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Ind w:w="2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1517"/>
        <w:gridCol w:w="100"/>
        <w:gridCol w:w="567"/>
        <w:gridCol w:w="850"/>
        <w:gridCol w:w="496"/>
        <w:gridCol w:w="213"/>
        <w:gridCol w:w="142"/>
        <w:gridCol w:w="141"/>
        <w:gridCol w:w="284"/>
        <w:gridCol w:w="142"/>
        <w:gridCol w:w="425"/>
        <w:gridCol w:w="142"/>
        <w:gridCol w:w="1266"/>
        <w:gridCol w:w="1833"/>
        <w:gridCol w:w="2145"/>
      </w:tblGrid>
      <w:tr w:rsidR="00803BFB" w:rsidRPr="00830141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two options</w:t>
            </w: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.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803BFB" w:rsidRPr="00830141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According to this article, the film “Crash” is about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Academy Awards.</w:t>
            </w:r>
          </w:p>
        </w:tc>
      </w:tr>
      <w:tr w:rsidR="00803BFB" w:rsidRPr="00EB61C0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conflict between communities.</w:t>
            </w:r>
          </w:p>
        </w:tc>
      </w:tr>
      <w:tr w:rsidR="00803BFB" w:rsidRPr="00EB61C0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crime. </w:t>
            </w:r>
          </w:p>
        </w:tc>
      </w:tr>
      <w:tr w:rsidR="00803BFB" w:rsidRPr="00EB61C0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local party politics.</w:t>
            </w:r>
          </w:p>
        </w:tc>
      </w:tr>
      <w:tr w:rsidR="00803BFB" w:rsidRPr="00EB61C0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political correctness. </w:t>
            </w:r>
          </w:p>
        </w:tc>
      </w:tr>
      <w:tr w:rsidR="00803BFB" w:rsidRPr="00BA5235" w:rsidTr="0078162E">
        <w:trPr>
          <w:trHeight w:hRule="exact" w:val="851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BA5235" w:rsidTr="0078162E">
        <w:trPr>
          <w:trHeight w:hRule="exact" w:val="851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8E05A1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1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5C52F3" w:rsidTr="0078162E">
        <w:trPr>
          <w:trHeight w:hRule="exact"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In 2006, many people were wounded as a result of inter-ethnic violence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behind bars.</w:t>
            </w:r>
          </w:p>
        </w:tc>
      </w:tr>
      <w:tr w:rsidR="00803BFB" w:rsidRPr="005C52F3" w:rsidTr="0078162E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in downtown LA.</w:t>
            </w:r>
          </w:p>
        </w:tc>
      </w:tr>
      <w:tr w:rsidR="00803BFB" w:rsidRPr="005C52F3" w:rsidTr="0078162E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in</w:t>
            </w:r>
            <w:r w:rsidRPr="006D0078">
              <w:rPr>
                <w:sz w:val="26"/>
                <w:szCs w:val="26"/>
                <w:lang w:val="en-GB"/>
              </w:rPr>
              <w:t xml:space="preserve"> riots.</w:t>
            </w:r>
          </w:p>
        </w:tc>
      </w:tr>
      <w:tr w:rsidR="00803BFB" w:rsidRPr="005C52F3" w:rsidTr="0078162E">
        <w:trPr>
          <w:trHeight w:hRule="exact"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in</w:t>
            </w:r>
            <w:r w:rsidRPr="006D0078">
              <w:rPr>
                <w:sz w:val="26"/>
                <w:szCs w:val="26"/>
                <w:lang w:val="en-GB"/>
              </w:rPr>
              <w:t xml:space="preserve"> schools.</w:t>
            </w:r>
          </w:p>
        </w:tc>
      </w:tr>
      <w:tr w:rsidR="00803BFB" w:rsidRPr="003D3EAC" w:rsidTr="0078162E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3D3EAC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The Watts riots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 xml:space="preserve">began after the police questioned a black motorist. 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broke out so that four police officers were arrested.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caused a large number of casualties.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 xml:space="preserve">occurred when the police questioned Rodney King. 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started after a black man had been brutally beaten.</w:t>
            </w:r>
          </w:p>
        </w:tc>
      </w:tr>
      <w:tr w:rsidR="00803BFB" w:rsidRPr="002C7BE3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3D3EAC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3D3EAC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</w:t>
            </w:r>
            <w:r w:rsidRPr="006D0078">
              <w:rPr>
                <w:rFonts w:cs="Arial"/>
                <w:sz w:val="26"/>
                <w:szCs w:val="26"/>
                <w:lang w:val="en-GB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830141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As for race relations, the </w:t>
            </w:r>
            <w:proofErr w:type="spellStart"/>
            <w:r w:rsidRPr="006D0078">
              <w:rPr>
                <w:rFonts w:cs="Arial"/>
                <w:sz w:val="26"/>
                <w:szCs w:val="26"/>
                <w:lang w:val="en-GB"/>
              </w:rPr>
              <w:t>Angelenos</w:t>
            </w:r>
            <w:proofErr w:type="spellEnd"/>
            <w:r w:rsidRPr="006D0078">
              <w:rPr>
                <w:rFonts w:cs="Arial"/>
                <w:sz w:val="26"/>
                <w:szCs w:val="26"/>
                <w:lang w:val="en-GB"/>
              </w:rPr>
              <w:t xml:space="preserve"> in the south and east of the city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express satisfaction.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feel worse than the others.</w:t>
            </w:r>
          </w:p>
        </w:tc>
      </w:tr>
      <w:tr w:rsidR="00803BFB" w:rsidRPr="00830141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want immediate reform.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3D6B80">
              <w:rPr>
                <w:sz w:val="26"/>
                <w:szCs w:val="26"/>
                <w:lang w:val="en-GB"/>
              </w:rPr>
              <w:t xml:space="preserve">worry more than </w:t>
            </w:r>
            <w:r>
              <w:rPr>
                <w:sz w:val="26"/>
                <w:szCs w:val="26"/>
                <w:lang w:val="en-GB"/>
              </w:rPr>
              <w:t xml:space="preserve">about </w:t>
            </w:r>
            <w:r w:rsidRPr="003D6B80">
              <w:rPr>
                <w:sz w:val="26"/>
                <w:szCs w:val="26"/>
                <w:lang w:val="en-GB"/>
              </w:rPr>
              <w:t>any</w:t>
            </w:r>
            <w:r>
              <w:rPr>
                <w:sz w:val="26"/>
                <w:szCs w:val="26"/>
                <w:lang w:val="en-GB"/>
              </w:rPr>
              <w:t>thing</w:t>
            </w:r>
            <w:r w:rsidRPr="003D6B80">
              <w:rPr>
                <w:sz w:val="26"/>
                <w:szCs w:val="26"/>
                <w:lang w:val="en-GB"/>
              </w:rPr>
              <w:t xml:space="preserve"> else.</w:t>
            </w:r>
          </w:p>
        </w:tc>
      </w:tr>
      <w:tr w:rsidR="00803BFB" w:rsidRPr="003D3EAC" w:rsidTr="0078162E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3D3EAC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lastRenderedPageBreak/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In 2005, polls among ethnic groups about police treatment in LA showed that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B563EF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B563EF">
              <w:rPr>
                <w:sz w:val="26"/>
                <w:szCs w:val="26"/>
                <w:lang w:val="en-GB"/>
              </w:rPr>
              <w:t>Asians believed the most in its fairness.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B563EF" w:rsidRDefault="00C76319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B563EF">
              <w:rPr>
                <w:sz w:val="26"/>
                <w:szCs w:val="26"/>
                <w:lang w:val="en-GB"/>
              </w:rPr>
              <w:t>B</w:t>
            </w:r>
            <w:r w:rsidR="00803BFB" w:rsidRPr="00B563EF">
              <w:rPr>
                <w:sz w:val="26"/>
                <w:szCs w:val="26"/>
                <w:lang w:val="en-GB"/>
              </w:rPr>
              <w:t>lacks felt the most that it was unfair.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B563EF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B563EF">
              <w:rPr>
                <w:sz w:val="26"/>
                <w:szCs w:val="26"/>
                <w:lang w:val="en-GB"/>
              </w:rPr>
              <w:t>Latinos felt the most unfairly treated.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B563EF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B563EF">
              <w:rPr>
                <w:sz w:val="26"/>
                <w:szCs w:val="26"/>
                <w:lang w:val="en-GB"/>
              </w:rPr>
              <w:t>Latinos were the unhappiest about it.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B563EF" w:rsidRDefault="00C76319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B563EF">
              <w:rPr>
                <w:sz w:val="26"/>
                <w:szCs w:val="26"/>
                <w:lang w:val="en-GB"/>
              </w:rPr>
              <w:t>W</w:t>
            </w:r>
            <w:bookmarkStart w:id="0" w:name="_GoBack"/>
            <w:bookmarkEnd w:id="0"/>
            <w:r w:rsidR="00803BFB" w:rsidRPr="00B563EF">
              <w:rPr>
                <w:sz w:val="26"/>
                <w:szCs w:val="26"/>
                <w:lang w:val="en-GB"/>
              </w:rPr>
              <w:t>hites were the happiest about it.</w:t>
            </w:r>
          </w:p>
        </w:tc>
      </w:tr>
      <w:tr w:rsidR="00803BFB" w:rsidRPr="00830141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BA5235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B508E1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two options.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tabs>
                <w:tab w:val="right" w:pos="6011"/>
              </w:tabs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2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s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Some believe that blacks cannot easily find employment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 xml:space="preserve">although many new jobs are created. 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 xml:space="preserve">because there is an economic downturn. 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because they are discriminated against.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despite the Civil Rights Movement.</w:t>
            </w:r>
          </w:p>
        </w:tc>
      </w:tr>
      <w:tr w:rsidR="00803BFB" w:rsidRPr="00A40405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e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with many Mexicans immigrating.</w:t>
            </w:r>
          </w:p>
        </w:tc>
      </w:tr>
      <w:tr w:rsidR="00803BFB" w:rsidRPr="00940F66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940F66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940F66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In the 1992 riots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a black girl was shot.</w:t>
            </w:r>
          </w:p>
        </w:tc>
      </w:tr>
      <w:tr w:rsidR="00803BFB" w:rsidRPr="00646A11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Asians were badly hit.</w:t>
            </w:r>
          </w:p>
        </w:tc>
      </w:tr>
      <w:tr w:rsidR="00803BFB" w:rsidRPr="00830141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971A91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Korean</w:t>
            </w:r>
            <w:r>
              <w:rPr>
                <w:sz w:val="26"/>
                <w:szCs w:val="26"/>
                <w:lang w:val="en-GB"/>
              </w:rPr>
              <w:t>s looted most</w:t>
            </w:r>
            <w:r w:rsidR="00803BFB" w:rsidRPr="006D0078">
              <w:rPr>
                <w:sz w:val="26"/>
                <w:szCs w:val="26"/>
                <w:lang w:val="en-GB"/>
              </w:rPr>
              <w:t>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most of the looters were blacks.</w:t>
            </w:r>
          </w:p>
        </w:tc>
      </w:tr>
      <w:tr w:rsidR="00803BFB" w:rsidRPr="00646A11" w:rsidTr="0078162E">
        <w:trPr>
          <w:trHeight w:hRule="exact" w:val="851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646A11" w:rsidTr="0078162E">
        <w:trPr>
          <w:trHeight w:hRule="exact" w:val="454"/>
        </w:trPr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26BC3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Tick </w:t>
            </w:r>
            <w:r w:rsidR="00726BC3" w:rsidRPr="00B563EF">
              <w:rPr>
                <w:rFonts w:cs="Arial"/>
                <w:b/>
                <w:sz w:val="26"/>
                <w:szCs w:val="26"/>
                <w:lang w:val="en-GB"/>
              </w:rPr>
              <w:t>one</w:t>
            </w:r>
            <w:r w:rsidR="00726BC3">
              <w:rPr>
                <w:rFonts w:cs="Arial"/>
                <w:b/>
                <w:color w:val="00B050"/>
                <w:sz w:val="26"/>
                <w:szCs w:val="26"/>
                <w:lang w:val="en-GB"/>
              </w:rPr>
              <w:t xml:space="preserve"> 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option.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>
              <w:rPr>
                <w:rFonts w:cs="Arial"/>
                <w:b/>
                <w:sz w:val="26"/>
                <w:szCs w:val="26"/>
                <w:lang w:val="en-GB"/>
              </w:rPr>
              <w:t>1</w:t>
            </w: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646A11" w:rsidTr="0078162E">
        <w:trPr>
          <w:trHeight w:val="454"/>
        </w:trPr>
        <w:tc>
          <w:tcPr>
            <w:tcW w:w="30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According to this article, “Crash</w:t>
            </w:r>
            <w:r>
              <w:rPr>
                <w:rFonts w:cs="Arial"/>
                <w:sz w:val="26"/>
                <w:szCs w:val="26"/>
                <w:lang w:val="en-GB"/>
              </w:rPr>
              <w:t>”</w:t>
            </w: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reinforces ethnic stereotypes.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 xml:space="preserve">understates cooperation among ethnic groups. </w:t>
            </w:r>
          </w:p>
        </w:tc>
      </w:tr>
      <w:tr w:rsidR="00803BFB" w:rsidRPr="00532016" w:rsidTr="0078162E">
        <w:trPr>
          <w:trHeight w:val="454"/>
        </w:trPr>
        <w:tc>
          <w:tcPr>
            <w:tcW w:w="30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promotes mutual respect among ethnic groups.</w:t>
            </w:r>
          </w:p>
        </w:tc>
      </w:tr>
      <w:tr w:rsidR="00803BFB" w:rsidRPr="00630C40" w:rsidTr="0078162E">
        <w:trPr>
          <w:trHeight w:val="454"/>
        </w:trPr>
        <w:tc>
          <w:tcPr>
            <w:tcW w:w="30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criticises the LA judiciary.</w:t>
            </w:r>
          </w:p>
        </w:tc>
      </w:tr>
      <w:tr w:rsidR="00803BFB" w:rsidRPr="00BA5235" w:rsidTr="0078162E">
        <w:trPr>
          <w:trHeight w:hRule="exact" w:val="8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FF0000"/>
                <w:sz w:val="26"/>
                <w:szCs w:val="26"/>
                <w:lang w:val="es-UY"/>
              </w:rPr>
            </w:pPr>
          </w:p>
        </w:tc>
      </w:tr>
      <w:tr w:rsidR="00803BFB" w:rsidRPr="00646A11" w:rsidTr="0078162E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lastRenderedPageBreak/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right"/>
              <w:rPr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646A11" w:rsidTr="0078162E">
        <w:trPr>
          <w:trHeight w:val="454"/>
        </w:trPr>
        <w:tc>
          <w:tcPr>
            <w:tcW w:w="4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ind w:left="398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not in the text*</w:t>
            </w:r>
          </w:p>
        </w:tc>
      </w:tr>
      <w:tr w:rsidR="00803BFB" w:rsidRPr="00830141" w:rsidTr="0078162E">
        <w:trPr>
          <w:trHeight w:val="454"/>
        </w:trPr>
        <w:tc>
          <w:tcPr>
            <w:tcW w:w="4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The LA Police Department is universally respected.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803BFB" w:rsidRPr="007D1CB6" w:rsidTr="0078162E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</w:p>
        </w:tc>
      </w:tr>
      <w:tr w:rsidR="00803BFB" w:rsidRPr="00781C53" w:rsidTr="0078162E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6D0078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781C53" w:rsidTr="0078162E">
        <w:trPr>
          <w:trHeight w:val="397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not in the text*</w:t>
            </w:r>
          </w:p>
        </w:tc>
      </w:tr>
      <w:tr w:rsidR="00803BFB" w:rsidRPr="00830141" w:rsidTr="0078162E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According to Mr Hutchinson, blacks fail to appreciate relations with Latinos.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803BFB" w:rsidRPr="0071305A" w:rsidTr="0078162E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</w:p>
        </w:tc>
      </w:tr>
      <w:tr w:rsidR="00803BFB" w:rsidRPr="00D526F5" w:rsidTr="0078162E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6D0078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D526F5" w:rsidTr="0078162E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not in the text*</w:t>
            </w:r>
          </w:p>
        </w:tc>
      </w:tr>
      <w:tr w:rsidR="00803BFB" w:rsidRPr="00D526F5" w:rsidTr="0078162E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“Crash” was a box office hit in 2005.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803BFB" w:rsidRPr="00830141" w:rsidTr="0078162E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color w:val="FF0000"/>
                <w:sz w:val="26"/>
                <w:szCs w:val="26"/>
                <w:lang w:val="en-GB"/>
              </w:rPr>
            </w:pPr>
          </w:p>
        </w:tc>
      </w:tr>
      <w:tr w:rsidR="00803BFB" w:rsidRPr="00B73E8A" w:rsidTr="0078162E">
        <w:trPr>
          <w:trHeight w:hRule="exact"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right"/>
              <w:rPr>
                <w:b/>
                <w:sz w:val="26"/>
                <w:szCs w:val="26"/>
                <w:lang w:val="en-GB"/>
              </w:rPr>
            </w:pPr>
            <w:r w:rsidRPr="006D0078">
              <w:rPr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B73E8A" w:rsidTr="0078162E">
        <w:trPr>
          <w:trHeight w:val="454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true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false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not in the text*</w:t>
            </w:r>
          </w:p>
        </w:tc>
      </w:tr>
      <w:tr w:rsidR="00803BFB" w:rsidRPr="00B73E8A" w:rsidTr="0078162E">
        <w:trPr>
          <w:trHeight w:val="680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803BFB">
            <w:pPr>
              <w:numPr>
                <w:ilvl w:val="0"/>
                <w:numId w:val="1"/>
              </w:numPr>
              <w:spacing w:before="20" w:after="2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After his arrest, Rodney King called for revenge.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20" w:after="2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40" w:after="40"/>
              <w:jc w:val="center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sym w:font="Wingdings" w:char="F06F"/>
            </w:r>
          </w:p>
        </w:tc>
      </w:tr>
      <w:tr w:rsidR="00803BFB" w:rsidRPr="00D526F5" w:rsidTr="0078162E">
        <w:trPr>
          <w:trHeight w:hRule="exact" w:val="851"/>
        </w:trPr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color w:val="0000FF"/>
                <w:sz w:val="26"/>
                <w:szCs w:val="26"/>
                <w:lang w:val="en-GB"/>
              </w:rPr>
            </w:pPr>
          </w:p>
        </w:tc>
      </w:tr>
      <w:tr w:rsidR="00803BFB" w:rsidRPr="00830141" w:rsidTr="0078162E">
        <w:trPr>
          <w:trHeight w:hRule="exact" w:val="454"/>
        </w:trPr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b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sz w:val="26"/>
                <w:szCs w:val="26"/>
                <w:lang w:val="en-GB"/>
              </w:rPr>
              <w:t>mark</w:t>
            </w:r>
          </w:p>
        </w:tc>
      </w:tr>
      <w:tr w:rsidR="00803BFB" w:rsidRPr="00A33B6D" w:rsidTr="0078162E">
        <w:trPr>
          <w:trHeight w:val="454"/>
        </w:trPr>
        <w:tc>
          <w:tcPr>
            <w:tcW w:w="388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EF5C6B">
            <w:pPr>
              <w:numPr>
                <w:ilvl w:val="0"/>
                <w:numId w:val="1"/>
              </w:numPr>
              <w:spacing w:before="0" w:after="0"/>
              <w:ind w:left="539" w:hanging="141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As </w:t>
            </w:r>
            <w:r w:rsidR="00EF5C6B" w:rsidRPr="00B30DD4">
              <w:rPr>
                <w:rFonts w:cs="Arial"/>
                <w:sz w:val="26"/>
                <w:szCs w:val="26"/>
                <w:lang w:val="en-GB"/>
              </w:rPr>
              <w:t>for</w:t>
            </w: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 the outlook for LA’s ethnic groups, the article as a whole warns against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civil war.</w:t>
            </w:r>
            <w:r w:rsidRPr="006D0078">
              <w:rPr>
                <w:sz w:val="26"/>
                <w:szCs w:val="26"/>
                <w:lang w:val="en-GB"/>
              </w:rPr>
              <w:t xml:space="preserve"> </w:t>
            </w:r>
          </w:p>
        </w:tc>
      </w:tr>
      <w:tr w:rsidR="00803BFB" w:rsidRPr="00A33B6D" w:rsidTr="0078162E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rash reforms.</w:t>
            </w:r>
          </w:p>
        </w:tc>
      </w:tr>
      <w:tr w:rsidR="00803BFB" w:rsidRPr="00A33B6D" w:rsidTr="0078162E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self-denial.</w:t>
            </w:r>
          </w:p>
        </w:tc>
      </w:tr>
      <w:tr w:rsidR="00803BFB" w:rsidRPr="00A33B6D" w:rsidTr="0078162E">
        <w:trPr>
          <w:trHeight w:val="454"/>
        </w:trPr>
        <w:tc>
          <w:tcPr>
            <w:tcW w:w="38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6D0078" w:rsidRDefault="00803BFB" w:rsidP="0078162E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undue pessimism.</w:t>
            </w:r>
          </w:p>
        </w:tc>
      </w:tr>
      <w:tr w:rsidR="00532016" w:rsidRPr="00A33B6D" w:rsidTr="00B24C08">
        <w:trPr>
          <w:trHeight w:hRule="exact" w:val="851"/>
        </w:trPr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16" w:rsidRPr="006D0078" w:rsidRDefault="00532016" w:rsidP="00B24C08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  <w:r w:rsidRPr="006D0078">
              <w:rPr>
                <w:rFonts w:cs="Arial"/>
                <w:sz w:val="26"/>
                <w:szCs w:val="26"/>
                <w:lang w:val="en-GB"/>
              </w:rPr>
              <w:t xml:space="preserve">Reference: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016" w:rsidRPr="006D0078" w:rsidRDefault="00532016" w:rsidP="00B24C08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16" w:rsidRPr="006D0078" w:rsidRDefault="00532016" w:rsidP="00B24C08">
            <w:pPr>
              <w:spacing w:before="0" w:after="0"/>
              <w:rPr>
                <w:sz w:val="26"/>
                <w:szCs w:val="26"/>
                <w:lang w:val="en-GB"/>
              </w:rPr>
            </w:pPr>
            <w:r w:rsidRPr="006D0078">
              <w:rPr>
                <w:sz w:val="26"/>
                <w:szCs w:val="26"/>
                <w:lang w:val="en-GB"/>
              </w:rPr>
              <w:t>No reference needed.</w:t>
            </w:r>
          </w:p>
        </w:tc>
      </w:tr>
    </w:tbl>
    <w:p w:rsidR="00532016" w:rsidRPr="006D0078" w:rsidRDefault="00B26608" w:rsidP="00B26608">
      <w:pPr>
        <w:spacing w:before="1920" w:after="0"/>
        <w:jc w:val="center"/>
        <w:rPr>
          <w:sz w:val="26"/>
          <w:szCs w:val="26"/>
          <w:lang w:val="en-GB"/>
        </w:rPr>
      </w:pPr>
      <w:hyperlink r:id="rId8" w:history="1">
        <w:r w:rsidRPr="00C00C15">
          <w:rPr>
            <w:rStyle w:val="Hyperlink"/>
            <w:lang w:val="en-GB"/>
          </w:rPr>
          <w:t>www.englisch-bw.de</w:t>
        </w:r>
      </w:hyperlink>
      <w:r w:rsidRPr="00C00C15">
        <w:rPr>
          <w:lang w:val="en-GB"/>
        </w:rPr>
        <w:t xml:space="preserve"> – </w:t>
      </w:r>
      <w:hyperlink r:id="rId9" w:history="1">
        <w:proofErr w:type="spellStart"/>
        <w:r w:rsidRPr="00C00C15">
          <w:rPr>
            <w:rStyle w:val="Hyperlink"/>
            <w:lang w:val="en-GB"/>
          </w:rPr>
          <w:t>Lesen</w:t>
        </w:r>
        <w:proofErr w:type="spellEnd"/>
      </w:hyperlink>
      <w:r w:rsidRPr="00C00C15">
        <w:rPr>
          <w:lang w:val="en-GB"/>
        </w:rPr>
        <w:t>– “</w:t>
      </w:r>
      <w:hyperlink r:id="rId10" w:history="1">
        <w:r w:rsidRPr="006E0A8B">
          <w:rPr>
            <w:rStyle w:val="Hyperlink"/>
            <w:lang w:val="en-GB"/>
          </w:rPr>
          <w:t>Crash</w:t>
        </w:r>
      </w:hyperlink>
      <w:r w:rsidRPr="00C00C15">
        <w:rPr>
          <w:lang w:val="en-GB"/>
        </w:rPr>
        <w:t>“</w:t>
      </w:r>
    </w:p>
    <w:tbl>
      <w:tblPr>
        <w:tblW w:w="10263" w:type="dxa"/>
        <w:tblInd w:w="28" w:type="dxa"/>
        <w:tblLayout w:type="fixed"/>
        <w:tblLook w:val="04A0"/>
      </w:tblPr>
      <w:tblGrid>
        <w:gridCol w:w="10263"/>
      </w:tblGrid>
      <w:tr w:rsidR="00803BFB" w:rsidRPr="00532016" w:rsidTr="00B30DD4">
        <w:trPr>
          <w:trHeight w:hRule="exact" w:val="7598"/>
        </w:trPr>
        <w:tc>
          <w:tcPr>
            <w:tcW w:w="10029" w:type="dxa"/>
          </w:tcPr>
          <w:p w:rsidR="00803BFB" w:rsidRPr="00B30DD4" w:rsidRDefault="00803BFB" w:rsidP="00B30DD4">
            <w:pPr>
              <w:spacing w:before="0" w:after="120"/>
              <w:rPr>
                <w:rFonts w:cs="Arial"/>
                <w:sz w:val="32"/>
                <w:szCs w:val="32"/>
                <w:lang w:val="en-GB"/>
              </w:rPr>
            </w:pPr>
            <w:r w:rsidRPr="00B30DD4">
              <w:rPr>
                <w:rFonts w:cs="Arial"/>
                <w:sz w:val="32"/>
                <w:szCs w:val="32"/>
                <w:lang w:val="en-GB"/>
              </w:rPr>
              <w:lastRenderedPageBreak/>
              <w:t>Your name: ____________________________________________</w:t>
            </w:r>
            <w:r w:rsidR="0043050E">
              <w:rPr>
                <w:rFonts w:cs="Arial"/>
                <w:sz w:val="32"/>
                <w:szCs w:val="32"/>
                <w:lang w:val="en-GB"/>
              </w:rPr>
              <w:t>_</w:t>
            </w:r>
          </w:p>
          <w:p w:rsidR="00803BFB" w:rsidRPr="00B30DD4" w:rsidRDefault="00803BFB" w:rsidP="00B30DD4">
            <w:pPr>
              <w:tabs>
                <w:tab w:val="left" w:pos="4260"/>
              </w:tabs>
              <w:spacing w:before="600" w:after="120"/>
              <w:rPr>
                <w:rFonts w:cs="Arial"/>
                <w:sz w:val="32"/>
                <w:szCs w:val="32"/>
                <w:lang w:val="en-GB"/>
              </w:rPr>
            </w:pPr>
            <w:r w:rsidRPr="00B30DD4">
              <w:rPr>
                <w:rFonts w:cs="Arial"/>
                <w:sz w:val="32"/>
                <w:szCs w:val="32"/>
                <w:lang w:val="en-GB"/>
              </w:rPr>
              <w:t>Marks:_________/17</w:t>
            </w:r>
            <w:r w:rsidRPr="00B30DD4">
              <w:rPr>
                <w:sz w:val="32"/>
                <w:szCs w:val="32"/>
                <w:lang w:val="en-GB"/>
              </w:rPr>
              <w:t xml:space="preserve"> </w:t>
            </w:r>
            <w:r w:rsidRPr="00B30DD4">
              <w:rPr>
                <w:sz w:val="32"/>
                <w:szCs w:val="32"/>
                <w:lang w:val="en-GB"/>
              </w:rPr>
              <w:tab/>
              <w:t>Grade: _________________________</w:t>
            </w:r>
          </w:p>
          <w:p w:rsidR="00803BFB" w:rsidRPr="00B30DD4" w:rsidRDefault="00803BFB" w:rsidP="00B30DD4">
            <w:pPr>
              <w:spacing w:before="480" w:after="0"/>
              <w:jc w:val="center"/>
              <w:rPr>
                <w:rFonts w:cs="Arial"/>
                <w:b/>
                <w:sz w:val="56"/>
                <w:lang w:val="en-GB"/>
              </w:rPr>
            </w:pPr>
            <w:r w:rsidRPr="00B30DD4">
              <w:rPr>
                <w:sz w:val="22"/>
                <w:lang w:val="en-GB"/>
              </w:rPr>
              <w:br w:type="column"/>
            </w:r>
            <w:r w:rsidRPr="00B30DD4">
              <w:rPr>
                <w:rFonts w:cs="Arial"/>
                <w:b/>
                <w:sz w:val="56"/>
                <w:lang w:val="en-GB"/>
              </w:rPr>
              <w:t>The film “Crash”</w:t>
            </w:r>
            <w:r w:rsidRPr="00B30DD4">
              <w:rPr>
                <w:rFonts w:cs="Arial"/>
                <w:b/>
                <w:sz w:val="56"/>
                <w:lang w:val="en-GB"/>
              </w:rPr>
              <w:br/>
              <w:t xml:space="preserve">and </w:t>
            </w:r>
            <w:hyperlink r:id="rId11" w:history="1">
              <w:r w:rsidRPr="00532016">
                <w:rPr>
                  <w:rStyle w:val="Hyperlink"/>
                  <w:rFonts w:cs="Arial"/>
                  <w:b/>
                  <w:sz w:val="56"/>
                  <w:lang w:val="en-GB"/>
                </w:rPr>
                <w:t>race relations in Los Angeles</w:t>
              </w:r>
            </w:hyperlink>
          </w:p>
          <w:p w:rsidR="00803BFB" w:rsidRPr="00B30DD4" w:rsidRDefault="009357E6" w:rsidP="00B30DD4">
            <w:pPr>
              <w:spacing w:before="240" w:after="120"/>
              <w:jc w:val="center"/>
              <w:rPr>
                <w:rFonts w:cs="Arial"/>
                <w:b/>
                <w:sz w:val="72"/>
                <w:lang w:val="en-GB"/>
              </w:rPr>
            </w:pPr>
            <w:r w:rsidRPr="009357E6">
              <w:rPr>
                <w:rFonts w:cs="Arial"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05.15pt;margin-top:185.6pt;width:246pt;height:26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" filled="f" stroked="f" strokeweight="0">
                  <v:textbox style="mso-fit-shape-to-text:t">
                    <w:txbxContent>
                      <w:p w:rsidR="00803BFB" w:rsidRPr="001C20FA" w:rsidRDefault="00803BFB" w:rsidP="00803BFB">
                        <w:pPr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 w:rsidRPr="001C20FA">
                          <w:rPr>
                            <w:sz w:val="14"/>
                            <w:lang w:val="en-GB"/>
                          </w:rPr>
                          <w:t>Lizenz</w:t>
                        </w:r>
                        <w:proofErr w:type="spellEnd"/>
                        <w:r w:rsidRPr="001C20FA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hyperlink r:id="rId12" w:tgtFrame="_blank" w:history="1">
                          <w:r w:rsidRPr="001C20FA">
                            <w:rPr>
                              <w:rStyle w:val="Hyperlink"/>
                              <w:sz w:val="14"/>
                            </w:rPr>
                            <w:t>Public Domain Bild</w:t>
                          </w:r>
                        </w:hyperlink>
                        <w:r w:rsidRPr="001C20FA">
                          <w:rPr>
                            <w:sz w:val="14"/>
                          </w:rPr>
                          <w:t xml:space="preserve"> (CC0) </w:t>
                        </w:r>
                        <w:r w:rsidRPr="001C20FA">
                          <w:rPr>
                            <w:sz w:val="14"/>
                          </w:rPr>
                          <w:br/>
                          <w:t xml:space="preserve">Bildquelle: </w:t>
                        </w:r>
                        <w:hyperlink r:id="rId13" w:history="1">
                          <w:r w:rsidRPr="001C20FA">
                            <w:rPr>
                              <w:rStyle w:val="Hyperlink"/>
                              <w:sz w:val="14"/>
                            </w:rPr>
                            <w:t>http://pixabay.com/de/verkehrsschild-verkehrszeichen-6771/</w:t>
                          </w:r>
                        </w:hyperlink>
                      </w:p>
                    </w:txbxContent>
                  </v:textbox>
                </v:shape>
              </w:pict>
            </w:r>
            <w:r w:rsidR="005B0C91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topMargin">
                    <wp:posOffset>2028190</wp:posOffset>
                  </wp:positionV>
                  <wp:extent cx="6148705" cy="2791460"/>
                  <wp:effectExtent l="19050" t="0" r="4445" b="0"/>
                  <wp:wrapTight wrapText="bothSides">
                    <wp:wrapPolygon edited="0">
                      <wp:start x="-67" y="0"/>
                      <wp:lineTo x="-67" y="21521"/>
                      <wp:lineTo x="21616" y="21521"/>
                      <wp:lineTo x="21616" y="0"/>
                      <wp:lineTo x="-67" y="0"/>
                    </wp:wrapPolygon>
                  </wp:wrapTight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38000"/>
                          </a:blip>
                          <a:srcRect l="2953" t="4025" r="2953" b="4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705" cy="279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3BFB" w:rsidRDefault="00803BFB" w:rsidP="00803BFB">
      <w:pPr>
        <w:tabs>
          <w:tab w:val="right" w:pos="10348"/>
        </w:tabs>
        <w:spacing w:before="120" w:after="0"/>
        <w:ind w:hanging="709"/>
        <w:jc w:val="right"/>
        <w:rPr>
          <w:lang w:val="en-GB"/>
        </w:rPr>
      </w:pPr>
    </w:p>
    <w:p w:rsidR="00803BFB" w:rsidRPr="00C21520" w:rsidRDefault="00803BFB" w:rsidP="00803BFB">
      <w:pPr>
        <w:tabs>
          <w:tab w:val="right" w:pos="10348"/>
        </w:tabs>
        <w:spacing w:before="0" w:after="120"/>
        <w:ind w:hanging="709"/>
        <w:jc w:val="center"/>
        <w:rPr>
          <w:rFonts w:cs="Arial"/>
          <w:color w:val="FF0000"/>
          <w:sz w:val="40"/>
          <w:lang w:val="en-GB"/>
        </w:rPr>
      </w:pPr>
      <w:r w:rsidRPr="00C21520">
        <w:rPr>
          <w:rFonts w:cs="Arial"/>
          <w:b/>
          <w:color w:val="FF0000"/>
          <w:sz w:val="40"/>
          <w:lang w:val="en-GB"/>
        </w:rPr>
        <w:t xml:space="preserve">Reading Comprehension </w:t>
      </w:r>
      <w:r>
        <w:rPr>
          <w:rFonts w:cs="Arial"/>
          <w:b/>
          <w:color w:val="FF0000"/>
          <w:sz w:val="40"/>
          <w:lang w:val="en-GB"/>
        </w:rPr>
        <w:t>Test</w:t>
      </w:r>
    </w:p>
    <w:p w:rsidR="00803BFB" w:rsidRPr="002F0541" w:rsidRDefault="00803BFB" w:rsidP="00803BFB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321BB0">
        <w:rPr>
          <w:rFonts w:cs="Arial"/>
          <w:i/>
          <w:sz w:val="26"/>
          <w:szCs w:val="26"/>
          <w:lang w:val="en-GB"/>
        </w:rPr>
        <w:t xml:space="preserve">First read the article, then </w:t>
      </w:r>
      <w:r>
        <w:rPr>
          <w:rFonts w:cs="Arial"/>
          <w:i/>
          <w:sz w:val="26"/>
          <w:szCs w:val="26"/>
          <w:lang w:val="en-GB"/>
        </w:rPr>
        <w:t xml:space="preserve">deal with the </w:t>
      </w:r>
      <w:r w:rsidRPr="00321BB0">
        <w:rPr>
          <w:rFonts w:cs="Arial"/>
          <w:i/>
          <w:sz w:val="26"/>
          <w:szCs w:val="26"/>
          <w:lang w:val="en-GB"/>
        </w:rPr>
        <w:t>task</w:t>
      </w:r>
      <w:r>
        <w:rPr>
          <w:rFonts w:cs="Arial"/>
          <w:i/>
          <w:sz w:val="26"/>
          <w:szCs w:val="26"/>
          <w:lang w:val="en-GB"/>
        </w:rPr>
        <w:t>s.</w:t>
      </w:r>
      <w:r w:rsidRPr="00321BB0">
        <w:rPr>
          <w:rFonts w:cs="Arial"/>
          <w:i/>
          <w:sz w:val="26"/>
          <w:szCs w:val="26"/>
          <w:lang w:val="en-GB"/>
        </w:rPr>
        <w:t xml:space="preserve"> </w:t>
      </w:r>
    </w:p>
    <w:p w:rsidR="00803BFB" w:rsidRPr="002F0541" w:rsidRDefault="00803BFB" w:rsidP="00803BFB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2F0541">
        <w:rPr>
          <w:rFonts w:cs="Arial"/>
          <w:i/>
          <w:sz w:val="26"/>
          <w:szCs w:val="26"/>
          <w:lang w:val="en-GB"/>
        </w:rPr>
        <w:t>Tick the option that come</w:t>
      </w:r>
      <w:r>
        <w:rPr>
          <w:rFonts w:cs="Arial"/>
          <w:i/>
          <w:sz w:val="26"/>
          <w:szCs w:val="26"/>
          <w:lang w:val="en-GB"/>
        </w:rPr>
        <w:t>s</w:t>
      </w:r>
      <w:r w:rsidRPr="002F0541">
        <w:rPr>
          <w:rFonts w:cs="Arial"/>
          <w:i/>
          <w:sz w:val="26"/>
          <w:szCs w:val="26"/>
          <w:lang w:val="en-GB"/>
        </w:rPr>
        <w:t xml:space="preserve"> closest to what you understand</w:t>
      </w:r>
      <w:r>
        <w:rPr>
          <w:rFonts w:cs="Arial"/>
          <w:i/>
          <w:sz w:val="26"/>
          <w:szCs w:val="26"/>
          <w:lang w:val="en-GB"/>
        </w:rPr>
        <w:t xml:space="preserve"> from the text</w:t>
      </w:r>
      <w:r w:rsidRPr="002F0541">
        <w:rPr>
          <w:rFonts w:cs="Arial"/>
          <w:i/>
          <w:sz w:val="26"/>
          <w:szCs w:val="26"/>
          <w:lang w:val="en-GB"/>
        </w:rPr>
        <w:t xml:space="preserve">. </w:t>
      </w:r>
    </w:p>
    <w:p w:rsidR="00803BFB" w:rsidRPr="00F90959" w:rsidRDefault="00803BFB" w:rsidP="00803BFB">
      <w:pPr>
        <w:numPr>
          <w:ilvl w:val="0"/>
          <w:numId w:val="2"/>
        </w:numPr>
        <w:spacing w:before="120" w:after="40"/>
        <w:ind w:left="426" w:hanging="284"/>
        <w:rPr>
          <w:rFonts w:cs="Arial"/>
          <w:sz w:val="26"/>
          <w:szCs w:val="26"/>
          <w:lang w:val="en-GB"/>
        </w:rPr>
      </w:pPr>
      <w:r w:rsidRPr="002F0541">
        <w:rPr>
          <w:rFonts w:cs="Arial"/>
          <w:i/>
          <w:sz w:val="26"/>
          <w:szCs w:val="26"/>
          <w:lang w:val="en-GB"/>
        </w:rPr>
        <w:t>Tick only the number of answers</w:t>
      </w:r>
      <w:r w:rsidRPr="00582030">
        <w:rPr>
          <w:rFonts w:cs="Arial"/>
          <w:i/>
          <w:sz w:val="26"/>
          <w:szCs w:val="26"/>
          <w:lang w:val="en-GB"/>
        </w:rPr>
        <w:t xml:space="preserve"> </w:t>
      </w:r>
      <w:r w:rsidRPr="002F0541">
        <w:rPr>
          <w:rFonts w:cs="Arial"/>
          <w:i/>
          <w:sz w:val="26"/>
          <w:szCs w:val="26"/>
          <w:lang w:val="en-GB"/>
        </w:rPr>
        <w:t>indicated</w:t>
      </w:r>
      <w:r>
        <w:rPr>
          <w:rFonts w:cs="Arial"/>
          <w:i/>
          <w:sz w:val="26"/>
          <w:szCs w:val="26"/>
          <w:lang w:val="en-GB"/>
        </w:rPr>
        <w:t xml:space="preserve"> in each task</w:t>
      </w:r>
      <w:r w:rsidRPr="002F0541">
        <w:rPr>
          <w:rFonts w:cs="Arial"/>
          <w:i/>
          <w:sz w:val="26"/>
          <w:szCs w:val="26"/>
          <w:lang w:val="en-GB"/>
        </w:rPr>
        <w:t xml:space="preserve">. </w:t>
      </w:r>
    </w:p>
    <w:p w:rsidR="00803BFB" w:rsidRPr="009B3B5B" w:rsidRDefault="00803BFB" w:rsidP="00803BFB">
      <w:pPr>
        <w:numPr>
          <w:ilvl w:val="0"/>
          <w:numId w:val="2"/>
        </w:numPr>
        <w:spacing w:before="120" w:after="40"/>
        <w:ind w:left="426" w:hanging="284"/>
        <w:rPr>
          <w:rFonts w:cs="Arial"/>
          <w:i/>
          <w:sz w:val="26"/>
          <w:szCs w:val="26"/>
          <w:lang w:val="en-GB"/>
        </w:rPr>
      </w:pPr>
      <w:r>
        <w:rPr>
          <w:rFonts w:cs="Arial"/>
          <w:i/>
          <w:sz w:val="26"/>
          <w:szCs w:val="26"/>
          <w:lang w:val="en-GB"/>
        </w:rPr>
        <w:t>Reference: s</w:t>
      </w:r>
      <w:r w:rsidRPr="007C1702">
        <w:rPr>
          <w:rFonts w:cs="Arial"/>
          <w:i/>
          <w:sz w:val="26"/>
          <w:szCs w:val="26"/>
          <w:lang w:val="en-GB"/>
        </w:rPr>
        <w:t xml:space="preserve">upport your </w:t>
      </w:r>
      <w:r>
        <w:rPr>
          <w:rFonts w:cs="Arial"/>
          <w:i/>
          <w:sz w:val="26"/>
          <w:szCs w:val="26"/>
          <w:lang w:val="en-GB"/>
        </w:rPr>
        <w:t>choice quoting just the first and the last word of the relevant passage, from one word up to two sentences.</w:t>
      </w:r>
      <w:r w:rsidR="001F3B2E">
        <w:rPr>
          <w:rFonts w:cs="Arial"/>
          <w:i/>
          <w:sz w:val="26"/>
          <w:szCs w:val="26"/>
          <w:lang w:val="en-GB"/>
        </w:rPr>
        <w:t xml:space="preserve"> Moreover, add lines, </w:t>
      </w:r>
      <w:r w:rsidR="001F3B2E" w:rsidRPr="009B3B5B">
        <w:rPr>
          <w:rFonts w:cs="Arial"/>
          <w:i/>
          <w:sz w:val="26"/>
          <w:szCs w:val="26"/>
          <w:lang w:val="en-GB"/>
        </w:rPr>
        <w:t xml:space="preserve">e.g. ll. 2-4 or line </w:t>
      </w:r>
      <w:r w:rsidRPr="009B3B5B">
        <w:rPr>
          <w:rFonts w:cs="Arial"/>
          <w:i/>
          <w:sz w:val="26"/>
          <w:szCs w:val="26"/>
          <w:lang w:val="en-GB"/>
        </w:rPr>
        <w:t xml:space="preserve">11 </w:t>
      </w:r>
      <w:r w:rsidR="001F3B2E" w:rsidRPr="009B3B5B">
        <w:rPr>
          <w:rFonts w:cs="Arial"/>
          <w:i/>
          <w:sz w:val="26"/>
          <w:szCs w:val="26"/>
          <w:lang w:val="en-GB"/>
        </w:rPr>
        <w:t>onwards.</w:t>
      </w:r>
    </w:p>
    <w:p w:rsidR="00803BFB" w:rsidRDefault="00803BFB" w:rsidP="00B26608">
      <w:pPr>
        <w:numPr>
          <w:ilvl w:val="0"/>
          <w:numId w:val="2"/>
        </w:numPr>
        <w:spacing w:before="120" w:after="240"/>
        <w:ind w:left="426" w:hanging="284"/>
        <w:rPr>
          <w:rFonts w:cs="Arial"/>
          <w:i/>
          <w:sz w:val="26"/>
          <w:szCs w:val="26"/>
          <w:lang w:val="en-GB"/>
        </w:rPr>
      </w:pPr>
      <w:r w:rsidRPr="002F0541">
        <w:rPr>
          <w:rFonts w:cs="Arial"/>
          <w:i/>
          <w:sz w:val="26"/>
          <w:szCs w:val="26"/>
          <w:lang w:val="en-GB"/>
        </w:rPr>
        <w:t xml:space="preserve">Try out with a pencil first. Then mark clearly in ink before handing in. </w:t>
      </w:r>
    </w:p>
    <w:tbl>
      <w:tblPr>
        <w:tblW w:w="10263" w:type="dxa"/>
        <w:tblInd w:w="2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09"/>
        <w:gridCol w:w="496"/>
        <w:gridCol w:w="496"/>
        <w:gridCol w:w="6662"/>
      </w:tblGrid>
      <w:tr w:rsidR="00803BFB" w:rsidRPr="00D67107" w:rsidTr="0078162E">
        <w:trPr>
          <w:trHeight w:hRule="exact" w:val="45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E95C6B" w:rsidRDefault="00803BFB" w:rsidP="0078162E">
            <w:pPr>
              <w:spacing w:before="0" w:after="0"/>
              <w:jc w:val="center"/>
              <w:rPr>
                <w:rFonts w:cs="Arial"/>
                <w:b/>
                <w:i/>
                <w:caps/>
                <w:sz w:val="26"/>
                <w:szCs w:val="26"/>
                <w:lang w:val="en-GB"/>
              </w:rPr>
            </w:pPr>
            <w:r w:rsidRPr="00E95C6B">
              <w:rPr>
                <w:rFonts w:cs="Arial"/>
                <w:b/>
                <w:i/>
                <w:caps/>
                <w:sz w:val="26"/>
                <w:szCs w:val="26"/>
                <w:lang w:val="en-GB"/>
              </w:rPr>
              <w:t>Example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AB7A17" w:rsidRDefault="00803BFB" w:rsidP="0078162E">
            <w:pPr>
              <w:spacing w:before="0" w:after="0"/>
              <w:jc w:val="right"/>
              <w:rPr>
                <w:rFonts w:cs="Arial"/>
                <w:b/>
                <w:sz w:val="26"/>
                <w:szCs w:val="26"/>
                <w:lang w:val="en-GB"/>
              </w:rPr>
            </w:pPr>
          </w:p>
        </w:tc>
      </w:tr>
      <w:tr w:rsidR="00803BFB" w:rsidRPr="00D67107" w:rsidTr="007D1A9A">
        <w:trPr>
          <w:trHeight w:hRule="exact" w:val="45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0C3538" w:rsidRDefault="00803BFB" w:rsidP="0078162E">
            <w:pPr>
              <w:spacing w:before="0" w:after="0"/>
              <w:rPr>
                <w:rFonts w:cs="Arial"/>
                <w:b/>
                <w:i/>
                <w:sz w:val="26"/>
                <w:szCs w:val="26"/>
                <w:lang w:val="en-GB"/>
              </w:rPr>
            </w:pPr>
            <w:r w:rsidRPr="000C3538">
              <w:rPr>
                <w:rFonts w:cs="Arial"/>
                <w:b/>
                <w:i/>
                <w:sz w:val="26"/>
                <w:szCs w:val="26"/>
                <w:lang w:val="en-GB"/>
              </w:rPr>
              <w:t>Tick one option.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0C3538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0C3538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0C3538" w:rsidRDefault="00803BFB" w:rsidP="0078162E">
            <w:pPr>
              <w:spacing w:before="0" w:after="0"/>
              <w:jc w:val="right"/>
              <w:rPr>
                <w:rFonts w:cs="Arial"/>
                <w:i/>
                <w:sz w:val="26"/>
                <w:szCs w:val="26"/>
                <w:lang w:val="en-GB"/>
              </w:rPr>
            </w:pPr>
            <w:r w:rsidRPr="000C3538">
              <w:rPr>
                <w:rFonts w:cs="Arial"/>
                <w:b/>
                <w:i/>
                <w:sz w:val="26"/>
                <w:szCs w:val="26"/>
                <w:lang w:val="en-GB"/>
              </w:rPr>
              <w:t xml:space="preserve">1 </w:t>
            </w:r>
            <w:r>
              <w:rPr>
                <w:rFonts w:cs="Arial"/>
                <w:b/>
                <w:i/>
                <w:sz w:val="26"/>
                <w:szCs w:val="26"/>
                <w:lang w:val="en-GB"/>
              </w:rPr>
              <w:t>mark</w:t>
            </w:r>
          </w:p>
        </w:tc>
      </w:tr>
      <w:tr w:rsidR="00803BFB" w:rsidRPr="00830141" w:rsidTr="007D1A9A">
        <w:trPr>
          <w:trHeight w:hRule="exact" w:val="454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803BFB">
            <w:pPr>
              <w:numPr>
                <w:ilvl w:val="0"/>
                <w:numId w:val="3"/>
              </w:numPr>
              <w:spacing w:before="0" w:after="0"/>
              <w:ind w:left="539" w:hanging="141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Jefferson High School is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971A91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a </w:t>
            </w:r>
            <w:r w:rsidR="00971A91">
              <w:rPr>
                <w:rFonts w:cs="Arial"/>
                <w:i/>
                <w:sz w:val="26"/>
                <w:szCs w:val="26"/>
                <w:lang w:val="en-GB"/>
              </w:rPr>
              <w:t>small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 school</w:t>
            </w:r>
            <w:r w:rsidRPr="00830141">
              <w:rPr>
                <w:rFonts w:cs="Arial"/>
                <w:i/>
                <w:sz w:val="26"/>
                <w:szCs w:val="26"/>
                <w:lang w:val="en-GB"/>
              </w:rPr>
              <w:t>.</w:t>
            </w:r>
          </w:p>
        </w:tc>
      </w:tr>
      <w:tr w:rsidR="00803BFB" w:rsidRPr="00830141" w:rsidTr="007D1A9A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b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exclusively for Latinos.</w:t>
            </w:r>
          </w:p>
        </w:tc>
      </w:tr>
      <w:tr w:rsidR="00803BFB" w:rsidRPr="00BA5235" w:rsidTr="007D1A9A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in Beverly Hills.</w:t>
            </w:r>
          </w:p>
        </w:tc>
      </w:tr>
      <w:tr w:rsidR="00803BFB" w:rsidRPr="000750BC" w:rsidTr="007D1A9A">
        <w:trPr>
          <w:trHeight w:hRule="exact" w:val="454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t>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jc w:val="center"/>
              <w:rPr>
                <w:rFonts w:cs="Arial"/>
                <w:sz w:val="26"/>
                <w:szCs w:val="26"/>
                <w:lang w:val="en-GB"/>
              </w:rPr>
            </w:pPr>
            <w:r w:rsidRPr="00830141">
              <w:rPr>
                <w:rFonts w:cs="Arial"/>
                <w:sz w:val="26"/>
                <w:szCs w:val="26"/>
                <w:lang w:val="en-GB"/>
              </w:rPr>
              <w:sym w:font="Wingdings 2" w:char="F054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near LA’s centre</w:t>
            </w:r>
          </w:p>
        </w:tc>
      </w:tr>
      <w:tr w:rsidR="00803BFB" w:rsidRPr="000750BC" w:rsidTr="0078162E">
        <w:trPr>
          <w:trHeight w:hRule="exact" w:val="68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>Reference:</w:t>
            </w:r>
            <w:r w:rsidRPr="00830141">
              <w:rPr>
                <w:rFonts w:cs="Arial"/>
                <w:i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B" w:rsidRPr="00830141" w:rsidRDefault="00803BFB" w:rsidP="0078162E">
            <w:pPr>
              <w:spacing w:before="0" w:after="0"/>
              <w:rPr>
                <w:rFonts w:cs="Arial"/>
                <w:i/>
                <w:sz w:val="26"/>
                <w:szCs w:val="26"/>
                <w:lang w:val="en-GB"/>
              </w:rPr>
            </w:pP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“just… LA” </w:t>
            </w:r>
            <w:r w:rsidRPr="00203130">
              <w:rPr>
                <w:rFonts w:cs="Arial"/>
                <w:i/>
                <w:sz w:val="26"/>
                <w:szCs w:val="26"/>
                <w:lang w:val="en-GB"/>
              </w:rPr>
              <w:t xml:space="preserve">(l. 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>11</w:t>
            </w:r>
            <w:r w:rsidRPr="00203130">
              <w:rPr>
                <w:rFonts w:cs="Arial"/>
                <w:i/>
                <w:sz w:val="26"/>
                <w:szCs w:val="26"/>
                <w:lang w:val="en-GB"/>
              </w:rPr>
              <w:t>)</w:t>
            </w:r>
            <w:r>
              <w:rPr>
                <w:rFonts w:cs="Arial"/>
                <w:i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B8159E" w:rsidRPr="00B26608" w:rsidRDefault="00B26608" w:rsidP="00B26608">
      <w:pPr>
        <w:spacing w:before="360"/>
        <w:jc w:val="center"/>
        <w:rPr>
          <w:lang w:val="en-GB"/>
        </w:rPr>
      </w:pPr>
      <w:hyperlink r:id="rId15" w:history="1">
        <w:r w:rsidRPr="00C00C15">
          <w:rPr>
            <w:rStyle w:val="Hyperlink"/>
            <w:lang w:val="en-GB"/>
          </w:rPr>
          <w:t>www.englisch-bw.de</w:t>
        </w:r>
      </w:hyperlink>
      <w:r w:rsidRPr="00C00C15">
        <w:rPr>
          <w:lang w:val="en-GB"/>
        </w:rPr>
        <w:t xml:space="preserve"> – </w:t>
      </w:r>
      <w:hyperlink r:id="rId16" w:history="1">
        <w:proofErr w:type="spellStart"/>
        <w:r w:rsidRPr="00C00C15">
          <w:rPr>
            <w:rStyle w:val="Hyperlink"/>
            <w:lang w:val="en-GB"/>
          </w:rPr>
          <w:t>Lesen</w:t>
        </w:r>
        <w:proofErr w:type="spellEnd"/>
      </w:hyperlink>
      <w:r w:rsidRPr="00C00C15">
        <w:rPr>
          <w:lang w:val="en-GB"/>
        </w:rPr>
        <w:t>– “</w:t>
      </w:r>
      <w:hyperlink r:id="rId17" w:history="1">
        <w:r w:rsidRPr="006E0A8B">
          <w:rPr>
            <w:rStyle w:val="Hyperlink"/>
            <w:lang w:val="en-GB"/>
          </w:rPr>
          <w:t>Crash</w:t>
        </w:r>
      </w:hyperlink>
      <w:r w:rsidRPr="00C00C15">
        <w:rPr>
          <w:lang w:val="en-GB"/>
        </w:rPr>
        <w:t>“</w:t>
      </w:r>
    </w:p>
    <w:sectPr w:rsidR="00B8159E" w:rsidRPr="00B26608" w:rsidSect="00803BFB">
      <w:footerReference w:type="default" r:id="rId18"/>
      <w:pgSz w:w="11906" w:h="16838" w:code="9"/>
      <w:pgMar w:top="567" w:right="567" w:bottom="624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C7" w:rsidRDefault="00BC5AC7" w:rsidP="006160B6">
      <w:pPr>
        <w:spacing w:before="0" w:after="0"/>
      </w:pPr>
      <w:r>
        <w:separator/>
      </w:r>
    </w:p>
  </w:endnote>
  <w:endnote w:type="continuationSeparator" w:id="0">
    <w:p w:rsidR="00BC5AC7" w:rsidRDefault="00BC5AC7" w:rsidP="006160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2E" w:rsidRPr="003B2B26" w:rsidRDefault="00C76319" w:rsidP="0078162E">
    <w:pPr>
      <w:spacing w:before="0" w:after="0"/>
      <w:rPr>
        <w:sz w:val="22"/>
        <w:lang w:val="en-GB"/>
      </w:rPr>
    </w:pPr>
    <w:r w:rsidRPr="003B2B26">
      <w:rPr>
        <w:sz w:val="22"/>
        <w:lang w:val="en-GB"/>
      </w:rPr>
      <w:t xml:space="preserve">* No reference is needed with the option “not in the text”.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C7" w:rsidRDefault="00BC5AC7" w:rsidP="006160B6">
      <w:pPr>
        <w:spacing w:before="0" w:after="0"/>
      </w:pPr>
      <w:r>
        <w:separator/>
      </w:r>
    </w:p>
  </w:footnote>
  <w:footnote w:type="continuationSeparator" w:id="0">
    <w:p w:rsidR="00BC5AC7" w:rsidRDefault="00BC5AC7" w:rsidP="006160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7D9"/>
    <w:multiLevelType w:val="hybridMultilevel"/>
    <w:tmpl w:val="AB4C165E"/>
    <w:lvl w:ilvl="0" w:tplc="FF6EC010">
      <w:start w:val="1"/>
      <w:numFmt w:val="decimal"/>
      <w:lvlText w:val="%1."/>
      <w:lvlJc w:val="right"/>
      <w:pPr>
        <w:ind w:left="433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54F18E2"/>
    <w:multiLevelType w:val="hybridMultilevel"/>
    <w:tmpl w:val="B08A2010"/>
    <w:lvl w:ilvl="0" w:tplc="83E0B7CC">
      <w:numFmt w:val="decimal"/>
      <w:lvlText w:val="%1."/>
      <w:lvlJc w:val="right"/>
      <w:pPr>
        <w:ind w:left="433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FB"/>
    <w:rsid w:val="001F3B2E"/>
    <w:rsid w:val="003E5279"/>
    <w:rsid w:val="003F13D5"/>
    <w:rsid w:val="00407149"/>
    <w:rsid w:val="0043050E"/>
    <w:rsid w:val="0043709B"/>
    <w:rsid w:val="00532016"/>
    <w:rsid w:val="005B0C91"/>
    <w:rsid w:val="006160B6"/>
    <w:rsid w:val="00726BC3"/>
    <w:rsid w:val="0078162E"/>
    <w:rsid w:val="007A5B61"/>
    <w:rsid w:val="007D1A9A"/>
    <w:rsid w:val="007F393C"/>
    <w:rsid w:val="008009D7"/>
    <w:rsid w:val="00803BFB"/>
    <w:rsid w:val="008D0310"/>
    <w:rsid w:val="0091626C"/>
    <w:rsid w:val="009357E6"/>
    <w:rsid w:val="00971A91"/>
    <w:rsid w:val="009B3B5B"/>
    <w:rsid w:val="00B26608"/>
    <w:rsid w:val="00B30DD4"/>
    <w:rsid w:val="00B563EF"/>
    <w:rsid w:val="00B8159E"/>
    <w:rsid w:val="00BC5AC7"/>
    <w:rsid w:val="00C76319"/>
    <w:rsid w:val="00D04295"/>
    <w:rsid w:val="00E63D95"/>
    <w:rsid w:val="00ED0CB7"/>
    <w:rsid w:val="00E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BFB"/>
    <w:pPr>
      <w:spacing w:before="30" w:after="3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03BFB"/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03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13" Type="http://schemas.openxmlformats.org/officeDocument/2006/relationships/hyperlink" Target="http://pixabay.com/de/verkehrsschild-verkehrszeichen-677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publicdomain/zero/1.0/deed.de" TargetMode="External"/><Relationship Id="rId17" Type="http://schemas.openxmlformats.org/officeDocument/2006/relationships/hyperlink" Target="http://www.schule-bw.de/unterricht/faecher/englisch/mat-med/read/rc/cra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-bw.de/unterricht/faecher/englisch/mat-med/re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st.com/node/5609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ch-bw.de" TargetMode="External"/><Relationship Id="rId10" Type="http://schemas.openxmlformats.org/officeDocument/2006/relationships/hyperlink" Target="http://www.schule-bw.de/unterricht/faecher/englisch/mat-med/read/rc/cras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read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A15C-09D2-47F1-9CBD-815BD2A6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Kbu15</cp:lastModifiedBy>
  <cp:revision>2</cp:revision>
  <cp:lastPrinted>2014-12-12T19:28:00Z</cp:lastPrinted>
  <dcterms:created xsi:type="dcterms:W3CDTF">2015-12-09T08:47:00Z</dcterms:created>
  <dcterms:modified xsi:type="dcterms:W3CDTF">2015-12-09T08:47:00Z</dcterms:modified>
</cp:coreProperties>
</file>