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2.xml" ContentType="application/vnd.openxmlformats-officedocument.wordprocessingml.header+xml"/>
  <Override PartName="/word/footer7.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rsidR="002560DE" w:rsidRDefault="00156AF0">
      <w:r>
        <w:rPr>
          <w:noProof/>
        </w:rPr>
        <mc:AlternateContent>
          <mc:Choice Requires="wps">
            <w:drawing>
              <wp:anchor distT="0" distB="0" distL="114300" distR="114300" simplePos="0" relativeHeight="251661824" behindDoc="0" locked="0" layoutInCell="1" allowOverlap="1" wp14:anchorId="5C4186F2" wp14:editId="58E2E813">
                <wp:simplePos x="0" y="0"/>
                <wp:positionH relativeFrom="column">
                  <wp:posOffset>4483100</wp:posOffset>
                </wp:positionH>
                <wp:positionV relativeFrom="paragraph">
                  <wp:posOffset>34290</wp:posOffset>
                </wp:positionV>
                <wp:extent cx="2374265" cy="1403985"/>
                <wp:effectExtent l="0" t="0" r="9525" b="0"/>
                <wp:wrapNone/>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noFill/>
                          <a:miter lim="800000"/>
                          <a:headEnd/>
                          <a:tailEnd/>
                        </a:ln>
                      </wps:spPr>
                      <wps:txbx>
                        <w:txbxContent>
                          <w:p w:rsidR="00E67153" w:rsidRPr="00297A0D" w:rsidRDefault="00E67153" w:rsidP="00BE1D70">
                            <w:pPr>
                              <w:spacing w:line="240" w:lineRule="auto"/>
                              <w:rPr>
                                <w:rFonts w:cs="Arial"/>
                                <w:color w:val="A6A6A6" w:themeColor="background1" w:themeShade="A6"/>
                                <w:sz w:val="27"/>
                                <w:szCs w:val="27"/>
                              </w:rPr>
                            </w:pPr>
                            <w:r w:rsidRPr="00297A0D">
                              <w:rPr>
                                <w:rFonts w:cs="Arial"/>
                                <w:color w:val="A6A6A6" w:themeColor="background1" w:themeShade="A6"/>
                                <w:sz w:val="27"/>
                                <w:szCs w:val="27"/>
                              </w:rPr>
                              <w:t xml:space="preserve">Landesinstitut </w:t>
                            </w:r>
                          </w:p>
                          <w:p w:rsidR="00E67153" w:rsidRPr="00297A0D" w:rsidRDefault="00E67153" w:rsidP="00BE1D70">
                            <w:pPr>
                              <w:spacing w:line="240" w:lineRule="auto"/>
                              <w:rPr>
                                <w:rFonts w:cs="Arial"/>
                                <w:color w:val="A6A6A6" w:themeColor="background1" w:themeShade="A6"/>
                                <w:sz w:val="27"/>
                                <w:szCs w:val="27"/>
                              </w:rPr>
                            </w:pPr>
                            <w:r w:rsidRPr="00297A0D">
                              <w:rPr>
                                <w:rFonts w:cs="Arial"/>
                                <w:color w:val="A6A6A6" w:themeColor="background1" w:themeShade="A6"/>
                                <w:sz w:val="27"/>
                                <w:szCs w:val="27"/>
                              </w:rPr>
                              <w:t>für Schulsport, Schulkunst und Schulmusik</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feld 2" o:spid="_x0000_s1026" type="#_x0000_t202" style="position:absolute;margin-left:353pt;margin-top:2.7pt;width:186.95pt;height:110.55pt;z-index:25166182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" stroked="f">
                <v:textbox style="mso-fit-shape-to-text:t">
                  <w:txbxContent>
                    <w:p w:rsidR="00E67153" w:rsidRPr="00297A0D" w:rsidRDefault="00E67153" w:rsidP="00BE1D70">
                      <w:pPr>
                        <w:spacing w:line="240" w:lineRule="auto"/>
                        <w:rPr>
                          <w:rFonts w:cs="Arial"/>
                          <w:color w:val="A6A6A6" w:themeColor="background1" w:themeShade="A6"/>
                          <w:sz w:val="27"/>
                          <w:szCs w:val="27"/>
                        </w:rPr>
                      </w:pPr>
                      <w:r w:rsidRPr="00297A0D">
                        <w:rPr>
                          <w:rFonts w:cs="Arial"/>
                          <w:color w:val="A6A6A6" w:themeColor="background1" w:themeShade="A6"/>
                          <w:sz w:val="27"/>
                          <w:szCs w:val="27"/>
                        </w:rPr>
                        <w:t xml:space="preserve">Landesinstitut </w:t>
                      </w:r>
                    </w:p>
                    <w:p w:rsidR="00E67153" w:rsidRPr="00297A0D" w:rsidRDefault="00E67153" w:rsidP="00BE1D70">
                      <w:pPr>
                        <w:spacing w:line="240" w:lineRule="auto"/>
                        <w:rPr>
                          <w:rFonts w:cs="Arial"/>
                          <w:color w:val="A6A6A6" w:themeColor="background1" w:themeShade="A6"/>
                          <w:sz w:val="27"/>
                          <w:szCs w:val="27"/>
                        </w:rPr>
                      </w:pPr>
                      <w:r w:rsidRPr="00297A0D">
                        <w:rPr>
                          <w:rFonts w:cs="Arial"/>
                          <w:color w:val="A6A6A6" w:themeColor="background1" w:themeShade="A6"/>
                          <w:sz w:val="27"/>
                          <w:szCs w:val="27"/>
                        </w:rPr>
                        <w:t>für Schulsport, Schulkunst und Schulmusik</w:t>
                      </w:r>
                    </w:p>
                  </w:txbxContent>
                </v:textbox>
              </v:shape>
            </w:pict>
          </mc:Fallback>
        </mc:AlternateContent>
      </w:r>
      <w:r>
        <w:rPr>
          <w:noProof/>
        </w:rPr>
        <w:drawing>
          <wp:anchor distT="0" distB="0" distL="114300" distR="114300" simplePos="0" relativeHeight="251659776" behindDoc="0" locked="0" layoutInCell="1" allowOverlap="1" wp14:anchorId="2B2451AE" wp14:editId="2B5E5076">
            <wp:simplePos x="0" y="0"/>
            <wp:positionH relativeFrom="column">
              <wp:posOffset>3328035</wp:posOffset>
            </wp:positionH>
            <wp:positionV relativeFrom="paragraph">
              <wp:posOffset>-34290</wp:posOffset>
            </wp:positionV>
            <wp:extent cx="1127760" cy="800100"/>
            <wp:effectExtent l="0" t="0" r="0" b="0"/>
            <wp:wrapNone/>
            <wp:docPr id="21" name="Grafi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27760" cy="800100"/>
                    </a:xfrm>
                    <a:prstGeom prst="rect">
                      <a:avLst/>
                    </a:prstGeom>
                  </pic:spPr>
                </pic:pic>
              </a:graphicData>
            </a:graphic>
            <wp14:sizeRelH relativeFrom="page">
              <wp14:pctWidth>0</wp14:pctWidth>
            </wp14:sizeRelH>
            <wp14:sizeRelV relativeFrom="page">
              <wp14:pctHeight>0</wp14:pctHeight>
            </wp14:sizeRelV>
          </wp:anchor>
        </w:drawing>
      </w:r>
      <w:r w:rsidR="00B97B6D">
        <w:rPr>
          <w:rFonts w:ascii="Arial Narrow" w:hAnsi="Arial Narrow"/>
          <w:noProof/>
          <w:sz w:val="44"/>
          <w:szCs w:val="44"/>
        </w:rPr>
        <mc:AlternateContent>
          <mc:Choice Requires="wpg">
            <w:drawing>
              <wp:anchor distT="0" distB="0" distL="114300" distR="114300" simplePos="0" relativeHeight="251657728" behindDoc="0" locked="0" layoutInCell="1" allowOverlap="1" wp14:anchorId="6459EEED" wp14:editId="692FDEB9">
                <wp:simplePos x="0" y="0"/>
                <wp:positionH relativeFrom="column">
                  <wp:posOffset>0</wp:posOffset>
                </wp:positionH>
                <wp:positionV relativeFrom="paragraph">
                  <wp:posOffset>0</wp:posOffset>
                </wp:positionV>
                <wp:extent cx="6545580" cy="9431020"/>
                <wp:effectExtent l="9525" t="0" r="17145" b="17780"/>
                <wp:wrapNone/>
                <wp:docPr id="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45580" cy="9431020"/>
                          <a:chOff x="1134" y="856"/>
                          <a:chExt cx="10308" cy="14852"/>
                        </a:xfrm>
                      </wpg:grpSpPr>
                      <wpg:grpSp>
                        <wpg:cNvPr id="2" name="Group 22"/>
                        <wpg:cNvGrpSpPr>
                          <a:grpSpLocks/>
                        </wpg:cNvGrpSpPr>
                        <wpg:grpSpPr bwMode="auto">
                          <a:xfrm>
                            <a:off x="1134" y="856"/>
                            <a:ext cx="10308" cy="14852"/>
                            <a:chOff x="1134" y="856"/>
                            <a:chExt cx="10308" cy="14852"/>
                          </a:xfrm>
                        </wpg:grpSpPr>
                        <pic:pic xmlns:pic="http://schemas.openxmlformats.org/drawingml/2006/picture">
                          <pic:nvPicPr>
                            <pic:cNvPr id="3" name="Picture 23" descr="logo_ls_farbig_vektor_S-korrigiert-neutral-grau959595"/>
                            <pic:cNvPicPr>
                              <a:picLocks noChangeAspect="1" noChangeArrowheads="1"/>
                            </pic:cNvPicPr>
                          </pic:nvPicPr>
                          <pic:blipFill>
                            <a:blip r:embed="rId10"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1134" y="856"/>
                              <a:ext cx="5034" cy="14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cNvPr id="4" name="Group 24"/>
                          <wpg:cNvGrpSpPr>
                            <a:grpSpLocks/>
                          </wpg:cNvGrpSpPr>
                          <wpg:grpSpPr bwMode="auto">
                            <a:xfrm>
                              <a:off x="10026" y="8865"/>
                              <a:ext cx="1416" cy="6826"/>
                              <a:chOff x="10026" y="8874"/>
                              <a:chExt cx="1416" cy="6826"/>
                            </a:xfrm>
                          </wpg:grpSpPr>
                          <wpg:grpSp>
                            <wpg:cNvPr id="5" name="Group 25"/>
                            <wpg:cNvGrpSpPr>
                              <a:grpSpLocks/>
                            </wpg:cNvGrpSpPr>
                            <wpg:grpSpPr bwMode="auto">
                              <a:xfrm>
                                <a:off x="10026" y="10972"/>
                                <a:ext cx="1416" cy="4728"/>
                                <a:chOff x="10026" y="10972"/>
                                <a:chExt cx="1416" cy="4728"/>
                              </a:xfrm>
                            </wpg:grpSpPr>
                            <wps:wsp>
                              <wps:cNvPr id="6" name="Text Box 26"/>
                              <wps:cNvSpPr txBox="1">
                                <a:spLocks noChangeAspect="1" noChangeArrowheads="1"/>
                              </wps:cNvSpPr>
                              <wps:spPr bwMode="auto">
                                <a:xfrm>
                                  <a:off x="10026" y="10972"/>
                                  <a:ext cx="1415" cy="1415"/>
                                </a:xfrm>
                                <a:prstGeom prst="rect">
                                  <a:avLst/>
                                </a:prstGeom>
                                <a:solidFill>
                                  <a:srgbClr val="FFFFFF"/>
                                </a:solidFill>
                                <a:ln w="25400">
                                  <a:solidFill>
                                    <a:srgbClr val="994056"/>
                                  </a:solidFill>
                                  <a:miter lim="800000"/>
                                  <a:headEnd/>
                                  <a:tailEnd/>
                                </a:ln>
                              </wps:spPr>
                              <wps:txbx>
                                <w:txbxContent>
                                  <w:p w:rsidR="00E67153" w:rsidRDefault="00E67153" w:rsidP="00A9648D">
                                    <w:pPr>
                                      <w:rPr>
                                        <w:rFonts w:ascii="Arial Narrow" w:hAnsi="Arial Narrow"/>
                                        <w:b/>
                                        <w:sz w:val="15"/>
                                        <w:szCs w:val="15"/>
                                      </w:rPr>
                                    </w:pPr>
                                    <w:r>
                                      <w:rPr>
                                        <w:rFonts w:ascii="Arial Narrow" w:hAnsi="Arial Narrow"/>
                                        <w:b/>
                                        <w:sz w:val="15"/>
                                        <w:szCs w:val="15"/>
                                      </w:rPr>
                                      <w:t>Qualitätsentwicklung und Evaluation</w:t>
                                    </w:r>
                                  </w:p>
                                </w:txbxContent>
                              </wps:txbx>
                              <wps:bodyPr rot="0" vert="horz" wrap="square" lIns="36000" tIns="36000" rIns="36000" bIns="36000" anchor="t" anchorCtr="0" upright="1">
                                <a:noAutofit/>
                              </wps:bodyPr>
                            </wps:wsp>
                            <wps:wsp>
                              <wps:cNvPr id="7" name="Text Box 27"/>
                              <wps:cNvSpPr txBox="1">
                                <a:spLocks noChangeAspect="1" noChangeArrowheads="1"/>
                              </wps:cNvSpPr>
                              <wps:spPr bwMode="auto">
                                <a:xfrm>
                                  <a:off x="10027" y="12628"/>
                                  <a:ext cx="1415" cy="1415"/>
                                </a:xfrm>
                                <a:prstGeom prst="rect">
                                  <a:avLst/>
                                </a:prstGeom>
                                <a:solidFill>
                                  <a:srgbClr val="FFFFFF"/>
                                </a:solidFill>
                                <a:ln w="25400">
                                  <a:solidFill>
                                    <a:srgbClr val="DF454D"/>
                                  </a:solidFill>
                                  <a:miter lim="800000"/>
                                  <a:headEnd/>
                                  <a:tailEnd/>
                                </a:ln>
                              </wps:spPr>
                              <wps:txbx>
                                <w:txbxContent>
                                  <w:p w:rsidR="00E67153" w:rsidRDefault="00E67153" w:rsidP="00A9648D">
                                    <w:pPr>
                                      <w:rPr>
                                        <w:rFonts w:ascii="Arial Narrow" w:hAnsi="Arial Narrow"/>
                                        <w:b/>
                                        <w:sz w:val="15"/>
                                        <w:szCs w:val="15"/>
                                      </w:rPr>
                                    </w:pPr>
                                    <w:r>
                                      <w:rPr>
                                        <w:rFonts w:ascii="Arial Narrow" w:hAnsi="Arial Narrow"/>
                                        <w:b/>
                                        <w:sz w:val="15"/>
                                        <w:szCs w:val="15"/>
                                      </w:rPr>
                                      <w:t>Schulentwicklung</w:t>
                                    </w:r>
                                  </w:p>
                                  <w:p w:rsidR="00E67153" w:rsidRDefault="00E67153" w:rsidP="00A9648D">
                                    <w:pPr>
                                      <w:rPr>
                                        <w:rFonts w:ascii="Arial Narrow" w:hAnsi="Arial Narrow"/>
                                        <w:b/>
                                        <w:sz w:val="15"/>
                                        <w:szCs w:val="15"/>
                                      </w:rPr>
                                    </w:pPr>
                                    <w:r>
                                      <w:rPr>
                                        <w:rFonts w:ascii="Arial Narrow" w:hAnsi="Arial Narrow"/>
                                        <w:b/>
                                        <w:sz w:val="15"/>
                                        <w:szCs w:val="15"/>
                                      </w:rPr>
                                      <w:t>und empirische Bildungsforschung</w:t>
                                    </w:r>
                                  </w:p>
                                </w:txbxContent>
                              </wps:txbx>
                              <wps:bodyPr rot="0" vert="horz" wrap="square" lIns="36000" tIns="36000" rIns="36000" bIns="36000" anchor="t" anchorCtr="0" upright="1">
                                <a:noAutofit/>
                              </wps:bodyPr>
                            </wps:wsp>
                            <wps:wsp>
                              <wps:cNvPr id="8" name="Text Box 28"/>
                              <wps:cNvSpPr txBox="1">
                                <a:spLocks noChangeAspect="1" noChangeArrowheads="1"/>
                              </wps:cNvSpPr>
                              <wps:spPr bwMode="auto">
                                <a:xfrm>
                                  <a:off x="10027" y="14285"/>
                                  <a:ext cx="1415" cy="1415"/>
                                </a:xfrm>
                                <a:prstGeom prst="rect">
                                  <a:avLst/>
                                </a:prstGeom>
                                <a:solidFill>
                                  <a:srgbClr val="FFFFFF"/>
                                </a:solidFill>
                                <a:ln w="25400">
                                  <a:solidFill>
                                    <a:srgbClr val="F58141"/>
                                  </a:solidFill>
                                  <a:miter lim="800000"/>
                                  <a:headEnd/>
                                  <a:tailEnd/>
                                </a:ln>
                              </wps:spPr>
                              <wps:txbx>
                                <w:txbxContent>
                                  <w:p w:rsidR="00E67153" w:rsidRDefault="00E67153" w:rsidP="00A9648D">
                                    <w:pPr>
                                      <w:rPr>
                                        <w:rFonts w:ascii="Arial Narrow" w:hAnsi="Arial Narrow"/>
                                        <w:b/>
                                        <w:sz w:val="15"/>
                                        <w:szCs w:val="15"/>
                                      </w:rPr>
                                    </w:pPr>
                                    <w:r>
                                      <w:rPr>
                                        <w:rFonts w:ascii="Arial Narrow" w:hAnsi="Arial Narrow"/>
                                        <w:b/>
                                        <w:sz w:val="15"/>
                                        <w:szCs w:val="15"/>
                                      </w:rPr>
                                      <w:t>Bildungspläne</w:t>
                                    </w:r>
                                  </w:p>
                                </w:txbxContent>
                              </wps:txbx>
                              <wps:bodyPr rot="0" vert="horz" wrap="square" lIns="36000" tIns="36000" rIns="36000" bIns="36000" anchor="t" anchorCtr="0" upright="1">
                                <a:noAutofit/>
                              </wps:bodyPr>
                            </wps:wsp>
                          </wpg:grpSp>
                          <wpg:grpSp>
                            <wpg:cNvPr id="9" name="Group 29"/>
                            <wpg:cNvGrpSpPr>
                              <a:grpSpLocks/>
                            </wpg:cNvGrpSpPr>
                            <wpg:grpSpPr bwMode="auto">
                              <a:xfrm>
                                <a:off x="10026" y="8874"/>
                                <a:ext cx="1415" cy="1857"/>
                                <a:chOff x="10026" y="9173"/>
                                <a:chExt cx="1415" cy="1857"/>
                              </a:xfrm>
                            </wpg:grpSpPr>
                            <wps:wsp>
                              <wps:cNvPr id="10" name="Text Box 30"/>
                              <wps:cNvSpPr txBox="1">
                                <a:spLocks noChangeAspect="1" noChangeArrowheads="1"/>
                              </wps:cNvSpPr>
                              <wps:spPr bwMode="auto">
                                <a:xfrm>
                                  <a:off x="10026" y="9615"/>
                                  <a:ext cx="1415" cy="1415"/>
                                </a:xfrm>
                                <a:prstGeom prst="rect">
                                  <a:avLst/>
                                </a:prstGeom>
                                <a:solidFill>
                                  <a:srgbClr val="FFFFFF"/>
                                </a:solidFill>
                                <a:ln w="25400">
                                  <a:solidFill>
                                    <a:srgbClr val="A7A9AC"/>
                                  </a:solidFill>
                                  <a:miter lim="800000"/>
                                  <a:headEnd/>
                                  <a:tailEnd/>
                                </a:ln>
                              </wps:spPr>
                              <wps:txbx>
                                <w:txbxContent>
                                  <w:p w:rsidR="00E67153" w:rsidRDefault="00E67153" w:rsidP="00A9648D">
                                    <w:pPr>
                                      <w:spacing w:before="240"/>
                                      <w:rPr>
                                        <w:rFonts w:ascii="Arial Narrow" w:hAnsi="Arial Narrow"/>
                                        <w:b/>
                                        <w:sz w:val="15"/>
                                        <w:szCs w:val="15"/>
                                      </w:rPr>
                                    </w:pPr>
                                    <w:r>
                                      <w:rPr>
                                        <w:rFonts w:ascii="Arial Narrow" w:hAnsi="Arial Narrow"/>
                                        <w:b/>
                                        <w:sz w:val="15"/>
                                        <w:szCs w:val="15"/>
                                      </w:rPr>
                                      <w:t>Landesinstitut</w:t>
                                    </w:r>
                                  </w:p>
                                  <w:p w:rsidR="00E67153" w:rsidRDefault="00E67153" w:rsidP="00A9648D">
                                    <w:pPr>
                                      <w:rPr>
                                        <w:rFonts w:ascii="Arial Narrow" w:hAnsi="Arial Narrow"/>
                                        <w:b/>
                                        <w:sz w:val="15"/>
                                        <w:szCs w:val="15"/>
                                      </w:rPr>
                                    </w:pPr>
                                    <w:r>
                                      <w:rPr>
                                        <w:rFonts w:ascii="Arial Narrow" w:hAnsi="Arial Narrow"/>
                                        <w:b/>
                                        <w:sz w:val="15"/>
                                        <w:szCs w:val="15"/>
                                      </w:rPr>
                                      <w:t>für Schulentwicklung</w:t>
                                    </w:r>
                                  </w:p>
                                  <w:p w:rsidR="00E67153" w:rsidRDefault="00E67153" w:rsidP="00A9648D">
                                    <w:pPr>
                                      <w:rPr>
                                        <w:rFonts w:ascii="Arial Narrow" w:hAnsi="Arial Narrow"/>
                                        <w:b/>
                                        <w:sz w:val="15"/>
                                        <w:szCs w:val="15"/>
                                      </w:rPr>
                                    </w:pPr>
                                  </w:p>
                                  <w:p w:rsidR="00E67153" w:rsidRDefault="00E67153" w:rsidP="00A9648D">
                                    <w:pPr>
                                      <w:rPr>
                                        <w:rFonts w:ascii="Arial Narrow" w:hAnsi="Arial Narrow"/>
                                        <w:b/>
                                        <w:sz w:val="13"/>
                                        <w:szCs w:val="15"/>
                                      </w:rPr>
                                    </w:pPr>
                                  </w:p>
                                </w:txbxContent>
                              </wps:txbx>
                              <wps:bodyPr rot="0" vert="horz" wrap="square" lIns="36000" tIns="36000" rIns="36000" bIns="36000" anchor="t" anchorCtr="0" upright="1">
                                <a:noAutofit/>
                              </wps:bodyPr>
                            </wps:wsp>
                            <pic:pic xmlns:pic="http://schemas.openxmlformats.org/drawingml/2006/picture">
                              <pic:nvPicPr>
                                <pic:cNvPr id="11" name="Picture 31" descr="LS-Wappen_30mm"/>
                                <pic:cNvPicPr preferRelativeResize="0">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10493" y="9173"/>
                                  <a:ext cx="484" cy="6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grpSp>
                        <wpg:grpSp>
                          <wpg:cNvPr id="12" name="Group 32"/>
                          <wpg:cNvGrpSpPr>
                            <a:grpSpLocks/>
                          </wpg:cNvGrpSpPr>
                          <wpg:grpSpPr bwMode="auto">
                            <a:xfrm>
                              <a:off x="1144" y="6040"/>
                              <a:ext cx="8617" cy="9668"/>
                              <a:chOff x="1144" y="6027"/>
                              <a:chExt cx="8617" cy="9668"/>
                            </a:xfrm>
                          </wpg:grpSpPr>
                          <wps:wsp>
                            <wps:cNvPr id="13" name="Rectangle 33"/>
                            <wps:cNvSpPr>
                              <a:spLocks noChangeArrowheads="1"/>
                            </wps:cNvSpPr>
                            <wps:spPr bwMode="auto">
                              <a:xfrm>
                                <a:off x="1144" y="6057"/>
                                <a:ext cx="8617" cy="9638"/>
                              </a:xfrm>
                              <a:prstGeom prst="rect">
                                <a:avLst/>
                              </a:prstGeom>
                              <a:noFill/>
                              <a:ln w="25400">
                                <a:solidFill>
                                  <a:srgbClr val="C0C0C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Rectangle 34"/>
                            <wps:cNvSpPr>
                              <a:spLocks noChangeArrowheads="1"/>
                            </wps:cNvSpPr>
                            <wps:spPr bwMode="auto">
                              <a:xfrm>
                                <a:off x="7523" y="6027"/>
                                <a:ext cx="794" cy="5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pic:pic xmlns:pic="http://schemas.openxmlformats.org/drawingml/2006/picture">
                          <pic:nvPicPr>
                            <pic:cNvPr id="15" name="Picture 35" descr="Schriftzug-innovativer-Bildungsservice-1"/>
                            <pic:cNvPicPr>
                              <a:picLocks noChangeAspect="1" noChangeArrowheads="1"/>
                            </pic:cNvPicPr>
                          </pic:nvPicPr>
                          <pic:blipFill>
                            <a:blip r:embed="rId12"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7035" y="4252"/>
                              <a:ext cx="3961" cy="20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s:wsp>
                        <wps:cNvPr id="16" name="Text Box 36"/>
                        <wps:cNvSpPr txBox="1">
                          <a:spLocks noChangeArrowheads="1"/>
                        </wps:cNvSpPr>
                        <wps:spPr bwMode="auto">
                          <a:xfrm>
                            <a:off x="1701" y="10831"/>
                            <a:ext cx="7654" cy="31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7153" w:rsidRDefault="00E67153" w:rsidP="00A9648D">
                              <w:pPr>
                                <w:rPr>
                                  <w:rFonts w:ascii="Arial Narrow" w:hAnsi="Arial Narrow"/>
                                  <w:b/>
                                  <w:sz w:val="32"/>
                                  <w:szCs w:val="32"/>
                                </w:rPr>
                              </w:pPr>
                              <w:r>
                                <w:rPr>
                                  <w:rFonts w:ascii="Arial Narrow" w:hAnsi="Arial Narrow"/>
                                  <w:b/>
                                  <w:sz w:val="32"/>
                                  <w:szCs w:val="32"/>
                                </w:rPr>
                                <w:t>Klassen 5/6</w:t>
                              </w:r>
                            </w:p>
                            <w:p w:rsidR="00E67153" w:rsidRDefault="00E67153" w:rsidP="00A9648D">
                              <w:pPr>
                                <w:rPr>
                                  <w:rFonts w:ascii="Arial Narrow" w:hAnsi="Arial Narrow"/>
                                  <w:b/>
                                  <w:sz w:val="32"/>
                                  <w:szCs w:val="32"/>
                                </w:rPr>
                              </w:pPr>
                              <w:r>
                                <w:rPr>
                                  <w:rFonts w:ascii="Arial Narrow" w:hAnsi="Arial Narrow"/>
                                  <w:b/>
                                  <w:sz w:val="32"/>
                                  <w:szCs w:val="32"/>
                                </w:rPr>
                                <w:t>Beispiel 2</w:t>
                              </w:r>
                            </w:p>
                          </w:txbxContent>
                        </wps:txbx>
                        <wps:bodyPr rot="0" vert="horz" wrap="square" lIns="0" tIns="0" rIns="0" bIns="0" anchor="t" anchorCtr="0" upright="1">
                          <a:noAutofit/>
                        </wps:bodyPr>
                      </wps:wsp>
                      <wps:wsp>
                        <wps:cNvPr id="17" name="Text Box 37"/>
                        <wps:cNvSpPr txBox="1">
                          <a:spLocks noChangeArrowheads="1"/>
                        </wps:cNvSpPr>
                        <wps:spPr bwMode="auto">
                          <a:xfrm>
                            <a:off x="1701" y="9186"/>
                            <a:ext cx="7654" cy="10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7153" w:rsidRDefault="00E67153" w:rsidP="00A9648D">
                              <w:pPr>
                                <w:rPr>
                                  <w:rFonts w:ascii="Arial Narrow" w:hAnsi="Arial Narrow"/>
                                  <w:b/>
                                  <w:sz w:val="44"/>
                                  <w:szCs w:val="44"/>
                                </w:rPr>
                              </w:pPr>
                              <w:r>
                                <w:rPr>
                                  <w:rFonts w:ascii="Arial Narrow" w:hAnsi="Arial Narrow"/>
                                  <w:b/>
                                  <w:sz w:val="44"/>
                                  <w:szCs w:val="44"/>
                                </w:rPr>
                                <w:t>Beispielcurriculum für das Fach Sport</w:t>
                              </w:r>
                            </w:p>
                          </w:txbxContent>
                        </wps:txbx>
                        <wps:bodyPr rot="0" vert="horz" wrap="square" lIns="0" tIns="0" rIns="0" bIns="0" anchor="t" anchorCtr="0" upright="1">
                          <a:noAutofit/>
                        </wps:bodyPr>
                      </wps:wsp>
                      <wps:wsp>
                        <wps:cNvPr id="18" name="Text Box 38"/>
                        <wps:cNvSpPr txBox="1">
                          <a:spLocks noChangeArrowheads="1"/>
                        </wps:cNvSpPr>
                        <wps:spPr bwMode="auto">
                          <a:xfrm>
                            <a:off x="1701" y="14913"/>
                            <a:ext cx="7654" cy="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7153" w:rsidRDefault="00E67153" w:rsidP="00A9648D">
                              <w:pPr>
                                <w:rPr>
                                  <w:rFonts w:ascii="Arial Narrow" w:hAnsi="Arial Narrow"/>
                                  <w:b/>
                                  <w:sz w:val="32"/>
                                  <w:szCs w:val="32"/>
                                </w:rPr>
                              </w:pPr>
                              <w:r>
                                <w:rPr>
                                  <w:rFonts w:ascii="Arial Narrow" w:hAnsi="Arial Narrow"/>
                                  <w:b/>
                                  <w:sz w:val="32"/>
                                  <w:szCs w:val="32"/>
                                </w:rPr>
                                <w:t>Juli 2016</w:t>
                              </w:r>
                            </w:p>
                          </w:txbxContent>
                        </wps:txbx>
                        <wps:bodyPr rot="0" vert="horz" wrap="square" lIns="0" tIns="0" rIns="0" bIns="0" anchor="t" anchorCtr="0" upright="1">
                          <a:noAutofit/>
                        </wps:bodyPr>
                      </wps:wsp>
                      <wps:wsp>
                        <wps:cNvPr id="19" name="Text Box 39"/>
                        <wps:cNvSpPr txBox="1">
                          <a:spLocks noChangeArrowheads="1"/>
                        </wps:cNvSpPr>
                        <wps:spPr bwMode="auto">
                          <a:xfrm>
                            <a:off x="1134" y="3403"/>
                            <a:ext cx="7260" cy="15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7153" w:rsidRDefault="00E67153" w:rsidP="00A9648D">
                              <w:pPr>
                                <w:rPr>
                                  <w:rFonts w:ascii="Arial Narrow" w:hAnsi="Arial Narrow"/>
                                  <w:b/>
                                  <w:sz w:val="44"/>
                                  <w:szCs w:val="44"/>
                                </w:rPr>
                              </w:pPr>
                              <w:r>
                                <w:rPr>
                                  <w:rFonts w:ascii="Arial Narrow" w:hAnsi="Arial Narrow"/>
                                  <w:b/>
                                  <w:sz w:val="44"/>
                                  <w:szCs w:val="44"/>
                                </w:rPr>
                                <w:t>Bildungsplan 2016</w:t>
                              </w:r>
                            </w:p>
                            <w:p w:rsidR="00E67153" w:rsidRDefault="00E67153" w:rsidP="00A9648D">
                              <w:pPr>
                                <w:rPr>
                                  <w:rFonts w:ascii="Arial Narrow" w:hAnsi="Arial Narrow"/>
                                  <w:b/>
                                  <w:sz w:val="44"/>
                                  <w:szCs w:val="44"/>
                                </w:rPr>
                              </w:pPr>
                              <w:r>
                                <w:rPr>
                                  <w:rFonts w:ascii="Arial Narrow" w:hAnsi="Arial Narrow"/>
                                  <w:b/>
                                  <w:sz w:val="44"/>
                                  <w:szCs w:val="44"/>
                                </w:rPr>
                                <w:t>Sekundarstufe I</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1" o:spid="_x0000_s1027" style="position:absolute;margin-left:0;margin-top:0;width:515.4pt;height:742.6pt;z-index:251657728" coordorigin="1134,856" coordsize="10308,1485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">
                <v:group id="Group 22" o:spid="_x0000_s1028" style="position:absolute;left:1134;top:856;width:10308;height:14852" coordorigin="1134,856" coordsize="10308,148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3" o:spid="_x0000_s1029" type="#_x0000_t75" alt="logo_ls_farbig_vektor_S-korrigiert-neutral-grau959595" style="position:absolute;left:1134;top:856;width:5034;height:141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XQgavDAAAA2gAAAA8AAABkcnMvZG93bnJldi54bWxEj0+LwjAUxO+C3yE8wZumrrJoNYq4iMIi&#10;4p+Lt0fzbIvNS2mirX56s7DgcZiZ3zCzRWMK8aDK5ZYVDPoRCOLE6pxTBefTujcG4TyyxsIyKXiS&#10;g8W83ZphrG3NB3ocfSoChF2MCjLvy1hKl2Rk0PVtSRy8q60M+iCrVOoK6wA3hfyKom9pMOewkGFJ&#10;q4yS2/FuFOwnO3P6vewuh0ifm01S/4wmq5dS3U6znILw1PhP+L+91QqG8Hcl3AA5fw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5dCBq8MAAADaAAAADwAAAAAAAAAAAAAAAACf&#10;AgAAZHJzL2Rvd25yZXYueG1sUEsFBgAAAAAEAAQA9wAAAI8DAAAAAA==&#10;">
                    <v:imagedata r:id="rId13" o:title="logo_ls_farbig_vektor_S-korrigiert-neutral-grau959595" chromakey="white"/>
                  </v:shape>
                  <v:group id="Group 24" o:spid="_x0000_s1030" style="position:absolute;left:10026;top:8865;width:1416;height:6826" coordorigin="10026,8874" coordsize="1416,68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group id="Group 25" o:spid="_x0000_s1031" style="position:absolute;left:10026;top:10972;width:1416;height:4728" coordorigin="10026,10972" coordsize="1416,472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shape id="Text Box 26" o:spid="_x0000_s1032" type="#_x0000_t202" style="position:absolute;left:10026;top:10972;width:1415;height:1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xJDu8QA&#10;AADaAAAADwAAAGRycy9kb3ducmV2LnhtbESPzWrDMBCE74W8g9hCLqWWm4NTXCuhBAohpyYpht4W&#10;a/2TWitjKbby9lWhkOMwM98wxTaYXkw0us6ygpckBUFcWd1xo+Dr/PH8CsJ5ZI29ZVJwIwfbzeKh&#10;wFzbmY80nXwjIoRdjgpa74dcSle1ZNAldiCOXm1Hgz7KsZF6xDnCTS9XaZpJgx3HhRYH2rVU/Zyu&#10;RkF5LIM81N/h8tmf1+Qu2dN+OCi1fAzvbyA8BX8P/7f3WkEGf1fiDZCb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cSQ7vEAAAA2gAAAA8AAAAAAAAAAAAAAAAAmAIAAGRycy9k&#10;b3ducmV2LnhtbFBLBQYAAAAABAAEAPUAAACJAwAAAAA=&#10;" strokecolor="#994056" strokeweight="2pt">
                        <o:lock v:ext="edit" aspectratio="t"/>
                        <v:textbox inset="1mm,1mm,1mm,1mm">
                          <w:txbxContent>
                            <w:p w:rsidR="00E67153" w:rsidRDefault="00E67153" w:rsidP="00A9648D">
                              <w:pPr>
                                <w:rPr>
                                  <w:rFonts w:ascii="Arial Narrow" w:hAnsi="Arial Narrow"/>
                                  <w:b/>
                                  <w:sz w:val="15"/>
                                  <w:szCs w:val="15"/>
                                </w:rPr>
                              </w:pPr>
                              <w:r>
                                <w:rPr>
                                  <w:rFonts w:ascii="Arial Narrow" w:hAnsi="Arial Narrow"/>
                                  <w:b/>
                                  <w:sz w:val="15"/>
                                  <w:szCs w:val="15"/>
                                </w:rPr>
                                <w:t>Qualitätsentwicklung und Evaluation</w:t>
                              </w:r>
                            </w:p>
                          </w:txbxContent>
                        </v:textbox>
                      </v:shape>
                      <v:shape id="Text Box 27" o:spid="_x0000_s1033" type="#_x0000_t202" style="position:absolute;left:10027;top:12628;width:1415;height:1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2wI8MA&#10;AADaAAAADwAAAGRycy9kb3ducmV2LnhtbESPUWvCQBCE34X+h2MLvumlLTUl9ZRSKIigoC3UxyW3&#10;TYK53ZC7xNhf7wmCj8PMfMPMl4OrVU+tr4QNPE0TUMS52IoLAz/fX5M3UD4gW6yFycCZPCwXD6M5&#10;ZlZOvKN+HwoVIewzNFCG0GRa+7wkh34qDXH0/qR1GKJsC21bPEW4q/Vzksy0w4rjQokNfZaUH/ed&#10;M+DDb7pZS739f+1e1sVxddiIHIwZPw4f76ACDeEevrVX1kAK1yvxBujF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w2wI8MAAADaAAAADwAAAAAAAAAAAAAAAACYAgAAZHJzL2Rv&#10;d25yZXYueG1sUEsFBgAAAAAEAAQA9QAAAIgDAAAAAA==&#10;" strokecolor="#df454d" strokeweight="2pt">
                        <o:lock v:ext="edit" aspectratio="t"/>
                        <v:textbox inset="1mm,1mm,1mm,1mm">
                          <w:txbxContent>
                            <w:p w:rsidR="00E67153" w:rsidRDefault="00E67153" w:rsidP="00A9648D">
                              <w:pPr>
                                <w:rPr>
                                  <w:rFonts w:ascii="Arial Narrow" w:hAnsi="Arial Narrow"/>
                                  <w:b/>
                                  <w:sz w:val="15"/>
                                  <w:szCs w:val="15"/>
                                </w:rPr>
                              </w:pPr>
                              <w:r>
                                <w:rPr>
                                  <w:rFonts w:ascii="Arial Narrow" w:hAnsi="Arial Narrow"/>
                                  <w:b/>
                                  <w:sz w:val="15"/>
                                  <w:szCs w:val="15"/>
                                </w:rPr>
                                <w:t>Schulentwicklung</w:t>
                              </w:r>
                            </w:p>
                            <w:p w:rsidR="00E67153" w:rsidRDefault="00E67153" w:rsidP="00A9648D">
                              <w:pPr>
                                <w:rPr>
                                  <w:rFonts w:ascii="Arial Narrow" w:hAnsi="Arial Narrow"/>
                                  <w:b/>
                                  <w:sz w:val="15"/>
                                  <w:szCs w:val="15"/>
                                </w:rPr>
                              </w:pPr>
                              <w:r>
                                <w:rPr>
                                  <w:rFonts w:ascii="Arial Narrow" w:hAnsi="Arial Narrow"/>
                                  <w:b/>
                                  <w:sz w:val="15"/>
                                  <w:szCs w:val="15"/>
                                </w:rPr>
                                <w:t>und empirische Bildungsforschung</w:t>
                              </w:r>
                            </w:p>
                          </w:txbxContent>
                        </v:textbox>
                      </v:shape>
                      <v:shape id="Text Box 28" o:spid="_x0000_s1034" type="#_x0000_t202" style="position:absolute;left:10027;top:14285;width:1415;height:1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" strokecolor="#f58141" strokeweight="2pt">
                        <o:lock v:ext="edit" aspectratio="t"/>
                        <v:textbox inset="1mm,1mm,1mm,1mm">
                          <w:txbxContent>
                            <w:p w:rsidR="00E67153" w:rsidRDefault="00E67153" w:rsidP="00A9648D">
                              <w:pPr>
                                <w:rPr>
                                  <w:rFonts w:ascii="Arial Narrow" w:hAnsi="Arial Narrow"/>
                                  <w:b/>
                                  <w:sz w:val="15"/>
                                  <w:szCs w:val="15"/>
                                </w:rPr>
                              </w:pPr>
                              <w:r>
                                <w:rPr>
                                  <w:rFonts w:ascii="Arial Narrow" w:hAnsi="Arial Narrow"/>
                                  <w:b/>
                                  <w:sz w:val="15"/>
                                  <w:szCs w:val="15"/>
                                </w:rPr>
                                <w:t>Bildungspläne</w:t>
                              </w:r>
                            </w:p>
                          </w:txbxContent>
                        </v:textbox>
                      </v:shape>
                    </v:group>
                    <v:group id="Group 29" o:spid="_x0000_s1035" style="position:absolute;left:10026;top:8874;width:1415;height:1857" coordorigin="10026,9173" coordsize="1415,185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 id="Text Box 30" o:spid="_x0000_s1036" type="#_x0000_t202" style="position:absolute;left:10026;top:9615;width:1415;height:1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6VbcAA&#10;AADbAAAADwAAAGRycy9kb3ducmV2LnhtbESPwWrDQAxE74X+w6JCb83aPZTiZBOCoZBrUn+A6lXW&#10;Jl6t8aq206+vDoXeJGY087Q7rHEwM025T+yg3BRgiNvkew4Oms+Pl3cwWZA9DonJwZ0yHPaPDzus&#10;fFr4TPNFgtEQzhU66ETGytrcdhQxb9JIrNo1TRFF1ylYP+Gi4XGwr0XxZiP2rA0djlR31N4u39FB&#10;LUvTpBDKq5TyI19lPQ/j3bnnp/W4BSO0yr/57/rkFV/p9RcdwO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j6VbcAAAADbAAAADwAAAAAAAAAAAAAAAACYAgAAZHJzL2Rvd25y&#10;ZXYueG1sUEsFBgAAAAAEAAQA9QAAAIUDAAAAAA==&#10;" strokecolor="#a7a9ac" strokeweight="2pt">
                        <o:lock v:ext="edit" aspectratio="t"/>
                        <v:textbox inset="1mm,1mm,1mm,1mm">
                          <w:txbxContent>
                            <w:p w:rsidR="00E67153" w:rsidRDefault="00E67153" w:rsidP="00A9648D">
                              <w:pPr>
                                <w:spacing w:before="240"/>
                                <w:rPr>
                                  <w:rFonts w:ascii="Arial Narrow" w:hAnsi="Arial Narrow"/>
                                  <w:b/>
                                  <w:sz w:val="15"/>
                                  <w:szCs w:val="15"/>
                                </w:rPr>
                              </w:pPr>
                              <w:r>
                                <w:rPr>
                                  <w:rFonts w:ascii="Arial Narrow" w:hAnsi="Arial Narrow"/>
                                  <w:b/>
                                  <w:sz w:val="15"/>
                                  <w:szCs w:val="15"/>
                                </w:rPr>
                                <w:t>Landesinstitut</w:t>
                              </w:r>
                            </w:p>
                            <w:p w:rsidR="00E67153" w:rsidRDefault="00E67153" w:rsidP="00A9648D">
                              <w:pPr>
                                <w:rPr>
                                  <w:rFonts w:ascii="Arial Narrow" w:hAnsi="Arial Narrow"/>
                                  <w:b/>
                                  <w:sz w:val="15"/>
                                  <w:szCs w:val="15"/>
                                </w:rPr>
                              </w:pPr>
                              <w:r>
                                <w:rPr>
                                  <w:rFonts w:ascii="Arial Narrow" w:hAnsi="Arial Narrow"/>
                                  <w:b/>
                                  <w:sz w:val="15"/>
                                  <w:szCs w:val="15"/>
                                </w:rPr>
                                <w:t>für Schulentwicklung</w:t>
                              </w:r>
                            </w:p>
                            <w:p w:rsidR="00E67153" w:rsidRDefault="00E67153" w:rsidP="00A9648D">
                              <w:pPr>
                                <w:rPr>
                                  <w:rFonts w:ascii="Arial Narrow" w:hAnsi="Arial Narrow"/>
                                  <w:b/>
                                  <w:sz w:val="15"/>
                                  <w:szCs w:val="15"/>
                                </w:rPr>
                              </w:pPr>
                            </w:p>
                            <w:p w:rsidR="00E67153" w:rsidRDefault="00E67153" w:rsidP="00A9648D">
                              <w:pPr>
                                <w:rPr>
                                  <w:rFonts w:ascii="Arial Narrow" w:hAnsi="Arial Narrow"/>
                                  <w:b/>
                                  <w:sz w:val="13"/>
                                  <w:szCs w:val="15"/>
                                </w:rPr>
                              </w:pPr>
                            </w:p>
                          </w:txbxContent>
                        </v:textbox>
                      </v:shape>
                      <v:shape id="Picture 31" o:spid="_x0000_s1037" type="#_x0000_t75" alt="LS-Wappen_30mm" style="position:absolute;left:10493;top:9173;width:484;height:677;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uFyODAAAAA2wAAAA8AAABkcnMvZG93bnJldi54bWxET0uLwjAQvgv7H8IseJE1VUG6XdOyKAXB&#10;ky/2OjRjW7eZlCZq/fdGELzNx/ecRdabRlypc7VlBZNxBIK4sLrmUsFhn3/FIJxH1thYJgV3cpCl&#10;H4MFJtreeEvXnS9FCGGXoILK+zaR0hUVGXRj2xIH7mQ7gz7ArpS6w1sIN42cRtFcGqw5NFTY0rKi&#10;4n93MQr6fLTabvB+li37OJ9+57PjX6PU8LP//QHhqfdv8cu91mH+BJ6/hANk+g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e4XI4MAAAADbAAAADwAAAAAAAAAAAAAAAACfAgAA&#10;ZHJzL2Rvd25yZXYueG1sUEsFBgAAAAAEAAQA9wAAAIwDAAAAAA==&#10;">
                        <v:imagedata r:id="rId14" o:title="LS-Wappen_30mm"/>
                      </v:shape>
                    </v:group>
                  </v:group>
                  <v:group id="Group 32" o:spid="_x0000_s1038" style="position:absolute;left:1144;top:6040;width:8617;height:9668" coordorigin="1144,6027" coordsize="8617,96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cqP59sEAAADbAAAADwAA&#10;AAAAAAAAAAAAAACqAgAAZHJzL2Rvd25yZXYueG1sUEsFBgAAAAAEAAQA+gAAAJgDAAAAAA==&#10;">
                    <v:rect id="Rectangle 33" o:spid="_x0000_s1039" style="position:absolute;left:1144;top:6057;width:8617;height:96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jtSsMA&#10;AADbAAAADwAAAGRycy9kb3ducmV2LnhtbERPTWvCQBC9C/6HZYTedGMtRVI3wRZED6FQta3HMTsm&#10;sdnZkF1j+u+7QsHbPN7nLNLe1KKj1lWWFUwnEQji3OqKCwX73Wo8B+E8ssbaMin4JQdpMhwsMNb2&#10;yh/UbX0hQgi7GBWU3jexlC4vyaCb2IY4cCfbGvQBtoXULV5DuKnlYxQ9S4MVh4YSG3orKf/ZXoyC&#10;V5xt1l/ZJ18O3828Ox+zJ/OeKfUw6pcvIDz1/i7+d290mD+D2y/hAJn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OjtSsMAAADbAAAADwAAAAAAAAAAAAAAAACYAgAAZHJzL2Rv&#10;d25yZXYueG1sUEsFBgAAAAAEAAQA9QAAAIgDAAAAAA==&#10;" filled="f" strokecolor="silver" strokeweight="2pt"/>
                    <v:rect id="Rectangle 34" o:spid="_x0000_s1040" style="position:absolute;left:7523;top:6027;width:794;height: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OdJcAA&#10;AADbAAAADwAAAGRycy9kb3ducmV2LnhtbERPS4vCMBC+L/gfwgje1sTHFq1GEUEQ3D2sCl6HZmyL&#10;zaQ2Ueu/3wjC3ubje8582dpK3KnxpWMNg74CQZw5U3Ku4XjYfE5A+IBssHJMGp7kYbnofMwxNe7B&#10;v3Tfh1zEEPYpaihCqFMpfVaQRd93NXHkzq6xGCJscmkafMRwW8mhUom0WHJsKLCmdUHZZX+zGjAZ&#10;m+vPefR92N0SnOat2nydlNa9bruagQjUhn/x2701cf4YXr/EA+Ti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tOdJcAAAADbAAAADwAAAAAAAAAAAAAAAACYAgAAZHJzL2Rvd25y&#10;ZXYueG1sUEsFBgAAAAAEAAQA9QAAAIUDAAAAAA==&#10;" stroked="f"/>
                  </v:group>
                  <v:shape id="Picture 35" o:spid="_x0000_s1041" type="#_x0000_t75" alt="Schriftzug-innovativer-Bildungsservice-1" style="position:absolute;left:7035;top:4252;width:3961;height:209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7Gho7CAAAA2wAAAA8AAABkcnMvZG93bnJldi54bWxET01rwkAQvQv+h2WE3nSjtdKm2UgpFPRk&#10;1YrXITsmwexs2N2a6K93CwVv83ifky1704gLOV9bVjCdJCCIC6trLhX87L/GryB8QNbYWCYFV/Kw&#10;zIeDDFNtO97SZRdKEUPYp6igCqFNpfRFRQb9xLbEkTtZZzBE6EqpHXYx3DRyliQLabDm2FBhS58V&#10;Fefdr1FQn7ibrebrt3Kj3eLw3N2+j5ubUk+j/uMdRKA+PMT/7pWO81/g75d4gMzv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uxoaOwgAAANsAAAAPAAAAAAAAAAAAAAAAAJ8C&#10;AABkcnMvZG93bnJldi54bWxQSwUGAAAAAAQABAD3AAAAjgMAAAAA&#10;">
                    <v:imagedata r:id="rId15" o:title="Schriftzug-innovativer-Bildungsservice-1" chromakey="white"/>
                  </v:shape>
                </v:group>
                <v:shape id="Text Box 36" o:spid="_x0000_s1042" type="#_x0000_t202" style="position:absolute;left:1701;top:10831;width:7654;height:31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ZyfWMEA&#10;AADbAAAADwAAAGRycy9kb3ducmV2LnhtbERPTYvCMBC9L/gfwix4W9P1UNxqFFlcEASx1oPH2WZs&#10;g82k20St/94Iwt7m8T5ntuhtI67UeeNYwecoAUFcOm24UnAofj4mIHxA1tg4JgV38rCYD95mmGl3&#10;45yu+1CJGMI+QwV1CG0mpS9rsuhHriWO3Ml1FkOEXSV1h7cYbhs5TpJUWjQcG2ps6bum8ry/WAXL&#10;I+cr87f93eWn3BTFV8Kb9KzU8L1fTkEE6sO/+OVe6zg/hecv8QA5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Wcn1jBAAAA2wAAAA8AAAAAAAAAAAAAAAAAmAIAAGRycy9kb3du&#10;cmV2LnhtbFBLBQYAAAAABAAEAPUAAACGAwAAAAA=&#10;" filled="f" stroked="f">
                  <v:textbox inset="0,0,0,0">
                    <w:txbxContent>
                      <w:p w:rsidR="00E67153" w:rsidRDefault="00E67153" w:rsidP="00A9648D">
                        <w:pPr>
                          <w:rPr>
                            <w:rFonts w:ascii="Arial Narrow" w:hAnsi="Arial Narrow"/>
                            <w:b/>
                            <w:sz w:val="32"/>
                            <w:szCs w:val="32"/>
                          </w:rPr>
                        </w:pPr>
                        <w:r>
                          <w:rPr>
                            <w:rFonts w:ascii="Arial Narrow" w:hAnsi="Arial Narrow"/>
                            <w:b/>
                            <w:sz w:val="32"/>
                            <w:szCs w:val="32"/>
                          </w:rPr>
                          <w:t>Klassen 5/6</w:t>
                        </w:r>
                      </w:p>
                      <w:p w:rsidR="00E67153" w:rsidRDefault="00E67153" w:rsidP="00A9648D">
                        <w:pPr>
                          <w:rPr>
                            <w:rFonts w:ascii="Arial Narrow" w:hAnsi="Arial Narrow"/>
                            <w:b/>
                            <w:sz w:val="32"/>
                            <w:szCs w:val="32"/>
                          </w:rPr>
                        </w:pPr>
                        <w:r>
                          <w:rPr>
                            <w:rFonts w:ascii="Arial Narrow" w:hAnsi="Arial Narrow"/>
                            <w:b/>
                            <w:sz w:val="32"/>
                            <w:szCs w:val="32"/>
                          </w:rPr>
                          <w:t>Beispiel 2</w:t>
                        </w:r>
                      </w:p>
                    </w:txbxContent>
                  </v:textbox>
                </v:shape>
                <v:shape id="Text Box 37" o:spid="_x0000_s1043" type="#_x0000_t202" style="position:absolute;left:1701;top:9186;width:7654;height:10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A6w8EA&#10;AADbAAAADwAAAGRycy9kb3ducmV2LnhtbERPTYvCMBC9L/gfwgh7W1M9uLvVKCIKwoJY68Hj2Ixt&#10;sJnUJmr99xthYW/zeJ8znXe2FndqvXGsYDhIQBAXThsuFRzy9ccXCB+QNdaOScGTPMxnvbcppto9&#10;OKP7PpQihrBPUUEVQpNK6YuKLPqBa4gjd3atxRBhW0rd4iOG21qOkmQsLRqODRU2tKyouOxvVsHi&#10;yNnKXLenXXbOTJ5/J/wzvij13u8WExCBuvAv/nNvdJz/Ca9f4gFy9g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rQOsPBAAAA2wAAAA8AAAAAAAAAAAAAAAAAmAIAAGRycy9kb3du&#10;cmV2LnhtbFBLBQYAAAAABAAEAPUAAACGAwAAAAA=&#10;" filled="f" stroked="f">
                  <v:textbox inset="0,0,0,0">
                    <w:txbxContent>
                      <w:p w:rsidR="00E67153" w:rsidRDefault="00E67153" w:rsidP="00A9648D">
                        <w:pPr>
                          <w:rPr>
                            <w:rFonts w:ascii="Arial Narrow" w:hAnsi="Arial Narrow"/>
                            <w:b/>
                            <w:sz w:val="44"/>
                            <w:szCs w:val="44"/>
                          </w:rPr>
                        </w:pPr>
                        <w:r>
                          <w:rPr>
                            <w:rFonts w:ascii="Arial Narrow" w:hAnsi="Arial Narrow"/>
                            <w:b/>
                            <w:sz w:val="44"/>
                            <w:szCs w:val="44"/>
                          </w:rPr>
                          <w:t>Beispielcurriculum für das Fach Sport</w:t>
                        </w:r>
                      </w:p>
                    </w:txbxContent>
                  </v:textbox>
                </v:shape>
                <v:shape id="Text Box 38" o:spid="_x0000_s1044" type="#_x0000_t202" style="position:absolute;left:1701;top:14913;width:7654;height: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0+uscQA&#10;AADbAAAADwAAAGRycy9kb3ducmV2LnhtbESPQWvCQBCF7wX/wzKCt7ppD6Kpq0ixIAilMT30OM2O&#10;yWJ2NmZXTf995yB4m+G9ee+b5XrwrbpSH11gAy/TDBRxFazj2sB3+fE8BxUTssU2MBn4owjr1ehp&#10;ibkNNy7oeki1khCOORpoUupyrWPVkMc4DR2xaMfQe0yy9rW2Pd4k3Lf6Nctm2qNjaWiwo/eGqtPh&#10;4g1sfrjYuvPn71dxLFxZLjLez07GTMbD5g1UoiE9zPfrnRV8gZVfZAC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tPrrHEAAAA2wAAAA8AAAAAAAAAAAAAAAAAmAIAAGRycy9k&#10;b3ducmV2LnhtbFBLBQYAAAAABAAEAPUAAACJAwAAAAA=&#10;" filled="f" stroked="f">
                  <v:textbox inset="0,0,0,0">
                    <w:txbxContent>
                      <w:p w:rsidR="00E67153" w:rsidRDefault="00E67153" w:rsidP="00A9648D">
                        <w:pPr>
                          <w:rPr>
                            <w:rFonts w:ascii="Arial Narrow" w:hAnsi="Arial Narrow"/>
                            <w:b/>
                            <w:sz w:val="32"/>
                            <w:szCs w:val="32"/>
                          </w:rPr>
                        </w:pPr>
                        <w:r>
                          <w:rPr>
                            <w:rFonts w:ascii="Arial Narrow" w:hAnsi="Arial Narrow"/>
                            <w:b/>
                            <w:sz w:val="32"/>
                            <w:szCs w:val="32"/>
                          </w:rPr>
                          <w:t>Juli 2016</w:t>
                        </w:r>
                      </w:p>
                    </w:txbxContent>
                  </v:textbox>
                </v:shape>
                <v:shape id="Text Box 39" o:spid="_x0000_s1045" type="#_x0000_t202" style="position:absolute;left:1134;top:3403;width:7260;height:15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MLKsEA&#10;AADbAAAADwAAAGRycy9kb3ducmV2LnhtbERPTYvCMBC9C/sfwix401QPol2jiKwgCGKtB4+zzdgG&#10;m0m3iVr/vREW9jaP9znzZWdrcafWG8cKRsMEBHHhtOFSwSnfDKYgfEDWWDsmBU/ysFx89OaYavfg&#10;jO7HUIoYwj5FBVUITSqlLyqy6IeuIY7cxbUWQ4RtKXWLjxhuazlOkom0aDg2VNjQuqLierxZBasz&#10;Z9/md/9zyC6ZyfNZwrvJVan+Z7f6AhGoC//iP/dWx/kzeP8SD5CL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QDCyrBAAAA2wAAAA8AAAAAAAAAAAAAAAAAmAIAAGRycy9kb3du&#10;cmV2LnhtbFBLBQYAAAAABAAEAPUAAACGAwAAAAA=&#10;" filled="f" stroked="f">
                  <v:textbox inset="0,0,0,0">
                    <w:txbxContent>
                      <w:p w:rsidR="00E67153" w:rsidRDefault="00E67153" w:rsidP="00A9648D">
                        <w:pPr>
                          <w:rPr>
                            <w:rFonts w:ascii="Arial Narrow" w:hAnsi="Arial Narrow"/>
                            <w:b/>
                            <w:sz w:val="44"/>
                            <w:szCs w:val="44"/>
                          </w:rPr>
                        </w:pPr>
                        <w:r>
                          <w:rPr>
                            <w:rFonts w:ascii="Arial Narrow" w:hAnsi="Arial Narrow"/>
                            <w:b/>
                            <w:sz w:val="44"/>
                            <w:szCs w:val="44"/>
                          </w:rPr>
                          <w:t>Bildungsplan 2016</w:t>
                        </w:r>
                      </w:p>
                      <w:p w:rsidR="00E67153" w:rsidRDefault="00E67153" w:rsidP="00A9648D">
                        <w:pPr>
                          <w:rPr>
                            <w:rFonts w:ascii="Arial Narrow" w:hAnsi="Arial Narrow"/>
                            <w:b/>
                            <w:sz w:val="44"/>
                            <w:szCs w:val="44"/>
                          </w:rPr>
                        </w:pPr>
                        <w:r>
                          <w:rPr>
                            <w:rFonts w:ascii="Arial Narrow" w:hAnsi="Arial Narrow"/>
                            <w:b/>
                            <w:sz w:val="44"/>
                            <w:szCs w:val="44"/>
                          </w:rPr>
                          <w:t>Sekundarstufe I</w:t>
                        </w:r>
                      </w:p>
                    </w:txbxContent>
                  </v:textbox>
                </v:shape>
              </v:group>
            </w:pict>
          </mc:Fallback>
        </mc:AlternateContent>
      </w:r>
    </w:p>
    <w:p w:rsidR="00382730" w:rsidRPr="00327ADF" w:rsidRDefault="002560DE" w:rsidP="00327ADF">
      <w:pPr>
        <w:spacing w:before="120" w:after="120"/>
        <w:jc w:val="center"/>
        <w:rPr>
          <w:b/>
          <w:sz w:val="32"/>
          <w:szCs w:val="32"/>
        </w:rPr>
      </w:pPr>
      <w:r>
        <w:br w:type="page"/>
      </w:r>
      <w:r w:rsidR="00382730" w:rsidRPr="00327ADF">
        <w:rPr>
          <w:b/>
          <w:sz w:val="32"/>
          <w:szCs w:val="32"/>
        </w:rPr>
        <w:lastRenderedPageBreak/>
        <w:t>Inhaltsverzeichnis</w:t>
      </w:r>
    </w:p>
    <w:bookmarkStart w:id="0" w:name="_Toc450308019" w:displacedByCustomXml="next"/>
    <w:bookmarkStart w:id="1" w:name="_Toc450308079" w:displacedByCustomXml="next"/>
    <w:sdt>
      <w:sdtPr>
        <w:id w:val="1836797841"/>
        <w:docPartObj>
          <w:docPartGallery w:val="Table of Contents"/>
          <w:docPartUnique/>
        </w:docPartObj>
      </w:sdtPr>
      <w:sdtEndPr>
        <w:rPr>
          <w:b/>
          <w:bCs/>
        </w:rPr>
      </w:sdtEndPr>
      <w:sdtContent>
        <w:bookmarkStart w:id="2" w:name="_GoBack" w:displacedByCustomXml="prev"/>
        <w:bookmarkEnd w:id="2" w:displacedByCustomXml="prev"/>
        <w:p w:rsidR="00E707DE" w:rsidRDefault="00327ADF">
          <w:pPr>
            <w:pStyle w:val="Verzeichnis1"/>
            <w:rPr>
              <w:rFonts w:asciiTheme="minorHAnsi" w:eastAsiaTheme="minorEastAsia" w:hAnsiTheme="minorHAnsi" w:cstheme="minorBidi"/>
              <w:noProof/>
              <w:szCs w:val="22"/>
            </w:rPr>
          </w:pPr>
          <w:r>
            <w:fldChar w:fldCharType="begin"/>
          </w:r>
          <w:r>
            <w:instrText xml:space="preserve"> TOC \o "1-3" \h \z \u </w:instrText>
          </w:r>
          <w:r>
            <w:fldChar w:fldCharType="separate"/>
          </w:r>
          <w:hyperlink w:anchor="_Toc458776214" w:history="1">
            <w:r w:rsidR="00E707DE" w:rsidRPr="009A2A7F">
              <w:rPr>
                <w:rStyle w:val="Hyperlink"/>
                <w:noProof/>
              </w:rPr>
              <w:t>Allgemeines Vorwort zu den Beispielcurricula</w:t>
            </w:r>
            <w:r w:rsidR="00E707DE">
              <w:rPr>
                <w:noProof/>
                <w:webHidden/>
              </w:rPr>
              <w:tab/>
            </w:r>
            <w:r w:rsidR="00E707DE">
              <w:rPr>
                <w:noProof/>
                <w:webHidden/>
              </w:rPr>
              <w:fldChar w:fldCharType="begin"/>
            </w:r>
            <w:r w:rsidR="00E707DE">
              <w:rPr>
                <w:noProof/>
                <w:webHidden/>
              </w:rPr>
              <w:instrText xml:space="preserve"> PAGEREF _Toc458776214 \h </w:instrText>
            </w:r>
            <w:r w:rsidR="00E707DE">
              <w:rPr>
                <w:noProof/>
                <w:webHidden/>
              </w:rPr>
            </w:r>
            <w:r w:rsidR="00E707DE">
              <w:rPr>
                <w:noProof/>
                <w:webHidden/>
              </w:rPr>
              <w:fldChar w:fldCharType="separate"/>
            </w:r>
            <w:r w:rsidR="005127E7">
              <w:rPr>
                <w:noProof/>
                <w:webHidden/>
              </w:rPr>
              <w:t>I</w:t>
            </w:r>
            <w:r w:rsidR="00E707DE">
              <w:rPr>
                <w:noProof/>
                <w:webHidden/>
              </w:rPr>
              <w:fldChar w:fldCharType="end"/>
            </w:r>
          </w:hyperlink>
        </w:p>
        <w:p w:rsidR="00E707DE" w:rsidRDefault="00E707DE">
          <w:pPr>
            <w:pStyle w:val="Verzeichnis1"/>
            <w:rPr>
              <w:rFonts w:asciiTheme="minorHAnsi" w:eastAsiaTheme="minorEastAsia" w:hAnsiTheme="minorHAnsi" w:cstheme="minorBidi"/>
              <w:noProof/>
              <w:szCs w:val="22"/>
            </w:rPr>
          </w:pPr>
          <w:hyperlink w:anchor="_Toc458776215" w:history="1">
            <w:r w:rsidRPr="009A2A7F">
              <w:rPr>
                <w:rStyle w:val="Hyperlink"/>
                <w:noProof/>
              </w:rPr>
              <w:t>Fachspezifisches Vorwort</w:t>
            </w:r>
            <w:r>
              <w:rPr>
                <w:noProof/>
                <w:webHidden/>
              </w:rPr>
              <w:tab/>
            </w:r>
            <w:r>
              <w:rPr>
                <w:noProof/>
                <w:webHidden/>
              </w:rPr>
              <w:fldChar w:fldCharType="begin"/>
            </w:r>
            <w:r>
              <w:rPr>
                <w:noProof/>
                <w:webHidden/>
              </w:rPr>
              <w:instrText xml:space="preserve"> PAGEREF _Toc458776215 \h </w:instrText>
            </w:r>
            <w:r>
              <w:rPr>
                <w:noProof/>
                <w:webHidden/>
              </w:rPr>
            </w:r>
            <w:r>
              <w:rPr>
                <w:noProof/>
                <w:webHidden/>
              </w:rPr>
              <w:fldChar w:fldCharType="separate"/>
            </w:r>
            <w:r w:rsidR="005127E7">
              <w:rPr>
                <w:noProof/>
                <w:webHidden/>
              </w:rPr>
              <w:t>II</w:t>
            </w:r>
            <w:r>
              <w:rPr>
                <w:noProof/>
                <w:webHidden/>
              </w:rPr>
              <w:fldChar w:fldCharType="end"/>
            </w:r>
          </w:hyperlink>
        </w:p>
        <w:p w:rsidR="00E707DE" w:rsidRDefault="00E707DE">
          <w:pPr>
            <w:pStyle w:val="Verzeichnis1"/>
            <w:rPr>
              <w:rFonts w:asciiTheme="minorHAnsi" w:eastAsiaTheme="minorEastAsia" w:hAnsiTheme="minorHAnsi" w:cstheme="minorBidi"/>
              <w:noProof/>
              <w:szCs w:val="22"/>
            </w:rPr>
          </w:pPr>
          <w:hyperlink w:anchor="_Toc458776216" w:history="1">
            <w:r w:rsidRPr="009A2A7F">
              <w:rPr>
                <w:rStyle w:val="Hyperlink"/>
                <w:rFonts w:eastAsiaTheme="minorHAnsi"/>
                <w:noProof/>
                <w:lang w:eastAsia="en-US"/>
              </w:rPr>
              <w:t>Klasse 5 / Variante 1</w:t>
            </w:r>
            <w:r>
              <w:rPr>
                <w:noProof/>
                <w:webHidden/>
              </w:rPr>
              <w:tab/>
            </w:r>
            <w:r>
              <w:rPr>
                <w:noProof/>
                <w:webHidden/>
              </w:rPr>
              <w:fldChar w:fldCharType="begin"/>
            </w:r>
            <w:r>
              <w:rPr>
                <w:noProof/>
                <w:webHidden/>
              </w:rPr>
              <w:instrText xml:space="preserve"> PAGEREF _Toc458776216 \h </w:instrText>
            </w:r>
            <w:r>
              <w:rPr>
                <w:noProof/>
                <w:webHidden/>
              </w:rPr>
            </w:r>
            <w:r>
              <w:rPr>
                <w:noProof/>
                <w:webHidden/>
              </w:rPr>
              <w:fldChar w:fldCharType="separate"/>
            </w:r>
            <w:r w:rsidR="005127E7">
              <w:rPr>
                <w:noProof/>
                <w:webHidden/>
              </w:rPr>
              <w:t>1</w:t>
            </w:r>
            <w:r>
              <w:rPr>
                <w:noProof/>
                <w:webHidden/>
              </w:rPr>
              <w:fldChar w:fldCharType="end"/>
            </w:r>
          </w:hyperlink>
        </w:p>
        <w:p w:rsidR="00E707DE" w:rsidRDefault="00E707DE">
          <w:pPr>
            <w:pStyle w:val="Verzeichnis2"/>
            <w:rPr>
              <w:rFonts w:asciiTheme="minorHAnsi" w:eastAsiaTheme="minorEastAsia" w:hAnsiTheme="minorHAnsi" w:cstheme="minorBidi"/>
              <w:noProof/>
              <w:szCs w:val="22"/>
            </w:rPr>
          </w:pPr>
          <w:hyperlink w:anchor="_Toc458776217" w:history="1">
            <w:r w:rsidRPr="009A2A7F">
              <w:rPr>
                <w:rStyle w:val="Hyperlink"/>
                <w:noProof/>
              </w:rPr>
              <w:t>Pflichtbereich 3.1.1.1: Spielen</w:t>
            </w:r>
            <w:r>
              <w:rPr>
                <w:noProof/>
                <w:webHidden/>
              </w:rPr>
              <w:tab/>
            </w:r>
            <w:r>
              <w:rPr>
                <w:noProof/>
                <w:webHidden/>
              </w:rPr>
              <w:fldChar w:fldCharType="begin"/>
            </w:r>
            <w:r>
              <w:rPr>
                <w:noProof/>
                <w:webHidden/>
              </w:rPr>
              <w:instrText xml:space="preserve"> PAGEREF _Toc458776217 \h </w:instrText>
            </w:r>
            <w:r>
              <w:rPr>
                <w:noProof/>
                <w:webHidden/>
              </w:rPr>
            </w:r>
            <w:r>
              <w:rPr>
                <w:noProof/>
                <w:webHidden/>
              </w:rPr>
              <w:fldChar w:fldCharType="separate"/>
            </w:r>
            <w:r w:rsidR="005127E7">
              <w:rPr>
                <w:noProof/>
                <w:webHidden/>
              </w:rPr>
              <w:t>1</w:t>
            </w:r>
            <w:r>
              <w:rPr>
                <w:noProof/>
                <w:webHidden/>
              </w:rPr>
              <w:fldChar w:fldCharType="end"/>
            </w:r>
          </w:hyperlink>
        </w:p>
        <w:p w:rsidR="00E707DE" w:rsidRDefault="00E707DE">
          <w:pPr>
            <w:pStyle w:val="Verzeichnis2"/>
            <w:rPr>
              <w:rFonts w:asciiTheme="minorHAnsi" w:eastAsiaTheme="minorEastAsia" w:hAnsiTheme="minorHAnsi" w:cstheme="minorBidi"/>
              <w:noProof/>
              <w:szCs w:val="22"/>
            </w:rPr>
          </w:pPr>
          <w:hyperlink w:anchor="_Toc458776218" w:history="1">
            <w:r w:rsidRPr="009A2A7F">
              <w:rPr>
                <w:rStyle w:val="Hyperlink"/>
                <w:noProof/>
              </w:rPr>
              <w:t>Pflichtbereiche 3.1.1.2: Laufen, Springen, Werfen und 3.1.1.6: Fitness entwickeln integriert</w:t>
            </w:r>
            <w:r>
              <w:rPr>
                <w:noProof/>
                <w:webHidden/>
              </w:rPr>
              <w:tab/>
            </w:r>
            <w:r>
              <w:rPr>
                <w:noProof/>
                <w:webHidden/>
              </w:rPr>
              <w:fldChar w:fldCharType="begin"/>
            </w:r>
            <w:r>
              <w:rPr>
                <w:noProof/>
                <w:webHidden/>
              </w:rPr>
              <w:instrText xml:space="preserve"> PAGEREF _Toc458776218 \h </w:instrText>
            </w:r>
            <w:r>
              <w:rPr>
                <w:noProof/>
                <w:webHidden/>
              </w:rPr>
            </w:r>
            <w:r>
              <w:rPr>
                <w:noProof/>
                <w:webHidden/>
              </w:rPr>
              <w:fldChar w:fldCharType="separate"/>
            </w:r>
            <w:r w:rsidR="005127E7">
              <w:rPr>
                <w:noProof/>
                <w:webHidden/>
              </w:rPr>
              <w:t>2</w:t>
            </w:r>
            <w:r>
              <w:rPr>
                <w:noProof/>
                <w:webHidden/>
              </w:rPr>
              <w:fldChar w:fldCharType="end"/>
            </w:r>
          </w:hyperlink>
        </w:p>
        <w:p w:rsidR="00E707DE" w:rsidRDefault="00E707DE">
          <w:pPr>
            <w:pStyle w:val="Verzeichnis2"/>
            <w:rPr>
              <w:rFonts w:asciiTheme="minorHAnsi" w:eastAsiaTheme="minorEastAsia" w:hAnsiTheme="minorHAnsi" w:cstheme="minorBidi"/>
              <w:noProof/>
              <w:szCs w:val="22"/>
            </w:rPr>
          </w:pPr>
          <w:hyperlink w:anchor="_Toc458776219" w:history="1">
            <w:r w:rsidRPr="009A2A7F">
              <w:rPr>
                <w:rStyle w:val="Hyperlink"/>
                <w:noProof/>
              </w:rPr>
              <w:t>Pflichtbereich 3.1.1.3: Bewegen an Geräten</w:t>
            </w:r>
            <w:r>
              <w:rPr>
                <w:noProof/>
                <w:webHidden/>
              </w:rPr>
              <w:tab/>
            </w:r>
            <w:r>
              <w:rPr>
                <w:noProof/>
                <w:webHidden/>
              </w:rPr>
              <w:fldChar w:fldCharType="begin"/>
            </w:r>
            <w:r>
              <w:rPr>
                <w:noProof/>
                <w:webHidden/>
              </w:rPr>
              <w:instrText xml:space="preserve"> PAGEREF _Toc458776219 \h </w:instrText>
            </w:r>
            <w:r>
              <w:rPr>
                <w:noProof/>
                <w:webHidden/>
              </w:rPr>
            </w:r>
            <w:r>
              <w:rPr>
                <w:noProof/>
                <w:webHidden/>
              </w:rPr>
              <w:fldChar w:fldCharType="separate"/>
            </w:r>
            <w:r w:rsidR="005127E7">
              <w:rPr>
                <w:noProof/>
                <w:webHidden/>
              </w:rPr>
              <w:t>5</w:t>
            </w:r>
            <w:r>
              <w:rPr>
                <w:noProof/>
                <w:webHidden/>
              </w:rPr>
              <w:fldChar w:fldCharType="end"/>
            </w:r>
          </w:hyperlink>
        </w:p>
        <w:p w:rsidR="00E707DE" w:rsidRDefault="00E707DE">
          <w:pPr>
            <w:pStyle w:val="Verzeichnis2"/>
            <w:rPr>
              <w:rFonts w:asciiTheme="minorHAnsi" w:eastAsiaTheme="minorEastAsia" w:hAnsiTheme="minorHAnsi" w:cstheme="minorBidi"/>
              <w:noProof/>
              <w:szCs w:val="22"/>
            </w:rPr>
          </w:pPr>
          <w:hyperlink w:anchor="_Toc458776220" w:history="1">
            <w:r w:rsidRPr="009A2A7F">
              <w:rPr>
                <w:rStyle w:val="Hyperlink"/>
                <w:noProof/>
              </w:rPr>
              <w:t>Pflichtbereich 3.1.1.4: Bewegen im Wasser</w:t>
            </w:r>
            <w:r>
              <w:rPr>
                <w:noProof/>
                <w:webHidden/>
              </w:rPr>
              <w:tab/>
            </w:r>
            <w:r>
              <w:rPr>
                <w:noProof/>
                <w:webHidden/>
              </w:rPr>
              <w:fldChar w:fldCharType="begin"/>
            </w:r>
            <w:r>
              <w:rPr>
                <w:noProof/>
                <w:webHidden/>
              </w:rPr>
              <w:instrText xml:space="preserve"> PAGEREF _Toc458776220 \h </w:instrText>
            </w:r>
            <w:r>
              <w:rPr>
                <w:noProof/>
                <w:webHidden/>
              </w:rPr>
            </w:r>
            <w:r>
              <w:rPr>
                <w:noProof/>
                <w:webHidden/>
              </w:rPr>
              <w:fldChar w:fldCharType="separate"/>
            </w:r>
            <w:r w:rsidR="005127E7">
              <w:rPr>
                <w:noProof/>
                <w:webHidden/>
              </w:rPr>
              <w:t>7</w:t>
            </w:r>
            <w:r>
              <w:rPr>
                <w:noProof/>
                <w:webHidden/>
              </w:rPr>
              <w:fldChar w:fldCharType="end"/>
            </w:r>
          </w:hyperlink>
        </w:p>
        <w:p w:rsidR="00E707DE" w:rsidRDefault="00E707DE">
          <w:pPr>
            <w:pStyle w:val="Verzeichnis2"/>
            <w:rPr>
              <w:rFonts w:asciiTheme="minorHAnsi" w:eastAsiaTheme="minorEastAsia" w:hAnsiTheme="minorHAnsi" w:cstheme="minorBidi"/>
              <w:noProof/>
              <w:szCs w:val="22"/>
            </w:rPr>
          </w:pPr>
          <w:hyperlink w:anchor="_Toc458776221" w:history="1">
            <w:r w:rsidRPr="009A2A7F">
              <w:rPr>
                <w:rStyle w:val="Hyperlink"/>
                <w:noProof/>
              </w:rPr>
              <w:t>Pflichtbereich 3.1.1.5: Tanzen, Gestalten, Darstellen</w:t>
            </w:r>
            <w:r>
              <w:rPr>
                <w:noProof/>
                <w:webHidden/>
              </w:rPr>
              <w:tab/>
            </w:r>
            <w:r>
              <w:rPr>
                <w:noProof/>
                <w:webHidden/>
              </w:rPr>
              <w:fldChar w:fldCharType="begin"/>
            </w:r>
            <w:r>
              <w:rPr>
                <w:noProof/>
                <w:webHidden/>
              </w:rPr>
              <w:instrText xml:space="preserve"> PAGEREF _Toc458776221 \h </w:instrText>
            </w:r>
            <w:r>
              <w:rPr>
                <w:noProof/>
                <w:webHidden/>
              </w:rPr>
            </w:r>
            <w:r>
              <w:rPr>
                <w:noProof/>
                <w:webHidden/>
              </w:rPr>
              <w:fldChar w:fldCharType="separate"/>
            </w:r>
            <w:r w:rsidR="005127E7">
              <w:rPr>
                <w:noProof/>
                <w:webHidden/>
              </w:rPr>
              <w:t>8</w:t>
            </w:r>
            <w:r>
              <w:rPr>
                <w:noProof/>
                <w:webHidden/>
              </w:rPr>
              <w:fldChar w:fldCharType="end"/>
            </w:r>
          </w:hyperlink>
        </w:p>
        <w:p w:rsidR="00E707DE" w:rsidRDefault="00E707DE">
          <w:pPr>
            <w:pStyle w:val="Verzeichnis2"/>
            <w:rPr>
              <w:rFonts w:asciiTheme="minorHAnsi" w:eastAsiaTheme="minorEastAsia" w:hAnsiTheme="minorHAnsi" w:cstheme="minorBidi"/>
              <w:noProof/>
              <w:szCs w:val="22"/>
            </w:rPr>
          </w:pPr>
          <w:hyperlink w:anchor="_Toc458776222" w:history="1">
            <w:r w:rsidRPr="009A2A7F">
              <w:rPr>
                <w:rStyle w:val="Hyperlink"/>
                <w:noProof/>
              </w:rPr>
              <w:t>Pflichtbereich 3.1.1.6: Fitness entwickeln – integriert</w:t>
            </w:r>
            <w:r>
              <w:rPr>
                <w:noProof/>
                <w:webHidden/>
              </w:rPr>
              <w:tab/>
            </w:r>
            <w:r>
              <w:rPr>
                <w:noProof/>
                <w:webHidden/>
              </w:rPr>
              <w:fldChar w:fldCharType="begin"/>
            </w:r>
            <w:r>
              <w:rPr>
                <w:noProof/>
                <w:webHidden/>
              </w:rPr>
              <w:instrText xml:space="preserve"> PAGEREF _Toc458776222 \h </w:instrText>
            </w:r>
            <w:r>
              <w:rPr>
                <w:noProof/>
                <w:webHidden/>
              </w:rPr>
            </w:r>
            <w:r>
              <w:rPr>
                <w:noProof/>
                <w:webHidden/>
              </w:rPr>
              <w:fldChar w:fldCharType="separate"/>
            </w:r>
            <w:r w:rsidR="005127E7">
              <w:rPr>
                <w:noProof/>
                <w:webHidden/>
              </w:rPr>
              <w:t>10</w:t>
            </w:r>
            <w:r>
              <w:rPr>
                <w:noProof/>
                <w:webHidden/>
              </w:rPr>
              <w:fldChar w:fldCharType="end"/>
            </w:r>
          </w:hyperlink>
        </w:p>
        <w:p w:rsidR="00E707DE" w:rsidRDefault="00E707DE">
          <w:pPr>
            <w:pStyle w:val="Verzeichnis2"/>
            <w:rPr>
              <w:rFonts w:asciiTheme="minorHAnsi" w:eastAsiaTheme="minorEastAsia" w:hAnsiTheme="minorHAnsi" w:cstheme="minorBidi"/>
              <w:noProof/>
              <w:szCs w:val="22"/>
            </w:rPr>
          </w:pPr>
          <w:hyperlink w:anchor="_Toc458776223" w:history="1">
            <w:r w:rsidRPr="009A2A7F">
              <w:rPr>
                <w:rStyle w:val="Hyperlink"/>
                <w:noProof/>
              </w:rPr>
              <w:t>Wahlpflichtbereich 3.1.1.1: Miteinander/gegeneinander kämpfen – nicht gewählt</w:t>
            </w:r>
            <w:r>
              <w:rPr>
                <w:noProof/>
                <w:webHidden/>
              </w:rPr>
              <w:tab/>
            </w:r>
            <w:r>
              <w:rPr>
                <w:noProof/>
                <w:webHidden/>
              </w:rPr>
              <w:fldChar w:fldCharType="begin"/>
            </w:r>
            <w:r>
              <w:rPr>
                <w:noProof/>
                <w:webHidden/>
              </w:rPr>
              <w:instrText xml:space="preserve"> PAGEREF _Toc458776223 \h </w:instrText>
            </w:r>
            <w:r>
              <w:rPr>
                <w:noProof/>
                <w:webHidden/>
              </w:rPr>
            </w:r>
            <w:r>
              <w:rPr>
                <w:noProof/>
                <w:webHidden/>
              </w:rPr>
              <w:fldChar w:fldCharType="separate"/>
            </w:r>
            <w:r w:rsidR="005127E7">
              <w:rPr>
                <w:noProof/>
                <w:webHidden/>
              </w:rPr>
              <w:t>10</w:t>
            </w:r>
            <w:r>
              <w:rPr>
                <w:noProof/>
                <w:webHidden/>
              </w:rPr>
              <w:fldChar w:fldCharType="end"/>
            </w:r>
          </w:hyperlink>
        </w:p>
        <w:p w:rsidR="00E707DE" w:rsidRDefault="00E707DE">
          <w:pPr>
            <w:pStyle w:val="Verzeichnis2"/>
            <w:rPr>
              <w:rFonts w:asciiTheme="minorHAnsi" w:eastAsiaTheme="minorEastAsia" w:hAnsiTheme="minorHAnsi" w:cstheme="minorBidi"/>
              <w:noProof/>
              <w:szCs w:val="22"/>
            </w:rPr>
          </w:pPr>
          <w:hyperlink w:anchor="_Toc458776224" w:history="1">
            <w:r w:rsidRPr="009A2A7F">
              <w:rPr>
                <w:rStyle w:val="Hyperlink"/>
                <w:noProof/>
              </w:rPr>
              <w:t>Wahlpflichtbereich 2: Fahren, Rollen, Gleiten</w:t>
            </w:r>
            <w:r>
              <w:rPr>
                <w:noProof/>
                <w:webHidden/>
              </w:rPr>
              <w:tab/>
            </w:r>
            <w:r>
              <w:rPr>
                <w:noProof/>
                <w:webHidden/>
              </w:rPr>
              <w:fldChar w:fldCharType="begin"/>
            </w:r>
            <w:r>
              <w:rPr>
                <w:noProof/>
                <w:webHidden/>
              </w:rPr>
              <w:instrText xml:space="preserve"> PAGEREF _Toc458776224 \h </w:instrText>
            </w:r>
            <w:r>
              <w:rPr>
                <w:noProof/>
                <w:webHidden/>
              </w:rPr>
            </w:r>
            <w:r>
              <w:rPr>
                <w:noProof/>
                <w:webHidden/>
              </w:rPr>
              <w:fldChar w:fldCharType="separate"/>
            </w:r>
            <w:r w:rsidR="005127E7">
              <w:rPr>
                <w:noProof/>
                <w:webHidden/>
              </w:rPr>
              <w:t>11</w:t>
            </w:r>
            <w:r>
              <w:rPr>
                <w:noProof/>
                <w:webHidden/>
              </w:rPr>
              <w:fldChar w:fldCharType="end"/>
            </w:r>
          </w:hyperlink>
        </w:p>
        <w:p w:rsidR="00E707DE" w:rsidRDefault="00E707DE">
          <w:pPr>
            <w:pStyle w:val="Verzeichnis2"/>
            <w:rPr>
              <w:rFonts w:asciiTheme="minorHAnsi" w:eastAsiaTheme="minorEastAsia" w:hAnsiTheme="minorHAnsi" w:cstheme="minorBidi"/>
              <w:noProof/>
              <w:szCs w:val="22"/>
            </w:rPr>
          </w:pPr>
          <w:hyperlink w:anchor="_Toc458776225" w:history="1">
            <w:r w:rsidRPr="009A2A7F">
              <w:rPr>
                <w:rStyle w:val="Hyperlink"/>
                <w:noProof/>
              </w:rPr>
              <w:t>Verbleibende Freiräume/Schulcurriculum</w:t>
            </w:r>
            <w:r>
              <w:rPr>
                <w:noProof/>
                <w:webHidden/>
              </w:rPr>
              <w:tab/>
            </w:r>
            <w:r>
              <w:rPr>
                <w:noProof/>
                <w:webHidden/>
              </w:rPr>
              <w:fldChar w:fldCharType="begin"/>
            </w:r>
            <w:r>
              <w:rPr>
                <w:noProof/>
                <w:webHidden/>
              </w:rPr>
              <w:instrText xml:space="preserve"> PAGEREF _Toc458776225 \h </w:instrText>
            </w:r>
            <w:r>
              <w:rPr>
                <w:noProof/>
                <w:webHidden/>
              </w:rPr>
            </w:r>
            <w:r>
              <w:rPr>
                <w:noProof/>
                <w:webHidden/>
              </w:rPr>
              <w:fldChar w:fldCharType="separate"/>
            </w:r>
            <w:r w:rsidR="005127E7">
              <w:rPr>
                <w:noProof/>
                <w:webHidden/>
              </w:rPr>
              <w:t>12</w:t>
            </w:r>
            <w:r>
              <w:rPr>
                <w:noProof/>
                <w:webHidden/>
              </w:rPr>
              <w:fldChar w:fldCharType="end"/>
            </w:r>
          </w:hyperlink>
        </w:p>
        <w:p w:rsidR="00E707DE" w:rsidRDefault="00E707DE">
          <w:pPr>
            <w:pStyle w:val="Verzeichnis1"/>
            <w:rPr>
              <w:rFonts w:asciiTheme="minorHAnsi" w:eastAsiaTheme="minorEastAsia" w:hAnsiTheme="minorHAnsi" w:cstheme="minorBidi"/>
              <w:noProof/>
              <w:szCs w:val="22"/>
            </w:rPr>
          </w:pPr>
          <w:hyperlink w:anchor="_Toc458776226" w:history="1">
            <w:r w:rsidRPr="009A2A7F">
              <w:rPr>
                <w:rStyle w:val="Hyperlink"/>
                <w:rFonts w:eastAsiaTheme="minorHAnsi"/>
                <w:noProof/>
              </w:rPr>
              <w:t>Klasse 6 / Variante 1</w:t>
            </w:r>
            <w:r>
              <w:rPr>
                <w:noProof/>
                <w:webHidden/>
              </w:rPr>
              <w:tab/>
            </w:r>
            <w:r>
              <w:rPr>
                <w:noProof/>
                <w:webHidden/>
              </w:rPr>
              <w:fldChar w:fldCharType="begin"/>
            </w:r>
            <w:r>
              <w:rPr>
                <w:noProof/>
                <w:webHidden/>
              </w:rPr>
              <w:instrText xml:space="preserve"> PAGEREF _Toc458776226 \h </w:instrText>
            </w:r>
            <w:r>
              <w:rPr>
                <w:noProof/>
                <w:webHidden/>
              </w:rPr>
            </w:r>
            <w:r>
              <w:rPr>
                <w:noProof/>
                <w:webHidden/>
              </w:rPr>
              <w:fldChar w:fldCharType="separate"/>
            </w:r>
            <w:r w:rsidR="005127E7">
              <w:rPr>
                <w:noProof/>
                <w:webHidden/>
              </w:rPr>
              <w:t>13</w:t>
            </w:r>
            <w:r>
              <w:rPr>
                <w:noProof/>
                <w:webHidden/>
              </w:rPr>
              <w:fldChar w:fldCharType="end"/>
            </w:r>
          </w:hyperlink>
        </w:p>
        <w:p w:rsidR="00E707DE" w:rsidRDefault="00E707DE">
          <w:pPr>
            <w:pStyle w:val="Verzeichnis2"/>
            <w:rPr>
              <w:rFonts w:asciiTheme="minorHAnsi" w:eastAsiaTheme="minorEastAsia" w:hAnsiTheme="minorHAnsi" w:cstheme="minorBidi"/>
              <w:noProof/>
              <w:szCs w:val="22"/>
            </w:rPr>
          </w:pPr>
          <w:hyperlink w:anchor="_Toc458776227" w:history="1">
            <w:r w:rsidRPr="009A2A7F">
              <w:rPr>
                <w:rStyle w:val="Hyperlink"/>
                <w:noProof/>
              </w:rPr>
              <w:t>Pflichtbereich 3.1.1.1: Spielen</w:t>
            </w:r>
            <w:r>
              <w:rPr>
                <w:noProof/>
                <w:webHidden/>
              </w:rPr>
              <w:tab/>
            </w:r>
            <w:r>
              <w:rPr>
                <w:noProof/>
                <w:webHidden/>
              </w:rPr>
              <w:fldChar w:fldCharType="begin"/>
            </w:r>
            <w:r>
              <w:rPr>
                <w:noProof/>
                <w:webHidden/>
              </w:rPr>
              <w:instrText xml:space="preserve"> PAGEREF _Toc458776227 \h </w:instrText>
            </w:r>
            <w:r>
              <w:rPr>
                <w:noProof/>
                <w:webHidden/>
              </w:rPr>
            </w:r>
            <w:r>
              <w:rPr>
                <w:noProof/>
                <w:webHidden/>
              </w:rPr>
              <w:fldChar w:fldCharType="separate"/>
            </w:r>
            <w:r w:rsidR="005127E7">
              <w:rPr>
                <w:noProof/>
                <w:webHidden/>
              </w:rPr>
              <w:t>13</w:t>
            </w:r>
            <w:r>
              <w:rPr>
                <w:noProof/>
                <w:webHidden/>
              </w:rPr>
              <w:fldChar w:fldCharType="end"/>
            </w:r>
          </w:hyperlink>
        </w:p>
        <w:p w:rsidR="00E707DE" w:rsidRDefault="00E707DE">
          <w:pPr>
            <w:pStyle w:val="Verzeichnis2"/>
            <w:rPr>
              <w:rFonts w:asciiTheme="minorHAnsi" w:eastAsiaTheme="minorEastAsia" w:hAnsiTheme="minorHAnsi" w:cstheme="minorBidi"/>
              <w:noProof/>
              <w:szCs w:val="22"/>
            </w:rPr>
          </w:pPr>
          <w:hyperlink w:anchor="_Toc458776228" w:history="1">
            <w:r w:rsidRPr="009A2A7F">
              <w:rPr>
                <w:rStyle w:val="Hyperlink"/>
                <w:noProof/>
              </w:rPr>
              <w:t>Pflichtbereich 3.1.1.2: Laufen, Springen, Werfen</w:t>
            </w:r>
            <w:r>
              <w:rPr>
                <w:noProof/>
                <w:webHidden/>
              </w:rPr>
              <w:tab/>
            </w:r>
            <w:r>
              <w:rPr>
                <w:noProof/>
                <w:webHidden/>
              </w:rPr>
              <w:fldChar w:fldCharType="begin"/>
            </w:r>
            <w:r>
              <w:rPr>
                <w:noProof/>
                <w:webHidden/>
              </w:rPr>
              <w:instrText xml:space="preserve"> PAGEREF _Toc458776228 \h </w:instrText>
            </w:r>
            <w:r>
              <w:rPr>
                <w:noProof/>
                <w:webHidden/>
              </w:rPr>
            </w:r>
            <w:r>
              <w:rPr>
                <w:noProof/>
                <w:webHidden/>
              </w:rPr>
              <w:fldChar w:fldCharType="separate"/>
            </w:r>
            <w:r w:rsidR="005127E7">
              <w:rPr>
                <w:noProof/>
                <w:webHidden/>
              </w:rPr>
              <w:t>14</w:t>
            </w:r>
            <w:r>
              <w:rPr>
                <w:noProof/>
                <w:webHidden/>
              </w:rPr>
              <w:fldChar w:fldCharType="end"/>
            </w:r>
          </w:hyperlink>
        </w:p>
        <w:p w:rsidR="00E707DE" w:rsidRDefault="00E707DE">
          <w:pPr>
            <w:pStyle w:val="Verzeichnis2"/>
            <w:rPr>
              <w:rFonts w:asciiTheme="minorHAnsi" w:eastAsiaTheme="minorEastAsia" w:hAnsiTheme="minorHAnsi" w:cstheme="minorBidi"/>
              <w:noProof/>
              <w:szCs w:val="22"/>
            </w:rPr>
          </w:pPr>
          <w:hyperlink w:anchor="_Toc458776229" w:history="1">
            <w:r w:rsidRPr="009A2A7F">
              <w:rPr>
                <w:rStyle w:val="Hyperlink"/>
                <w:noProof/>
              </w:rPr>
              <w:t>Pflichtbereiche 3.1.1.3: Bewegen an Geräten und 3.1.1.6: Fitness entwickeln integriert</w:t>
            </w:r>
            <w:r>
              <w:rPr>
                <w:noProof/>
                <w:webHidden/>
              </w:rPr>
              <w:tab/>
            </w:r>
            <w:r>
              <w:rPr>
                <w:noProof/>
                <w:webHidden/>
              </w:rPr>
              <w:fldChar w:fldCharType="begin"/>
            </w:r>
            <w:r>
              <w:rPr>
                <w:noProof/>
                <w:webHidden/>
              </w:rPr>
              <w:instrText xml:space="preserve"> PAGEREF _Toc458776229 \h </w:instrText>
            </w:r>
            <w:r>
              <w:rPr>
                <w:noProof/>
                <w:webHidden/>
              </w:rPr>
            </w:r>
            <w:r>
              <w:rPr>
                <w:noProof/>
                <w:webHidden/>
              </w:rPr>
              <w:fldChar w:fldCharType="separate"/>
            </w:r>
            <w:r w:rsidR="005127E7">
              <w:rPr>
                <w:noProof/>
                <w:webHidden/>
              </w:rPr>
              <w:t>16</w:t>
            </w:r>
            <w:r>
              <w:rPr>
                <w:noProof/>
                <w:webHidden/>
              </w:rPr>
              <w:fldChar w:fldCharType="end"/>
            </w:r>
          </w:hyperlink>
        </w:p>
        <w:p w:rsidR="00E707DE" w:rsidRDefault="00E707DE">
          <w:pPr>
            <w:pStyle w:val="Verzeichnis2"/>
            <w:rPr>
              <w:rFonts w:asciiTheme="minorHAnsi" w:eastAsiaTheme="minorEastAsia" w:hAnsiTheme="minorHAnsi" w:cstheme="minorBidi"/>
              <w:noProof/>
              <w:szCs w:val="22"/>
            </w:rPr>
          </w:pPr>
          <w:hyperlink w:anchor="_Toc458776230" w:history="1">
            <w:r w:rsidRPr="009A2A7F">
              <w:rPr>
                <w:rStyle w:val="Hyperlink"/>
                <w:noProof/>
              </w:rPr>
              <w:t>Pflichtbereich 3.1.1.4: Bewegen im Wasser</w:t>
            </w:r>
            <w:r>
              <w:rPr>
                <w:noProof/>
                <w:webHidden/>
              </w:rPr>
              <w:tab/>
            </w:r>
            <w:r>
              <w:rPr>
                <w:noProof/>
                <w:webHidden/>
              </w:rPr>
              <w:fldChar w:fldCharType="begin"/>
            </w:r>
            <w:r>
              <w:rPr>
                <w:noProof/>
                <w:webHidden/>
              </w:rPr>
              <w:instrText xml:space="preserve"> PAGEREF _Toc458776230 \h </w:instrText>
            </w:r>
            <w:r>
              <w:rPr>
                <w:noProof/>
                <w:webHidden/>
              </w:rPr>
            </w:r>
            <w:r>
              <w:rPr>
                <w:noProof/>
                <w:webHidden/>
              </w:rPr>
              <w:fldChar w:fldCharType="separate"/>
            </w:r>
            <w:r w:rsidR="005127E7">
              <w:rPr>
                <w:noProof/>
                <w:webHidden/>
              </w:rPr>
              <w:t>18</w:t>
            </w:r>
            <w:r>
              <w:rPr>
                <w:noProof/>
                <w:webHidden/>
              </w:rPr>
              <w:fldChar w:fldCharType="end"/>
            </w:r>
          </w:hyperlink>
        </w:p>
        <w:p w:rsidR="00E707DE" w:rsidRDefault="00E707DE">
          <w:pPr>
            <w:pStyle w:val="Verzeichnis2"/>
            <w:rPr>
              <w:rFonts w:asciiTheme="minorHAnsi" w:eastAsiaTheme="minorEastAsia" w:hAnsiTheme="minorHAnsi" w:cstheme="minorBidi"/>
              <w:noProof/>
              <w:szCs w:val="22"/>
            </w:rPr>
          </w:pPr>
          <w:hyperlink w:anchor="_Toc458776231" w:history="1">
            <w:r w:rsidRPr="009A2A7F">
              <w:rPr>
                <w:rStyle w:val="Hyperlink"/>
                <w:noProof/>
              </w:rPr>
              <w:t>Pflichtbereich 3.1.1.5: Tanzen, Gestalten, Darstellen – nur Klasse 5</w:t>
            </w:r>
            <w:r>
              <w:rPr>
                <w:noProof/>
                <w:webHidden/>
              </w:rPr>
              <w:tab/>
            </w:r>
            <w:r>
              <w:rPr>
                <w:noProof/>
                <w:webHidden/>
              </w:rPr>
              <w:fldChar w:fldCharType="begin"/>
            </w:r>
            <w:r>
              <w:rPr>
                <w:noProof/>
                <w:webHidden/>
              </w:rPr>
              <w:instrText xml:space="preserve"> PAGEREF _Toc458776231 \h </w:instrText>
            </w:r>
            <w:r>
              <w:rPr>
                <w:noProof/>
                <w:webHidden/>
              </w:rPr>
            </w:r>
            <w:r>
              <w:rPr>
                <w:noProof/>
                <w:webHidden/>
              </w:rPr>
              <w:fldChar w:fldCharType="separate"/>
            </w:r>
            <w:r w:rsidR="005127E7">
              <w:rPr>
                <w:noProof/>
                <w:webHidden/>
              </w:rPr>
              <w:t>19</w:t>
            </w:r>
            <w:r>
              <w:rPr>
                <w:noProof/>
                <w:webHidden/>
              </w:rPr>
              <w:fldChar w:fldCharType="end"/>
            </w:r>
          </w:hyperlink>
        </w:p>
        <w:p w:rsidR="00E707DE" w:rsidRDefault="00E707DE">
          <w:pPr>
            <w:pStyle w:val="Verzeichnis2"/>
            <w:rPr>
              <w:rFonts w:asciiTheme="minorHAnsi" w:eastAsiaTheme="minorEastAsia" w:hAnsiTheme="minorHAnsi" w:cstheme="minorBidi"/>
              <w:noProof/>
              <w:szCs w:val="22"/>
            </w:rPr>
          </w:pPr>
          <w:hyperlink w:anchor="_Toc458776232" w:history="1">
            <w:r w:rsidRPr="009A2A7F">
              <w:rPr>
                <w:rStyle w:val="Hyperlink"/>
                <w:noProof/>
              </w:rPr>
              <w:t>Pflichtbereich 3.1.1.6: Fitness entwickeln – integriert</w:t>
            </w:r>
            <w:r>
              <w:rPr>
                <w:noProof/>
                <w:webHidden/>
              </w:rPr>
              <w:tab/>
            </w:r>
            <w:r>
              <w:rPr>
                <w:noProof/>
                <w:webHidden/>
              </w:rPr>
              <w:fldChar w:fldCharType="begin"/>
            </w:r>
            <w:r>
              <w:rPr>
                <w:noProof/>
                <w:webHidden/>
              </w:rPr>
              <w:instrText xml:space="preserve"> PAGEREF _Toc458776232 \h </w:instrText>
            </w:r>
            <w:r>
              <w:rPr>
                <w:noProof/>
                <w:webHidden/>
              </w:rPr>
            </w:r>
            <w:r>
              <w:rPr>
                <w:noProof/>
                <w:webHidden/>
              </w:rPr>
              <w:fldChar w:fldCharType="separate"/>
            </w:r>
            <w:r w:rsidR="005127E7">
              <w:rPr>
                <w:noProof/>
                <w:webHidden/>
              </w:rPr>
              <w:t>19</w:t>
            </w:r>
            <w:r>
              <w:rPr>
                <w:noProof/>
                <w:webHidden/>
              </w:rPr>
              <w:fldChar w:fldCharType="end"/>
            </w:r>
          </w:hyperlink>
        </w:p>
        <w:p w:rsidR="00E707DE" w:rsidRDefault="00E707DE">
          <w:pPr>
            <w:pStyle w:val="Verzeichnis2"/>
            <w:rPr>
              <w:rFonts w:asciiTheme="minorHAnsi" w:eastAsiaTheme="minorEastAsia" w:hAnsiTheme="minorHAnsi" w:cstheme="minorBidi"/>
              <w:noProof/>
              <w:szCs w:val="22"/>
            </w:rPr>
          </w:pPr>
          <w:hyperlink w:anchor="_Toc458776233" w:history="1">
            <w:r w:rsidRPr="009A2A7F">
              <w:rPr>
                <w:rStyle w:val="Hyperlink"/>
                <w:noProof/>
              </w:rPr>
              <w:t>Wahlpflichtbereich 3.1.1.1: Miteinander/gegeneinander kämpfen – nicht gewählt</w:t>
            </w:r>
            <w:r>
              <w:rPr>
                <w:noProof/>
                <w:webHidden/>
              </w:rPr>
              <w:tab/>
            </w:r>
            <w:r>
              <w:rPr>
                <w:noProof/>
                <w:webHidden/>
              </w:rPr>
              <w:fldChar w:fldCharType="begin"/>
            </w:r>
            <w:r>
              <w:rPr>
                <w:noProof/>
                <w:webHidden/>
              </w:rPr>
              <w:instrText xml:space="preserve"> PAGEREF _Toc458776233 \h </w:instrText>
            </w:r>
            <w:r>
              <w:rPr>
                <w:noProof/>
                <w:webHidden/>
              </w:rPr>
            </w:r>
            <w:r>
              <w:rPr>
                <w:noProof/>
                <w:webHidden/>
              </w:rPr>
              <w:fldChar w:fldCharType="separate"/>
            </w:r>
            <w:r w:rsidR="005127E7">
              <w:rPr>
                <w:noProof/>
                <w:webHidden/>
              </w:rPr>
              <w:t>19</w:t>
            </w:r>
            <w:r>
              <w:rPr>
                <w:noProof/>
                <w:webHidden/>
              </w:rPr>
              <w:fldChar w:fldCharType="end"/>
            </w:r>
          </w:hyperlink>
        </w:p>
        <w:p w:rsidR="00E707DE" w:rsidRDefault="00E707DE">
          <w:pPr>
            <w:pStyle w:val="Verzeichnis2"/>
            <w:rPr>
              <w:rFonts w:asciiTheme="minorHAnsi" w:eastAsiaTheme="minorEastAsia" w:hAnsiTheme="minorHAnsi" w:cstheme="minorBidi"/>
              <w:noProof/>
              <w:szCs w:val="22"/>
            </w:rPr>
          </w:pPr>
          <w:hyperlink w:anchor="_Toc458776234" w:history="1">
            <w:r w:rsidRPr="009A2A7F">
              <w:rPr>
                <w:rStyle w:val="Hyperlink"/>
                <w:noProof/>
              </w:rPr>
              <w:t>Wahlpflichtbereich 2: Fahren, Rollen, Gleiten</w:t>
            </w:r>
            <w:r>
              <w:rPr>
                <w:noProof/>
                <w:webHidden/>
              </w:rPr>
              <w:tab/>
            </w:r>
            <w:r>
              <w:rPr>
                <w:noProof/>
                <w:webHidden/>
              </w:rPr>
              <w:fldChar w:fldCharType="begin"/>
            </w:r>
            <w:r>
              <w:rPr>
                <w:noProof/>
                <w:webHidden/>
              </w:rPr>
              <w:instrText xml:space="preserve"> PAGEREF _Toc458776234 \h </w:instrText>
            </w:r>
            <w:r>
              <w:rPr>
                <w:noProof/>
                <w:webHidden/>
              </w:rPr>
            </w:r>
            <w:r>
              <w:rPr>
                <w:noProof/>
                <w:webHidden/>
              </w:rPr>
              <w:fldChar w:fldCharType="separate"/>
            </w:r>
            <w:r w:rsidR="005127E7">
              <w:rPr>
                <w:noProof/>
                <w:webHidden/>
              </w:rPr>
              <w:t>20</w:t>
            </w:r>
            <w:r>
              <w:rPr>
                <w:noProof/>
                <w:webHidden/>
              </w:rPr>
              <w:fldChar w:fldCharType="end"/>
            </w:r>
          </w:hyperlink>
        </w:p>
        <w:p w:rsidR="00E707DE" w:rsidRDefault="00E707DE">
          <w:pPr>
            <w:pStyle w:val="Verzeichnis2"/>
            <w:rPr>
              <w:rFonts w:asciiTheme="minorHAnsi" w:eastAsiaTheme="minorEastAsia" w:hAnsiTheme="minorHAnsi" w:cstheme="minorBidi"/>
              <w:noProof/>
              <w:szCs w:val="22"/>
            </w:rPr>
          </w:pPr>
          <w:hyperlink w:anchor="_Toc458776235" w:history="1">
            <w:r w:rsidRPr="009A2A7F">
              <w:rPr>
                <w:rStyle w:val="Hyperlink"/>
                <w:noProof/>
              </w:rPr>
              <w:t>Verbleibende Freiräume/Schulcurriculum</w:t>
            </w:r>
            <w:r>
              <w:rPr>
                <w:noProof/>
                <w:webHidden/>
              </w:rPr>
              <w:tab/>
            </w:r>
            <w:r>
              <w:rPr>
                <w:noProof/>
                <w:webHidden/>
              </w:rPr>
              <w:fldChar w:fldCharType="begin"/>
            </w:r>
            <w:r>
              <w:rPr>
                <w:noProof/>
                <w:webHidden/>
              </w:rPr>
              <w:instrText xml:space="preserve"> PAGEREF _Toc458776235 \h </w:instrText>
            </w:r>
            <w:r>
              <w:rPr>
                <w:noProof/>
                <w:webHidden/>
              </w:rPr>
            </w:r>
            <w:r>
              <w:rPr>
                <w:noProof/>
                <w:webHidden/>
              </w:rPr>
              <w:fldChar w:fldCharType="separate"/>
            </w:r>
            <w:r w:rsidR="005127E7">
              <w:rPr>
                <w:noProof/>
                <w:webHidden/>
              </w:rPr>
              <w:t>22</w:t>
            </w:r>
            <w:r>
              <w:rPr>
                <w:noProof/>
                <w:webHidden/>
              </w:rPr>
              <w:fldChar w:fldCharType="end"/>
            </w:r>
          </w:hyperlink>
        </w:p>
        <w:p w:rsidR="00E707DE" w:rsidRDefault="00E707DE">
          <w:pPr>
            <w:pStyle w:val="Verzeichnis1"/>
            <w:rPr>
              <w:rFonts w:asciiTheme="minorHAnsi" w:eastAsiaTheme="minorEastAsia" w:hAnsiTheme="minorHAnsi" w:cstheme="minorBidi"/>
              <w:noProof/>
              <w:szCs w:val="22"/>
            </w:rPr>
          </w:pPr>
          <w:hyperlink w:anchor="_Toc458776236" w:history="1">
            <w:r w:rsidRPr="009A2A7F">
              <w:rPr>
                <w:rStyle w:val="Hyperlink"/>
                <w:rFonts w:eastAsiaTheme="minorHAnsi"/>
                <w:noProof/>
              </w:rPr>
              <w:t>Klasse 5 / Variante 2</w:t>
            </w:r>
            <w:r>
              <w:rPr>
                <w:noProof/>
                <w:webHidden/>
              </w:rPr>
              <w:tab/>
            </w:r>
            <w:r>
              <w:rPr>
                <w:noProof/>
                <w:webHidden/>
              </w:rPr>
              <w:fldChar w:fldCharType="begin"/>
            </w:r>
            <w:r>
              <w:rPr>
                <w:noProof/>
                <w:webHidden/>
              </w:rPr>
              <w:instrText xml:space="preserve"> PAGEREF _Toc458776236 \h </w:instrText>
            </w:r>
            <w:r>
              <w:rPr>
                <w:noProof/>
                <w:webHidden/>
              </w:rPr>
            </w:r>
            <w:r>
              <w:rPr>
                <w:noProof/>
                <w:webHidden/>
              </w:rPr>
              <w:fldChar w:fldCharType="separate"/>
            </w:r>
            <w:r w:rsidR="005127E7">
              <w:rPr>
                <w:noProof/>
                <w:webHidden/>
              </w:rPr>
              <w:t>23</w:t>
            </w:r>
            <w:r>
              <w:rPr>
                <w:noProof/>
                <w:webHidden/>
              </w:rPr>
              <w:fldChar w:fldCharType="end"/>
            </w:r>
          </w:hyperlink>
        </w:p>
        <w:p w:rsidR="00E707DE" w:rsidRDefault="00E707DE">
          <w:pPr>
            <w:pStyle w:val="Verzeichnis2"/>
            <w:rPr>
              <w:rFonts w:asciiTheme="minorHAnsi" w:eastAsiaTheme="minorEastAsia" w:hAnsiTheme="minorHAnsi" w:cstheme="minorBidi"/>
              <w:noProof/>
              <w:szCs w:val="22"/>
            </w:rPr>
          </w:pPr>
          <w:hyperlink w:anchor="_Toc458776237" w:history="1">
            <w:r w:rsidRPr="009A2A7F">
              <w:rPr>
                <w:rStyle w:val="Hyperlink"/>
                <w:noProof/>
              </w:rPr>
              <w:t>Pflichtbereiche 3.1.1.1: Spielen und 3.1.1.6: Fitness entwickeln integriert</w:t>
            </w:r>
            <w:r>
              <w:rPr>
                <w:noProof/>
                <w:webHidden/>
              </w:rPr>
              <w:tab/>
            </w:r>
            <w:r>
              <w:rPr>
                <w:noProof/>
                <w:webHidden/>
              </w:rPr>
              <w:fldChar w:fldCharType="begin"/>
            </w:r>
            <w:r>
              <w:rPr>
                <w:noProof/>
                <w:webHidden/>
              </w:rPr>
              <w:instrText xml:space="preserve"> PAGEREF _Toc458776237 \h </w:instrText>
            </w:r>
            <w:r>
              <w:rPr>
                <w:noProof/>
                <w:webHidden/>
              </w:rPr>
            </w:r>
            <w:r>
              <w:rPr>
                <w:noProof/>
                <w:webHidden/>
              </w:rPr>
              <w:fldChar w:fldCharType="separate"/>
            </w:r>
            <w:r w:rsidR="005127E7">
              <w:rPr>
                <w:noProof/>
                <w:webHidden/>
              </w:rPr>
              <w:t>23</w:t>
            </w:r>
            <w:r>
              <w:rPr>
                <w:noProof/>
                <w:webHidden/>
              </w:rPr>
              <w:fldChar w:fldCharType="end"/>
            </w:r>
          </w:hyperlink>
        </w:p>
        <w:p w:rsidR="00E707DE" w:rsidRDefault="00E707DE">
          <w:pPr>
            <w:pStyle w:val="Verzeichnis2"/>
            <w:rPr>
              <w:rFonts w:asciiTheme="minorHAnsi" w:eastAsiaTheme="minorEastAsia" w:hAnsiTheme="minorHAnsi" w:cstheme="minorBidi"/>
              <w:noProof/>
              <w:szCs w:val="22"/>
            </w:rPr>
          </w:pPr>
          <w:hyperlink w:anchor="_Toc458776238" w:history="1">
            <w:r w:rsidRPr="009A2A7F">
              <w:rPr>
                <w:rStyle w:val="Hyperlink"/>
                <w:noProof/>
              </w:rPr>
              <w:t>Pflichtbereiche 3.1.1.2: Laufen, Springen, Werfen und 3.1.1.6: Fitness entwickeln integriert</w:t>
            </w:r>
            <w:r>
              <w:rPr>
                <w:noProof/>
                <w:webHidden/>
              </w:rPr>
              <w:tab/>
            </w:r>
            <w:r>
              <w:rPr>
                <w:noProof/>
                <w:webHidden/>
              </w:rPr>
              <w:fldChar w:fldCharType="begin"/>
            </w:r>
            <w:r>
              <w:rPr>
                <w:noProof/>
                <w:webHidden/>
              </w:rPr>
              <w:instrText xml:space="preserve"> PAGEREF _Toc458776238 \h </w:instrText>
            </w:r>
            <w:r>
              <w:rPr>
                <w:noProof/>
                <w:webHidden/>
              </w:rPr>
            </w:r>
            <w:r>
              <w:rPr>
                <w:noProof/>
                <w:webHidden/>
              </w:rPr>
              <w:fldChar w:fldCharType="separate"/>
            </w:r>
            <w:r w:rsidR="005127E7">
              <w:rPr>
                <w:noProof/>
                <w:webHidden/>
              </w:rPr>
              <w:t>25</w:t>
            </w:r>
            <w:r>
              <w:rPr>
                <w:noProof/>
                <w:webHidden/>
              </w:rPr>
              <w:fldChar w:fldCharType="end"/>
            </w:r>
          </w:hyperlink>
        </w:p>
        <w:p w:rsidR="00E707DE" w:rsidRDefault="00E707DE">
          <w:pPr>
            <w:pStyle w:val="Verzeichnis2"/>
            <w:rPr>
              <w:rFonts w:asciiTheme="minorHAnsi" w:eastAsiaTheme="minorEastAsia" w:hAnsiTheme="minorHAnsi" w:cstheme="minorBidi"/>
              <w:noProof/>
              <w:szCs w:val="22"/>
            </w:rPr>
          </w:pPr>
          <w:hyperlink w:anchor="_Toc458776239" w:history="1">
            <w:r w:rsidRPr="009A2A7F">
              <w:rPr>
                <w:rStyle w:val="Hyperlink"/>
                <w:noProof/>
              </w:rPr>
              <w:t>Pflichtbereiche 3.1.1.3: Bewegen an Geräten und 3.1.1.6: Fitness entwickeln integriert</w:t>
            </w:r>
            <w:r>
              <w:rPr>
                <w:noProof/>
                <w:webHidden/>
              </w:rPr>
              <w:tab/>
            </w:r>
            <w:r>
              <w:rPr>
                <w:noProof/>
                <w:webHidden/>
              </w:rPr>
              <w:fldChar w:fldCharType="begin"/>
            </w:r>
            <w:r>
              <w:rPr>
                <w:noProof/>
                <w:webHidden/>
              </w:rPr>
              <w:instrText xml:space="preserve"> PAGEREF _Toc458776239 \h </w:instrText>
            </w:r>
            <w:r>
              <w:rPr>
                <w:noProof/>
                <w:webHidden/>
              </w:rPr>
            </w:r>
            <w:r>
              <w:rPr>
                <w:noProof/>
                <w:webHidden/>
              </w:rPr>
              <w:fldChar w:fldCharType="separate"/>
            </w:r>
            <w:r w:rsidR="005127E7">
              <w:rPr>
                <w:noProof/>
                <w:webHidden/>
              </w:rPr>
              <w:t>27</w:t>
            </w:r>
            <w:r>
              <w:rPr>
                <w:noProof/>
                <w:webHidden/>
              </w:rPr>
              <w:fldChar w:fldCharType="end"/>
            </w:r>
          </w:hyperlink>
        </w:p>
        <w:p w:rsidR="00E707DE" w:rsidRDefault="00E707DE">
          <w:pPr>
            <w:pStyle w:val="Verzeichnis2"/>
            <w:rPr>
              <w:rFonts w:asciiTheme="minorHAnsi" w:eastAsiaTheme="minorEastAsia" w:hAnsiTheme="minorHAnsi" w:cstheme="minorBidi"/>
              <w:noProof/>
              <w:szCs w:val="22"/>
            </w:rPr>
          </w:pPr>
          <w:hyperlink w:anchor="_Toc458776240" w:history="1">
            <w:r w:rsidRPr="009A2A7F">
              <w:rPr>
                <w:rStyle w:val="Hyperlink"/>
                <w:noProof/>
              </w:rPr>
              <w:t>Pflichtbereich 3.1.1.4: Bewegen im Wasser</w:t>
            </w:r>
            <w:r>
              <w:rPr>
                <w:noProof/>
                <w:webHidden/>
              </w:rPr>
              <w:tab/>
            </w:r>
            <w:r>
              <w:rPr>
                <w:noProof/>
                <w:webHidden/>
              </w:rPr>
              <w:fldChar w:fldCharType="begin"/>
            </w:r>
            <w:r>
              <w:rPr>
                <w:noProof/>
                <w:webHidden/>
              </w:rPr>
              <w:instrText xml:space="preserve"> PAGEREF _Toc458776240 \h </w:instrText>
            </w:r>
            <w:r>
              <w:rPr>
                <w:noProof/>
                <w:webHidden/>
              </w:rPr>
            </w:r>
            <w:r>
              <w:rPr>
                <w:noProof/>
                <w:webHidden/>
              </w:rPr>
              <w:fldChar w:fldCharType="separate"/>
            </w:r>
            <w:r w:rsidR="005127E7">
              <w:rPr>
                <w:noProof/>
                <w:webHidden/>
              </w:rPr>
              <w:t>29</w:t>
            </w:r>
            <w:r>
              <w:rPr>
                <w:noProof/>
                <w:webHidden/>
              </w:rPr>
              <w:fldChar w:fldCharType="end"/>
            </w:r>
          </w:hyperlink>
        </w:p>
        <w:p w:rsidR="00E707DE" w:rsidRDefault="00E707DE">
          <w:pPr>
            <w:pStyle w:val="Verzeichnis2"/>
            <w:rPr>
              <w:rFonts w:asciiTheme="minorHAnsi" w:eastAsiaTheme="minorEastAsia" w:hAnsiTheme="minorHAnsi" w:cstheme="minorBidi"/>
              <w:noProof/>
              <w:szCs w:val="22"/>
            </w:rPr>
          </w:pPr>
          <w:hyperlink w:anchor="_Toc458776241" w:history="1">
            <w:r w:rsidRPr="009A2A7F">
              <w:rPr>
                <w:rStyle w:val="Hyperlink"/>
                <w:noProof/>
              </w:rPr>
              <w:t>Pflichtbereich 3.1.1.5: Tanzen, Gestalten, Darstellen</w:t>
            </w:r>
            <w:r>
              <w:rPr>
                <w:noProof/>
                <w:webHidden/>
              </w:rPr>
              <w:tab/>
            </w:r>
            <w:r>
              <w:rPr>
                <w:noProof/>
                <w:webHidden/>
              </w:rPr>
              <w:fldChar w:fldCharType="begin"/>
            </w:r>
            <w:r>
              <w:rPr>
                <w:noProof/>
                <w:webHidden/>
              </w:rPr>
              <w:instrText xml:space="preserve"> PAGEREF _Toc458776241 \h </w:instrText>
            </w:r>
            <w:r>
              <w:rPr>
                <w:noProof/>
                <w:webHidden/>
              </w:rPr>
            </w:r>
            <w:r>
              <w:rPr>
                <w:noProof/>
                <w:webHidden/>
              </w:rPr>
              <w:fldChar w:fldCharType="separate"/>
            </w:r>
            <w:r w:rsidR="005127E7">
              <w:rPr>
                <w:noProof/>
                <w:webHidden/>
              </w:rPr>
              <w:t>30</w:t>
            </w:r>
            <w:r>
              <w:rPr>
                <w:noProof/>
                <w:webHidden/>
              </w:rPr>
              <w:fldChar w:fldCharType="end"/>
            </w:r>
          </w:hyperlink>
        </w:p>
        <w:p w:rsidR="00E707DE" w:rsidRDefault="00E707DE">
          <w:pPr>
            <w:pStyle w:val="Verzeichnis2"/>
            <w:rPr>
              <w:rFonts w:asciiTheme="minorHAnsi" w:eastAsiaTheme="minorEastAsia" w:hAnsiTheme="minorHAnsi" w:cstheme="minorBidi"/>
              <w:noProof/>
              <w:szCs w:val="22"/>
            </w:rPr>
          </w:pPr>
          <w:hyperlink w:anchor="_Toc458776242" w:history="1">
            <w:r w:rsidRPr="009A2A7F">
              <w:rPr>
                <w:rStyle w:val="Hyperlink"/>
                <w:noProof/>
              </w:rPr>
              <w:t>Pflichtbereich 3.1.1.6: Fitness entwickeln – integriert in andere Inhaltsbereiche</w:t>
            </w:r>
            <w:r>
              <w:rPr>
                <w:noProof/>
                <w:webHidden/>
              </w:rPr>
              <w:tab/>
            </w:r>
            <w:r>
              <w:rPr>
                <w:noProof/>
                <w:webHidden/>
              </w:rPr>
              <w:fldChar w:fldCharType="begin"/>
            </w:r>
            <w:r>
              <w:rPr>
                <w:noProof/>
                <w:webHidden/>
              </w:rPr>
              <w:instrText xml:space="preserve"> PAGEREF _Toc458776242 \h </w:instrText>
            </w:r>
            <w:r>
              <w:rPr>
                <w:noProof/>
                <w:webHidden/>
              </w:rPr>
            </w:r>
            <w:r>
              <w:rPr>
                <w:noProof/>
                <w:webHidden/>
              </w:rPr>
              <w:fldChar w:fldCharType="separate"/>
            </w:r>
            <w:r w:rsidR="005127E7">
              <w:rPr>
                <w:noProof/>
                <w:webHidden/>
              </w:rPr>
              <w:t>32</w:t>
            </w:r>
            <w:r>
              <w:rPr>
                <w:noProof/>
                <w:webHidden/>
              </w:rPr>
              <w:fldChar w:fldCharType="end"/>
            </w:r>
          </w:hyperlink>
        </w:p>
        <w:p w:rsidR="00E707DE" w:rsidRDefault="00E707DE">
          <w:pPr>
            <w:pStyle w:val="Verzeichnis2"/>
            <w:rPr>
              <w:rFonts w:asciiTheme="minorHAnsi" w:eastAsiaTheme="minorEastAsia" w:hAnsiTheme="minorHAnsi" w:cstheme="minorBidi"/>
              <w:noProof/>
              <w:szCs w:val="22"/>
            </w:rPr>
          </w:pPr>
          <w:hyperlink w:anchor="_Toc458776243" w:history="1">
            <w:r w:rsidRPr="009A2A7F">
              <w:rPr>
                <w:rStyle w:val="Hyperlink"/>
                <w:noProof/>
              </w:rPr>
              <w:t>Wahlpflichtbereich 3.1.1.1: Miteinander/gegeneinander kämpfen – nicht gewählt</w:t>
            </w:r>
            <w:r>
              <w:rPr>
                <w:noProof/>
                <w:webHidden/>
              </w:rPr>
              <w:tab/>
            </w:r>
            <w:r>
              <w:rPr>
                <w:noProof/>
                <w:webHidden/>
              </w:rPr>
              <w:fldChar w:fldCharType="begin"/>
            </w:r>
            <w:r>
              <w:rPr>
                <w:noProof/>
                <w:webHidden/>
              </w:rPr>
              <w:instrText xml:space="preserve"> PAGEREF _Toc458776243 \h </w:instrText>
            </w:r>
            <w:r>
              <w:rPr>
                <w:noProof/>
                <w:webHidden/>
              </w:rPr>
            </w:r>
            <w:r>
              <w:rPr>
                <w:noProof/>
                <w:webHidden/>
              </w:rPr>
              <w:fldChar w:fldCharType="separate"/>
            </w:r>
            <w:r w:rsidR="005127E7">
              <w:rPr>
                <w:noProof/>
                <w:webHidden/>
              </w:rPr>
              <w:t>32</w:t>
            </w:r>
            <w:r>
              <w:rPr>
                <w:noProof/>
                <w:webHidden/>
              </w:rPr>
              <w:fldChar w:fldCharType="end"/>
            </w:r>
          </w:hyperlink>
        </w:p>
        <w:p w:rsidR="00E707DE" w:rsidRDefault="00E707DE">
          <w:pPr>
            <w:pStyle w:val="Verzeichnis2"/>
            <w:rPr>
              <w:rFonts w:asciiTheme="minorHAnsi" w:eastAsiaTheme="minorEastAsia" w:hAnsiTheme="minorHAnsi" w:cstheme="minorBidi"/>
              <w:noProof/>
              <w:szCs w:val="22"/>
            </w:rPr>
          </w:pPr>
          <w:hyperlink w:anchor="_Toc458776244" w:history="1">
            <w:r w:rsidRPr="009A2A7F">
              <w:rPr>
                <w:rStyle w:val="Hyperlink"/>
                <w:noProof/>
              </w:rPr>
              <w:t>Wahlpflichtbereich 2: Fahren, Rollen, Gleiten</w:t>
            </w:r>
            <w:r>
              <w:rPr>
                <w:noProof/>
                <w:webHidden/>
              </w:rPr>
              <w:tab/>
            </w:r>
            <w:r>
              <w:rPr>
                <w:noProof/>
                <w:webHidden/>
              </w:rPr>
              <w:fldChar w:fldCharType="begin"/>
            </w:r>
            <w:r>
              <w:rPr>
                <w:noProof/>
                <w:webHidden/>
              </w:rPr>
              <w:instrText xml:space="preserve"> PAGEREF _Toc458776244 \h </w:instrText>
            </w:r>
            <w:r>
              <w:rPr>
                <w:noProof/>
                <w:webHidden/>
              </w:rPr>
            </w:r>
            <w:r>
              <w:rPr>
                <w:noProof/>
                <w:webHidden/>
              </w:rPr>
              <w:fldChar w:fldCharType="separate"/>
            </w:r>
            <w:r w:rsidR="005127E7">
              <w:rPr>
                <w:noProof/>
                <w:webHidden/>
              </w:rPr>
              <w:t>33</w:t>
            </w:r>
            <w:r>
              <w:rPr>
                <w:noProof/>
                <w:webHidden/>
              </w:rPr>
              <w:fldChar w:fldCharType="end"/>
            </w:r>
          </w:hyperlink>
        </w:p>
        <w:p w:rsidR="00E707DE" w:rsidRDefault="00E707DE">
          <w:pPr>
            <w:pStyle w:val="Verzeichnis2"/>
            <w:rPr>
              <w:rFonts w:asciiTheme="minorHAnsi" w:eastAsiaTheme="minorEastAsia" w:hAnsiTheme="minorHAnsi" w:cstheme="minorBidi"/>
              <w:noProof/>
              <w:szCs w:val="22"/>
            </w:rPr>
          </w:pPr>
          <w:hyperlink w:anchor="_Toc458776245" w:history="1">
            <w:r w:rsidRPr="009A2A7F">
              <w:rPr>
                <w:rStyle w:val="Hyperlink"/>
                <w:noProof/>
              </w:rPr>
              <w:t>Verbleibende Freiräume/Schulcurriculum</w:t>
            </w:r>
            <w:r>
              <w:rPr>
                <w:noProof/>
                <w:webHidden/>
              </w:rPr>
              <w:tab/>
            </w:r>
            <w:r>
              <w:rPr>
                <w:noProof/>
                <w:webHidden/>
              </w:rPr>
              <w:fldChar w:fldCharType="begin"/>
            </w:r>
            <w:r>
              <w:rPr>
                <w:noProof/>
                <w:webHidden/>
              </w:rPr>
              <w:instrText xml:space="preserve"> PAGEREF _Toc458776245 \h </w:instrText>
            </w:r>
            <w:r>
              <w:rPr>
                <w:noProof/>
                <w:webHidden/>
              </w:rPr>
            </w:r>
            <w:r>
              <w:rPr>
                <w:noProof/>
                <w:webHidden/>
              </w:rPr>
              <w:fldChar w:fldCharType="separate"/>
            </w:r>
            <w:r w:rsidR="005127E7">
              <w:rPr>
                <w:noProof/>
                <w:webHidden/>
              </w:rPr>
              <w:t>35</w:t>
            </w:r>
            <w:r>
              <w:rPr>
                <w:noProof/>
                <w:webHidden/>
              </w:rPr>
              <w:fldChar w:fldCharType="end"/>
            </w:r>
          </w:hyperlink>
        </w:p>
        <w:p w:rsidR="00E707DE" w:rsidRDefault="00E707DE">
          <w:pPr>
            <w:pStyle w:val="Verzeichnis1"/>
            <w:rPr>
              <w:rFonts w:asciiTheme="minorHAnsi" w:eastAsiaTheme="minorEastAsia" w:hAnsiTheme="minorHAnsi" w:cstheme="minorBidi"/>
              <w:noProof/>
              <w:szCs w:val="22"/>
            </w:rPr>
          </w:pPr>
          <w:hyperlink w:anchor="_Toc458776246" w:history="1">
            <w:r w:rsidRPr="009A2A7F">
              <w:rPr>
                <w:rStyle w:val="Hyperlink"/>
                <w:rFonts w:eastAsiaTheme="minorHAnsi"/>
                <w:noProof/>
              </w:rPr>
              <w:t>Klasse 6 / Variante 2</w:t>
            </w:r>
            <w:r>
              <w:rPr>
                <w:noProof/>
                <w:webHidden/>
              </w:rPr>
              <w:tab/>
            </w:r>
            <w:r>
              <w:rPr>
                <w:noProof/>
                <w:webHidden/>
              </w:rPr>
              <w:fldChar w:fldCharType="begin"/>
            </w:r>
            <w:r>
              <w:rPr>
                <w:noProof/>
                <w:webHidden/>
              </w:rPr>
              <w:instrText xml:space="preserve"> PAGEREF _Toc458776246 \h </w:instrText>
            </w:r>
            <w:r>
              <w:rPr>
                <w:noProof/>
                <w:webHidden/>
              </w:rPr>
            </w:r>
            <w:r>
              <w:rPr>
                <w:noProof/>
                <w:webHidden/>
              </w:rPr>
              <w:fldChar w:fldCharType="separate"/>
            </w:r>
            <w:r w:rsidR="005127E7">
              <w:rPr>
                <w:noProof/>
                <w:webHidden/>
              </w:rPr>
              <w:t>36</w:t>
            </w:r>
            <w:r>
              <w:rPr>
                <w:noProof/>
                <w:webHidden/>
              </w:rPr>
              <w:fldChar w:fldCharType="end"/>
            </w:r>
          </w:hyperlink>
        </w:p>
        <w:p w:rsidR="00E707DE" w:rsidRDefault="00E707DE">
          <w:pPr>
            <w:pStyle w:val="Verzeichnis2"/>
            <w:rPr>
              <w:rFonts w:asciiTheme="minorHAnsi" w:eastAsiaTheme="minorEastAsia" w:hAnsiTheme="minorHAnsi" w:cstheme="minorBidi"/>
              <w:noProof/>
              <w:szCs w:val="22"/>
            </w:rPr>
          </w:pPr>
          <w:hyperlink w:anchor="_Toc458776247" w:history="1">
            <w:r w:rsidRPr="009A2A7F">
              <w:rPr>
                <w:rStyle w:val="Hyperlink"/>
                <w:noProof/>
              </w:rPr>
              <w:t>Pflichtbereich 3.1.1.1: Spielen</w:t>
            </w:r>
            <w:r>
              <w:rPr>
                <w:noProof/>
                <w:webHidden/>
              </w:rPr>
              <w:tab/>
            </w:r>
            <w:r>
              <w:rPr>
                <w:noProof/>
                <w:webHidden/>
              </w:rPr>
              <w:fldChar w:fldCharType="begin"/>
            </w:r>
            <w:r>
              <w:rPr>
                <w:noProof/>
                <w:webHidden/>
              </w:rPr>
              <w:instrText xml:space="preserve"> PAGEREF _Toc458776247 \h </w:instrText>
            </w:r>
            <w:r>
              <w:rPr>
                <w:noProof/>
                <w:webHidden/>
              </w:rPr>
            </w:r>
            <w:r>
              <w:rPr>
                <w:noProof/>
                <w:webHidden/>
              </w:rPr>
              <w:fldChar w:fldCharType="separate"/>
            </w:r>
            <w:r w:rsidR="005127E7">
              <w:rPr>
                <w:noProof/>
                <w:webHidden/>
              </w:rPr>
              <w:t>36</w:t>
            </w:r>
            <w:r>
              <w:rPr>
                <w:noProof/>
                <w:webHidden/>
              </w:rPr>
              <w:fldChar w:fldCharType="end"/>
            </w:r>
          </w:hyperlink>
        </w:p>
        <w:p w:rsidR="00E707DE" w:rsidRDefault="00E707DE">
          <w:pPr>
            <w:pStyle w:val="Verzeichnis2"/>
            <w:rPr>
              <w:rFonts w:asciiTheme="minorHAnsi" w:eastAsiaTheme="minorEastAsia" w:hAnsiTheme="minorHAnsi" w:cstheme="minorBidi"/>
              <w:noProof/>
              <w:szCs w:val="22"/>
            </w:rPr>
          </w:pPr>
          <w:hyperlink w:anchor="_Toc458776248" w:history="1">
            <w:r w:rsidRPr="009A2A7F">
              <w:rPr>
                <w:rStyle w:val="Hyperlink"/>
                <w:noProof/>
              </w:rPr>
              <w:t>Pflichtbereiche 3.1.1.2: Laufen, Springen, Werfen und 3.1.1.6: Fitness entwickeln integriert</w:t>
            </w:r>
            <w:r>
              <w:rPr>
                <w:noProof/>
                <w:webHidden/>
              </w:rPr>
              <w:tab/>
            </w:r>
            <w:r>
              <w:rPr>
                <w:noProof/>
                <w:webHidden/>
              </w:rPr>
              <w:fldChar w:fldCharType="begin"/>
            </w:r>
            <w:r>
              <w:rPr>
                <w:noProof/>
                <w:webHidden/>
              </w:rPr>
              <w:instrText xml:space="preserve"> PAGEREF _Toc458776248 \h </w:instrText>
            </w:r>
            <w:r>
              <w:rPr>
                <w:noProof/>
                <w:webHidden/>
              </w:rPr>
            </w:r>
            <w:r>
              <w:rPr>
                <w:noProof/>
                <w:webHidden/>
              </w:rPr>
              <w:fldChar w:fldCharType="separate"/>
            </w:r>
            <w:r w:rsidR="005127E7">
              <w:rPr>
                <w:noProof/>
                <w:webHidden/>
              </w:rPr>
              <w:t>37</w:t>
            </w:r>
            <w:r>
              <w:rPr>
                <w:noProof/>
                <w:webHidden/>
              </w:rPr>
              <w:fldChar w:fldCharType="end"/>
            </w:r>
          </w:hyperlink>
        </w:p>
        <w:p w:rsidR="00E707DE" w:rsidRDefault="00E707DE">
          <w:pPr>
            <w:pStyle w:val="Verzeichnis2"/>
            <w:rPr>
              <w:rFonts w:asciiTheme="minorHAnsi" w:eastAsiaTheme="minorEastAsia" w:hAnsiTheme="minorHAnsi" w:cstheme="minorBidi"/>
              <w:noProof/>
              <w:szCs w:val="22"/>
            </w:rPr>
          </w:pPr>
          <w:hyperlink w:anchor="_Toc458776249" w:history="1">
            <w:r w:rsidRPr="009A2A7F">
              <w:rPr>
                <w:rStyle w:val="Hyperlink"/>
                <w:noProof/>
              </w:rPr>
              <w:t>Pflichtbereiche 3.1.1.3: Bewegen an Geräten  und 3.1.1.6: Fitness entwickeln integriert</w:t>
            </w:r>
            <w:r>
              <w:rPr>
                <w:noProof/>
                <w:webHidden/>
              </w:rPr>
              <w:tab/>
            </w:r>
            <w:r>
              <w:rPr>
                <w:noProof/>
                <w:webHidden/>
              </w:rPr>
              <w:fldChar w:fldCharType="begin"/>
            </w:r>
            <w:r>
              <w:rPr>
                <w:noProof/>
                <w:webHidden/>
              </w:rPr>
              <w:instrText xml:space="preserve"> PAGEREF _Toc458776249 \h </w:instrText>
            </w:r>
            <w:r>
              <w:rPr>
                <w:noProof/>
                <w:webHidden/>
              </w:rPr>
            </w:r>
            <w:r>
              <w:rPr>
                <w:noProof/>
                <w:webHidden/>
              </w:rPr>
              <w:fldChar w:fldCharType="separate"/>
            </w:r>
            <w:r w:rsidR="005127E7">
              <w:rPr>
                <w:noProof/>
                <w:webHidden/>
              </w:rPr>
              <w:t>39</w:t>
            </w:r>
            <w:r>
              <w:rPr>
                <w:noProof/>
                <w:webHidden/>
              </w:rPr>
              <w:fldChar w:fldCharType="end"/>
            </w:r>
          </w:hyperlink>
        </w:p>
        <w:p w:rsidR="00E707DE" w:rsidRDefault="00E707DE">
          <w:pPr>
            <w:pStyle w:val="Verzeichnis2"/>
            <w:rPr>
              <w:rFonts w:asciiTheme="minorHAnsi" w:eastAsiaTheme="minorEastAsia" w:hAnsiTheme="minorHAnsi" w:cstheme="minorBidi"/>
              <w:noProof/>
              <w:szCs w:val="22"/>
            </w:rPr>
          </w:pPr>
          <w:hyperlink w:anchor="_Toc458776250" w:history="1">
            <w:r w:rsidRPr="009A2A7F">
              <w:rPr>
                <w:rStyle w:val="Hyperlink"/>
                <w:noProof/>
              </w:rPr>
              <w:t>Pflichtbereich 3.1.1.4: Bewegen im Wasser</w:t>
            </w:r>
            <w:r>
              <w:rPr>
                <w:noProof/>
                <w:webHidden/>
              </w:rPr>
              <w:tab/>
            </w:r>
            <w:r>
              <w:rPr>
                <w:noProof/>
                <w:webHidden/>
              </w:rPr>
              <w:fldChar w:fldCharType="begin"/>
            </w:r>
            <w:r>
              <w:rPr>
                <w:noProof/>
                <w:webHidden/>
              </w:rPr>
              <w:instrText xml:space="preserve"> PAGEREF _Toc458776250 \h </w:instrText>
            </w:r>
            <w:r>
              <w:rPr>
                <w:noProof/>
                <w:webHidden/>
              </w:rPr>
            </w:r>
            <w:r>
              <w:rPr>
                <w:noProof/>
                <w:webHidden/>
              </w:rPr>
              <w:fldChar w:fldCharType="separate"/>
            </w:r>
            <w:r w:rsidR="005127E7">
              <w:rPr>
                <w:noProof/>
                <w:webHidden/>
              </w:rPr>
              <w:t>41</w:t>
            </w:r>
            <w:r>
              <w:rPr>
                <w:noProof/>
                <w:webHidden/>
              </w:rPr>
              <w:fldChar w:fldCharType="end"/>
            </w:r>
          </w:hyperlink>
        </w:p>
        <w:p w:rsidR="00E707DE" w:rsidRDefault="00E707DE">
          <w:pPr>
            <w:pStyle w:val="Verzeichnis2"/>
            <w:rPr>
              <w:rFonts w:asciiTheme="minorHAnsi" w:eastAsiaTheme="minorEastAsia" w:hAnsiTheme="minorHAnsi" w:cstheme="minorBidi"/>
              <w:noProof/>
              <w:szCs w:val="22"/>
            </w:rPr>
          </w:pPr>
          <w:hyperlink w:anchor="_Toc458776251" w:history="1">
            <w:r w:rsidRPr="009A2A7F">
              <w:rPr>
                <w:rStyle w:val="Hyperlink"/>
                <w:noProof/>
              </w:rPr>
              <w:t>Pflichtbereich 3.1.1.5: Tanzen, Gestalten, Darstellen – nur Klasse 5</w:t>
            </w:r>
            <w:r>
              <w:rPr>
                <w:noProof/>
                <w:webHidden/>
              </w:rPr>
              <w:tab/>
            </w:r>
            <w:r>
              <w:rPr>
                <w:noProof/>
                <w:webHidden/>
              </w:rPr>
              <w:fldChar w:fldCharType="begin"/>
            </w:r>
            <w:r>
              <w:rPr>
                <w:noProof/>
                <w:webHidden/>
              </w:rPr>
              <w:instrText xml:space="preserve"> PAGEREF _Toc458776251 \h </w:instrText>
            </w:r>
            <w:r>
              <w:rPr>
                <w:noProof/>
                <w:webHidden/>
              </w:rPr>
            </w:r>
            <w:r>
              <w:rPr>
                <w:noProof/>
                <w:webHidden/>
              </w:rPr>
              <w:fldChar w:fldCharType="separate"/>
            </w:r>
            <w:r w:rsidR="005127E7">
              <w:rPr>
                <w:noProof/>
                <w:webHidden/>
              </w:rPr>
              <w:t>42</w:t>
            </w:r>
            <w:r>
              <w:rPr>
                <w:noProof/>
                <w:webHidden/>
              </w:rPr>
              <w:fldChar w:fldCharType="end"/>
            </w:r>
          </w:hyperlink>
        </w:p>
        <w:p w:rsidR="00E707DE" w:rsidRDefault="00E707DE">
          <w:pPr>
            <w:pStyle w:val="Verzeichnis2"/>
            <w:rPr>
              <w:rFonts w:asciiTheme="minorHAnsi" w:eastAsiaTheme="minorEastAsia" w:hAnsiTheme="minorHAnsi" w:cstheme="minorBidi"/>
              <w:noProof/>
              <w:szCs w:val="22"/>
            </w:rPr>
          </w:pPr>
          <w:hyperlink w:anchor="_Toc458776252" w:history="1">
            <w:r w:rsidRPr="009A2A7F">
              <w:rPr>
                <w:rStyle w:val="Hyperlink"/>
                <w:noProof/>
              </w:rPr>
              <w:t>Pflichtbereich 3.1.1.6: Fitness entwickeln – integriert in andere Inhaltsbereiche</w:t>
            </w:r>
            <w:r>
              <w:rPr>
                <w:noProof/>
                <w:webHidden/>
              </w:rPr>
              <w:tab/>
            </w:r>
            <w:r>
              <w:rPr>
                <w:noProof/>
                <w:webHidden/>
              </w:rPr>
              <w:fldChar w:fldCharType="begin"/>
            </w:r>
            <w:r>
              <w:rPr>
                <w:noProof/>
                <w:webHidden/>
              </w:rPr>
              <w:instrText xml:space="preserve"> PAGEREF _Toc458776252 \h </w:instrText>
            </w:r>
            <w:r>
              <w:rPr>
                <w:noProof/>
                <w:webHidden/>
              </w:rPr>
            </w:r>
            <w:r>
              <w:rPr>
                <w:noProof/>
                <w:webHidden/>
              </w:rPr>
              <w:fldChar w:fldCharType="separate"/>
            </w:r>
            <w:r w:rsidR="005127E7">
              <w:rPr>
                <w:noProof/>
                <w:webHidden/>
              </w:rPr>
              <w:t>42</w:t>
            </w:r>
            <w:r>
              <w:rPr>
                <w:noProof/>
                <w:webHidden/>
              </w:rPr>
              <w:fldChar w:fldCharType="end"/>
            </w:r>
          </w:hyperlink>
        </w:p>
        <w:p w:rsidR="00E707DE" w:rsidRDefault="00E707DE">
          <w:pPr>
            <w:pStyle w:val="Verzeichnis2"/>
            <w:rPr>
              <w:rFonts w:asciiTheme="minorHAnsi" w:eastAsiaTheme="minorEastAsia" w:hAnsiTheme="minorHAnsi" w:cstheme="minorBidi"/>
              <w:noProof/>
              <w:szCs w:val="22"/>
            </w:rPr>
          </w:pPr>
          <w:hyperlink w:anchor="_Toc458776253" w:history="1">
            <w:r w:rsidRPr="009A2A7F">
              <w:rPr>
                <w:rStyle w:val="Hyperlink"/>
                <w:noProof/>
              </w:rPr>
              <w:t>Wahlpflichtbereich 3.1.1.1: Miteinander/gegeneinander kämpfen – nicht gewählt</w:t>
            </w:r>
            <w:r>
              <w:rPr>
                <w:noProof/>
                <w:webHidden/>
              </w:rPr>
              <w:tab/>
            </w:r>
            <w:r>
              <w:rPr>
                <w:noProof/>
                <w:webHidden/>
              </w:rPr>
              <w:fldChar w:fldCharType="begin"/>
            </w:r>
            <w:r>
              <w:rPr>
                <w:noProof/>
                <w:webHidden/>
              </w:rPr>
              <w:instrText xml:space="preserve"> PAGEREF _Toc458776253 \h </w:instrText>
            </w:r>
            <w:r>
              <w:rPr>
                <w:noProof/>
                <w:webHidden/>
              </w:rPr>
            </w:r>
            <w:r>
              <w:rPr>
                <w:noProof/>
                <w:webHidden/>
              </w:rPr>
              <w:fldChar w:fldCharType="separate"/>
            </w:r>
            <w:r w:rsidR="005127E7">
              <w:rPr>
                <w:noProof/>
                <w:webHidden/>
              </w:rPr>
              <w:t>42</w:t>
            </w:r>
            <w:r>
              <w:rPr>
                <w:noProof/>
                <w:webHidden/>
              </w:rPr>
              <w:fldChar w:fldCharType="end"/>
            </w:r>
          </w:hyperlink>
        </w:p>
        <w:p w:rsidR="00E707DE" w:rsidRDefault="00E707DE">
          <w:pPr>
            <w:pStyle w:val="Verzeichnis2"/>
            <w:rPr>
              <w:rFonts w:asciiTheme="minorHAnsi" w:eastAsiaTheme="minorEastAsia" w:hAnsiTheme="minorHAnsi" w:cstheme="minorBidi"/>
              <w:noProof/>
              <w:szCs w:val="22"/>
            </w:rPr>
          </w:pPr>
          <w:hyperlink w:anchor="_Toc458776254" w:history="1">
            <w:r w:rsidRPr="009A2A7F">
              <w:rPr>
                <w:rStyle w:val="Hyperlink"/>
                <w:noProof/>
              </w:rPr>
              <w:t>Wahlpflichtbereich 2: Fahren, Rollen, Gleiten</w:t>
            </w:r>
            <w:r>
              <w:rPr>
                <w:noProof/>
                <w:webHidden/>
              </w:rPr>
              <w:tab/>
            </w:r>
            <w:r>
              <w:rPr>
                <w:noProof/>
                <w:webHidden/>
              </w:rPr>
              <w:fldChar w:fldCharType="begin"/>
            </w:r>
            <w:r>
              <w:rPr>
                <w:noProof/>
                <w:webHidden/>
              </w:rPr>
              <w:instrText xml:space="preserve"> PAGEREF _Toc458776254 \h </w:instrText>
            </w:r>
            <w:r>
              <w:rPr>
                <w:noProof/>
                <w:webHidden/>
              </w:rPr>
            </w:r>
            <w:r>
              <w:rPr>
                <w:noProof/>
                <w:webHidden/>
              </w:rPr>
              <w:fldChar w:fldCharType="separate"/>
            </w:r>
            <w:r w:rsidR="005127E7">
              <w:rPr>
                <w:noProof/>
                <w:webHidden/>
              </w:rPr>
              <w:t>43</w:t>
            </w:r>
            <w:r>
              <w:rPr>
                <w:noProof/>
                <w:webHidden/>
              </w:rPr>
              <w:fldChar w:fldCharType="end"/>
            </w:r>
          </w:hyperlink>
        </w:p>
        <w:p w:rsidR="00E707DE" w:rsidRDefault="00E707DE">
          <w:pPr>
            <w:pStyle w:val="Verzeichnis2"/>
            <w:rPr>
              <w:rFonts w:asciiTheme="minorHAnsi" w:eastAsiaTheme="minorEastAsia" w:hAnsiTheme="minorHAnsi" w:cstheme="minorBidi"/>
              <w:noProof/>
              <w:szCs w:val="22"/>
            </w:rPr>
          </w:pPr>
          <w:hyperlink w:anchor="_Toc458776255" w:history="1">
            <w:r w:rsidRPr="009A2A7F">
              <w:rPr>
                <w:rStyle w:val="Hyperlink"/>
                <w:noProof/>
              </w:rPr>
              <w:t>Verbleibende Freiräume/Schulcurriculum</w:t>
            </w:r>
            <w:r>
              <w:rPr>
                <w:noProof/>
                <w:webHidden/>
              </w:rPr>
              <w:tab/>
            </w:r>
            <w:r>
              <w:rPr>
                <w:noProof/>
                <w:webHidden/>
              </w:rPr>
              <w:fldChar w:fldCharType="begin"/>
            </w:r>
            <w:r>
              <w:rPr>
                <w:noProof/>
                <w:webHidden/>
              </w:rPr>
              <w:instrText xml:space="preserve"> PAGEREF _Toc458776255 \h </w:instrText>
            </w:r>
            <w:r>
              <w:rPr>
                <w:noProof/>
                <w:webHidden/>
              </w:rPr>
            </w:r>
            <w:r>
              <w:rPr>
                <w:noProof/>
                <w:webHidden/>
              </w:rPr>
              <w:fldChar w:fldCharType="separate"/>
            </w:r>
            <w:r w:rsidR="005127E7">
              <w:rPr>
                <w:noProof/>
                <w:webHidden/>
              </w:rPr>
              <w:t>45</w:t>
            </w:r>
            <w:r>
              <w:rPr>
                <w:noProof/>
                <w:webHidden/>
              </w:rPr>
              <w:fldChar w:fldCharType="end"/>
            </w:r>
          </w:hyperlink>
        </w:p>
        <w:p w:rsidR="00327ADF" w:rsidRDefault="00327ADF">
          <w:r>
            <w:rPr>
              <w:b/>
              <w:bCs/>
            </w:rPr>
            <w:fldChar w:fldCharType="end"/>
          </w:r>
        </w:p>
      </w:sdtContent>
    </w:sdt>
    <w:p w:rsidR="00327ADF" w:rsidRDefault="00327ADF" w:rsidP="00C40EBD">
      <w:pPr>
        <w:pStyle w:val="0ueberschrift1"/>
        <w:jc w:val="left"/>
        <w:rPr>
          <w:rFonts w:cs="Times New Roman"/>
          <w:bCs/>
          <w:sz w:val="22"/>
        </w:rPr>
      </w:pPr>
    </w:p>
    <w:p w:rsidR="00327ADF" w:rsidRDefault="00327ADF" w:rsidP="00C40EBD">
      <w:pPr>
        <w:pStyle w:val="0ueberschrift1"/>
        <w:jc w:val="left"/>
        <w:rPr>
          <w:rFonts w:cs="Times New Roman"/>
          <w:bCs/>
          <w:sz w:val="22"/>
        </w:rPr>
        <w:sectPr w:rsidR="00327ADF" w:rsidSect="0077149E">
          <w:footerReference w:type="even" r:id="rId16"/>
          <w:footerReference w:type="default" r:id="rId17"/>
          <w:pgSz w:w="11906" w:h="16838" w:code="9"/>
          <w:pgMar w:top="1134" w:right="1134" w:bottom="1134" w:left="1134" w:header="709" w:footer="284" w:gutter="0"/>
          <w:cols w:space="708"/>
          <w:titlePg/>
          <w:docGrid w:linePitch="360"/>
        </w:sectPr>
      </w:pPr>
    </w:p>
    <w:p w:rsidR="00382730" w:rsidRPr="00B92AD5" w:rsidRDefault="00382730" w:rsidP="00382730">
      <w:pPr>
        <w:pStyle w:val="0ueberschrift1"/>
      </w:pPr>
      <w:bookmarkStart w:id="3" w:name="_Toc326916651"/>
      <w:bookmarkStart w:id="4" w:name="_Toc327567778"/>
      <w:bookmarkStart w:id="5" w:name="_Toc455564552"/>
      <w:bookmarkStart w:id="6" w:name="_Toc455764687"/>
      <w:bookmarkStart w:id="7" w:name="_Toc455766438"/>
      <w:bookmarkStart w:id="8" w:name="_Toc457998089"/>
      <w:bookmarkStart w:id="9" w:name="_Toc458776214"/>
      <w:r w:rsidRPr="00B92AD5">
        <w:lastRenderedPageBreak/>
        <w:t xml:space="preserve">Allgemeines </w:t>
      </w:r>
      <w:r w:rsidRPr="00382730">
        <w:t>Vorwort</w:t>
      </w:r>
      <w:r w:rsidRPr="00B92AD5">
        <w:t xml:space="preserve"> zu den Beispielcurricula</w:t>
      </w:r>
      <w:bookmarkEnd w:id="3"/>
      <w:bookmarkEnd w:id="4"/>
      <w:bookmarkEnd w:id="5"/>
      <w:bookmarkEnd w:id="6"/>
      <w:bookmarkEnd w:id="7"/>
      <w:bookmarkEnd w:id="8"/>
      <w:bookmarkEnd w:id="9"/>
    </w:p>
    <w:p w:rsidR="00382730" w:rsidRDefault="00382730" w:rsidP="00382730">
      <w:pPr>
        <w:jc w:val="both"/>
      </w:pPr>
      <w:r w:rsidRPr="004720BB">
        <w:t>Beispielcurricula zeigen eine Möglichkeit auf, wie aus dem Bildungsplan unterrichtliche Praxis we</w:t>
      </w:r>
      <w:r w:rsidRPr="004720BB">
        <w:t>r</w:t>
      </w:r>
      <w:r w:rsidRPr="004720BB">
        <w:t>den kann. Sie erheben hierbei keinen Anspruch einer normativen Vorgabe, sondern dienen vie</w:t>
      </w:r>
      <w:r w:rsidRPr="004720BB">
        <w:t>l</w:t>
      </w:r>
      <w:r w:rsidRPr="004720BB">
        <w:t>mehr als beispielhafte Vorlage zur Unterrichtsplanung und -gestaltung. Diese kann bei der Erste</w:t>
      </w:r>
      <w:r w:rsidRPr="004720BB">
        <w:t>l</w:t>
      </w:r>
      <w:r w:rsidRPr="004720BB">
        <w:t xml:space="preserve">lung oder Weiterentwicklung von schul- und fachspezifischen Jahresplanungen ebenso hilfreich sein wie bei der konkreten Unterrichtsplanung der Lehrkräfte. </w:t>
      </w:r>
    </w:p>
    <w:p w:rsidR="00C40EBD" w:rsidRPr="004720BB" w:rsidRDefault="00C40EBD" w:rsidP="00382730">
      <w:pPr>
        <w:jc w:val="both"/>
      </w:pPr>
    </w:p>
    <w:p w:rsidR="00382730" w:rsidRDefault="00382730" w:rsidP="00382730">
      <w:pPr>
        <w:jc w:val="both"/>
      </w:pPr>
      <w:r w:rsidRPr="004720BB">
        <w:t>Curricula sind keine abgeschlossenen Produkte, sondern befinden sich in einem dauerhaften En</w:t>
      </w:r>
      <w:r w:rsidRPr="004720BB">
        <w:t>t</w:t>
      </w:r>
      <w:r w:rsidRPr="004720BB">
        <w:t>wicklungsprozess, müssen jeweils neu an die schulische Ausgangssituation angepasst werden und sollten auch nach den Erfahrungswerten vor Ort kontinuierlich fortgeschrieben und modifiziert werden. Sie sind somit sowohl an den Bildungsplan, als auch an den Kontext der jeweiligen Schule gebunden und müssen entsprechend angepasst werden. Das gilt auch für die Zeitplanung, welche vom Gesamtkonzept und den örtlichen Gegebenheiten abhängig und daher nur als Vorschlag zu betrachten ist.</w:t>
      </w:r>
    </w:p>
    <w:p w:rsidR="00C40EBD" w:rsidRPr="004720BB" w:rsidRDefault="00C40EBD" w:rsidP="00382730">
      <w:pPr>
        <w:jc w:val="both"/>
      </w:pPr>
    </w:p>
    <w:p w:rsidR="00382730" w:rsidRPr="004720BB" w:rsidRDefault="00382730" w:rsidP="00382730">
      <w:pPr>
        <w:jc w:val="both"/>
      </w:pPr>
      <w:r w:rsidRPr="004720BB">
        <w:t>Der Aufbau der Beispielcurricula ist für alle Fächer einheitlich: Ein fachspezifisches Vorwort them</w:t>
      </w:r>
      <w:r w:rsidRPr="004720BB">
        <w:t>a</w:t>
      </w:r>
      <w:r w:rsidRPr="004720BB">
        <w:t>tisiert die Besonderheiten des jeweiligen Fachcurriculums und gibt ggf. Lektürehinweise für das Curriculum, das sich in tabellarischer Form dem Vorwort anschließt.</w:t>
      </w:r>
    </w:p>
    <w:p w:rsidR="00382730" w:rsidRDefault="00382730" w:rsidP="00382730">
      <w:pPr>
        <w:jc w:val="both"/>
      </w:pPr>
      <w:r w:rsidRPr="004720BB">
        <w:t>In den ersten beiden Spalten der vorliegenden Curricula werden beispielhafte Zuordnungen zw</w:t>
      </w:r>
      <w:r w:rsidRPr="004720BB">
        <w:t>i</w:t>
      </w:r>
      <w:r w:rsidRPr="004720BB">
        <w:t>schen den prozess- und inhaltsbezogenen Kompetenzen dargestellt. Eine Ausnahme stellen die modernen Fremdsprachen dar, die aufgrund der fachspezifischen Architektur ihrer Pläne eine a</w:t>
      </w:r>
      <w:r w:rsidRPr="004720BB">
        <w:t>n</w:t>
      </w:r>
      <w:r w:rsidRPr="004720BB">
        <w:t>dere Spaltenkategorisierung gewählt haben. In der dritten Spalte wird vorgeschlagen, wie die Themen und Inhalte im Unterricht umgesetzt und konkretisiert werden können. In der vierten Spa</w:t>
      </w:r>
      <w:r w:rsidRPr="004720BB">
        <w:t>l</w:t>
      </w:r>
      <w:r w:rsidRPr="004720BB">
        <w:t>te wird auf Möglichkeiten zur Vertiefung und Erweiterung des Kompetenzerwerbs im Rahmen des Schulcurriculums hingewiesen und aufgezeigt, wie die Leitperspektiven in den Fachunterricht ei</w:t>
      </w:r>
      <w:r w:rsidRPr="004720BB">
        <w:t>n</w:t>
      </w:r>
      <w:r w:rsidRPr="004720BB">
        <w:t xml:space="preserve">gebunden werden können und in welcher Hinsicht eine Zusammenarbeit mit anderen Fächern sinnvoll sein kann. An dieser Stelle finden sich auch Hinweise und Verlinkungen auf konkretes Unterrichtsmaterial. </w:t>
      </w:r>
    </w:p>
    <w:p w:rsidR="00C40EBD" w:rsidRDefault="00C40EBD" w:rsidP="00382730">
      <w:pPr>
        <w:jc w:val="both"/>
      </w:pPr>
    </w:p>
    <w:p w:rsidR="00382730" w:rsidRPr="00382730" w:rsidRDefault="00382730" w:rsidP="00382730">
      <w:r w:rsidRPr="004720BB">
        <w:t>Die verschiedenen Niveaustufen des Gemeinsamen Bildungsplans der Sekundarstufe I werden in den Beispielcurricula ebenfalls berücksichtigt und mit konkreten Hinweisen zum differenzierten Vorge</w:t>
      </w:r>
      <w:r>
        <w:t>hen im Unterricht angereichert.</w:t>
      </w:r>
    </w:p>
    <w:p w:rsidR="00382730" w:rsidRDefault="00382730">
      <w:pPr>
        <w:spacing w:line="240" w:lineRule="auto"/>
        <w:rPr>
          <w:rFonts w:cs="Arial"/>
          <w:b/>
          <w:bCs/>
          <w:sz w:val="32"/>
        </w:rPr>
      </w:pPr>
      <w:r>
        <w:br w:type="page"/>
      </w:r>
    </w:p>
    <w:p w:rsidR="00BD0396" w:rsidRPr="00C40EBD" w:rsidRDefault="00BD0396" w:rsidP="00382730">
      <w:pPr>
        <w:pStyle w:val="0ueberschrift1"/>
      </w:pPr>
      <w:bookmarkStart w:id="10" w:name="_Toc457998090"/>
      <w:bookmarkStart w:id="11" w:name="_Toc458776215"/>
      <w:r w:rsidRPr="00484323">
        <w:lastRenderedPageBreak/>
        <w:t xml:space="preserve">Fachspezifisches </w:t>
      </w:r>
      <w:r w:rsidRPr="00C40EBD">
        <w:t>Vorwort</w:t>
      </w:r>
      <w:bookmarkEnd w:id="10"/>
      <w:bookmarkEnd w:id="11"/>
    </w:p>
    <w:p w:rsidR="00BD0396" w:rsidRPr="00201E84" w:rsidRDefault="00BD0396" w:rsidP="00BD0396">
      <w:pPr>
        <w:pStyle w:val="KeinLeerraum"/>
        <w:spacing w:line="360" w:lineRule="auto"/>
        <w:jc w:val="both"/>
        <w:rPr>
          <w:rFonts w:ascii="Arial" w:hAnsi="Arial" w:cs="Arial"/>
        </w:rPr>
      </w:pPr>
      <w:r w:rsidRPr="00201E84">
        <w:rPr>
          <w:rFonts w:ascii="Arial" w:hAnsi="Arial" w:cs="Arial"/>
        </w:rPr>
        <w:t xml:space="preserve">Die Umsetzungsbeispiele für Curricula </w:t>
      </w:r>
      <w:r>
        <w:rPr>
          <w:rFonts w:ascii="Arial" w:hAnsi="Arial" w:cs="Arial"/>
        </w:rPr>
        <w:t>im Fach Sport sind</w:t>
      </w:r>
      <w:r w:rsidRPr="00201E84">
        <w:rPr>
          <w:rFonts w:ascii="Arial" w:hAnsi="Arial" w:cs="Arial"/>
        </w:rPr>
        <w:t xml:space="preserve"> Vorschläge, die bei der Erstellung oder Weiterentwicklung des schulinternen Fachcurriculums ebenso hilfreich sein können wie bei der konkreten Planung des eigenen Unterrichts. Die Zeitplanung basiert auf einer Kontingentstunde</w:t>
      </w:r>
      <w:r w:rsidRPr="00201E84">
        <w:rPr>
          <w:rFonts w:ascii="Arial" w:hAnsi="Arial" w:cs="Arial"/>
        </w:rPr>
        <w:t>n</w:t>
      </w:r>
      <w:r>
        <w:rPr>
          <w:rFonts w:ascii="Arial" w:hAnsi="Arial" w:cs="Arial"/>
        </w:rPr>
        <w:t>tafel mit jeweils drei Stunden</w:t>
      </w:r>
      <w:r w:rsidRPr="00201E84">
        <w:rPr>
          <w:rFonts w:ascii="Arial" w:hAnsi="Arial" w:cs="Arial"/>
        </w:rPr>
        <w:t xml:space="preserve"> Sport in den Klassen 5 und 6. </w:t>
      </w:r>
    </w:p>
    <w:p w:rsidR="00BD0396" w:rsidRPr="00201E84" w:rsidRDefault="00BD0396" w:rsidP="00BD0396">
      <w:pPr>
        <w:pStyle w:val="KeinLeerraum"/>
        <w:spacing w:line="360" w:lineRule="auto"/>
        <w:jc w:val="both"/>
        <w:rPr>
          <w:rFonts w:ascii="Arial" w:hAnsi="Arial" w:cs="Arial"/>
        </w:rPr>
      </w:pPr>
    </w:p>
    <w:p w:rsidR="00BD0396" w:rsidRDefault="00BD0396" w:rsidP="00BD0396">
      <w:pPr>
        <w:pStyle w:val="KeinLeerraum"/>
        <w:spacing w:line="360" w:lineRule="auto"/>
        <w:jc w:val="both"/>
        <w:rPr>
          <w:rFonts w:ascii="Arial" w:hAnsi="Arial" w:cs="Arial"/>
        </w:rPr>
      </w:pPr>
      <w:r w:rsidRPr="00201E84">
        <w:rPr>
          <w:rFonts w:ascii="Arial" w:hAnsi="Arial" w:cs="Arial"/>
        </w:rPr>
        <w:t>Das Beispielcurriculum stellt den Zusammenhang von prozessbezogenen Kompetenzen, inhalt</w:t>
      </w:r>
      <w:r w:rsidRPr="00201E84">
        <w:rPr>
          <w:rFonts w:ascii="Arial" w:hAnsi="Arial" w:cs="Arial"/>
        </w:rPr>
        <w:t>s</w:t>
      </w:r>
      <w:r w:rsidRPr="00201E84">
        <w:rPr>
          <w:rFonts w:ascii="Arial" w:hAnsi="Arial" w:cs="Arial"/>
        </w:rPr>
        <w:t xml:space="preserve">bezogenen Kompetenzen und Unterrichtsvorhaben dar. </w:t>
      </w:r>
      <w:r>
        <w:rPr>
          <w:rFonts w:ascii="Arial" w:hAnsi="Arial" w:cs="Arial"/>
        </w:rPr>
        <w:t>Es enthält</w:t>
      </w:r>
      <w:r w:rsidRPr="00201E84">
        <w:rPr>
          <w:rFonts w:ascii="Arial" w:hAnsi="Arial" w:cs="Arial"/>
        </w:rPr>
        <w:t xml:space="preserve"> Ausführungen zu den jeweils angebahnten Kompetenzerwartungen sowie zu den Inhalten auf der Grundlage der leitenden </w:t>
      </w:r>
      <w:r>
        <w:rPr>
          <w:rFonts w:ascii="Arial" w:hAnsi="Arial" w:cs="Arial"/>
        </w:rPr>
        <w:t>sport</w:t>
      </w:r>
      <w:r w:rsidRPr="00201E84">
        <w:rPr>
          <w:rFonts w:ascii="Arial" w:hAnsi="Arial" w:cs="Arial"/>
        </w:rPr>
        <w:t>pädagogischen Perspektiven.</w:t>
      </w:r>
      <w:r w:rsidRPr="00414AA1">
        <w:rPr>
          <w:rFonts w:ascii="Arial" w:hAnsi="Arial" w:cs="Arial"/>
        </w:rPr>
        <w:t xml:space="preserve"> </w:t>
      </w:r>
    </w:p>
    <w:p w:rsidR="00BD0396" w:rsidRPr="00201E84" w:rsidRDefault="00BD0396" w:rsidP="00BD0396">
      <w:pPr>
        <w:pStyle w:val="KeinLeerraum"/>
        <w:spacing w:line="360" w:lineRule="auto"/>
        <w:jc w:val="both"/>
        <w:rPr>
          <w:rFonts w:ascii="Arial" w:hAnsi="Arial" w:cs="Arial"/>
        </w:rPr>
      </w:pPr>
      <w:r w:rsidRPr="00201E84">
        <w:rPr>
          <w:rFonts w:ascii="Arial" w:hAnsi="Arial" w:cs="Arial"/>
        </w:rPr>
        <w:t>Die Unterrichtsvorhaben sind für die angegebene Klasse</w:t>
      </w:r>
      <w:r>
        <w:rPr>
          <w:rFonts w:ascii="Arial" w:hAnsi="Arial" w:cs="Arial"/>
        </w:rPr>
        <w:t xml:space="preserve"> der jeweiligen Beispielschule</w:t>
      </w:r>
      <w:r w:rsidRPr="00201E84">
        <w:rPr>
          <w:rFonts w:ascii="Arial" w:hAnsi="Arial" w:cs="Arial"/>
        </w:rPr>
        <w:t xml:space="preserve"> </w:t>
      </w:r>
      <w:r>
        <w:rPr>
          <w:rFonts w:ascii="Arial" w:hAnsi="Arial" w:cs="Arial"/>
        </w:rPr>
        <w:t xml:space="preserve">in einem Fachkonferenzbeschluss </w:t>
      </w:r>
      <w:r w:rsidRPr="00201E84">
        <w:rPr>
          <w:rFonts w:ascii="Arial" w:hAnsi="Arial" w:cs="Arial"/>
        </w:rPr>
        <w:t>verbindlich festgelegt</w:t>
      </w:r>
      <w:r>
        <w:rPr>
          <w:rFonts w:ascii="Arial" w:hAnsi="Arial" w:cs="Arial"/>
        </w:rPr>
        <w:t xml:space="preserve"> worden</w:t>
      </w:r>
      <w:r w:rsidRPr="00201E84">
        <w:rPr>
          <w:rFonts w:ascii="Arial" w:hAnsi="Arial" w:cs="Arial"/>
        </w:rPr>
        <w:t>.</w:t>
      </w:r>
    </w:p>
    <w:p w:rsidR="00BD0396" w:rsidRPr="00201E84" w:rsidRDefault="00BD0396" w:rsidP="00BD0396">
      <w:pPr>
        <w:pStyle w:val="KeinLeerraum"/>
        <w:spacing w:line="360" w:lineRule="auto"/>
        <w:jc w:val="both"/>
        <w:rPr>
          <w:rFonts w:ascii="Arial" w:hAnsi="Arial" w:cs="Arial"/>
        </w:rPr>
      </w:pPr>
    </w:p>
    <w:p w:rsidR="00BD0396" w:rsidRDefault="00BD0396" w:rsidP="00BD0396">
      <w:pPr>
        <w:pStyle w:val="KeinLeerraum"/>
        <w:spacing w:line="360" w:lineRule="auto"/>
        <w:jc w:val="both"/>
        <w:rPr>
          <w:rFonts w:ascii="Arial" w:hAnsi="Arial" w:cs="Arial"/>
          <w:b/>
        </w:rPr>
      </w:pPr>
      <w:r w:rsidRPr="00201E84">
        <w:rPr>
          <w:rFonts w:ascii="Arial" w:hAnsi="Arial" w:cs="Arial"/>
          <w:b/>
        </w:rPr>
        <w:t>Aufbau des Beispielcurriculums</w:t>
      </w:r>
    </w:p>
    <w:p w:rsidR="00BD0396" w:rsidRPr="00201E84" w:rsidRDefault="00BD0396" w:rsidP="00BD0396">
      <w:pPr>
        <w:pStyle w:val="KeinLeerraum"/>
        <w:spacing w:line="360" w:lineRule="auto"/>
        <w:jc w:val="both"/>
        <w:rPr>
          <w:rFonts w:ascii="Arial" w:hAnsi="Arial" w:cs="Arial"/>
          <w:b/>
        </w:rPr>
      </w:pPr>
    </w:p>
    <w:p w:rsidR="00BD0396" w:rsidRDefault="00BD0396" w:rsidP="00BD0396">
      <w:pPr>
        <w:jc w:val="both"/>
        <w:rPr>
          <w:rFonts w:cs="Arial"/>
          <w:i/>
          <w:szCs w:val="22"/>
        </w:rPr>
      </w:pPr>
      <w:r w:rsidRPr="00655F6F">
        <w:rPr>
          <w:rFonts w:cs="Arial"/>
          <w:szCs w:val="22"/>
        </w:rPr>
        <w:t>Die formale Struktur des Beispielcurriculums weist</w:t>
      </w:r>
      <w:r>
        <w:rPr>
          <w:rFonts w:cs="Arial"/>
          <w:szCs w:val="22"/>
        </w:rPr>
        <w:t xml:space="preserve"> folgende Bereiche auf:</w:t>
      </w:r>
    </w:p>
    <w:p w:rsidR="00BD0396" w:rsidRPr="00655F6F" w:rsidRDefault="00BD0396" w:rsidP="00BD0396">
      <w:pPr>
        <w:jc w:val="both"/>
        <w:rPr>
          <w:rFonts w:cs="Arial"/>
          <w:i/>
          <w:szCs w:val="22"/>
        </w:rPr>
      </w:pPr>
    </w:p>
    <w:p w:rsidR="00BD0396" w:rsidRDefault="00BD0396" w:rsidP="00BD0396">
      <w:pPr>
        <w:jc w:val="both"/>
        <w:rPr>
          <w:rFonts w:cs="Arial"/>
          <w:szCs w:val="22"/>
        </w:rPr>
      </w:pPr>
      <w:r w:rsidRPr="00201E84">
        <w:rPr>
          <w:rFonts w:cs="Arial"/>
          <w:i/>
          <w:szCs w:val="22"/>
        </w:rPr>
        <w:t>Generelle Vorbemerkungen</w:t>
      </w:r>
      <w:r w:rsidRPr="00201E84">
        <w:rPr>
          <w:rFonts w:cs="Arial"/>
          <w:szCs w:val="22"/>
        </w:rPr>
        <w:t xml:space="preserve">: </w:t>
      </w:r>
    </w:p>
    <w:p w:rsidR="00BD0396" w:rsidRDefault="00BD0396" w:rsidP="00BD0396">
      <w:pPr>
        <w:jc w:val="both"/>
        <w:rPr>
          <w:rFonts w:cs="Arial"/>
          <w:szCs w:val="22"/>
        </w:rPr>
      </w:pPr>
      <w:r w:rsidRPr="00201E84">
        <w:rPr>
          <w:rFonts w:cs="Arial"/>
          <w:szCs w:val="22"/>
        </w:rPr>
        <w:t xml:space="preserve">Hier werden </w:t>
      </w:r>
      <w:r w:rsidR="00156AF0" w:rsidRPr="00201E84">
        <w:rPr>
          <w:rFonts w:cs="Arial"/>
          <w:szCs w:val="22"/>
        </w:rPr>
        <w:t xml:space="preserve">in dem jeweiligen Inhaltsbereich </w:t>
      </w:r>
      <w:r w:rsidRPr="00201E84">
        <w:rPr>
          <w:rFonts w:cs="Arial"/>
          <w:szCs w:val="22"/>
        </w:rPr>
        <w:t xml:space="preserve">grundlegende Hinweise zu didaktisch-methodischen bzw. pädagogischen Intentionen der Unterrichtsvorhaben gegeben. Die </w:t>
      </w:r>
      <w:r>
        <w:rPr>
          <w:rFonts w:cs="Arial"/>
          <w:szCs w:val="22"/>
        </w:rPr>
        <w:t>Nennung</w:t>
      </w:r>
      <w:r w:rsidRPr="00201E84">
        <w:rPr>
          <w:rFonts w:cs="Arial"/>
          <w:szCs w:val="22"/>
        </w:rPr>
        <w:t xml:space="preserve"> der </w:t>
      </w:r>
      <w:r>
        <w:rPr>
          <w:rFonts w:cs="Arial"/>
          <w:szCs w:val="22"/>
        </w:rPr>
        <w:t>s</w:t>
      </w:r>
      <w:r w:rsidRPr="00201E84">
        <w:rPr>
          <w:rFonts w:cs="Arial"/>
          <w:szCs w:val="22"/>
        </w:rPr>
        <w:t>portpäd</w:t>
      </w:r>
      <w:r w:rsidRPr="00201E84">
        <w:rPr>
          <w:rFonts w:cs="Arial"/>
          <w:szCs w:val="22"/>
        </w:rPr>
        <w:t>a</w:t>
      </w:r>
      <w:r w:rsidRPr="00201E84">
        <w:rPr>
          <w:rFonts w:cs="Arial"/>
          <w:szCs w:val="22"/>
        </w:rPr>
        <w:t>gogischen Perspektiven zeigt Möglichkeiten für einen mehrperspektivischen Unterricht auf.</w:t>
      </w:r>
    </w:p>
    <w:p w:rsidR="00BD0396" w:rsidRPr="00201E84" w:rsidRDefault="00BD0396" w:rsidP="00BD0396">
      <w:pPr>
        <w:jc w:val="both"/>
        <w:rPr>
          <w:rFonts w:cs="Arial"/>
          <w:szCs w:val="22"/>
        </w:rPr>
      </w:pPr>
    </w:p>
    <w:p w:rsidR="00BD0396" w:rsidRDefault="00BD0396" w:rsidP="00BD0396">
      <w:pPr>
        <w:pStyle w:val="KeinLeerraum"/>
        <w:spacing w:line="360" w:lineRule="auto"/>
        <w:jc w:val="both"/>
        <w:rPr>
          <w:rFonts w:ascii="Arial" w:hAnsi="Arial" w:cs="Arial"/>
        </w:rPr>
      </w:pPr>
      <w:r w:rsidRPr="00201E84">
        <w:rPr>
          <w:rFonts w:ascii="Arial" w:hAnsi="Arial" w:cs="Arial"/>
          <w:i/>
        </w:rPr>
        <w:t>P</w:t>
      </w:r>
      <w:r>
        <w:rPr>
          <w:rFonts w:ascii="Arial" w:hAnsi="Arial" w:cs="Arial"/>
          <w:i/>
        </w:rPr>
        <w:t>rozessbezogene Kompetenzen</w:t>
      </w:r>
      <w:r w:rsidRPr="00201E84">
        <w:rPr>
          <w:rFonts w:ascii="Arial" w:hAnsi="Arial" w:cs="Arial"/>
        </w:rPr>
        <w:t xml:space="preserve">: </w:t>
      </w:r>
    </w:p>
    <w:p w:rsidR="00BD0396" w:rsidRDefault="00BD0396" w:rsidP="00BD0396">
      <w:pPr>
        <w:pStyle w:val="KeinLeerraum"/>
        <w:spacing w:line="360" w:lineRule="auto"/>
        <w:jc w:val="both"/>
        <w:rPr>
          <w:rFonts w:ascii="Arial" w:hAnsi="Arial" w:cs="Arial"/>
        </w:rPr>
      </w:pPr>
      <w:r w:rsidRPr="00201E84">
        <w:rPr>
          <w:rFonts w:ascii="Arial" w:hAnsi="Arial" w:cs="Arial"/>
        </w:rPr>
        <w:t xml:space="preserve">Die bei den jeweiligen Unterrichtsvorhaben angesprochenen prozessbezogenen Kompetenzen werden </w:t>
      </w:r>
      <w:r>
        <w:rPr>
          <w:rFonts w:ascii="Arial" w:hAnsi="Arial" w:cs="Arial"/>
        </w:rPr>
        <w:t xml:space="preserve">aus Platzgründen </w:t>
      </w:r>
      <w:r w:rsidRPr="00201E84">
        <w:rPr>
          <w:rFonts w:ascii="Arial" w:hAnsi="Arial" w:cs="Arial"/>
        </w:rPr>
        <w:t>mit Auslassung</w:t>
      </w:r>
      <w:r>
        <w:rPr>
          <w:rFonts w:ascii="Arial" w:hAnsi="Arial" w:cs="Arial"/>
        </w:rPr>
        <w:t>szeichen</w:t>
      </w:r>
      <w:r w:rsidRPr="00201E84">
        <w:rPr>
          <w:rFonts w:ascii="Arial" w:hAnsi="Arial" w:cs="Arial"/>
        </w:rPr>
        <w:t xml:space="preserve"> […] dargestellt.</w:t>
      </w:r>
      <w:r>
        <w:rPr>
          <w:rFonts w:ascii="Arial" w:hAnsi="Arial" w:cs="Arial"/>
        </w:rPr>
        <w:t xml:space="preserve"> </w:t>
      </w:r>
    </w:p>
    <w:p w:rsidR="00BD0396" w:rsidRPr="00201E84" w:rsidRDefault="00BD0396" w:rsidP="00BD0396">
      <w:pPr>
        <w:pStyle w:val="KeinLeerraum"/>
        <w:spacing w:line="360" w:lineRule="auto"/>
        <w:jc w:val="both"/>
        <w:rPr>
          <w:rFonts w:ascii="Arial" w:hAnsi="Arial" w:cs="Arial"/>
        </w:rPr>
      </w:pPr>
    </w:p>
    <w:p w:rsidR="00BD0396" w:rsidRDefault="00BD0396" w:rsidP="00BD0396">
      <w:pPr>
        <w:pStyle w:val="KeinLeerraum"/>
        <w:spacing w:line="360" w:lineRule="auto"/>
        <w:jc w:val="both"/>
        <w:rPr>
          <w:rFonts w:ascii="Arial" w:hAnsi="Arial" w:cs="Arial"/>
        </w:rPr>
      </w:pPr>
      <w:r>
        <w:rPr>
          <w:rFonts w:ascii="Arial" w:hAnsi="Arial" w:cs="Arial"/>
          <w:i/>
        </w:rPr>
        <w:t>Inhaltsbezogene Kompetenzen</w:t>
      </w:r>
      <w:r w:rsidRPr="00201E84">
        <w:rPr>
          <w:rFonts w:ascii="Arial" w:hAnsi="Arial" w:cs="Arial"/>
        </w:rPr>
        <w:t xml:space="preserve">: </w:t>
      </w:r>
    </w:p>
    <w:p w:rsidR="00BD0396" w:rsidRPr="00201E84" w:rsidRDefault="00BD0396" w:rsidP="00BD0396">
      <w:pPr>
        <w:pStyle w:val="KeinLeerraum"/>
        <w:spacing w:line="360" w:lineRule="auto"/>
        <w:jc w:val="both"/>
        <w:rPr>
          <w:rFonts w:ascii="Arial" w:hAnsi="Arial" w:cs="Arial"/>
        </w:rPr>
      </w:pPr>
      <w:r w:rsidRPr="00201E84">
        <w:rPr>
          <w:rFonts w:ascii="Arial" w:hAnsi="Arial" w:cs="Arial"/>
        </w:rPr>
        <w:t>Die bei den jeweiligen Unterrichtsvorhaben angesprochenen inhaltsbezogenen Kompetenzen we</w:t>
      </w:r>
      <w:r w:rsidRPr="00201E84">
        <w:rPr>
          <w:rFonts w:ascii="Arial" w:hAnsi="Arial" w:cs="Arial"/>
        </w:rPr>
        <w:t>r</w:t>
      </w:r>
      <w:r w:rsidRPr="00201E84">
        <w:rPr>
          <w:rFonts w:ascii="Arial" w:hAnsi="Arial" w:cs="Arial"/>
        </w:rPr>
        <w:t xml:space="preserve">den </w:t>
      </w:r>
      <w:r>
        <w:rPr>
          <w:rFonts w:ascii="Arial" w:hAnsi="Arial" w:cs="Arial"/>
        </w:rPr>
        <w:t xml:space="preserve">aus Platzgründen </w:t>
      </w:r>
      <w:r w:rsidRPr="00201E84">
        <w:rPr>
          <w:rFonts w:ascii="Arial" w:hAnsi="Arial" w:cs="Arial"/>
        </w:rPr>
        <w:t>mit Auslassung</w:t>
      </w:r>
      <w:r>
        <w:rPr>
          <w:rFonts w:ascii="Arial" w:hAnsi="Arial" w:cs="Arial"/>
        </w:rPr>
        <w:t>szeichen</w:t>
      </w:r>
      <w:r w:rsidRPr="00201E84">
        <w:rPr>
          <w:rFonts w:ascii="Arial" w:hAnsi="Arial" w:cs="Arial"/>
        </w:rPr>
        <w:t xml:space="preserve"> […] dargestellt. Eine Unterscheidung in Niveaust</w:t>
      </w:r>
      <w:r w:rsidRPr="00201E84">
        <w:rPr>
          <w:rFonts w:ascii="Arial" w:hAnsi="Arial" w:cs="Arial"/>
        </w:rPr>
        <w:t>u</w:t>
      </w:r>
      <w:r w:rsidRPr="00201E84">
        <w:rPr>
          <w:rFonts w:ascii="Arial" w:hAnsi="Arial" w:cs="Arial"/>
        </w:rPr>
        <w:t xml:space="preserve">fen entfällt, da im Bildungsplan alle Niveaustufen quasi identisch formuliert sind. </w:t>
      </w:r>
    </w:p>
    <w:p w:rsidR="00BD0396" w:rsidRPr="00201E84" w:rsidRDefault="00BD0396" w:rsidP="00BD0396">
      <w:pPr>
        <w:pStyle w:val="KeinLeerraum"/>
        <w:spacing w:line="360" w:lineRule="auto"/>
        <w:jc w:val="both"/>
        <w:rPr>
          <w:rFonts w:ascii="Arial" w:hAnsi="Arial" w:cs="Arial"/>
        </w:rPr>
      </w:pPr>
    </w:p>
    <w:p w:rsidR="00BD0396" w:rsidRDefault="00BD0396" w:rsidP="00BD0396">
      <w:pPr>
        <w:pStyle w:val="KeinLeerraum"/>
        <w:spacing w:line="360" w:lineRule="auto"/>
        <w:jc w:val="both"/>
        <w:rPr>
          <w:rFonts w:ascii="Arial" w:hAnsi="Arial" w:cs="Arial"/>
        </w:rPr>
      </w:pPr>
      <w:r w:rsidRPr="00201E84">
        <w:rPr>
          <w:rFonts w:ascii="Arial" w:hAnsi="Arial" w:cs="Arial"/>
          <w:i/>
        </w:rPr>
        <w:t>Konkretisierung, Vorgehen im Unterricht</w:t>
      </w:r>
      <w:r w:rsidRPr="00201E84">
        <w:rPr>
          <w:rFonts w:ascii="Arial" w:hAnsi="Arial" w:cs="Arial"/>
        </w:rPr>
        <w:t xml:space="preserve">: </w:t>
      </w:r>
    </w:p>
    <w:p w:rsidR="00BD0396" w:rsidRPr="00201E84" w:rsidRDefault="00BD0396" w:rsidP="00BD0396">
      <w:pPr>
        <w:pStyle w:val="KeinLeerraum"/>
        <w:spacing w:line="360" w:lineRule="auto"/>
        <w:jc w:val="both"/>
        <w:rPr>
          <w:rFonts w:ascii="Arial" w:hAnsi="Arial" w:cs="Arial"/>
        </w:rPr>
      </w:pPr>
      <w:r>
        <w:rPr>
          <w:rFonts w:ascii="Arial" w:hAnsi="Arial" w:cs="Arial"/>
        </w:rPr>
        <w:t>Hier finden sich Beispiele, wie der Kompetenzerwerb der Schülerinnen und Schüler in Unterricht</w:t>
      </w:r>
      <w:r>
        <w:rPr>
          <w:rFonts w:ascii="Arial" w:hAnsi="Arial" w:cs="Arial"/>
        </w:rPr>
        <w:t>s</w:t>
      </w:r>
      <w:r>
        <w:rPr>
          <w:rFonts w:ascii="Arial" w:hAnsi="Arial" w:cs="Arial"/>
        </w:rPr>
        <w:t>vorhaben i</w:t>
      </w:r>
      <w:r w:rsidRPr="00201E84">
        <w:rPr>
          <w:rFonts w:ascii="Arial" w:hAnsi="Arial" w:cs="Arial"/>
        </w:rPr>
        <w:t xml:space="preserve">nhaltlich </w:t>
      </w:r>
      <w:r>
        <w:rPr>
          <w:rFonts w:ascii="Arial" w:hAnsi="Arial" w:cs="Arial"/>
        </w:rPr>
        <w:t>k</w:t>
      </w:r>
      <w:r w:rsidRPr="00201E84">
        <w:rPr>
          <w:rFonts w:ascii="Arial" w:hAnsi="Arial" w:cs="Arial"/>
        </w:rPr>
        <w:t>onkretisier</w:t>
      </w:r>
      <w:r>
        <w:rPr>
          <w:rFonts w:ascii="Arial" w:hAnsi="Arial" w:cs="Arial"/>
        </w:rPr>
        <w:t>t werden kann.</w:t>
      </w:r>
    </w:p>
    <w:p w:rsidR="00BD0396" w:rsidRPr="00201E84" w:rsidRDefault="00BD0396" w:rsidP="00BD0396">
      <w:pPr>
        <w:pStyle w:val="KeinLeerraum"/>
        <w:spacing w:line="360" w:lineRule="auto"/>
        <w:jc w:val="both"/>
        <w:rPr>
          <w:rFonts w:ascii="Arial" w:hAnsi="Arial" w:cs="Arial"/>
        </w:rPr>
      </w:pPr>
    </w:p>
    <w:p w:rsidR="00BD0396" w:rsidRDefault="00BD0396" w:rsidP="00BD0396">
      <w:pPr>
        <w:pStyle w:val="KeinLeerraum"/>
        <w:spacing w:line="360" w:lineRule="auto"/>
        <w:jc w:val="both"/>
        <w:rPr>
          <w:rFonts w:ascii="Arial" w:hAnsi="Arial" w:cs="Arial"/>
        </w:rPr>
      </w:pPr>
      <w:r w:rsidRPr="00201E84">
        <w:rPr>
          <w:rFonts w:ascii="Arial" w:hAnsi="Arial" w:cs="Arial"/>
          <w:i/>
        </w:rPr>
        <w:t>Ergänzende Hinweise, Arbeitsmittel, Organisation, Verweise</w:t>
      </w:r>
      <w:r w:rsidRPr="00201E84">
        <w:rPr>
          <w:rFonts w:ascii="Arial" w:hAnsi="Arial" w:cs="Arial"/>
        </w:rPr>
        <w:t xml:space="preserve">: </w:t>
      </w:r>
    </w:p>
    <w:p w:rsidR="00BD0396" w:rsidRDefault="00BD0396" w:rsidP="00BD0396">
      <w:pPr>
        <w:pStyle w:val="KeinLeerraum"/>
        <w:spacing w:line="360" w:lineRule="auto"/>
        <w:jc w:val="both"/>
        <w:rPr>
          <w:rFonts w:ascii="Arial" w:hAnsi="Arial" w:cs="Arial"/>
        </w:rPr>
      </w:pPr>
      <w:r>
        <w:rPr>
          <w:rFonts w:ascii="Arial" w:hAnsi="Arial" w:cs="Arial"/>
        </w:rPr>
        <w:lastRenderedPageBreak/>
        <w:t>Die d</w:t>
      </w:r>
      <w:r w:rsidRPr="00201E84">
        <w:rPr>
          <w:rFonts w:ascii="Arial" w:hAnsi="Arial" w:cs="Arial"/>
        </w:rPr>
        <w:t>idaktische</w:t>
      </w:r>
      <w:r>
        <w:rPr>
          <w:rFonts w:ascii="Arial" w:hAnsi="Arial" w:cs="Arial"/>
        </w:rPr>
        <w:t>n</w:t>
      </w:r>
      <w:r w:rsidRPr="00201E84">
        <w:rPr>
          <w:rFonts w:ascii="Arial" w:hAnsi="Arial" w:cs="Arial"/>
        </w:rPr>
        <w:t xml:space="preserve"> und methodische</w:t>
      </w:r>
      <w:r>
        <w:rPr>
          <w:rFonts w:ascii="Arial" w:hAnsi="Arial" w:cs="Arial"/>
        </w:rPr>
        <w:t>n</w:t>
      </w:r>
      <w:r w:rsidRPr="00201E84">
        <w:rPr>
          <w:rFonts w:ascii="Arial" w:hAnsi="Arial" w:cs="Arial"/>
        </w:rPr>
        <w:t xml:space="preserve"> Hinweise zu den </w:t>
      </w:r>
      <w:r>
        <w:rPr>
          <w:rFonts w:ascii="Arial" w:hAnsi="Arial" w:cs="Arial"/>
        </w:rPr>
        <w:t xml:space="preserve">aufgeführten </w:t>
      </w:r>
      <w:r w:rsidRPr="00201E84">
        <w:rPr>
          <w:rFonts w:ascii="Arial" w:hAnsi="Arial" w:cs="Arial"/>
        </w:rPr>
        <w:t>Unterrichtsvorhaben</w:t>
      </w:r>
      <w:r>
        <w:rPr>
          <w:rFonts w:ascii="Arial" w:hAnsi="Arial" w:cs="Arial"/>
        </w:rPr>
        <w:t xml:space="preserve"> geben der Lehrkraft Anregungen für die Unterrichtsgestaltung.</w:t>
      </w:r>
    </w:p>
    <w:p w:rsidR="00BD0396" w:rsidRDefault="00BD0396" w:rsidP="00BD0396">
      <w:pPr>
        <w:pStyle w:val="KeinLeerraum"/>
        <w:spacing w:line="360" w:lineRule="auto"/>
        <w:rPr>
          <w:rFonts w:ascii="Arial" w:hAnsi="Arial" w:cs="Arial"/>
          <w:b/>
        </w:rPr>
      </w:pPr>
      <w:r w:rsidRPr="00201E84">
        <w:rPr>
          <w:rFonts w:ascii="Arial" w:hAnsi="Arial" w:cs="Arial"/>
          <w:b/>
        </w:rPr>
        <w:t>Beispiel</w:t>
      </w:r>
      <w:r w:rsidR="00003E21">
        <w:rPr>
          <w:rFonts w:ascii="Arial" w:hAnsi="Arial" w:cs="Arial"/>
          <w:b/>
        </w:rPr>
        <w:t>curriculum 2 – Variante 1</w:t>
      </w:r>
    </w:p>
    <w:p w:rsidR="00BD0396" w:rsidRPr="00BD0396" w:rsidRDefault="00BD0396" w:rsidP="00BD0396">
      <w:pPr>
        <w:jc w:val="both"/>
        <w:rPr>
          <w:rFonts w:cs="Arial"/>
          <w:szCs w:val="22"/>
        </w:rPr>
      </w:pPr>
      <w:r w:rsidRPr="00156AF0">
        <w:rPr>
          <w:rFonts w:cs="Arial"/>
          <w:szCs w:val="22"/>
        </w:rPr>
        <w:t>Die Sportfachschaft einer Schule hat</w:t>
      </w:r>
      <w:r w:rsidRPr="00C934CC">
        <w:rPr>
          <w:rFonts w:cs="Arial"/>
          <w:szCs w:val="22"/>
        </w:rPr>
        <w:t xml:space="preserve"> sich</w:t>
      </w:r>
      <w:r>
        <w:rPr>
          <w:rFonts w:cs="Arial"/>
          <w:szCs w:val="22"/>
        </w:rPr>
        <w:t xml:space="preserve"> aufgrund Ihrer individuellen Voraussetzungen und Inte</w:t>
      </w:r>
      <w:r>
        <w:rPr>
          <w:rFonts w:cs="Arial"/>
          <w:szCs w:val="22"/>
        </w:rPr>
        <w:t>n</w:t>
      </w:r>
      <w:r>
        <w:rPr>
          <w:rFonts w:cs="Arial"/>
          <w:szCs w:val="22"/>
        </w:rPr>
        <w:t>tionen</w:t>
      </w:r>
      <w:r w:rsidRPr="00C934CC">
        <w:rPr>
          <w:rFonts w:cs="Arial"/>
          <w:szCs w:val="22"/>
        </w:rPr>
        <w:t xml:space="preserve"> </w:t>
      </w:r>
      <w:r>
        <w:rPr>
          <w:rFonts w:cs="Arial"/>
          <w:szCs w:val="22"/>
        </w:rPr>
        <w:t>auf</w:t>
      </w:r>
      <w:r w:rsidRPr="00C934CC">
        <w:rPr>
          <w:rFonts w:cs="Arial"/>
          <w:szCs w:val="22"/>
        </w:rPr>
        <w:t xml:space="preserve"> folgendes Vorgehen in den Klassen 5 und 6 geei</w:t>
      </w:r>
      <w:r>
        <w:rPr>
          <w:rFonts w:cs="Arial"/>
          <w:szCs w:val="22"/>
        </w:rPr>
        <w:t xml:space="preserve">nigt: </w:t>
      </w:r>
      <w:r w:rsidRPr="00BD0396">
        <w:rPr>
          <w:rFonts w:cs="Arial"/>
          <w:szCs w:val="22"/>
        </w:rPr>
        <w:t> </w:t>
      </w:r>
    </w:p>
    <w:p w:rsidR="00BD0396" w:rsidRPr="00BD0396" w:rsidRDefault="00BD0396" w:rsidP="00BD0396">
      <w:pPr>
        <w:jc w:val="both"/>
        <w:rPr>
          <w:rFonts w:cs="Arial"/>
          <w:szCs w:val="22"/>
        </w:rPr>
      </w:pPr>
      <w:r w:rsidRPr="00BD0396">
        <w:rPr>
          <w:rFonts w:cs="Arial"/>
          <w:szCs w:val="22"/>
        </w:rPr>
        <w:t xml:space="preserve">Die Inhaltsbereiche "Bewegen im Wasser" und "Tanzen, Gestalten, Darstellen" werden in den Klassen 5 und 6 unterrichtet. </w:t>
      </w:r>
    </w:p>
    <w:p w:rsidR="00BD0396" w:rsidRPr="00BD0396" w:rsidRDefault="00BD0396" w:rsidP="00BD0396">
      <w:pPr>
        <w:jc w:val="both"/>
        <w:rPr>
          <w:rFonts w:cs="Arial"/>
          <w:szCs w:val="22"/>
        </w:rPr>
      </w:pPr>
      <w:r w:rsidRPr="00BD0396">
        <w:rPr>
          <w:rFonts w:cs="Arial"/>
          <w:szCs w:val="22"/>
        </w:rPr>
        <w:t>Der Inhaltsbereich "Fitness entwickeln" wird in Klasse 5 integrativ im Inhaltsbereich "Laufen, Springen, Werfen" und in Klasse 6 im Inhaltsbereich "Bewegen an Geräte</w:t>
      </w:r>
      <w:r w:rsidR="00FC697B">
        <w:rPr>
          <w:rFonts w:cs="Arial"/>
          <w:szCs w:val="22"/>
        </w:rPr>
        <w:t>n" unterrichtet (siehe Tabelle)</w:t>
      </w:r>
      <w:r w:rsidRPr="00BD0396">
        <w:rPr>
          <w:rFonts w:cs="Arial"/>
          <w:szCs w:val="22"/>
        </w:rPr>
        <w:t>.</w:t>
      </w:r>
    </w:p>
    <w:p w:rsidR="00BD0396" w:rsidRPr="00BD0396" w:rsidRDefault="00BD0396" w:rsidP="00BD0396">
      <w:pPr>
        <w:jc w:val="both"/>
        <w:rPr>
          <w:rFonts w:cs="Arial"/>
          <w:szCs w:val="22"/>
        </w:rPr>
      </w:pPr>
      <w:r w:rsidRPr="00BD0396">
        <w:rPr>
          <w:rFonts w:cs="Arial"/>
          <w:szCs w:val="22"/>
        </w:rPr>
        <w:t>Aus dem Wahlpflichtbereich wird in beiden Klassenstufen der Inhaltsbereich "Fahren, Rollen, Gle</w:t>
      </w:r>
      <w:r w:rsidRPr="00BD0396">
        <w:rPr>
          <w:rFonts w:cs="Arial"/>
          <w:szCs w:val="22"/>
        </w:rPr>
        <w:t>i</w:t>
      </w:r>
      <w:r w:rsidRPr="00BD0396">
        <w:rPr>
          <w:rFonts w:cs="Arial"/>
          <w:szCs w:val="22"/>
        </w:rPr>
        <w:t>ten" angeboten.</w:t>
      </w:r>
    </w:p>
    <w:p w:rsidR="00BD0396" w:rsidRPr="00C934CC" w:rsidRDefault="00BD0396" w:rsidP="00BD0396">
      <w:pPr>
        <w:jc w:val="both"/>
        <w:rPr>
          <w:rFonts w:cs="Arial"/>
          <w:szCs w:val="22"/>
        </w:rPr>
      </w:pPr>
    </w:p>
    <w:p w:rsidR="00003E21" w:rsidRDefault="00BD0396" w:rsidP="00003E21">
      <w:pPr>
        <w:jc w:val="both"/>
        <w:rPr>
          <w:rFonts w:cs="Arial"/>
          <w:b/>
        </w:rPr>
      </w:pPr>
      <w:r>
        <w:rPr>
          <w:rFonts w:cs="Arial"/>
          <w:b/>
          <w:szCs w:val="22"/>
        </w:rPr>
        <w:t xml:space="preserve">Jahresplanung des </w:t>
      </w:r>
      <w:r w:rsidR="00003E21">
        <w:rPr>
          <w:rFonts w:cs="Arial"/>
          <w:b/>
        </w:rPr>
        <w:t>Beispielcurriculums 2 –</w:t>
      </w:r>
      <w:r w:rsidR="00003E21" w:rsidRPr="00003E21">
        <w:rPr>
          <w:rFonts w:cs="Arial"/>
          <w:b/>
        </w:rPr>
        <w:t xml:space="preserve"> Variante 1</w:t>
      </w:r>
    </w:p>
    <w:p w:rsidR="00BD0396" w:rsidRDefault="00BD0396" w:rsidP="00003E21">
      <w:pPr>
        <w:jc w:val="both"/>
        <w:rPr>
          <w:rFonts w:cs="Arial"/>
          <w:szCs w:val="22"/>
        </w:rPr>
      </w:pPr>
      <w:r>
        <w:rPr>
          <w:rFonts w:cs="Arial"/>
          <w:szCs w:val="22"/>
        </w:rPr>
        <w:t>Bei der Jahresplanung wird von drei Stunden pro Woche und ca. 35 Schulwochen ausgegangen.</w:t>
      </w:r>
    </w:p>
    <w:p w:rsidR="00BD0396" w:rsidRPr="00E67153" w:rsidRDefault="00BD0396" w:rsidP="00E67153">
      <w:pPr>
        <w:rPr>
          <w:sz w:val="24"/>
        </w:rPr>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70" w:type="dxa"/>
          <w:right w:w="70" w:type="dxa"/>
        </w:tblCellMar>
        <w:tblLook w:val="00A0" w:firstRow="1" w:lastRow="0" w:firstColumn="1" w:lastColumn="0" w:noHBand="0" w:noVBand="0"/>
      </w:tblPr>
      <w:tblGrid>
        <w:gridCol w:w="373"/>
        <w:gridCol w:w="4938"/>
        <w:gridCol w:w="1903"/>
        <w:gridCol w:w="1903"/>
        <w:gridCol w:w="661"/>
      </w:tblGrid>
      <w:tr w:rsidR="00BD0396" w:rsidRPr="00E67153" w:rsidTr="00E707DE">
        <w:trPr>
          <w:trHeight w:val="986"/>
        </w:trPr>
        <w:tc>
          <w:tcPr>
            <w:tcW w:w="2716" w:type="pct"/>
            <w:gridSpan w:val="2"/>
            <w:tcBorders>
              <w:top w:val="single" w:sz="4" w:space="0" w:color="auto"/>
              <w:left w:val="single" w:sz="4" w:space="0" w:color="auto"/>
              <w:bottom w:val="single" w:sz="4" w:space="0" w:color="auto"/>
              <w:right w:val="single" w:sz="4" w:space="0" w:color="auto"/>
              <w:tl2br w:val="single" w:sz="6" w:space="0" w:color="auto"/>
            </w:tcBorders>
            <w:shd w:val="clear" w:color="auto" w:fill="auto"/>
          </w:tcPr>
          <w:p w:rsidR="00BD0396" w:rsidRPr="00E67153" w:rsidRDefault="00BD0396" w:rsidP="00E67153">
            <w:pPr>
              <w:rPr>
                <w:b/>
                <w:sz w:val="24"/>
              </w:rPr>
            </w:pPr>
            <w:r w:rsidRPr="00E67153">
              <w:rPr>
                <w:b/>
                <w:sz w:val="24"/>
              </w:rPr>
              <w:tab/>
            </w:r>
            <w:r w:rsidRPr="00E67153">
              <w:rPr>
                <w:b/>
                <w:sz w:val="24"/>
              </w:rPr>
              <w:tab/>
            </w:r>
            <w:r w:rsidRPr="00E67153">
              <w:rPr>
                <w:b/>
                <w:sz w:val="24"/>
              </w:rPr>
              <w:tab/>
            </w:r>
            <w:r w:rsidRPr="00E67153">
              <w:rPr>
                <w:b/>
                <w:sz w:val="24"/>
              </w:rPr>
              <w:tab/>
              <w:t>Klasse</w:t>
            </w:r>
            <w:r w:rsidRPr="00E67153">
              <w:rPr>
                <w:b/>
                <w:sz w:val="24"/>
                <w:shd w:val="pct15" w:color="auto" w:fill="FFFF00"/>
              </w:rPr>
              <w:t xml:space="preserve"> </w:t>
            </w:r>
            <w:r w:rsidRPr="00E67153">
              <w:rPr>
                <w:b/>
                <w:sz w:val="24"/>
                <w:shd w:val="pct15" w:color="auto" w:fill="FFFF00"/>
              </w:rPr>
              <w:br/>
            </w:r>
            <w:r w:rsidRPr="00E67153">
              <w:rPr>
                <w:b/>
                <w:sz w:val="24"/>
              </w:rPr>
              <w:t>Inhaltsbereich</w:t>
            </w:r>
          </w:p>
        </w:tc>
        <w:tc>
          <w:tcPr>
            <w:tcW w:w="973" w:type="pct"/>
            <w:tcBorders>
              <w:top w:val="single" w:sz="4" w:space="0" w:color="auto"/>
              <w:left w:val="single" w:sz="4" w:space="0" w:color="auto"/>
              <w:bottom w:val="single" w:sz="4" w:space="0" w:color="auto"/>
              <w:right w:val="single" w:sz="4" w:space="0" w:color="auto"/>
            </w:tcBorders>
            <w:shd w:val="clear" w:color="auto" w:fill="auto"/>
            <w:vAlign w:val="center"/>
          </w:tcPr>
          <w:p w:rsidR="00BD0396" w:rsidRPr="00E67153" w:rsidRDefault="00BD0396" w:rsidP="00E707DE">
            <w:pPr>
              <w:jc w:val="center"/>
              <w:rPr>
                <w:bCs/>
                <w:sz w:val="24"/>
              </w:rPr>
            </w:pPr>
            <w:r w:rsidRPr="00E67153">
              <w:rPr>
                <w:bCs/>
                <w:sz w:val="24"/>
              </w:rPr>
              <w:t>5</w:t>
            </w:r>
          </w:p>
        </w:tc>
        <w:tc>
          <w:tcPr>
            <w:tcW w:w="973" w:type="pct"/>
            <w:tcBorders>
              <w:top w:val="single" w:sz="4" w:space="0" w:color="auto"/>
              <w:left w:val="single" w:sz="4" w:space="0" w:color="auto"/>
              <w:bottom w:val="single" w:sz="4" w:space="0" w:color="auto"/>
              <w:right w:val="single" w:sz="4" w:space="0" w:color="auto"/>
            </w:tcBorders>
            <w:shd w:val="clear" w:color="auto" w:fill="auto"/>
            <w:vAlign w:val="center"/>
          </w:tcPr>
          <w:p w:rsidR="00BD0396" w:rsidRPr="00E67153" w:rsidRDefault="00BD0396" w:rsidP="00E707DE">
            <w:pPr>
              <w:jc w:val="center"/>
              <w:rPr>
                <w:bCs/>
                <w:sz w:val="24"/>
              </w:rPr>
            </w:pPr>
            <w:r w:rsidRPr="00E67153">
              <w:rPr>
                <w:bCs/>
                <w:sz w:val="24"/>
              </w:rPr>
              <w:t>6</w:t>
            </w:r>
          </w:p>
        </w:tc>
        <w:tc>
          <w:tcPr>
            <w:tcW w:w="338" w:type="pct"/>
            <w:tcBorders>
              <w:top w:val="single" w:sz="4" w:space="0" w:color="auto"/>
              <w:left w:val="single" w:sz="4" w:space="0" w:color="auto"/>
              <w:bottom w:val="single" w:sz="4" w:space="0" w:color="auto"/>
              <w:right w:val="single" w:sz="4" w:space="0" w:color="auto"/>
            </w:tcBorders>
            <w:shd w:val="clear" w:color="auto" w:fill="auto"/>
          </w:tcPr>
          <w:p w:rsidR="00BD0396" w:rsidRPr="00E67153" w:rsidRDefault="00BD0396" w:rsidP="00E67153">
            <w:pPr>
              <w:rPr>
                <w:bCs/>
                <w:sz w:val="24"/>
              </w:rPr>
            </w:pPr>
          </w:p>
        </w:tc>
      </w:tr>
      <w:tr w:rsidR="00BD0396" w:rsidRPr="008127D9" w:rsidTr="00E707DE">
        <w:tc>
          <w:tcPr>
            <w:tcW w:w="191" w:type="pct"/>
            <w:tcBorders>
              <w:top w:val="single" w:sz="4" w:space="0" w:color="auto"/>
              <w:left w:val="single" w:sz="4" w:space="0" w:color="auto"/>
              <w:bottom w:val="single" w:sz="4" w:space="0" w:color="auto"/>
              <w:right w:val="single" w:sz="4" w:space="0" w:color="auto"/>
            </w:tcBorders>
            <w:shd w:val="clear" w:color="auto" w:fill="auto"/>
            <w:vAlign w:val="center"/>
          </w:tcPr>
          <w:p w:rsidR="00BD0396" w:rsidRPr="008127D9" w:rsidRDefault="00BD0396" w:rsidP="00BA4538">
            <w:pPr>
              <w:spacing w:before="60" w:after="60" w:line="240" w:lineRule="auto"/>
              <w:rPr>
                <w:sz w:val="24"/>
              </w:rPr>
            </w:pPr>
            <w:r w:rsidRPr="008127D9">
              <w:rPr>
                <w:sz w:val="24"/>
              </w:rPr>
              <w:t>1</w:t>
            </w:r>
          </w:p>
        </w:tc>
        <w:tc>
          <w:tcPr>
            <w:tcW w:w="2525" w:type="pct"/>
            <w:tcBorders>
              <w:top w:val="single" w:sz="4" w:space="0" w:color="auto"/>
              <w:left w:val="single" w:sz="4" w:space="0" w:color="auto"/>
              <w:bottom w:val="single" w:sz="4" w:space="0" w:color="auto"/>
              <w:right w:val="single" w:sz="4" w:space="0" w:color="auto"/>
            </w:tcBorders>
            <w:shd w:val="clear" w:color="auto" w:fill="auto"/>
            <w:vAlign w:val="center"/>
          </w:tcPr>
          <w:p w:rsidR="00BD0396" w:rsidRPr="008127D9" w:rsidRDefault="00BD0396" w:rsidP="00BA4538">
            <w:pPr>
              <w:spacing w:before="60" w:after="60" w:line="240" w:lineRule="auto"/>
              <w:rPr>
                <w:sz w:val="24"/>
              </w:rPr>
            </w:pPr>
            <w:r w:rsidRPr="008127D9">
              <w:rPr>
                <w:sz w:val="24"/>
              </w:rPr>
              <w:t>Spielen</w:t>
            </w:r>
          </w:p>
        </w:tc>
        <w:tc>
          <w:tcPr>
            <w:tcW w:w="973" w:type="pct"/>
            <w:tcBorders>
              <w:top w:val="single" w:sz="4" w:space="0" w:color="auto"/>
              <w:left w:val="single" w:sz="4" w:space="0" w:color="auto"/>
              <w:bottom w:val="single" w:sz="4" w:space="0" w:color="auto"/>
              <w:right w:val="single" w:sz="4" w:space="0" w:color="auto"/>
            </w:tcBorders>
            <w:shd w:val="clear" w:color="auto" w:fill="auto"/>
            <w:vAlign w:val="center"/>
          </w:tcPr>
          <w:p w:rsidR="00BD0396" w:rsidRPr="008127D9" w:rsidRDefault="00BD0396" w:rsidP="00BA4538">
            <w:pPr>
              <w:spacing w:before="60" w:after="60" w:line="240" w:lineRule="auto"/>
              <w:jc w:val="center"/>
              <w:rPr>
                <w:bCs/>
                <w:sz w:val="24"/>
              </w:rPr>
            </w:pPr>
            <w:r>
              <w:rPr>
                <w:bCs/>
                <w:sz w:val="24"/>
              </w:rPr>
              <w:t>20</w:t>
            </w:r>
          </w:p>
        </w:tc>
        <w:tc>
          <w:tcPr>
            <w:tcW w:w="973" w:type="pct"/>
            <w:tcBorders>
              <w:top w:val="single" w:sz="4" w:space="0" w:color="auto"/>
              <w:left w:val="single" w:sz="4" w:space="0" w:color="auto"/>
              <w:bottom w:val="single" w:sz="4" w:space="0" w:color="auto"/>
              <w:right w:val="single" w:sz="4" w:space="0" w:color="auto"/>
            </w:tcBorders>
            <w:shd w:val="clear" w:color="auto" w:fill="auto"/>
            <w:vAlign w:val="center"/>
          </w:tcPr>
          <w:p w:rsidR="00BD0396" w:rsidRPr="008127D9" w:rsidRDefault="00BD0396" w:rsidP="00BA4538">
            <w:pPr>
              <w:spacing w:before="60" w:after="60" w:line="240" w:lineRule="auto"/>
              <w:jc w:val="center"/>
              <w:rPr>
                <w:bCs/>
                <w:sz w:val="24"/>
              </w:rPr>
            </w:pPr>
            <w:r w:rsidRPr="008127D9">
              <w:rPr>
                <w:bCs/>
                <w:sz w:val="24"/>
              </w:rPr>
              <w:t>24</w:t>
            </w:r>
          </w:p>
        </w:tc>
        <w:tc>
          <w:tcPr>
            <w:tcW w:w="338" w:type="pct"/>
            <w:tcBorders>
              <w:top w:val="single" w:sz="4" w:space="0" w:color="auto"/>
              <w:left w:val="single" w:sz="4" w:space="0" w:color="auto"/>
              <w:bottom w:val="single" w:sz="4" w:space="0" w:color="auto"/>
              <w:right w:val="single" w:sz="4" w:space="0" w:color="auto"/>
            </w:tcBorders>
            <w:shd w:val="clear" w:color="auto" w:fill="auto"/>
            <w:vAlign w:val="center"/>
          </w:tcPr>
          <w:p w:rsidR="00BD0396" w:rsidRPr="008127D9" w:rsidRDefault="00BD0396" w:rsidP="00BA4538">
            <w:pPr>
              <w:spacing w:before="60" w:after="60" w:line="240" w:lineRule="auto"/>
              <w:jc w:val="center"/>
              <w:rPr>
                <w:bCs/>
                <w:sz w:val="24"/>
              </w:rPr>
            </w:pPr>
            <w:r>
              <w:rPr>
                <w:bCs/>
                <w:sz w:val="24"/>
              </w:rPr>
              <w:t>44</w:t>
            </w:r>
          </w:p>
        </w:tc>
      </w:tr>
      <w:tr w:rsidR="00BD0396" w:rsidRPr="008127D9" w:rsidTr="00E707DE">
        <w:tc>
          <w:tcPr>
            <w:tcW w:w="191" w:type="pct"/>
            <w:tcBorders>
              <w:top w:val="single" w:sz="4" w:space="0" w:color="auto"/>
              <w:left w:val="single" w:sz="4" w:space="0" w:color="auto"/>
              <w:bottom w:val="single" w:sz="4" w:space="0" w:color="auto"/>
              <w:right w:val="single" w:sz="4" w:space="0" w:color="auto"/>
            </w:tcBorders>
            <w:shd w:val="clear" w:color="auto" w:fill="auto"/>
            <w:vAlign w:val="center"/>
          </w:tcPr>
          <w:p w:rsidR="00BD0396" w:rsidRPr="008127D9" w:rsidRDefault="00BD0396" w:rsidP="00BA4538">
            <w:pPr>
              <w:spacing w:before="60" w:after="60" w:line="240" w:lineRule="auto"/>
              <w:rPr>
                <w:sz w:val="24"/>
              </w:rPr>
            </w:pPr>
            <w:r w:rsidRPr="008127D9">
              <w:rPr>
                <w:sz w:val="24"/>
              </w:rPr>
              <w:t>2</w:t>
            </w:r>
          </w:p>
        </w:tc>
        <w:tc>
          <w:tcPr>
            <w:tcW w:w="2525" w:type="pct"/>
            <w:tcBorders>
              <w:top w:val="single" w:sz="4" w:space="0" w:color="auto"/>
              <w:left w:val="single" w:sz="4" w:space="0" w:color="auto"/>
              <w:bottom w:val="single" w:sz="4" w:space="0" w:color="auto"/>
              <w:right w:val="single" w:sz="4" w:space="0" w:color="auto"/>
            </w:tcBorders>
            <w:shd w:val="clear" w:color="auto" w:fill="auto"/>
            <w:vAlign w:val="center"/>
          </w:tcPr>
          <w:p w:rsidR="00BD0396" w:rsidRPr="008127D9" w:rsidRDefault="00BD0396" w:rsidP="00BA4538">
            <w:pPr>
              <w:spacing w:before="60" w:after="60" w:line="240" w:lineRule="auto"/>
              <w:rPr>
                <w:sz w:val="24"/>
              </w:rPr>
            </w:pPr>
            <w:r w:rsidRPr="008127D9">
              <w:rPr>
                <w:sz w:val="24"/>
              </w:rPr>
              <w:t>Laufen, Springen, Werfen</w:t>
            </w:r>
          </w:p>
        </w:tc>
        <w:tc>
          <w:tcPr>
            <w:tcW w:w="973" w:type="pct"/>
            <w:tcBorders>
              <w:top w:val="single" w:sz="4" w:space="0" w:color="auto"/>
              <w:left w:val="single" w:sz="4" w:space="0" w:color="auto"/>
              <w:bottom w:val="single" w:sz="4" w:space="0" w:color="auto"/>
              <w:right w:val="single" w:sz="4" w:space="0" w:color="auto"/>
            </w:tcBorders>
            <w:shd w:val="clear" w:color="auto" w:fill="auto"/>
            <w:vAlign w:val="center"/>
          </w:tcPr>
          <w:p w:rsidR="00BD0396" w:rsidRPr="00A623AF" w:rsidRDefault="00BD0396" w:rsidP="00BA4538">
            <w:pPr>
              <w:spacing w:before="60" w:after="60" w:line="240" w:lineRule="auto"/>
              <w:jc w:val="center"/>
              <w:rPr>
                <w:b/>
                <w:bCs/>
                <w:sz w:val="24"/>
              </w:rPr>
            </w:pPr>
            <w:r w:rsidRPr="00A623AF">
              <w:rPr>
                <w:b/>
                <w:bCs/>
                <w:sz w:val="24"/>
              </w:rPr>
              <w:t>12 + 8*</w:t>
            </w:r>
          </w:p>
        </w:tc>
        <w:tc>
          <w:tcPr>
            <w:tcW w:w="973" w:type="pct"/>
            <w:tcBorders>
              <w:top w:val="single" w:sz="4" w:space="0" w:color="auto"/>
              <w:left w:val="single" w:sz="4" w:space="0" w:color="auto"/>
              <w:bottom w:val="single" w:sz="4" w:space="0" w:color="auto"/>
              <w:right w:val="single" w:sz="4" w:space="0" w:color="auto"/>
            </w:tcBorders>
            <w:shd w:val="clear" w:color="auto" w:fill="auto"/>
            <w:vAlign w:val="center"/>
          </w:tcPr>
          <w:p w:rsidR="00BD0396" w:rsidRPr="008127D9" w:rsidRDefault="00BD0396" w:rsidP="00BA4538">
            <w:pPr>
              <w:spacing w:before="60" w:after="60" w:line="240" w:lineRule="auto"/>
              <w:jc w:val="center"/>
              <w:rPr>
                <w:bCs/>
                <w:sz w:val="24"/>
              </w:rPr>
            </w:pPr>
            <w:r w:rsidRPr="008127D9">
              <w:rPr>
                <w:bCs/>
                <w:sz w:val="24"/>
              </w:rPr>
              <w:t>18</w:t>
            </w:r>
          </w:p>
        </w:tc>
        <w:tc>
          <w:tcPr>
            <w:tcW w:w="338" w:type="pct"/>
            <w:tcBorders>
              <w:top w:val="single" w:sz="4" w:space="0" w:color="auto"/>
              <w:left w:val="single" w:sz="4" w:space="0" w:color="auto"/>
              <w:bottom w:val="single" w:sz="4" w:space="0" w:color="auto"/>
              <w:right w:val="single" w:sz="4" w:space="0" w:color="auto"/>
            </w:tcBorders>
            <w:shd w:val="clear" w:color="auto" w:fill="auto"/>
            <w:vAlign w:val="center"/>
          </w:tcPr>
          <w:p w:rsidR="00BD0396" w:rsidRPr="008127D9" w:rsidRDefault="00BD0396" w:rsidP="00BA4538">
            <w:pPr>
              <w:spacing w:before="60" w:after="60" w:line="240" w:lineRule="auto"/>
              <w:jc w:val="center"/>
              <w:rPr>
                <w:bCs/>
                <w:sz w:val="24"/>
              </w:rPr>
            </w:pPr>
            <w:r w:rsidRPr="008127D9">
              <w:rPr>
                <w:bCs/>
                <w:sz w:val="24"/>
              </w:rPr>
              <w:t>3</w:t>
            </w:r>
            <w:r>
              <w:rPr>
                <w:bCs/>
                <w:sz w:val="24"/>
              </w:rPr>
              <w:t>8</w:t>
            </w:r>
          </w:p>
        </w:tc>
      </w:tr>
      <w:tr w:rsidR="00BD0396" w:rsidRPr="008127D9" w:rsidTr="00E707DE">
        <w:tc>
          <w:tcPr>
            <w:tcW w:w="191" w:type="pct"/>
            <w:tcBorders>
              <w:top w:val="single" w:sz="4" w:space="0" w:color="auto"/>
              <w:left w:val="single" w:sz="4" w:space="0" w:color="auto"/>
              <w:bottom w:val="single" w:sz="4" w:space="0" w:color="auto"/>
              <w:right w:val="single" w:sz="4" w:space="0" w:color="auto"/>
            </w:tcBorders>
            <w:shd w:val="clear" w:color="auto" w:fill="auto"/>
            <w:vAlign w:val="center"/>
          </w:tcPr>
          <w:p w:rsidR="00BD0396" w:rsidRPr="008127D9" w:rsidRDefault="00BD0396" w:rsidP="00BA4538">
            <w:pPr>
              <w:spacing w:before="60" w:after="60" w:line="240" w:lineRule="auto"/>
              <w:rPr>
                <w:sz w:val="24"/>
              </w:rPr>
            </w:pPr>
            <w:r w:rsidRPr="008127D9">
              <w:rPr>
                <w:sz w:val="24"/>
              </w:rPr>
              <w:t>3</w:t>
            </w:r>
          </w:p>
        </w:tc>
        <w:tc>
          <w:tcPr>
            <w:tcW w:w="2525" w:type="pct"/>
            <w:tcBorders>
              <w:top w:val="single" w:sz="4" w:space="0" w:color="auto"/>
              <w:left w:val="single" w:sz="4" w:space="0" w:color="auto"/>
              <w:bottom w:val="single" w:sz="4" w:space="0" w:color="auto"/>
              <w:right w:val="single" w:sz="4" w:space="0" w:color="auto"/>
            </w:tcBorders>
            <w:shd w:val="clear" w:color="auto" w:fill="auto"/>
            <w:vAlign w:val="center"/>
          </w:tcPr>
          <w:p w:rsidR="00BD0396" w:rsidRPr="008127D9" w:rsidRDefault="00BD0396" w:rsidP="00BA4538">
            <w:pPr>
              <w:spacing w:before="60" w:after="60" w:line="240" w:lineRule="auto"/>
              <w:rPr>
                <w:sz w:val="24"/>
              </w:rPr>
            </w:pPr>
            <w:r w:rsidRPr="008127D9">
              <w:rPr>
                <w:sz w:val="24"/>
              </w:rPr>
              <w:t>Bewegen an Geräten</w:t>
            </w:r>
          </w:p>
        </w:tc>
        <w:tc>
          <w:tcPr>
            <w:tcW w:w="973" w:type="pct"/>
            <w:tcBorders>
              <w:top w:val="single" w:sz="4" w:space="0" w:color="auto"/>
              <w:left w:val="single" w:sz="4" w:space="0" w:color="auto"/>
              <w:bottom w:val="single" w:sz="4" w:space="0" w:color="auto"/>
              <w:right w:val="single" w:sz="4" w:space="0" w:color="auto"/>
            </w:tcBorders>
            <w:shd w:val="clear" w:color="auto" w:fill="auto"/>
            <w:vAlign w:val="center"/>
          </w:tcPr>
          <w:p w:rsidR="00BD0396" w:rsidRPr="008127D9" w:rsidRDefault="00BD0396" w:rsidP="00BA4538">
            <w:pPr>
              <w:spacing w:before="60" w:after="60" w:line="240" w:lineRule="auto"/>
              <w:jc w:val="center"/>
              <w:rPr>
                <w:bCs/>
                <w:sz w:val="24"/>
              </w:rPr>
            </w:pPr>
            <w:r>
              <w:rPr>
                <w:bCs/>
                <w:sz w:val="24"/>
              </w:rPr>
              <w:t>18</w:t>
            </w:r>
          </w:p>
        </w:tc>
        <w:tc>
          <w:tcPr>
            <w:tcW w:w="973" w:type="pct"/>
            <w:tcBorders>
              <w:top w:val="single" w:sz="4" w:space="0" w:color="auto"/>
              <w:left w:val="single" w:sz="4" w:space="0" w:color="auto"/>
              <w:bottom w:val="single" w:sz="4" w:space="0" w:color="auto"/>
              <w:right w:val="single" w:sz="4" w:space="0" w:color="auto"/>
            </w:tcBorders>
            <w:shd w:val="clear" w:color="auto" w:fill="auto"/>
            <w:vAlign w:val="center"/>
          </w:tcPr>
          <w:p w:rsidR="00BD0396" w:rsidRPr="00A623AF" w:rsidRDefault="00BD0396" w:rsidP="00BA4538">
            <w:pPr>
              <w:spacing w:before="60" w:after="60" w:line="240" w:lineRule="auto"/>
              <w:jc w:val="center"/>
              <w:rPr>
                <w:b/>
                <w:bCs/>
                <w:sz w:val="24"/>
              </w:rPr>
            </w:pPr>
            <w:r w:rsidRPr="00A623AF">
              <w:rPr>
                <w:b/>
                <w:bCs/>
                <w:sz w:val="24"/>
              </w:rPr>
              <w:t>18 + 8*</w:t>
            </w:r>
          </w:p>
        </w:tc>
        <w:tc>
          <w:tcPr>
            <w:tcW w:w="338" w:type="pct"/>
            <w:tcBorders>
              <w:top w:val="single" w:sz="4" w:space="0" w:color="auto"/>
              <w:left w:val="single" w:sz="4" w:space="0" w:color="auto"/>
              <w:bottom w:val="single" w:sz="4" w:space="0" w:color="auto"/>
              <w:right w:val="single" w:sz="4" w:space="0" w:color="auto"/>
            </w:tcBorders>
            <w:shd w:val="clear" w:color="auto" w:fill="auto"/>
            <w:vAlign w:val="center"/>
          </w:tcPr>
          <w:p w:rsidR="00BD0396" w:rsidRPr="008127D9" w:rsidRDefault="00BD0396" w:rsidP="00BA4538">
            <w:pPr>
              <w:spacing w:before="60" w:after="60" w:line="240" w:lineRule="auto"/>
              <w:jc w:val="center"/>
              <w:rPr>
                <w:bCs/>
                <w:sz w:val="24"/>
              </w:rPr>
            </w:pPr>
            <w:r>
              <w:rPr>
                <w:bCs/>
                <w:sz w:val="24"/>
              </w:rPr>
              <w:t>44</w:t>
            </w:r>
          </w:p>
        </w:tc>
      </w:tr>
      <w:tr w:rsidR="00BD0396" w:rsidRPr="008127D9" w:rsidTr="00E707DE">
        <w:tc>
          <w:tcPr>
            <w:tcW w:w="191" w:type="pct"/>
            <w:tcBorders>
              <w:top w:val="single" w:sz="4" w:space="0" w:color="auto"/>
              <w:left w:val="single" w:sz="4" w:space="0" w:color="auto"/>
              <w:bottom w:val="single" w:sz="4" w:space="0" w:color="auto"/>
              <w:right w:val="single" w:sz="4" w:space="0" w:color="auto"/>
            </w:tcBorders>
            <w:shd w:val="clear" w:color="auto" w:fill="auto"/>
            <w:vAlign w:val="center"/>
          </w:tcPr>
          <w:p w:rsidR="00BD0396" w:rsidRPr="008127D9" w:rsidRDefault="00BD0396" w:rsidP="00BA4538">
            <w:pPr>
              <w:spacing w:before="60" w:after="60" w:line="240" w:lineRule="auto"/>
              <w:rPr>
                <w:sz w:val="24"/>
              </w:rPr>
            </w:pPr>
            <w:r w:rsidRPr="008127D9">
              <w:rPr>
                <w:sz w:val="24"/>
              </w:rPr>
              <w:t>4</w:t>
            </w:r>
          </w:p>
        </w:tc>
        <w:tc>
          <w:tcPr>
            <w:tcW w:w="2525" w:type="pct"/>
            <w:tcBorders>
              <w:top w:val="single" w:sz="4" w:space="0" w:color="auto"/>
              <w:left w:val="single" w:sz="4" w:space="0" w:color="auto"/>
              <w:bottom w:val="single" w:sz="4" w:space="0" w:color="auto"/>
              <w:right w:val="single" w:sz="4" w:space="0" w:color="auto"/>
            </w:tcBorders>
            <w:shd w:val="clear" w:color="auto" w:fill="auto"/>
            <w:vAlign w:val="center"/>
          </w:tcPr>
          <w:p w:rsidR="00BD0396" w:rsidRPr="008127D9" w:rsidRDefault="00BD0396" w:rsidP="00BA4538">
            <w:pPr>
              <w:spacing w:before="60" w:after="60" w:line="240" w:lineRule="auto"/>
              <w:rPr>
                <w:sz w:val="24"/>
              </w:rPr>
            </w:pPr>
            <w:r w:rsidRPr="008127D9">
              <w:rPr>
                <w:sz w:val="24"/>
              </w:rPr>
              <w:t>Bewegen im Wasser</w:t>
            </w:r>
          </w:p>
        </w:tc>
        <w:tc>
          <w:tcPr>
            <w:tcW w:w="973" w:type="pct"/>
            <w:tcBorders>
              <w:top w:val="single" w:sz="4" w:space="0" w:color="auto"/>
              <w:left w:val="single" w:sz="4" w:space="0" w:color="auto"/>
              <w:bottom w:val="single" w:sz="4" w:space="0" w:color="auto"/>
              <w:right w:val="single" w:sz="4" w:space="0" w:color="auto"/>
            </w:tcBorders>
            <w:shd w:val="clear" w:color="auto" w:fill="auto"/>
            <w:vAlign w:val="center"/>
          </w:tcPr>
          <w:p w:rsidR="00BD0396" w:rsidRPr="008127D9" w:rsidRDefault="00BD0396" w:rsidP="00BA4538">
            <w:pPr>
              <w:spacing w:before="60" w:after="60" w:line="240" w:lineRule="auto"/>
              <w:jc w:val="center"/>
              <w:rPr>
                <w:bCs/>
                <w:sz w:val="24"/>
              </w:rPr>
            </w:pPr>
            <w:r>
              <w:rPr>
                <w:bCs/>
                <w:sz w:val="24"/>
              </w:rPr>
              <w:t>8</w:t>
            </w:r>
          </w:p>
        </w:tc>
        <w:tc>
          <w:tcPr>
            <w:tcW w:w="973" w:type="pct"/>
            <w:tcBorders>
              <w:top w:val="single" w:sz="4" w:space="0" w:color="auto"/>
              <w:left w:val="single" w:sz="4" w:space="0" w:color="auto"/>
              <w:bottom w:val="single" w:sz="4" w:space="0" w:color="auto"/>
              <w:right w:val="single" w:sz="4" w:space="0" w:color="auto"/>
            </w:tcBorders>
            <w:shd w:val="clear" w:color="auto" w:fill="auto"/>
            <w:vAlign w:val="center"/>
          </w:tcPr>
          <w:p w:rsidR="00BD0396" w:rsidRPr="008127D9" w:rsidRDefault="00BD0396" w:rsidP="00BA4538">
            <w:pPr>
              <w:spacing w:before="60" w:after="60" w:line="240" w:lineRule="auto"/>
              <w:jc w:val="center"/>
              <w:rPr>
                <w:bCs/>
                <w:sz w:val="24"/>
              </w:rPr>
            </w:pPr>
            <w:r>
              <w:rPr>
                <w:bCs/>
                <w:sz w:val="24"/>
              </w:rPr>
              <w:t>12</w:t>
            </w:r>
          </w:p>
        </w:tc>
        <w:tc>
          <w:tcPr>
            <w:tcW w:w="338" w:type="pct"/>
            <w:tcBorders>
              <w:top w:val="single" w:sz="4" w:space="0" w:color="auto"/>
              <w:left w:val="single" w:sz="4" w:space="0" w:color="auto"/>
              <w:bottom w:val="single" w:sz="4" w:space="0" w:color="auto"/>
              <w:right w:val="single" w:sz="4" w:space="0" w:color="auto"/>
            </w:tcBorders>
            <w:shd w:val="clear" w:color="auto" w:fill="auto"/>
            <w:vAlign w:val="center"/>
          </w:tcPr>
          <w:p w:rsidR="00BD0396" w:rsidRPr="008127D9" w:rsidRDefault="00BD0396" w:rsidP="00BA4538">
            <w:pPr>
              <w:spacing w:before="60" w:after="60" w:line="240" w:lineRule="auto"/>
              <w:jc w:val="center"/>
              <w:rPr>
                <w:bCs/>
                <w:sz w:val="24"/>
              </w:rPr>
            </w:pPr>
            <w:r>
              <w:rPr>
                <w:bCs/>
                <w:sz w:val="24"/>
              </w:rPr>
              <w:t>20</w:t>
            </w:r>
          </w:p>
        </w:tc>
      </w:tr>
      <w:tr w:rsidR="00BD0396" w:rsidRPr="008127D9" w:rsidTr="00E707DE">
        <w:tc>
          <w:tcPr>
            <w:tcW w:w="191" w:type="pct"/>
            <w:tcBorders>
              <w:top w:val="single" w:sz="4" w:space="0" w:color="auto"/>
              <w:left w:val="single" w:sz="4" w:space="0" w:color="auto"/>
              <w:bottom w:val="single" w:sz="4" w:space="0" w:color="auto"/>
              <w:right w:val="single" w:sz="4" w:space="0" w:color="auto"/>
            </w:tcBorders>
            <w:shd w:val="clear" w:color="auto" w:fill="auto"/>
            <w:vAlign w:val="center"/>
          </w:tcPr>
          <w:p w:rsidR="00BD0396" w:rsidRPr="008127D9" w:rsidRDefault="00BD0396" w:rsidP="00BA4538">
            <w:pPr>
              <w:spacing w:before="60" w:after="60" w:line="240" w:lineRule="auto"/>
              <w:rPr>
                <w:sz w:val="24"/>
              </w:rPr>
            </w:pPr>
            <w:r w:rsidRPr="008127D9">
              <w:rPr>
                <w:sz w:val="24"/>
              </w:rPr>
              <w:t>5</w:t>
            </w:r>
          </w:p>
        </w:tc>
        <w:tc>
          <w:tcPr>
            <w:tcW w:w="2525" w:type="pct"/>
            <w:tcBorders>
              <w:top w:val="single" w:sz="4" w:space="0" w:color="auto"/>
              <w:left w:val="single" w:sz="4" w:space="0" w:color="auto"/>
              <w:bottom w:val="single" w:sz="4" w:space="0" w:color="auto"/>
              <w:right w:val="single" w:sz="4" w:space="0" w:color="auto"/>
            </w:tcBorders>
            <w:shd w:val="clear" w:color="auto" w:fill="auto"/>
            <w:vAlign w:val="center"/>
          </w:tcPr>
          <w:p w:rsidR="00BD0396" w:rsidRPr="008127D9" w:rsidRDefault="00BD0396" w:rsidP="00BA4538">
            <w:pPr>
              <w:spacing w:before="60" w:after="60" w:line="240" w:lineRule="auto"/>
              <w:rPr>
                <w:sz w:val="24"/>
              </w:rPr>
            </w:pPr>
            <w:r w:rsidRPr="008127D9">
              <w:rPr>
                <w:sz w:val="24"/>
              </w:rPr>
              <w:t>Tanzen, Gestalten, Darstellen</w:t>
            </w:r>
          </w:p>
        </w:tc>
        <w:tc>
          <w:tcPr>
            <w:tcW w:w="973" w:type="pct"/>
            <w:tcBorders>
              <w:top w:val="single" w:sz="4" w:space="0" w:color="auto"/>
              <w:left w:val="single" w:sz="4" w:space="0" w:color="auto"/>
              <w:bottom w:val="single" w:sz="4" w:space="0" w:color="auto"/>
              <w:right w:val="single" w:sz="4" w:space="0" w:color="auto"/>
            </w:tcBorders>
            <w:shd w:val="clear" w:color="auto" w:fill="auto"/>
            <w:vAlign w:val="center"/>
          </w:tcPr>
          <w:p w:rsidR="00BD0396" w:rsidRPr="008127D9" w:rsidRDefault="00BD0396" w:rsidP="00BA4538">
            <w:pPr>
              <w:spacing w:before="60" w:after="60" w:line="240" w:lineRule="auto"/>
              <w:jc w:val="center"/>
              <w:rPr>
                <w:bCs/>
                <w:sz w:val="24"/>
              </w:rPr>
            </w:pPr>
            <w:r>
              <w:rPr>
                <w:bCs/>
                <w:sz w:val="24"/>
              </w:rPr>
              <w:t>12</w:t>
            </w:r>
          </w:p>
        </w:tc>
        <w:tc>
          <w:tcPr>
            <w:tcW w:w="973" w:type="pct"/>
            <w:tcBorders>
              <w:top w:val="single" w:sz="4" w:space="0" w:color="auto"/>
              <w:left w:val="single" w:sz="4" w:space="0" w:color="auto"/>
              <w:bottom w:val="single" w:sz="4" w:space="0" w:color="auto"/>
              <w:right w:val="single" w:sz="4" w:space="0" w:color="auto"/>
            </w:tcBorders>
            <w:shd w:val="clear" w:color="auto" w:fill="auto"/>
            <w:vAlign w:val="center"/>
          </w:tcPr>
          <w:p w:rsidR="00BD0396" w:rsidRPr="008127D9" w:rsidRDefault="00BD0396" w:rsidP="00BA4538">
            <w:pPr>
              <w:spacing w:before="60" w:after="60" w:line="240" w:lineRule="auto"/>
              <w:jc w:val="center"/>
              <w:rPr>
                <w:bCs/>
                <w:sz w:val="24"/>
              </w:rPr>
            </w:pPr>
            <w:r>
              <w:rPr>
                <w:bCs/>
                <w:sz w:val="24"/>
              </w:rPr>
              <w:t>0</w:t>
            </w:r>
          </w:p>
        </w:tc>
        <w:tc>
          <w:tcPr>
            <w:tcW w:w="338" w:type="pct"/>
            <w:tcBorders>
              <w:top w:val="single" w:sz="4" w:space="0" w:color="auto"/>
              <w:left w:val="single" w:sz="4" w:space="0" w:color="auto"/>
              <w:bottom w:val="single" w:sz="4" w:space="0" w:color="auto"/>
              <w:right w:val="single" w:sz="4" w:space="0" w:color="auto"/>
            </w:tcBorders>
            <w:shd w:val="clear" w:color="auto" w:fill="auto"/>
            <w:vAlign w:val="center"/>
          </w:tcPr>
          <w:p w:rsidR="00BD0396" w:rsidRPr="008127D9" w:rsidRDefault="00BD0396" w:rsidP="00BA4538">
            <w:pPr>
              <w:spacing w:before="60" w:after="60" w:line="240" w:lineRule="auto"/>
              <w:jc w:val="center"/>
              <w:rPr>
                <w:bCs/>
                <w:sz w:val="24"/>
              </w:rPr>
            </w:pPr>
            <w:r w:rsidRPr="008127D9">
              <w:rPr>
                <w:bCs/>
                <w:sz w:val="24"/>
              </w:rPr>
              <w:t>12</w:t>
            </w:r>
          </w:p>
        </w:tc>
      </w:tr>
      <w:tr w:rsidR="00BD0396" w:rsidRPr="008127D9" w:rsidTr="00E707DE">
        <w:tc>
          <w:tcPr>
            <w:tcW w:w="191" w:type="pct"/>
            <w:tcBorders>
              <w:top w:val="single" w:sz="4" w:space="0" w:color="auto"/>
              <w:left w:val="single" w:sz="4" w:space="0" w:color="auto"/>
              <w:bottom w:val="single" w:sz="4" w:space="0" w:color="auto"/>
              <w:right w:val="single" w:sz="4" w:space="0" w:color="auto"/>
            </w:tcBorders>
            <w:shd w:val="clear" w:color="auto" w:fill="auto"/>
            <w:vAlign w:val="center"/>
          </w:tcPr>
          <w:p w:rsidR="00BD0396" w:rsidRPr="008127D9" w:rsidRDefault="00BD0396" w:rsidP="00BA4538">
            <w:pPr>
              <w:spacing w:before="60" w:after="60" w:line="240" w:lineRule="auto"/>
              <w:rPr>
                <w:sz w:val="24"/>
              </w:rPr>
            </w:pPr>
            <w:r w:rsidRPr="008127D9">
              <w:rPr>
                <w:sz w:val="24"/>
              </w:rPr>
              <w:t>6</w:t>
            </w:r>
          </w:p>
        </w:tc>
        <w:tc>
          <w:tcPr>
            <w:tcW w:w="2525" w:type="pct"/>
            <w:tcBorders>
              <w:top w:val="single" w:sz="4" w:space="0" w:color="auto"/>
              <w:left w:val="single" w:sz="4" w:space="0" w:color="auto"/>
              <w:bottom w:val="single" w:sz="4" w:space="0" w:color="auto"/>
              <w:right w:val="single" w:sz="4" w:space="0" w:color="auto"/>
            </w:tcBorders>
            <w:shd w:val="clear" w:color="auto" w:fill="auto"/>
            <w:vAlign w:val="center"/>
          </w:tcPr>
          <w:p w:rsidR="00BD0396" w:rsidRPr="008127D9" w:rsidRDefault="00BD0396" w:rsidP="00BA4538">
            <w:pPr>
              <w:spacing w:before="60" w:after="60" w:line="240" w:lineRule="auto"/>
              <w:rPr>
                <w:sz w:val="24"/>
              </w:rPr>
            </w:pPr>
            <w:r w:rsidRPr="008127D9">
              <w:rPr>
                <w:sz w:val="24"/>
              </w:rPr>
              <w:t>Fitness entwickeln</w:t>
            </w:r>
          </w:p>
        </w:tc>
        <w:tc>
          <w:tcPr>
            <w:tcW w:w="973" w:type="pct"/>
            <w:tcBorders>
              <w:top w:val="single" w:sz="4" w:space="0" w:color="auto"/>
              <w:left w:val="single" w:sz="4" w:space="0" w:color="auto"/>
              <w:bottom w:val="single" w:sz="4" w:space="0" w:color="auto"/>
              <w:right w:val="single" w:sz="4" w:space="0" w:color="auto"/>
            </w:tcBorders>
            <w:shd w:val="clear" w:color="auto" w:fill="auto"/>
            <w:vAlign w:val="center"/>
          </w:tcPr>
          <w:p w:rsidR="00BD0396" w:rsidRPr="008127D9" w:rsidRDefault="00BD0396" w:rsidP="00BA4538">
            <w:pPr>
              <w:spacing w:before="60" w:after="60" w:line="240" w:lineRule="auto"/>
              <w:jc w:val="center"/>
              <w:rPr>
                <w:bCs/>
                <w:sz w:val="24"/>
              </w:rPr>
            </w:pPr>
            <w:r>
              <w:rPr>
                <w:bCs/>
                <w:sz w:val="24"/>
              </w:rPr>
              <w:t>integriert</w:t>
            </w:r>
          </w:p>
        </w:tc>
        <w:tc>
          <w:tcPr>
            <w:tcW w:w="973" w:type="pct"/>
            <w:tcBorders>
              <w:top w:val="single" w:sz="4" w:space="0" w:color="auto"/>
              <w:left w:val="single" w:sz="4" w:space="0" w:color="auto"/>
              <w:bottom w:val="single" w:sz="4" w:space="0" w:color="auto"/>
              <w:right w:val="single" w:sz="4" w:space="0" w:color="auto"/>
            </w:tcBorders>
            <w:shd w:val="clear" w:color="auto" w:fill="auto"/>
            <w:vAlign w:val="center"/>
          </w:tcPr>
          <w:p w:rsidR="00BD0396" w:rsidRPr="008127D9" w:rsidRDefault="00BD0396" w:rsidP="00BA4538">
            <w:pPr>
              <w:spacing w:before="60" w:after="60" w:line="240" w:lineRule="auto"/>
              <w:jc w:val="center"/>
              <w:rPr>
                <w:bCs/>
                <w:sz w:val="24"/>
              </w:rPr>
            </w:pPr>
            <w:r>
              <w:rPr>
                <w:bCs/>
                <w:sz w:val="24"/>
              </w:rPr>
              <w:t>integriert</w:t>
            </w:r>
          </w:p>
        </w:tc>
        <w:tc>
          <w:tcPr>
            <w:tcW w:w="338" w:type="pct"/>
            <w:tcBorders>
              <w:top w:val="single" w:sz="4" w:space="0" w:color="auto"/>
              <w:left w:val="single" w:sz="4" w:space="0" w:color="auto"/>
              <w:bottom w:val="single" w:sz="4" w:space="0" w:color="auto"/>
              <w:right w:val="single" w:sz="4" w:space="0" w:color="auto"/>
            </w:tcBorders>
            <w:shd w:val="clear" w:color="auto" w:fill="auto"/>
            <w:vAlign w:val="center"/>
          </w:tcPr>
          <w:p w:rsidR="00BD0396" w:rsidRPr="008127D9" w:rsidRDefault="00BD0396" w:rsidP="00BA4538">
            <w:pPr>
              <w:spacing w:before="60" w:after="60" w:line="240" w:lineRule="auto"/>
              <w:jc w:val="center"/>
              <w:rPr>
                <w:bCs/>
                <w:sz w:val="24"/>
              </w:rPr>
            </w:pPr>
            <w:r>
              <w:rPr>
                <w:bCs/>
                <w:sz w:val="24"/>
              </w:rPr>
              <w:t>0</w:t>
            </w:r>
          </w:p>
        </w:tc>
      </w:tr>
      <w:tr w:rsidR="00BD0396" w:rsidRPr="008127D9" w:rsidTr="00E707DE">
        <w:tc>
          <w:tcPr>
            <w:tcW w:w="191" w:type="pct"/>
            <w:tcBorders>
              <w:top w:val="single" w:sz="4" w:space="0" w:color="auto"/>
              <w:left w:val="single" w:sz="4" w:space="0" w:color="auto"/>
              <w:bottom w:val="single" w:sz="4" w:space="0" w:color="auto"/>
              <w:right w:val="single" w:sz="4" w:space="0" w:color="auto"/>
            </w:tcBorders>
            <w:shd w:val="clear" w:color="auto" w:fill="auto"/>
            <w:vAlign w:val="center"/>
          </w:tcPr>
          <w:p w:rsidR="00BD0396" w:rsidRPr="008127D9" w:rsidRDefault="00BD0396" w:rsidP="00BA4538">
            <w:pPr>
              <w:spacing w:before="60" w:after="60" w:line="240" w:lineRule="auto"/>
              <w:rPr>
                <w:sz w:val="24"/>
              </w:rPr>
            </w:pPr>
            <w:r w:rsidRPr="008127D9">
              <w:rPr>
                <w:sz w:val="24"/>
              </w:rPr>
              <w:t>7</w:t>
            </w:r>
          </w:p>
        </w:tc>
        <w:tc>
          <w:tcPr>
            <w:tcW w:w="2525" w:type="pct"/>
            <w:tcBorders>
              <w:top w:val="single" w:sz="4" w:space="0" w:color="auto"/>
              <w:left w:val="single" w:sz="4" w:space="0" w:color="auto"/>
              <w:bottom w:val="single" w:sz="4" w:space="0" w:color="auto"/>
              <w:right w:val="single" w:sz="4" w:space="0" w:color="auto"/>
            </w:tcBorders>
            <w:shd w:val="clear" w:color="auto" w:fill="auto"/>
            <w:vAlign w:val="center"/>
          </w:tcPr>
          <w:p w:rsidR="00BD0396" w:rsidRPr="008127D9" w:rsidRDefault="00BD0396" w:rsidP="00BA4538">
            <w:pPr>
              <w:spacing w:before="60" w:after="60" w:line="240" w:lineRule="auto"/>
              <w:rPr>
                <w:sz w:val="24"/>
              </w:rPr>
            </w:pPr>
            <w:r w:rsidRPr="008127D9">
              <w:rPr>
                <w:sz w:val="24"/>
              </w:rPr>
              <w:t>Miteinander/gegeneinander</w:t>
            </w:r>
            <w:r>
              <w:rPr>
                <w:sz w:val="24"/>
              </w:rPr>
              <w:t xml:space="preserve"> </w:t>
            </w:r>
            <w:r w:rsidRPr="008127D9">
              <w:rPr>
                <w:sz w:val="24"/>
              </w:rPr>
              <w:t>kämpfen</w:t>
            </w:r>
          </w:p>
        </w:tc>
        <w:tc>
          <w:tcPr>
            <w:tcW w:w="973" w:type="pct"/>
            <w:tcBorders>
              <w:top w:val="single" w:sz="4" w:space="0" w:color="auto"/>
              <w:left w:val="single" w:sz="4" w:space="0" w:color="auto"/>
              <w:bottom w:val="single" w:sz="4" w:space="0" w:color="auto"/>
              <w:right w:val="single" w:sz="4" w:space="0" w:color="auto"/>
            </w:tcBorders>
            <w:shd w:val="clear" w:color="auto" w:fill="auto"/>
            <w:vAlign w:val="center"/>
          </w:tcPr>
          <w:p w:rsidR="00BD0396" w:rsidRPr="008127D9" w:rsidRDefault="00BD0396" w:rsidP="00BA4538">
            <w:pPr>
              <w:spacing w:before="60" w:after="60" w:line="240" w:lineRule="auto"/>
              <w:jc w:val="center"/>
              <w:rPr>
                <w:bCs/>
                <w:sz w:val="24"/>
              </w:rPr>
            </w:pPr>
            <w:r>
              <w:rPr>
                <w:bCs/>
                <w:sz w:val="24"/>
              </w:rPr>
              <w:t>0</w:t>
            </w:r>
          </w:p>
        </w:tc>
        <w:tc>
          <w:tcPr>
            <w:tcW w:w="973" w:type="pct"/>
            <w:tcBorders>
              <w:top w:val="single" w:sz="4" w:space="0" w:color="auto"/>
              <w:left w:val="single" w:sz="4" w:space="0" w:color="auto"/>
              <w:bottom w:val="single" w:sz="4" w:space="0" w:color="auto"/>
              <w:right w:val="single" w:sz="4" w:space="0" w:color="auto"/>
            </w:tcBorders>
            <w:shd w:val="clear" w:color="auto" w:fill="auto"/>
            <w:vAlign w:val="center"/>
          </w:tcPr>
          <w:p w:rsidR="00BD0396" w:rsidRPr="008127D9" w:rsidRDefault="00BD0396" w:rsidP="00BA4538">
            <w:pPr>
              <w:spacing w:before="60" w:after="60" w:line="240" w:lineRule="auto"/>
              <w:jc w:val="center"/>
              <w:rPr>
                <w:bCs/>
                <w:sz w:val="24"/>
              </w:rPr>
            </w:pPr>
            <w:r>
              <w:rPr>
                <w:bCs/>
                <w:sz w:val="24"/>
              </w:rPr>
              <w:t>0</w:t>
            </w:r>
          </w:p>
        </w:tc>
        <w:tc>
          <w:tcPr>
            <w:tcW w:w="338" w:type="pct"/>
            <w:tcBorders>
              <w:top w:val="single" w:sz="4" w:space="0" w:color="auto"/>
              <w:left w:val="single" w:sz="4" w:space="0" w:color="auto"/>
              <w:bottom w:val="single" w:sz="4" w:space="0" w:color="auto"/>
              <w:right w:val="single" w:sz="4" w:space="0" w:color="auto"/>
            </w:tcBorders>
            <w:shd w:val="clear" w:color="auto" w:fill="auto"/>
            <w:vAlign w:val="center"/>
          </w:tcPr>
          <w:p w:rsidR="00BD0396" w:rsidRPr="008127D9" w:rsidRDefault="00BD0396" w:rsidP="00BA4538">
            <w:pPr>
              <w:spacing w:before="60" w:after="60" w:line="240" w:lineRule="auto"/>
              <w:jc w:val="center"/>
              <w:rPr>
                <w:bCs/>
                <w:sz w:val="24"/>
              </w:rPr>
            </w:pPr>
            <w:r>
              <w:rPr>
                <w:bCs/>
                <w:sz w:val="24"/>
              </w:rPr>
              <w:t>0</w:t>
            </w:r>
          </w:p>
        </w:tc>
      </w:tr>
      <w:tr w:rsidR="00BD0396" w:rsidRPr="008127D9" w:rsidTr="00E707DE">
        <w:tc>
          <w:tcPr>
            <w:tcW w:w="191" w:type="pct"/>
            <w:tcBorders>
              <w:top w:val="single" w:sz="4" w:space="0" w:color="auto"/>
              <w:left w:val="single" w:sz="4" w:space="0" w:color="auto"/>
              <w:bottom w:val="single" w:sz="12" w:space="0" w:color="auto"/>
              <w:right w:val="single" w:sz="4" w:space="0" w:color="auto"/>
            </w:tcBorders>
            <w:shd w:val="clear" w:color="auto" w:fill="auto"/>
            <w:vAlign w:val="center"/>
          </w:tcPr>
          <w:p w:rsidR="00BD0396" w:rsidRPr="008127D9" w:rsidRDefault="00BD0396" w:rsidP="00BA4538">
            <w:pPr>
              <w:spacing w:before="60" w:after="60" w:line="240" w:lineRule="auto"/>
              <w:rPr>
                <w:sz w:val="24"/>
              </w:rPr>
            </w:pPr>
            <w:r w:rsidRPr="008127D9">
              <w:rPr>
                <w:sz w:val="24"/>
              </w:rPr>
              <w:t>8</w:t>
            </w:r>
          </w:p>
        </w:tc>
        <w:tc>
          <w:tcPr>
            <w:tcW w:w="2525" w:type="pct"/>
            <w:tcBorders>
              <w:top w:val="single" w:sz="4" w:space="0" w:color="auto"/>
              <w:left w:val="single" w:sz="4" w:space="0" w:color="auto"/>
              <w:bottom w:val="single" w:sz="12" w:space="0" w:color="auto"/>
              <w:right w:val="single" w:sz="4" w:space="0" w:color="auto"/>
            </w:tcBorders>
            <w:shd w:val="clear" w:color="auto" w:fill="auto"/>
            <w:vAlign w:val="center"/>
          </w:tcPr>
          <w:p w:rsidR="00BD0396" w:rsidRPr="008127D9" w:rsidRDefault="00BD0396" w:rsidP="00BA4538">
            <w:pPr>
              <w:spacing w:before="60" w:after="60" w:line="240" w:lineRule="auto"/>
              <w:rPr>
                <w:sz w:val="24"/>
              </w:rPr>
            </w:pPr>
            <w:r w:rsidRPr="008127D9">
              <w:rPr>
                <w:sz w:val="24"/>
              </w:rPr>
              <w:t>Fahren, Rollen, Gleiten</w:t>
            </w:r>
          </w:p>
        </w:tc>
        <w:tc>
          <w:tcPr>
            <w:tcW w:w="973" w:type="pct"/>
            <w:tcBorders>
              <w:top w:val="single" w:sz="4" w:space="0" w:color="auto"/>
              <w:left w:val="single" w:sz="4" w:space="0" w:color="auto"/>
              <w:bottom w:val="single" w:sz="12" w:space="0" w:color="auto"/>
              <w:right w:val="single" w:sz="4" w:space="0" w:color="auto"/>
            </w:tcBorders>
            <w:shd w:val="clear" w:color="auto" w:fill="auto"/>
            <w:vAlign w:val="center"/>
          </w:tcPr>
          <w:p w:rsidR="00BD0396" w:rsidRPr="008127D9" w:rsidRDefault="00BD0396" w:rsidP="00BA4538">
            <w:pPr>
              <w:spacing w:before="60" w:after="60" w:line="240" w:lineRule="auto"/>
              <w:jc w:val="center"/>
              <w:rPr>
                <w:sz w:val="24"/>
              </w:rPr>
            </w:pPr>
            <w:r>
              <w:rPr>
                <w:sz w:val="24"/>
              </w:rPr>
              <w:t>6</w:t>
            </w:r>
          </w:p>
        </w:tc>
        <w:tc>
          <w:tcPr>
            <w:tcW w:w="973" w:type="pct"/>
            <w:tcBorders>
              <w:top w:val="single" w:sz="4" w:space="0" w:color="auto"/>
              <w:left w:val="single" w:sz="4" w:space="0" w:color="auto"/>
              <w:bottom w:val="single" w:sz="12" w:space="0" w:color="auto"/>
              <w:right w:val="single" w:sz="4" w:space="0" w:color="auto"/>
            </w:tcBorders>
            <w:shd w:val="clear" w:color="auto" w:fill="auto"/>
            <w:vAlign w:val="center"/>
          </w:tcPr>
          <w:p w:rsidR="00BD0396" w:rsidRPr="008127D9" w:rsidRDefault="00BD0396" w:rsidP="00BA4538">
            <w:pPr>
              <w:spacing w:before="60" w:after="60" w:line="240" w:lineRule="auto"/>
              <w:jc w:val="center"/>
              <w:rPr>
                <w:sz w:val="24"/>
              </w:rPr>
            </w:pPr>
            <w:r>
              <w:rPr>
                <w:sz w:val="24"/>
              </w:rPr>
              <w:t>6</w:t>
            </w:r>
          </w:p>
        </w:tc>
        <w:tc>
          <w:tcPr>
            <w:tcW w:w="338" w:type="pct"/>
            <w:tcBorders>
              <w:top w:val="single" w:sz="4" w:space="0" w:color="auto"/>
              <w:left w:val="single" w:sz="4" w:space="0" w:color="auto"/>
              <w:bottom w:val="single" w:sz="12" w:space="0" w:color="auto"/>
              <w:right w:val="single" w:sz="4" w:space="0" w:color="auto"/>
            </w:tcBorders>
            <w:shd w:val="clear" w:color="auto" w:fill="auto"/>
            <w:vAlign w:val="center"/>
          </w:tcPr>
          <w:p w:rsidR="00BD0396" w:rsidRPr="008127D9" w:rsidRDefault="00BD0396" w:rsidP="00BA4538">
            <w:pPr>
              <w:spacing w:before="60" w:after="60" w:line="240" w:lineRule="auto"/>
              <w:jc w:val="center"/>
              <w:rPr>
                <w:sz w:val="24"/>
              </w:rPr>
            </w:pPr>
            <w:r>
              <w:rPr>
                <w:sz w:val="24"/>
              </w:rPr>
              <w:t>12</w:t>
            </w:r>
          </w:p>
        </w:tc>
      </w:tr>
      <w:tr w:rsidR="00BD0396" w:rsidRPr="008127D9" w:rsidTr="00E707DE">
        <w:trPr>
          <w:trHeight w:val="514"/>
        </w:trPr>
        <w:tc>
          <w:tcPr>
            <w:tcW w:w="2716" w:type="pct"/>
            <w:gridSpan w:val="2"/>
            <w:tcBorders>
              <w:top w:val="single" w:sz="12" w:space="0" w:color="auto"/>
              <w:left w:val="single" w:sz="4" w:space="0" w:color="auto"/>
              <w:bottom w:val="single" w:sz="4" w:space="0" w:color="auto"/>
              <w:right w:val="single" w:sz="4" w:space="0" w:color="auto"/>
            </w:tcBorders>
            <w:shd w:val="clear" w:color="auto" w:fill="auto"/>
            <w:vAlign w:val="center"/>
          </w:tcPr>
          <w:p w:rsidR="00BD0396" w:rsidRPr="008127D9" w:rsidRDefault="00BD0396" w:rsidP="00BA4538">
            <w:pPr>
              <w:spacing w:before="60" w:after="60" w:line="240" w:lineRule="auto"/>
              <w:rPr>
                <w:sz w:val="24"/>
              </w:rPr>
            </w:pPr>
            <w:r w:rsidRPr="008127D9">
              <w:rPr>
                <w:sz w:val="24"/>
              </w:rPr>
              <w:t xml:space="preserve">Summe der Unterrichtsstunden </w:t>
            </w:r>
          </w:p>
        </w:tc>
        <w:tc>
          <w:tcPr>
            <w:tcW w:w="973" w:type="pct"/>
            <w:tcBorders>
              <w:top w:val="single" w:sz="12" w:space="0" w:color="auto"/>
              <w:left w:val="single" w:sz="4" w:space="0" w:color="auto"/>
              <w:bottom w:val="single" w:sz="4" w:space="0" w:color="auto"/>
              <w:right w:val="single" w:sz="4" w:space="0" w:color="auto"/>
            </w:tcBorders>
            <w:shd w:val="clear" w:color="auto" w:fill="auto"/>
            <w:vAlign w:val="center"/>
          </w:tcPr>
          <w:p w:rsidR="00BD0396" w:rsidRPr="00B53CDD" w:rsidRDefault="00BD0396" w:rsidP="00BA4538">
            <w:pPr>
              <w:spacing w:before="60" w:after="60" w:line="240" w:lineRule="auto"/>
              <w:jc w:val="center"/>
              <w:rPr>
                <w:sz w:val="24"/>
              </w:rPr>
            </w:pPr>
            <w:r>
              <w:rPr>
                <w:sz w:val="24"/>
              </w:rPr>
              <w:t>84</w:t>
            </w:r>
          </w:p>
        </w:tc>
        <w:tc>
          <w:tcPr>
            <w:tcW w:w="973" w:type="pct"/>
            <w:tcBorders>
              <w:top w:val="single" w:sz="12" w:space="0" w:color="auto"/>
              <w:left w:val="single" w:sz="4" w:space="0" w:color="auto"/>
              <w:bottom w:val="single" w:sz="4" w:space="0" w:color="auto"/>
              <w:right w:val="single" w:sz="4" w:space="0" w:color="auto"/>
            </w:tcBorders>
            <w:shd w:val="clear" w:color="auto" w:fill="auto"/>
            <w:vAlign w:val="center"/>
          </w:tcPr>
          <w:p w:rsidR="00BD0396" w:rsidRPr="00B53CDD" w:rsidRDefault="00BD0396" w:rsidP="00BA4538">
            <w:pPr>
              <w:spacing w:before="60" w:after="60" w:line="240" w:lineRule="auto"/>
              <w:jc w:val="center"/>
              <w:rPr>
                <w:sz w:val="24"/>
              </w:rPr>
            </w:pPr>
            <w:r>
              <w:rPr>
                <w:sz w:val="24"/>
              </w:rPr>
              <w:t>86</w:t>
            </w:r>
          </w:p>
        </w:tc>
        <w:tc>
          <w:tcPr>
            <w:tcW w:w="338" w:type="pct"/>
            <w:tcBorders>
              <w:top w:val="single" w:sz="12" w:space="0" w:color="auto"/>
              <w:left w:val="single" w:sz="4" w:space="0" w:color="auto"/>
              <w:bottom w:val="single" w:sz="4" w:space="0" w:color="auto"/>
              <w:right w:val="single" w:sz="4" w:space="0" w:color="auto"/>
            </w:tcBorders>
            <w:shd w:val="clear" w:color="auto" w:fill="auto"/>
            <w:vAlign w:val="center"/>
          </w:tcPr>
          <w:p w:rsidR="00BD0396" w:rsidRPr="008127D9" w:rsidRDefault="00BD0396" w:rsidP="00BA4538">
            <w:pPr>
              <w:spacing w:before="60" w:after="60" w:line="240" w:lineRule="auto"/>
              <w:jc w:val="center"/>
              <w:rPr>
                <w:sz w:val="24"/>
              </w:rPr>
            </w:pPr>
            <w:r w:rsidRPr="008127D9">
              <w:rPr>
                <w:sz w:val="24"/>
              </w:rPr>
              <w:t>170</w:t>
            </w:r>
          </w:p>
        </w:tc>
      </w:tr>
      <w:tr w:rsidR="00BD0396" w:rsidRPr="008127D9" w:rsidTr="00E707DE">
        <w:trPr>
          <w:trHeight w:val="514"/>
        </w:trPr>
        <w:tc>
          <w:tcPr>
            <w:tcW w:w="271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D0396" w:rsidRPr="008127D9" w:rsidRDefault="00BD0396" w:rsidP="00BA4538">
            <w:pPr>
              <w:spacing w:before="60" w:after="60" w:line="240" w:lineRule="auto"/>
              <w:rPr>
                <w:sz w:val="24"/>
              </w:rPr>
            </w:pPr>
            <w:r w:rsidRPr="00BC4A0C">
              <w:rPr>
                <w:sz w:val="24"/>
              </w:rPr>
              <w:t>Verbleibende Freiräume/Schulcurriculum</w:t>
            </w:r>
          </w:p>
        </w:tc>
        <w:tc>
          <w:tcPr>
            <w:tcW w:w="973" w:type="pct"/>
            <w:tcBorders>
              <w:top w:val="single" w:sz="4" w:space="0" w:color="auto"/>
              <w:left w:val="single" w:sz="4" w:space="0" w:color="auto"/>
              <w:bottom w:val="single" w:sz="4" w:space="0" w:color="auto"/>
              <w:right w:val="single" w:sz="4" w:space="0" w:color="auto"/>
            </w:tcBorders>
            <w:shd w:val="clear" w:color="auto" w:fill="auto"/>
            <w:vAlign w:val="center"/>
          </w:tcPr>
          <w:p w:rsidR="00BD0396" w:rsidRPr="00B53CDD" w:rsidRDefault="00BD0396" w:rsidP="00BA4538">
            <w:pPr>
              <w:spacing w:before="60" w:after="60" w:line="240" w:lineRule="auto"/>
              <w:jc w:val="center"/>
              <w:rPr>
                <w:sz w:val="24"/>
              </w:rPr>
            </w:pPr>
            <w:r w:rsidRPr="00B53CDD">
              <w:rPr>
                <w:sz w:val="24"/>
              </w:rPr>
              <w:t>2</w:t>
            </w:r>
            <w:r>
              <w:rPr>
                <w:sz w:val="24"/>
              </w:rPr>
              <w:t>1</w:t>
            </w:r>
          </w:p>
        </w:tc>
        <w:tc>
          <w:tcPr>
            <w:tcW w:w="973" w:type="pct"/>
            <w:tcBorders>
              <w:top w:val="single" w:sz="4" w:space="0" w:color="auto"/>
              <w:left w:val="single" w:sz="4" w:space="0" w:color="auto"/>
              <w:bottom w:val="single" w:sz="4" w:space="0" w:color="auto"/>
              <w:right w:val="single" w:sz="4" w:space="0" w:color="auto"/>
            </w:tcBorders>
            <w:shd w:val="clear" w:color="auto" w:fill="auto"/>
            <w:vAlign w:val="center"/>
          </w:tcPr>
          <w:p w:rsidR="00BD0396" w:rsidRPr="00B53CDD" w:rsidRDefault="00BD0396" w:rsidP="00BA4538">
            <w:pPr>
              <w:spacing w:before="60" w:after="60" w:line="240" w:lineRule="auto"/>
              <w:jc w:val="center"/>
              <w:rPr>
                <w:sz w:val="24"/>
              </w:rPr>
            </w:pPr>
            <w:r w:rsidRPr="00B53CDD">
              <w:rPr>
                <w:sz w:val="24"/>
              </w:rPr>
              <w:t>1</w:t>
            </w:r>
            <w:r>
              <w:rPr>
                <w:sz w:val="24"/>
              </w:rPr>
              <w:t>9</w:t>
            </w:r>
          </w:p>
        </w:tc>
        <w:tc>
          <w:tcPr>
            <w:tcW w:w="338" w:type="pct"/>
            <w:tcBorders>
              <w:top w:val="single" w:sz="4" w:space="0" w:color="auto"/>
              <w:left w:val="single" w:sz="4" w:space="0" w:color="auto"/>
              <w:bottom w:val="single" w:sz="4" w:space="0" w:color="auto"/>
              <w:right w:val="single" w:sz="4" w:space="0" w:color="auto"/>
            </w:tcBorders>
            <w:shd w:val="clear" w:color="auto" w:fill="auto"/>
            <w:vAlign w:val="center"/>
          </w:tcPr>
          <w:p w:rsidR="00BD0396" w:rsidRPr="008127D9" w:rsidRDefault="00BD0396" w:rsidP="00BA4538">
            <w:pPr>
              <w:spacing w:before="60" w:after="60" w:line="240" w:lineRule="auto"/>
              <w:jc w:val="center"/>
              <w:rPr>
                <w:sz w:val="24"/>
              </w:rPr>
            </w:pPr>
            <w:r w:rsidRPr="008127D9">
              <w:rPr>
                <w:sz w:val="24"/>
              </w:rPr>
              <w:t>40</w:t>
            </w:r>
          </w:p>
        </w:tc>
      </w:tr>
      <w:tr w:rsidR="00BD0396" w:rsidRPr="008127D9" w:rsidTr="00E707DE">
        <w:trPr>
          <w:trHeight w:val="664"/>
        </w:trPr>
        <w:tc>
          <w:tcPr>
            <w:tcW w:w="271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D0396" w:rsidRPr="008127D9" w:rsidRDefault="00BD0396" w:rsidP="00BA4538">
            <w:pPr>
              <w:spacing w:before="60" w:after="60" w:line="240" w:lineRule="auto"/>
              <w:rPr>
                <w:sz w:val="24"/>
              </w:rPr>
            </w:pPr>
            <w:r w:rsidRPr="008127D9">
              <w:rPr>
                <w:sz w:val="24"/>
              </w:rPr>
              <w:t>Gesamtstunden</w:t>
            </w:r>
          </w:p>
        </w:tc>
        <w:tc>
          <w:tcPr>
            <w:tcW w:w="973" w:type="pct"/>
            <w:tcBorders>
              <w:top w:val="single" w:sz="4" w:space="0" w:color="auto"/>
              <w:left w:val="single" w:sz="4" w:space="0" w:color="auto"/>
              <w:bottom w:val="single" w:sz="4" w:space="0" w:color="auto"/>
              <w:right w:val="single" w:sz="4" w:space="0" w:color="auto"/>
            </w:tcBorders>
            <w:shd w:val="clear" w:color="auto" w:fill="auto"/>
            <w:vAlign w:val="center"/>
          </w:tcPr>
          <w:p w:rsidR="00BD0396" w:rsidRPr="008127D9" w:rsidRDefault="00BD0396" w:rsidP="00BA4538">
            <w:pPr>
              <w:spacing w:before="60" w:after="60" w:line="240" w:lineRule="auto"/>
              <w:jc w:val="center"/>
              <w:rPr>
                <w:sz w:val="24"/>
              </w:rPr>
            </w:pPr>
            <w:r w:rsidRPr="008127D9">
              <w:rPr>
                <w:sz w:val="24"/>
              </w:rPr>
              <w:t>105</w:t>
            </w:r>
          </w:p>
        </w:tc>
        <w:tc>
          <w:tcPr>
            <w:tcW w:w="973" w:type="pct"/>
            <w:tcBorders>
              <w:top w:val="single" w:sz="4" w:space="0" w:color="auto"/>
              <w:left w:val="single" w:sz="4" w:space="0" w:color="auto"/>
              <w:bottom w:val="single" w:sz="4" w:space="0" w:color="auto"/>
              <w:right w:val="single" w:sz="4" w:space="0" w:color="auto"/>
            </w:tcBorders>
            <w:shd w:val="clear" w:color="auto" w:fill="auto"/>
            <w:vAlign w:val="center"/>
          </w:tcPr>
          <w:p w:rsidR="00BD0396" w:rsidRPr="008127D9" w:rsidRDefault="00BD0396" w:rsidP="00BA4538">
            <w:pPr>
              <w:spacing w:before="60" w:after="60" w:line="240" w:lineRule="auto"/>
              <w:jc w:val="center"/>
              <w:rPr>
                <w:sz w:val="24"/>
              </w:rPr>
            </w:pPr>
            <w:r w:rsidRPr="008127D9">
              <w:rPr>
                <w:sz w:val="24"/>
              </w:rPr>
              <w:t>105</w:t>
            </w:r>
          </w:p>
        </w:tc>
        <w:tc>
          <w:tcPr>
            <w:tcW w:w="338" w:type="pct"/>
            <w:tcBorders>
              <w:top w:val="single" w:sz="4" w:space="0" w:color="auto"/>
              <w:left w:val="single" w:sz="4" w:space="0" w:color="auto"/>
              <w:bottom w:val="single" w:sz="4" w:space="0" w:color="auto"/>
              <w:right w:val="single" w:sz="4" w:space="0" w:color="auto"/>
            </w:tcBorders>
            <w:shd w:val="clear" w:color="auto" w:fill="auto"/>
            <w:vAlign w:val="center"/>
          </w:tcPr>
          <w:p w:rsidR="00BD0396" w:rsidRPr="008127D9" w:rsidRDefault="00BD0396" w:rsidP="00BA4538">
            <w:pPr>
              <w:spacing w:before="60" w:after="60" w:line="240" w:lineRule="auto"/>
              <w:jc w:val="center"/>
              <w:rPr>
                <w:sz w:val="24"/>
              </w:rPr>
            </w:pPr>
            <w:r w:rsidRPr="008127D9">
              <w:rPr>
                <w:sz w:val="24"/>
              </w:rPr>
              <w:t>210</w:t>
            </w:r>
          </w:p>
        </w:tc>
      </w:tr>
    </w:tbl>
    <w:p w:rsidR="00BD0396" w:rsidRDefault="00BD0396" w:rsidP="00BD0396">
      <w:pPr>
        <w:tabs>
          <w:tab w:val="left" w:pos="5505"/>
        </w:tabs>
        <w:rPr>
          <w:rFonts w:cs="Arial"/>
        </w:rPr>
      </w:pPr>
      <w:r>
        <w:rPr>
          <w:rFonts w:cs="Arial"/>
        </w:rPr>
        <w:tab/>
      </w:r>
    </w:p>
    <w:p w:rsidR="00FC697B" w:rsidRDefault="00FC697B">
      <w:pPr>
        <w:spacing w:line="240" w:lineRule="auto"/>
        <w:rPr>
          <w:rFonts w:cs="Arial"/>
          <w:b/>
          <w:sz w:val="24"/>
        </w:rPr>
      </w:pPr>
      <w:r>
        <w:rPr>
          <w:rFonts w:cs="Arial"/>
          <w:b/>
          <w:sz w:val="24"/>
        </w:rPr>
        <w:br w:type="page"/>
      </w:r>
    </w:p>
    <w:p w:rsidR="00FC697B" w:rsidRDefault="00FC697B" w:rsidP="00FC697B">
      <w:pPr>
        <w:pStyle w:val="KeinLeerraum"/>
        <w:spacing w:line="360" w:lineRule="auto"/>
        <w:rPr>
          <w:rFonts w:ascii="Arial" w:hAnsi="Arial" w:cs="Arial"/>
          <w:b/>
        </w:rPr>
      </w:pPr>
      <w:r w:rsidRPr="00201E84">
        <w:rPr>
          <w:rFonts w:ascii="Arial" w:hAnsi="Arial" w:cs="Arial"/>
          <w:b/>
        </w:rPr>
        <w:lastRenderedPageBreak/>
        <w:t>Beispiel</w:t>
      </w:r>
      <w:r w:rsidR="00003E21">
        <w:rPr>
          <w:rFonts w:ascii="Arial" w:hAnsi="Arial" w:cs="Arial"/>
          <w:b/>
        </w:rPr>
        <w:t>curriculum 2 – Variante 2</w:t>
      </w:r>
    </w:p>
    <w:p w:rsidR="00FC697B" w:rsidRPr="00BD0396" w:rsidRDefault="00FC697B" w:rsidP="00FC697B">
      <w:pPr>
        <w:jc w:val="both"/>
        <w:rPr>
          <w:rFonts w:cs="Arial"/>
          <w:szCs w:val="22"/>
        </w:rPr>
      </w:pPr>
      <w:r w:rsidRPr="00156AF0">
        <w:rPr>
          <w:rFonts w:cs="Arial"/>
          <w:szCs w:val="22"/>
        </w:rPr>
        <w:t>Die Sportfachschaft einer Schule hat</w:t>
      </w:r>
      <w:r w:rsidRPr="00C934CC">
        <w:rPr>
          <w:rFonts w:cs="Arial"/>
          <w:szCs w:val="22"/>
        </w:rPr>
        <w:t xml:space="preserve"> sich</w:t>
      </w:r>
      <w:r>
        <w:rPr>
          <w:rFonts w:cs="Arial"/>
          <w:szCs w:val="22"/>
        </w:rPr>
        <w:t xml:space="preserve"> aufgrund Ihrer individuellen Voraussetzungen und Inte</w:t>
      </w:r>
      <w:r>
        <w:rPr>
          <w:rFonts w:cs="Arial"/>
          <w:szCs w:val="22"/>
        </w:rPr>
        <w:t>n</w:t>
      </w:r>
      <w:r>
        <w:rPr>
          <w:rFonts w:cs="Arial"/>
          <w:szCs w:val="22"/>
        </w:rPr>
        <w:t>tionen</w:t>
      </w:r>
      <w:r w:rsidRPr="00C934CC">
        <w:rPr>
          <w:rFonts w:cs="Arial"/>
          <w:szCs w:val="22"/>
        </w:rPr>
        <w:t xml:space="preserve"> </w:t>
      </w:r>
      <w:r>
        <w:rPr>
          <w:rFonts w:cs="Arial"/>
          <w:szCs w:val="22"/>
        </w:rPr>
        <w:t>auf</w:t>
      </w:r>
      <w:r w:rsidRPr="00C934CC">
        <w:rPr>
          <w:rFonts w:cs="Arial"/>
          <w:szCs w:val="22"/>
        </w:rPr>
        <w:t xml:space="preserve"> folgendes Vorgehen in den Klassen 5 und 6 geei</w:t>
      </w:r>
      <w:r>
        <w:rPr>
          <w:rFonts w:cs="Arial"/>
          <w:szCs w:val="22"/>
        </w:rPr>
        <w:t xml:space="preserve">nigt: </w:t>
      </w:r>
      <w:r w:rsidRPr="00BD0396">
        <w:rPr>
          <w:rFonts w:cs="Arial"/>
          <w:szCs w:val="22"/>
        </w:rPr>
        <w:t> </w:t>
      </w:r>
    </w:p>
    <w:p w:rsidR="00FC697B" w:rsidRPr="00FC697B" w:rsidRDefault="00FC697B" w:rsidP="00FC697B">
      <w:pPr>
        <w:jc w:val="both"/>
        <w:rPr>
          <w:rFonts w:cs="Arial"/>
          <w:szCs w:val="22"/>
        </w:rPr>
      </w:pPr>
      <w:r w:rsidRPr="00FC697B">
        <w:rPr>
          <w:rFonts w:cs="Arial"/>
          <w:szCs w:val="22"/>
        </w:rPr>
        <w:t xml:space="preserve">Die Inhaltsbereiche "Bewegen im Wasser" und "Tanzen, Gestalten, Darstellen" werden in den Klassen 5 und 6 unterrichtet. </w:t>
      </w:r>
    </w:p>
    <w:p w:rsidR="00FC697B" w:rsidRPr="00FC697B" w:rsidRDefault="00FC697B" w:rsidP="00FC697B">
      <w:pPr>
        <w:jc w:val="both"/>
        <w:rPr>
          <w:rFonts w:cs="Arial"/>
          <w:szCs w:val="22"/>
        </w:rPr>
      </w:pPr>
      <w:r w:rsidRPr="00FC697B">
        <w:rPr>
          <w:rFonts w:cs="Arial"/>
          <w:szCs w:val="22"/>
        </w:rPr>
        <w:t>Der Inhaltsbereich "Fitness entwickeln" wird in Klasse 5 und 6 integrativ verteilt auf mehrere I</w:t>
      </w:r>
      <w:r w:rsidRPr="00FC697B">
        <w:rPr>
          <w:rFonts w:cs="Arial"/>
          <w:szCs w:val="22"/>
        </w:rPr>
        <w:t>n</w:t>
      </w:r>
      <w:r w:rsidRPr="00FC697B">
        <w:rPr>
          <w:rFonts w:cs="Arial"/>
          <w:szCs w:val="22"/>
        </w:rPr>
        <w:t>haltsbereiche (siehe Tabelle) unterrichtet, wobei neben den konditionellen Fähigkeiten Ausdauer und Kraft auch die koordinativen Fähigkeiten berücksichtigt werden. Für diese Altersstufe werden besonders sensible Phasen für die Entwicklung  koordinativer Fähigkeiten angenommen, so dass Koordinationsschulung in diesem Zeitraum besonders lohnend ist. Dabei muss während des U</w:t>
      </w:r>
      <w:r w:rsidRPr="00FC697B">
        <w:rPr>
          <w:rFonts w:cs="Arial"/>
          <w:szCs w:val="22"/>
        </w:rPr>
        <w:t>n</w:t>
      </w:r>
      <w:r w:rsidRPr="00FC697B">
        <w:rPr>
          <w:rFonts w:cs="Arial"/>
          <w:szCs w:val="22"/>
        </w:rPr>
        <w:t xml:space="preserve">terrichts der Bezug zum Inhaltsbereich „Fitness entwickeln“ deutlich hergestellt </w:t>
      </w:r>
      <w:r w:rsidR="00367632">
        <w:rPr>
          <w:rFonts w:cs="Arial"/>
          <w:szCs w:val="22"/>
        </w:rPr>
        <w:t>werden</w:t>
      </w:r>
      <w:r w:rsidRPr="00FC697B">
        <w:rPr>
          <w:rFonts w:cs="Arial"/>
          <w:szCs w:val="22"/>
        </w:rPr>
        <w:t>.</w:t>
      </w:r>
    </w:p>
    <w:p w:rsidR="00FC697B" w:rsidRDefault="00FC697B" w:rsidP="00FC697B">
      <w:pPr>
        <w:jc w:val="both"/>
        <w:rPr>
          <w:rFonts w:cs="Arial"/>
          <w:sz w:val="24"/>
        </w:rPr>
      </w:pPr>
      <w:r w:rsidRPr="00FC697B">
        <w:rPr>
          <w:rFonts w:cs="Arial"/>
          <w:szCs w:val="22"/>
        </w:rPr>
        <w:t>Aus dem Wahlpflichtbereich wird in beiden Klassenstufen der Inhaltsbereich "Fahren, Rollen, Gle</w:t>
      </w:r>
      <w:r w:rsidRPr="00FC697B">
        <w:rPr>
          <w:rFonts w:cs="Arial"/>
          <w:szCs w:val="22"/>
        </w:rPr>
        <w:t>i</w:t>
      </w:r>
      <w:r w:rsidRPr="00FC697B">
        <w:rPr>
          <w:rFonts w:cs="Arial"/>
          <w:szCs w:val="22"/>
        </w:rPr>
        <w:t>ten" angeboten</w:t>
      </w:r>
      <w:r>
        <w:rPr>
          <w:rFonts w:cs="Arial"/>
          <w:sz w:val="24"/>
        </w:rPr>
        <w:t>.</w:t>
      </w:r>
    </w:p>
    <w:p w:rsidR="00FC697B" w:rsidRDefault="00FC697B" w:rsidP="00FC697B">
      <w:pPr>
        <w:spacing w:line="240" w:lineRule="auto"/>
        <w:jc w:val="both"/>
        <w:rPr>
          <w:rFonts w:cs="Arial"/>
          <w:sz w:val="24"/>
        </w:rPr>
      </w:pPr>
    </w:p>
    <w:p w:rsidR="00FC697B" w:rsidRPr="00C934CC" w:rsidRDefault="00FC697B" w:rsidP="00FC697B">
      <w:pPr>
        <w:jc w:val="both"/>
        <w:rPr>
          <w:rFonts w:cs="Arial"/>
          <w:b/>
          <w:szCs w:val="22"/>
        </w:rPr>
      </w:pPr>
      <w:r>
        <w:rPr>
          <w:rFonts w:cs="Arial"/>
          <w:b/>
          <w:szCs w:val="22"/>
        </w:rPr>
        <w:t xml:space="preserve">Jahresplanung des </w:t>
      </w:r>
      <w:r w:rsidRPr="00201E84">
        <w:rPr>
          <w:rFonts w:cs="Arial"/>
          <w:b/>
        </w:rPr>
        <w:t>Beispielcurriculums</w:t>
      </w:r>
      <w:r w:rsidRPr="00C934CC">
        <w:rPr>
          <w:rFonts w:cs="Arial"/>
          <w:b/>
          <w:szCs w:val="22"/>
        </w:rPr>
        <w:t xml:space="preserve"> </w:t>
      </w:r>
      <w:r w:rsidR="00003E21">
        <w:rPr>
          <w:rFonts w:cs="Arial"/>
          <w:b/>
          <w:szCs w:val="22"/>
        </w:rPr>
        <w:t>2 – Variante 2</w:t>
      </w:r>
    </w:p>
    <w:p w:rsidR="00FC697B" w:rsidRDefault="00FC697B" w:rsidP="00FC697B">
      <w:pPr>
        <w:spacing w:line="240" w:lineRule="auto"/>
        <w:rPr>
          <w:rFonts w:cs="Arial"/>
          <w:szCs w:val="22"/>
        </w:rPr>
      </w:pPr>
      <w:r>
        <w:rPr>
          <w:rFonts w:cs="Arial"/>
          <w:szCs w:val="22"/>
        </w:rPr>
        <w:t>Bei der Jahresplanung wird von drei Stunden pro Woche und ca. 35 Schulwochen ausgegangen.</w:t>
      </w:r>
    </w:p>
    <w:p w:rsidR="00FC697B" w:rsidRDefault="00FC697B" w:rsidP="00FC697B">
      <w:pPr>
        <w:spacing w:line="240" w:lineRule="auto"/>
        <w:rPr>
          <w:rFonts w:cs="Arial"/>
          <w:szCs w:val="22"/>
        </w:rPr>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70" w:type="dxa"/>
          <w:right w:w="70" w:type="dxa"/>
        </w:tblCellMar>
        <w:tblLook w:val="00A0" w:firstRow="1" w:lastRow="0" w:firstColumn="1" w:lastColumn="0" w:noHBand="0" w:noVBand="0"/>
      </w:tblPr>
      <w:tblGrid>
        <w:gridCol w:w="373"/>
        <w:gridCol w:w="4938"/>
        <w:gridCol w:w="1903"/>
        <w:gridCol w:w="1903"/>
        <w:gridCol w:w="661"/>
      </w:tblGrid>
      <w:tr w:rsidR="00FC697B" w:rsidRPr="00E67153" w:rsidTr="00E707DE">
        <w:trPr>
          <w:trHeight w:val="986"/>
        </w:trPr>
        <w:tc>
          <w:tcPr>
            <w:tcW w:w="2716" w:type="pct"/>
            <w:gridSpan w:val="2"/>
            <w:tcBorders>
              <w:top w:val="single" w:sz="4" w:space="0" w:color="auto"/>
              <w:left w:val="single" w:sz="4" w:space="0" w:color="auto"/>
              <w:bottom w:val="single" w:sz="4" w:space="0" w:color="auto"/>
              <w:right w:val="single" w:sz="4" w:space="0" w:color="auto"/>
              <w:tl2br w:val="single" w:sz="6" w:space="0" w:color="auto"/>
            </w:tcBorders>
            <w:shd w:val="clear" w:color="auto" w:fill="auto"/>
          </w:tcPr>
          <w:p w:rsidR="00FC697B" w:rsidRPr="00E67153" w:rsidRDefault="00FC697B" w:rsidP="00E67153">
            <w:pPr>
              <w:rPr>
                <w:sz w:val="24"/>
              </w:rPr>
            </w:pPr>
            <w:r w:rsidRPr="00E67153">
              <w:rPr>
                <w:sz w:val="24"/>
              </w:rPr>
              <w:tab/>
            </w:r>
            <w:r w:rsidRPr="00E67153">
              <w:rPr>
                <w:sz w:val="24"/>
              </w:rPr>
              <w:tab/>
            </w:r>
            <w:r w:rsidRPr="00E67153">
              <w:rPr>
                <w:sz w:val="24"/>
              </w:rPr>
              <w:tab/>
            </w:r>
            <w:r w:rsidRPr="00E67153">
              <w:rPr>
                <w:sz w:val="24"/>
              </w:rPr>
              <w:tab/>
            </w:r>
            <w:r w:rsidRPr="00E67153">
              <w:rPr>
                <w:b/>
                <w:sz w:val="24"/>
              </w:rPr>
              <w:t>Klasse</w:t>
            </w:r>
            <w:r w:rsidRPr="00E67153">
              <w:rPr>
                <w:b/>
                <w:sz w:val="24"/>
                <w:shd w:val="pct15" w:color="auto" w:fill="FFFF00"/>
              </w:rPr>
              <w:t xml:space="preserve"> </w:t>
            </w:r>
            <w:r w:rsidRPr="00E67153">
              <w:rPr>
                <w:sz w:val="24"/>
                <w:shd w:val="pct15" w:color="auto" w:fill="FFFF00"/>
              </w:rPr>
              <w:br/>
            </w:r>
            <w:r w:rsidRPr="00E67153">
              <w:rPr>
                <w:b/>
                <w:sz w:val="24"/>
              </w:rPr>
              <w:t>Inhaltsbereich</w:t>
            </w:r>
          </w:p>
        </w:tc>
        <w:tc>
          <w:tcPr>
            <w:tcW w:w="973" w:type="pct"/>
            <w:tcBorders>
              <w:top w:val="single" w:sz="4" w:space="0" w:color="auto"/>
              <w:left w:val="single" w:sz="4" w:space="0" w:color="auto"/>
              <w:bottom w:val="single" w:sz="4" w:space="0" w:color="auto"/>
              <w:right w:val="single" w:sz="4" w:space="0" w:color="auto"/>
            </w:tcBorders>
            <w:shd w:val="clear" w:color="auto" w:fill="auto"/>
            <w:vAlign w:val="center"/>
          </w:tcPr>
          <w:p w:rsidR="00FC697B" w:rsidRPr="00E67153" w:rsidRDefault="00FC697B" w:rsidP="00367632">
            <w:pPr>
              <w:jc w:val="center"/>
              <w:rPr>
                <w:bCs/>
                <w:sz w:val="24"/>
              </w:rPr>
            </w:pPr>
            <w:r w:rsidRPr="00E67153">
              <w:rPr>
                <w:bCs/>
                <w:sz w:val="24"/>
              </w:rPr>
              <w:t>5</w:t>
            </w:r>
          </w:p>
        </w:tc>
        <w:tc>
          <w:tcPr>
            <w:tcW w:w="973" w:type="pct"/>
            <w:tcBorders>
              <w:top w:val="single" w:sz="4" w:space="0" w:color="auto"/>
              <w:left w:val="single" w:sz="4" w:space="0" w:color="auto"/>
              <w:bottom w:val="single" w:sz="4" w:space="0" w:color="auto"/>
              <w:right w:val="single" w:sz="4" w:space="0" w:color="auto"/>
            </w:tcBorders>
            <w:shd w:val="clear" w:color="auto" w:fill="auto"/>
            <w:vAlign w:val="center"/>
          </w:tcPr>
          <w:p w:rsidR="00FC697B" w:rsidRPr="00E67153" w:rsidRDefault="00FC697B" w:rsidP="00367632">
            <w:pPr>
              <w:jc w:val="center"/>
              <w:rPr>
                <w:bCs/>
                <w:sz w:val="24"/>
              </w:rPr>
            </w:pPr>
            <w:r w:rsidRPr="00E67153">
              <w:rPr>
                <w:bCs/>
                <w:sz w:val="24"/>
              </w:rPr>
              <w:t>6</w:t>
            </w:r>
          </w:p>
        </w:tc>
        <w:tc>
          <w:tcPr>
            <w:tcW w:w="338" w:type="pct"/>
            <w:tcBorders>
              <w:top w:val="single" w:sz="4" w:space="0" w:color="auto"/>
              <w:left w:val="single" w:sz="4" w:space="0" w:color="auto"/>
              <w:bottom w:val="single" w:sz="4" w:space="0" w:color="auto"/>
              <w:right w:val="single" w:sz="4" w:space="0" w:color="auto"/>
            </w:tcBorders>
            <w:shd w:val="clear" w:color="auto" w:fill="auto"/>
          </w:tcPr>
          <w:p w:rsidR="00FC697B" w:rsidRPr="00E67153" w:rsidRDefault="00FC697B" w:rsidP="00367632">
            <w:pPr>
              <w:rPr>
                <w:bCs/>
                <w:sz w:val="24"/>
              </w:rPr>
            </w:pPr>
          </w:p>
        </w:tc>
      </w:tr>
      <w:tr w:rsidR="00FC697B" w:rsidRPr="008127D9" w:rsidTr="00E707DE">
        <w:tc>
          <w:tcPr>
            <w:tcW w:w="191" w:type="pct"/>
            <w:tcBorders>
              <w:top w:val="single" w:sz="4" w:space="0" w:color="auto"/>
              <w:left w:val="single" w:sz="4" w:space="0" w:color="auto"/>
              <w:bottom w:val="single" w:sz="4" w:space="0" w:color="auto"/>
              <w:right w:val="single" w:sz="4" w:space="0" w:color="auto"/>
            </w:tcBorders>
            <w:shd w:val="clear" w:color="auto" w:fill="auto"/>
            <w:vAlign w:val="center"/>
          </w:tcPr>
          <w:p w:rsidR="00FC697B" w:rsidRPr="008127D9" w:rsidRDefault="00FC697B" w:rsidP="00367632">
            <w:pPr>
              <w:spacing w:before="60" w:after="60" w:line="240" w:lineRule="auto"/>
              <w:rPr>
                <w:sz w:val="24"/>
              </w:rPr>
            </w:pPr>
            <w:r w:rsidRPr="008127D9">
              <w:rPr>
                <w:sz w:val="24"/>
              </w:rPr>
              <w:t>1</w:t>
            </w:r>
          </w:p>
        </w:tc>
        <w:tc>
          <w:tcPr>
            <w:tcW w:w="2525" w:type="pct"/>
            <w:tcBorders>
              <w:top w:val="single" w:sz="4" w:space="0" w:color="auto"/>
              <w:left w:val="single" w:sz="4" w:space="0" w:color="auto"/>
              <w:bottom w:val="single" w:sz="4" w:space="0" w:color="auto"/>
              <w:right w:val="single" w:sz="4" w:space="0" w:color="auto"/>
            </w:tcBorders>
            <w:shd w:val="clear" w:color="auto" w:fill="auto"/>
            <w:vAlign w:val="center"/>
          </w:tcPr>
          <w:p w:rsidR="00FC697B" w:rsidRPr="008127D9" w:rsidRDefault="00FC697B" w:rsidP="00367632">
            <w:pPr>
              <w:spacing w:before="60" w:after="60" w:line="240" w:lineRule="auto"/>
              <w:rPr>
                <w:sz w:val="24"/>
              </w:rPr>
            </w:pPr>
            <w:r w:rsidRPr="008127D9">
              <w:rPr>
                <w:sz w:val="24"/>
              </w:rPr>
              <w:t>Spielen</w:t>
            </w:r>
          </w:p>
        </w:tc>
        <w:tc>
          <w:tcPr>
            <w:tcW w:w="973" w:type="pct"/>
            <w:tcBorders>
              <w:top w:val="single" w:sz="4" w:space="0" w:color="auto"/>
              <w:left w:val="single" w:sz="4" w:space="0" w:color="auto"/>
              <w:bottom w:val="single" w:sz="4" w:space="0" w:color="auto"/>
              <w:right w:val="single" w:sz="4" w:space="0" w:color="auto"/>
            </w:tcBorders>
            <w:shd w:val="clear" w:color="auto" w:fill="auto"/>
            <w:vAlign w:val="center"/>
          </w:tcPr>
          <w:p w:rsidR="00FC697B" w:rsidRPr="008127D9" w:rsidRDefault="00FC697B" w:rsidP="00367632">
            <w:pPr>
              <w:spacing w:before="60" w:after="60" w:line="240" w:lineRule="auto"/>
              <w:jc w:val="center"/>
              <w:rPr>
                <w:bCs/>
                <w:sz w:val="24"/>
              </w:rPr>
            </w:pPr>
            <w:r>
              <w:rPr>
                <w:bCs/>
                <w:sz w:val="24"/>
              </w:rPr>
              <w:t>20 + 4*</w:t>
            </w:r>
          </w:p>
        </w:tc>
        <w:tc>
          <w:tcPr>
            <w:tcW w:w="973" w:type="pct"/>
            <w:tcBorders>
              <w:top w:val="single" w:sz="4" w:space="0" w:color="auto"/>
              <w:left w:val="single" w:sz="4" w:space="0" w:color="auto"/>
              <w:bottom w:val="single" w:sz="4" w:space="0" w:color="auto"/>
              <w:right w:val="single" w:sz="4" w:space="0" w:color="auto"/>
            </w:tcBorders>
            <w:shd w:val="clear" w:color="auto" w:fill="auto"/>
            <w:vAlign w:val="center"/>
          </w:tcPr>
          <w:p w:rsidR="00FC697B" w:rsidRPr="008127D9" w:rsidRDefault="00FC697B" w:rsidP="00367632">
            <w:pPr>
              <w:spacing w:before="60" w:after="60" w:line="240" w:lineRule="auto"/>
              <w:jc w:val="center"/>
              <w:rPr>
                <w:bCs/>
                <w:sz w:val="24"/>
              </w:rPr>
            </w:pPr>
            <w:r w:rsidRPr="008127D9">
              <w:rPr>
                <w:bCs/>
                <w:sz w:val="24"/>
              </w:rPr>
              <w:t>24</w:t>
            </w:r>
          </w:p>
        </w:tc>
        <w:tc>
          <w:tcPr>
            <w:tcW w:w="338" w:type="pct"/>
            <w:tcBorders>
              <w:top w:val="single" w:sz="4" w:space="0" w:color="auto"/>
              <w:left w:val="single" w:sz="4" w:space="0" w:color="auto"/>
              <w:bottom w:val="single" w:sz="4" w:space="0" w:color="auto"/>
              <w:right w:val="single" w:sz="4" w:space="0" w:color="auto"/>
            </w:tcBorders>
            <w:shd w:val="clear" w:color="auto" w:fill="auto"/>
            <w:vAlign w:val="center"/>
          </w:tcPr>
          <w:p w:rsidR="00FC697B" w:rsidRPr="008127D9" w:rsidRDefault="00FC697B" w:rsidP="00367632">
            <w:pPr>
              <w:spacing w:before="60" w:after="60" w:line="240" w:lineRule="auto"/>
              <w:jc w:val="center"/>
              <w:rPr>
                <w:bCs/>
                <w:sz w:val="24"/>
              </w:rPr>
            </w:pPr>
            <w:r>
              <w:rPr>
                <w:bCs/>
                <w:sz w:val="24"/>
              </w:rPr>
              <w:t>48</w:t>
            </w:r>
          </w:p>
        </w:tc>
      </w:tr>
      <w:tr w:rsidR="00FC697B" w:rsidRPr="008127D9" w:rsidTr="00E707DE">
        <w:tc>
          <w:tcPr>
            <w:tcW w:w="191" w:type="pct"/>
            <w:tcBorders>
              <w:top w:val="single" w:sz="4" w:space="0" w:color="auto"/>
              <w:left w:val="single" w:sz="4" w:space="0" w:color="auto"/>
              <w:bottom w:val="single" w:sz="4" w:space="0" w:color="auto"/>
              <w:right w:val="single" w:sz="4" w:space="0" w:color="auto"/>
            </w:tcBorders>
            <w:shd w:val="clear" w:color="auto" w:fill="auto"/>
            <w:vAlign w:val="center"/>
          </w:tcPr>
          <w:p w:rsidR="00FC697B" w:rsidRPr="008127D9" w:rsidRDefault="00FC697B" w:rsidP="00367632">
            <w:pPr>
              <w:spacing w:before="60" w:after="60" w:line="240" w:lineRule="auto"/>
              <w:rPr>
                <w:sz w:val="24"/>
              </w:rPr>
            </w:pPr>
            <w:r w:rsidRPr="008127D9">
              <w:rPr>
                <w:sz w:val="24"/>
              </w:rPr>
              <w:t>2</w:t>
            </w:r>
          </w:p>
        </w:tc>
        <w:tc>
          <w:tcPr>
            <w:tcW w:w="2525" w:type="pct"/>
            <w:tcBorders>
              <w:top w:val="single" w:sz="4" w:space="0" w:color="auto"/>
              <w:left w:val="single" w:sz="4" w:space="0" w:color="auto"/>
              <w:bottom w:val="single" w:sz="4" w:space="0" w:color="auto"/>
              <w:right w:val="single" w:sz="4" w:space="0" w:color="auto"/>
            </w:tcBorders>
            <w:shd w:val="clear" w:color="auto" w:fill="auto"/>
            <w:vAlign w:val="center"/>
          </w:tcPr>
          <w:p w:rsidR="00FC697B" w:rsidRPr="008127D9" w:rsidRDefault="00FC697B" w:rsidP="00367632">
            <w:pPr>
              <w:spacing w:before="60" w:after="60" w:line="240" w:lineRule="auto"/>
              <w:rPr>
                <w:sz w:val="24"/>
              </w:rPr>
            </w:pPr>
            <w:r w:rsidRPr="008127D9">
              <w:rPr>
                <w:sz w:val="24"/>
              </w:rPr>
              <w:t>Laufen, Springen, Werfen</w:t>
            </w:r>
          </w:p>
        </w:tc>
        <w:tc>
          <w:tcPr>
            <w:tcW w:w="973" w:type="pct"/>
            <w:tcBorders>
              <w:top w:val="single" w:sz="4" w:space="0" w:color="auto"/>
              <w:left w:val="single" w:sz="4" w:space="0" w:color="auto"/>
              <w:bottom w:val="single" w:sz="4" w:space="0" w:color="auto"/>
              <w:right w:val="single" w:sz="4" w:space="0" w:color="auto"/>
            </w:tcBorders>
            <w:shd w:val="clear" w:color="auto" w:fill="auto"/>
            <w:vAlign w:val="center"/>
          </w:tcPr>
          <w:p w:rsidR="00FC697B" w:rsidRPr="008127D9" w:rsidRDefault="00FC697B" w:rsidP="00367632">
            <w:pPr>
              <w:spacing w:before="60" w:after="60" w:line="240" w:lineRule="auto"/>
              <w:jc w:val="center"/>
              <w:rPr>
                <w:bCs/>
                <w:sz w:val="24"/>
              </w:rPr>
            </w:pPr>
            <w:r w:rsidRPr="008127D9">
              <w:rPr>
                <w:bCs/>
                <w:sz w:val="24"/>
              </w:rPr>
              <w:t>12</w:t>
            </w:r>
            <w:r>
              <w:rPr>
                <w:bCs/>
                <w:sz w:val="24"/>
              </w:rPr>
              <w:t xml:space="preserve"> + 4*</w:t>
            </w:r>
          </w:p>
        </w:tc>
        <w:tc>
          <w:tcPr>
            <w:tcW w:w="973" w:type="pct"/>
            <w:tcBorders>
              <w:top w:val="single" w:sz="4" w:space="0" w:color="auto"/>
              <w:left w:val="single" w:sz="4" w:space="0" w:color="auto"/>
              <w:bottom w:val="single" w:sz="4" w:space="0" w:color="auto"/>
              <w:right w:val="single" w:sz="4" w:space="0" w:color="auto"/>
            </w:tcBorders>
            <w:shd w:val="clear" w:color="auto" w:fill="auto"/>
            <w:vAlign w:val="center"/>
          </w:tcPr>
          <w:p w:rsidR="00FC697B" w:rsidRPr="008127D9" w:rsidRDefault="00FC697B" w:rsidP="00367632">
            <w:pPr>
              <w:spacing w:before="60" w:after="60" w:line="240" w:lineRule="auto"/>
              <w:jc w:val="center"/>
              <w:rPr>
                <w:bCs/>
                <w:sz w:val="24"/>
              </w:rPr>
            </w:pPr>
            <w:r w:rsidRPr="008127D9">
              <w:rPr>
                <w:bCs/>
                <w:sz w:val="24"/>
              </w:rPr>
              <w:t>18</w:t>
            </w:r>
            <w:r>
              <w:rPr>
                <w:bCs/>
                <w:sz w:val="24"/>
              </w:rPr>
              <w:t xml:space="preserve"> + 4h*</w:t>
            </w:r>
          </w:p>
        </w:tc>
        <w:tc>
          <w:tcPr>
            <w:tcW w:w="338" w:type="pct"/>
            <w:tcBorders>
              <w:top w:val="single" w:sz="4" w:space="0" w:color="auto"/>
              <w:left w:val="single" w:sz="4" w:space="0" w:color="auto"/>
              <w:bottom w:val="single" w:sz="4" w:space="0" w:color="auto"/>
              <w:right w:val="single" w:sz="4" w:space="0" w:color="auto"/>
            </w:tcBorders>
            <w:shd w:val="clear" w:color="auto" w:fill="auto"/>
            <w:vAlign w:val="center"/>
          </w:tcPr>
          <w:p w:rsidR="00FC697B" w:rsidRPr="008127D9" w:rsidRDefault="00FC697B" w:rsidP="00367632">
            <w:pPr>
              <w:spacing w:before="60" w:after="60" w:line="240" w:lineRule="auto"/>
              <w:jc w:val="center"/>
              <w:rPr>
                <w:bCs/>
                <w:sz w:val="24"/>
              </w:rPr>
            </w:pPr>
            <w:r w:rsidRPr="008127D9">
              <w:rPr>
                <w:bCs/>
                <w:sz w:val="24"/>
              </w:rPr>
              <w:t>3</w:t>
            </w:r>
            <w:r>
              <w:rPr>
                <w:bCs/>
                <w:sz w:val="24"/>
              </w:rPr>
              <w:t>8</w:t>
            </w:r>
          </w:p>
        </w:tc>
      </w:tr>
      <w:tr w:rsidR="00FC697B" w:rsidRPr="008127D9" w:rsidTr="00E707DE">
        <w:tc>
          <w:tcPr>
            <w:tcW w:w="191" w:type="pct"/>
            <w:tcBorders>
              <w:top w:val="single" w:sz="4" w:space="0" w:color="auto"/>
              <w:left w:val="single" w:sz="4" w:space="0" w:color="auto"/>
              <w:bottom w:val="single" w:sz="4" w:space="0" w:color="auto"/>
              <w:right w:val="single" w:sz="4" w:space="0" w:color="auto"/>
            </w:tcBorders>
            <w:shd w:val="clear" w:color="auto" w:fill="auto"/>
            <w:vAlign w:val="center"/>
          </w:tcPr>
          <w:p w:rsidR="00FC697B" w:rsidRPr="008127D9" w:rsidRDefault="00FC697B" w:rsidP="00367632">
            <w:pPr>
              <w:spacing w:before="60" w:after="60" w:line="240" w:lineRule="auto"/>
              <w:rPr>
                <w:sz w:val="24"/>
              </w:rPr>
            </w:pPr>
            <w:r w:rsidRPr="008127D9">
              <w:rPr>
                <w:sz w:val="24"/>
              </w:rPr>
              <w:t>3</w:t>
            </w:r>
          </w:p>
        </w:tc>
        <w:tc>
          <w:tcPr>
            <w:tcW w:w="2525" w:type="pct"/>
            <w:tcBorders>
              <w:top w:val="single" w:sz="4" w:space="0" w:color="auto"/>
              <w:left w:val="single" w:sz="4" w:space="0" w:color="auto"/>
              <w:bottom w:val="single" w:sz="4" w:space="0" w:color="auto"/>
              <w:right w:val="single" w:sz="4" w:space="0" w:color="auto"/>
            </w:tcBorders>
            <w:shd w:val="clear" w:color="auto" w:fill="auto"/>
            <w:vAlign w:val="center"/>
          </w:tcPr>
          <w:p w:rsidR="00FC697B" w:rsidRPr="008127D9" w:rsidRDefault="00FC697B" w:rsidP="00367632">
            <w:pPr>
              <w:spacing w:before="60" w:after="60" w:line="240" w:lineRule="auto"/>
              <w:rPr>
                <w:sz w:val="24"/>
              </w:rPr>
            </w:pPr>
            <w:r w:rsidRPr="008127D9">
              <w:rPr>
                <w:sz w:val="24"/>
              </w:rPr>
              <w:t>Bewegen an Geräten</w:t>
            </w:r>
          </w:p>
        </w:tc>
        <w:tc>
          <w:tcPr>
            <w:tcW w:w="973" w:type="pct"/>
            <w:tcBorders>
              <w:top w:val="single" w:sz="4" w:space="0" w:color="auto"/>
              <w:left w:val="single" w:sz="4" w:space="0" w:color="auto"/>
              <w:bottom w:val="single" w:sz="4" w:space="0" w:color="auto"/>
              <w:right w:val="single" w:sz="4" w:space="0" w:color="auto"/>
            </w:tcBorders>
            <w:shd w:val="clear" w:color="auto" w:fill="auto"/>
            <w:vAlign w:val="center"/>
          </w:tcPr>
          <w:p w:rsidR="00FC697B" w:rsidRPr="008127D9" w:rsidRDefault="00FC697B" w:rsidP="00367632">
            <w:pPr>
              <w:spacing w:before="60" w:after="60" w:line="240" w:lineRule="auto"/>
              <w:jc w:val="center"/>
              <w:rPr>
                <w:bCs/>
                <w:sz w:val="24"/>
              </w:rPr>
            </w:pPr>
            <w:r>
              <w:rPr>
                <w:bCs/>
                <w:sz w:val="24"/>
              </w:rPr>
              <w:t>18 + 4*</w:t>
            </w:r>
          </w:p>
        </w:tc>
        <w:tc>
          <w:tcPr>
            <w:tcW w:w="973" w:type="pct"/>
            <w:tcBorders>
              <w:top w:val="single" w:sz="4" w:space="0" w:color="auto"/>
              <w:left w:val="single" w:sz="4" w:space="0" w:color="auto"/>
              <w:bottom w:val="single" w:sz="4" w:space="0" w:color="auto"/>
              <w:right w:val="single" w:sz="4" w:space="0" w:color="auto"/>
            </w:tcBorders>
            <w:shd w:val="clear" w:color="auto" w:fill="auto"/>
            <w:vAlign w:val="center"/>
          </w:tcPr>
          <w:p w:rsidR="00FC697B" w:rsidRPr="008127D9" w:rsidRDefault="00FC697B" w:rsidP="00367632">
            <w:pPr>
              <w:spacing w:before="60" w:after="60" w:line="240" w:lineRule="auto"/>
              <w:jc w:val="center"/>
              <w:rPr>
                <w:bCs/>
                <w:sz w:val="24"/>
              </w:rPr>
            </w:pPr>
            <w:r w:rsidRPr="008127D9">
              <w:rPr>
                <w:bCs/>
                <w:sz w:val="24"/>
              </w:rPr>
              <w:t>18</w:t>
            </w:r>
            <w:r>
              <w:rPr>
                <w:bCs/>
                <w:sz w:val="24"/>
              </w:rPr>
              <w:t xml:space="preserve"> + 2h*</w:t>
            </w:r>
          </w:p>
        </w:tc>
        <w:tc>
          <w:tcPr>
            <w:tcW w:w="338" w:type="pct"/>
            <w:tcBorders>
              <w:top w:val="single" w:sz="4" w:space="0" w:color="auto"/>
              <w:left w:val="single" w:sz="4" w:space="0" w:color="auto"/>
              <w:bottom w:val="single" w:sz="4" w:space="0" w:color="auto"/>
              <w:right w:val="single" w:sz="4" w:space="0" w:color="auto"/>
            </w:tcBorders>
            <w:shd w:val="clear" w:color="auto" w:fill="auto"/>
            <w:vAlign w:val="center"/>
          </w:tcPr>
          <w:p w:rsidR="00FC697B" w:rsidRPr="008127D9" w:rsidRDefault="00FC697B" w:rsidP="00367632">
            <w:pPr>
              <w:spacing w:before="60" w:after="60" w:line="240" w:lineRule="auto"/>
              <w:jc w:val="center"/>
              <w:rPr>
                <w:bCs/>
                <w:sz w:val="24"/>
              </w:rPr>
            </w:pPr>
            <w:r>
              <w:rPr>
                <w:bCs/>
                <w:sz w:val="24"/>
              </w:rPr>
              <w:t>42</w:t>
            </w:r>
          </w:p>
        </w:tc>
      </w:tr>
      <w:tr w:rsidR="00FC697B" w:rsidRPr="008127D9" w:rsidTr="00E707DE">
        <w:tc>
          <w:tcPr>
            <w:tcW w:w="191" w:type="pct"/>
            <w:tcBorders>
              <w:top w:val="single" w:sz="4" w:space="0" w:color="auto"/>
              <w:left w:val="single" w:sz="4" w:space="0" w:color="auto"/>
              <w:bottom w:val="single" w:sz="4" w:space="0" w:color="auto"/>
              <w:right w:val="single" w:sz="4" w:space="0" w:color="auto"/>
            </w:tcBorders>
            <w:shd w:val="clear" w:color="auto" w:fill="auto"/>
            <w:vAlign w:val="center"/>
          </w:tcPr>
          <w:p w:rsidR="00FC697B" w:rsidRPr="008127D9" w:rsidRDefault="00FC697B" w:rsidP="00367632">
            <w:pPr>
              <w:spacing w:before="60" w:after="60" w:line="240" w:lineRule="auto"/>
              <w:rPr>
                <w:sz w:val="24"/>
              </w:rPr>
            </w:pPr>
            <w:r w:rsidRPr="008127D9">
              <w:rPr>
                <w:sz w:val="24"/>
              </w:rPr>
              <w:t>4</w:t>
            </w:r>
          </w:p>
        </w:tc>
        <w:tc>
          <w:tcPr>
            <w:tcW w:w="2525" w:type="pct"/>
            <w:tcBorders>
              <w:top w:val="single" w:sz="4" w:space="0" w:color="auto"/>
              <w:left w:val="single" w:sz="4" w:space="0" w:color="auto"/>
              <w:bottom w:val="single" w:sz="4" w:space="0" w:color="auto"/>
              <w:right w:val="single" w:sz="4" w:space="0" w:color="auto"/>
            </w:tcBorders>
            <w:shd w:val="clear" w:color="auto" w:fill="auto"/>
            <w:vAlign w:val="center"/>
          </w:tcPr>
          <w:p w:rsidR="00FC697B" w:rsidRPr="008127D9" w:rsidRDefault="00FC697B" w:rsidP="00367632">
            <w:pPr>
              <w:spacing w:before="60" w:after="60" w:line="240" w:lineRule="auto"/>
              <w:rPr>
                <w:sz w:val="24"/>
              </w:rPr>
            </w:pPr>
            <w:r w:rsidRPr="008127D9">
              <w:rPr>
                <w:sz w:val="24"/>
              </w:rPr>
              <w:t>Bewegen im Wasser</w:t>
            </w:r>
          </w:p>
        </w:tc>
        <w:tc>
          <w:tcPr>
            <w:tcW w:w="973" w:type="pct"/>
            <w:tcBorders>
              <w:top w:val="single" w:sz="4" w:space="0" w:color="auto"/>
              <w:left w:val="single" w:sz="4" w:space="0" w:color="auto"/>
              <w:bottom w:val="single" w:sz="4" w:space="0" w:color="auto"/>
              <w:right w:val="single" w:sz="4" w:space="0" w:color="auto"/>
            </w:tcBorders>
            <w:shd w:val="clear" w:color="auto" w:fill="auto"/>
            <w:vAlign w:val="center"/>
          </w:tcPr>
          <w:p w:rsidR="00FC697B" w:rsidRPr="008127D9" w:rsidRDefault="00FC697B" w:rsidP="00367632">
            <w:pPr>
              <w:spacing w:before="60" w:after="60" w:line="240" w:lineRule="auto"/>
              <w:jc w:val="center"/>
              <w:rPr>
                <w:bCs/>
                <w:sz w:val="24"/>
              </w:rPr>
            </w:pPr>
            <w:r>
              <w:rPr>
                <w:bCs/>
                <w:sz w:val="24"/>
              </w:rPr>
              <w:t>8</w:t>
            </w:r>
          </w:p>
        </w:tc>
        <w:tc>
          <w:tcPr>
            <w:tcW w:w="973" w:type="pct"/>
            <w:tcBorders>
              <w:top w:val="single" w:sz="4" w:space="0" w:color="auto"/>
              <w:left w:val="single" w:sz="4" w:space="0" w:color="auto"/>
              <w:bottom w:val="single" w:sz="4" w:space="0" w:color="auto"/>
              <w:right w:val="single" w:sz="4" w:space="0" w:color="auto"/>
            </w:tcBorders>
            <w:shd w:val="clear" w:color="auto" w:fill="auto"/>
            <w:vAlign w:val="center"/>
          </w:tcPr>
          <w:p w:rsidR="00FC697B" w:rsidRPr="008127D9" w:rsidRDefault="00FC697B" w:rsidP="00367632">
            <w:pPr>
              <w:spacing w:before="60" w:after="60" w:line="240" w:lineRule="auto"/>
              <w:jc w:val="center"/>
              <w:rPr>
                <w:bCs/>
                <w:sz w:val="24"/>
              </w:rPr>
            </w:pPr>
            <w:r>
              <w:rPr>
                <w:bCs/>
                <w:sz w:val="24"/>
              </w:rPr>
              <w:t>12</w:t>
            </w:r>
          </w:p>
        </w:tc>
        <w:tc>
          <w:tcPr>
            <w:tcW w:w="338" w:type="pct"/>
            <w:tcBorders>
              <w:top w:val="single" w:sz="4" w:space="0" w:color="auto"/>
              <w:left w:val="single" w:sz="4" w:space="0" w:color="auto"/>
              <w:bottom w:val="single" w:sz="4" w:space="0" w:color="auto"/>
              <w:right w:val="single" w:sz="4" w:space="0" w:color="auto"/>
            </w:tcBorders>
            <w:shd w:val="clear" w:color="auto" w:fill="auto"/>
            <w:vAlign w:val="center"/>
          </w:tcPr>
          <w:p w:rsidR="00FC697B" w:rsidRPr="008127D9" w:rsidRDefault="00FC697B" w:rsidP="00367632">
            <w:pPr>
              <w:spacing w:before="60" w:after="60" w:line="240" w:lineRule="auto"/>
              <w:jc w:val="center"/>
              <w:rPr>
                <w:bCs/>
                <w:sz w:val="24"/>
              </w:rPr>
            </w:pPr>
            <w:r>
              <w:rPr>
                <w:bCs/>
                <w:sz w:val="24"/>
              </w:rPr>
              <w:t>20</w:t>
            </w:r>
          </w:p>
        </w:tc>
      </w:tr>
      <w:tr w:rsidR="00FC697B" w:rsidRPr="008127D9" w:rsidTr="00E707DE">
        <w:tc>
          <w:tcPr>
            <w:tcW w:w="191" w:type="pct"/>
            <w:tcBorders>
              <w:top w:val="single" w:sz="4" w:space="0" w:color="auto"/>
              <w:left w:val="single" w:sz="4" w:space="0" w:color="auto"/>
              <w:bottom w:val="single" w:sz="4" w:space="0" w:color="auto"/>
              <w:right w:val="single" w:sz="4" w:space="0" w:color="auto"/>
            </w:tcBorders>
            <w:shd w:val="clear" w:color="auto" w:fill="auto"/>
            <w:vAlign w:val="center"/>
          </w:tcPr>
          <w:p w:rsidR="00FC697B" w:rsidRPr="008127D9" w:rsidRDefault="00FC697B" w:rsidP="00367632">
            <w:pPr>
              <w:spacing w:before="60" w:after="60" w:line="240" w:lineRule="auto"/>
              <w:rPr>
                <w:sz w:val="24"/>
              </w:rPr>
            </w:pPr>
            <w:r w:rsidRPr="008127D9">
              <w:rPr>
                <w:sz w:val="24"/>
              </w:rPr>
              <w:t>5</w:t>
            </w:r>
          </w:p>
        </w:tc>
        <w:tc>
          <w:tcPr>
            <w:tcW w:w="2525" w:type="pct"/>
            <w:tcBorders>
              <w:top w:val="single" w:sz="4" w:space="0" w:color="auto"/>
              <w:left w:val="single" w:sz="4" w:space="0" w:color="auto"/>
              <w:bottom w:val="single" w:sz="4" w:space="0" w:color="auto"/>
              <w:right w:val="single" w:sz="4" w:space="0" w:color="auto"/>
            </w:tcBorders>
            <w:shd w:val="clear" w:color="auto" w:fill="auto"/>
            <w:vAlign w:val="center"/>
          </w:tcPr>
          <w:p w:rsidR="00FC697B" w:rsidRPr="008127D9" w:rsidRDefault="00FC697B" w:rsidP="00367632">
            <w:pPr>
              <w:spacing w:before="60" w:after="60" w:line="240" w:lineRule="auto"/>
              <w:rPr>
                <w:sz w:val="24"/>
              </w:rPr>
            </w:pPr>
            <w:r w:rsidRPr="008127D9">
              <w:rPr>
                <w:sz w:val="24"/>
              </w:rPr>
              <w:t>Tanzen, Gestalten, Darstellen</w:t>
            </w:r>
          </w:p>
        </w:tc>
        <w:tc>
          <w:tcPr>
            <w:tcW w:w="973" w:type="pct"/>
            <w:tcBorders>
              <w:top w:val="single" w:sz="4" w:space="0" w:color="auto"/>
              <w:left w:val="single" w:sz="4" w:space="0" w:color="auto"/>
              <w:bottom w:val="single" w:sz="4" w:space="0" w:color="auto"/>
              <w:right w:val="single" w:sz="4" w:space="0" w:color="auto"/>
            </w:tcBorders>
            <w:shd w:val="clear" w:color="auto" w:fill="auto"/>
            <w:vAlign w:val="center"/>
          </w:tcPr>
          <w:p w:rsidR="00FC697B" w:rsidRPr="008127D9" w:rsidRDefault="00FC697B" w:rsidP="00367632">
            <w:pPr>
              <w:spacing w:before="60" w:after="60" w:line="240" w:lineRule="auto"/>
              <w:jc w:val="center"/>
              <w:rPr>
                <w:bCs/>
                <w:sz w:val="24"/>
              </w:rPr>
            </w:pPr>
            <w:r>
              <w:rPr>
                <w:bCs/>
                <w:sz w:val="24"/>
              </w:rPr>
              <w:t>12</w:t>
            </w:r>
          </w:p>
        </w:tc>
        <w:tc>
          <w:tcPr>
            <w:tcW w:w="973" w:type="pct"/>
            <w:tcBorders>
              <w:top w:val="single" w:sz="4" w:space="0" w:color="auto"/>
              <w:left w:val="single" w:sz="4" w:space="0" w:color="auto"/>
              <w:bottom w:val="single" w:sz="4" w:space="0" w:color="auto"/>
              <w:right w:val="single" w:sz="4" w:space="0" w:color="auto"/>
            </w:tcBorders>
            <w:shd w:val="clear" w:color="auto" w:fill="auto"/>
            <w:vAlign w:val="center"/>
          </w:tcPr>
          <w:p w:rsidR="00FC697B" w:rsidRPr="008127D9" w:rsidRDefault="00FC697B" w:rsidP="00367632">
            <w:pPr>
              <w:spacing w:before="60" w:after="60" w:line="240" w:lineRule="auto"/>
              <w:jc w:val="center"/>
              <w:rPr>
                <w:bCs/>
                <w:sz w:val="24"/>
              </w:rPr>
            </w:pPr>
            <w:r>
              <w:rPr>
                <w:bCs/>
                <w:sz w:val="24"/>
              </w:rPr>
              <w:t>0</w:t>
            </w:r>
          </w:p>
        </w:tc>
        <w:tc>
          <w:tcPr>
            <w:tcW w:w="338" w:type="pct"/>
            <w:tcBorders>
              <w:top w:val="single" w:sz="4" w:space="0" w:color="auto"/>
              <w:left w:val="single" w:sz="4" w:space="0" w:color="auto"/>
              <w:bottom w:val="single" w:sz="4" w:space="0" w:color="auto"/>
              <w:right w:val="single" w:sz="4" w:space="0" w:color="auto"/>
            </w:tcBorders>
            <w:shd w:val="clear" w:color="auto" w:fill="auto"/>
            <w:vAlign w:val="center"/>
          </w:tcPr>
          <w:p w:rsidR="00FC697B" w:rsidRPr="008127D9" w:rsidRDefault="00FC697B" w:rsidP="00367632">
            <w:pPr>
              <w:spacing w:before="60" w:after="60" w:line="240" w:lineRule="auto"/>
              <w:jc w:val="center"/>
              <w:rPr>
                <w:bCs/>
                <w:sz w:val="24"/>
              </w:rPr>
            </w:pPr>
            <w:r w:rsidRPr="008127D9">
              <w:rPr>
                <w:bCs/>
                <w:sz w:val="24"/>
              </w:rPr>
              <w:t>12</w:t>
            </w:r>
          </w:p>
        </w:tc>
      </w:tr>
      <w:tr w:rsidR="00FC697B" w:rsidRPr="008127D9" w:rsidTr="00E707DE">
        <w:tc>
          <w:tcPr>
            <w:tcW w:w="191" w:type="pct"/>
            <w:tcBorders>
              <w:top w:val="single" w:sz="4" w:space="0" w:color="auto"/>
              <w:left w:val="single" w:sz="4" w:space="0" w:color="auto"/>
              <w:bottom w:val="single" w:sz="4" w:space="0" w:color="auto"/>
              <w:right w:val="single" w:sz="4" w:space="0" w:color="auto"/>
            </w:tcBorders>
            <w:shd w:val="clear" w:color="auto" w:fill="auto"/>
            <w:vAlign w:val="center"/>
          </w:tcPr>
          <w:p w:rsidR="00FC697B" w:rsidRPr="008127D9" w:rsidRDefault="00FC697B" w:rsidP="00367632">
            <w:pPr>
              <w:spacing w:before="60" w:after="60" w:line="240" w:lineRule="auto"/>
              <w:rPr>
                <w:sz w:val="24"/>
              </w:rPr>
            </w:pPr>
            <w:r w:rsidRPr="008127D9">
              <w:rPr>
                <w:sz w:val="24"/>
              </w:rPr>
              <w:t>6</w:t>
            </w:r>
          </w:p>
        </w:tc>
        <w:tc>
          <w:tcPr>
            <w:tcW w:w="2525" w:type="pct"/>
            <w:tcBorders>
              <w:top w:val="single" w:sz="4" w:space="0" w:color="auto"/>
              <w:left w:val="single" w:sz="4" w:space="0" w:color="auto"/>
              <w:bottom w:val="single" w:sz="4" w:space="0" w:color="auto"/>
              <w:right w:val="single" w:sz="4" w:space="0" w:color="auto"/>
            </w:tcBorders>
            <w:shd w:val="clear" w:color="auto" w:fill="auto"/>
            <w:vAlign w:val="center"/>
          </w:tcPr>
          <w:p w:rsidR="00FC697B" w:rsidRPr="008127D9" w:rsidRDefault="00FC697B" w:rsidP="00367632">
            <w:pPr>
              <w:spacing w:before="60" w:after="60" w:line="240" w:lineRule="auto"/>
              <w:rPr>
                <w:sz w:val="24"/>
              </w:rPr>
            </w:pPr>
            <w:r w:rsidRPr="008127D9">
              <w:rPr>
                <w:sz w:val="24"/>
              </w:rPr>
              <w:t>Fitness entwickeln</w:t>
            </w:r>
          </w:p>
        </w:tc>
        <w:tc>
          <w:tcPr>
            <w:tcW w:w="973" w:type="pct"/>
            <w:tcBorders>
              <w:top w:val="single" w:sz="4" w:space="0" w:color="auto"/>
              <w:left w:val="single" w:sz="4" w:space="0" w:color="auto"/>
              <w:bottom w:val="single" w:sz="4" w:space="0" w:color="auto"/>
              <w:right w:val="single" w:sz="4" w:space="0" w:color="auto"/>
            </w:tcBorders>
            <w:shd w:val="clear" w:color="auto" w:fill="auto"/>
            <w:vAlign w:val="center"/>
          </w:tcPr>
          <w:p w:rsidR="00FC697B" w:rsidRPr="008127D9" w:rsidRDefault="00FC697B" w:rsidP="00367632">
            <w:pPr>
              <w:spacing w:before="60" w:after="60" w:line="240" w:lineRule="auto"/>
              <w:jc w:val="center"/>
              <w:rPr>
                <w:bCs/>
                <w:sz w:val="24"/>
              </w:rPr>
            </w:pPr>
            <w:r>
              <w:rPr>
                <w:bCs/>
                <w:sz w:val="24"/>
              </w:rPr>
              <w:t>integriert</w:t>
            </w:r>
          </w:p>
        </w:tc>
        <w:tc>
          <w:tcPr>
            <w:tcW w:w="973" w:type="pct"/>
            <w:tcBorders>
              <w:top w:val="single" w:sz="4" w:space="0" w:color="auto"/>
              <w:left w:val="single" w:sz="4" w:space="0" w:color="auto"/>
              <w:bottom w:val="single" w:sz="4" w:space="0" w:color="auto"/>
              <w:right w:val="single" w:sz="4" w:space="0" w:color="auto"/>
            </w:tcBorders>
            <w:shd w:val="clear" w:color="auto" w:fill="auto"/>
            <w:vAlign w:val="center"/>
          </w:tcPr>
          <w:p w:rsidR="00FC697B" w:rsidRPr="008127D9" w:rsidRDefault="00FC697B" w:rsidP="00367632">
            <w:pPr>
              <w:spacing w:before="60" w:after="60" w:line="240" w:lineRule="auto"/>
              <w:jc w:val="center"/>
              <w:rPr>
                <w:bCs/>
                <w:sz w:val="24"/>
              </w:rPr>
            </w:pPr>
            <w:r>
              <w:rPr>
                <w:bCs/>
                <w:sz w:val="24"/>
              </w:rPr>
              <w:t>integriert</w:t>
            </w:r>
          </w:p>
        </w:tc>
        <w:tc>
          <w:tcPr>
            <w:tcW w:w="338" w:type="pct"/>
            <w:tcBorders>
              <w:top w:val="single" w:sz="4" w:space="0" w:color="auto"/>
              <w:left w:val="single" w:sz="4" w:space="0" w:color="auto"/>
              <w:bottom w:val="single" w:sz="4" w:space="0" w:color="auto"/>
              <w:right w:val="single" w:sz="4" w:space="0" w:color="auto"/>
            </w:tcBorders>
            <w:shd w:val="clear" w:color="auto" w:fill="auto"/>
            <w:vAlign w:val="center"/>
          </w:tcPr>
          <w:p w:rsidR="00FC697B" w:rsidRPr="008127D9" w:rsidRDefault="00FC697B" w:rsidP="00367632">
            <w:pPr>
              <w:spacing w:before="60" w:after="60" w:line="240" w:lineRule="auto"/>
              <w:jc w:val="center"/>
              <w:rPr>
                <w:bCs/>
                <w:sz w:val="24"/>
              </w:rPr>
            </w:pPr>
            <w:r>
              <w:rPr>
                <w:bCs/>
                <w:sz w:val="24"/>
              </w:rPr>
              <w:t>0</w:t>
            </w:r>
          </w:p>
        </w:tc>
      </w:tr>
      <w:tr w:rsidR="00FC697B" w:rsidRPr="008127D9" w:rsidTr="00E707DE">
        <w:tc>
          <w:tcPr>
            <w:tcW w:w="191" w:type="pct"/>
            <w:tcBorders>
              <w:top w:val="single" w:sz="4" w:space="0" w:color="auto"/>
              <w:left w:val="single" w:sz="4" w:space="0" w:color="auto"/>
              <w:bottom w:val="single" w:sz="4" w:space="0" w:color="auto"/>
              <w:right w:val="single" w:sz="4" w:space="0" w:color="auto"/>
            </w:tcBorders>
            <w:shd w:val="clear" w:color="auto" w:fill="auto"/>
            <w:vAlign w:val="center"/>
          </w:tcPr>
          <w:p w:rsidR="00FC697B" w:rsidRPr="008127D9" w:rsidRDefault="00FC697B" w:rsidP="00367632">
            <w:pPr>
              <w:spacing w:before="60" w:after="60" w:line="240" w:lineRule="auto"/>
              <w:rPr>
                <w:sz w:val="24"/>
              </w:rPr>
            </w:pPr>
            <w:r w:rsidRPr="008127D9">
              <w:rPr>
                <w:sz w:val="24"/>
              </w:rPr>
              <w:t>7</w:t>
            </w:r>
          </w:p>
        </w:tc>
        <w:tc>
          <w:tcPr>
            <w:tcW w:w="2525" w:type="pct"/>
            <w:tcBorders>
              <w:top w:val="single" w:sz="4" w:space="0" w:color="auto"/>
              <w:left w:val="single" w:sz="4" w:space="0" w:color="auto"/>
              <w:bottom w:val="single" w:sz="4" w:space="0" w:color="auto"/>
              <w:right w:val="single" w:sz="4" w:space="0" w:color="auto"/>
            </w:tcBorders>
            <w:shd w:val="clear" w:color="auto" w:fill="auto"/>
            <w:vAlign w:val="center"/>
          </w:tcPr>
          <w:p w:rsidR="00FC697B" w:rsidRPr="008127D9" w:rsidRDefault="00FC697B" w:rsidP="00367632">
            <w:pPr>
              <w:spacing w:before="60" w:after="60" w:line="240" w:lineRule="auto"/>
              <w:rPr>
                <w:sz w:val="24"/>
              </w:rPr>
            </w:pPr>
            <w:r w:rsidRPr="008127D9">
              <w:rPr>
                <w:sz w:val="24"/>
              </w:rPr>
              <w:t>Miteinander/gegeneinander</w:t>
            </w:r>
            <w:r>
              <w:rPr>
                <w:sz w:val="24"/>
              </w:rPr>
              <w:t xml:space="preserve"> </w:t>
            </w:r>
            <w:r w:rsidRPr="008127D9">
              <w:rPr>
                <w:sz w:val="24"/>
              </w:rPr>
              <w:t>kämpfen</w:t>
            </w:r>
          </w:p>
        </w:tc>
        <w:tc>
          <w:tcPr>
            <w:tcW w:w="973" w:type="pct"/>
            <w:tcBorders>
              <w:top w:val="single" w:sz="4" w:space="0" w:color="auto"/>
              <w:left w:val="single" w:sz="4" w:space="0" w:color="auto"/>
              <w:bottom w:val="single" w:sz="4" w:space="0" w:color="auto"/>
              <w:right w:val="single" w:sz="4" w:space="0" w:color="auto"/>
            </w:tcBorders>
            <w:shd w:val="clear" w:color="auto" w:fill="auto"/>
            <w:vAlign w:val="center"/>
          </w:tcPr>
          <w:p w:rsidR="00FC697B" w:rsidRPr="008127D9" w:rsidRDefault="00FC697B" w:rsidP="00367632">
            <w:pPr>
              <w:spacing w:before="60" w:after="60" w:line="240" w:lineRule="auto"/>
              <w:jc w:val="center"/>
              <w:rPr>
                <w:bCs/>
                <w:sz w:val="24"/>
              </w:rPr>
            </w:pPr>
            <w:r>
              <w:rPr>
                <w:bCs/>
                <w:sz w:val="24"/>
              </w:rPr>
              <w:t>0</w:t>
            </w:r>
          </w:p>
        </w:tc>
        <w:tc>
          <w:tcPr>
            <w:tcW w:w="973" w:type="pct"/>
            <w:tcBorders>
              <w:top w:val="single" w:sz="4" w:space="0" w:color="auto"/>
              <w:left w:val="single" w:sz="4" w:space="0" w:color="auto"/>
              <w:bottom w:val="single" w:sz="4" w:space="0" w:color="auto"/>
              <w:right w:val="single" w:sz="4" w:space="0" w:color="auto"/>
            </w:tcBorders>
            <w:shd w:val="clear" w:color="auto" w:fill="auto"/>
            <w:vAlign w:val="center"/>
          </w:tcPr>
          <w:p w:rsidR="00FC697B" w:rsidRPr="008127D9" w:rsidRDefault="00FC697B" w:rsidP="00367632">
            <w:pPr>
              <w:spacing w:before="60" w:after="60" w:line="240" w:lineRule="auto"/>
              <w:jc w:val="center"/>
              <w:rPr>
                <w:bCs/>
                <w:sz w:val="24"/>
              </w:rPr>
            </w:pPr>
            <w:r>
              <w:rPr>
                <w:bCs/>
                <w:sz w:val="24"/>
              </w:rPr>
              <w:t>0</w:t>
            </w:r>
          </w:p>
        </w:tc>
        <w:tc>
          <w:tcPr>
            <w:tcW w:w="338" w:type="pct"/>
            <w:tcBorders>
              <w:top w:val="single" w:sz="4" w:space="0" w:color="auto"/>
              <w:left w:val="single" w:sz="4" w:space="0" w:color="auto"/>
              <w:bottom w:val="single" w:sz="4" w:space="0" w:color="auto"/>
              <w:right w:val="single" w:sz="4" w:space="0" w:color="auto"/>
            </w:tcBorders>
            <w:shd w:val="clear" w:color="auto" w:fill="auto"/>
            <w:vAlign w:val="center"/>
          </w:tcPr>
          <w:p w:rsidR="00FC697B" w:rsidRPr="008127D9" w:rsidRDefault="00FC697B" w:rsidP="00367632">
            <w:pPr>
              <w:spacing w:before="60" w:after="60" w:line="240" w:lineRule="auto"/>
              <w:jc w:val="center"/>
              <w:rPr>
                <w:bCs/>
                <w:sz w:val="24"/>
              </w:rPr>
            </w:pPr>
            <w:r>
              <w:rPr>
                <w:bCs/>
                <w:sz w:val="24"/>
              </w:rPr>
              <w:t>0</w:t>
            </w:r>
          </w:p>
        </w:tc>
      </w:tr>
      <w:tr w:rsidR="00FC697B" w:rsidRPr="008127D9" w:rsidTr="00E707DE">
        <w:tc>
          <w:tcPr>
            <w:tcW w:w="191" w:type="pct"/>
            <w:tcBorders>
              <w:top w:val="single" w:sz="4" w:space="0" w:color="auto"/>
              <w:left w:val="single" w:sz="4" w:space="0" w:color="auto"/>
              <w:bottom w:val="single" w:sz="12" w:space="0" w:color="auto"/>
              <w:right w:val="single" w:sz="4" w:space="0" w:color="auto"/>
            </w:tcBorders>
            <w:shd w:val="clear" w:color="auto" w:fill="auto"/>
            <w:vAlign w:val="center"/>
          </w:tcPr>
          <w:p w:rsidR="00FC697B" w:rsidRPr="008127D9" w:rsidRDefault="00FC697B" w:rsidP="00367632">
            <w:pPr>
              <w:spacing w:before="60" w:after="60" w:line="240" w:lineRule="auto"/>
              <w:rPr>
                <w:sz w:val="24"/>
              </w:rPr>
            </w:pPr>
            <w:r w:rsidRPr="008127D9">
              <w:rPr>
                <w:sz w:val="24"/>
              </w:rPr>
              <w:t>8</w:t>
            </w:r>
          </w:p>
        </w:tc>
        <w:tc>
          <w:tcPr>
            <w:tcW w:w="2525" w:type="pct"/>
            <w:tcBorders>
              <w:top w:val="single" w:sz="4" w:space="0" w:color="auto"/>
              <w:left w:val="single" w:sz="4" w:space="0" w:color="auto"/>
              <w:bottom w:val="single" w:sz="12" w:space="0" w:color="auto"/>
              <w:right w:val="single" w:sz="4" w:space="0" w:color="auto"/>
            </w:tcBorders>
            <w:shd w:val="clear" w:color="auto" w:fill="auto"/>
            <w:vAlign w:val="center"/>
          </w:tcPr>
          <w:p w:rsidR="00FC697B" w:rsidRPr="008127D9" w:rsidRDefault="00FC697B" w:rsidP="00367632">
            <w:pPr>
              <w:spacing w:before="60" w:after="60" w:line="240" w:lineRule="auto"/>
              <w:rPr>
                <w:sz w:val="24"/>
              </w:rPr>
            </w:pPr>
            <w:r w:rsidRPr="008127D9">
              <w:rPr>
                <w:sz w:val="24"/>
              </w:rPr>
              <w:t>Fahren, Rollen, Gleiten</w:t>
            </w:r>
          </w:p>
        </w:tc>
        <w:tc>
          <w:tcPr>
            <w:tcW w:w="973" w:type="pct"/>
            <w:tcBorders>
              <w:top w:val="single" w:sz="4" w:space="0" w:color="auto"/>
              <w:left w:val="single" w:sz="4" w:space="0" w:color="auto"/>
              <w:bottom w:val="single" w:sz="12" w:space="0" w:color="auto"/>
              <w:right w:val="single" w:sz="4" w:space="0" w:color="auto"/>
            </w:tcBorders>
            <w:shd w:val="clear" w:color="auto" w:fill="auto"/>
            <w:vAlign w:val="center"/>
          </w:tcPr>
          <w:p w:rsidR="00FC697B" w:rsidRPr="008127D9" w:rsidRDefault="00FC697B" w:rsidP="00367632">
            <w:pPr>
              <w:spacing w:before="60" w:after="60" w:line="240" w:lineRule="auto"/>
              <w:jc w:val="center"/>
              <w:rPr>
                <w:sz w:val="24"/>
              </w:rPr>
            </w:pPr>
            <w:r>
              <w:rPr>
                <w:sz w:val="24"/>
              </w:rPr>
              <w:t>6</w:t>
            </w:r>
          </w:p>
        </w:tc>
        <w:tc>
          <w:tcPr>
            <w:tcW w:w="973" w:type="pct"/>
            <w:tcBorders>
              <w:top w:val="single" w:sz="4" w:space="0" w:color="auto"/>
              <w:left w:val="single" w:sz="4" w:space="0" w:color="auto"/>
              <w:bottom w:val="single" w:sz="12" w:space="0" w:color="auto"/>
              <w:right w:val="single" w:sz="4" w:space="0" w:color="auto"/>
            </w:tcBorders>
            <w:shd w:val="clear" w:color="auto" w:fill="auto"/>
            <w:vAlign w:val="center"/>
          </w:tcPr>
          <w:p w:rsidR="00FC697B" w:rsidRPr="008127D9" w:rsidRDefault="00FC697B" w:rsidP="00367632">
            <w:pPr>
              <w:spacing w:before="60" w:after="60" w:line="240" w:lineRule="auto"/>
              <w:jc w:val="center"/>
              <w:rPr>
                <w:sz w:val="24"/>
              </w:rPr>
            </w:pPr>
            <w:r>
              <w:rPr>
                <w:sz w:val="24"/>
              </w:rPr>
              <w:t>6</w:t>
            </w:r>
          </w:p>
        </w:tc>
        <w:tc>
          <w:tcPr>
            <w:tcW w:w="338" w:type="pct"/>
            <w:tcBorders>
              <w:top w:val="single" w:sz="4" w:space="0" w:color="auto"/>
              <w:left w:val="single" w:sz="4" w:space="0" w:color="auto"/>
              <w:bottom w:val="single" w:sz="12" w:space="0" w:color="auto"/>
              <w:right w:val="single" w:sz="4" w:space="0" w:color="auto"/>
            </w:tcBorders>
            <w:shd w:val="clear" w:color="auto" w:fill="auto"/>
            <w:vAlign w:val="center"/>
          </w:tcPr>
          <w:p w:rsidR="00FC697B" w:rsidRPr="008127D9" w:rsidRDefault="00FC697B" w:rsidP="00367632">
            <w:pPr>
              <w:spacing w:before="60" w:after="60" w:line="240" w:lineRule="auto"/>
              <w:jc w:val="center"/>
              <w:rPr>
                <w:sz w:val="24"/>
              </w:rPr>
            </w:pPr>
            <w:r>
              <w:rPr>
                <w:sz w:val="24"/>
              </w:rPr>
              <w:t>12</w:t>
            </w:r>
          </w:p>
        </w:tc>
      </w:tr>
      <w:tr w:rsidR="00FC697B" w:rsidRPr="008127D9" w:rsidTr="00E707DE">
        <w:trPr>
          <w:trHeight w:val="514"/>
        </w:trPr>
        <w:tc>
          <w:tcPr>
            <w:tcW w:w="2716" w:type="pct"/>
            <w:gridSpan w:val="2"/>
            <w:tcBorders>
              <w:top w:val="single" w:sz="12" w:space="0" w:color="auto"/>
              <w:left w:val="single" w:sz="4" w:space="0" w:color="auto"/>
              <w:bottom w:val="single" w:sz="4" w:space="0" w:color="auto"/>
              <w:right w:val="single" w:sz="4" w:space="0" w:color="auto"/>
            </w:tcBorders>
            <w:shd w:val="clear" w:color="auto" w:fill="auto"/>
            <w:vAlign w:val="center"/>
          </w:tcPr>
          <w:p w:rsidR="00FC697B" w:rsidRPr="008127D9" w:rsidRDefault="00FC697B" w:rsidP="00367632">
            <w:pPr>
              <w:spacing w:before="60" w:after="60" w:line="240" w:lineRule="auto"/>
              <w:rPr>
                <w:sz w:val="24"/>
              </w:rPr>
            </w:pPr>
            <w:r w:rsidRPr="008127D9">
              <w:rPr>
                <w:sz w:val="24"/>
              </w:rPr>
              <w:t xml:space="preserve">Summe der Unterrichtsstunden </w:t>
            </w:r>
          </w:p>
        </w:tc>
        <w:tc>
          <w:tcPr>
            <w:tcW w:w="973" w:type="pct"/>
            <w:tcBorders>
              <w:top w:val="single" w:sz="12" w:space="0" w:color="auto"/>
              <w:left w:val="single" w:sz="4" w:space="0" w:color="auto"/>
              <w:bottom w:val="single" w:sz="4" w:space="0" w:color="auto"/>
              <w:right w:val="single" w:sz="4" w:space="0" w:color="auto"/>
            </w:tcBorders>
            <w:shd w:val="clear" w:color="auto" w:fill="auto"/>
            <w:vAlign w:val="center"/>
          </w:tcPr>
          <w:p w:rsidR="00FC697B" w:rsidRPr="00B53CDD" w:rsidRDefault="00FC697B" w:rsidP="00367632">
            <w:pPr>
              <w:spacing w:before="60" w:after="60" w:line="240" w:lineRule="auto"/>
              <w:jc w:val="center"/>
              <w:rPr>
                <w:sz w:val="24"/>
              </w:rPr>
            </w:pPr>
            <w:r>
              <w:rPr>
                <w:sz w:val="24"/>
              </w:rPr>
              <w:t>84</w:t>
            </w:r>
          </w:p>
        </w:tc>
        <w:tc>
          <w:tcPr>
            <w:tcW w:w="973" w:type="pct"/>
            <w:tcBorders>
              <w:top w:val="single" w:sz="12" w:space="0" w:color="auto"/>
              <w:left w:val="single" w:sz="4" w:space="0" w:color="auto"/>
              <w:bottom w:val="single" w:sz="4" w:space="0" w:color="auto"/>
              <w:right w:val="single" w:sz="4" w:space="0" w:color="auto"/>
            </w:tcBorders>
            <w:shd w:val="clear" w:color="auto" w:fill="auto"/>
            <w:vAlign w:val="center"/>
          </w:tcPr>
          <w:p w:rsidR="00FC697B" w:rsidRPr="00B53CDD" w:rsidRDefault="00FC697B" w:rsidP="00367632">
            <w:pPr>
              <w:spacing w:before="60" w:after="60" w:line="240" w:lineRule="auto"/>
              <w:jc w:val="center"/>
              <w:rPr>
                <w:sz w:val="24"/>
              </w:rPr>
            </w:pPr>
            <w:r>
              <w:rPr>
                <w:sz w:val="24"/>
              </w:rPr>
              <w:t>88</w:t>
            </w:r>
          </w:p>
        </w:tc>
        <w:tc>
          <w:tcPr>
            <w:tcW w:w="338" w:type="pct"/>
            <w:tcBorders>
              <w:top w:val="single" w:sz="12" w:space="0" w:color="auto"/>
              <w:left w:val="single" w:sz="4" w:space="0" w:color="auto"/>
              <w:bottom w:val="single" w:sz="4" w:space="0" w:color="auto"/>
              <w:right w:val="single" w:sz="4" w:space="0" w:color="auto"/>
            </w:tcBorders>
            <w:shd w:val="clear" w:color="auto" w:fill="auto"/>
            <w:vAlign w:val="center"/>
          </w:tcPr>
          <w:p w:rsidR="00FC697B" w:rsidRPr="00B53CDD" w:rsidRDefault="00FC697B" w:rsidP="00367632">
            <w:pPr>
              <w:spacing w:before="60" w:after="60" w:line="240" w:lineRule="auto"/>
              <w:jc w:val="center"/>
              <w:rPr>
                <w:sz w:val="24"/>
              </w:rPr>
            </w:pPr>
            <w:r>
              <w:rPr>
                <w:sz w:val="24"/>
              </w:rPr>
              <w:t>84</w:t>
            </w:r>
          </w:p>
        </w:tc>
      </w:tr>
      <w:tr w:rsidR="00FC697B" w:rsidRPr="008127D9" w:rsidTr="00E707DE">
        <w:trPr>
          <w:trHeight w:val="514"/>
        </w:trPr>
        <w:tc>
          <w:tcPr>
            <w:tcW w:w="271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FC697B" w:rsidRPr="008127D9" w:rsidRDefault="00FC697B" w:rsidP="00367632">
            <w:pPr>
              <w:spacing w:before="60" w:after="60" w:line="240" w:lineRule="auto"/>
              <w:rPr>
                <w:sz w:val="24"/>
              </w:rPr>
            </w:pPr>
            <w:r w:rsidRPr="00BC4A0C">
              <w:rPr>
                <w:sz w:val="24"/>
              </w:rPr>
              <w:t>Verbleibende Freiräume/Schulcurriculum</w:t>
            </w:r>
          </w:p>
        </w:tc>
        <w:tc>
          <w:tcPr>
            <w:tcW w:w="973" w:type="pct"/>
            <w:tcBorders>
              <w:top w:val="single" w:sz="4" w:space="0" w:color="auto"/>
              <w:left w:val="single" w:sz="4" w:space="0" w:color="auto"/>
              <w:bottom w:val="single" w:sz="4" w:space="0" w:color="auto"/>
              <w:right w:val="single" w:sz="4" w:space="0" w:color="auto"/>
            </w:tcBorders>
            <w:shd w:val="clear" w:color="auto" w:fill="auto"/>
            <w:vAlign w:val="center"/>
          </w:tcPr>
          <w:p w:rsidR="00FC697B" w:rsidRPr="00B53CDD" w:rsidRDefault="00FC697B" w:rsidP="00367632">
            <w:pPr>
              <w:spacing w:before="60" w:after="60" w:line="240" w:lineRule="auto"/>
              <w:jc w:val="center"/>
              <w:rPr>
                <w:sz w:val="24"/>
              </w:rPr>
            </w:pPr>
            <w:r w:rsidRPr="00B53CDD">
              <w:rPr>
                <w:sz w:val="24"/>
              </w:rPr>
              <w:t>2</w:t>
            </w:r>
            <w:r>
              <w:rPr>
                <w:sz w:val="24"/>
              </w:rPr>
              <w:t>1</w:t>
            </w:r>
          </w:p>
        </w:tc>
        <w:tc>
          <w:tcPr>
            <w:tcW w:w="973" w:type="pct"/>
            <w:tcBorders>
              <w:top w:val="single" w:sz="4" w:space="0" w:color="auto"/>
              <w:left w:val="single" w:sz="4" w:space="0" w:color="auto"/>
              <w:bottom w:val="single" w:sz="4" w:space="0" w:color="auto"/>
              <w:right w:val="single" w:sz="4" w:space="0" w:color="auto"/>
            </w:tcBorders>
            <w:shd w:val="clear" w:color="auto" w:fill="auto"/>
            <w:vAlign w:val="center"/>
          </w:tcPr>
          <w:p w:rsidR="00FC697B" w:rsidRPr="00B53CDD" w:rsidRDefault="00FC697B" w:rsidP="00367632">
            <w:pPr>
              <w:spacing w:before="60" w:after="60" w:line="240" w:lineRule="auto"/>
              <w:jc w:val="center"/>
              <w:rPr>
                <w:sz w:val="24"/>
              </w:rPr>
            </w:pPr>
            <w:r>
              <w:rPr>
                <w:sz w:val="24"/>
              </w:rPr>
              <w:t>17</w:t>
            </w:r>
          </w:p>
        </w:tc>
        <w:tc>
          <w:tcPr>
            <w:tcW w:w="338" w:type="pct"/>
            <w:tcBorders>
              <w:top w:val="single" w:sz="4" w:space="0" w:color="auto"/>
              <w:left w:val="single" w:sz="4" w:space="0" w:color="auto"/>
              <w:bottom w:val="single" w:sz="4" w:space="0" w:color="auto"/>
              <w:right w:val="single" w:sz="4" w:space="0" w:color="auto"/>
            </w:tcBorders>
            <w:shd w:val="clear" w:color="auto" w:fill="auto"/>
            <w:vAlign w:val="center"/>
          </w:tcPr>
          <w:p w:rsidR="00FC697B" w:rsidRPr="00B53CDD" w:rsidRDefault="00FC697B" w:rsidP="00367632">
            <w:pPr>
              <w:spacing w:before="60" w:after="60" w:line="240" w:lineRule="auto"/>
              <w:jc w:val="center"/>
              <w:rPr>
                <w:sz w:val="24"/>
              </w:rPr>
            </w:pPr>
            <w:r>
              <w:rPr>
                <w:sz w:val="24"/>
              </w:rPr>
              <w:t>21</w:t>
            </w:r>
          </w:p>
        </w:tc>
      </w:tr>
      <w:tr w:rsidR="00FC697B" w:rsidRPr="008127D9" w:rsidTr="00E707DE">
        <w:trPr>
          <w:trHeight w:val="664"/>
        </w:trPr>
        <w:tc>
          <w:tcPr>
            <w:tcW w:w="271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FC697B" w:rsidRPr="008127D9" w:rsidRDefault="00FC697B" w:rsidP="00367632">
            <w:pPr>
              <w:spacing w:before="60" w:after="60" w:line="240" w:lineRule="auto"/>
              <w:rPr>
                <w:sz w:val="24"/>
              </w:rPr>
            </w:pPr>
            <w:r w:rsidRPr="008127D9">
              <w:rPr>
                <w:sz w:val="24"/>
              </w:rPr>
              <w:t>Gesamtstunden</w:t>
            </w:r>
          </w:p>
        </w:tc>
        <w:tc>
          <w:tcPr>
            <w:tcW w:w="973" w:type="pct"/>
            <w:tcBorders>
              <w:top w:val="single" w:sz="4" w:space="0" w:color="auto"/>
              <w:left w:val="single" w:sz="4" w:space="0" w:color="auto"/>
              <w:bottom w:val="single" w:sz="4" w:space="0" w:color="auto"/>
              <w:right w:val="single" w:sz="4" w:space="0" w:color="auto"/>
            </w:tcBorders>
            <w:shd w:val="clear" w:color="auto" w:fill="auto"/>
            <w:vAlign w:val="center"/>
          </w:tcPr>
          <w:p w:rsidR="00FC697B" w:rsidRPr="008127D9" w:rsidRDefault="00FC697B" w:rsidP="00367632">
            <w:pPr>
              <w:spacing w:before="60" w:after="60" w:line="240" w:lineRule="auto"/>
              <w:jc w:val="center"/>
              <w:rPr>
                <w:sz w:val="24"/>
              </w:rPr>
            </w:pPr>
            <w:r w:rsidRPr="008127D9">
              <w:rPr>
                <w:sz w:val="24"/>
              </w:rPr>
              <w:t>105</w:t>
            </w:r>
          </w:p>
        </w:tc>
        <w:tc>
          <w:tcPr>
            <w:tcW w:w="973" w:type="pct"/>
            <w:tcBorders>
              <w:top w:val="single" w:sz="4" w:space="0" w:color="auto"/>
              <w:left w:val="single" w:sz="4" w:space="0" w:color="auto"/>
              <w:bottom w:val="single" w:sz="4" w:space="0" w:color="auto"/>
              <w:right w:val="single" w:sz="4" w:space="0" w:color="auto"/>
            </w:tcBorders>
            <w:shd w:val="clear" w:color="auto" w:fill="auto"/>
            <w:vAlign w:val="center"/>
          </w:tcPr>
          <w:p w:rsidR="00FC697B" w:rsidRPr="008127D9" w:rsidRDefault="00FC697B" w:rsidP="00367632">
            <w:pPr>
              <w:spacing w:before="60" w:after="60" w:line="240" w:lineRule="auto"/>
              <w:jc w:val="center"/>
              <w:rPr>
                <w:sz w:val="24"/>
              </w:rPr>
            </w:pPr>
            <w:r w:rsidRPr="008127D9">
              <w:rPr>
                <w:sz w:val="24"/>
              </w:rPr>
              <w:t>105</w:t>
            </w:r>
          </w:p>
        </w:tc>
        <w:tc>
          <w:tcPr>
            <w:tcW w:w="338" w:type="pct"/>
            <w:tcBorders>
              <w:top w:val="single" w:sz="4" w:space="0" w:color="auto"/>
              <w:left w:val="single" w:sz="4" w:space="0" w:color="auto"/>
              <w:bottom w:val="single" w:sz="4" w:space="0" w:color="auto"/>
              <w:right w:val="single" w:sz="4" w:space="0" w:color="auto"/>
            </w:tcBorders>
            <w:shd w:val="clear" w:color="auto" w:fill="auto"/>
            <w:vAlign w:val="center"/>
          </w:tcPr>
          <w:p w:rsidR="00FC697B" w:rsidRPr="008127D9" w:rsidRDefault="00FC697B" w:rsidP="00367632">
            <w:pPr>
              <w:spacing w:before="60" w:after="60" w:line="240" w:lineRule="auto"/>
              <w:jc w:val="center"/>
              <w:rPr>
                <w:sz w:val="24"/>
              </w:rPr>
            </w:pPr>
            <w:r w:rsidRPr="008127D9">
              <w:rPr>
                <w:sz w:val="24"/>
              </w:rPr>
              <w:t>105</w:t>
            </w:r>
          </w:p>
        </w:tc>
      </w:tr>
    </w:tbl>
    <w:p w:rsidR="00C40EBD" w:rsidRDefault="00C40EBD" w:rsidP="00FC697B">
      <w:pPr>
        <w:spacing w:line="240" w:lineRule="auto"/>
        <w:rPr>
          <w:rFonts w:cs="Arial"/>
          <w:sz w:val="24"/>
        </w:rPr>
      </w:pPr>
    </w:p>
    <w:p w:rsidR="00C40EBD" w:rsidRDefault="00C40EBD" w:rsidP="00FC697B">
      <w:pPr>
        <w:spacing w:line="240" w:lineRule="auto"/>
        <w:rPr>
          <w:rFonts w:cs="Arial"/>
          <w:sz w:val="24"/>
        </w:rPr>
        <w:sectPr w:rsidR="00C40EBD" w:rsidSect="00C40EBD">
          <w:footerReference w:type="default" r:id="rId18"/>
          <w:footerReference w:type="first" r:id="rId19"/>
          <w:pgSz w:w="11906" w:h="16838" w:code="9"/>
          <w:pgMar w:top="1134" w:right="1134" w:bottom="1134" w:left="1134" w:header="709" w:footer="284" w:gutter="0"/>
          <w:pgNumType w:fmt="upperRoman" w:start="1"/>
          <w:cols w:space="708"/>
          <w:titlePg/>
          <w:docGrid w:linePitch="360"/>
        </w:sectPr>
      </w:pPr>
    </w:p>
    <w:p w:rsidR="007B4004" w:rsidRDefault="00C40EBD" w:rsidP="00C40EBD">
      <w:pPr>
        <w:pStyle w:val="0ueberschrift1"/>
      </w:pPr>
      <w:bookmarkStart w:id="12" w:name="_Toc457998091"/>
      <w:bookmarkStart w:id="13" w:name="_Toc458776216"/>
      <w:bookmarkEnd w:id="1"/>
      <w:bookmarkEnd w:id="0"/>
      <w:r w:rsidRPr="008B72D5">
        <w:rPr>
          <w:rFonts w:eastAsiaTheme="minorHAnsi"/>
          <w:lang w:eastAsia="en-US"/>
        </w:rPr>
        <w:lastRenderedPageBreak/>
        <w:t>Klasse 5</w:t>
      </w:r>
      <w:r>
        <w:rPr>
          <w:rFonts w:eastAsiaTheme="minorHAnsi"/>
          <w:lang w:eastAsia="en-US"/>
        </w:rPr>
        <w:t xml:space="preserve"> </w:t>
      </w:r>
      <w:r w:rsidRPr="008B72D5">
        <w:rPr>
          <w:rFonts w:eastAsiaTheme="minorHAnsi"/>
          <w:lang w:eastAsia="en-US"/>
        </w:rPr>
        <w:t>/</w:t>
      </w:r>
      <w:r>
        <w:rPr>
          <w:rFonts w:eastAsiaTheme="minorHAnsi"/>
          <w:lang w:eastAsia="en-US"/>
        </w:rPr>
        <w:t xml:space="preserve"> </w:t>
      </w:r>
      <w:r w:rsidRPr="008B72D5">
        <w:rPr>
          <w:rFonts w:eastAsiaTheme="minorHAnsi"/>
          <w:lang w:eastAsia="en-US"/>
        </w:rPr>
        <w:t>Variante 1</w:t>
      </w:r>
      <w:bookmarkEnd w:id="12"/>
      <w:bookmarkEnd w:id="13"/>
    </w:p>
    <w:tbl>
      <w:tblPr>
        <w:tblStyle w:val="Tabellenraster22"/>
        <w:tblW w:w="5000" w:type="pct"/>
        <w:tblLook w:val="04A0" w:firstRow="1" w:lastRow="0" w:firstColumn="1" w:lastColumn="0" w:noHBand="0" w:noVBand="1"/>
      </w:tblPr>
      <w:tblGrid>
        <w:gridCol w:w="3980"/>
        <w:gridCol w:w="3980"/>
        <w:gridCol w:w="3980"/>
        <w:gridCol w:w="3980"/>
      </w:tblGrid>
      <w:tr w:rsidR="00382730" w:rsidRPr="003E5B80" w:rsidTr="00C40EBD">
        <w:trPr>
          <w:trHeight w:val="449"/>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C40EBD" w:rsidRPr="00C40EBD" w:rsidRDefault="00382730" w:rsidP="00327ADF">
            <w:pPr>
              <w:pStyle w:val="0TabelleUeberschrift"/>
            </w:pPr>
            <w:bookmarkStart w:id="14" w:name="_Toc458776217"/>
            <w:r w:rsidRPr="00C40EBD">
              <w:t>Pflichtbereich 3.1.1.1:</w:t>
            </w:r>
            <w:r w:rsidR="00C40EBD" w:rsidRPr="00C40EBD">
              <w:t xml:space="preserve"> Spielen</w:t>
            </w:r>
            <w:bookmarkEnd w:id="14"/>
          </w:p>
          <w:p w:rsidR="00382730" w:rsidRPr="00AE1FE6" w:rsidRDefault="00382730" w:rsidP="00C40EBD">
            <w:pPr>
              <w:pStyle w:val="0caStunden"/>
              <w:rPr>
                <w:lang w:eastAsia="de-DE"/>
              </w:rPr>
            </w:pPr>
            <w:r w:rsidRPr="00AE1FE6">
              <w:rPr>
                <w:lang w:eastAsia="de-DE"/>
              </w:rPr>
              <w:t>ca. 20 Std.</w:t>
            </w:r>
          </w:p>
        </w:tc>
      </w:tr>
      <w:tr w:rsidR="00382730" w:rsidRPr="003E5B80" w:rsidTr="00C40EBD">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rsidR="00382730" w:rsidRPr="003E5B80" w:rsidRDefault="00382730" w:rsidP="00C40EBD">
            <w:pPr>
              <w:spacing w:line="276" w:lineRule="auto"/>
              <w:rPr>
                <w:b/>
                <w:iCs/>
              </w:rPr>
            </w:pPr>
            <w:r w:rsidRPr="003E5B80">
              <w:rPr>
                <w:b/>
                <w:iCs/>
              </w:rPr>
              <w:t xml:space="preserve">Generelle Vorbemerkungen: </w:t>
            </w:r>
          </w:p>
          <w:p w:rsidR="00382730" w:rsidRPr="003E5B80" w:rsidRDefault="00382730" w:rsidP="00C40EBD">
            <w:pPr>
              <w:spacing w:line="276" w:lineRule="auto"/>
              <w:rPr>
                <w:iCs/>
              </w:rPr>
            </w:pPr>
            <w:r w:rsidRPr="003E5B80">
              <w:rPr>
                <w:iCs/>
              </w:rPr>
              <w:t xml:space="preserve">Im Sinne der </w:t>
            </w:r>
            <w:r w:rsidRPr="003E5B80">
              <w:rPr>
                <w:i/>
                <w:iCs/>
              </w:rPr>
              <w:t>integrativen Sportspielvermittlung</w:t>
            </w:r>
            <w:r w:rsidRPr="003E5B80">
              <w:rPr>
                <w:iCs/>
              </w:rPr>
              <w:t xml:space="preserve"> (v</w:t>
            </w:r>
            <w:r>
              <w:rPr>
                <w:iCs/>
              </w:rPr>
              <w:t>ergleiche</w:t>
            </w:r>
            <w:r w:rsidRPr="003E5B80">
              <w:rPr>
                <w:iCs/>
              </w:rPr>
              <w:t xml:space="preserve"> Glossar) werden Gemeinsamkeiten der Sportspiele hervorgehoben.</w:t>
            </w:r>
          </w:p>
          <w:p w:rsidR="00382730" w:rsidRPr="003E5B80" w:rsidRDefault="00382730" w:rsidP="00C40EBD">
            <w:pPr>
              <w:spacing w:line="276" w:lineRule="auto"/>
              <w:rPr>
                <w:iCs/>
              </w:rPr>
            </w:pPr>
          </w:p>
          <w:p w:rsidR="00382730" w:rsidRPr="003E5B80" w:rsidRDefault="00382730" w:rsidP="00C40EBD">
            <w:pPr>
              <w:tabs>
                <w:tab w:val="left" w:pos="3544"/>
              </w:tabs>
              <w:spacing w:line="276" w:lineRule="auto"/>
              <w:rPr>
                <w:iCs/>
              </w:rPr>
            </w:pPr>
            <w:r w:rsidRPr="003E5B80">
              <w:rPr>
                <w:i/>
                <w:iCs/>
              </w:rPr>
              <w:t>Sportpädagogische Perspektiven:</w:t>
            </w:r>
            <w:r w:rsidRPr="003E5B80">
              <w:rPr>
                <w:iCs/>
              </w:rPr>
              <w:t xml:space="preserve"> z. B. </w:t>
            </w:r>
            <w:r w:rsidRPr="003E5B80">
              <w:rPr>
                <w:iCs/>
              </w:rPr>
              <w:tab/>
              <w:t>Wahrnehmungsfähigkeit verbessern und Bewegungserfahrungen erweitern</w:t>
            </w:r>
          </w:p>
          <w:p w:rsidR="00382730" w:rsidRPr="003E5B80" w:rsidRDefault="00382730" w:rsidP="00C40EBD">
            <w:pPr>
              <w:tabs>
                <w:tab w:val="left" w:pos="3544"/>
              </w:tabs>
              <w:spacing w:line="276" w:lineRule="auto"/>
              <w:rPr>
                <w:sz w:val="24"/>
              </w:rPr>
            </w:pPr>
            <w:r w:rsidRPr="003E5B80">
              <w:rPr>
                <w:iCs/>
              </w:rPr>
              <w:tab/>
            </w:r>
            <w:r w:rsidRPr="003E5B80">
              <w:rPr>
                <w:iCs/>
              </w:rPr>
              <w:tab/>
            </w:r>
            <w:r>
              <w:rPr>
                <w:iCs/>
              </w:rPr>
              <w:tab/>
            </w:r>
            <w:r w:rsidRPr="003E5B80">
              <w:rPr>
                <w:iCs/>
              </w:rPr>
              <w:t xml:space="preserve">Gemeinsam handeln, </w:t>
            </w:r>
            <w:proofErr w:type="spellStart"/>
            <w:r w:rsidRPr="003E5B80">
              <w:rPr>
                <w:iCs/>
              </w:rPr>
              <w:t>wettkämpfen</w:t>
            </w:r>
            <w:proofErr w:type="spellEnd"/>
            <w:r w:rsidRPr="003E5B80">
              <w:rPr>
                <w:iCs/>
              </w:rPr>
              <w:t xml:space="preserve"> und sich verständigen</w:t>
            </w:r>
          </w:p>
        </w:tc>
      </w:tr>
      <w:tr w:rsidR="00382730" w:rsidRPr="003E5B80" w:rsidTr="00C40EBD">
        <w:tc>
          <w:tcPr>
            <w:tcW w:w="1250" w:type="pct"/>
            <w:tcBorders>
              <w:top w:val="single" w:sz="4" w:space="0" w:color="auto"/>
              <w:left w:val="single" w:sz="4" w:space="0" w:color="auto"/>
              <w:bottom w:val="single" w:sz="4" w:space="0" w:color="auto"/>
              <w:right w:val="single" w:sz="4" w:space="0" w:color="auto"/>
            </w:tcBorders>
            <w:shd w:val="clear" w:color="auto" w:fill="F59D1E"/>
            <w:vAlign w:val="center"/>
            <w:hideMark/>
          </w:tcPr>
          <w:p w:rsidR="00382730" w:rsidRPr="003E5B80" w:rsidRDefault="00382730" w:rsidP="00C40EBD">
            <w:pPr>
              <w:spacing w:line="276" w:lineRule="auto"/>
              <w:jc w:val="center"/>
              <w:rPr>
                <w:b/>
              </w:rPr>
            </w:pPr>
            <w:r w:rsidRPr="003E5B80">
              <w:rPr>
                <w:b/>
                <w:color w:val="FFFFFF" w:themeColor="background1"/>
              </w:rPr>
              <w:t>Prozessbezogene Kompetenzen</w:t>
            </w:r>
          </w:p>
        </w:tc>
        <w:tc>
          <w:tcPr>
            <w:tcW w:w="1250" w:type="pct"/>
            <w:tcBorders>
              <w:top w:val="single" w:sz="4" w:space="0" w:color="auto"/>
              <w:left w:val="single" w:sz="4" w:space="0" w:color="auto"/>
              <w:bottom w:val="single" w:sz="4" w:space="0" w:color="auto"/>
              <w:right w:val="single" w:sz="4" w:space="0" w:color="auto"/>
            </w:tcBorders>
            <w:shd w:val="clear" w:color="auto" w:fill="B70017"/>
            <w:vAlign w:val="center"/>
          </w:tcPr>
          <w:p w:rsidR="00382730" w:rsidRPr="003E5B80" w:rsidRDefault="00382730" w:rsidP="00C40EBD">
            <w:pPr>
              <w:spacing w:line="276" w:lineRule="auto"/>
              <w:jc w:val="center"/>
              <w:rPr>
                <w:b/>
              </w:rPr>
            </w:pPr>
            <w:r w:rsidRPr="003E5B80">
              <w:rPr>
                <w:b/>
                <w:color w:val="FFFFFF" w:themeColor="background1"/>
              </w:rPr>
              <w:t>Inhaltsbezogene Kompetenzen</w:t>
            </w:r>
          </w:p>
        </w:tc>
        <w:tc>
          <w:tcPr>
            <w:tcW w:w="125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382730" w:rsidRPr="003E5B80" w:rsidRDefault="00382730" w:rsidP="00C40EBD">
            <w:pPr>
              <w:spacing w:line="276" w:lineRule="auto"/>
              <w:jc w:val="center"/>
              <w:rPr>
                <w:b/>
              </w:rPr>
            </w:pPr>
            <w:r w:rsidRPr="003E5B80">
              <w:rPr>
                <w:b/>
              </w:rPr>
              <w:t>Konkretisierung,</w:t>
            </w:r>
            <w:r w:rsidRPr="003E5B80">
              <w:rPr>
                <w:b/>
              </w:rPr>
              <w:br/>
              <w:t>Vorgehen im Unterricht</w:t>
            </w:r>
          </w:p>
        </w:tc>
        <w:tc>
          <w:tcPr>
            <w:tcW w:w="125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82730" w:rsidRPr="003E5B80" w:rsidRDefault="00382730" w:rsidP="00C40EBD">
            <w:pPr>
              <w:spacing w:line="276" w:lineRule="auto"/>
              <w:jc w:val="center"/>
              <w:rPr>
                <w:b/>
              </w:rPr>
            </w:pPr>
            <w:r w:rsidRPr="003E5B80">
              <w:rPr>
                <w:b/>
              </w:rPr>
              <w:t>Ergänzende Hinweise, Arbeitsmi</w:t>
            </w:r>
            <w:r w:rsidRPr="003E5B80">
              <w:rPr>
                <w:b/>
              </w:rPr>
              <w:t>t</w:t>
            </w:r>
            <w:r w:rsidRPr="003E5B80">
              <w:rPr>
                <w:b/>
              </w:rPr>
              <w:t>tel, Organisation, Verweise</w:t>
            </w:r>
          </w:p>
        </w:tc>
      </w:tr>
      <w:tr w:rsidR="00382730" w:rsidRPr="008B72D5" w:rsidTr="00C40EBD">
        <w:trPr>
          <w:trHeight w:val="70"/>
        </w:trPr>
        <w:tc>
          <w:tcPr>
            <w:tcW w:w="1250" w:type="pct"/>
            <w:tcBorders>
              <w:top w:val="single" w:sz="4" w:space="0" w:color="auto"/>
              <w:left w:val="single" w:sz="4" w:space="0" w:color="auto"/>
              <w:right w:val="single" w:sz="4" w:space="0" w:color="auto"/>
            </w:tcBorders>
          </w:tcPr>
          <w:p w:rsidR="00382730" w:rsidRPr="008B72D5" w:rsidRDefault="00382730" w:rsidP="00C40EBD">
            <w:pPr>
              <w:spacing w:line="276" w:lineRule="auto"/>
              <w:rPr>
                <w:b/>
                <w:iCs/>
              </w:rPr>
            </w:pPr>
            <w:r w:rsidRPr="008B72D5">
              <w:rPr>
                <w:b/>
                <w:iCs/>
              </w:rPr>
              <w:t>2.1 Bewegungskompetenz</w:t>
            </w:r>
          </w:p>
          <w:p w:rsidR="00382730" w:rsidRPr="008B72D5" w:rsidRDefault="00382730" w:rsidP="00C40EBD">
            <w:pPr>
              <w:spacing w:line="276" w:lineRule="auto"/>
              <w:rPr>
                <w:iCs/>
              </w:rPr>
            </w:pPr>
            <w:r w:rsidRPr="008B72D5">
              <w:rPr>
                <w:iCs/>
              </w:rPr>
              <w:t>1. alters- und entwicklungsgemäße konditionelle Anforderungen bewält</w:t>
            </w:r>
            <w:r w:rsidRPr="008B72D5">
              <w:rPr>
                <w:iCs/>
              </w:rPr>
              <w:t>i</w:t>
            </w:r>
            <w:r w:rsidRPr="008B72D5">
              <w:rPr>
                <w:iCs/>
              </w:rPr>
              <w:t>gen</w:t>
            </w:r>
          </w:p>
          <w:p w:rsidR="00382730" w:rsidRPr="008B72D5" w:rsidRDefault="00382730" w:rsidP="00C40EBD">
            <w:pPr>
              <w:spacing w:line="276" w:lineRule="auto"/>
              <w:rPr>
                <w:iCs/>
              </w:rPr>
            </w:pPr>
            <w:r w:rsidRPr="008B72D5">
              <w:rPr>
                <w:iCs/>
              </w:rPr>
              <w:t>2. koordinative Fähigkeiten und tec</w:t>
            </w:r>
            <w:r w:rsidRPr="008B72D5">
              <w:rPr>
                <w:iCs/>
              </w:rPr>
              <w:t>h</w:t>
            </w:r>
            <w:r w:rsidRPr="008B72D5">
              <w:rPr>
                <w:iCs/>
              </w:rPr>
              <w:t>nische Fertigkeiten anwenden</w:t>
            </w:r>
          </w:p>
          <w:p w:rsidR="00382730" w:rsidRPr="008B72D5" w:rsidRDefault="00382730" w:rsidP="00C40EBD">
            <w:pPr>
              <w:spacing w:line="276" w:lineRule="auto"/>
              <w:rPr>
                <w:iCs/>
              </w:rPr>
            </w:pPr>
            <w:r w:rsidRPr="008B72D5">
              <w:rPr>
                <w:iCs/>
              </w:rPr>
              <w:t>4. grundlegendes Fachwissen […] anwenden […]</w:t>
            </w:r>
          </w:p>
          <w:p w:rsidR="00382730" w:rsidRPr="008B72D5" w:rsidRDefault="00382730" w:rsidP="00C40EBD">
            <w:pPr>
              <w:spacing w:line="276" w:lineRule="auto"/>
              <w:rPr>
                <w:b/>
                <w:iCs/>
              </w:rPr>
            </w:pPr>
            <w:r w:rsidRPr="008B72D5">
              <w:rPr>
                <w:b/>
                <w:iCs/>
              </w:rPr>
              <w:t>2.2 Reflexions- und Urteilskomp</w:t>
            </w:r>
            <w:r w:rsidRPr="008B72D5">
              <w:rPr>
                <w:b/>
                <w:iCs/>
              </w:rPr>
              <w:t>e</w:t>
            </w:r>
            <w:r w:rsidRPr="008B72D5">
              <w:rPr>
                <w:b/>
                <w:iCs/>
              </w:rPr>
              <w:t>tenz</w:t>
            </w:r>
          </w:p>
          <w:p w:rsidR="00382730" w:rsidRPr="008B72D5" w:rsidRDefault="00382730" w:rsidP="00C40EBD">
            <w:pPr>
              <w:spacing w:line="276" w:lineRule="auto"/>
              <w:rPr>
                <w:iCs/>
              </w:rPr>
            </w:pPr>
            <w:r w:rsidRPr="008B72D5">
              <w:rPr>
                <w:iCs/>
              </w:rPr>
              <w:t>1. […] verschiedene Sinnrichtungen des Sports erkennen</w:t>
            </w:r>
          </w:p>
          <w:p w:rsidR="00382730" w:rsidRPr="008B72D5" w:rsidRDefault="00382730" w:rsidP="00C40EBD">
            <w:pPr>
              <w:spacing w:line="276" w:lineRule="auto"/>
              <w:rPr>
                <w:b/>
                <w:iCs/>
              </w:rPr>
            </w:pPr>
            <w:r w:rsidRPr="008B72D5">
              <w:rPr>
                <w:b/>
                <w:iCs/>
              </w:rPr>
              <w:t>2.3 Personalkompetenz</w:t>
            </w:r>
          </w:p>
          <w:p w:rsidR="00382730" w:rsidRPr="008B72D5" w:rsidRDefault="00382730" w:rsidP="00C40EBD">
            <w:pPr>
              <w:spacing w:line="276" w:lineRule="auto"/>
              <w:rPr>
                <w:iCs/>
              </w:rPr>
            </w:pPr>
            <w:r w:rsidRPr="008B72D5">
              <w:rPr>
                <w:iCs/>
              </w:rPr>
              <w:t>5. eigene Emotionen und Bedürfnisse […] wahrnehmen und regulieren</w:t>
            </w:r>
          </w:p>
          <w:p w:rsidR="00382730" w:rsidRPr="008B72D5" w:rsidRDefault="00382730" w:rsidP="00C40EBD">
            <w:pPr>
              <w:spacing w:line="276" w:lineRule="auto"/>
              <w:rPr>
                <w:b/>
                <w:iCs/>
              </w:rPr>
            </w:pPr>
            <w:r w:rsidRPr="008B72D5">
              <w:rPr>
                <w:b/>
                <w:iCs/>
              </w:rPr>
              <w:t>2.4 Sozialkompetenz</w:t>
            </w:r>
          </w:p>
          <w:p w:rsidR="00382730" w:rsidRPr="008B72D5" w:rsidRDefault="00382730" w:rsidP="00C40EBD">
            <w:pPr>
              <w:spacing w:line="276" w:lineRule="auto"/>
              <w:rPr>
                <w:iCs/>
              </w:rPr>
            </w:pPr>
            <w:r w:rsidRPr="008B72D5">
              <w:rPr>
                <w:iCs/>
              </w:rPr>
              <w:t>6. bei sportlichen Aktivitäten komm</w:t>
            </w:r>
            <w:r w:rsidRPr="008B72D5">
              <w:rPr>
                <w:iCs/>
              </w:rPr>
              <w:t>u</w:t>
            </w:r>
            <w:r w:rsidRPr="008B72D5">
              <w:rPr>
                <w:iCs/>
              </w:rPr>
              <w:t>nizieren, kooperieren und konkurri</w:t>
            </w:r>
            <w:r w:rsidRPr="008B72D5">
              <w:rPr>
                <w:iCs/>
              </w:rPr>
              <w:t>e</w:t>
            </w:r>
            <w:r w:rsidRPr="008B72D5">
              <w:rPr>
                <w:iCs/>
              </w:rPr>
              <w:t>ren</w:t>
            </w:r>
          </w:p>
        </w:tc>
        <w:tc>
          <w:tcPr>
            <w:tcW w:w="1250" w:type="pct"/>
            <w:tcBorders>
              <w:top w:val="single" w:sz="4" w:space="0" w:color="auto"/>
              <w:left w:val="single" w:sz="4" w:space="0" w:color="auto"/>
              <w:right w:val="single" w:sz="4" w:space="0" w:color="auto"/>
            </w:tcBorders>
          </w:tcPr>
          <w:p w:rsidR="00382730" w:rsidRPr="008B72D5" w:rsidRDefault="00382730" w:rsidP="00C40EBD">
            <w:pPr>
              <w:spacing w:line="276" w:lineRule="auto"/>
              <w:rPr>
                <w:iCs/>
              </w:rPr>
            </w:pPr>
            <w:r w:rsidRPr="008B72D5">
              <w:rPr>
                <w:iCs/>
              </w:rPr>
              <w:t>(1) […] technische und taktische B</w:t>
            </w:r>
            <w:r w:rsidRPr="008B72D5">
              <w:rPr>
                <w:iCs/>
              </w:rPr>
              <w:t>a</w:t>
            </w:r>
            <w:r w:rsidRPr="008B72D5">
              <w:rPr>
                <w:iCs/>
              </w:rPr>
              <w:t>sisfertigkeiten […]</w:t>
            </w:r>
          </w:p>
          <w:p w:rsidR="00382730" w:rsidRPr="008B72D5" w:rsidRDefault="00382730" w:rsidP="00C40EBD">
            <w:pPr>
              <w:spacing w:line="276" w:lineRule="auto"/>
              <w:rPr>
                <w:iCs/>
              </w:rPr>
            </w:pPr>
            <w:r w:rsidRPr="008B72D5">
              <w:rPr>
                <w:iCs/>
              </w:rPr>
              <w:t>(2) […] Bewegungs- und Balltechniken […]</w:t>
            </w:r>
          </w:p>
          <w:p w:rsidR="00382730" w:rsidRPr="008B72D5" w:rsidRDefault="00382730" w:rsidP="00C40EBD">
            <w:pPr>
              <w:spacing w:line="276" w:lineRule="auto"/>
              <w:rPr>
                <w:iCs/>
              </w:rPr>
            </w:pPr>
            <w:r w:rsidRPr="008B72D5">
              <w:rPr>
                <w:iCs/>
              </w:rPr>
              <w:t>(3) […] Individual- und gruppentakt</w:t>
            </w:r>
            <w:r w:rsidRPr="008B72D5">
              <w:rPr>
                <w:iCs/>
              </w:rPr>
              <w:t>i</w:t>
            </w:r>
            <w:r w:rsidRPr="008B72D5">
              <w:rPr>
                <w:iCs/>
              </w:rPr>
              <w:t xml:space="preserve">sche Maßnahmen […] </w:t>
            </w:r>
          </w:p>
          <w:p w:rsidR="00382730" w:rsidRPr="008B72D5" w:rsidRDefault="00382730" w:rsidP="00C40EBD">
            <w:pPr>
              <w:spacing w:line="276" w:lineRule="auto"/>
              <w:rPr>
                <w:iCs/>
              </w:rPr>
            </w:pPr>
            <w:r w:rsidRPr="008B72D5">
              <w:rPr>
                <w:iCs/>
              </w:rPr>
              <w:t>(5) […] Sinnrichtungen erkennen</w:t>
            </w:r>
          </w:p>
          <w:p w:rsidR="00382730" w:rsidRPr="008B72D5" w:rsidRDefault="00382730" w:rsidP="00C40EBD">
            <w:pPr>
              <w:spacing w:line="276" w:lineRule="auto"/>
              <w:rPr>
                <w:iCs/>
              </w:rPr>
            </w:pPr>
            <w:r w:rsidRPr="008B72D5">
              <w:rPr>
                <w:iCs/>
              </w:rPr>
              <w:t>(6) grundlegende Handlungen in A</w:t>
            </w:r>
            <w:r w:rsidRPr="008B72D5">
              <w:rPr>
                <w:iCs/>
              </w:rPr>
              <w:t>n</w:t>
            </w:r>
            <w:r w:rsidRPr="008B72D5">
              <w:rPr>
                <w:iCs/>
              </w:rPr>
              <w:t xml:space="preserve">griff und Abwehr nennen </w:t>
            </w:r>
            <w:r>
              <w:rPr>
                <w:iCs/>
              </w:rPr>
              <w:t>und</w:t>
            </w:r>
            <w:r w:rsidRPr="008B72D5">
              <w:rPr>
                <w:iCs/>
              </w:rPr>
              <w:t xml:space="preserve"> b</w:t>
            </w:r>
            <w:r w:rsidRPr="008B72D5">
              <w:rPr>
                <w:iCs/>
              </w:rPr>
              <w:t>e</w:t>
            </w:r>
            <w:r w:rsidRPr="008B72D5">
              <w:rPr>
                <w:iCs/>
              </w:rPr>
              <w:t>schreiben</w:t>
            </w:r>
          </w:p>
          <w:p w:rsidR="00382730" w:rsidRPr="008B72D5" w:rsidRDefault="00382730" w:rsidP="00C40EBD">
            <w:pPr>
              <w:spacing w:line="276" w:lineRule="auto"/>
              <w:rPr>
                <w:iCs/>
              </w:rPr>
            </w:pPr>
            <w:r w:rsidRPr="008B72D5">
              <w:rPr>
                <w:iCs/>
              </w:rPr>
              <w:t>(7) Spielregeln in Kleinen Spielen und Spielformen benennen und einhalten</w:t>
            </w:r>
          </w:p>
          <w:p w:rsidR="00382730" w:rsidRPr="008B72D5" w:rsidRDefault="00382730" w:rsidP="00C40EBD">
            <w:pPr>
              <w:spacing w:line="276" w:lineRule="auto"/>
              <w:rPr>
                <w:iCs/>
              </w:rPr>
            </w:pPr>
            <w:r w:rsidRPr="008B72D5">
              <w:rPr>
                <w:iCs/>
              </w:rPr>
              <w:t>(9) einfache Spielleitungsaufgaben übernehmen</w:t>
            </w:r>
          </w:p>
          <w:p w:rsidR="00382730" w:rsidRPr="008B72D5" w:rsidRDefault="00382730" w:rsidP="00C40EBD">
            <w:pPr>
              <w:spacing w:line="276" w:lineRule="auto"/>
              <w:rPr>
                <w:iCs/>
              </w:rPr>
            </w:pPr>
            <w:r w:rsidRPr="008B72D5">
              <w:rPr>
                <w:iCs/>
              </w:rPr>
              <w:t xml:space="preserve">(10) den Unterschied zwischen fairem und unfairem Verhalten erkennen […] </w:t>
            </w:r>
          </w:p>
          <w:p w:rsidR="00382730" w:rsidRPr="008B72D5" w:rsidRDefault="00382730" w:rsidP="00C40EBD">
            <w:pPr>
              <w:spacing w:line="276" w:lineRule="auto"/>
              <w:rPr>
                <w:iCs/>
              </w:rPr>
            </w:pPr>
            <w:r w:rsidRPr="008B72D5">
              <w:rPr>
                <w:iCs/>
              </w:rPr>
              <w:t xml:space="preserve">(11) ihre Emotionen unter Anleitung reflektieren und kontrollieren </w:t>
            </w:r>
          </w:p>
        </w:tc>
        <w:tc>
          <w:tcPr>
            <w:tcW w:w="1250" w:type="pct"/>
            <w:tcBorders>
              <w:top w:val="single" w:sz="4" w:space="0" w:color="auto"/>
              <w:left w:val="single" w:sz="4" w:space="0" w:color="auto"/>
              <w:right w:val="single" w:sz="4" w:space="0" w:color="auto"/>
            </w:tcBorders>
          </w:tcPr>
          <w:p w:rsidR="00382730" w:rsidRPr="008B72D5" w:rsidRDefault="00382730" w:rsidP="00C40EBD">
            <w:pPr>
              <w:spacing w:line="276" w:lineRule="auto"/>
              <w:rPr>
                <w:b/>
                <w:i/>
                <w:iCs/>
              </w:rPr>
            </w:pPr>
            <w:r w:rsidRPr="008B72D5">
              <w:rPr>
                <w:b/>
                <w:i/>
                <w:iCs/>
              </w:rPr>
              <w:t>Unterrichtsvorhaben: Wir lernen vielseitig und erfolgreich spielen.</w:t>
            </w:r>
          </w:p>
          <w:p w:rsidR="00382730" w:rsidRPr="008B72D5" w:rsidRDefault="00382730" w:rsidP="00C40EBD">
            <w:pPr>
              <w:spacing w:line="276" w:lineRule="auto"/>
              <w:rPr>
                <w:iCs/>
              </w:rPr>
            </w:pPr>
            <w:r w:rsidRPr="008B72D5">
              <w:rPr>
                <w:iCs/>
              </w:rPr>
              <w:t xml:space="preserve">Kleine Spiele, z. B. Parteiball, </w:t>
            </w:r>
            <w:proofErr w:type="spellStart"/>
            <w:r w:rsidRPr="008B72D5">
              <w:rPr>
                <w:iCs/>
              </w:rPr>
              <w:t>Bur</w:t>
            </w:r>
            <w:r w:rsidRPr="008B72D5">
              <w:rPr>
                <w:iCs/>
              </w:rPr>
              <w:t>g</w:t>
            </w:r>
            <w:r w:rsidRPr="008B72D5">
              <w:rPr>
                <w:iCs/>
              </w:rPr>
              <w:t>ball</w:t>
            </w:r>
            <w:proofErr w:type="spellEnd"/>
            <w:r w:rsidRPr="008B72D5">
              <w:rPr>
                <w:iCs/>
              </w:rPr>
              <w:t xml:space="preserve">, </w:t>
            </w:r>
            <w:proofErr w:type="spellStart"/>
            <w:r w:rsidRPr="008B72D5">
              <w:rPr>
                <w:iCs/>
              </w:rPr>
              <w:t>Wandball</w:t>
            </w:r>
            <w:proofErr w:type="spellEnd"/>
            <w:r w:rsidRPr="008B72D5">
              <w:rPr>
                <w:iCs/>
              </w:rPr>
              <w:t xml:space="preserve">, </w:t>
            </w:r>
            <w:proofErr w:type="spellStart"/>
            <w:r w:rsidRPr="008B72D5">
              <w:rPr>
                <w:iCs/>
              </w:rPr>
              <w:t>Aufsetzerball</w:t>
            </w:r>
            <w:proofErr w:type="spellEnd"/>
            <w:r w:rsidRPr="008B72D5">
              <w:rPr>
                <w:iCs/>
              </w:rPr>
              <w:t>, Sta</w:t>
            </w:r>
            <w:r w:rsidRPr="008B72D5">
              <w:rPr>
                <w:iCs/>
              </w:rPr>
              <w:t>n</w:t>
            </w:r>
            <w:r w:rsidRPr="008B72D5">
              <w:rPr>
                <w:iCs/>
              </w:rPr>
              <w:t>gentorball, Ball über die Schnur</w:t>
            </w:r>
          </w:p>
          <w:p w:rsidR="00382730" w:rsidRPr="008B72D5" w:rsidRDefault="00382730" w:rsidP="00C40EBD">
            <w:pPr>
              <w:spacing w:line="276" w:lineRule="auto"/>
              <w:rPr>
                <w:iCs/>
              </w:rPr>
            </w:pPr>
            <w:r w:rsidRPr="008B72D5">
              <w:rPr>
                <w:iCs/>
              </w:rPr>
              <w:t xml:space="preserve">Technik: Passen, Fangen, Prellen, Schlagwurf, Werfen ohne und mit Zeit- und Gegnerdruck </w:t>
            </w:r>
          </w:p>
          <w:p w:rsidR="00382730" w:rsidRPr="008B72D5" w:rsidRDefault="00382730" w:rsidP="00C40EBD">
            <w:pPr>
              <w:spacing w:line="276" w:lineRule="auto"/>
              <w:rPr>
                <w:iCs/>
              </w:rPr>
            </w:pPr>
            <w:r w:rsidRPr="008B72D5">
              <w:rPr>
                <w:iCs/>
              </w:rPr>
              <w:t>Taktik: Freilaufen, Ball zum Ziel bri</w:t>
            </w:r>
            <w:r w:rsidRPr="008B72D5">
              <w:rPr>
                <w:iCs/>
              </w:rPr>
              <w:t>n</w:t>
            </w:r>
            <w:r w:rsidRPr="008B72D5">
              <w:rPr>
                <w:iCs/>
              </w:rPr>
              <w:t>gen, Lücke erkennen, Verteidigung zwischen Gegner und Ziel, Anbieten, Freilaufen, Angriffssituationen lösen</w:t>
            </w:r>
          </w:p>
          <w:p w:rsidR="00382730" w:rsidRPr="008B72D5" w:rsidRDefault="00382730" w:rsidP="00C40EBD">
            <w:pPr>
              <w:spacing w:line="276" w:lineRule="auto"/>
              <w:rPr>
                <w:iCs/>
              </w:rPr>
            </w:pPr>
            <w:r w:rsidRPr="008B72D5">
              <w:rPr>
                <w:iCs/>
              </w:rPr>
              <w:t xml:space="preserve">Regeln: Feldbegrenzungen, </w:t>
            </w:r>
            <w:proofErr w:type="spellStart"/>
            <w:r w:rsidRPr="008B72D5">
              <w:rPr>
                <w:iCs/>
              </w:rPr>
              <w:t>Ausregel</w:t>
            </w:r>
            <w:proofErr w:type="spellEnd"/>
            <w:r w:rsidRPr="008B72D5">
              <w:rPr>
                <w:iCs/>
              </w:rPr>
              <w:t>,</w:t>
            </w:r>
          </w:p>
          <w:p w:rsidR="00382730" w:rsidRPr="008B72D5" w:rsidRDefault="00382730" w:rsidP="00C40EBD">
            <w:pPr>
              <w:spacing w:line="276" w:lineRule="auto"/>
              <w:rPr>
                <w:iCs/>
              </w:rPr>
            </w:pPr>
            <w:r w:rsidRPr="008B72D5">
              <w:rPr>
                <w:iCs/>
              </w:rPr>
              <w:t>Arten der Mannschaftsbildung,</w:t>
            </w:r>
          </w:p>
          <w:p w:rsidR="00382730" w:rsidRPr="008B72D5" w:rsidRDefault="00382730" w:rsidP="00C40EBD">
            <w:pPr>
              <w:spacing w:line="276" w:lineRule="auto"/>
            </w:pPr>
            <w:r w:rsidRPr="008B72D5">
              <w:rPr>
                <w:iCs/>
              </w:rPr>
              <w:t>Einführung des Themas Schiedsric</w:t>
            </w:r>
            <w:r w:rsidRPr="008B72D5">
              <w:rPr>
                <w:iCs/>
              </w:rPr>
              <w:t>h</w:t>
            </w:r>
            <w:r w:rsidRPr="008B72D5">
              <w:rPr>
                <w:iCs/>
              </w:rPr>
              <w:t>tertätigkeit</w:t>
            </w:r>
          </w:p>
        </w:tc>
        <w:tc>
          <w:tcPr>
            <w:tcW w:w="1250" w:type="pct"/>
            <w:tcBorders>
              <w:top w:val="single" w:sz="4" w:space="0" w:color="auto"/>
              <w:left w:val="single" w:sz="4" w:space="0" w:color="auto"/>
              <w:right w:val="single" w:sz="4" w:space="0" w:color="auto"/>
            </w:tcBorders>
          </w:tcPr>
          <w:p w:rsidR="00382730" w:rsidRPr="008B72D5" w:rsidRDefault="00382730" w:rsidP="00C40EBD">
            <w:pPr>
              <w:pStyle w:val="Listenabsatz"/>
              <w:numPr>
                <w:ilvl w:val="0"/>
                <w:numId w:val="47"/>
              </w:numPr>
              <w:spacing w:line="276" w:lineRule="auto"/>
              <w:contextualSpacing/>
              <w:rPr>
                <w:iCs/>
              </w:rPr>
            </w:pPr>
            <w:r w:rsidRPr="008B72D5">
              <w:rPr>
                <w:iCs/>
              </w:rPr>
              <w:t>Vermittlung, z. B. durch „Genet</w:t>
            </w:r>
            <w:r w:rsidRPr="008B72D5">
              <w:rPr>
                <w:iCs/>
              </w:rPr>
              <w:t>i</w:t>
            </w:r>
            <w:r w:rsidRPr="008B72D5">
              <w:rPr>
                <w:iCs/>
              </w:rPr>
              <w:t xml:space="preserve">sches Lernen“ </w:t>
            </w:r>
          </w:p>
          <w:p w:rsidR="00382730" w:rsidRPr="008B72D5" w:rsidRDefault="00382730" w:rsidP="00C40EBD">
            <w:pPr>
              <w:pStyle w:val="Listenabsatz"/>
              <w:numPr>
                <w:ilvl w:val="0"/>
                <w:numId w:val="47"/>
              </w:numPr>
              <w:spacing w:line="276" w:lineRule="auto"/>
              <w:contextualSpacing/>
              <w:rPr>
                <w:iCs/>
              </w:rPr>
            </w:pPr>
            <w:r w:rsidRPr="008B72D5">
              <w:rPr>
                <w:iCs/>
              </w:rPr>
              <w:t>Verwendung von unterschiedl</w:t>
            </w:r>
            <w:r w:rsidRPr="008B72D5">
              <w:rPr>
                <w:iCs/>
              </w:rPr>
              <w:t>i</w:t>
            </w:r>
            <w:r w:rsidRPr="008B72D5">
              <w:rPr>
                <w:iCs/>
              </w:rPr>
              <w:t>chen Spielgeräten</w:t>
            </w:r>
          </w:p>
          <w:p w:rsidR="00382730" w:rsidRPr="008B72D5" w:rsidRDefault="00382730" w:rsidP="00C40EBD">
            <w:pPr>
              <w:pStyle w:val="Listenabsatz"/>
              <w:numPr>
                <w:ilvl w:val="0"/>
                <w:numId w:val="47"/>
              </w:numPr>
              <w:spacing w:line="276" w:lineRule="auto"/>
              <w:contextualSpacing/>
              <w:rPr>
                <w:iCs/>
              </w:rPr>
            </w:pPr>
            <w:r w:rsidRPr="008B72D5">
              <w:rPr>
                <w:iCs/>
              </w:rPr>
              <w:t>Schülerinnen und Schülern wird die Kontrolle einzelner Regeln übertragen (Arbeitskarte pro R</w:t>
            </w:r>
            <w:r w:rsidRPr="008B72D5">
              <w:rPr>
                <w:iCs/>
              </w:rPr>
              <w:t>e</w:t>
            </w:r>
            <w:r w:rsidRPr="008B72D5">
              <w:rPr>
                <w:iCs/>
              </w:rPr>
              <w:t>gel)</w:t>
            </w:r>
          </w:p>
          <w:p w:rsidR="00382730" w:rsidRPr="008B72D5" w:rsidRDefault="00382730" w:rsidP="00C40EBD">
            <w:pPr>
              <w:pStyle w:val="Listenabsatz"/>
              <w:numPr>
                <w:ilvl w:val="0"/>
                <w:numId w:val="47"/>
              </w:numPr>
              <w:spacing w:line="276" w:lineRule="auto"/>
              <w:contextualSpacing/>
              <w:rPr>
                <w:iCs/>
              </w:rPr>
            </w:pPr>
            <w:r w:rsidRPr="008B72D5">
              <w:rPr>
                <w:iCs/>
              </w:rPr>
              <w:t>Thematisierung der Kommunikat</w:t>
            </w:r>
            <w:r w:rsidRPr="008B72D5">
              <w:rPr>
                <w:iCs/>
              </w:rPr>
              <w:t>i</w:t>
            </w:r>
            <w:r w:rsidRPr="008B72D5">
              <w:rPr>
                <w:iCs/>
              </w:rPr>
              <w:t>on (Blickkontakt, Handzeichen, Zuruf etc.)</w:t>
            </w:r>
          </w:p>
          <w:p w:rsidR="00382730" w:rsidRPr="008B72D5" w:rsidRDefault="00382730" w:rsidP="00C40EBD">
            <w:pPr>
              <w:pStyle w:val="Listenabsatz"/>
              <w:numPr>
                <w:ilvl w:val="0"/>
                <w:numId w:val="47"/>
              </w:numPr>
              <w:spacing w:line="276" w:lineRule="auto"/>
              <w:contextualSpacing/>
              <w:rPr>
                <w:iCs/>
              </w:rPr>
            </w:pPr>
            <w:r w:rsidRPr="008B72D5">
              <w:rPr>
                <w:iCs/>
              </w:rPr>
              <w:t>Thematisierung der Fairness (z. B. heterogene und homogene Gru</w:t>
            </w:r>
            <w:r w:rsidRPr="008B72D5">
              <w:rPr>
                <w:iCs/>
              </w:rPr>
              <w:t>p</w:t>
            </w:r>
            <w:r w:rsidRPr="008B72D5">
              <w:rPr>
                <w:iCs/>
              </w:rPr>
              <w:t>pen bilden und Emotionen refle</w:t>
            </w:r>
            <w:r w:rsidRPr="008B72D5">
              <w:rPr>
                <w:iCs/>
              </w:rPr>
              <w:t>k</w:t>
            </w:r>
            <w:r w:rsidRPr="008B72D5">
              <w:rPr>
                <w:iCs/>
              </w:rPr>
              <w:t>tieren)</w:t>
            </w:r>
            <w:r w:rsidRPr="008B72D5">
              <w:rPr>
                <w:b/>
                <w:iCs/>
              </w:rPr>
              <w:t xml:space="preserve"> </w:t>
            </w:r>
          </w:p>
          <w:p w:rsidR="00382730" w:rsidRPr="00BA4538" w:rsidRDefault="00382730" w:rsidP="00C40EBD">
            <w:pPr>
              <w:spacing w:line="276" w:lineRule="auto"/>
            </w:pPr>
            <w:r w:rsidRPr="00BA4538">
              <w:rPr>
                <w:iCs/>
                <w:shd w:val="clear" w:color="auto" w:fill="A3D7B7"/>
              </w:rPr>
              <w:t>L PG, BTV</w:t>
            </w:r>
          </w:p>
        </w:tc>
      </w:tr>
    </w:tbl>
    <w:p w:rsidR="00C40EBD" w:rsidRDefault="00C40EBD">
      <w:r>
        <w:br w:type="page"/>
      </w:r>
    </w:p>
    <w:tbl>
      <w:tblPr>
        <w:tblStyle w:val="Tabellenraster21"/>
        <w:tblW w:w="5000" w:type="pct"/>
        <w:tblLook w:val="04A0" w:firstRow="1" w:lastRow="0" w:firstColumn="1" w:lastColumn="0" w:noHBand="0" w:noVBand="1"/>
      </w:tblPr>
      <w:tblGrid>
        <w:gridCol w:w="3980"/>
        <w:gridCol w:w="3980"/>
        <w:gridCol w:w="3980"/>
        <w:gridCol w:w="3980"/>
      </w:tblGrid>
      <w:tr w:rsidR="00A46EFA" w:rsidRPr="008B72D5" w:rsidTr="00551238">
        <w:tc>
          <w:tcPr>
            <w:tcW w:w="5000" w:type="pct"/>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C40EBD" w:rsidRPr="00C40EBD" w:rsidRDefault="00A46EFA" w:rsidP="00327ADF">
            <w:pPr>
              <w:pStyle w:val="0TabelleUeberschrift"/>
            </w:pPr>
            <w:bookmarkStart w:id="15" w:name="_Toc458776218"/>
            <w:r w:rsidRPr="00C40EBD">
              <w:lastRenderedPageBreak/>
              <w:t>Pflichtbereich</w:t>
            </w:r>
            <w:r w:rsidR="0001000B">
              <w:t>e</w:t>
            </w:r>
            <w:r w:rsidRPr="00C40EBD">
              <w:t xml:space="preserve"> 3.1.1.2: Laufen, Springen, Werfen und 3.1.1.6: Fitness entwickeln </w:t>
            </w:r>
            <w:r w:rsidR="00C40EBD" w:rsidRPr="00C40EBD">
              <w:t>integriert</w:t>
            </w:r>
            <w:bookmarkEnd w:id="15"/>
          </w:p>
          <w:p w:rsidR="00A46EFA" w:rsidRPr="00C039D8" w:rsidRDefault="00A46EFA" w:rsidP="00C40EBD">
            <w:pPr>
              <w:pStyle w:val="0caStunden"/>
              <w:rPr>
                <w:lang w:eastAsia="de-DE"/>
              </w:rPr>
            </w:pPr>
            <w:r w:rsidRPr="00C039D8">
              <w:rPr>
                <w:lang w:eastAsia="de-DE"/>
              </w:rPr>
              <w:t>ca. 12</w:t>
            </w:r>
            <w:r w:rsidR="00551238" w:rsidRPr="00C039D8">
              <w:rPr>
                <w:lang w:eastAsia="de-DE"/>
              </w:rPr>
              <w:t xml:space="preserve"> Std.</w:t>
            </w:r>
            <w:r w:rsidRPr="00C039D8">
              <w:rPr>
                <w:lang w:eastAsia="de-DE"/>
              </w:rPr>
              <w:t xml:space="preserve"> + 8 Std.</w:t>
            </w:r>
          </w:p>
        </w:tc>
      </w:tr>
      <w:tr w:rsidR="00A46EFA" w:rsidRPr="008B72D5" w:rsidTr="00551238">
        <w:tc>
          <w:tcPr>
            <w:tcW w:w="5000" w:type="pct"/>
            <w:gridSpan w:val="4"/>
            <w:tcBorders>
              <w:top w:val="single" w:sz="4" w:space="0" w:color="auto"/>
              <w:left w:val="single" w:sz="4" w:space="0" w:color="auto"/>
              <w:bottom w:val="single" w:sz="4" w:space="0" w:color="auto"/>
              <w:right w:val="single" w:sz="4" w:space="0" w:color="auto"/>
            </w:tcBorders>
            <w:shd w:val="clear" w:color="auto" w:fill="FFFFFF" w:themeFill="background1"/>
          </w:tcPr>
          <w:p w:rsidR="00A46EFA" w:rsidRPr="008B72D5" w:rsidRDefault="00A46EFA" w:rsidP="00A46EFA">
            <w:pPr>
              <w:spacing w:line="276" w:lineRule="auto"/>
              <w:rPr>
                <w:b/>
                <w:iCs/>
                <w:szCs w:val="22"/>
              </w:rPr>
            </w:pPr>
            <w:r w:rsidRPr="008B72D5">
              <w:rPr>
                <w:b/>
                <w:iCs/>
                <w:szCs w:val="22"/>
              </w:rPr>
              <w:t xml:space="preserve">Generelle Vorbemerkungen: </w:t>
            </w:r>
          </w:p>
          <w:p w:rsidR="00A46EFA" w:rsidRPr="008B72D5" w:rsidRDefault="00A46EFA" w:rsidP="00A46EFA">
            <w:pPr>
              <w:spacing w:line="276" w:lineRule="auto"/>
              <w:rPr>
                <w:iCs/>
                <w:szCs w:val="22"/>
              </w:rPr>
            </w:pPr>
            <w:r w:rsidRPr="008B72D5">
              <w:rPr>
                <w:iCs/>
                <w:szCs w:val="22"/>
              </w:rPr>
              <w:t>Der Schwerpunkt liegt auf dem spielerischen, fähigkeitsorientierten und erlebnisintensiven Sammeln und Erweitern von grundlegenden Bewegungserfahrungen (unter Beachtung des Prinzips der Viel</w:t>
            </w:r>
            <w:r w:rsidR="00367632">
              <w:rPr>
                <w:iCs/>
                <w:szCs w:val="22"/>
              </w:rPr>
              <w:t>seitigkeit und Vielfältigkeit).</w:t>
            </w:r>
          </w:p>
          <w:p w:rsidR="00A46EFA" w:rsidRPr="008B72D5" w:rsidRDefault="00A46EFA" w:rsidP="00A46EFA">
            <w:pPr>
              <w:spacing w:line="276" w:lineRule="auto"/>
              <w:rPr>
                <w:iCs/>
                <w:szCs w:val="22"/>
              </w:rPr>
            </w:pPr>
            <w:r w:rsidRPr="008B72D5">
              <w:rPr>
                <w:iCs/>
                <w:szCs w:val="22"/>
              </w:rPr>
              <w:t>Die Schülerinnen und Schüler setzen sich mit ihrem Körper und seinen Reaktionen sowie ihrer Fitness auseinander. Sie erfahren und deuten körperliche A</w:t>
            </w:r>
            <w:r w:rsidRPr="008B72D5">
              <w:rPr>
                <w:iCs/>
                <w:szCs w:val="22"/>
              </w:rPr>
              <w:t>n</w:t>
            </w:r>
            <w:r w:rsidRPr="008B72D5">
              <w:rPr>
                <w:iCs/>
                <w:szCs w:val="22"/>
              </w:rPr>
              <w:t>strengung und Regeneration. Sie verbessern spielerisch ihre Fitness in altersgemäßer Form.</w:t>
            </w:r>
          </w:p>
          <w:p w:rsidR="00A46EFA" w:rsidRPr="008B72D5" w:rsidRDefault="00A46EFA" w:rsidP="00A46EFA">
            <w:pPr>
              <w:spacing w:line="276" w:lineRule="auto"/>
              <w:rPr>
                <w:b/>
                <w:iCs/>
                <w:szCs w:val="22"/>
              </w:rPr>
            </w:pPr>
          </w:p>
          <w:p w:rsidR="00A46EFA" w:rsidRPr="008B72D5" w:rsidRDefault="00A46EFA" w:rsidP="00A46EFA">
            <w:pPr>
              <w:tabs>
                <w:tab w:val="left" w:pos="3544"/>
              </w:tabs>
              <w:spacing w:line="276" w:lineRule="auto"/>
              <w:rPr>
                <w:iCs/>
                <w:szCs w:val="22"/>
              </w:rPr>
            </w:pPr>
            <w:r w:rsidRPr="008B72D5">
              <w:rPr>
                <w:i/>
                <w:iCs/>
                <w:szCs w:val="22"/>
              </w:rPr>
              <w:t>Sportpädagogische Perspektiven:</w:t>
            </w:r>
            <w:r w:rsidRPr="008B72D5">
              <w:rPr>
                <w:iCs/>
                <w:szCs w:val="22"/>
              </w:rPr>
              <w:t xml:space="preserve"> z. B. </w:t>
            </w:r>
            <w:r w:rsidRPr="008B72D5">
              <w:rPr>
                <w:iCs/>
                <w:szCs w:val="22"/>
              </w:rPr>
              <w:tab/>
              <w:t>Wahrnehmungsfähigkeit verbessern und Bewegungserfahrungen erweitern</w:t>
            </w:r>
          </w:p>
          <w:p w:rsidR="00A46EFA" w:rsidRPr="008B72D5" w:rsidRDefault="00A46EFA" w:rsidP="00A46EFA">
            <w:pPr>
              <w:tabs>
                <w:tab w:val="left" w:pos="3544"/>
              </w:tabs>
              <w:spacing w:line="276" w:lineRule="auto"/>
              <w:rPr>
                <w:iCs/>
                <w:szCs w:val="22"/>
              </w:rPr>
            </w:pPr>
            <w:r w:rsidRPr="008B72D5">
              <w:rPr>
                <w:iCs/>
                <w:szCs w:val="22"/>
              </w:rPr>
              <w:tab/>
            </w:r>
            <w:r w:rsidRPr="008B72D5">
              <w:rPr>
                <w:iCs/>
                <w:szCs w:val="22"/>
              </w:rPr>
              <w:tab/>
            </w:r>
            <w:r w:rsidR="00551238" w:rsidRPr="008B72D5">
              <w:rPr>
                <w:iCs/>
                <w:szCs w:val="22"/>
              </w:rPr>
              <w:tab/>
            </w:r>
            <w:r w:rsidRPr="008B72D5">
              <w:rPr>
                <w:iCs/>
                <w:szCs w:val="22"/>
              </w:rPr>
              <w:t xml:space="preserve">Gemeinsam handeln, </w:t>
            </w:r>
            <w:proofErr w:type="spellStart"/>
            <w:r w:rsidRPr="008B72D5">
              <w:rPr>
                <w:iCs/>
                <w:szCs w:val="22"/>
              </w:rPr>
              <w:t>wettkämpfen</w:t>
            </w:r>
            <w:proofErr w:type="spellEnd"/>
            <w:r w:rsidRPr="008B72D5">
              <w:rPr>
                <w:iCs/>
                <w:szCs w:val="22"/>
              </w:rPr>
              <w:t xml:space="preserve"> und sich verständigen</w:t>
            </w:r>
          </w:p>
          <w:p w:rsidR="00A46EFA" w:rsidRPr="008B72D5" w:rsidRDefault="00A46EFA" w:rsidP="00A46EFA">
            <w:pPr>
              <w:tabs>
                <w:tab w:val="left" w:pos="3544"/>
              </w:tabs>
              <w:spacing w:line="276" w:lineRule="auto"/>
              <w:rPr>
                <w:iCs/>
                <w:szCs w:val="22"/>
              </w:rPr>
            </w:pPr>
            <w:r w:rsidRPr="008B72D5">
              <w:rPr>
                <w:iCs/>
                <w:szCs w:val="22"/>
              </w:rPr>
              <w:tab/>
            </w:r>
            <w:r w:rsidRPr="008B72D5">
              <w:rPr>
                <w:iCs/>
                <w:szCs w:val="22"/>
              </w:rPr>
              <w:tab/>
            </w:r>
            <w:r w:rsidR="00551238" w:rsidRPr="008B72D5">
              <w:rPr>
                <w:iCs/>
                <w:szCs w:val="22"/>
              </w:rPr>
              <w:tab/>
            </w:r>
            <w:r w:rsidRPr="008B72D5">
              <w:rPr>
                <w:iCs/>
                <w:szCs w:val="22"/>
              </w:rPr>
              <w:t>Das Leisten erfahren und reflektieren</w:t>
            </w:r>
          </w:p>
          <w:p w:rsidR="00A46EFA" w:rsidRPr="008B72D5" w:rsidRDefault="00A46EFA" w:rsidP="00A46EFA">
            <w:pPr>
              <w:tabs>
                <w:tab w:val="left" w:pos="3544"/>
              </w:tabs>
              <w:spacing w:line="276" w:lineRule="auto"/>
              <w:rPr>
                <w:iCs/>
                <w:szCs w:val="22"/>
              </w:rPr>
            </w:pPr>
            <w:r w:rsidRPr="008B72D5">
              <w:rPr>
                <w:iCs/>
                <w:szCs w:val="22"/>
              </w:rPr>
              <w:tab/>
            </w:r>
            <w:r w:rsidRPr="008B72D5">
              <w:rPr>
                <w:iCs/>
                <w:szCs w:val="22"/>
              </w:rPr>
              <w:tab/>
            </w:r>
            <w:r w:rsidR="00551238" w:rsidRPr="008B72D5">
              <w:rPr>
                <w:iCs/>
                <w:szCs w:val="22"/>
              </w:rPr>
              <w:tab/>
            </w:r>
            <w:r w:rsidRPr="008B72D5">
              <w:rPr>
                <w:iCs/>
                <w:szCs w:val="22"/>
              </w:rPr>
              <w:t>Gesundheit verbessern, Gesundheitsbewusstsein entwickeln</w:t>
            </w:r>
          </w:p>
        </w:tc>
      </w:tr>
      <w:tr w:rsidR="00A46EFA" w:rsidRPr="008B72D5" w:rsidTr="00551238">
        <w:tc>
          <w:tcPr>
            <w:tcW w:w="1250" w:type="pct"/>
            <w:tcBorders>
              <w:top w:val="single" w:sz="4" w:space="0" w:color="auto"/>
              <w:left w:val="single" w:sz="4" w:space="0" w:color="auto"/>
              <w:bottom w:val="single" w:sz="4" w:space="0" w:color="auto"/>
              <w:right w:val="single" w:sz="4" w:space="0" w:color="auto"/>
            </w:tcBorders>
            <w:shd w:val="clear" w:color="auto" w:fill="F59D1E"/>
            <w:vAlign w:val="center"/>
            <w:hideMark/>
          </w:tcPr>
          <w:p w:rsidR="00A46EFA" w:rsidRPr="008B72D5" w:rsidRDefault="00A46EFA" w:rsidP="00A46EFA">
            <w:pPr>
              <w:spacing w:line="276" w:lineRule="auto"/>
              <w:jc w:val="center"/>
              <w:rPr>
                <w:b/>
                <w:szCs w:val="22"/>
              </w:rPr>
            </w:pPr>
            <w:r w:rsidRPr="008B72D5">
              <w:rPr>
                <w:b/>
                <w:color w:val="FFFFFF" w:themeColor="background1"/>
                <w:szCs w:val="22"/>
              </w:rPr>
              <w:t>Prozessbezogene Kompetenzen</w:t>
            </w:r>
          </w:p>
        </w:tc>
        <w:tc>
          <w:tcPr>
            <w:tcW w:w="1250" w:type="pct"/>
            <w:tcBorders>
              <w:top w:val="single" w:sz="4" w:space="0" w:color="auto"/>
              <w:left w:val="single" w:sz="4" w:space="0" w:color="auto"/>
              <w:bottom w:val="single" w:sz="4" w:space="0" w:color="auto"/>
              <w:right w:val="single" w:sz="4" w:space="0" w:color="auto"/>
            </w:tcBorders>
            <w:shd w:val="clear" w:color="auto" w:fill="B70017"/>
            <w:vAlign w:val="center"/>
          </w:tcPr>
          <w:p w:rsidR="00A46EFA" w:rsidRPr="008B72D5" w:rsidRDefault="00A46EFA" w:rsidP="00A46EFA">
            <w:pPr>
              <w:spacing w:line="276" w:lineRule="auto"/>
              <w:jc w:val="center"/>
              <w:rPr>
                <w:b/>
                <w:szCs w:val="22"/>
              </w:rPr>
            </w:pPr>
            <w:r w:rsidRPr="008B72D5">
              <w:rPr>
                <w:b/>
                <w:color w:val="FFFFFF" w:themeColor="background1"/>
                <w:szCs w:val="22"/>
              </w:rPr>
              <w:t>Inhaltsbezogene Kompetenzen</w:t>
            </w:r>
          </w:p>
        </w:tc>
        <w:tc>
          <w:tcPr>
            <w:tcW w:w="125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A46EFA" w:rsidRPr="008B72D5" w:rsidRDefault="00A46EFA" w:rsidP="00A46EFA">
            <w:pPr>
              <w:spacing w:line="276" w:lineRule="auto"/>
              <w:jc w:val="center"/>
              <w:rPr>
                <w:b/>
                <w:szCs w:val="22"/>
              </w:rPr>
            </w:pPr>
            <w:r w:rsidRPr="008B72D5">
              <w:rPr>
                <w:b/>
                <w:szCs w:val="22"/>
              </w:rPr>
              <w:t>Konkretisierung,</w:t>
            </w:r>
            <w:r w:rsidRPr="008B72D5">
              <w:rPr>
                <w:b/>
                <w:szCs w:val="22"/>
              </w:rPr>
              <w:br/>
              <w:t>Vorgehen im Unterricht</w:t>
            </w:r>
          </w:p>
        </w:tc>
        <w:tc>
          <w:tcPr>
            <w:tcW w:w="125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46EFA" w:rsidRPr="008B72D5" w:rsidRDefault="00A46EFA" w:rsidP="00A46EFA">
            <w:pPr>
              <w:spacing w:line="276" w:lineRule="auto"/>
              <w:jc w:val="center"/>
              <w:rPr>
                <w:b/>
                <w:szCs w:val="22"/>
              </w:rPr>
            </w:pPr>
            <w:r w:rsidRPr="008B72D5">
              <w:rPr>
                <w:b/>
                <w:szCs w:val="22"/>
              </w:rPr>
              <w:t>Ergänzende Hinweise, Arbeitsmi</w:t>
            </w:r>
            <w:r w:rsidRPr="008B72D5">
              <w:rPr>
                <w:b/>
                <w:szCs w:val="22"/>
              </w:rPr>
              <w:t>t</w:t>
            </w:r>
            <w:r w:rsidRPr="008B72D5">
              <w:rPr>
                <w:b/>
                <w:szCs w:val="22"/>
              </w:rPr>
              <w:t>tel, Organisation, Verweise</w:t>
            </w:r>
          </w:p>
        </w:tc>
      </w:tr>
      <w:tr w:rsidR="00A46EFA" w:rsidRPr="008B72D5" w:rsidTr="00A46EFA">
        <w:tc>
          <w:tcPr>
            <w:tcW w:w="1250" w:type="pct"/>
            <w:vMerge w:val="restart"/>
            <w:tcBorders>
              <w:top w:val="single" w:sz="4" w:space="0" w:color="auto"/>
              <w:left w:val="single" w:sz="4" w:space="0" w:color="auto"/>
              <w:right w:val="single" w:sz="4" w:space="0" w:color="auto"/>
            </w:tcBorders>
          </w:tcPr>
          <w:p w:rsidR="00A46EFA" w:rsidRPr="008B72D5" w:rsidRDefault="00A46EFA" w:rsidP="00A46EFA">
            <w:pPr>
              <w:spacing w:line="276" w:lineRule="auto"/>
              <w:rPr>
                <w:iCs/>
                <w:szCs w:val="22"/>
              </w:rPr>
            </w:pPr>
            <w:r w:rsidRPr="008B72D5">
              <w:rPr>
                <w:b/>
                <w:iCs/>
                <w:szCs w:val="22"/>
              </w:rPr>
              <w:t>2.1 Bewegungskompetenz</w:t>
            </w:r>
          </w:p>
          <w:p w:rsidR="00A46EFA" w:rsidRPr="008B72D5" w:rsidRDefault="00A46EFA" w:rsidP="00A46EFA">
            <w:pPr>
              <w:spacing w:line="276" w:lineRule="auto"/>
              <w:rPr>
                <w:iCs/>
                <w:szCs w:val="22"/>
              </w:rPr>
            </w:pPr>
            <w:r w:rsidRPr="008B72D5">
              <w:rPr>
                <w:iCs/>
                <w:szCs w:val="22"/>
              </w:rPr>
              <w:t>1. alters- und entwicklungsgemäße konditionelle Anforderungen bewält</w:t>
            </w:r>
            <w:r w:rsidRPr="008B72D5">
              <w:rPr>
                <w:iCs/>
                <w:szCs w:val="22"/>
              </w:rPr>
              <w:t>i</w:t>
            </w:r>
            <w:r w:rsidRPr="008B72D5">
              <w:rPr>
                <w:iCs/>
                <w:szCs w:val="22"/>
              </w:rPr>
              <w:t>gen</w:t>
            </w:r>
          </w:p>
          <w:p w:rsidR="00A46EFA" w:rsidRPr="008B72D5" w:rsidRDefault="00A46EFA" w:rsidP="00A46EFA">
            <w:pPr>
              <w:spacing w:line="276" w:lineRule="auto"/>
              <w:rPr>
                <w:iCs/>
                <w:szCs w:val="22"/>
              </w:rPr>
            </w:pPr>
            <w:r w:rsidRPr="008B72D5">
              <w:rPr>
                <w:iCs/>
                <w:szCs w:val="22"/>
              </w:rPr>
              <w:t>2. koordinative Fähigkeiten und tec</w:t>
            </w:r>
            <w:r w:rsidRPr="008B72D5">
              <w:rPr>
                <w:iCs/>
                <w:szCs w:val="22"/>
              </w:rPr>
              <w:t>h</w:t>
            </w:r>
            <w:r w:rsidRPr="008B72D5">
              <w:rPr>
                <w:iCs/>
                <w:szCs w:val="22"/>
              </w:rPr>
              <w:t>nische Fertigkeiten anwenden</w:t>
            </w:r>
          </w:p>
          <w:p w:rsidR="00A46EFA" w:rsidRPr="008B72D5" w:rsidRDefault="00A46EFA" w:rsidP="00A46EFA">
            <w:pPr>
              <w:spacing w:line="276" w:lineRule="auto"/>
              <w:rPr>
                <w:iCs/>
                <w:szCs w:val="22"/>
              </w:rPr>
            </w:pPr>
            <w:r w:rsidRPr="008B72D5">
              <w:rPr>
                <w:iCs/>
                <w:szCs w:val="22"/>
              </w:rPr>
              <w:t>4. grundlegendes Fachwissen […] anwenden […]</w:t>
            </w:r>
          </w:p>
          <w:p w:rsidR="00A46EFA" w:rsidRPr="008B72D5" w:rsidRDefault="00A46EFA" w:rsidP="00A46EFA">
            <w:pPr>
              <w:spacing w:line="276" w:lineRule="auto"/>
              <w:rPr>
                <w:iCs/>
                <w:szCs w:val="22"/>
              </w:rPr>
            </w:pPr>
            <w:r w:rsidRPr="008B72D5">
              <w:rPr>
                <w:b/>
                <w:iCs/>
                <w:szCs w:val="22"/>
              </w:rPr>
              <w:t>2.2 Personalkompetenz</w:t>
            </w:r>
          </w:p>
          <w:p w:rsidR="00A46EFA" w:rsidRPr="008B72D5" w:rsidRDefault="00A46EFA" w:rsidP="00A46EFA">
            <w:pPr>
              <w:spacing w:line="276" w:lineRule="auto"/>
              <w:rPr>
                <w:iCs/>
                <w:szCs w:val="22"/>
              </w:rPr>
            </w:pPr>
            <w:r w:rsidRPr="008B72D5">
              <w:rPr>
                <w:iCs/>
                <w:szCs w:val="22"/>
              </w:rPr>
              <w:t>6. […] ihre Aufmerksamkeit steuern</w:t>
            </w:r>
          </w:p>
        </w:tc>
        <w:tc>
          <w:tcPr>
            <w:tcW w:w="1250" w:type="pct"/>
            <w:tcBorders>
              <w:top w:val="single" w:sz="4" w:space="0" w:color="auto"/>
              <w:left w:val="single" w:sz="4" w:space="0" w:color="auto"/>
              <w:bottom w:val="single" w:sz="4" w:space="0" w:color="auto"/>
              <w:right w:val="single" w:sz="4" w:space="0" w:color="auto"/>
            </w:tcBorders>
          </w:tcPr>
          <w:p w:rsidR="00A46EFA" w:rsidRPr="008B72D5" w:rsidRDefault="00A46EFA" w:rsidP="00A46EFA">
            <w:pPr>
              <w:spacing w:line="276" w:lineRule="auto"/>
              <w:rPr>
                <w:b/>
                <w:iCs/>
                <w:szCs w:val="22"/>
              </w:rPr>
            </w:pPr>
            <w:r w:rsidRPr="008B72D5">
              <w:rPr>
                <w:b/>
                <w:iCs/>
                <w:szCs w:val="22"/>
              </w:rPr>
              <w:t>3.1.1.2</w:t>
            </w:r>
          </w:p>
          <w:p w:rsidR="00A46EFA" w:rsidRPr="008B72D5" w:rsidRDefault="00A46EFA" w:rsidP="00A46EFA">
            <w:pPr>
              <w:spacing w:line="276" w:lineRule="auto"/>
              <w:rPr>
                <w:iCs/>
                <w:szCs w:val="22"/>
              </w:rPr>
            </w:pPr>
            <w:r w:rsidRPr="008B72D5">
              <w:rPr>
                <w:iCs/>
                <w:szCs w:val="22"/>
              </w:rPr>
              <w:t>(1) schnell und gewandt laufen […]</w:t>
            </w:r>
          </w:p>
        </w:tc>
        <w:tc>
          <w:tcPr>
            <w:tcW w:w="1250" w:type="pct"/>
            <w:tcBorders>
              <w:top w:val="single" w:sz="4" w:space="0" w:color="auto"/>
              <w:left w:val="single" w:sz="4" w:space="0" w:color="auto"/>
              <w:bottom w:val="single" w:sz="4" w:space="0" w:color="auto"/>
              <w:right w:val="single" w:sz="4" w:space="0" w:color="auto"/>
            </w:tcBorders>
          </w:tcPr>
          <w:p w:rsidR="00A46EFA" w:rsidRPr="008B72D5" w:rsidRDefault="00A46EFA" w:rsidP="00A46EFA">
            <w:pPr>
              <w:spacing w:line="276" w:lineRule="auto"/>
              <w:rPr>
                <w:b/>
                <w:i/>
                <w:iCs/>
                <w:szCs w:val="22"/>
              </w:rPr>
            </w:pPr>
            <w:r w:rsidRPr="008B72D5">
              <w:rPr>
                <w:b/>
                <w:i/>
                <w:iCs/>
                <w:szCs w:val="22"/>
              </w:rPr>
              <w:t>Unterrichtsvorhaben: Um die Wette laufen: schnell, gewandt und rhythmisch</w:t>
            </w:r>
          </w:p>
          <w:p w:rsidR="00A46EFA" w:rsidRPr="008B72D5" w:rsidRDefault="00A46EFA" w:rsidP="00A46EFA">
            <w:pPr>
              <w:spacing w:line="276" w:lineRule="auto"/>
              <w:rPr>
                <w:iCs/>
                <w:szCs w:val="22"/>
              </w:rPr>
            </w:pPr>
            <w:r w:rsidRPr="008B72D5">
              <w:rPr>
                <w:iCs/>
                <w:szCs w:val="22"/>
              </w:rPr>
              <w:t xml:space="preserve">Lauftechnik: Ballenlauf, </w:t>
            </w:r>
            <w:proofErr w:type="spellStart"/>
            <w:r w:rsidRPr="008B72D5">
              <w:rPr>
                <w:iCs/>
                <w:szCs w:val="22"/>
              </w:rPr>
              <w:t>Kniehub</w:t>
            </w:r>
            <w:proofErr w:type="spellEnd"/>
            <w:r w:rsidRPr="008B72D5">
              <w:rPr>
                <w:iCs/>
                <w:szCs w:val="22"/>
              </w:rPr>
              <w:t xml:space="preserve">, </w:t>
            </w:r>
          </w:p>
          <w:p w:rsidR="00A46EFA" w:rsidRPr="008B72D5" w:rsidRDefault="00A46EFA" w:rsidP="00A46EFA">
            <w:pPr>
              <w:spacing w:line="276" w:lineRule="auto"/>
              <w:rPr>
                <w:iCs/>
                <w:szCs w:val="22"/>
              </w:rPr>
            </w:pPr>
            <w:r w:rsidRPr="008B72D5">
              <w:rPr>
                <w:iCs/>
                <w:szCs w:val="22"/>
              </w:rPr>
              <w:t>Armeinsatz, Kauerstart, schnell laufen mit Richtungs- und Tempowechseln</w:t>
            </w:r>
          </w:p>
          <w:p w:rsidR="00A46EFA" w:rsidRPr="008B72D5" w:rsidRDefault="00A46EFA" w:rsidP="00A46EFA">
            <w:pPr>
              <w:spacing w:line="276" w:lineRule="auto"/>
              <w:rPr>
                <w:iCs/>
                <w:szCs w:val="22"/>
              </w:rPr>
            </w:pPr>
            <w:r w:rsidRPr="008B72D5">
              <w:rPr>
                <w:iCs/>
                <w:szCs w:val="22"/>
              </w:rPr>
              <w:t>Sprintspiele und Reaktionsspiele, Staffeln, Risikosprints</w:t>
            </w:r>
          </w:p>
          <w:p w:rsidR="00A46EFA" w:rsidRPr="008B72D5" w:rsidRDefault="00A46EFA" w:rsidP="00A46EFA">
            <w:pPr>
              <w:spacing w:line="276" w:lineRule="auto"/>
              <w:rPr>
                <w:iCs/>
                <w:szCs w:val="22"/>
              </w:rPr>
            </w:pPr>
            <w:r w:rsidRPr="008B72D5">
              <w:rPr>
                <w:iCs/>
                <w:szCs w:val="22"/>
              </w:rPr>
              <w:t>Kurze Strecken (max. 40m)</w:t>
            </w:r>
          </w:p>
        </w:tc>
        <w:tc>
          <w:tcPr>
            <w:tcW w:w="1250" w:type="pct"/>
            <w:tcBorders>
              <w:top w:val="single" w:sz="4" w:space="0" w:color="auto"/>
              <w:left w:val="single" w:sz="4" w:space="0" w:color="auto"/>
              <w:right w:val="single" w:sz="4" w:space="0" w:color="auto"/>
            </w:tcBorders>
          </w:tcPr>
          <w:p w:rsidR="00A46EFA" w:rsidRPr="008B72D5" w:rsidRDefault="00A46EFA" w:rsidP="00A46EFA">
            <w:pPr>
              <w:numPr>
                <w:ilvl w:val="0"/>
                <w:numId w:val="33"/>
              </w:numPr>
              <w:spacing w:line="276" w:lineRule="auto"/>
              <w:contextualSpacing/>
              <w:rPr>
                <w:iCs/>
                <w:szCs w:val="22"/>
              </w:rPr>
            </w:pPr>
            <w:r w:rsidRPr="008B72D5">
              <w:rPr>
                <w:iCs/>
                <w:szCs w:val="22"/>
              </w:rPr>
              <w:t>vielfältige Erfahrungen ermögl</w:t>
            </w:r>
            <w:r w:rsidRPr="008B72D5">
              <w:rPr>
                <w:iCs/>
                <w:szCs w:val="22"/>
              </w:rPr>
              <w:t>i</w:t>
            </w:r>
            <w:r w:rsidRPr="008B72D5">
              <w:rPr>
                <w:iCs/>
                <w:szCs w:val="22"/>
              </w:rPr>
              <w:t>chen, auch durch die Einbezi</w:t>
            </w:r>
            <w:r w:rsidRPr="008B72D5">
              <w:rPr>
                <w:iCs/>
                <w:szCs w:val="22"/>
              </w:rPr>
              <w:t>e</w:t>
            </w:r>
            <w:r w:rsidRPr="008B72D5">
              <w:rPr>
                <w:iCs/>
                <w:szCs w:val="22"/>
              </w:rPr>
              <w:t>hung von Geländeformen (z. B. im Dreibeinlauf, mit Schrittvariationen (Frequenz), über Hindernisse, Sl</w:t>
            </w:r>
            <w:r w:rsidRPr="008B72D5">
              <w:rPr>
                <w:iCs/>
                <w:szCs w:val="22"/>
              </w:rPr>
              <w:t>a</w:t>
            </w:r>
            <w:r w:rsidRPr="008B72D5">
              <w:rPr>
                <w:iCs/>
                <w:szCs w:val="22"/>
              </w:rPr>
              <w:t xml:space="preserve">lom) </w:t>
            </w:r>
          </w:p>
          <w:p w:rsidR="00A46EFA" w:rsidRPr="008B72D5" w:rsidRDefault="00A46EFA" w:rsidP="00A46EFA">
            <w:pPr>
              <w:numPr>
                <w:ilvl w:val="0"/>
                <w:numId w:val="33"/>
              </w:numPr>
              <w:spacing w:line="276" w:lineRule="auto"/>
              <w:contextualSpacing/>
              <w:rPr>
                <w:iCs/>
                <w:szCs w:val="22"/>
              </w:rPr>
            </w:pPr>
            <w:r w:rsidRPr="008B72D5">
              <w:rPr>
                <w:iCs/>
                <w:szCs w:val="22"/>
              </w:rPr>
              <w:t>Kombinationen, z. B. Laufen mit Springen, Laufen mit Werfen (B</w:t>
            </w:r>
            <w:r w:rsidRPr="008B72D5">
              <w:rPr>
                <w:iCs/>
                <w:szCs w:val="22"/>
              </w:rPr>
              <w:t>i</w:t>
            </w:r>
            <w:r w:rsidRPr="008B72D5">
              <w:rPr>
                <w:iCs/>
                <w:szCs w:val="22"/>
              </w:rPr>
              <w:t>athlon)</w:t>
            </w:r>
          </w:p>
          <w:p w:rsidR="00A46EFA" w:rsidRPr="008B72D5" w:rsidRDefault="00A46EFA" w:rsidP="00A46EFA">
            <w:pPr>
              <w:spacing w:line="276" w:lineRule="auto"/>
              <w:rPr>
                <w:iCs/>
                <w:szCs w:val="22"/>
              </w:rPr>
            </w:pPr>
            <w:r w:rsidRPr="008B72D5">
              <w:rPr>
                <w:iCs/>
                <w:szCs w:val="22"/>
                <w:shd w:val="clear" w:color="auto" w:fill="A3D7B7"/>
              </w:rPr>
              <w:t>LP BNE, PG</w:t>
            </w:r>
          </w:p>
        </w:tc>
      </w:tr>
      <w:tr w:rsidR="00A46EFA" w:rsidRPr="008B72D5" w:rsidTr="00551238">
        <w:tc>
          <w:tcPr>
            <w:tcW w:w="1250" w:type="pct"/>
            <w:vMerge/>
            <w:tcBorders>
              <w:left w:val="single" w:sz="4" w:space="0" w:color="auto"/>
              <w:right w:val="single" w:sz="4" w:space="0" w:color="auto"/>
            </w:tcBorders>
          </w:tcPr>
          <w:p w:rsidR="00A46EFA" w:rsidRPr="008B72D5" w:rsidRDefault="00A46EFA" w:rsidP="00A46EFA">
            <w:pPr>
              <w:spacing w:line="276" w:lineRule="auto"/>
              <w:rPr>
                <w:iCs/>
                <w:szCs w:val="22"/>
              </w:rPr>
            </w:pPr>
          </w:p>
        </w:tc>
        <w:tc>
          <w:tcPr>
            <w:tcW w:w="1250" w:type="pct"/>
            <w:tcBorders>
              <w:top w:val="single" w:sz="4" w:space="0" w:color="auto"/>
              <w:left w:val="single" w:sz="4" w:space="0" w:color="auto"/>
              <w:bottom w:val="single" w:sz="4" w:space="0" w:color="auto"/>
              <w:right w:val="single" w:sz="4" w:space="0" w:color="auto"/>
            </w:tcBorders>
          </w:tcPr>
          <w:p w:rsidR="00A46EFA" w:rsidRPr="008B72D5" w:rsidRDefault="00A46EFA" w:rsidP="00A46EFA">
            <w:pPr>
              <w:spacing w:line="276" w:lineRule="auto"/>
              <w:rPr>
                <w:b/>
                <w:iCs/>
                <w:szCs w:val="22"/>
              </w:rPr>
            </w:pPr>
            <w:r w:rsidRPr="008B72D5">
              <w:rPr>
                <w:b/>
                <w:iCs/>
                <w:szCs w:val="22"/>
              </w:rPr>
              <w:t>3.1.1.2</w:t>
            </w:r>
          </w:p>
          <w:p w:rsidR="00A46EFA" w:rsidRPr="008B72D5" w:rsidRDefault="00A46EFA" w:rsidP="00A46EFA">
            <w:pPr>
              <w:spacing w:line="276" w:lineRule="auto"/>
              <w:rPr>
                <w:iCs/>
                <w:szCs w:val="22"/>
              </w:rPr>
            </w:pPr>
            <w:r w:rsidRPr="008B72D5">
              <w:rPr>
                <w:iCs/>
                <w:szCs w:val="22"/>
              </w:rPr>
              <w:t>(1) […] weit und zielgenau werfen</w:t>
            </w:r>
          </w:p>
        </w:tc>
        <w:tc>
          <w:tcPr>
            <w:tcW w:w="1250" w:type="pct"/>
            <w:tcBorders>
              <w:top w:val="single" w:sz="4" w:space="0" w:color="auto"/>
              <w:left w:val="single" w:sz="4" w:space="0" w:color="auto"/>
              <w:bottom w:val="single" w:sz="4" w:space="0" w:color="auto"/>
              <w:right w:val="single" w:sz="4" w:space="0" w:color="auto"/>
            </w:tcBorders>
          </w:tcPr>
          <w:p w:rsidR="00A46EFA" w:rsidRPr="008B72D5" w:rsidRDefault="00A46EFA" w:rsidP="00A46EFA">
            <w:pPr>
              <w:spacing w:line="276" w:lineRule="auto"/>
              <w:rPr>
                <w:iCs/>
                <w:szCs w:val="22"/>
              </w:rPr>
            </w:pPr>
            <w:r w:rsidRPr="008B72D5">
              <w:rPr>
                <w:b/>
                <w:i/>
                <w:iCs/>
                <w:szCs w:val="22"/>
              </w:rPr>
              <w:t>Unterrichtsvorhaben: Wir sammeln vielfältige Bewegungserfahrungen mit unterschiedlichsten Wurfger</w:t>
            </w:r>
            <w:r w:rsidRPr="008B72D5">
              <w:rPr>
                <w:b/>
                <w:i/>
                <w:iCs/>
                <w:szCs w:val="22"/>
              </w:rPr>
              <w:t>ä</w:t>
            </w:r>
            <w:r w:rsidRPr="008B72D5">
              <w:rPr>
                <w:b/>
                <w:i/>
                <w:iCs/>
                <w:szCs w:val="22"/>
              </w:rPr>
              <w:t>ten.</w:t>
            </w:r>
          </w:p>
          <w:p w:rsidR="00A46EFA" w:rsidRPr="008B72D5" w:rsidRDefault="00A46EFA" w:rsidP="00A46EFA">
            <w:pPr>
              <w:spacing w:line="276" w:lineRule="auto"/>
              <w:rPr>
                <w:iCs/>
                <w:szCs w:val="22"/>
              </w:rPr>
            </w:pPr>
            <w:r w:rsidRPr="008B72D5">
              <w:rPr>
                <w:iCs/>
                <w:szCs w:val="22"/>
              </w:rPr>
              <w:t>Wurftechnik: 3-Schritt-Anlauf, langer Arm (schleudern)</w:t>
            </w:r>
          </w:p>
          <w:p w:rsidR="00A46EFA" w:rsidRPr="008B72D5" w:rsidRDefault="00A46EFA" w:rsidP="00A46EFA">
            <w:pPr>
              <w:spacing w:line="276" w:lineRule="auto"/>
              <w:rPr>
                <w:iCs/>
                <w:szCs w:val="22"/>
              </w:rPr>
            </w:pPr>
            <w:r w:rsidRPr="008B72D5">
              <w:rPr>
                <w:iCs/>
                <w:szCs w:val="22"/>
              </w:rPr>
              <w:t>Vielfältig werfen mit Schlagball, Schweifball, Fahrradreifen (schle</w:t>
            </w:r>
            <w:r w:rsidRPr="008B72D5">
              <w:rPr>
                <w:iCs/>
                <w:szCs w:val="22"/>
              </w:rPr>
              <w:t>u</w:t>
            </w:r>
            <w:r w:rsidRPr="008B72D5">
              <w:rPr>
                <w:iCs/>
                <w:szCs w:val="22"/>
              </w:rPr>
              <w:lastRenderedPageBreak/>
              <w:t>dern),  Medizinball (stoßen), Zone</w:t>
            </w:r>
            <w:r w:rsidRPr="008B72D5">
              <w:rPr>
                <w:iCs/>
                <w:szCs w:val="22"/>
              </w:rPr>
              <w:t>n</w:t>
            </w:r>
            <w:r w:rsidRPr="008B72D5">
              <w:rPr>
                <w:iCs/>
                <w:szCs w:val="22"/>
              </w:rPr>
              <w:t xml:space="preserve">weitwurf </w:t>
            </w:r>
          </w:p>
        </w:tc>
        <w:tc>
          <w:tcPr>
            <w:tcW w:w="1250" w:type="pct"/>
            <w:tcBorders>
              <w:left w:val="single" w:sz="4" w:space="0" w:color="auto"/>
              <w:right w:val="single" w:sz="4" w:space="0" w:color="auto"/>
            </w:tcBorders>
          </w:tcPr>
          <w:p w:rsidR="00A46EFA" w:rsidRPr="008B72D5" w:rsidRDefault="00A46EFA" w:rsidP="00A46EFA">
            <w:pPr>
              <w:spacing w:line="276" w:lineRule="auto"/>
              <w:rPr>
                <w:iCs/>
                <w:szCs w:val="22"/>
              </w:rPr>
            </w:pPr>
            <w:r w:rsidRPr="008B72D5">
              <w:rPr>
                <w:iCs/>
                <w:szCs w:val="22"/>
              </w:rPr>
              <w:lastRenderedPageBreak/>
              <w:t>Durch unterschiedliche Wurfgeräte,</w:t>
            </w:r>
          </w:p>
          <w:p w:rsidR="00A46EFA" w:rsidRPr="008B72D5" w:rsidRDefault="00A46EFA" w:rsidP="00A46EFA">
            <w:pPr>
              <w:spacing w:line="276" w:lineRule="auto"/>
              <w:rPr>
                <w:iCs/>
                <w:szCs w:val="22"/>
              </w:rPr>
            </w:pPr>
            <w:r w:rsidRPr="008B72D5">
              <w:rPr>
                <w:iCs/>
                <w:szCs w:val="22"/>
              </w:rPr>
              <w:t xml:space="preserve"> -arten, -aufgaben vielfältige Erfahru</w:t>
            </w:r>
            <w:r w:rsidRPr="008B72D5">
              <w:rPr>
                <w:iCs/>
                <w:szCs w:val="22"/>
              </w:rPr>
              <w:t>n</w:t>
            </w:r>
            <w:r w:rsidRPr="008B72D5">
              <w:rPr>
                <w:iCs/>
                <w:szCs w:val="22"/>
              </w:rPr>
              <w:t>gen ermöglichen</w:t>
            </w:r>
          </w:p>
          <w:p w:rsidR="00A46EFA" w:rsidRPr="008B72D5" w:rsidRDefault="00A46EFA" w:rsidP="00A46EFA">
            <w:pPr>
              <w:spacing w:line="276" w:lineRule="auto"/>
              <w:rPr>
                <w:szCs w:val="22"/>
              </w:rPr>
            </w:pPr>
            <w:r w:rsidRPr="008B72D5">
              <w:rPr>
                <w:iCs/>
                <w:szCs w:val="22"/>
                <w:shd w:val="clear" w:color="auto" w:fill="A3D7B7"/>
              </w:rPr>
              <w:t>LP PG</w:t>
            </w:r>
          </w:p>
        </w:tc>
      </w:tr>
      <w:tr w:rsidR="00A46EFA" w:rsidRPr="008B72D5" w:rsidTr="00551238">
        <w:tc>
          <w:tcPr>
            <w:tcW w:w="1250" w:type="pct"/>
            <w:vMerge/>
            <w:tcBorders>
              <w:left w:val="single" w:sz="4" w:space="0" w:color="auto"/>
              <w:bottom w:val="single" w:sz="4" w:space="0" w:color="auto"/>
              <w:right w:val="single" w:sz="4" w:space="0" w:color="auto"/>
            </w:tcBorders>
          </w:tcPr>
          <w:p w:rsidR="00A46EFA" w:rsidRPr="008B72D5" w:rsidRDefault="00A46EFA" w:rsidP="00A46EFA">
            <w:pPr>
              <w:spacing w:line="276" w:lineRule="auto"/>
              <w:rPr>
                <w:iCs/>
                <w:szCs w:val="22"/>
              </w:rPr>
            </w:pPr>
          </w:p>
        </w:tc>
        <w:tc>
          <w:tcPr>
            <w:tcW w:w="1250" w:type="pct"/>
            <w:tcBorders>
              <w:top w:val="single" w:sz="4" w:space="0" w:color="auto"/>
              <w:left w:val="single" w:sz="4" w:space="0" w:color="auto"/>
              <w:bottom w:val="single" w:sz="4" w:space="0" w:color="auto"/>
              <w:right w:val="single" w:sz="4" w:space="0" w:color="auto"/>
            </w:tcBorders>
          </w:tcPr>
          <w:p w:rsidR="00A46EFA" w:rsidRPr="008B72D5" w:rsidRDefault="00A46EFA" w:rsidP="00A46EFA">
            <w:pPr>
              <w:spacing w:line="276" w:lineRule="auto"/>
              <w:rPr>
                <w:b/>
                <w:iCs/>
                <w:szCs w:val="22"/>
              </w:rPr>
            </w:pPr>
            <w:r w:rsidRPr="008B72D5">
              <w:rPr>
                <w:b/>
                <w:iCs/>
                <w:szCs w:val="22"/>
              </w:rPr>
              <w:t>3.1.1.2</w:t>
            </w:r>
          </w:p>
          <w:p w:rsidR="00A46EFA" w:rsidRPr="008B72D5" w:rsidRDefault="00A46EFA" w:rsidP="00A46EFA">
            <w:pPr>
              <w:spacing w:line="276" w:lineRule="auto"/>
              <w:rPr>
                <w:iCs/>
                <w:szCs w:val="22"/>
              </w:rPr>
            </w:pPr>
            <w:r w:rsidRPr="008B72D5">
              <w:rPr>
                <w:iCs/>
                <w:szCs w:val="22"/>
              </w:rPr>
              <w:t>(1) […] weit und/oder hoch springen […]</w:t>
            </w:r>
          </w:p>
          <w:p w:rsidR="00A46EFA" w:rsidRPr="008B72D5" w:rsidRDefault="00A46EFA" w:rsidP="00A46EFA">
            <w:pPr>
              <w:spacing w:line="276" w:lineRule="auto"/>
              <w:rPr>
                <w:iCs/>
                <w:szCs w:val="22"/>
              </w:rPr>
            </w:pPr>
          </w:p>
        </w:tc>
        <w:tc>
          <w:tcPr>
            <w:tcW w:w="1250" w:type="pct"/>
            <w:tcBorders>
              <w:top w:val="single" w:sz="4" w:space="0" w:color="auto"/>
              <w:left w:val="single" w:sz="4" w:space="0" w:color="auto"/>
              <w:bottom w:val="single" w:sz="4" w:space="0" w:color="auto"/>
              <w:right w:val="single" w:sz="4" w:space="0" w:color="auto"/>
            </w:tcBorders>
          </w:tcPr>
          <w:p w:rsidR="00A46EFA" w:rsidRPr="008B72D5" w:rsidRDefault="00A46EFA" w:rsidP="00A46EFA">
            <w:pPr>
              <w:spacing w:line="276" w:lineRule="auto"/>
              <w:rPr>
                <w:iCs/>
                <w:szCs w:val="22"/>
              </w:rPr>
            </w:pPr>
            <w:r w:rsidRPr="008B72D5">
              <w:rPr>
                <w:b/>
                <w:i/>
                <w:iCs/>
                <w:szCs w:val="22"/>
              </w:rPr>
              <w:t>Unterrichtsvorhaben: Wir erleben die Vielfalt des Springens: weit, hoch, mehrfach.</w:t>
            </w:r>
          </w:p>
          <w:p w:rsidR="00A46EFA" w:rsidRPr="008B72D5" w:rsidRDefault="00A46EFA" w:rsidP="00A46EFA">
            <w:pPr>
              <w:spacing w:line="276" w:lineRule="auto"/>
              <w:rPr>
                <w:iCs/>
                <w:szCs w:val="22"/>
              </w:rPr>
            </w:pPr>
            <w:r w:rsidRPr="008B72D5">
              <w:rPr>
                <w:iCs/>
                <w:szCs w:val="22"/>
              </w:rPr>
              <w:t>Sprungtechnik: einbeinig - beidbeinig abspringen, aus dem Anlauf weit springen (Schritttechnik oder Hoc</w:t>
            </w:r>
            <w:r w:rsidRPr="008B72D5">
              <w:rPr>
                <w:iCs/>
                <w:szCs w:val="22"/>
              </w:rPr>
              <w:t>k</w:t>
            </w:r>
            <w:r w:rsidRPr="008B72D5">
              <w:rPr>
                <w:iCs/>
                <w:szCs w:val="22"/>
              </w:rPr>
              <w:t>technik) und/oder hoch springen (Schersprung), Mehrfachsprünge au</w:t>
            </w:r>
            <w:r w:rsidRPr="008B72D5">
              <w:rPr>
                <w:iCs/>
                <w:szCs w:val="22"/>
              </w:rPr>
              <w:t>s</w:t>
            </w:r>
            <w:r w:rsidRPr="008B72D5">
              <w:rPr>
                <w:iCs/>
                <w:szCs w:val="22"/>
              </w:rPr>
              <w:t>führen</w:t>
            </w:r>
          </w:p>
          <w:p w:rsidR="00A46EFA" w:rsidRPr="008B72D5" w:rsidRDefault="00A46EFA" w:rsidP="00A46EFA">
            <w:pPr>
              <w:spacing w:line="276" w:lineRule="auto"/>
              <w:rPr>
                <w:iCs/>
                <w:szCs w:val="22"/>
              </w:rPr>
            </w:pPr>
            <w:r w:rsidRPr="008B72D5">
              <w:rPr>
                <w:iCs/>
                <w:szCs w:val="22"/>
              </w:rPr>
              <w:t>Einbeinige Sprünge aus dem Anlauf: Hoch-Weitsprung über den Oxer, A</w:t>
            </w:r>
            <w:r w:rsidRPr="008B72D5">
              <w:rPr>
                <w:iCs/>
                <w:szCs w:val="22"/>
              </w:rPr>
              <w:t>d</w:t>
            </w:r>
            <w:r w:rsidRPr="008B72D5">
              <w:rPr>
                <w:iCs/>
                <w:szCs w:val="22"/>
              </w:rPr>
              <w:t xml:space="preserve">ditionszonenweitsprung, </w:t>
            </w:r>
            <w:proofErr w:type="spellStart"/>
            <w:r w:rsidRPr="008B72D5">
              <w:rPr>
                <w:iCs/>
                <w:szCs w:val="22"/>
              </w:rPr>
              <w:t>Watussi</w:t>
            </w:r>
            <w:proofErr w:type="spellEnd"/>
            <w:r w:rsidRPr="008B72D5">
              <w:rPr>
                <w:iCs/>
                <w:szCs w:val="22"/>
              </w:rPr>
              <w:t>-Sprung, Sprunggarten</w:t>
            </w:r>
          </w:p>
        </w:tc>
        <w:tc>
          <w:tcPr>
            <w:tcW w:w="1250" w:type="pct"/>
            <w:tcBorders>
              <w:left w:val="single" w:sz="4" w:space="0" w:color="auto"/>
              <w:right w:val="single" w:sz="4" w:space="0" w:color="auto"/>
            </w:tcBorders>
          </w:tcPr>
          <w:p w:rsidR="00A46EFA" w:rsidRPr="008B72D5" w:rsidRDefault="00A46EFA" w:rsidP="00A46EFA">
            <w:pPr>
              <w:spacing w:line="276" w:lineRule="auto"/>
              <w:rPr>
                <w:iCs/>
                <w:szCs w:val="22"/>
              </w:rPr>
            </w:pPr>
            <w:r w:rsidRPr="008B72D5">
              <w:rPr>
                <w:iCs/>
                <w:szCs w:val="22"/>
              </w:rPr>
              <w:t>Vergleich mit turnerischen Sprüngen möglich</w:t>
            </w:r>
          </w:p>
          <w:p w:rsidR="00A46EFA" w:rsidRPr="008B72D5" w:rsidRDefault="00A46EFA" w:rsidP="00A46EFA">
            <w:pPr>
              <w:spacing w:line="276" w:lineRule="auto"/>
              <w:rPr>
                <w:szCs w:val="22"/>
              </w:rPr>
            </w:pPr>
            <w:r w:rsidRPr="008B72D5">
              <w:rPr>
                <w:iCs/>
                <w:szCs w:val="22"/>
                <w:shd w:val="clear" w:color="auto" w:fill="A3D7B7"/>
              </w:rPr>
              <w:t>LP PG</w:t>
            </w:r>
          </w:p>
        </w:tc>
      </w:tr>
      <w:tr w:rsidR="00A46EFA" w:rsidRPr="008B72D5" w:rsidTr="00551238">
        <w:tc>
          <w:tcPr>
            <w:tcW w:w="1250" w:type="pct"/>
            <w:tcBorders>
              <w:top w:val="single" w:sz="4" w:space="0" w:color="auto"/>
              <w:left w:val="single" w:sz="4" w:space="0" w:color="auto"/>
              <w:bottom w:val="single" w:sz="4" w:space="0" w:color="auto"/>
              <w:right w:val="single" w:sz="4" w:space="0" w:color="auto"/>
            </w:tcBorders>
          </w:tcPr>
          <w:p w:rsidR="00A46EFA" w:rsidRPr="008B72D5" w:rsidRDefault="00A46EFA" w:rsidP="00A46EFA">
            <w:pPr>
              <w:spacing w:line="276" w:lineRule="auto"/>
              <w:rPr>
                <w:iCs/>
                <w:szCs w:val="22"/>
              </w:rPr>
            </w:pPr>
            <w:r w:rsidRPr="008B72D5">
              <w:rPr>
                <w:b/>
                <w:iCs/>
                <w:szCs w:val="22"/>
              </w:rPr>
              <w:t>2.1 Bewegungskompetenz</w:t>
            </w:r>
          </w:p>
          <w:p w:rsidR="00A46EFA" w:rsidRPr="008B72D5" w:rsidRDefault="00A46EFA" w:rsidP="00A46EFA">
            <w:pPr>
              <w:spacing w:line="276" w:lineRule="auto"/>
              <w:rPr>
                <w:iCs/>
                <w:szCs w:val="22"/>
              </w:rPr>
            </w:pPr>
            <w:r w:rsidRPr="008B72D5">
              <w:rPr>
                <w:iCs/>
                <w:szCs w:val="22"/>
              </w:rPr>
              <w:t>1. alters- und entwicklungsgemäße konditionelle Anforderungen bewält</w:t>
            </w:r>
            <w:r w:rsidRPr="008B72D5">
              <w:rPr>
                <w:iCs/>
                <w:szCs w:val="22"/>
              </w:rPr>
              <w:t>i</w:t>
            </w:r>
            <w:r w:rsidRPr="008B72D5">
              <w:rPr>
                <w:iCs/>
                <w:szCs w:val="22"/>
              </w:rPr>
              <w:t>gen</w:t>
            </w:r>
          </w:p>
          <w:p w:rsidR="00A46EFA" w:rsidRPr="008B72D5" w:rsidRDefault="00A46EFA" w:rsidP="00A46EFA">
            <w:pPr>
              <w:spacing w:line="276" w:lineRule="auto"/>
              <w:rPr>
                <w:iCs/>
                <w:szCs w:val="22"/>
              </w:rPr>
            </w:pPr>
            <w:r w:rsidRPr="008B72D5">
              <w:rPr>
                <w:iCs/>
                <w:szCs w:val="22"/>
              </w:rPr>
              <w:t>2. koordinative Fähigkeiten und tec</w:t>
            </w:r>
            <w:r w:rsidRPr="008B72D5">
              <w:rPr>
                <w:iCs/>
                <w:szCs w:val="22"/>
              </w:rPr>
              <w:t>h</w:t>
            </w:r>
            <w:r w:rsidRPr="008B72D5">
              <w:rPr>
                <w:iCs/>
                <w:szCs w:val="22"/>
              </w:rPr>
              <w:t>nische Fertigkeiten anwenden</w:t>
            </w:r>
          </w:p>
          <w:p w:rsidR="00A46EFA" w:rsidRPr="008B72D5" w:rsidRDefault="00A46EFA" w:rsidP="00A46EFA">
            <w:pPr>
              <w:spacing w:line="276" w:lineRule="auto"/>
              <w:rPr>
                <w:iCs/>
                <w:szCs w:val="22"/>
              </w:rPr>
            </w:pPr>
            <w:r w:rsidRPr="008B72D5">
              <w:rPr>
                <w:iCs/>
                <w:szCs w:val="22"/>
              </w:rPr>
              <w:t>4. grundlegendes Fachwissen […] anwenden […]</w:t>
            </w:r>
          </w:p>
          <w:p w:rsidR="00A46EFA" w:rsidRPr="008B72D5" w:rsidRDefault="00A46EFA" w:rsidP="00A46EFA">
            <w:pPr>
              <w:spacing w:line="276" w:lineRule="auto"/>
              <w:rPr>
                <w:iCs/>
                <w:szCs w:val="22"/>
              </w:rPr>
            </w:pPr>
            <w:r w:rsidRPr="008B72D5">
              <w:rPr>
                <w:b/>
                <w:iCs/>
                <w:szCs w:val="22"/>
              </w:rPr>
              <w:t>2.3 Personalkompetenz</w:t>
            </w:r>
          </w:p>
          <w:p w:rsidR="00A46EFA" w:rsidRPr="008B72D5" w:rsidRDefault="00A46EFA" w:rsidP="00A46EFA">
            <w:pPr>
              <w:spacing w:line="276" w:lineRule="auto"/>
              <w:rPr>
                <w:iCs/>
                <w:szCs w:val="22"/>
              </w:rPr>
            </w:pPr>
            <w:r w:rsidRPr="008B72D5">
              <w:rPr>
                <w:iCs/>
                <w:szCs w:val="22"/>
              </w:rPr>
              <w:t>1. ein realistisches Selbstbild entw</w:t>
            </w:r>
            <w:r w:rsidRPr="008B72D5">
              <w:rPr>
                <w:iCs/>
                <w:szCs w:val="22"/>
              </w:rPr>
              <w:t>i</w:t>
            </w:r>
            <w:r w:rsidRPr="008B72D5">
              <w:rPr>
                <w:iCs/>
                <w:szCs w:val="22"/>
              </w:rPr>
              <w:t>ckeln</w:t>
            </w:r>
          </w:p>
          <w:p w:rsidR="00A46EFA" w:rsidRPr="008B72D5" w:rsidRDefault="00A46EFA" w:rsidP="00A46EFA">
            <w:pPr>
              <w:spacing w:line="276" w:lineRule="auto"/>
              <w:rPr>
                <w:iCs/>
                <w:szCs w:val="22"/>
              </w:rPr>
            </w:pPr>
            <w:r w:rsidRPr="008B72D5">
              <w:rPr>
                <w:iCs/>
                <w:szCs w:val="22"/>
              </w:rPr>
              <w:t>2. […] kurz- und mittelfristige Ziele ableiten und dafür ausdauernd üben 3. die Bedeutung von Bewegung […] einschätzen und gesundheitsbewusst handeln</w:t>
            </w:r>
          </w:p>
          <w:p w:rsidR="00A46EFA" w:rsidRPr="008B72D5" w:rsidRDefault="00A46EFA" w:rsidP="00A46EFA">
            <w:pPr>
              <w:spacing w:line="276" w:lineRule="auto"/>
              <w:rPr>
                <w:iCs/>
                <w:szCs w:val="22"/>
              </w:rPr>
            </w:pPr>
            <w:r w:rsidRPr="008B72D5">
              <w:rPr>
                <w:iCs/>
                <w:szCs w:val="22"/>
              </w:rPr>
              <w:t>4. […] Auswirkungen ihres Bew</w:t>
            </w:r>
            <w:r w:rsidRPr="008B72D5">
              <w:rPr>
                <w:iCs/>
                <w:szCs w:val="22"/>
              </w:rPr>
              <w:t>e</w:t>
            </w:r>
            <w:r w:rsidRPr="008B72D5">
              <w:rPr>
                <w:iCs/>
                <w:szCs w:val="22"/>
              </w:rPr>
              <w:t>gungshandelns […] wahrnehmen und verstehen</w:t>
            </w:r>
          </w:p>
          <w:p w:rsidR="00A46EFA" w:rsidRPr="008B72D5" w:rsidRDefault="00A46EFA" w:rsidP="00A46EFA">
            <w:pPr>
              <w:spacing w:line="276" w:lineRule="auto"/>
              <w:rPr>
                <w:iCs/>
                <w:szCs w:val="22"/>
              </w:rPr>
            </w:pPr>
            <w:r w:rsidRPr="008B72D5">
              <w:rPr>
                <w:iCs/>
                <w:szCs w:val="22"/>
              </w:rPr>
              <w:lastRenderedPageBreak/>
              <w:t>6. […] ihre Aufmerksamkeit steuern</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A46EFA" w:rsidRPr="008B72D5" w:rsidRDefault="00A46EFA" w:rsidP="00A46EFA">
            <w:pPr>
              <w:spacing w:line="276" w:lineRule="auto"/>
              <w:rPr>
                <w:b/>
                <w:iCs/>
                <w:szCs w:val="22"/>
              </w:rPr>
            </w:pPr>
            <w:r w:rsidRPr="008B72D5">
              <w:rPr>
                <w:b/>
                <w:iCs/>
                <w:szCs w:val="22"/>
              </w:rPr>
              <w:lastRenderedPageBreak/>
              <w:t>3.1.1.6</w:t>
            </w:r>
          </w:p>
          <w:p w:rsidR="00A46EFA" w:rsidRPr="008B72D5" w:rsidRDefault="00A46EFA" w:rsidP="00A46EFA">
            <w:pPr>
              <w:spacing w:line="276" w:lineRule="auto"/>
              <w:rPr>
                <w:iCs/>
                <w:szCs w:val="22"/>
              </w:rPr>
            </w:pPr>
            <w:r w:rsidRPr="008B72D5">
              <w:rPr>
                <w:iCs/>
                <w:szCs w:val="22"/>
              </w:rPr>
              <w:t>(1) […] konditionelle und koordinative Leistungen erbringen</w:t>
            </w:r>
          </w:p>
          <w:p w:rsidR="00A46EFA" w:rsidRPr="008B72D5" w:rsidRDefault="00A46EFA" w:rsidP="00A46EFA">
            <w:pPr>
              <w:spacing w:line="276" w:lineRule="auto"/>
              <w:rPr>
                <w:iCs/>
                <w:szCs w:val="22"/>
              </w:rPr>
            </w:pPr>
            <w:r w:rsidRPr="008B72D5">
              <w:rPr>
                <w:iCs/>
                <w:szCs w:val="22"/>
              </w:rPr>
              <w:t>(3) Signale und Reaktionen des eig</w:t>
            </w:r>
            <w:r w:rsidRPr="008B72D5">
              <w:rPr>
                <w:iCs/>
                <w:szCs w:val="22"/>
              </w:rPr>
              <w:t>e</w:t>
            </w:r>
            <w:r w:rsidRPr="008B72D5">
              <w:rPr>
                <w:iCs/>
                <w:szCs w:val="22"/>
              </w:rPr>
              <w:t>nen Körpers […] erkennen und beu</w:t>
            </w:r>
            <w:r w:rsidRPr="008B72D5">
              <w:rPr>
                <w:iCs/>
                <w:szCs w:val="22"/>
              </w:rPr>
              <w:t>r</w:t>
            </w:r>
            <w:r w:rsidRPr="008B72D5">
              <w:rPr>
                <w:iCs/>
                <w:szCs w:val="22"/>
              </w:rPr>
              <w:t>teilen</w:t>
            </w:r>
          </w:p>
          <w:p w:rsidR="00A46EFA" w:rsidRPr="008B72D5" w:rsidRDefault="00A46EFA" w:rsidP="00A46EFA">
            <w:pPr>
              <w:spacing w:line="276" w:lineRule="auto"/>
              <w:rPr>
                <w:iCs/>
                <w:szCs w:val="22"/>
              </w:rPr>
            </w:pPr>
            <w:r w:rsidRPr="008B72D5">
              <w:rPr>
                <w:iCs/>
                <w:szCs w:val="22"/>
              </w:rPr>
              <w:t>(4) ihren Puls messen</w:t>
            </w:r>
          </w:p>
          <w:p w:rsidR="00A46EFA" w:rsidRPr="008B72D5" w:rsidRDefault="00A46EFA" w:rsidP="00A46EFA">
            <w:pPr>
              <w:spacing w:line="276" w:lineRule="auto"/>
              <w:rPr>
                <w:iCs/>
                <w:szCs w:val="22"/>
              </w:rPr>
            </w:pPr>
            <w:r w:rsidRPr="008B72D5">
              <w:rPr>
                <w:iCs/>
                <w:szCs w:val="22"/>
              </w:rPr>
              <w:t>(5) Vorgänge im Körper […] beschre</w:t>
            </w:r>
            <w:r w:rsidRPr="008B72D5">
              <w:rPr>
                <w:iCs/>
                <w:szCs w:val="22"/>
              </w:rPr>
              <w:t>i</w:t>
            </w:r>
            <w:r w:rsidRPr="008B72D5">
              <w:rPr>
                <w:iCs/>
                <w:szCs w:val="22"/>
              </w:rPr>
              <w:t xml:space="preserve">ben […] </w:t>
            </w:r>
          </w:p>
          <w:p w:rsidR="00A46EFA" w:rsidRPr="008B72D5" w:rsidRDefault="00A46EFA" w:rsidP="00A46EFA">
            <w:pPr>
              <w:spacing w:line="276" w:lineRule="auto"/>
              <w:rPr>
                <w:iCs/>
                <w:szCs w:val="22"/>
              </w:rPr>
            </w:pPr>
            <w:r w:rsidRPr="008B72D5">
              <w:rPr>
                <w:iCs/>
                <w:szCs w:val="22"/>
              </w:rPr>
              <w:t>(6) […] sportgerechte(r) Kleidung und die Gefahren von Piercing […]</w:t>
            </w:r>
          </w:p>
          <w:p w:rsidR="00A46EFA" w:rsidRPr="008B72D5" w:rsidRDefault="00A46EFA" w:rsidP="00A46EFA">
            <w:pPr>
              <w:spacing w:line="276" w:lineRule="auto"/>
              <w:rPr>
                <w:iCs/>
                <w:szCs w:val="22"/>
              </w:rPr>
            </w:pPr>
          </w:p>
          <w:p w:rsidR="00A46EFA" w:rsidRPr="008B72D5" w:rsidRDefault="00A46EFA" w:rsidP="00A46EFA">
            <w:pPr>
              <w:spacing w:line="276" w:lineRule="auto"/>
              <w:rPr>
                <w:iCs/>
                <w:szCs w:val="22"/>
              </w:rPr>
            </w:pPr>
          </w:p>
          <w:p w:rsidR="00A46EFA" w:rsidRPr="008B72D5" w:rsidRDefault="00A46EFA" w:rsidP="00A46EFA">
            <w:pPr>
              <w:spacing w:line="276" w:lineRule="auto"/>
              <w:rPr>
                <w:iCs/>
                <w:szCs w:val="22"/>
              </w:rPr>
            </w:pPr>
          </w:p>
          <w:p w:rsidR="00A46EFA" w:rsidRPr="008B72D5" w:rsidRDefault="00A46EFA" w:rsidP="00A46EFA">
            <w:pPr>
              <w:spacing w:line="276" w:lineRule="auto"/>
              <w:rPr>
                <w:iCs/>
                <w:szCs w:val="22"/>
              </w:rPr>
            </w:pP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A46EFA" w:rsidRPr="008B72D5" w:rsidRDefault="00A46EFA" w:rsidP="00A46EFA">
            <w:pPr>
              <w:spacing w:line="276" w:lineRule="auto"/>
              <w:rPr>
                <w:b/>
                <w:i/>
                <w:iCs/>
                <w:szCs w:val="22"/>
              </w:rPr>
            </w:pPr>
            <w:r w:rsidRPr="008B72D5">
              <w:rPr>
                <w:b/>
                <w:i/>
                <w:iCs/>
                <w:szCs w:val="22"/>
              </w:rPr>
              <w:t>Unterrichtsvorhaben: Wir lernen lange zu laufen und verbessern unsere Ausdauer.</w:t>
            </w:r>
          </w:p>
          <w:p w:rsidR="00A46EFA" w:rsidRPr="008B72D5" w:rsidRDefault="00A46EFA" w:rsidP="00A46EFA">
            <w:pPr>
              <w:spacing w:line="276" w:lineRule="auto"/>
              <w:rPr>
                <w:iCs/>
                <w:szCs w:val="22"/>
              </w:rPr>
            </w:pPr>
            <w:r w:rsidRPr="008B72D5">
              <w:rPr>
                <w:iCs/>
                <w:szCs w:val="22"/>
              </w:rPr>
              <w:t>Eingangstest (z. B. 6-Minuten-Lauf)</w:t>
            </w:r>
          </w:p>
          <w:p w:rsidR="00A46EFA" w:rsidRPr="008B72D5" w:rsidRDefault="00A46EFA" w:rsidP="00A46EFA">
            <w:pPr>
              <w:spacing w:line="276" w:lineRule="auto"/>
              <w:rPr>
                <w:iCs/>
                <w:szCs w:val="22"/>
              </w:rPr>
            </w:pPr>
            <w:r w:rsidRPr="008B72D5">
              <w:rPr>
                <w:iCs/>
                <w:szCs w:val="22"/>
              </w:rPr>
              <w:t>Ökonomisch laufen (z. B. Armführung)</w:t>
            </w:r>
          </w:p>
          <w:p w:rsidR="00A46EFA" w:rsidRPr="008B72D5" w:rsidRDefault="00A46EFA" w:rsidP="00A46EFA">
            <w:pPr>
              <w:spacing w:line="276" w:lineRule="auto"/>
              <w:rPr>
                <w:iCs/>
                <w:szCs w:val="22"/>
              </w:rPr>
            </w:pPr>
            <w:r w:rsidRPr="008B72D5">
              <w:rPr>
                <w:iCs/>
                <w:szCs w:val="22"/>
              </w:rPr>
              <w:t>Tempogefühl entwickeln</w:t>
            </w:r>
          </w:p>
          <w:p w:rsidR="00A46EFA" w:rsidRPr="008B72D5" w:rsidRDefault="00A46EFA" w:rsidP="00A46EFA">
            <w:pPr>
              <w:spacing w:line="276" w:lineRule="auto"/>
              <w:rPr>
                <w:iCs/>
                <w:szCs w:val="22"/>
              </w:rPr>
            </w:pPr>
            <w:r w:rsidRPr="008B72D5">
              <w:rPr>
                <w:iCs/>
                <w:szCs w:val="22"/>
              </w:rPr>
              <w:t>Körpersignale deuten (Puls/Atmung/Schweiß)</w:t>
            </w:r>
          </w:p>
          <w:p w:rsidR="00A46EFA" w:rsidRPr="008B72D5" w:rsidRDefault="00A46EFA" w:rsidP="00A46EFA">
            <w:pPr>
              <w:spacing w:line="276" w:lineRule="auto"/>
              <w:rPr>
                <w:iCs/>
                <w:szCs w:val="22"/>
              </w:rPr>
            </w:pPr>
            <w:r w:rsidRPr="008B72D5">
              <w:rPr>
                <w:iCs/>
                <w:szCs w:val="22"/>
              </w:rPr>
              <w:t xml:space="preserve">Spielerisches Lauftraining </w:t>
            </w:r>
          </w:p>
          <w:p w:rsidR="00A46EFA" w:rsidRPr="008B72D5" w:rsidRDefault="00A46EFA" w:rsidP="00A46EFA">
            <w:pPr>
              <w:spacing w:line="276" w:lineRule="auto"/>
              <w:rPr>
                <w:iCs/>
                <w:szCs w:val="22"/>
              </w:rPr>
            </w:pPr>
            <w:r w:rsidRPr="008B72D5">
              <w:rPr>
                <w:iCs/>
                <w:szCs w:val="22"/>
              </w:rPr>
              <w:t>(z. B. Europareise, 6-Tage-Rennen, 6-Tage-Hindernislauf; verschiedene Lauf- und Parteiballspiele; Zeitschät</w:t>
            </w:r>
            <w:r w:rsidRPr="008B72D5">
              <w:rPr>
                <w:iCs/>
                <w:szCs w:val="22"/>
              </w:rPr>
              <w:t>z</w:t>
            </w:r>
            <w:r w:rsidRPr="008B72D5">
              <w:rPr>
                <w:iCs/>
                <w:szCs w:val="22"/>
              </w:rPr>
              <w:t>lauf; Puzzle-Lauf (mit fitnessbezog</w:t>
            </w:r>
            <w:r w:rsidRPr="008B72D5">
              <w:rPr>
                <w:iCs/>
                <w:szCs w:val="22"/>
              </w:rPr>
              <w:t>e</w:t>
            </w:r>
            <w:r w:rsidRPr="008B72D5">
              <w:rPr>
                <w:iCs/>
                <w:szCs w:val="22"/>
              </w:rPr>
              <w:t>nen Themenkarten); Alter in Minuten laufen; Fahrtspiel; Intervallspielfo</w:t>
            </w:r>
            <w:r w:rsidRPr="008B72D5">
              <w:rPr>
                <w:iCs/>
                <w:szCs w:val="22"/>
              </w:rPr>
              <w:t>r</w:t>
            </w:r>
            <w:r w:rsidRPr="008B72D5">
              <w:rPr>
                <w:iCs/>
                <w:szCs w:val="22"/>
              </w:rPr>
              <w:t>men; Laufabzeichen)</w:t>
            </w:r>
          </w:p>
          <w:p w:rsidR="00A46EFA" w:rsidRPr="008B72D5" w:rsidRDefault="00A46EFA" w:rsidP="00A46EFA">
            <w:pPr>
              <w:spacing w:line="276" w:lineRule="auto"/>
              <w:rPr>
                <w:iCs/>
                <w:szCs w:val="22"/>
              </w:rPr>
            </w:pPr>
            <w:proofErr w:type="spellStart"/>
            <w:r w:rsidRPr="008B72D5">
              <w:rPr>
                <w:iCs/>
                <w:szCs w:val="22"/>
              </w:rPr>
              <w:t>Retest</w:t>
            </w:r>
            <w:proofErr w:type="spellEnd"/>
          </w:p>
        </w:tc>
        <w:tc>
          <w:tcPr>
            <w:tcW w:w="1250" w:type="pct"/>
            <w:tcBorders>
              <w:top w:val="single" w:sz="4" w:space="0" w:color="auto"/>
              <w:left w:val="single" w:sz="4" w:space="0" w:color="auto"/>
              <w:right w:val="single" w:sz="4" w:space="0" w:color="auto"/>
            </w:tcBorders>
            <w:shd w:val="clear" w:color="auto" w:fill="auto"/>
          </w:tcPr>
          <w:p w:rsidR="00A46EFA" w:rsidRPr="008B72D5" w:rsidRDefault="00A46EFA" w:rsidP="00A46EFA">
            <w:pPr>
              <w:numPr>
                <w:ilvl w:val="0"/>
                <w:numId w:val="33"/>
              </w:numPr>
              <w:spacing w:line="276" w:lineRule="auto"/>
              <w:contextualSpacing/>
              <w:rPr>
                <w:iCs/>
                <w:szCs w:val="22"/>
              </w:rPr>
            </w:pPr>
            <w:r w:rsidRPr="008B72D5">
              <w:rPr>
                <w:iCs/>
                <w:szCs w:val="22"/>
              </w:rPr>
              <w:t>Collage zum Thema „Was ist Fi</w:t>
            </w:r>
            <w:r w:rsidRPr="008B72D5">
              <w:rPr>
                <w:iCs/>
                <w:szCs w:val="22"/>
              </w:rPr>
              <w:t>t</w:t>
            </w:r>
            <w:r w:rsidRPr="008B72D5">
              <w:rPr>
                <w:iCs/>
                <w:szCs w:val="22"/>
              </w:rPr>
              <w:t>ness“ erstellen</w:t>
            </w:r>
          </w:p>
          <w:p w:rsidR="00A46EFA" w:rsidRPr="008B72D5" w:rsidRDefault="00A46EFA" w:rsidP="00A46EFA">
            <w:pPr>
              <w:numPr>
                <w:ilvl w:val="0"/>
                <w:numId w:val="33"/>
              </w:numPr>
              <w:spacing w:line="276" w:lineRule="auto"/>
              <w:contextualSpacing/>
              <w:rPr>
                <w:iCs/>
                <w:szCs w:val="22"/>
              </w:rPr>
            </w:pPr>
            <w:r w:rsidRPr="008B72D5">
              <w:rPr>
                <w:iCs/>
                <w:szCs w:val="22"/>
              </w:rPr>
              <w:t xml:space="preserve">„Welcher </w:t>
            </w:r>
            <w:proofErr w:type="spellStart"/>
            <w:r w:rsidRPr="008B72D5">
              <w:rPr>
                <w:iCs/>
                <w:szCs w:val="22"/>
              </w:rPr>
              <w:t>Sporttyp</w:t>
            </w:r>
            <w:proofErr w:type="spellEnd"/>
            <w:r w:rsidRPr="008B72D5">
              <w:rPr>
                <w:iCs/>
                <w:szCs w:val="22"/>
              </w:rPr>
              <w:t xml:space="preserve"> bin ich?“→ B</w:t>
            </w:r>
            <w:r w:rsidRPr="008B72D5">
              <w:rPr>
                <w:iCs/>
                <w:szCs w:val="22"/>
              </w:rPr>
              <w:t>e</w:t>
            </w:r>
            <w:r w:rsidRPr="008B72D5">
              <w:rPr>
                <w:iCs/>
                <w:szCs w:val="22"/>
              </w:rPr>
              <w:t>wegungstagebuch führen</w:t>
            </w:r>
          </w:p>
          <w:p w:rsidR="00A46EFA" w:rsidRPr="008B72D5" w:rsidRDefault="00A46EFA" w:rsidP="00A46EFA">
            <w:pPr>
              <w:numPr>
                <w:ilvl w:val="0"/>
                <w:numId w:val="33"/>
              </w:numPr>
              <w:spacing w:line="276" w:lineRule="auto"/>
              <w:contextualSpacing/>
              <w:rPr>
                <w:iCs/>
                <w:szCs w:val="22"/>
              </w:rPr>
            </w:pPr>
            <w:r w:rsidRPr="008B72D5">
              <w:rPr>
                <w:iCs/>
                <w:szCs w:val="22"/>
              </w:rPr>
              <w:t>Puls messen und protokollieren</w:t>
            </w:r>
          </w:p>
          <w:p w:rsidR="00A46EFA" w:rsidRPr="008B72D5" w:rsidRDefault="00A46EFA" w:rsidP="00A46EFA">
            <w:pPr>
              <w:numPr>
                <w:ilvl w:val="0"/>
                <w:numId w:val="33"/>
              </w:numPr>
              <w:spacing w:line="276" w:lineRule="auto"/>
              <w:contextualSpacing/>
              <w:rPr>
                <w:iCs/>
                <w:szCs w:val="22"/>
              </w:rPr>
            </w:pPr>
            <w:r w:rsidRPr="008B72D5">
              <w:rPr>
                <w:iCs/>
                <w:szCs w:val="22"/>
              </w:rPr>
              <w:t>Körperwahrnehmung:</w:t>
            </w:r>
          </w:p>
          <w:p w:rsidR="00A46EFA" w:rsidRPr="008B72D5" w:rsidRDefault="00A46EFA" w:rsidP="00A46EFA">
            <w:pPr>
              <w:numPr>
                <w:ilvl w:val="1"/>
                <w:numId w:val="33"/>
              </w:numPr>
              <w:spacing w:line="276" w:lineRule="auto"/>
              <w:contextualSpacing/>
              <w:rPr>
                <w:iCs/>
                <w:szCs w:val="22"/>
              </w:rPr>
            </w:pPr>
            <w:r w:rsidRPr="008B72D5">
              <w:rPr>
                <w:iCs/>
                <w:szCs w:val="22"/>
              </w:rPr>
              <w:t>bei Belastung/Erholung</w:t>
            </w:r>
          </w:p>
          <w:p w:rsidR="00A46EFA" w:rsidRPr="008B72D5" w:rsidRDefault="00A46EFA" w:rsidP="00A46EFA">
            <w:pPr>
              <w:numPr>
                <w:ilvl w:val="1"/>
                <w:numId w:val="33"/>
              </w:numPr>
              <w:spacing w:line="276" w:lineRule="auto"/>
              <w:contextualSpacing/>
              <w:rPr>
                <w:iCs/>
                <w:szCs w:val="22"/>
              </w:rPr>
            </w:pPr>
            <w:r w:rsidRPr="008B72D5">
              <w:rPr>
                <w:iCs/>
                <w:szCs w:val="22"/>
              </w:rPr>
              <w:t>Schwitzen</w:t>
            </w:r>
          </w:p>
          <w:p w:rsidR="00A46EFA" w:rsidRPr="008B72D5" w:rsidRDefault="00A46EFA" w:rsidP="00A46EFA">
            <w:pPr>
              <w:numPr>
                <w:ilvl w:val="1"/>
                <w:numId w:val="33"/>
              </w:numPr>
              <w:spacing w:line="276" w:lineRule="auto"/>
              <w:contextualSpacing/>
              <w:rPr>
                <w:iCs/>
                <w:szCs w:val="22"/>
              </w:rPr>
            </w:pPr>
            <w:r w:rsidRPr="008B72D5">
              <w:rPr>
                <w:iCs/>
                <w:szCs w:val="22"/>
              </w:rPr>
              <w:t>Atemnot</w:t>
            </w:r>
          </w:p>
          <w:p w:rsidR="00A46EFA" w:rsidRPr="008B72D5" w:rsidRDefault="00A46EFA" w:rsidP="00A46EFA">
            <w:pPr>
              <w:numPr>
                <w:ilvl w:val="0"/>
                <w:numId w:val="33"/>
              </w:numPr>
              <w:spacing w:line="276" w:lineRule="auto"/>
              <w:contextualSpacing/>
              <w:rPr>
                <w:iCs/>
                <w:szCs w:val="22"/>
              </w:rPr>
            </w:pPr>
            <w:r w:rsidRPr="008B72D5">
              <w:rPr>
                <w:iCs/>
                <w:szCs w:val="22"/>
              </w:rPr>
              <w:t>Teilnahme an regionalen Stadtlä</w:t>
            </w:r>
            <w:r w:rsidRPr="008B72D5">
              <w:rPr>
                <w:iCs/>
                <w:szCs w:val="22"/>
              </w:rPr>
              <w:t>u</w:t>
            </w:r>
            <w:r w:rsidRPr="008B72D5">
              <w:rPr>
                <w:iCs/>
                <w:szCs w:val="22"/>
              </w:rPr>
              <w:t>fen</w:t>
            </w:r>
          </w:p>
          <w:p w:rsidR="00A46EFA" w:rsidRPr="008B72D5" w:rsidRDefault="00A46EFA" w:rsidP="00A46EFA">
            <w:pPr>
              <w:spacing w:line="276" w:lineRule="auto"/>
              <w:rPr>
                <w:iCs/>
                <w:szCs w:val="22"/>
              </w:rPr>
            </w:pPr>
            <w:r w:rsidRPr="008B72D5">
              <w:rPr>
                <w:iCs/>
                <w:szCs w:val="22"/>
              </w:rPr>
              <w:t>Das Training spielt bei der Verbess</w:t>
            </w:r>
            <w:r w:rsidRPr="008B72D5">
              <w:rPr>
                <w:iCs/>
                <w:szCs w:val="22"/>
              </w:rPr>
              <w:t>e</w:t>
            </w:r>
            <w:r w:rsidRPr="008B72D5">
              <w:rPr>
                <w:iCs/>
                <w:szCs w:val="22"/>
              </w:rPr>
              <w:t>rung der Ausdauer eine entscheide</w:t>
            </w:r>
            <w:r w:rsidRPr="008B72D5">
              <w:rPr>
                <w:iCs/>
                <w:szCs w:val="22"/>
              </w:rPr>
              <w:t>n</w:t>
            </w:r>
            <w:r w:rsidRPr="008B72D5">
              <w:rPr>
                <w:iCs/>
                <w:szCs w:val="22"/>
              </w:rPr>
              <w:t>de Rolle, deshalb steht es im Mitte</w:t>
            </w:r>
            <w:r w:rsidRPr="008B72D5">
              <w:rPr>
                <w:iCs/>
                <w:szCs w:val="22"/>
              </w:rPr>
              <w:t>l</w:t>
            </w:r>
            <w:r w:rsidR="00060BB7">
              <w:rPr>
                <w:iCs/>
                <w:szCs w:val="22"/>
              </w:rPr>
              <w:t>punkt des Unterrichts.</w:t>
            </w:r>
          </w:p>
          <w:p w:rsidR="00A46EFA" w:rsidRPr="008B72D5" w:rsidRDefault="00A46EFA" w:rsidP="00A46EFA">
            <w:pPr>
              <w:spacing w:line="276" w:lineRule="auto"/>
              <w:rPr>
                <w:iCs/>
                <w:szCs w:val="22"/>
              </w:rPr>
            </w:pPr>
          </w:p>
          <w:p w:rsidR="00A46EFA" w:rsidRPr="008B72D5" w:rsidRDefault="00A46EFA" w:rsidP="00A46EFA">
            <w:pPr>
              <w:spacing w:line="276" w:lineRule="auto"/>
              <w:rPr>
                <w:iCs/>
                <w:szCs w:val="22"/>
              </w:rPr>
            </w:pPr>
            <w:r w:rsidRPr="008B72D5">
              <w:rPr>
                <w:iCs/>
                <w:szCs w:val="22"/>
              </w:rPr>
              <w:t>Bei der Integration des Inhaltsbereichs "Fitness entwickeln"  geht es schwe</w:t>
            </w:r>
            <w:r w:rsidRPr="008B72D5">
              <w:rPr>
                <w:iCs/>
                <w:szCs w:val="22"/>
              </w:rPr>
              <w:t>r</w:t>
            </w:r>
            <w:r w:rsidRPr="008B72D5">
              <w:rPr>
                <w:iCs/>
                <w:szCs w:val="22"/>
              </w:rPr>
              <w:t xml:space="preserve">punktmäßig um die Thematisierung </w:t>
            </w:r>
            <w:r w:rsidRPr="008B72D5">
              <w:rPr>
                <w:iCs/>
                <w:szCs w:val="22"/>
              </w:rPr>
              <w:lastRenderedPageBreak/>
              <w:t xml:space="preserve">der Bedeutung der Ausdauer für die Gesundheit und das Wohlbefinden. </w:t>
            </w:r>
          </w:p>
          <w:p w:rsidR="00A46EFA" w:rsidRPr="008B72D5" w:rsidRDefault="00A46EFA" w:rsidP="00A46EFA">
            <w:pPr>
              <w:spacing w:line="276" w:lineRule="auto"/>
              <w:rPr>
                <w:iCs/>
                <w:szCs w:val="22"/>
              </w:rPr>
            </w:pPr>
            <w:r w:rsidRPr="008B72D5">
              <w:rPr>
                <w:iCs/>
                <w:szCs w:val="22"/>
                <w:shd w:val="clear" w:color="auto" w:fill="A3D7B7"/>
              </w:rPr>
              <w:t>LP PG, VB</w:t>
            </w:r>
          </w:p>
        </w:tc>
      </w:tr>
    </w:tbl>
    <w:p w:rsidR="00C40EBD" w:rsidRDefault="00C40EBD" w:rsidP="00A46EFA">
      <w:pPr>
        <w:spacing w:line="240" w:lineRule="auto"/>
        <w:rPr>
          <w:rFonts w:eastAsiaTheme="minorHAnsi" w:cs="Arial"/>
          <w:szCs w:val="22"/>
          <w:lang w:eastAsia="en-US"/>
        </w:rPr>
      </w:pPr>
    </w:p>
    <w:p w:rsidR="00C40EBD" w:rsidRDefault="00C40EBD">
      <w:pPr>
        <w:spacing w:line="240" w:lineRule="auto"/>
        <w:rPr>
          <w:rFonts w:eastAsiaTheme="minorHAnsi" w:cs="Arial"/>
          <w:szCs w:val="22"/>
          <w:lang w:eastAsia="en-US"/>
        </w:rPr>
      </w:pPr>
      <w:r>
        <w:rPr>
          <w:rFonts w:eastAsiaTheme="minorHAnsi" w:cs="Arial"/>
          <w:szCs w:val="22"/>
          <w:lang w:eastAsia="en-US"/>
        </w:rPr>
        <w:br w:type="page"/>
      </w:r>
    </w:p>
    <w:tbl>
      <w:tblPr>
        <w:tblStyle w:val="Tabellenraster21"/>
        <w:tblW w:w="5000" w:type="pct"/>
        <w:tblLook w:val="04A0" w:firstRow="1" w:lastRow="0" w:firstColumn="1" w:lastColumn="0" w:noHBand="0" w:noVBand="1"/>
      </w:tblPr>
      <w:tblGrid>
        <w:gridCol w:w="3980"/>
        <w:gridCol w:w="3980"/>
        <w:gridCol w:w="3980"/>
        <w:gridCol w:w="3980"/>
      </w:tblGrid>
      <w:tr w:rsidR="00A46EFA" w:rsidRPr="008B72D5" w:rsidTr="00551238">
        <w:tc>
          <w:tcPr>
            <w:tcW w:w="5000" w:type="pct"/>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C40EBD" w:rsidRDefault="00A46EFA" w:rsidP="00327ADF">
            <w:pPr>
              <w:pStyle w:val="0TabelleUeberschrift"/>
              <w:rPr>
                <w:lang w:eastAsia="de-DE"/>
              </w:rPr>
            </w:pPr>
            <w:bookmarkStart w:id="16" w:name="_Toc458776219"/>
            <w:r w:rsidRPr="00C039D8">
              <w:rPr>
                <w:lang w:eastAsia="de-DE"/>
              </w:rPr>
              <w:lastRenderedPageBreak/>
              <w:t>Pflichtbereich 3.1.1.3: Bewegen an Geräten</w:t>
            </w:r>
            <w:bookmarkEnd w:id="16"/>
          </w:p>
          <w:p w:rsidR="00A46EFA" w:rsidRPr="00C039D8" w:rsidRDefault="00A46EFA" w:rsidP="00C40EBD">
            <w:pPr>
              <w:pStyle w:val="0caStunden"/>
              <w:rPr>
                <w:lang w:eastAsia="de-DE"/>
              </w:rPr>
            </w:pPr>
            <w:r w:rsidRPr="00C039D8">
              <w:rPr>
                <w:lang w:eastAsia="de-DE"/>
              </w:rPr>
              <w:t xml:space="preserve">ca. 18 Std. </w:t>
            </w:r>
          </w:p>
        </w:tc>
      </w:tr>
      <w:tr w:rsidR="00A46EFA" w:rsidRPr="008B72D5" w:rsidTr="00551238">
        <w:tc>
          <w:tcPr>
            <w:tcW w:w="5000" w:type="pct"/>
            <w:gridSpan w:val="4"/>
            <w:tcBorders>
              <w:top w:val="single" w:sz="4" w:space="0" w:color="auto"/>
              <w:left w:val="single" w:sz="4" w:space="0" w:color="auto"/>
              <w:bottom w:val="single" w:sz="4" w:space="0" w:color="auto"/>
              <w:right w:val="single" w:sz="4" w:space="0" w:color="auto"/>
            </w:tcBorders>
            <w:shd w:val="clear" w:color="auto" w:fill="FFFFFF" w:themeFill="background1"/>
          </w:tcPr>
          <w:p w:rsidR="00A46EFA" w:rsidRPr="008B72D5" w:rsidRDefault="00A46EFA" w:rsidP="00A46EFA">
            <w:pPr>
              <w:spacing w:line="276" w:lineRule="auto"/>
              <w:rPr>
                <w:iCs/>
                <w:szCs w:val="22"/>
              </w:rPr>
            </w:pPr>
            <w:r w:rsidRPr="008B72D5">
              <w:rPr>
                <w:b/>
                <w:iCs/>
                <w:szCs w:val="22"/>
              </w:rPr>
              <w:t>Generelle Vorbemerkungen:</w:t>
            </w:r>
            <w:r w:rsidRPr="008B72D5">
              <w:rPr>
                <w:iCs/>
                <w:szCs w:val="22"/>
              </w:rPr>
              <w:t xml:space="preserve"> </w:t>
            </w:r>
          </w:p>
          <w:p w:rsidR="00A46EFA" w:rsidRPr="008B72D5" w:rsidRDefault="00A46EFA" w:rsidP="00A46EFA">
            <w:pPr>
              <w:spacing w:line="276" w:lineRule="auto"/>
              <w:rPr>
                <w:szCs w:val="22"/>
              </w:rPr>
            </w:pPr>
            <w:r w:rsidRPr="008B72D5">
              <w:rPr>
                <w:iCs/>
                <w:szCs w:val="22"/>
              </w:rPr>
              <w:t>Ziel des Unterrichts ist es, die Vielfalt der Bewegungsmöglichkeiten im Raum durch Geräte zu erfahren, um so vielfältige und vielseitige Bewegungserfahrungen zu sammeln.</w:t>
            </w:r>
            <w:r w:rsidRPr="008B72D5">
              <w:rPr>
                <w:szCs w:val="22"/>
              </w:rPr>
              <w:t xml:space="preserve"> Dazu bewegen sich die Inhalte teils näher am Gerätturnen, teils näher am normungebundenen Turnen sowie dem Abenteuerturnen. </w:t>
            </w:r>
          </w:p>
          <w:p w:rsidR="00A46EFA" w:rsidRPr="008B72D5" w:rsidRDefault="00A46EFA" w:rsidP="00A46EFA">
            <w:pPr>
              <w:spacing w:line="276" w:lineRule="auto"/>
              <w:rPr>
                <w:iCs/>
                <w:szCs w:val="22"/>
              </w:rPr>
            </w:pPr>
            <w:r w:rsidRPr="008B72D5">
              <w:rPr>
                <w:iCs/>
                <w:szCs w:val="22"/>
              </w:rPr>
              <w:t>Gruppengestaltungen und Gemeinschaftspräsentation bieten Möglichkeiten und Anreize zur Kooperation.</w:t>
            </w:r>
          </w:p>
          <w:p w:rsidR="00A46EFA" w:rsidRPr="008B72D5" w:rsidRDefault="00A46EFA" w:rsidP="00A46EFA">
            <w:pPr>
              <w:spacing w:line="276" w:lineRule="auto"/>
              <w:rPr>
                <w:iCs/>
                <w:szCs w:val="22"/>
              </w:rPr>
            </w:pPr>
          </w:p>
          <w:p w:rsidR="00A46EFA" w:rsidRPr="008B72D5" w:rsidRDefault="00A46EFA" w:rsidP="00A46EFA">
            <w:pPr>
              <w:tabs>
                <w:tab w:val="left" w:pos="3544"/>
              </w:tabs>
              <w:spacing w:line="276" w:lineRule="auto"/>
              <w:rPr>
                <w:iCs/>
                <w:szCs w:val="22"/>
              </w:rPr>
            </w:pPr>
            <w:r w:rsidRPr="008B72D5">
              <w:rPr>
                <w:i/>
                <w:iCs/>
                <w:szCs w:val="22"/>
              </w:rPr>
              <w:t>Sportpädagogische Perspektiven</w:t>
            </w:r>
            <w:r w:rsidRPr="008B72D5">
              <w:rPr>
                <w:iCs/>
                <w:szCs w:val="22"/>
              </w:rPr>
              <w:t xml:space="preserve">: z. B. </w:t>
            </w:r>
            <w:r w:rsidRPr="008B72D5">
              <w:rPr>
                <w:iCs/>
                <w:szCs w:val="22"/>
              </w:rPr>
              <w:tab/>
              <w:t>Wahrnehmungsfähigkeit verbessern und Bewegungserfahrungen erweitern</w:t>
            </w:r>
          </w:p>
          <w:p w:rsidR="00A46EFA" w:rsidRPr="008B72D5" w:rsidRDefault="00A46EFA" w:rsidP="00A46EFA">
            <w:pPr>
              <w:tabs>
                <w:tab w:val="left" w:pos="3544"/>
              </w:tabs>
              <w:spacing w:line="276" w:lineRule="auto"/>
              <w:rPr>
                <w:szCs w:val="22"/>
              </w:rPr>
            </w:pPr>
            <w:r w:rsidRPr="008B72D5">
              <w:rPr>
                <w:iCs/>
                <w:szCs w:val="22"/>
              </w:rPr>
              <w:tab/>
            </w:r>
            <w:r w:rsidRPr="008B72D5">
              <w:rPr>
                <w:iCs/>
                <w:szCs w:val="22"/>
              </w:rPr>
              <w:tab/>
            </w:r>
            <w:r w:rsidR="003F7732" w:rsidRPr="008B72D5">
              <w:rPr>
                <w:iCs/>
                <w:szCs w:val="22"/>
              </w:rPr>
              <w:tab/>
            </w:r>
            <w:r w:rsidRPr="008B72D5">
              <w:rPr>
                <w:iCs/>
                <w:szCs w:val="22"/>
              </w:rPr>
              <w:t xml:space="preserve">Gemeinsam handeln, </w:t>
            </w:r>
            <w:proofErr w:type="spellStart"/>
            <w:r w:rsidRPr="008B72D5">
              <w:rPr>
                <w:iCs/>
                <w:szCs w:val="22"/>
              </w:rPr>
              <w:t>wettkämpfen</w:t>
            </w:r>
            <w:proofErr w:type="spellEnd"/>
            <w:r w:rsidRPr="008B72D5">
              <w:rPr>
                <w:iCs/>
                <w:szCs w:val="22"/>
              </w:rPr>
              <w:t xml:space="preserve"> und sich verständigen</w:t>
            </w:r>
          </w:p>
        </w:tc>
      </w:tr>
      <w:tr w:rsidR="00A46EFA" w:rsidRPr="008B72D5" w:rsidTr="00551238">
        <w:tc>
          <w:tcPr>
            <w:tcW w:w="1250" w:type="pct"/>
            <w:tcBorders>
              <w:top w:val="single" w:sz="4" w:space="0" w:color="auto"/>
              <w:left w:val="single" w:sz="4" w:space="0" w:color="auto"/>
              <w:bottom w:val="single" w:sz="4" w:space="0" w:color="auto"/>
              <w:right w:val="single" w:sz="4" w:space="0" w:color="auto"/>
            </w:tcBorders>
            <w:shd w:val="clear" w:color="auto" w:fill="F59D1E"/>
            <w:vAlign w:val="center"/>
            <w:hideMark/>
          </w:tcPr>
          <w:p w:rsidR="00A46EFA" w:rsidRPr="008B72D5" w:rsidRDefault="00A46EFA" w:rsidP="00A46EFA">
            <w:pPr>
              <w:spacing w:line="276" w:lineRule="auto"/>
              <w:jc w:val="center"/>
              <w:rPr>
                <w:b/>
                <w:szCs w:val="22"/>
              </w:rPr>
            </w:pPr>
            <w:r w:rsidRPr="008B72D5">
              <w:rPr>
                <w:b/>
                <w:color w:val="FFFFFF" w:themeColor="background1"/>
                <w:szCs w:val="22"/>
              </w:rPr>
              <w:t>Prozessbezogene Kompetenzen</w:t>
            </w:r>
          </w:p>
        </w:tc>
        <w:tc>
          <w:tcPr>
            <w:tcW w:w="1250" w:type="pct"/>
            <w:tcBorders>
              <w:top w:val="single" w:sz="4" w:space="0" w:color="auto"/>
              <w:left w:val="single" w:sz="4" w:space="0" w:color="auto"/>
              <w:bottom w:val="single" w:sz="4" w:space="0" w:color="auto"/>
              <w:right w:val="single" w:sz="4" w:space="0" w:color="auto"/>
            </w:tcBorders>
            <w:shd w:val="clear" w:color="auto" w:fill="B70017"/>
            <w:vAlign w:val="center"/>
          </w:tcPr>
          <w:p w:rsidR="00A46EFA" w:rsidRPr="008B72D5" w:rsidRDefault="00A46EFA" w:rsidP="00A46EFA">
            <w:pPr>
              <w:spacing w:line="276" w:lineRule="auto"/>
              <w:jc w:val="center"/>
              <w:rPr>
                <w:b/>
                <w:szCs w:val="22"/>
              </w:rPr>
            </w:pPr>
            <w:r w:rsidRPr="008B72D5">
              <w:rPr>
                <w:b/>
                <w:color w:val="FFFFFF" w:themeColor="background1"/>
                <w:szCs w:val="22"/>
              </w:rPr>
              <w:t>Inhaltsbezogene Kompetenzen</w:t>
            </w:r>
          </w:p>
        </w:tc>
        <w:tc>
          <w:tcPr>
            <w:tcW w:w="125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A46EFA" w:rsidRPr="008B72D5" w:rsidRDefault="00A46EFA" w:rsidP="00A46EFA">
            <w:pPr>
              <w:spacing w:line="276" w:lineRule="auto"/>
              <w:jc w:val="center"/>
              <w:rPr>
                <w:b/>
                <w:szCs w:val="22"/>
              </w:rPr>
            </w:pPr>
            <w:r w:rsidRPr="008B72D5">
              <w:rPr>
                <w:b/>
                <w:szCs w:val="22"/>
              </w:rPr>
              <w:t>Konkretisierung,</w:t>
            </w:r>
            <w:r w:rsidRPr="008B72D5">
              <w:rPr>
                <w:b/>
                <w:szCs w:val="22"/>
              </w:rPr>
              <w:br/>
              <w:t>Vorgehen im Unterricht</w:t>
            </w:r>
          </w:p>
        </w:tc>
        <w:tc>
          <w:tcPr>
            <w:tcW w:w="125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46EFA" w:rsidRPr="008B72D5" w:rsidRDefault="00A46EFA" w:rsidP="00A46EFA">
            <w:pPr>
              <w:spacing w:line="276" w:lineRule="auto"/>
              <w:jc w:val="center"/>
              <w:rPr>
                <w:b/>
                <w:szCs w:val="22"/>
              </w:rPr>
            </w:pPr>
            <w:r w:rsidRPr="008B72D5">
              <w:rPr>
                <w:b/>
                <w:szCs w:val="22"/>
              </w:rPr>
              <w:t>Ergänzende Hinweise, Arbeitsmi</w:t>
            </w:r>
            <w:r w:rsidRPr="008B72D5">
              <w:rPr>
                <w:b/>
                <w:szCs w:val="22"/>
              </w:rPr>
              <w:t>t</w:t>
            </w:r>
            <w:r w:rsidRPr="008B72D5">
              <w:rPr>
                <w:b/>
                <w:szCs w:val="22"/>
              </w:rPr>
              <w:t>tel, Organisation, Verweise</w:t>
            </w:r>
          </w:p>
        </w:tc>
      </w:tr>
      <w:tr w:rsidR="00A46EFA" w:rsidRPr="008B72D5" w:rsidTr="00551238">
        <w:tc>
          <w:tcPr>
            <w:tcW w:w="1250" w:type="pct"/>
            <w:vMerge w:val="restart"/>
            <w:tcBorders>
              <w:top w:val="single" w:sz="4" w:space="0" w:color="auto"/>
              <w:left w:val="single" w:sz="4" w:space="0" w:color="auto"/>
              <w:right w:val="single" w:sz="4" w:space="0" w:color="auto"/>
            </w:tcBorders>
          </w:tcPr>
          <w:p w:rsidR="00A46EFA" w:rsidRPr="008B72D5" w:rsidRDefault="00A46EFA" w:rsidP="00A46EFA">
            <w:pPr>
              <w:spacing w:line="276" w:lineRule="auto"/>
              <w:rPr>
                <w:iCs/>
                <w:szCs w:val="22"/>
              </w:rPr>
            </w:pPr>
            <w:r w:rsidRPr="008B72D5">
              <w:rPr>
                <w:b/>
                <w:iCs/>
                <w:szCs w:val="22"/>
              </w:rPr>
              <w:t>2.1 Bewegungskompetenz</w:t>
            </w:r>
          </w:p>
          <w:p w:rsidR="00A46EFA" w:rsidRPr="008B72D5" w:rsidRDefault="00A46EFA" w:rsidP="00A46EFA">
            <w:pPr>
              <w:spacing w:line="276" w:lineRule="auto"/>
              <w:rPr>
                <w:iCs/>
                <w:szCs w:val="22"/>
              </w:rPr>
            </w:pPr>
            <w:r w:rsidRPr="008B72D5">
              <w:rPr>
                <w:iCs/>
                <w:szCs w:val="22"/>
              </w:rPr>
              <w:t>1. alters- und entwicklungsgemäße konditionelle Anforderungen bewält</w:t>
            </w:r>
            <w:r w:rsidRPr="008B72D5">
              <w:rPr>
                <w:iCs/>
                <w:szCs w:val="22"/>
              </w:rPr>
              <w:t>i</w:t>
            </w:r>
            <w:r w:rsidRPr="008B72D5">
              <w:rPr>
                <w:iCs/>
                <w:szCs w:val="22"/>
              </w:rPr>
              <w:t>gen</w:t>
            </w:r>
          </w:p>
          <w:p w:rsidR="00A46EFA" w:rsidRPr="008B72D5" w:rsidRDefault="00A46EFA" w:rsidP="00A46EFA">
            <w:pPr>
              <w:spacing w:line="276" w:lineRule="auto"/>
              <w:rPr>
                <w:iCs/>
                <w:szCs w:val="22"/>
              </w:rPr>
            </w:pPr>
            <w:r w:rsidRPr="008B72D5">
              <w:rPr>
                <w:iCs/>
                <w:szCs w:val="22"/>
              </w:rPr>
              <w:t>2. koordinative Fähigkeiten und tec</w:t>
            </w:r>
            <w:r w:rsidRPr="008B72D5">
              <w:rPr>
                <w:iCs/>
                <w:szCs w:val="22"/>
              </w:rPr>
              <w:t>h</w:t>
            </w:r>
            <w:r w:rsidRPr="008B72D5">
              <w:rPr>
                <w:iCs/>
                <w:szCs w:val="22"/>
              </w:rPr>
              <w:t>nische Fertigkeiten anwenden</w:t>
            </w:r>
          </w:p>
          <w:p w:rsidR="00A46EFA" w:rsidRPr="008B72D5" w:rsidRDefault="00A46EFA" w:rsidP="00A46EFA">
            <w:pPr>
              <w:spacing w:line="276" w:lineRule="auto"/>
              <w:rPr>
                <w:b/>
                <w:iCs/>
                <w:szCs w:val="22"/>
              </w:rPr>
            </w:pPr>
            <w:r w:rsidRPr="008B72D5">
              <w:rPr>
                <w:b/>
                <w:iCs/>
                <w:szCs w:val="22"/>
              </w:rPr>
              <w:t>2.2 Reflexions- und Urteilskomp</w:t>
            </w:r>
            <w:r w:rsidRPr="008B72D5">
              <w:rPr>
                <w:b/>
                <w:iCs/>
                <w:szCs w:val="22"/>
              </w:rPr>
              <w:t>e</w:t>
            </w:r>
            <w:r w:rsidRPr="008B72D5">
              <w:rPr>
                <w:b/>
                <w:iCs/>
                <w:szCs w:val="22"/>
              </w:rPr>
              <w:t>tenz</w:t>
            </w:r>
          </w:p>
          <w:p w:rsidR="00A46EFA" w:rsidRPr="008B72D5" w:rsidRDefault="00A46EFA" w:rsidP="00A46EFA">
            <w:pPr>
              <w:spacing w:line="276" w:lineRule="auto"/>
              <w:rPr>
                <w:iCs/>
                <w:szCs w:val="22"/>
              </w:rPr>
            </w:pPr>
            <w:r w:rsidRPr="008B72D5">
              <w:rPr>
                <w:iCs/>
                <w:szCs w:val="22"/>
              </w:rPr>
              <w:t>1. […] verschiedene Sinnrichtungen des Sports erkennen</w:t>
            </w:r>
          </w:p>
          <w:p w:rsidR="00A46EFA" w:rsidRPr="008B72D5" w:rsidRDefault="00A46EFA" w:rsidP="00A46EFA">
            <w:pPr>
              <w:spacing w:line="276" w:lineRule="auto"/>
              <w:rPr>
                <w:iCs/>
                <w:szCs w:val="22"/>
              </w:rPr>
            </w:pPr>
            <w:r w:rsidRPr="008B72D5">
              <w:rPr>
                <w:b/>
                <w:iCs/>
                <w:szCs w:val="22"/>
              </w:rPr>
              <w:t>2.3 Personalkompetenz</w:t>
            </w:r>
          </w:p>
          <w:p w:rsidR="00A46EFA" w:rsidRPr="008B72D5" w:rsidRDefault="00A46EFA" w:rsidP="00A46EFA">
            <w:pPr>
              <w:spacing w:line="276" w:lineRule="auto"/>
              <w:rPr>
                <w:iCs/>
                <w:szCs w:val="22"/>
              </w:rPr>
            </w:pPr>
            <w:r w:rsidRPr="008B72D5">
              <w:rPr>
                <w:iCs/>
                <w:szCs w:val="22"/>
              </w:rPr>
              <w:t>1. ein realistisches Selbstbild entw</w:t>
            </w:r>
            <w:r w:rsidRPr="008B72D5">
              <w:rPr>
                <w:iCs/>
                <w:szCs w:val="22"/>
              </w:rPr>
              <w:t>i</w:t>
            </w:r>
            <w:r w:rsidRPr="008B72D5">
              <w:rPr>
                <w:iCs/>
                <w:szCs w:val="22"/>
              </w:rPr>
              <w:t>ckeln</w:t>
            </w:r>
          </w:p>
          <w:p w:rsidR="00A46EFA" w:rsidRPr="008B72D5" w:rsidRDefault="00A46EFA" w:rsidP="00A46EFA">
            <w:pPr>
              <w:spacing w:line="276" w:lineRule="auto"/>
              <w:rPr>
                <w:iCs/>
                <w:szCs w:val="22"/>
              </w:rPr>
            </w:pPr>
            <w:r w:rsidRPr="008B72D5">
              <w:rPr>
                <w:iCs/>
                <w:szCs w:val="22"/>
              </w:rPr>
              <w:t>2. […] kurz- und mittelfristige Ziele ableiten und dafür ausdauernd üben</w:t>
            </w:r>
          </w:p>
          <w:p w:rsidR="00A46EFA" w:rsidRPr="008B72D5" w:rsidRDefault="00A46EFA" w:rsidP="00A46EFA">
            <w:pPr>
              <w:spacing w:line="276" w:lineRule="auto"/>
              <w:rPr>
                <w:iCs/>
                <w:szCs w:val="22"/>
              </w:rPr>
            </w:pPr>
            <w:r w:rsidRPr="008B72D5">
              <w:rPr>
                <w:iCs/>
                <w:szCs w:val="22"/>
              </w:rPr>
              <w:t>5. eigene Emotionen und Bedürfnisse […] wahrnehmen und regulieren</w:t>
            </w:r>
          </w:p>
          <w:p w:rsidR="00A46EFA" w:rsidRPr="008B72D5" w:rsidRDefault="00A46EFA" w:rsidP="00A46EFA">
            <w:pPr>
              <w:spacing w:line="276" w:lineRule="auto"/>
              <w:rPr>
                <w:iCs/>
                <w:szCs w:val="22"/>
              </w:rPr>
            </w:pPr>
            <w:r w:rsidRPr="008B72D5">
              <w:rPr>
                <w:b/>
                <w:iCs/>
                <w:szCs w:val="22"/>
              </w:rPr>
              <w:t>2.4 Sozialkompetenz</w:t>
            </w:r>
          </w:p>
          <w:p w:rsidR="00A46EFA" w:rsidRPr="008B72D5" w:rsidRDefault="00A46EFA" w:rsidP="00A46EFA">
            <w:pPr>
              <w:spacing w:line="276" w:lineRule="auto"/>
              <w:rPr>
                <w:iCs/>
                <w:szCs w:val="22"/>
              </w:rPr>
            </w:pPr>
            <w:r w:rsidRPr="008B72D5">
              <w:rPr>
                <w:iCs/>
                <w:szCs w:val="22"/>
              </w:rPr>
              <w:t>1. Mitschülerinnen und Mitschüler […] unterstützen und ihnen […] helfen</w:t>
            </w:r>
          </w:p>
          <w:p w:rsidR="00A46EFA" w:rsidRPr="008B72D5" w:rsidRDefault="00A46EFA" w:rsidP="00A46EFA">
            <w:pPr>
              <w:spacing w:line="276" w:lineRule="auto"/>
              <w:rPr>
                <w:iCs/>
                <w:szCs w:val="22"/>
              </w:rPr>
            </w:pPr>
            <w:r w:rsidRPr="008B72D5">
              <w:rPr>
                <w:iCs/>
                <w:szCs w:val="22"/>
              </w:rPr>
              <w:t>2. wertschätzend miteinander umg</w:t>
            </w:r>
            <w:r w:rsidRPr="008B72D5">
              <w:rPr>
                <w:iCs/>
                <w:szCs w:val="22"/>
              </w:rPr>
              <w:t>e</w:t>
            </w:r>
            <w:r w:rsidRPr="008B72D5">
              <w:rPr>
                <w:iCs/>
                <w:szCs w:val="22"/>
              </w:rPr>
              <w:lastRenderedPageBreak/>
              <w:t>hen und andere integrieren</w:t>
            </w:r>
          </w:p>
          <w:p w:rsidR="00A46EFA" w:rsidRPr="008B72D5" w:rsidRDefault="00A46EFA" w:rsidP="00A46EFA">
            <w:pPr>
              <w:spacing w:line="276" w:lineRule="auto"/>
              <w:rPr>
                <w:iCs/>
                <w:szCs w:val="22"/>
              </w:rPr>
            </w:pPr>
            <w:r w:rsidRPr="008B72D5">
              <w:rPr>
                <w:iCs/>
                <w:szCs w:val="22"/>
              </w:rPr>
              <w:t>4. […] verantwortungsvoll handeln</w:t>
            </w:r>
          </w:p>
          <w:p w:rsidR="00A46EFA" w:rsidRPr="008B72D5" w:rsidRDefault="00A46EFA" w:rsidP="00A46EFA">
            <w:pPr>
              <w:spacing w:line="276" w:lineRule="auto"/>
              <w:rPr>
                <w:iCs/>
                <w:szCs w:val="22"/>
              </w:rPr>
            </w:pPr>
            <w:r w:rsidRPr="008B72D5">
              <w:rPr>
                <w:iCs/>
                <w:szCs w:val="22"/>
              </w:rPr>
              <w:t>6. bei sportlichen Aktivitäten komm</w:t>
            </w:r>
            <w:r w:rsidRPr="008B72D5">
              <w:rPr>
                <w:iCs/>
                <w:szCs w:val="22"/>
              </w:rPr>
              <w:t>u</w:t>
            </w:r>
            <w:r w:rsidRPr="008B72D5">
              <w:rPr>
                <w:iCs/>
                <w:szCs w:val="22"/>
              </w:rPr>
              <w:t>nizieren, kooperieren und konkurri</w:t>
            </w:r>
            <w:r w:rsidRPr="008B72D5">
              <w:rPr>
                <w:iCs/>
                <w:szCs w:val="22"/>
              </w:rPr>
              <w:t>e</w:t>
            </w:r>
            <w:r w:rsidRPr="008B72D5">
              <w:rPr>
                <w:iCs/>
                <w:szCs w:val="22"/>
              </w:rPr>
              <w:t>ren</w:t>
            </w:r>
          </w:p>
        </w:tc>
        <w:tc>
          <w:tcPr>
            <w:tcW w:w="1250" w:type="pct"/>
            <w:vMerge w:val="restart"/>
            <w:tcBorders>
              <w:top w:val="single" w:sz="4" w:space="0" w:color="auto"/>
              <w:left w:val="single" w:sz="4" w:space="0" w:color="auto"/>
              <w:right w:val="single" w:sz="4" w:space="0" w:color="auto"/>
            </w:tcBorders>
          </w:tcPr>
          <w:p w:rsidR="00A46EFA" w:rsidRPr="008B72D5" w:rsidRDefault="00A46EFA" w:rsidP="00A46EFA">
            <w:pPr>
              <w:spacing w:line="276" w:lineRule="auto"/>
              <w:rPr>
                <w:iCs/>
                <w:szCs w:val="22"/>
              </w:rPr>
            </w:pPr>
            <w:r w:rsidRPr="008B72D5">
              <w:rPr>
                <w:iCs/>
                <w:szCs w:val="22"/>
              </w:rPr>
              <w:lastRenderedPageBreak/>
              <w:t>(1) turnerische Grundtätigkeiten […] an unterschiedlichen Geräten […] und Gerätekombinationen anwenden</w:t>
            </w:r>
            <w:r w:rsidRPr="008B72D5">
              <w:rPr>
                <w:iCs/>
                <w:szCs w:val="22"/>
              </w:rPr>
              <w:br/>
              <w:t>(3) einfache akrobatische Figuren […] ausführen</w:t>
            </w:r>
          </w:p>
          <w:p w:rsidR="00A46EFA" w:rsidRPr="008B72D5" w:rsidRDefault="00A46EFA" w:rsidP="00A46EFA">
            <w:pPr>
              <w:spacing w:line="276" w:lineRule="auto"/>
              <w:rPr>
                <w:iCs/>
                <w:szCs w:val="22"/>
              </w:rPr>
            </w:pPr>
            <w:r w:rsidRPr="008B72D5">
              <w:rPr>
                <w:iCs/>
                <w:szCs w:val="22"/>
              </w:rPr>
              <w:t>(4) den Auf- und Abbau von Turnger</w:t>
            </w:r>
            <w:r w:rsidRPr="008B72D5">
              <w:rPr>
                <w:iCs/>
                <w:szCs w:val="22"/>
              </w:rPr>
              <w:t>ä</w:t>
            </w:r>
            <w:r w:rsidRPr="008B72D5">
              <w:rPr>
                <w:iCs/>
                <w:szCs w:val="22"/>
              </w:rPr>
              <w:t>ten sachgerecht ausführen</w:t>
            </w:r>
            <w:r w:rsidRPr="008B72D5">
              <w:rPr>
                <w:iCs/>
                <w:szCs w:val="22"/>
              </w:rPr>
              <w:br/>
              <w:t>(5) einfache Helferhandlungen ausfü</w:t>
            </w:r>
            <w:r w:rsidRPr="008B72D5">
              <w:rPr>
                <w:iCs/>
                <w:szCs w:val="22"/>
              </w:rPr>
              <w:t>h</w:t>
            </w:r>
            <w:r w:rsidRPr="008B72D5">
              <w:rPr>
                <w:iCs/>
                <w:szCs w:val="22"/>
              </w:rPr>
              <w:t>ren […]</w:t>
            </w:r>
            <w:r w:rsidRPr="008B72D5">
              <w:rPr>
                <w:iCs/>
                <w:szCs w:val="22"/>
              </w:rPr>
              <w:br/>
              <w:t>(6) […] Sinnrichtungen erkennen</w:t>
            </w:r>
            <w:r w:rsidRPr="008B72D5">
              <w:rPr>
                <w:iCs/>
                <w:szCs w:val="22"/>
              </w:rPr>
              <w:br/>
              <w:t>(7) Maßnahmen des Helfens und S</w:t>
            </w:r>
            <w:r w:rsidRPr="008B72D5">
              <w:rPr>
                <w:iCs/>
                <w:szCs w:val="22"/>
              </w:rPr>
              <w:t>i</w:t>
            </w:r>
            <w:r w:rsidRPr="008B72D5">
              <w:rPr>
                <w:iCs/>
                <w:szCs w:val="22"/>
              </w:rPr>
              <w:t>cherns benennen</w:t>
            </w:r>
            <w:r w:rsidRPr="008B72D5">
              <w:rPr>
                <w:iCs/>
                <w:szCs w:val="22"/>
              </w:rPr>
              <w:br/>
              <w:t>(8) in Wagnissituationen verantwo</w:t>
            </w:r>
            <w:r w:rsidRPr="008B72D5">
              <w:rPr>
                <w:iCs/>
                <w:szCs w:val="22"/>
              </w:rPr>
              <w:t>r</w:t>
            </w:r>
            <w:r w:rsidRPr="008B72D5">
              <w:rPr>
                <w:iCs/>
                <w:szCs w:val="22"/>
              </w:rPr>
              <w:t>tungsbewusst handeln</w:t>
            </w:r>
          </w:p>
          <w:p w:rsidR="00A46EFA" w:rsidRPr="008B72D5" w:rsidRDefault="00A46EFA" w:rsidP="00A46EFA">
            <w:pPr>
              <w:spacing w:line="276" w:lineRule="auto"/>
              <w:rPr>
                <w:i/>
                <w:szCs w:val="22"/>
              </w:rPr>
            </w:pPr>
            <w:r w:rsidRPr="008B72D5">
              <w:rPr>
                <w:iCs/>
                <w:szCs w:val="22"/>
              </w:rPr>
              <w:t>(10) gemeinsam […] eine Gruppe</w:t>
            </w:r>
            <w:r w:rsidRPr="008B72D5">
              <w:rPr>
                <w:iCs/>
                <w:szCs w:val="22"/>
              </w:rPr>
              <w:t>n</w:t>
            </w:r>
            <w:r w:rsidRPr="008B72D5">
              <w:rPr>
                <w:iCs/>
                <w:szCs w:val="22"/>
              </w:rPr>
              <w:t>präsentation nachgestalten und pr</w:t>
            </w:r>
            <w:r w:rsidRPr="008B72D5">
              <w:rPr>
                <w:iCs/>
                <w:szCs w:val="22"/>
              </w:rPr>
              <w:t>ä</w:t>
            </w:r>
            <w:r w:rsidRPr="008B72D5">
              <w:rPr>
                <w:iCs/>
                <w:szCs w:val="22"/>
              </w:rPr>
              <w:t>sentieren</w:t>
            </w:r>
          </w:p>
        </w:tc>
        <w:tc>
          <w:tcPr>
            <w:tcW w:w="1250" w:type="pct"/>
            <w:tcBorders>
              <w:top w:val="single" w:sz="4" w:space="0" w:color="auto"/>
              <w:left w:val="single" w:sz="4" w:space="0" w:color="auto"/>
              <w:bottom w:val="single" w:sz="4" w:space="0" w:color="auto"/>
              <w:right w:val="single" w:sz="4" w:space="0" w:color="auto"/>
            </w:tcBorders>
          </w:tcPr>
          <w:p w:rsidR="00A46EFA" w:rsidRPr="008B72D5" w:rsidRDefault="00A46EFA" w:rsidP="00A46EFA">
            <w:pPr>
              <w:spacing w:line="276" w:lineRule="auto"/>
              <w:rPr>
                <w:b/>
                <w:i/>
                <w:iCs/>
                <w:szCs w:val="22"/>
              </w:rPr>
            </w:pPr>
            <w:r w:rsidRPr="008B72D5">
              <w:rPr>
                <w:b/>
                <w:i/>
                <w:iCs/>
                <w:szCs w:val="22"/>
              </w:rPr>
              <w:t>Unterrichtsvorhaben: Wir sammeln Bewegungserfahrungen an Geräten und Gerätekombinationen.</w:t>
            </w:r>
          </w:p>
          <w:p w:rsidR="00A46EFA" w:rsidRPr="008B72D5" w:rsidRDefault="00A46EFA" w:rsidP="00A46EFA">
            <w:pPr>
              <w:spacing w:line="276" w:lineRule="auto"/>
              <w:rPr>
                <w:iCs/>
                <w:szCs w:val="22"/>
              </w:rPr>
            </w:pPr>
            <w:r w:rsidRPr="008B72D5">
              <w:rPr>
                <w:iCs/>
                <w:szCs w:val="22"/>
              </w:rPr>
              <w:t>Helfergriffe einüben (Klammergriff)</w:t>
            </w:r>
          </w:p>
          <w:p w:rsidR="00A46EFA" w:rsidRPr="008B72D5" w:rsidRDefault="00A46EFA" w:rsidP="00A46EFA">
            <w:pPr>
              <w:spacing w:line="276" w:lineRule="auto"/>
              <w:rPr>
                <w:iCs/>
                <w:szCs w:val="22"/>
              </w:rPr>
            </w:pPr>
            <w:r w:rsidRPr="008B72D5">
              <w:rPr>
                <w:iCs/>
                <w:szCs w:val="22"/>
              </w:rPr>
              <w:t xml:space="preserve">Geräte auf- und abbauen </w:t>
            </w:r>
          </w:p>
          <w:p w:rsidR="00A46EFA" w:rsidRPr="008B72D5" w:rsidRDefault="00A46EFA" w:rsidP="00A46EFA">
            <w:pPr>
              <w:spacing w:line="276" w:lineRule="auto"/>
              <w:rPr>
                <w:iCs/>
                <w:szCs w:val="22"/>
              </w:rPr>
            </w:pPr>
            <w:r w:rsidRPr="008B72D5">
              <w:rPr>
                <w:iCs/>
                <w:szCs w:val="22"/>
              </w:rPr>
              <w:t>Boden: Rollen in Variationen, Han</w:t>
            </w:r>
            <w:r w:rsidRPr="008B72D5">
              <w:rPr>
                <w:iCs/>
                <w:szCs w:val="22"/>
              </w:rPr>
              <w:t>d</w:t>
            </w:r>
            <w:r w:rsidRPr="008B72D5">
              <w:rPr>
                <w:iCs/>
                <w:szCs w:val="22"/>
              </w:rPr>
              <w:t>standvariationen, Rad</w:t>
            </w:r>
          </w:p>
          <w:p w:rsidR="00A46EFA" w:rsidRPr="008B72D5" w:rsidRDefault="00A46EFA" w:rsidP="00A46EFA">
            <w:pPr>
              <w:spacing w:line="276" w:lineRule="auto"/>
              <w:rPr>
                <w:iCs/>
                <w:szCs w:val="22"/>
              </w:rPr>
            </w:pPr>
            <w:r w:rsidRPr="008B72D5">
              <w:rPr>
                <w:iCs/>
                <w:szCs w:val="22"/>
              </w:rPr>
              <w:t>Schwebebalken/Bänke: Balancieren, Drehen, Aufspringen, einfache Sprü</w:t>
            </w:r>
            <w:r w:rsidRPr="008B72D5">
              <w:rPr>
                <w:iCs/>
                <w:szCs w:val="22"/>
              </w:rPr>
              <w:t>n</w:t>
            </w:r>
            <w:r w:rsidRPr="008B72D5">
              <w:rPr>
                <w:iCs/>
                <w:szCs w:val="22"/>
              </w:rPr>
              <w:t>ge (z. B. Pferdchensprung)</w:t>
            </w:r>
          </w:p>
          <w:p w:rsidR="00A46EFA" w:rsidRPr="008B72D5" w:rsidRDefault="00A46EFA" w:rsidP="00A46EFA">
            <w:pPr>
              <w:spacing w:line="276" w:lineRule="auto"/>
              <w:rPr>
                <w:iCs/>
                <w:szCs w:val="22"/>
              </w:rPr>
            </w:pPr>
            <w:r w:rsidRPr="008B72D5">
              <w:rPr>
                <w:iCs/>
                <w:szCs w:val="22"/>
              </w:rPr>
              <w:t>Barren: Hangeln, Schwingen im Stütz, Kehren</w:t>
            </w:r>
          </w:p>
          <w:p w:rsidR="00A46EFA" w:rsidRPr="008B72D5" w:rsidRDefault="00A46EFA" w:rsidP="00A46EFA">
            <w:pPr>
              <w:spacing w:line="276" w:lineRule="auto"/>
              <w:rPr>
                <w:i/>
                <w:szCs w:val="22"/>
              </w:rPr>
            </w:pPr>
          </w:p>
        </w:tc>
        <w:tc>
          <w:tcPr>
            <w:tcW w:w="1250" w:type="pct"/>
            <w:tcBorders>
              <w:top w:val="single" w:sz="4" w:space="0" w:color="auto"/>
              <w:left w:val="single" w:sz="4" w:space="0" w:color="auto"/>
              <w:right w:val="single" w:sz="4" w:space="0" w:color="auto"/>
            </w:tcBorders>
          </w:tcPr>
          <w:p w:rsidR="00A46EFA" w:rsidRPr="008B72D5" w:rsidRDefault="00A46EFA" w:rsidP="00A46EFA">
            <w:pPr>
              <w:numPr>
                <w:ilvl w:val="0"/>
                <w:numId w:val="35"/>
              </w:numPr>
              <w:spacing w:line="276" w:lineRule="auto"/>
              <w:contextualSpacing/>
              <w:rPr>
                <w:iCs/>
                <w:szCs w:val="22"/>
              </w:rPr>
            </w:pPr>
            <w:r w:rsidRPr="008B72D5">
              <w:rPr>
                <w:iCs/>
                <w:szCs w:val="22"/>
              </w:rPr>
              <w:t>offene und gebundene Aufgaben zum „Rollen“</w:t>
            </w:r>
          </w:p>
          <w:p w:rsidR="00A46EFA" w:rsidRPr="008B72D5" w:rsidRDefault="00A46EFA" w:rsidP="00A46EFA">
            <w:pPr>
              <w:numPr>
                <w:ilvl w:val="0"/>
                <w:numId w:val="35"/>
              </w:numPr>
              <w:spacing w:line="276" w:lineRule="auto"/>
              <w:contextualSpacing/>
              <w:rPr>
                <w:iCs/>
                <w:szCs w:val="22"/>
              </w:rPr>
            </w:pPr>
            <w:r w:rsidRPr="008B72D5">
              <w:rPr>
                <w:iCs/>
                <w:szCs w:val="22"/>
              </w:rPr>
              <w:t>Lernen durch erleichterte Bedi</w:t>
            </w:r>
            <w:r w:rsidRPr="008B72D5">
              <w:rPr>
                <w:iCs/>
                <w:szCs w:val="22"/>
              </w:rPr>
              <w:t>n</w:t>
            </w:r>
            <w:r w:rsidRPr="008B72D5">
              <w:rPr>
                <w:iCs/>
                <w:szCs w:val="22"/>
              </w:rPr>
              <w:t>gungen</w:t>
            </w:r>
          </w:p>
          <w:p w:rsidR="00A46EFA" w:rsidRPr="008B72D5" w:rsidRDefault="00A46EFA" w:rsidP="00A46EFA">
            <w:pPr>
              <w:numPr>
                <w:ilvl w:val="0"/>
                <w:numId w:val="35"/>
              </w:numPr>
              <w:spacing w:line="276" w:lineRule="auto"/>
              <w:contextualSpacing/>
              <w:rPr>
                <w:iCs/>
                <w:szCs w:val="22"/>
              </w:rPr>
            </w:pPr>
            <w:r w:rsidRPr="008B72D5">
              <w:rPr>
                <w:iCs/>
                <w:szCs w:val="22"/>
              </w:rPr>
              <w:t>Binnendifferenzierung durch su</w:t>
            </w:r>
            <w:r w:rsidRPr="008B72D5">
              <w:rPr>
                <w:iCs/>
                <w:szCs w:val="22"/>
              </w:rPr>
              <w:t>k</w:t>
            </w:r>
            <w:r w:rsidRPr="008B72D5">
              <w:rPr>
                <w:iCs/>
                <w:szCs w:val="22"/>
              </w:rPr>
              <w:t>zessives Erschweren der Bew</w:t>
            </w:r>
            <w:r w:rsidRPr="008B72D5">
              <w:rPr>
                <w:iCs/>
                <w:szCs w:val="22"/>
              </w:rPr>
              <w:t>e</w:t>
            </w:r>
            <w:r w:rsidRPr="008B72D5">
              <w:rPr>
                <w:iCs/>
                <w:szCs w:val="22"/>
              </w:rPr>
              <w:t>gungsfertigkeiten</w:t>
            </w:r>
          </w:p>
          <w:p w:rsidR="00A46EFA" w:rsidRPr="008B72D5" w:rsidRDefault="00A46EFA" w:rsidP="00A46EFA">
            <w:pPr>
              <w:numPr>
                <w:ilvl w:val="0"/>
                <w:numId w:val="35"/>
              </w:numPr>
              <w:spacing w:line="276" w:lineRule="auto"/>
              <w:contextualSpacing/>
              <w:rPr>
                <w:iCs/>
                <w:szCs w:val="22"/>
              </w:rPr>
            </w:pPr>
            <w:r w:rsidRPr="008B72D5">
              <w:rPr>
                <w:iCs/>
                <w:szCs w:val="22"/>
              </w:rPr>
              <w:t>Stationenlernen mit differenzierten Aufgaben</w:t>
            </w:r>
          </w:p>
          <w:p w:rsidR="00A46EFA" w:rsidRPr="008B72D5" w:rsidRDefault="00A46EFA" w:rsidP="00A46EFA">
            <w:pPr>
              <w:numPr>
                <w:ilvl w:val="0"/>
                <w:numId w:val="35"/>
              </w:numPr>
              <w:spacing w:line="276" w:lineRule="auto"/>
              <w:contextualSpacing/>
              <w:rPr>
                <w:iCs/>
                <w:szCs w:val="22"/>
              </w:rPr>
            </w:pPr>
            <w:r w:rsidRPr="008B72D5">
              <w:rPr>
                <w:iCs/>
                <w:szCs w:val="22"/>
              </w:rPr>
              <w:t xml:space="preserve">„Turnerpass“ mit Stationen und Aufgaben; Buddy-System </w:t>
            </w:r>
          </w:p>
          <w:p w:rsidR="00A46EFA" w:rsidRPr="008B72D5" w:rsidRDefault="00A46EFA" w:rsidP="00A46EFA">
            <w:pPr>
              <w:numPr>
                <w:ilvl w:val="0"/>
                <w:numId w:val="33"/>
              </w:numPr>
              <w:spacing w:line="276" w:lineRule="auto"/>
              <w:contextualSpacing/>
              <w:rPr>
                <w:iCs/>
                <w:szCs w:val="22"/>
              </w:rPr>
            </w:pPr>
            <w:r w:rsidRPr="008B72D5">
              <w:rPr>
                <w:iCs/>
                <w:szCs w:val="22"/>
              </w:rPr>
              <w:t>Thematisierung von Helfen und Sichern (z. B. Sportgeräteführe</w:t>
            </w:r>
            <w:r w:rsidRPr="008B72D5">
              <w:rPr>
                <w:iCs/>
                <w:szCs w:val="22"/>
              </w:rPr>
              <w:t>r</w:t>
            </w:r>
            <w:r w:rsidRPr="008B72D5">
              <w:rPr>
                <w:iCs/>
                <w:szCs w:val="22"/>
              </w:rPr>
              <w:t>schein)</w:t>
            </w:r>
          </w:p>
          <w:p w:rsidR="00A46EFA" w:rsidRPr="008B72D5" w:rsidRDefault="00A46EFA" w:rsidP="00A46EFA">
            <w:pPr>
              <w:spacing w:line="276" w:lineRule="auto"/>
              <w:rPr>
                <w:iCs/>
                <w:szCs w:val="22"/>
              </w:rPr>
            </w:pPr>
            <w:r w:rsidRPr="008B72D5">
              <w:rPr>
                <w:iCs/>
                <w:szCs w:val="22"/>
                <w:shd w:val="clear" w:color="auto" w:fill="A3D7B7"/>
              </w:rPr>
              <w:t>LP PG, BTV</w:t>
            </w:r>
          </w:p>
        </w:tc>
      </w:tr>
      <w:tr w:rsidR="00A46EFA" w:rsidRPr="008B72D5" w:rsidTr="00551238">
        <w:tc>
          <w:tcPr>
            <w:tcW w:w="1250" w:type="pct"/>
            <w:vMerge/>
            <w:tcBorders>
              <w:left w:val="single" w:sz="4" w:space="0" w:color="auto"/>
              <w:bottom w:val="single" w:sz="4" w:space="0" w:color="auto"/>
              <w:right w:val="single" w:sz="4" w:space="0" w:color="auto"/>
            </w:tcBorders>
          </w:tcPr>
          <w:p w:rsidR="00A46EFA" w:rsidRPr="008B72D5" w:rsidRDefault="00A46EFA" w:rsidP="00A46EFA">
            <w:pPr>
              <w:spacing w:line="276" w:lineRule="auto"/>
              <w:rPr>
                <w:i/>
                <w:szCs w:val="22"/>
              </w:rPr>
            </w:pPr>
          </w:p>
        </w:tc>
        <w:tc>
          <w:tcPr>
            <w:tcW w:w="1250" w:type="pct"/>
            <w:vMerge/>
            <w:tcBorders>
              <w:left w:val="single" w:sz="4" w:space="0" w:color="auto"/>
              <w:bottom w:val="single" w:sz="4" w:space="0" w:color="auto"/>
              <w:right w:val="single" w:sz="4" w:space="0" w:color="auto"/>
            </w:tcBorders>
          </w:tcPr>
          <w:p w:rsidR="00A46EFA" w:rsidRPr="008B72D5" w:rsidRDefault="00A46EFA" w:rsidP="00A46EFA">
            <w:pPr>
              <w:spacing w:line="276" w:lineRule="auto"/>
              <w:rPr>
                <w:i/>
                <w:szCs w:val="22"/>
              </w:rPr>
            </w:pPr>
          </w:p>
        </w:tc>
        <w:tc>
          <w:tcPr>
            <w:tcW w:w="1250" w:type="pct"/>
            <w:tcBorders>
              <w:top w:val="single" w:sz="4" w:space="0" w:color="auto"/>
              <w:left w:val="single" w:sz="4" w:space="0" w:color="auto"/>
              <w:bottom w:val="single" w:sz="4" w:space="0" w:color="auto"/>
              <w:right w:val="single" w:sz="4" w:space="0" w:color="auto"/>
            </w:tcBorders>
          </w:tcPr>
          <w:p w:rsidR="00A46EFA" w:rsidRPr="008B72D5" w:rsidRDefault="00A46EFA" w:rsidP="00A46EFA">
            <w:pPr>
              <w:spacing w:line="276" w:lineRule="auto"/>
              <w:rPr>
                <w:b/>
                <w:i/>
                <w:iCs/>
                <w:szCs w:val="22"/>
              </w:rPr>
            </w:pPr>
            <w:r w:rsidRPr="008B72D5">
              <w:rPr>
                <w:b/>
                <w:i/>
                <w:iCs/>
                <w:szCs w:val="22"/>
              </w:rPr>
              <w:t>Unterrichtsvorhaben: Wir erarbe</w:t>
            </w:r>
            <w:r w:rsidRPr="008B72D5">
              <w:rPr>
                <w:b/>
                <w:i/>
                <w:iCs/>
                <w:szCs w:val="22"/>
              </w:rPr>
              <w:t>i</w:t>
            </w:r>
            <w:r w:rsidRPr="008B72D5">
              <w:rPr>
                <w:b/>
                <w:i/>
                <w:iCs/>
                <w:szCs w:val="22"/>
              </w:rPr>
              <w:t xml:space="preserve">ten eine </w:t>
            </w:r>
            <w:proofErr w:type="gramStart"/>
            <w:r w:rsidRPr="008B72D5">
              <w:rPr>
                <w:b/>
                <w:i/>
                <w:iCs/>
                <w:szCs w:val="22"/>
              </w:rPr>
              <w:t>turnerisch</w:t>
            </w:r>
            <w:proofErr w:type="gramEnd"/>
            <w:r w:rsidRPr="008B72D5">
              <w:rPr>
                <w:b/>
                <w:i/>
                <w:iCs/>
                <w:szCs w:val="22"/>
              </w:rPr>
              <w:t xml:space="preserve"> - akrobatische Gemeinschaftspräsentation.</w:t>
            </w:r>
          </w:p>
          <w:p w:rsidR="00A46EFA" w:rsidRPr="008B72D5" w:rsidRDefault="00A46EFA" w:rsidP="00A46EFA">
            <w:pPr>
              <w:spacing w:line="276" w:lineRule="auto"/>
              <w:rPr>
                <w:iCs/>
                <w:szCs w:val="22"/>
              </w:rPr>
            </w:pPr>
            <w:r w:rsidRPr="008B72D5">
              <w:rPr>
                <w:iCs/>
                <w:szCs w:val="22"/>
              </w:rPr>
              <w:t>Erproben einfacher akrobatischer Elemente (z. B. Flieger)</w:t>
            </w:r>
          </w:p>
          <w:p w:rsidR="00A46EFA" w:rsidRPr="008B72D5" w:rsidRDefault="00A46EFA" w:rsidP="00A46EFA">
            <w:pPr>
              <w:spacing w:line="276" w:lineRule="auto"/>
              <w:rPr>
                <w:iCs/>
                <w:szCs w:val="22"/>
              </w:rPr>
            </w:pPr>
            <w:r w:rsidRPr="008B72D5">
              <w:rPr>
                <w:iCs/>
                <w:szCs w:val="22"/>
              </w:rPr>
              <w:t xml:space="preserve">Erproben von Bodenelementen (z. B. </w:t>
            </w:r>
            <w:r w:rsidRPr="008B72D5">
              <w:rPr>
                <w:iCs/>
                <w:szCs w:val="22"/>
              </w:rPr>
              <w:lastRenderedPageBreak/>
              <w:t>rollen, auf den Händen stehen)</w:t>
            </w:r>
          </w:p>
          <w:p w:rsidR="00A46EFA" w:rsidRPr="008B72D5" w:rsidRDefault="00A46EFA" w:rsidP="00A46EFA">
            <w:pPr>
              <w:spacing w:line="276" w:lineRule="auto"/>
              <w:rPr>
                <w:i/>
                <w:szCs w:val="22"/>
              </w:rPr>
            </w:pPr>
            <w:r w:rsidRPr="008B72D5">
              <w:rPr>
                <w:iCs/>
                <w:szCs w:val="22"/>
              </w:rPr>
              <w:t xml:space="preserve">Entwicklung einer Gruppenkür </w:t>
            </w:r>
          </w:p>
        </w:tc>
        <w:tc>
          <w:tcPr>
            <w:tcW w:w="1250" w:type="pct"/>
            <w:tcBorders>
              <w:left w:val="single" w:sz="4" w:space="0" w:color="auto"/>
              <w:right w:val="single" w:sz="4" w:space="0" w:color="auto"/>
            </w:tcBorders>
          </w:tcPr>
          <w:p w:rsidR="00A46EFA" w:rsidRPr="008B72D5" w:rsidRDefault="00A46EFA" w:rsidP="00A46EFA">
            <w:pPr>
              <w:numPr>
                <w:ilvl w:val="0"/>
                <w:numId w:val="34"/>
              </w:numPr>
              <w:spacing w:line="276" w:lineRule="auto"/>
              <w:contextualSpacing/>
              <w:rPr>
                <w:iCs/>
                <w:szCs w:val="22"/>
              </w:rPr>
            </w:pPr>
            <w:r w:rsidRPr="008B72D5">
              <w:rPr>
                <w:iCs/>
                <w:szCs w:val="22"/>
              </w:rPr>
              <w:lastRenderedPageBreak/>
              <w:t>Lernaufgaben</w:t>
            </w:r>
          </w:p>
          <w:p w:rsidR="00A46EFA" w:rsidRPr="008B72D5" w:rsidRDefault="00A46EFA" w:rsidP="00A46EFA">
            <w:pPr>
              <w:numPr>
                <w:ilvl w:val="0"/>
                <w:numId w:val="34"/>
              </w:numPr>
              <w:spacing w:line="276" w:lineRule="auto"/>
              <w:contextualSpacing/>
              <w:rPr>
                <w:iCs/>
                <w:szCs w:val="22"/>
              </w:rPr>
            </w:pPr>
            <w:r w:rsidRPr="008B72D5">
              <w:rPr>
                <w:iCs/>
                <w:szCs w:val="22"/>
              </w:rPr>
              <w:t>Gestaltungsaufgaben</w:t>
            </w:r>
          </w:p>
          <w:p w:rsidR="00A46EFA" w:rsidRPr="008B72D5" w:rsidRDefault="00A46EFA" w:rsidP="00A46EFA">
            <w:pPr>
              <w:numPr>
                <w:ilvl w:val="0"/>
                <w:numId w:val="34"/>
              </w:numPr>
              <w:spacing w:line="276" w:lineRule="auto"/>
              <w:contextualSpacing/>
              <w:rPr>
                <w:iCs/>
                <w:szCs w:val="22"/>
              </w:rPr>
            </w:pPr>
            <w:r w:rsidRPr="008B72D5">
              <w:rPr>
                <w:iCs/>
                <w:szCs w:val="22"/>
              </w:rPr>
              <w:t>Sicherheitsaspekte beachten</w:t>
            </w:r>
          </w:p>
          <w:p w:rsidR="00A46EFA" w:rsidRPr="008B72D5" w:rsidRDefault="00A46EFA" w:rsidP="00A46EFA">
            <w:pPr>
              <w:numPr>
                <w:ilvl w:val="0"/>
                <w:numId w:val="34"/>
              </w:numPr>
              <w:spacing w:line="276" w:lineRule="auto"/>
              <w:contextualSpacing/>
              <w:rPr>
                <w:iCs/>
                <w:szCs w:val="22"/>
              </w:rPr>
            </w:pPr>
            <w:r w:rsidRPr="008B72D5">
              <w:rPr>
                <w:iCs/>
                <w:szCs w:val="22"/>
              </w:rPr>
              <w:t>Kriterien für Gemeinschaftspr</w:t>
            </w:r>
            <w:r w:rsidRPr="008B72D5">
              <w:rPr>
                <w:iCs/>
                <w:szCs w:val="22"/>
              </w:rPr>
              <w:t>ä</w:t>
            </w:r>
            <w:r w:rsidRPr="008B72D5">
              <w:rPr>
                <w:iCs/>
                <w:szCs w:val="22"/>
              </w:rPr>
              <w:t>sentation</w:t>
            </w:r>
          </w:p>
          <w:p w:rsidR="00A46EFA" w:rsidRPr="008B72D5" w:rsidRDefault="007F4E4B" w:rsidP="00A46EFA">
            <w:pPr>
              <w:numPr>
                <w:ilvl w:val="0"/>
                <w:numId w:val="34"/>
              </w:numPr>
              <w:spacing w:line="276" w:lineRule="auto"/>
              <w:contextualSpacing/>
              <w:rPr>
                <w:iCs/>
                <w:szCs w:val="22"/>
              </w:rPr>
            </w:pPr>
            <w:r>
              <w:rPr>
                <w:iCs/>
                <w:szCs w:val="22"/>
              </w:rPr>
              <w:t>Videoaufnahmen (-analysen</w:t>
            </w:r>
            <w:r w:rsidR="00A46EFA" w:rsidRPr="008B72D5">
              <w:rPr>
                <w:iCs/>
                <w:szCs w:val="22"/>
              </w:rPr>
              <w:t>) mö</w:t>
            </w:r>
            <w:r w:rsidR="00A46EFA" w:rsidRPr="008B72D5">
              <w:rPr>
                <w:iCs/>
                <w:szCs w:val="22"/>
              </w:rPr>
              <w:t>g</w:t>
            </w:r>
            <w:r w:rsidR="00A46EFA" w:rsidRPr="008B72D5">
              <w:rPr>
                <w:iCs/>
                <w:szCs w:val="22"/>
              </w:rPr>
              <w:lastRenderedPageBreak/>
              <w:t>lich</w:t>
            </w:r>
          </w:p>
          <w:p w:rsidR="00A46EFA" w:rsidRPr="008B72D5" w:rsidRDefault="00A46EFA" w:rsidP="00A46EFA">
            <w:pPr>
              <w:spacing w:line="276" w:lineRule="auto"/>
              <w:rPr>
                <w:iCs/>
                <w:szCs w:val="22"/>
              </w:rPr>
            </w:pPr>
            <w:r w:rsidRPr="008B72D5">
              <w:rPr>
                <w:iCs/>
                <w:szCs w:val="22"/>
                <w:shd w:val="clear" w:color="auto" w:fill="A3D7B7"/>
              </w:rPr>
              <w:t>LP PG, BTV, MB</w:t>
            </w:r>
          </w:p>
        </w:tc>
      </w:tr>
    </w:tbl>
    <w:p w:rsidR="00A46EFA" w:rsidRPr="008B72D5" w:rsidRDefault="00A46EFA" w:rsidP="00A46EFA">
      <w:pPr>
        <w:spacing w:line="240" w:lineRule="auto"/>
        <w:rPr>
          <w:rFonts w:eastAsiaTheme="minorHAnsi" w:cs="Arial"/>
          <w:szCs w:val="22"/>
          <w:lang w:eastAsia="en-US"/>
        </w:rPr>
      </w:pPr>
    </w:p>
    <w:p w:rsidR="00A46EFA" w:rsidRPr="008B72D5" w:rsidRDefault="00A46EFA">
      <w:pPr>
        <w:spacing w:line="240" w:lineRule="auto"/>
        <w:rPr>
          <w:rFonts w:eastAsiaTheme="minorHAnsi" w:cs="Arial"/>
          <w:szCs w:val="22"/>
          <w:lang w:eastAsia="en-US"/>
        </w:rPr>
      </w:pPr>
      <w:r w:rsidRPr="008B72D5">
        <w:rPr>
          <w:rFonts w:eastAsiaTheme="minorHAnsi" w:cs="Arial"/>
          <w:szCs w:val="22"/>
          <w:lang w:eastAsia="en-US"/>
        </w:rPr>
        <w:br w:type="page"/>
      </w:r>
    </w:p>
    <w:tbl>
      <w:tblPr>
        <w:tblStyle w:val="Tabellenraster21"/>
        <w:tblW w:w="5000" w:type="pct"/>
        <w:tblLook w:val="04A0" w:firstRow="1" w:lastRow="0" w:firstColumn="1" w:lastColumn="0" w:noHBand="0" w:noVBand="1"/>
      </w:tblPr>
      <w:tblGrid>
        <w:gridCol w:w="3980"/>
        <w:gridCol w:w="3980"/>
        <w:gridCol w:w="3980"/>
        <w:gridCol w:w="3980"/>
      </w:tblGrid>
      <w:tr w:rsidR="00A46EFA" w:rsidRPr="008B72D5" w:rsidTr="00551238">
        <w:tc>
          <w:tcPr>
            <w:tcW w:w="5000" w:type="pct"/>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C40EBD" w:rsidRDefault="00A46EFA" w:rsidP="00327ADF">
            <w:pPr>
              <w:pStyle w:val="0TabelleUeberschrift"/>
              <w:rPr>
                <w:lang w:eastAsia="de-DE"/>
              </w:rPr>
            </w:pPr>
            <w:bookmarkStart w:id="17" w:name="_Toc458776220"/>
            <w:r w:rsidRPr="00C039D8">
              <w:rPr>
                <w:lang w:eastAsia="de-DE"/>
              </w:rPr>
              <w:lastRenderedPageBreak/>
              <w:t>Pflichtbereich 3.1.1.4: Bewegen im Wasser</w:t>
            </w:r>
            <w:bookmarkEnd w:id="17"/>
          </w:p>
          <w:p w:rsidR="00A46EFA" w:rsidRPr="00C039D8" w:rsidRDefault="00A46EFA" w:rsidP="00C40EBD">
            <w:pPr>
              <w:pStyle w:val="0caStunden"/>
              <w:rPr>
                <w:lang w:eastAsia="de-DE"/>
              </w:rPr>
            </w:pPr>
            <w:r w:rsidRPr="00C039D8">
              <w:rPr>
                <w:lang w:eastAsia="de-DE"/>
              </w:rPr>
              <w:t>ca. 8 Std.</w:t>
            </w:r>
          </w:p>
        </w:tc>
      </w:tr>
      <w:tr w:rsidR="00A46EFA" w:rsidRPr="008B72D5" w:rsidTr="00551238">
        <w:tc>
          <w:tcPr>
            <w:tcW w:w="5000" w:type="pct"/>
            <w:gridSpan w:val="4"/>
            <w:tcBorders>
              <w:top w:val="single" w:sz="4" w:space="0" w:color="auto"/>
              <w:left w:val="single" w:sz="4" w:space="0" w:color="auto"/>
              <w:bottom w:val="single" w:sz="4" w:space="0" w:color="auto"/>
              <w:right w:val="single" w:sz="4" w:space="0" w:color="auto"/>
            </w:tcBorders>
            <w:shd w:val="clear" w:color="auto" w:fill="FFFFFF" w:themeFill="background1"/>
          </w:tcPr>
          <w:p w:rsidR="00A46EFA" w:rsidRPr="008B72D5" w:rsidRDefault="00A46EFA" w:rsidP="00A46EFA">
            <w:pPr>
              <w:spacing w:line="276" w:lineRule="auto"/>
              <w:rPr>
                <w:iCs/>
                <w:szCs w:val="22"/>
              </w:rPr>
            </w:pPr>
            <w:r w:rsidRPr="008B72D5">
              <w:rPr>
                <w:b/>
                <w:iCs/>
                <w:szCs w:val="22"/>
              </w:rPr>
              <w:t>Generelle Vorbemerkungen:</w:t>
            </w:r>
            <w:r w:rsidRPr="008B72D5">
              <w:rPr>
                <w:iCs/>
                <w:szCs w:val="22"/>
              </w:rPr>
              <w:t xml:space="preserve"> </w:t>
            </w:r>
          </w:p>
          <w:p w:rsidR="00A46EFA" w:rsidRPr="008B72D5" w:rsidRDefault="00A46EFA" w:rsidP="00A46EFA">
            <w:pPr>
              <w:spacing w:line="276" w:lineRule="auto"/>
              <w:rPr>
                <w:iCs/>
                <w:szCs w:val="22"/>
              </w:rPr>
            </w:pPr>
            <w:r w:rsidRPr="008B72D5">
              <w:rPr>
                <w:iCs/>
                <w:szCs w:val="22"/>
              </w:rPr>
              <w:t>Ziel des Unterrichts ist es, die Besonderheiten des Bewegens im Wasser experimentierend zu erfahren (Auftrieb, Widerstand, Gleiten) und damit das Wasserb</w:t>
            </w:r>
            <w:r w:rsidRPr="008B72D5">
              <w:rPr>
                <w:iCs/>
                <w:szCs w:val="22"/>
              </w:rPr>
              <w:t>e</w:t>
            </w:r>
            <w:r w:rsidRPr="008B72D5">
              <w:rPr>
                <w:iCs/>
                <w:szCs w:val="22"/>
              </w:rPr>
              <w:t>wegungsgefühl als Basis der Schwimmfähigkeit zu entwickeln. Darauf aufbauend erwerben bzw. vertiefen die Schülerinnen und Schüler die grundlegenden B</w:t>
            </w:r>
            <w:r w:rsidRPr="008B72D5">
              <w:rPr>
                <w:iCs/>
                <w:szCs w:val="22"/>
              </w:rPr>
              <w:t>e</w:t>
            </w:r>
            <w:r w:rsidRPr="008B72D5">
              <w:rPr>
                <w:iCs/>
                <w:szCs w:val="22"/>
              </w:rPr>
              <w:t>wegungsabläufe von Schwimmtechniken, um sich flüssig und sicher im Wasser fortzubewegen.</w:t>
            </w:r>
          </w:p>
          <w:p w:rsidR="00A46EFA" w:rsidRPr="008B72D5" w:rsidRDefault="00A46EFA" w:rsidP="00A46EFA">
            <w:pPr>
              <w:spacing w:line="276" w:lineRule="auto"/>
              <w:rPr>
                <w:iCs/>
                <w:szCs w:val="22"/>
              </w:rPr>
            </w:pPr>
          </w:p>
          <w:p w:rsidR="00A46EFA" w:rsidRPr="008B72D5" w:rsidRDefault="00A46EFA" w:rsidP="00A46EFA">
            <w:pPr>
              <w:tabs>
                <w:tab w:val="left" w:pos="3544"/>
              </w:tabs>
              <w:spacing w:line="276" w:lineRule="auto"/>
              <w:rPr>
                <w:iCs/>
                <w:szCs w:val="22"/>
              </w:rPr>
            </w:pPr>
            <w:r w:rsidRPr="008B72D5">
              <w:rPr>
                <w:i/>
                <w:iCs/>
                <w:szCs w:val="22"/>
              </w:rPr>
              <w:t>Sportpädagogische Perspektiven</w:t>
            </w:r>
            <w:r w:rsidRPr="008B72D5">
              <w:rPr>
                <w:iCs/>
                <w:szCs w:val="22"/>
              </w:rPr>
              <w:t xml:space="preserve">: z. B. </w:t>
            </w:r>
            <w:r w:rsidRPr="008B72D5">
              <w:rPr>
                <w:iCs/>
                <w:szCs w:val="22"/>
              </w:rPr>
              <w:tab/>
              <w:t>Wahrnehmungsfähigkeit verbessern und Bewegungserfahrungen erweitern</w:t>
            </w:r>
          </w:p>
          <w:p w:rsidR="00A46EFA" w:rsidRPr="008B72D5" w:rsidRDefault="00A46EFA" w:rsidP="00A46EFA">
            <w:pPr>
              <w:tabs>
                <w:tab w:val="left" w:pos="3544"/>
              </w:tabs>
              <w:spacing w:line="276" w:lineRule="auto"/>
              <w:rPr>
                <w:iCs/>
                <w:szCs w:val="22"/>
              </w:rPr>
            </w:pPr>
            <w:r w:rsidRPr="008B72D5">
              <w:rPr>
                <w:iCs/>
                <w:szCs w:val="22"/>
              </w:rPr>
              <w:tab/>
            </w:r>
            <w:r w:rsidR="003F7732" w:rsidRPr="008B72D5">
              <w:rPr>
                <w:iCs/>
                <w:szCs w:val="22"/>
              </w:rPr>
              <w:tab/>
            </w:r>
            <w:r w:rsidRPr="008B72D5">
              <w:rPr>
                <w:iCs/>
                <w:szCs w:val="22"/>
              </w:rPr>
              <w:tab/>
              <w:t>Das Leisten erfahren und reflektieren</w:t>
            </w:r>
          </w:p>
        </w:tc>
      </w:tr>
      <w:tr w:rsidR="00A46EFA" w:rsidRPr="008B72D5" w:rsidTr="00551238">
        <w:tc>
          <w:tcPr>
            <w:tcW w:w="1250" w:type="pct"/>
            <w:tcBorders>
              <w:top w:val="single" w:sz="4" w:space="0" w:color="auto"/>
              <w:left w:val="single" w:sz="4" w:space="0" w:color="auto"/>
              <w:bottom w:val="single" w:sz="4" w:space="0" w:color="auto"/>
              <w:right w:val="single" w:sz="4" w:space="0" w:color="auto"/>
            </w:tcBorders>
            <w:shd w:val="clear" w:color="auto" w:fill="F59D1E"/>
            <w:vAlign w:val="center"/>
            <w:hideMark/>
          </w:tcPr>
          <w:p w:rsidR="00A46EFA" w:rsidRPr="008B72D5" w:rsidRDefault="00A46EFA" w:rsidP="00A46EFA">
            <w:pPr>
              <w:spacing w:line="276" w:lineRule="auto"/>
              <w:jc w:val="center"/>
              <w:rPr>
                <w:b/>
                <w:szCs w:val="22"/>
              </w:rPr>
            </w:pPr>
            <w:r w:rsidRPr="008B72D5">
              <w:rPr>
                <w:b/>
                <w:color w:val="FFFFFF" w:themeColor="background1"/>
                <w:szCs w:val="22"/>
              </w:rPr>
              <w:t>Prozessbezogene Kompetenzen</w:t>
            </w:r>
          </w:p>
        </w:tc>
        <w:tc>
          <w:tcPr>
            <w:tcW w:w="1250" w:type="pct"/>
            <w:tcBorders>
              <w:top w:val="single" w:sz="4" w:space="0" w:color="auto"/>
              <w:left w:val="single" w:sz="4" w:space="0" w:color="auto"/>
              <w:bottom w:val="single" w:sz="4" w:space="0" w:color="auto"/>
              <w:right w:val="single" w:sz="4" w:space="0" w:color="auto"/>
            </w:tcBorders>
            <w:shd w:val="clear" w:color="auto" w:fill="B70017"/>
            <w:vAlign w:val="center"/>
          </w:tcPr>
          <w:p w:rsidR="00A46EFA" w:rsidRPr="008B72D5" w:rsidRDefault="00A46EFA" w:rsidP="00A46EFA">
            <w:pPr>
              <w:spacing w:line="276" w:lineRule="auto"/>
              <w:jc w:val="center"/>
              <w:rPr>
                <w:b/>
                <w:szCs w:val="22"/>
              </w:rPr>
            </w:pPr>
            <w:r w:rsidRPr="008B72D5">
              <w:rPr>
                <w:b/>
                <w:color w:val="FFFFFF" w:themeColor="background1"/>
                <w:szCs w:val="22"/>
              </w:rPr>
              <w:t>Inhaltsbezogene Kompetenzen</w:t>
            </w:r>
          </w:p>
        </w:tc>
        <w:tc>
          <w:tcPr>
            <w:tcW w:w="125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A46EFA" w:rsidRPr="008B72D5" w:rsidRDefault="00A46EFA" w:rsidP="00A46EFA">
            <w:pPr>
              <w:spacing w:line="276" w:lineRule="auto"/>
              <w:jc w:val="center"/>
              <w:rPr>
                <w:b/>
                <w:szCs w:val="22"/>
              </w:rPr>
            </w:pPr>
            <w:r w:rsidRPr="008B72D5">
              <w:rPr>
                <w:b/>
                <w:szCs w:val="22"/>
              </w:rPr>
              <w:t>Konkretisierung,</w:t>
            </w:r>
            <w:r w:rsidRPr="008B72D5">
              <w:rPr>
                <w:b/>
                <w:szCs w:val="22"/>
              </w:rPr>
              <w:br/>
              <w:t>Vorgehen im Unterricht</w:t>
            </w:r>
          </w:p>
        </w:tc>
        <w:tc>
          <w:tcPr>
            <w:tcW w:w="125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46EFA" w:rsidRPr="008B72D5" w:rsidRDefault="00A46EFA" w:rsidP="00A46EFA">
            <w:pPr>
              <w:spacing w:line="276" w:lineRule="auto"/>
              <w:jc w:val="center"/>
              <w:rPr>
                <w:b/>
                <w:szCs w:val="22"/>
              </w:rPr>
            </w:pPr>
            <w:r w:rsidRPr="008B72D5">
              <w:rPr>
                <w:b/>
                <w:szCs w:val="22"/>
              </w:rPr>
              <w:t>Ergänzende Hinweise, Arbeitsmi</w:t>
            </w:r>
            <w:r w:rsidRPr="008B72D5">
              <w:rPr>
                <w:b/>
                <w:szCs w:val="22"/>
              </w:rPr>
              <w:t>t</w:t>
            </w:r>
            <w:r w:rsidRPr="008B72D5">
              <w:rPr>
                <w:b/>
                <w:szCs w:val="22"/>
              </w:rPr>
              <w:t>tel, Organisation, Verweise</w:t>
            </w:r>
          </w:p>
        </w:tc>
      </w:tr>
      <w:tr w:rsidR="00A46EFA" w:rsidRPr="008B72D5" w:rsidTr="00C039D8">
        <w:trPr>
          <w:trHeight w:val="1240"/>
        </w:trPr>
        <w:tc>
          <w:tcPr>
            <w:tcW w:w="1250" w:type="pct"/>
            <w:tcBorders>
              <w:top w:val="single" w:sz="4" w:space="0" w:color="auto"/>
              <w:left w:val="single" w:sz="4" w:space="0" w:color="auto"/>
              <w:right w:val="single" w:sz="4" w:space="0" w:color="auto"/>
            </w:tcBorders>
          </w:tcPr>
          <w:p w:rsidR="00A46EFA" w:rsidRPr="008B72D5" w:rsidRDefault="00A46EFA" w:rsidP="00A46EFA">
            <w:pPr>
              <w:spacing w:line="276" w:lineRule="auto"/>
              <w:rPr>
                <w:iCs/>
                <w:szCs w:val="22"/>
              </w:rPr>
            </w:pPr>
            <w:r w:rsidRPr="008B72D5">
              <w:rPr>
                <w:b/>
                <w:iCs/>
                <w:szCs w:val="22"/>
              </w:rPr>
              <w:t>2.1 Bewegungskompetenz</w:t>
            </w:r>
          </w:p>
          <w:p w:rsidR="00A46EFA" w:rsidRPr="008B72D5" w:rsidRDefault="00A46EFA" w:rsidP="00A46EFA">
            <w:pPr>
              <w:spacing w:line="276" w:lineRule="auto"/>
              <w:rPr>
                <w:iCs/>
                <w:szCs w:val="22"/>
              </w:rPr>
            </w:pPr>
            <w:r w:rsidRPr="008B72D5">
              <w:rPr>
                <w:iCs/>
                <w:szCs w:val="22"/>
              </w:rPr>
              <w:t>1. alters- und entwicklungsgemäße konditionelle Anforderungen bewält</w:t>
            </w:r>
            <w:r w:rsidRPr="008B72D5">
              <w:rPr>
                <w:iCs/>
                <w:szCs w:val="22"/>
              </w:rPr>
              <w:t>i</w:t>
            </w:r>
            <w:r w:rsidRPr="008B72D5">
              <w:rPr>
                <w:iCs/>
                <w:szCs w:val="22"/>
              </w:rPr>
              <w:t>gen</w:t>
            </w:r>
          </w:p>
          <w:p w:rsidR="00A46EFA" w:rsidRPr="008B72D5" w:rsidRDefault="00A46EFA" w:rsidP="00A46EFA">
            <w:pPr>
              <w:spacing w:line="276" w:lineRule="auto"/>
              <w:rPr>
                <w:iCs/>
                <w:szCs w:val="22"/>
              </w:rPr>
            </w:pPr>
            <w:r w:rsidRPr="008B72D5">
              <w:rPr>
                <w:iCs/>
                <w:szCs w:val="22"/>
              </w:rPr>
              <w:t>2. koordinative Fähigkeiten und tec</w:t>
            </w:r>
            <w:r w:rsidRPr="008B72D5">
              <w:rPr>
                <w:iCs/>
                <w:szCs w:val="22"/>
              </w:rPr>
              <w:t>h</w:t>
            </w:r>
            <w:r w:rsidRPr="008B72D5">
              <w:rPr>
                <w:iCs/>
                <w:szCs w:val="22"/>
              </w:rPr>
              <w:t>nische Fertigkeiten anwenden</w:t>
            </w:r>
          </w:p>
          <w:p w:rsidR="00A46EFA" w:rsidRPr="008B72D5" w:rsidRDefault="00A46EFA" w:rsidP="00A46EFA">
            <w:pPr>
              <w:spacing w:line="276" w:lineRule="auto"/>
              <w:rPr>
                <w:b/>
                <w:iCs/>
                <w:szCs w:val="22"/>
              </w:rPr>
            </w:pPr>
            <w:r w:rsidRPr="008B72D5">
              <w:rPr>
                <w:b/>
                <w:iCs/>
                <w:szCs w:val="22"/>
              </w:rPr>
              <w:t>2.2 Reflexions- und Urteilskomp</w:t>
            </w:r>
            <w:r w:rsidRPr="008B72D5">
              <w:rPr>
                <w:b/>
                <w:iCs/>
                <w:szCs w:val="22"/>
              </w:rPr>
              <w:t>e</w:t>
            </w:r>
            <w:r w:rsidRPr="008B72D5">
              <w:rPr>
                <w:b/>
                <w:iCs/>
                <w:szCs w:val="22"/>
              </w:rPr>
              <w:t>tenz</w:t>
            </w:r>
          </w:p>
          <w:p w:rsidR="00A46EFA" w:rsidRPr="008B72D5" w:rsidRDefault="00A46EFA" w:rsidP="00A46EFA">
            <w:pPr>
              <w:spacing w:line="276" w:lineRule="auto"/>
              <w:rPr>
                <w:iCs/>
                <w:szCs w:val="22"/>
              </w:rPr>
            </w:pPr>
            <w:r w:rsidRPr="008B72D5">
              <w:rPr>
                <w:iCs/>
                <w:szCs w:val="22"/>
              </w:rPr>
              <w:t>1. […] verschiedene Sinnrichtungen des Sports erkennen</w:t>
            </w:r>
          </w:p>
          <w:p w:rsidR="00A46EFA" w:rsidRPr="008B72D5" w:rsidRDefault="00A46EFA" w:rsidP="00A46EFA">
            <w:pPr>
              <w:spacing w:line="276" w:lineRule="auto"/>
              <w:rPr>
                <w:iCs/>
                <w:szCs w:val="22"/>
              </w:rPr>
            </w:pPr>
            <w:r w:rsidRPr="008B72D5">
              <w:rPr>
                <w:b/>
                <w:iCs/>
                <w:szCs w:val="22"/>
              </w:rPr>
              <w:t>2.4 Sozialkompetenz</w:t>
            </w:r>
            <w:r w:rsidRPr="008B72D5">
              <w:rPr>
                <w:iCs/>
                <w:szCs w:val="22"/>
              </w:rPr>
              <w:t xml:space="preserve"> </w:t>
            </w:r>
          </w:p>
          <w:p w:rsidR="00A46EFA" w:rsidRPr="008B72D5" w:rsidRDefault="00A46EFA" w:rsidP="00A46EFA">
            <w:pPr>
              <w:spacing w:line="276" w:lineRule="auto"/>
              <w:rPr>
                <w:iCs/>
                <w:szCs w:val="22"/>
              </w:rPr>
            </w:pPr>
            <w:r w:rsidRPr="008B72D5">
              <w:rPr>
                <w:iCs/>
                <w:szCs w:val="22"/>
              </w:rPr>
              <w:t>1. Mitschülerinnen und Mitschüler […] unterstützen und ihnen […] helfen</w:t>
            </w:r>
          </w:p>
          <w:p w:rsidR="00A46EFA" w:rsidRPr="008B72D5" w:rsidRDefault="00A46EFA" w:rsidP="00A46EFA">
            <w:pPr>
              <w:spacing w:line="276" w:lineRule="auto"/>
              <w:rPr>
                <w:iCs/>
                <w:szCs w:val="22"/>
              </w:rPr>
            </w:pPr>
            <w:r w:rsidRPr="008B72D5">
              <w:rPr>
                <w:iCs/>
                <w:szCs w:val="22"/>
              </w:rPr>
              <w:t xml:space="preserve">4. […] verantwortungsvoll handeln </w:t>
            </w:r>
          </w:p>
        </w:tc>
        <w:tc>
          <w:tcPr>
            <w:tcW w:w="1250" w:type="pct"/>
            <w:tcBorders>
              <w:top w:val="single" w:sz="4" w:space="0" w:color="auto"/>
              <w:left w:val="single" w:sz="4" w:space="0" w:color="auto"/>
              <w:right w:val="single" w:sz="4" w:space="0" w:color="auto"/>
            </w:tcBorders>
          </w:tcPr>
          <w:p w:rsidR="00A46EFA" w:rsidRPr="008B72D5" w:rsidRDefault="00A46EFA" w:rsidP="00A46EFA">
            <w:pPr>
              <w:spacing w:line="276" w:lineRule="auto"/>
              <w:rPr>
                <w:iCs/>
                <w:szCs w:val="22"/>
              </w:rPr>
            </w:pPr>
            <w:r w:rsidRPr="008B72D5">
              <w:rPr>
                <w:iCs/>
                <w:szCs w:val="22"/>
              </w:rPr>
              <w:t>(1) gleiten und schweben, Delfi</w:t>
            </w:r>
            <w:r w:rsidRPr="008B72D5">
              <w:rPr>
                <w:iCs/>
                <w:szCs w:val="22"/>
              </w:rPr>
              <w:t>n</w:t>
            </w:r>
            <w:r w:rsidRPr="008B72D5">
              <w:rPr>
                <w:iCs/>
                <w:szCs w:val="22"/>
              </w:rPr>
              <w:t>sprünge ausführen, springen und ta</w:t>
            </w:r>
            <w:r w:rsidRPr="008B72D5">
              <w:rPr>
                <w:iCs/>
                <w:szCs w:val="22"/>
              </w:rPr>
              <w:t>u</w:t>
            </w:r>
            <w:r w:rsidRPr="008B72D5">
              <w:rPr>
                <w:iCs/>
                <w:szCs w:val="22"/>
              </w:rPr>
              <w:t>chen</w:t>
            </w:r>
          </w:p>
          <w:p w:rsidR="00A46EFA" w:rsidRPr="008B72D5" w:rsidRDefault="00A46EFA" w:rsidP="00A46EFA">
            <w:pPr>
              <w:spacing w:line="276" w:lineRule="auto"/>
              <w:rPr>
                <w:iCs/>
                <w:szCs w:val="22"/>
              </w:rPr>
            </w:pPr>
            <w:r w:rsidRPr="008B72D5">
              <w:rPr>
                <w:iCs/>
                <w:szCs w:val="22"/>
              </w:rPr>
              <w:t xml:space="preserve">(3) grundlegende Bewegungsabläufe von zwei weiteren Schwimmtechniken ausführen </w:t>
            </w:r>
          </w:p>
          <w:p w:rsidR="00A46EFA" w:rsidRPr="008B72D5" w:rsidRDefault="00A46EFA" w:rsidP="00A46EFA">
            <w:pPr>
              <w:spacing w:line="276" w:lineRule="auto"/>
              <w:rPr>
                <w:iCs/>
                <w:szCs w:val="22"/>
              </w:rPr>
            </w:pPr>
            <w:r w:rsidRPr="008B72D5">
              <w:rPr>
                <w:iCs/>
                <w:szCs w:val="22"/>
              </w:rPr>
              <w:t>(5) […] Sinnrichtungen erkennen</w:t>
            </w:r>
          </w:p>
          <w:p w:rsidR="00A46EFA" w:rsidRPr="008B72D5" w:rsidRDefault="00A46EFA" w:rsidP="00A46EFA">
            <w:pPr>
              <w:spacing w:line="276" w:lineRule="auto"/>
              <w:rPr>
                <w:iCs/>
                <w:szCs w:val="22"/>
              </w:rPr>
            </w:pPr>
            <w:r w:rsidRPr="008B72D5">
              <w:rPr>
                <w:iCs/>
                <w:szCs w:val="22"/>
              </w:rPr>
              <w:t>(6) Bade- und Sicherheitsregeln b</w:t>
            </w:r>
            <w:r w:rsidRPr="008B72D5">
              <w:rPr>
                <w:iCs/>
                <w:szCs w:val="22"/>
              </w:rPr>
              <w:t>e</w:t>
            </w:r>
            <w:r w:rsidRPr="008B72D5">
              <w:rPr>
                <w:iCs/>
                <w:szCs w:val="22"/>
              </w:rPr>
              <w:t>nennen und anwenden</w:t>
            </w:r>
          </w:p>
        </w:tc>
        <w:tc>
          <w:tcPr>
            <w:tcW w:w="1250" w:type="pct"/>
            <w:tcBorders>
              <w:top w:val="single" w:sz="4" w:space="0" w:color="auto"/>
              <w:left w:val="single" w:sz="4" w:space="0" w:color="auto"/>
              <w:right w:val="single" w:sz="4" w:space="0" w:color="auto"/>
            </w:tcBorders>
            <w:shd w:val="clear" w:color="auto" w:fill="auto"/>
          </w:tcPr>
          <w:p w:rsidR="00A46EFA" w:rsidRPr="008B72D5" w:rsidRDefault="00A46EFA" w:rsidP="00367632">
            <w:pPr>
              <w:spacing w:line="276" w:lineRule="auto"/>
              <w:contextualSpacing/>
              <w:rPr>
                <w:b/>
                <w:i/>
                <w:iCs/>
                <w:szCs w:val="22"/>
              </w:rPr>
            </w:pPr>
            <w:r w:rsidRPr="008B72D5">
              <w:rPr>
                <w:b/>
                <w:i/>
                <w:iCs/>
                <w:szCs w:val="22"/>
              </w:rPr>
              <w:t>Unterrichtsvorhaben: Mein Körper im Wasser</w:t>
            </w:r>
          </w:p>
          <w:p w:rsidR="00A46EFA" w:rsidRPr="008B72D5" w:rsidRDefault="00A46EFA" w:rsidP="00A46EFA">
            <w:pPr>
              <w:numPr>
                <w:ilvl w:val="0"/>
                <w:numId w:val="36"/>
              </w:numPr>
              <w:spacing w:line="276" w:lineRule="auto"/>
              <w:contextualSpacing/>
              <w:rPr>
                <w:iCs/>
                <w:szCs w:val="22"/>
              </w:rPr>
            </w:pPr>
            <w:r w:rsidRPr="008B72D5">
              <w:rPr>
                <w:iCs/>
                <w:szCs w:val="22"/>
              </w:rPr>
              <w:t>Vielfältige Bewegungserfahrungen beim Gleiten, Schweben und Ta</w:t>
            </w:r>
            <w:r w:rsidRPr="008B72D5">
              <w:rPr>
                <w:iCs/>
                <w:szCs w:val="22"/>
              </w:rPr>
              <w:t>u</w:t>
            </w:r>
            <w:r w:rsidRPr="008B72D5">
              <w:rPr>
                <w:iCs/>
                <w:szCs w:val="22"/>
              </w:rPr>
              <w:t>chen sammeln (auch mit verschi</w:t>
            </w:r>
            <w:r w:rsidRPr="008B72D5">
              <w:rPr>
                <w:iCs/>
                <w:szCs w:val="22"/>
              </w:rPr>
              <w:t>e</w:t>
            </w:r>
            <w:r w:rsidRPr="008B72D5">
              <w:rPr>
                <w:iCs/>
                <w:szCs w:val="22"/>
              </w:rPr>
              <w:t>denen Geräten  und Materialien)</w:t>
            </w:r>
          </w:p>
          <w:p w:rsidR="00A46EFA" w:rsidRPr="008B72D5" w:rsidRDefault="00A46EFA" w:rsidP="00A46EFA">
            <w:pPr>
              <w:numPr>
                <w:ilvl w:val="0"/>
                <w:numId w:val="36"/>
              </w:numPr>
              <w:spacing w:line="276" w:lineRule="auto"/>
              <w:contextualSpacing/>
              <w:rPr>
                <w:iCs/>
                <w:szCs w:val="22"/>
              </w:rPr>
            </w:pPr>
            <w:r w:rsidRPr="008B72D5">
              <w:rPr>
                <w:iCs/>
                <w:szCs w:val="22"/>
              </w:rPr>
              <w:t>vielfältige Sprünge erproben</w:t>
            </w:r>
          </w:p>
          <w:p w:rsidR="00A46EFA" w:rsidRPr="008B72D5" w:rsidRDefault="00A46EFA" w:rsidP="00A46EFA">
            <w:pPr>
              <w:numPr>
                <w:ilvl w:val="0"/>
                <w:numId w:val="36"/>
              </w:numPr>
              <w:spacing w:line="276" w:lineRule="auto"/>
              <w:contextualSpacing/>
              <w:rPr>
                <w:iCs/>
                <w:szCs w:val="22"/>
              </w:rPr>
            </w:pPr>
            <w:r w:rsidRPr="008B72D5">
              <w:rPr>
                <w:iCs/>
                <w:szCs w:val="22"/>
              </w:rPr>
              <w:t>Verstehen und Anwenden des Prinzips „Antrieb erzeugen“, „W</w:t>
            </w:r>
            <w:r w:rsidRPr="008B72D5">
              <w:rPr>
                <w:iCs/>
                <w:szCs w:val="22"/>
              </w:rPr>
              <w:t>i</w:t>
            </w:r>
            <w:r w:rsidRPr="008B72D5">
              <w:rPr>
                <w:iCs/>
                <w:szCs w:val="22"/>
              </w:rPr>
              <w:t xml:space="preserve">derstand vermeiden“ </w:t>
            </w:r>
          </w:p>
        </w:tc>
        <w:tc>
          <w:tcPr>
            <w:tcW w:w="1250" w:type="pct"/>
            <w:tcBorders>
              <w:top w:val="single" w:sz="4" w:space="0" w:color="auto"/>
              <w:left w:val="single" w:sz="4" w:space="0" w:color="auto"/>
              <w:right w:val="single" w:sz="4" w:space="0" w:color="auto"/>
            </w:tcBorders>
          </w:tcPr>
          <w:p w:rsidR="00A46EFA" w:rsidRPr="008B72D5" w:rsidRDefault="00A46EFA" w:rsidP="00A46EFA">
            <w:pPr>
              <w:numPr>
                <w:ilvl w:val="0"/>
                <w:numId w:val="36"/>
              </w:numPr>
              <w:spacing w:line="276" w:lineRule="auto"/>
              <w:contextualSpacing/>
              <w:rPr>
                <w:iCs/>
                <w:szCs w:val="22"/>
              </w:rPr>
            </w:pPr>
            <w:r w:rsidRPr="008B72D5">
              <w:rPr>
                <w:iCs/>
                <w:szCs w:val="22"/>
              </w:rPr>
              <w:t>grundlegende Erfahrungen au</w:t>
            </w:r>
            <w:r w:rsidRPr="008B72D5">
              <w:rPr>
                <w:iCs/>
                <w:szCs w:val="22"/>
              </w:rPr>
              <w:t>f</w:t>
            </w:r>
            <w:r w:rsidRPr="008B72D5">
              <w:rPr>
                <w:iCs/>
                <w:szCs w:val="22"/>
              </w:rPr>
              <w:t>greifen, z. B. ins Wasser ausa</w:t>
            </w:r>
            <w:r w:rsidRPr="008B72D5">
              <w:rPr>
                <w:iCs/>
                <w:szCs w:val="22"/>
              </w:rPr>
              <w:t>t</w:t>
            </w:r>
            <w:r w:rsidRPr="008B72D5">
              <w:rPr>
                <w:iCs/>
                <w:szCs w:val="22"/>
              </w:rPr>
              <w:t>men</w:t>
            </w:r>
          </w:p>
          <w:p w:rsidR="00A46EFA" w:rsidRPr="008B72D5" w:rsidRDefault="00A46EFA" w:rsidP="00A46EFA">
            <w:pPr>
              <w:numPr>
                <w:ilvl w:val="0"/>
                <w:numId w:val="36"/>
              </w:numPr>
              <w:spacing w:line="276" w:lineRule="auto"/>
              <w:contextualSpacing/>
              <w:rPr>
                <w:iCs/>
                <w:szCs w:val="22"/>
              </w:rPr>
            </w:pPr>
            <w:r w:rsidRPr="008B72D5">
              <w:rPr>
                <w:iCs/>
                <w:szCs w:val="22"/>
              </w:rPr>
              <w:t>Prinzip des Gleitens und Wasse</w:t>
            </w:r>
            <w:r w:rsidRPr="008B72D5">
              <w:rPr>
                <w:iCs/>
                <w:szCs w:val="22"/>
              </w:rPr>
              <w:t>r</w:t>
            </w:r>
            <w:r w:rsidRPr="008B72D5">
              <w:rPr>
                <w:iCs/>
                <w:szCs w:val="22"/>
              </w:rPr>
              <w:t>fassens, z. B. Tiere imitieren</w:t>
            </w:r>
          </w:p>
          <w:p w:rsidR="00A46EFA" w:rsidRPr="008B72D5" w:rsidRDefault="00A46EFA" w:rsidP="00A46EFA">
            <w:pPr>
              <w:numPr>
                <w:ilvl w:val="0"/>
                <w:numId w:val="36"/>
              </w:numPr>
              <w:spacing w:line="276" w:lineRule="auto"/>
              <w:contextualSpacing/>
              <w:rPr>
                <w:iCs/>
                <w:szCs w:val="22"/>
              </w:rPr>
            </w:pPr>
            <w:r w:rsidRPr="008B72D5">
              <w:rPr>
                <w:iCs/>
                <w:szCs w:val="22"/>
              </w:rPr>
              <w:t>reflektierter Umgang mit Wagniss</w:t>
            </w:r>
            <w:r w:rsidRPr="008B72D5">
              <w:rPr>
                <w:iCs/>
                <w:szCs w:val="22"/>
              </w:rPr>
              <w:t>i</w:t>
            </w:r>
            <w:r w:rsidRPr="008B72D5">
              <w:rPr>
                <w:iCs/>
                <w:szCs w:val="22"/>
              </w:rPr>
              <w:t>tuationen</w:t>
            </w:r>
          </w:p>
          <w:p w:rsidR="00A46EFA" w:rsidRPr="008B72D5" w:rsidRDefault="00A46EFA" w:rsidP="00A46EFA">
            <w:pPr>
              <w:numPr>
                <w:ilvl w:val="0"/>
                <w:numId w:val="36"/>
              </w:numPr>
              <w:spacing w:line="276" w:lineRule="auto"/>
              <w:contextualSpacing/>
              <w:rPr>
                <w:iCs/>
                <w:szCs w:val="22"/>
              </w:rPr>
            </w:pPr>
            <w:r w:rsidRPr="008B72D5">
              <w:rPr>
                <w:iCs/>
                <w:szCs w:val="22"/>
              </w:rPr>
              <w:t>Bade- und Sicherheitsregeln, z. B. als Lernaufgabe</w:t>
            </w:r>
          </w:p>
          <w:p w:rsidR="00A46EFA" w:rsidRPr="008B72D5" w:rsidRDefault="00A46EFA" w:rsidP="00A46EFA">
            <w:pPr>
              <w:spacing w:line="276" w:lineRule="auto"/>
              <w:rPr>
                <w:iCs/>
                <w:szCs w:val="22"/>
              </w:rPr>
            </w:pPr>
            <w:r w:rsidRPr="008B72D5">
              <w:rPr>
                <w:iCs/>
                <w:szCs w:val="22"/>
                <w:shd w:val="clear" w:color="auto" w:fill="A3D7B7"/>
              </w:rPr>
              <w:t>LP PG</w:t>
            </w:r>
            <w:r w:rsidRPr="008B72D5">
              <w:rPr>
                <w:iCs/>
                <w:szCs w:val="22"/>
              </w:rPr>
              <w:t xml:space="preserve"> </w:t>
            </w:r>
          </w:p>
          <w:p w:rsidR="00A46EFA" w:rsidRPr="008B72D5" w:rsidRDefault="00A46EFA" w:rsidP="00A46EFA">
            <w:pPr>
              <w:spacing w:line="276" w:lineRule="auto"/>
              <w:rPr>
                <w:iCs/>
                <w:szCs w:val="22"/>
              </w:rPr>
            </w:pPr>
            <w:r w:rsidRPr="008B72D5">
              <w:rPr>
                <w:iCs/>
                <w:szCs w:val="22"/>
                <w:shd w:val="clear" w:color="auto" w:fill="B70017"/>
              </w:rPr>
              <w:t>F BNT</w:t>
            </w:r>
            <w:r w:rsidRPr="008B72D5">
              <w:rPr>
                <w:b/>
                <w:iCs/>
                <w:szCs w:val="22"/>
              </w:rPr>
              <w:t xml:space="preserve"> </w:t>
            </w:r>
          </w:p>
        </w:tc>
      </w:tr>
    </w:tbl>
    <w:p w:rsidR="00A46EFA" w:rsidRPr="008B72D5" w:rsidRDefault="00A46EFA" w:rsidP="00A46EFA">
      <w:pPr>
        <w:spacing w:line="240" w:lineRule="auto"/>
        <w:rPr>
          <w:rFonts w:eastAsiaTheme="minorHAnsi" w:cs="Arial"/>
          <w:szCs w:val="22"/>
          <w:lang w:eastAsia="en-US"/>
        </w:rPr>
      </w:pPr>
    </w:p>
    <w:p w:rsidR="00A46EFA" w:rsidRPr="008B72D5" w:rsidRDefault="00A46EFA">
      <w:pPr>
        <w:spacing w:line="240" w:lineRule="auto"/>
        <w:rPr>
          <w:rFonts w:eastAsiaTheme="minorHAnsi" w:cs="Arial"/>
          <w:szCs w:val="22"/>
          <w:lang w:eastAsia="en-US"/>
        </w:rPr>
      </w:pPr>
      <w:r w:rsidRPr="008B72D5">
        <w:rPr>
          <w:rFonts w:eastAsiaTheme="minorHAnsi" w:cs="Arial"/>
          <w:szCs w:val="22"/>
          <w:lang w:eastAsia="en-US"/>
        </w:rPr>
        <w:br w:type="page"/>
      </w:r>
    </w:p>
    <w:tbl>
      <w:tblPr>
        <w:tblStyle w:val="Tabellenraster21"/>
        <w:tblW w:w="5000" w:type="pct"/>
        <w:tblLook w:val="04A0" w:firstRow="1" w:lastRow="0" w:firstColumn="1" w:lastColumn="0" w:noHBand="0" w:noVBand="1"/>
      </w:tblPr>
      <w:tblGrid>
        <w:gridCol w:w="3980"/>
        <w:gridCol w:w="3980"/>
        <w:gridCol w:w="3980"/>
        <w:gridCol w:w="3980"/>
      </w:tblGrid>
      <w:tr w:rsidR="00A46EFA" w:rsidRPr="008B72D5" w:rsidTr="00551238">
        <w:tc>
          <w:tcPr>
            <w:tcW w:w="5000" w:type="pct"/>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C40EBD" w:rsidRDefault="00A46EFA" w:rsidP="00327ADF">
            <w:pPr>
              <w:pStyle w:val="0TabelleUeberschrift"/>
              <w:rPr>
                <w:lang w:eastAsia="de-DE"/>
              </w:rPr>
            </w:pPr>
            <w:bookmarkStart w:id="18" w:name="_Toc458776221"/>
            <w:r w:rsidRPr="00C039D8">
              <w:rPr>
                <w:lang w:eastAsia="de-DE"/>
              </w:rPr>
              <w:lastRenderedPageBreak/>
              <w:t>Pflichtbereich 3.1.1.5: Tanzen, Gestalten, Darstellen</w:t>
            </w:r>
            <w:bookmarkEnd w:id="18"/>
          </w:p>
          <w:p w:rsidR="00A46EFA" w:rsidRPr="00C039D8" w:rsidRDefault="00A46EFA" w:rsidP="00C40EBD">
            <w:pPr>
              <w:pStyle w:val="0caStunden"/>
              <w:rPr>
                <w:lang w:eastAsia="de-DE"/>
              </w:rPr>
            </w:pPr>
            <w:r w:rsidRPr="00C039D8">
              <w:rPr>
                <w:lang w:eastAsia="de-DE"/>
              </w:rPr>
              <w:t>ca. 12 Std.</w:t>
            </w:r>
          </w:p>
        </w:tc>
      </w:tr>
      <w:tr w:rsidR="00A46EFA" w:rsidRPr="008B72D5" w:rsidTr="00551238">
        <w:tc>
          <w:tcPr>
            <w:tcW w:w="5000" w:type="pct"/>
            <w:gridSpan w:val="4"/>
            <w:tcBorders>
              <w:top w:val="single" w:sz="4" w:space="0" w:color="auto"/>
              <w:left w:val="single" w:sz="4" w:space="0" w:color="auto"/>
              <w:bottom w:val="single" w:sz="4" w:space="0" w:color="auto"/>
              <w:right w:val="single" w:sz="4" w:space="0" w:color="auto"/>
            </w:tcBorders>
            <w:shd w:val="clear" w:color="auto" w:fill="FFFFFF" w:themeFill="background1"/>
          </w:tcPr>
          <w:p w:rsidR="00A46EFA" w:rsidRPr="008B72D5" w:rsidRDefault="00A46EFA" w:rsidP="00A46EFA">
            <w:pPr>
              <w:spacing w:line="276" w:lineRule="auto"/>
              <w:rPr>
                <w:iCs/>
                <w:szCs w:val="22"/>
              </w:rPr>
            </w:pPr>
            <w:r w:rsidRPr="008B72D5">
              <w:rPr>
                <w:b/>
                <w:iCs/>
                <w:szCs w:val="22"/>
              </w:rPr>
              <w:t>Generelle Vorbemerkungen:</w:t>
            </w:r>
            <w:r w:rsidRPr="008B72D5">
              <w:rPr>
                <w:iCs/>
                <w:szCs w:val="22"/>
              </w:rPr>
              <w:t xml:space="preserve"> </w:t>
            </w:r>
          </w:p>
          <w:p w:rsidR="00A46EFA" w:rsidRPr="008B72D5" w:rsidRDefault="00A46EFA" w:rsidP="00A46EFA">
            <w:pPr>
              <w:spacing w:line="276" w:lineRule="auto"/>
              <w:rPr>
                <w:iCs/>
                <w:szCs w:val="22"/>
              </w:rPr>
            </w:pPr>
            <w:r w:rsidRPr="008B72D5">
              <w:rPr>
                <w:iCs/>
                <w:szCs w:val="22"/>
              </w:rPr>
              <w:t>Ziel des Unterrichts ist es, die Bewegungsvielfalt des eigenen Körpers wahrzunehmen und sich durch freie Bewegung und gymnastische Grundformen im Rhythmus von Musik darzustellen. Gruppengestaltungen und Gemeinschaftspräsentation bieten Möglichkeiten und Anreize zur Kooperation.</w:t>
            </w:r>
          </w:p>
          <w:p w:rsidR="00A46EFA" w:rsidRPr="008B72D5" w:rsidRDefault="00A46EFA" w:rsidP="00A46EFA">
            <w:pPr>
              <w:spacing w:line="276" w:lineRule="auto"/>
              <w:rPr>
                <w:iCs/>
                <w:szCs w:val="22"/>
              </w:rPr>
            </w:pPr>
          </w:p>
          <w:p w:rsidR="00A46EFA" w:rsidRPr="008B72D5" w:rsidRDefault="00A46EFA" w:rsidP="00A46EFA">
            <w:pPr>
              <w:tabs>
                <w:tab w:val="left" w:pos="3544"/>
              </w:tabs>
              <w:spacing w:line="276" w:lineRule="auto"/>
              <w:rPr>
                <w:iCs/>
                <w:szCs w:val="22"/>
              </w:rPr>
            </w:pPr>
            <w:r w:rsidRPr="008B72D5">
              <w:rPr>
                <w:i/>
                <w:iCs/>
                <w:szCs w:val="22"/>
              </w:rPr>
              <w:t>Sportpädagogische Perspektiven</w:t>
            </w:r>
            <w:r w:rsidRPr="008B72D5">
              <w:rPr>
                <w:iCs/>
                <w:szCs w:val="22"/>
              </w:rPr>
              <w:t xml:space="preserve">: z. B. </w:t>
            </w:r>
            <w:r w:rsidRPr="008B72D5">
              <w:rPr>
                <w:iCs/>
                <w:szCs w:val="22"/>
              </w:rPr>
              <w:tab/>
              <w:t>Sich körperlich ausdrücken und Bewegungen gestalten</w:t>
            </w:r>
          </w:p>
          <w:p w:rsidR="00A46EFA" w:rsidRPr="008B72D5" w:rsidRDefault="00A46EFA" w:rsidP="00A46EFA">
            <w:pPr>
              <w:tabs>
                <w:tab w:val="left" w:pos="3544"/>
              </w:tabs>
              <w:spacing w:line="276" w:lineRule="auto"/>
              <w:rPr>
                <w:iCs/>
                <w:szCs w:val="22"/>
              </w:rPr>
            </w:pPr>
            <w:r w:rsidRPr="008B72D5">
              <w:rPr>
                <w:iCs/>
                <w:szCs w:val="22"/>
              </w:rPr>
              <w:tab/>
            </w:r>
            <w:r w:rsidRPr="008B72D5">
              <w:rPr>
                <w:iCs/>
                <w:szCs w:val="22"/>
              </w:rPr>
              <w:tab/>
            </w:r>
            <w:r w:rsidR="00BA4538">
              <w:rPr>
                <w:iCs/>
                <w:szCs w:val="22"/>
              </w:rPr>
              <w:tab/>
            </w:r>
            <w:r w:rsidRPr="008B72D5">
              <w:rPr>
                <w:iCs/>
                <w:szCs w:val="22"/>
              </w:rPr>
              <w:t>Wahrnehmungsfähigkeit verbessern und Bewegungserfahrungen erweitern</w:t>
            </w:r>
          </w:p>
          <w:p w:rsidR="00A46EFA" w:rsidRPr="008B72D5" w:rsidRDefault="00A46EFA" w:rsidP="00A46EFA">
            <w:pPr>
              <w:tabs>
                <w:tab w:val="left" w:pos="3544"/>
              </w:tabs>
              <w:spacing w:line="276" w:lineRule="auto"/>
              <w:rPr>
                <w:iCs/>
                <w:szCs w:val="22"/>
              </w:rPr>
            </w:pPr>
            <w:r w:rsidRPr="008B72D5">
              <w:rPr>
                <w:iCs/>
                <w:szCs w:val="22"/>
              </w:rPr>
              <w:tab/>
            </w:r>
            <w:r w:rsidR="00BA4538">
              <w:rPr>
                <w:iCs/>
                <w:szCs w:val="22"/>
              </w:rPr>
              <w:tab/>
            </w:r>
            <w:r w:rsidRPr="008B72D5">
              <w:rPr>
                <w:iCs/>
                <w:szCs w:val="22"/>
              </w:rPr>
              <w:tab/>
              <w:t xml:space="preserve">Gemeinsam handeln, </w:t>
            </w:r>
            <w:proofErr w:type="spellStart"/>
            <w:r w:rsidRPr="008B72D5">
              <w:rPr>
                <w:iCs/>
                <w:szCs w:val="22"/>
              </w:rPr>
              <w:t>wettkämpfen</w:t>
            </w:r>
            <w:proofErr w:type="spellEnd"/>
            <w:r w:rsidRPr="008B72D5">
              <w:rPr>
                <w:iCs/>
                <w:szCs w:val="22"/>
              </w:rPr>
              <w:t xml:space="preserve"> und sich verständigen</w:t>
            </w:r>
          </w:p>
        </w:tc>
      </w:tr>
      <w:tr w:rsidR="00A46EFA" w:rsidRPr="008B72D5" w:rsidTr="00551238">
        <w:tc>
          <w:tcPr>
            <w:tcW w:w="1250" w:type="pct"/>
            <w:tcBorders>
              <w:top w:val="single" w:sz="4" w:space="0" w:color="auto"/>
              <w:left w:val="single" w:sz="4" w:space="0" w:color="auto"/>
              <w:bottom w:val="single" w:sz="4" w:space="0" w:color="auto"/>
              <w:right w:val="single" w:sz="4" w:space="0" w:color="auto"/>
            </w:tcBorders>
            <w:shd w:val="clear" w:color="auto" w:fill="F59D1E"/>
            <w:vAlign w:val="center"/>
            <w:hideMark/>
          </w:tcPr>
          <w:p w:rsidR="00A46EFA" w:rsidRPr="008B72D5" w:rsidRDefault="00A46EFA" w:rsidP="00A46EFA">
            <w:pPr>
              <w:spacing w:line="276" w:lineRule="auto"/>
              <w:jc w:val="center"/>
              <w:rPr>
                <w:b/>
                <w:szCs w:val="22"/>
              </w:rPr>
            </w:pPr>
            <w:r w:rsidRPr="008B72D5">
              <w:rPr>
                <w:b/>
                <w:color w:val="FFFFFF" w:themeColor="background1"/>
                <w:szCs w:val="22"/>
              </w:rPr>
              <w:t>Prozessbezogene Kompetenzen</w:t>
            </w:r>
          </w:p>
        </w:tc>
        <w:tc>
          <w:tcPr>
            <w:tcW w:w="1250" w:type="pct"/>
            <w:tcBorders>
              <w:top w:val="single" w:sz="4" w:space="0" w:color="auto"/>
              <w:left w:val="single" w:sz="4" w:space="0" w:color="auto"/>
              <w:bottom w:val="single" w:sz="4" w:space="0" w:color="auto"/>
              <w:right w:val="single" w:sz="4" w:space="0" w:color="auto"/>
            </w:tcBorders>
            <w:shd w:val="clear" w:color="auto" w:fill="B70017"/>
            <w:vAlign w:val="center"/>
          </w:tcPr>
          <w:p w:rsidR="00A46EFA" w:rsidRPr="008B72D5" w:rsidRDefault="00A46EFA" w:rsidP="00A46EFA">
            <w:pPr>
              <w:spacing w:line="276" w:lineRule="auto"/>
              <w:jc w:val="center"/>
              <w:rPr>
                <w:b/>
                <w:szCs w:val="22"/>
              </w:rPr>
            </w:pPr>
            <w:r w:rsidRPr="008B72D5">
              <w:rPr>
                <w:b/>
                <w:color w:val="FFFFFF" w:themeColor="background1"/>
                <w:szCs w:val="22"/>
              </w:rPr>
              <w:t>Inhaltsbezogene Kompetenzen</w:t>
            </w:r>
          </w:p>
        </w:tc>
        <w:tc>
          <w:tcPr>
            <w:tcW w:w="125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A46EFA" w:rsidRPr="008B72D5" w:rsidRDefault="00A46EFA" w:rsidP="00A46EFA">
            <w:pPr>
              <w:spacing w:line="276" w:lineRule="auto"/>
              <w:jc w:val="center"/>
              <w:rPr>
                <w:b/>
                <w:szCs w:val="22"/>
              </w:rPr>
            </w:pPr>
            <w:r w:rsidRPr="008B72D5">
              <w:rPr>
                <w:b/>
                <w:szCs w:val="22"/>
              </w:rPr>
              <w:t>Konkretisierung,</w:t>
            </w:r>
            <w:r w:rsidRPr="008B72D5">
              <w:rPr>
                <w:b/>
                <w:szCs w:val="22"/>
              </w:rPr>
              <w:br/>
              <w:t>Vorgehen im Unterricht</w:t>
            </w:r>
          </w:p>
        </w:tc>
        <w:tc>
          <w:tcPr>
            <w:tcW w:w="125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46EFA" w:rsidRPr="008B72D5" w:rsidRDefault="00A46EFA" w:rsidP="00A46EFA">
            <w:pPr>
              <w:spacing w:line="276" w:lineRule="auto"/>
              <w:jc w:val="center"/>
              <w:rPr>
                <w:b/>
                <w:szCs w:val="22"/>
              </w:rPr>
            </w:pPr>
            <w:r w:rsidRPr="008B72D5">
              <w:rPr>
                <w:b/>
                <w:szCs w:val="22"/>
              </w:rPr>
              <w:t>Ergänzende Hinweise, Arbeitsmi</w:t>
            </w:r>
            <w:r w:rsidRPr="008B72D5">
              <w:rPr>
                <w:b/>
                <w:szCs w:val="22"/>
              </w:rPr>
              <w:t>t</w:t>
            </w:r>
            <w:r w:rsidRPr="008B72D5">
              <w:rPr>
                <w:b/>
                <w:szCs w:val="22"/>
              </w:rPr>
              <w:t>tel, Organisation, Verweise</w:t>
            </w:r>
          </w:p>
        </w:tc>
      </w:tr>
      <w:tr w:rsidR="00A46EFA" w:rsidRPr="008B72D5" w:rsidTr="00551238">
        <w:tc>
          <w:tcPr>
            <w:tcW w:w="1250" w:type="pct"/>
            <w:vMerge w:val="restart"/>
            <w:tcBorders>
              <w:top w:val="single" w:sz="4" w:space="0" w:color="auto"/>
              <w:left w:val="single" w:sz="4" w:space="0" w:color="auto"/>
              <w:right w:val="single" w:sz="4" w:space="0" w:color="auto"/>
            </w:tcBorders>
          </w:tcPr>
          <w:p w:rsidR="00A46EFA" w:rsidRPr="008B72D5" w:rsidRDefault="00A46EFA" w:rsidP="00A46EFA">
            <w:pPr>
              <w:spacing w:line="276" w:lineRule="auto"/>
              <w:rPr>
                <w:iCs/>
                <w:szCs w:val="22"/>
              </w:rPr>
            </w:pPr>
            <w:r w:rsidRPr="008B72D5">
              <w:rPr>
                <w:b/>
                <w:iCs/>
                <w:szCs w:val="22"/>
              </w:rPr>
              <w:t>2.1 Bewegungskompetenz</w:t>
            </w:r>
          </w:p>
          <w:p w:rsidR="00A46EFA" w:rsidRPr="008B72D5" w:rsidRDefault="00A46EFA" w:rsidP="00A46EFA">
            <w:pPr>
              <w:spacing w:line="276" w:lineRule="auto"/>
              <w:rPr>
                <w:iCs/>
                <w:szCs w:val="22"/>
              </w:rPr>
            </w:pPr>
            <w:r w:rsidRPr="008B72D5">
              <w:rPr>
                <w:iCs/>
                <w:szCs w:val="22"/>
              </w:rPr>
              <w:t>2. koordinative Fähigkeiten und tec</w:t>
            </w:r>
            <w:r w:rsidRPr="008B72D5">
              <w:rPr>
                <w:iCs/>
                <w:szCs w:val="22"/>
              </w:rPr>
              <w:t>h</w:t>
            </w:r>
            <w:r w:rsidRPr="008B72D5">
              <w:rPr>
                <w:iCs/>
                <w:szCs w:val="22"/>
              </w:rPr>
              <w:t>nische Fertigkeiten anwenden</w:t>
            </w:r>
          </w:p>
          <w:p w:rsidR="00A46EFA" w:rsidRPr="008B72D5" w:rsidRDefault="00A46EFA" w:rsidP="00A46EFA">
            <w:pPr>
              <w:spacing w:line="276" w:lineRule="auto"/>
              <w:rPr>
                <w:iCs/>
                <w:szCs w:val="22"/>
              </w:rPr>
            </w:pPr>
            <w:r w:rsidRPr="008B72D5">
              <w:rPr>
                <w:iCs/>
                <w:szCs w:val="22"/>
              </w:rPr>
              <w:t>3. Bewegungen gestalten und sich durch Bewegung ausdrücken</w:t>
            </w:r>
          </w:p>
          <w:p w:rsidR="00A46EFA" w:rsidRPr="008B72D5" w:rsidRDefault="00A46EFA" w:rsidP="00A46EFA">
            <w:pPr>
              <w:spacing w:line="276" w:lineRule="auto"/>
              <w:rPr>
                <w:b/>
                <w:iCs/>
                <w:szCs w:val="22"/>
              </w:rPr>
            </w:pPr>
            <w:r w:rsidRPr="008B72D5">
              <w:rPr>
                <w:b/>
                <w:iCs/>
                <w:szCs w:val="22"/>
              </w:rPr>
              <w:t>2.2 Reflexions- und Urteilskomp</w:t>
            </w:r>
            <w:r w:rsidRPr="008B72D5">
              <w:rPr>
                <w:b/>
                <w:iCs/>
                <w:szCs w:val="22"/>
              </w:rPr>
              <w:t>e</w:t>
            </w:r>
            <w:r w:rsidRPr="008B72D5">
              <w:rPr>
                <w:b/>
                <w:iCs/>
                <w:szCs w:val="22"/>
              </w:rPr>
              <w:t>tenz</w:t>
            </w:r>
          </w:p>
          <w:p w:rsidR="00A46EFA" w:rsidRPr="008B72D5" w:rsidRDefault="00A46EFA" w:rsidP="00A46EFA">
            <w:pPr>
              <w:spacing w:line="276" w:lineRule="auto"/>
              <w:rPr>
                <w:iCs/>
                <w:szCs w:val="22"/>
              </w:rPr>
            </w:pPr>
            <w:r w:rsidRPr="008B72D5">
              <w:rPr>
                <w:iCs/>
                <w:szCs w:val="22"/>
              </w:rPr>
              <w:t>1. […] verschiedene Sinnrichtungen des Sports erkennen</w:t>
            </w:r>
          </w:p>
          <w:p w:rsidR="00A46EFA" w:rsidRPr="008B72D5" w:rsidRDefault="00A46EFA" w:rsidP="00A46EFA">
            <w:pPr>
              <w:spacing w:line="276" w:lineRule="auto"/>
              <w:rPr>
                <w:iCs/>
                <w:szCs w:val="22"/>
              </w:rPr>
            </w:pPr>
            <w:r w:rsidRPr="008B72D5">
              <w:rPr>
                <w:b/>
                <w:iCs/>
                <w:szCs w:val="22"/>
              </w:rPr>
              <w:t>2.3 Personalkompetenz</w:t>
            </w:r>
          </w:p>
          <w:p w:rsidR="00A46EFA" w:rsidRPr="008B72D5" w:rsidRDefault="00A46EFA" w:rsidP="00A46EFA">
            <w:pPr>
              <w:spacing w:line="276" w:lineRule="auto"/>
              <w:rPr>
                <w:iCs/>
                <w:szCs w:val="22"/>
              </w:rPr>
            </w:pPr>
            <w:r w:rsidRPr="008B72D5">
              <w:rPr>
                <w:iCs/>
                <w:szCs w:val="22"/>
              </w:rPr>
              <w:t>2. […] kurz- und mittelfristige Ziele ableiten und dafür ausdauernd üben 5. eigene Emotionen und Bedürfnisse […] wahrnehmen und regulieren</w:t>
            </w:r>
          </w:p>
          <w:p w:rsidR="00A46EFA" w:rsidRPr="008B72D5" w:rsidRDefault="00A46EFA" w:rsidP="00A46EFA">
            <w:pPr>
              <w:spacing w:line="276" w:lineRule="auto"/>
              <w:rPr>
                <w:iCs/>
                <w:szCs w:val="22"/>
              </w:rPr>
            </w:pPr>
            <w:r w:rsidRPr="008B72D5">
              <w:rPr>
                <w:iCs/>
                <w:szCs w:val="22"/>
              </w:rPr>
              <w:t>6. […] ihre Aufmerksamkeit steuern</w:t>
            </w:r>
          </w:p>
          <w:p w:rsidR="00A46EFA" w:rsidRPr="008B72D5" w:rsidRDefault="00A46EFA" w:rsidP="00A46EFA">
            <w:pPr>
              <w:spacing w:line="276" w:lineRule="auto"/>
              <w:rPr>
                <w:iCs/>
                <w:szCs w:val="22"/>
              </w:rPr>
            </w:pPr>
            <w:r w:rsidRPr="008B72D5">
              <w:rPr>
                <w:b/>
                <w:iCs/>
                <w:szCs w:val="22"/>
              </w:rPr>
              <w:t>2.4 Sozialkompetenz</w:t>
            </w:r>
          </w:p>
          <w:p w:rsidR="00A46EFA" w:rsidRPr="008B72D5" w:rsidRDefault="00A46EFA" w:rsidP="00A46EFA">
            <w:pPr>
              <w:spacing w:line="276" w:lineRule="auto"/>
              <w:rPr>
                <w:iCs/>
                <w:szCs w:val="22"/>
              </w:rPr>
            </w:pPr>
            <w:r w:rsidRPr="008B72D5">
              <w:rPr>
                <w:iCs/>
                <w:szCs w:val="22"/>
              </w:rPr>
              <w:t>1. Mitschülerinnen und Mitschüler […] unterstützen und ihnen […] helfen</w:t>
            </w:r>
          </w:p>
          <w:p w:rsidR="00A46EFA" w:rsidRPr="008B72D5" w:rsidRDefault="00A46EFA" w:rsidP="00A46EFA">
            <w:pPr>
              <w:spacing w:line="276" w:lineRule="auto"/>
              <w:rPr>
                <w:iCs/>
                <w:szCs w:val="22"/>
              </w:rPr>
            </w:pPr>
            <w:r w:rsidRPr="008B72D5">
              <w:rPr>
                <w:iCs/>
                <w:szCs w:val="22"/>
              </w:rPr>
              <w:t>2. wertschätzend miteinander umg</w:t>
            </w:r>
            <w:r w:rsidRPr="008B72D5">
              <w:rPr>
                <w:iCs/>
                <w:szCs w:val="22"/>
              </w:rPr>
              <w:t>e</w:t>
            </w:r>
            <w:r w:rsidRPr="008B72D5">
              <w:rPr>
                <w:iCs/>
                <w:szCs w:val="22"/>
              </w:rPr>
              <w:t>hen und andere integrieren</w:t>
            </w:r>
          </w:p>
          <w:p w:rsidR="00A46EFA" w:rsidRPr="008B72D5" w:rsidRDefault="00A46EFA" w:rsidP="00A46EFA">
            <w:pPr>
              <w:spacing w:line="276" w:lineRule="auto"/>
              <w:rPr>
                <w:iCs/>
                <w:szCs w:val="22"/>
              </w:rPr>
            </w:pPr>
            <w:r w:rsidRPr="008B72D5">
              <w:rPr>
                <w:iCs/>
                <w:szCs w:val="22"/>
              </w:rPr>
              <w:t xml:space="preserve">3. bei der Lösung von Konflikten die </w:t>
            </w:r>
            <w:r w:rsidRPr="008B72D5">
              <w:rPr>
                <w:iCs/>
                <w:szCs w:val="22"/>
              </w:rPr>
              <w:lastRenderedPageBreak/>
              <w:t>Interessen und Ziele aller Beteiligten berücksichtigen</w:t>
            </w:r>
          </w:p>
          <w:p w:rsidR="00A46EFA" w:rsidRPr="008B72D5" w:rsidRDefault="00A46EFA" w:rsidP="00A46EFA">
            <w:pPr>
              <w:spacing w:line="276" w:lineRule="auto"/>
              <w:rPr>
                <w:iCs/>
                <w:szCs w:val="22"/>
              </w:rPr>
            </w:pPr>
            <w:r w:rsidRPr="008B72D5">
              <w:rPr>
                <w:iCs/>
                <w:szCs w:val="22"/>
              </w:rPr>
              <w:t>6. bei sportlichen Aktivitäten komm</w:t>
            </w:r>
            <w:r w:rsidRPr="008B72D5">
              <w:rPr>
                <w:iCs/>
                <w:szCs w:val="22"/>
              </w:rPr>
              <w:t>u</w:t>
            </w:r>
            <w:r w:rsidRPr="008B72D5">
              <w:rPr>
                <w:iCs/>
                <w:szCs w:val="22"/>
              </w:rPr>
              <w:t>nizieren, kooperieren und konkurri</w:t>
            </w:r>
            <w:r w:rsidRPr="008B72D5">
              <w:rPr>
                <w:iCs/>
                <w:szCs w:val="22"/>
              </w:rPr>
              <w:t>e</w:t>
            </w:r>
            <w:r w:rsidRPr="008B72D5">
              <w:rPr>
                <w:iCs/>
                <w:szCs w:val="22"/>
              </w:rPr>
              <w:t>ren</w:t>
            </w:r>
          </w:p>
        </w:tc>
        <w:tc>
          <w:tcPr>
            <w:tcW w:w="1250" w:type="pct"/>
            <w:tcBorders>
              <w:top w:val="single" w:sz="4" w:space="0" w:color="auto"/>
              <w:left w:val="single" w:sz="4" w:space="0" w:color="auto"/>
              <w:bottom w:val="single" w:sz="4" w:space="0" w:color="auto"/>
              <w:right w:val="single" w:sz="4" w:space="0" w:color="auto"/>
            </w:tcBorders>
          </w:tcPr>
          <w:p w:rsidR="00A46EFA" w:rsidRPr="008B72D5" w:rsidRDefault="00A46EFA" w:rsidP="00A46EFA">
            <w:pPr>
              <w:spacing w:line="276" w:lineRule="auto"/>
              <w:rPr>
                <w:iCs/>
                <w:szCs w:val="22"/>
              </w:rPr>
            </w:pPr>
            <w:r w:rsidRPr="008B72D5">
              <w:rPr>
                <w:iCs/>
                <w:szCs w:val="22"/>
              </w:rPr>
              <w:lastRenderedPageBreak/>
              <w:t>(1) gymnastische Grundformen […] ausführen</w:t>
            </w:r>
          </w:p>
          <w:p w:rsidR="00A46EFA" w:rsidRPr="008B72D5" w:rsidRDefault="00A46EFA" w:rsidP="00A46EFA">
            <w:pPr>
              <w:spacing w:line="276" w:lineRule="auto"/>
              <w:rPr>
                <w:iCs/>
                <w:szCs w:val="22"/>
              </w:rPr>
            </w:pPr>
            <w:r w:rsidRPr="008B72D5">
              <w:rPr>
                <w:iCs/>
                <w:szCs w:val="22"/>
              </w:rPr>
              <w:t>(2) […] Bewegungen […] zum Rhyt</w:t>
            </w:r>
            <w:r w:rsidRPr="008B72D5">
              <w:rPr>
                <w:iCs/>
                <w:szCs w:val="22"/>
              </w:rPr>
              <w:t>h</w:t>
            </w:r>
            <w:r w:rsidRPr="008B72D5">
              <w:rPr>
                <w:iCs/>
                <w:szCs w:val="22"/>
              </w:rPr>
              <w:t>mus von Musik umsetzen</w:t>
            </w:r>
          </w:p>
          <w:p w:rsidR="00A46EFA" w:rsidRPr="008B72D5" w:rsidRDefault="00A46EFA" w:rsidP="00A46EFA">
            <w:pPr>
              <w:spacing w:line="276" w:lineRule="auto"/>
              <w:rPr>
                <w:iCs/>
                <w:szCs w:val="22"/>
              </w:rPr>
            </w:pPr>
            <w:r w:rsidRPr="008B72D5">
              <w:rPr>
                <w:iCs/>
                <w:szCs w:val="22"/>
              </w:rPr>
              <w:t>(4) ausgewählte Merkmale von Bew</w:t>
            </w:r>
            <w:r w:rsidRPr="008B72D5">
              <w:rPr>
                <w:iCs/>
                <w:szCs w:val="22"/>
              </w:rPr>
              <w:t>e</w:t>
            </w:r>
            <w:r w:rsidRPr="008B72D5">
              <w:rPr>
                <w:iCs/>
                <w:szCs w:val="22"/>
              </w:rPr>
              <w:t>gungsqualität umsetzen […]</w:t>
            </w:r>
          </w:p>
          <w:p w:rsidR="00A46EFA" w:rsidRPr="008B72D5" w:rsidRDefault="00A46EFA" w:rsidP="00A46EFA">
            <w:pPr>
              <w:spacing w:line="276" w:lineRule="auto"/>
              <w:rPr>
                <w:iCs/>
                <w:szCs w:val="22"/>
              </w:rPr>
            </w:pPr>
            <w:r w:rsidRPr="008B72D5">
              <w:rPr>
                <w:iCs/>
                <w:szCs w:val="22"/>
              </w:rPr>
              <w:t>(5) einfache Aufstellungsformen u</w:t>
            </w:r>
            <w:r w:rsidRPr="008B72D5">
              <w:rPr>
                <w:iCs/>
                <w:szCs w:val="22"/>
              </w:rPr>
              <w:t>m</w:t>
            </w:r>
            <w:r w:rsidRPr="008B72D5">
              <w:rPr>
                <w:iCs/>
                <w:szCs w:val="22"/>
              </w:rPr>
              <w:t>setzen</w:t>
            </w:r>
          </w:p>
          <w:p w:rsidR="00A46EFA" w:rsidRPr="008B72D5" w:rsidRDefault="00A46EFA" w:rsidP="00A46EFA">
            <w:pPr>
              <w:spacing w:line="276" w:lineRule="auto"/>
              <w:rPr>
                <w:iCs/>
                <w:szCs w:val="22"/>
              </w:rPr>
            </w:pPr>
            <w:r w:rsidRPr="008B72D5">
              <w:rPr>
                <w:iCs/>
                <w:szCs w:val="22"/>
              </w:rPr>
              <w:t>(6) […] Sinnrichtungen erkennen</w:t>
            </w:r>
          </w:p>
          <w:p w:rsidR="00A46EFA" w:rsidRPr="008B72D5" w:rsidRDefault="00A46EFA" w:rsidP="00A46EFA">
            <w:pPr>
              <w:spacing w:line="276" w:lineRule="auto"/>
              <w:rPr>
                <w:iCs/>
                <w:szCs w:val="22"/>
              </w:rPr>
            </w:pPr>
            <w:r w:rsidRPr="008B72D5">
              <w:rPr>
                <w:iCs/>
                <w:szCs w:val="22"/>
              </w:rPr>
              <w:t>(7) ausgewählte Gestaltungskriterien […] erkennen und benennen</w:t>
            </w:r>
          </w:p>
          <w:p w:rsidR="00A46EFA" w:rsidRPr="008B72D5" w:rsidRDefault="00A46EFA" w:rsidP="00A46EFA">
            <w:pPr>
              <w:spacing w:line="276" w:lineRule="auto"/>
              <w:rPr>
                <w:iCs/>
                <w:szCs w:val="22"/>
              </w:rPr>
            </w:pPr>
            <w:r w:rsidRPr="008B72D5">
              <w:rPr>
                <w:iCs/>
                <w:szCs w:val="22"/>
              </w:rPr>
              <w:t>(8) grundlegende Gerätetechniken benennen […]</w:t>
            </w:r>
          </w:p>
          <w:p w:rsidR="00A46EFA" w:rsidRPr="008B72D5" w:rsidRDefault="00A46EFA" w:rsidP="00A46EFA">
            <w:pPr>
              <w:spacing w:line="276" w:lineRule="auto"/>
              <w:rPr>
                <w:iCs/>
                <w:szCs w:val="22"/>
              </w:rPr>
            </w:pPr>
            <w:r w:rsidRPr="008B72D5">
              <w:rPr>
                <w:iCs/>
                <w:szCs w:val="22"/>
              </w:rPr>
              <w:t>(9) Merkmale von Bewegungsqualität bei anderen erkennen und benennen […]</w:t>
            </w:r>
          </w:p>
          <w:p w:rsidR="00A46EFA" w:rsidRPr="008B72D5" w:rsidRDefault="00A46EFA" w:rsidP="00A46EFA">
            <w:pPr>
              <w:spacing w:line="276" w:lineRule="auto"/>
              <w:rPr>
                <w:iCs/>
                <w:szCs w:val="22"/>
              </w:rPr>
            </w:pPr>
            <w:r w:rsidRPr="008B72D5">
              <w:rPr>
                <w:iCs/>
                <w:szCs w:val="22"/>
              </w:rPr>
              <w:t>(10) gestalterische Bewegungsaufg</w:t>
            </w:r>
            <w:r w:rsidRPr="008B72D5">
              <w:rPr>
                <w:iCs/>
                <w:szCs w:val="22"/>
              </w:rPr>
              <w:t>a</w:t>
            </w:r>
            <w:r w:rsidRPr="008B72D5">
              <w:rPr>
                <w:iCs/>
                <w:szCs w:val="22"/>
              </w:rPr>
              <w:t>ben […] in der Gruppe lösen […]</w:t>
            </w:r>
          </w:p>
        </w:tc>
        <w:tc>
          <w:tcPr>
            <w:tcW w:w="1250" w:type="pct"/>
            <w:tcBorders>
              <w:top w:val="single" w:sz="4" w:space="0" w:color="auto"/>
              <w:left w:val="single" w:sz="4" w:space="0" w:color="auto"/>
              <w:bottom w:val="single" w:sz="4" w:space="0" w:color="auto"/>
              <w:right w:val="single" w:sz="4" w:space="0" w:color="auto"/>
            </w:tcBorders>
          </w:tcPr>
          <w:p w:rsidR="00A46EFA" w:rsidRPr="008B72D5" w:rsidRDefault="00A46EFA" w:rsidP="00A46EFA">
            <w:pPr>
              <w:spacing w:line="276" w:lineRule="auto"/>
              <w:rPr>
                <w:b/>
                <w:i/>
                <w:iCs/>
                <w:szCs w:val="22"/>
              </w:rPr>
            </w:pPr>
            <w:r w:rsidRPr="008B72D5">
              <w:rPr>
                <w:b/>
                <w:i/>
                <w:iCs/>
                <w:szCs w:val="22"/>
              </w:rPr>
              <w:t>Unterrichtsvorhaben: Wir bewegen uns gemeinsam auf Musik.</w:t>
            </w:r>
          </w:p>
          <w:p w:rsidR="00A46EFA" w:rsidRPr="008B72D5" w:rsidRDefault="00A46EFA" w:rsidP="00A46EFA">
            <w:pPr>
              <w:spacing w:line="276" w:lineRule="auto"/>
              <w:rPr>
                <w:iCs/>
                <w:szCs w:val="22"/>
              </w:rPr>
            </w:pPr>
            <w:r w:rsidRPr="008B72D5">
              <w:rPr>
                <w:iCs/>
                <w:szCs w:val="22"/>
              </w:rPr>
              <w:t>Erarbeiten einer Gruppenchoreogr</w:t>
            </w:r>
            <w:r w:rsidRPr="008B72D5">
              <w:rPr>
                <w:iCs/>
                <w:szCs w:val="22"/>
              </w:rPr>
              <w:t>a</w:t>
            </w:r>
            <w:r w:rsidRPr="008B72D5">
              <w:rPr>
                <w:iCs/>
                <w:szCs w:val="22"/>
              </w:rPr>
              <w:t>fie:</w:t>
            </w:r>
          </w:p>
          <w:p w:rsidR="00A46EFA" w:rsidRPr="008B72D5" w:rsidRDefault="00A46EFA" w:rsidP="00A46EFA">
            <w:pPr>
              <w:spacing w:line="276" w:lineRule="auto"/>
              <w:rPr>
                <w:iCs/>
                <w:szCs w:val="22"/>
              </w:rPr>
            </w:pPr>
            <w:r w:rsidRPr="008B72D5">
              <w:rPr>
                <w:iCs/>
                <w:szCs w:val="22"/>
              </w:rPr>
              <w:t>Erarbeitung der Grundschritte aus den Grundformen G</w:t>
            </w:r>
            <w:r w:rsidR="00060BB7">
              <w:rPr>
                <w:iCs/>
                <w:szCs w:val="22"/>
              </w:rPr>
              <w:t>ehen, Drehen und Hüpfen (z. B. k</w:t>
            </w:r>
            <w:r w:rsidRPr="008B72D5">
              <w:rPr>
                <w:iCs/>
                <w:szCs w:val="22"/>
              </w:rPr>
              <w:t>ick</w:t>
            </w:r>
            <w:r w:rsidR="00060BB7">
              <w:rPr>
                <w:iCs/>
                <w:szCs w:val="22"/>
              </w:rPr>
              <w:t xml:space="preserve"> </w:t>
            </w:r>
            <w:r w:rsidRPr="008B72D5">
              <w:rPr>
                <w:iCs/>
                <w:szCs w:val="22"/>
              </w:rPr>
              <w:t xml:space="preserve">ball </w:t>
            </w:r>
            <w:proofErr w:type="spellStart"/>
            <w:r w:rsidRPr="008B72D5">
              <w:rPr>
                <w:iCs/>
                <w:szCs w:val="22"/>
              </w:rPr>
              <w:t>change</w:t>
            </w:r>
            <w:proofErr w:type="spellEnd"/>
            <w:r w:rsidRPr="008B72D5">
              <w:rPr>
                <w:iCs/>
                <w:szCs w:val="22"/>
              </w:rPr>
              <w:t>)</w:t>
            </w:r>
          </w:p>
          <w:p w:rsidR="00A46EFA" w:rsidRPr="008B72D5" w:rsidRDefault="00A46EFA" w:rsidP="00A46EFA">
            <w:pPr>
              <w:spacing w:line="276" w:lineRule="auto"/>
              <w:rPr>
                <w:iCs/>
                <w:szCs w:val="22"/>
              </w:rPr>
            </w:pPr>
            <w:r w:rsidRPr="008B72D5">
              <w:rPr>
                <w:iCs/>
                <w:szCs w:val="22"/>
              </w:rPr>
              <w:t>Vorgegebene Variationen:</w:t>
            </w:r>
            <w:r w:rsidRPr="008B72D5">
              <w:rPr>
                <w:iCs/>
                <w:szCs w:val="22"/>
              </w:rPr>
              <w:br/>
              <w:t>Reihenfolge der Schritte, Aufstellung</w:t>
            </w:r>
            <w:r w:rsidRPr="008B72D5">
              <w:rPr>
                <w:iCs/>
                <w:szCs w:val="22"/>
              </w:rPr>
              <w:t>s</w:t>
            </w:r>
            <w:r w:rsidRPr="008B72D5">
              <w:rPr>
                <w:iCs/>
                <w:szCs w:val="22"/>
              </w:rPr>
              <w:t xml:space="preserve">form und </w:t>
            </w:r>
            <w:proofErr w:type="spellStart"/>
            <w:r w:rsidRPr="008B72D5">
              <w:rPr>
                <w:iCs/>
                <w:szCs w:val="22"/>
              </w:rPr>
              <w:t>Raumwege</w:t>
            </w:r>
            <w:proofErr w:type="spellEnd"/>
          </w:p>
          <w:p w:rsidR="00A46EFA" w:rsidRPr="008B72D5" w:rsidRDefault="00A46EFA" w:rsidP="00A46EFA">
            <w:pPr>
              <w:spacing w:line="276" w:lineRule="auto"/>
              <w:rPr>
                <w:iCs/>
                <w:szCs w:val="22"/>
              </w:rPr>
            </w:pPr>
          </w:p>
        </w:tc>
        <w:tc>
          <w:tcPr>
            <w:tcW w:w="1250" w:type="pct"/>
            <w:tcBorders>
              <w:top w:val="single" w:sz="4" w:space="0" w:color="auto"/>
              <w:left w:val="single" w:sz="4" w:space="0" w:color="auto"/>
              <w:bottom w:val="single" w:sz="4" w:space="0" w:color="auto"/>
              <w:right w:val="single" w:sz="4" w:space="0" w:color="auto"/>
            </w:tcBorders>
          </w:tcPr>
          <w:p w:rsidR="00A46EFA" w:rsidRPr="008B72D5" w:rsidRDefault="00A46EFA" w:rsidP="00A46EFA">
            <w:pPr>
              <w:spacing w:line="276" w:lineRule="auto"/>
              <w:rPr>
                <w:iCs/>
                <w:szCs w:val="22"/>
              </w:rPr>
            </w:pPr>
            <w:r w:rsidRPr="008B72D5">
              <w:rPr>
                <w:iCs/>
                <w:szCs w:val="22"/>
              </w:rPr>
              <w:t>z. B. Line-Dance</w:t>
            </w:r>
          </w:p>
          <w:p w:rsidR="00A46EFA" w:rsidRPr="008B72D5" w:rsidRDefault="00A46EFA" w:rsidP="00A46EFA">
            <w:pPr>
              <w:numPr>
                <w:ilvl w:val="0"/>
                <w:numId w:val="36"/>
              </w:numPr>
              <w:spacing w:line="276" w:lineRule="auto"/>
              <w:contextualSpacing/>
              <w:rPr>
                <w:iCs/>
                <w:szCs w:val="22"/>
              </w:rPr>
            </w:pPr>
            <w:r w:rsidRPr="008B72D5">
              <w:rPr>
                <w:iCs/>
                <w:szCs w:val="22"/>
              </w:rPr>
              <w:t>Vermittlung der Grundschritte nach dem Bausteinprinzip</w:t>
            </w:r>
          </w:p>
          <w:p w:rsidR="00A46EFA" w:rsidRPr="008B72D5" w:rsidRDefault="00A46EFA" w:rsidP="00A46EFA">
            <w:pPr>
              <w:numPr>
                <w:ilvl w:val="0"/>
                <w:numId w:val="36"/>
              </w:numPr>
              <w:spacing w:line="276" w:lineRule="auto"/>
              <w:contextualSpacing/>
              <w:rPr>
                <w:iCs/>
                <w:szCs w:val="22"/>
              </w:rPr>
            </w:pPr>
            <w:r w:rsidRPr="008B72D5">
              <w:rPr>
                <w:iCs/>
                <w:szCs w:val="22"/>
              </w:rPr>
              <w:t>Präsentation im Rahmen schul</w:t>
            </w:r>
            <w:r w:rsidRPr="008B72D5">
              <w:rPr>
                <w:iCs/>
                <w:szCs w:val="22"/>
              </w:rPr>
              <w:t>i</w:t>
            </w:r>
            <w:r w:rsidRPr="008B72D5">
              <w:rPr>
                <w:iCs/>
                <w:szCs w:val="22"/>
              </w:rPr>
              <w:t>scher Veranstaltungen (z. B. Tag der offenen Tür)</w:t>
            </w:r>
          </w:p>
          <w:p w:rsidR="00A46EFA" w:rsidRPr="008B72D5" w:rsidRDefault="007F4E4B" w:rsidP="00A46EFA">
            <w:pPr>
              <w:numPr>
                <w:ilvl w:val="0"/>
                <w:numId w:val="36"/>
              </w:numPr>
              <w:spacing w:line="276" w:lineRule="auto"/>
              <w:contextualSpacing/>
              <w:rPr>
                <w:iCs/>
                <w:szCs w:val="22"/>
              </w:rPr>
            </w:pPr>
            <w:r>
              <w:rPr>
                <w:iCs/>
                <w:szCs w:val="22"/>
              </w:rPr>
              <w:t>Videoaufnahmen (-analysen</w:t>
            </w:r>
            <w:r w:rsidR="00A46EFA" w:rsidRPr="008B72D5">
              <w:rPr>
                <w:iCs/>
                <w:szCs w:val="22"/>
              </w:rPr>
              <w:t>) mö</w:t>
            </w:r>
            <w:r w:rsidR="00A46EFA" w:rsidRPr="008B72D5">
              <w:rPr>
                <w:iCs/>
                <w:szCs w:val="22"/>
              </w:rPr>
              <w:t>g</w:t>
            </w:r>
            <w:r w:rsidR="00A46EFA" w:rsidRPr="008B72D5">
              <w:rPr>
                <w:iCs/>
                <w:szCs w:val="22"/>
              </w:rPr>
              <w:t>lich</w:t>
            </w:r>
          </w:p>
          <w:p w:rsidR="00A46EFA" w:rsidRPr="008B72D5" w:rsidRDefault="00A46EFA" w:rsidP="00A46EFA">
            <w:pPr>
              <w:spacing w:line="276" w:lineRule="auto"/>
              <w:rPr>
                <w:iCs/>
                <w:szCs w:val="22"/>
              </w:rPr>
            </w:pPr>
            <w:r w:rsidRPr="008B72D5">
              <w:rPr>
                <w:iCs/>
                <w:szCs w:val="22"/>
                <w:shd w:val="clear" w:color="auto" w:fill="A3D7B7"/>
              </w:rPr>
              <w:t>LP PG, BTV, MB</w:t>
            </w:r>
          </w:p>
          <w:p w:rsidR="00A46EFA" w:rsidRPr="008B72D5" w:rsidRDefault="00A46EFA" w:rsidP="00A46EFA">
            <w:pPr>
              <w:spacing w:line="276" w:lineRule="auto"/>
              <w:rPr>
                <w:iCs/>
                <w:szCs w:val="22"/>
              </w:rPr>
            </w:pPr>
            <w:r w:rsidRPr="008B72D5">
              <w:rPr>
                <w:iCs/>
                <w:szCs w:val="22"/>
                <w:shd w:val="clear" w:color="auto" w:fill="B70017"/>
              </w:rPr>
              <w:t>F MUS</w:t>
            </w:r>
          </w:p>
        </w:tc>
      </w:tr>
      <w:tr w:rsidR="00A46EFA" w:rsidRPr="008B72D5" w:rsidTr="00551238">
        <w:tc>
          <w:tcPr>
            <w:tcW w:w="1250" w:type="pct"/>
            <w:vMerge/>
            <w:tcBorders>
              <w:left w:val="single" w:sz="4" w:space="0" w:color="auto"/>
              <w:bottom w:val="single" w:sz="4" w:space="0" w:color="auto"/>
              <w:right w:val="single" w:sz="4" w:space="0" w:color="auto"/>
            </w:tcBorders>
          </w:tcPr>
          <w:p w:rsidR="00A46EFA" w:rsidRPr="008B72D5" w:rsidRDefault="00A46EFA" w:rsidP="00A46EFA">
            <w:pPr>
              <w:spacing w:line="276" w:lineRule="auto"/>
              <w:rPr>
                <w:i/>
                <w:szCs w:val="22"/>
              </w:rPr>
            </w:pPr>
          </w:p>
        </w:tc>
        <w:tc>
          <w:tcPr>
            <w:tcW w:w="1250" w:type="pct"/>
            <w:tcBorders>
              <w:top w:val="single" w:sz="4" w:space="0" w:color="auto"/>
              <w:left w:val="single" w:sz="4" w:space="0" w:color="auto"/>
              <w:right w:val="single" w:sz="4" w:space="0" w:color="auto"/>
            </w:tcBorders>
          </w:tcPr>
          <w:p w:rsidR="00A46EFA" w:rsidRPr="008B72D5" w:rsidRDefault="00A46EFA" w:rsidP="00A46EFA">
            <w:pPr>
              <w:spacing w:line="276" w:lineRule="auto"/>
              <w:rPr>
                <w:iCs/>
                <w:szCs w:val="22"/>
              </w:rPr>
            </w:pPr>
            <w:r w:rsidRPr="008B72D5">
              <w:rPr>
                <w:iCs/>
                <w:szCs w:val="22"/>
              </w:rPr>
              <w:t>(3) einfache Techniken […] mit ve</w:t>
            </w:r>
            <w:r w:rsidRPr="008B72D5">
              <w:rPr>
                <w:iCs/>
                <w:szCs w:val="22"/>
              </w:rPr>
              <w:t>r</w:t>
            </w:r>
            <w:r w:rsidRPr="008B72D5">
              <w:rPr>
                <w:iCs/>
                <w:szCs w:val="22"/>
              </w:rPr>
              <w:t>schiedenen Materialien […] und Ger</w:t>
            </w:r>
            <w:r w:rsidRPr="008B72D5">
              <w:rPr>
                <w:iCs/>
                <w:szCs w:val="22"/>
              </w:rPr>
              <w:t>ä</w:t>
            </w:r>
            <w:r w:rsidRPr="008B72D5">
              <w:rPr>
                <w:iCs/>
                <w:szCs w:val="22"/>
              </w:rPr>
              <w:t>ten […] ausführen</w:t>
            </w:r>
          </w:p>
          <w:p w:rsidR="00A46EFA" w:rsidRPr="008B72D5" w:rsidRDefault="00A46EFA" w:rsidP="00A46EFA">
            <w:pPr>
              <w:spacing w:line="276" w:lineRule="auto"/>
              <w:rPr>
                <w:iCs/>
                <w:szCs w:val="22"/>
              </w:rPr>
            </w:pPr>
            <w:r w:rsidRPr="008B72D5">
              <w:rPr>
                <w:iCs/>
                <w:szCs w:val="22"/>
              </w:rPr>
              <w:lastRenderedPageBreak/>
              <w:t>(5) einfache Aufstellungsformen u</w:t>
            </w:r>
            <w:r w:rsidRPr="008B72D5">
              <w:rPr>
                <w:iCs/>
                <w:szCs w:val="22"/>
              </w:rPr>
              <w:t>m</w:t>
            </w:r>
            <w:r w:rsidRPr="008B72D5">
              <w:rPr>
                <w:iCs/>
                <w:szCs w:val="22"/>
              </w:rPr>
              <w:t>setzen</w:t>
            </w:r>
          </w:p>
          <w:p w:rsidR="00A46EFA" w:rsidRPr="008B72D5" w:rsidRDefault="00A46EFA" w:rsidP="00A46EFA">
            <w:pPr>
              <w:spacing w:line="276" w:lineRule="auto"/>
              <w:rPr>
                <w:iCs/>
                <w:szCs w:val="22"/>
              </w:rPr>
            </w:pPr>
            <w:r w:rsidRPr="008B72D5">
              <w:rPr>
                <w:iCs/>
                <w:szCs w:val="22"/>
              </w:rPr>
              <w:t>(10) gestalterische Bewegungsaufg</w:t>
            </w:r>
            <w:r w:rsidRPr="008B72D5">
              <w:rPr>
                <w:iCs/>
                <w:szCs w:val="22"/>
              </w:rPr>
              <w:t>a</w:t>
            </w:r>
            <w:r w:rsidRPr="008B72D5">
              <w:rPr>
                <w:iCs/>
                <w:szCs w:val="22"/>
              </w:rPr>
              <w:t>ben […] in der Gruppe lösen […]</w:t>
            </w:r>
          </w:p>
        </w:tc>
        <w:tc>
          <w:tcPr>
            <w:tcW w:w="1250" w:type="pct"/>
            <w:tcBorders>
              <w:top w:val="single" w:sz="4" w:space="0" w:color="auto"/>
              <w:left w:val="single" w:sz="4" w:space="0" w:color="auto"/>
              <w:bottom w:val="single" w:sz="4" w:space="0" w:color="auto"/>
              <w:right w:val="single" w:sz="4" w:space="0" w:color="auto"/>
            </w:tcBorders>
          </w:tcPr>
          <w:p w:rsidR="00A46EFA" w:rsidRPr="008B72D5" w:rsidRDefault="00A46EFA" w:rsidP="00A46EFA">
            <w:pPr>
              <w:spacing w:line="276" w:lineRule="auto"/>
              <w:rPr>
                <w:b/>
                <w:i/>
                <w:iCs/>
                <w:szCs w:val="22"/>
              </w:rPr>
            </w:pPr>
            <w:r w:rsidRPr="008B72D5">
              <w:rPr>
                <w:b/>
                <w:i/>
                <w:iCs/>
                <w:szCs w:val="22"/>
              </w:rPr>
              <w:lastRenderedPageBreak/>
              <w:t>Unterrichtsvorhaben: Wir gestalten eine Bewegungsverbindung mit dem Seil.</w:t>
            </w:r>
          </w:p>
          <w:p w:rsidR="00A46EFA" w:rsidRPr="008B72D5" w:rsidRDefault="00A46EFA" w:rsidP="00A46EFA">
            <w:pPr>
              <w:spacing w:line="276" w:lineRule="auto"/>
              <w:rPr>
                <w:i/>
                <w:iCs/>
                <w:szCs w:val="22"/>
              </w:rPr>
            </w:pPr>
            <w:r w:rsidRPr="008B72D5">
              <w:rPr>
                <w:iCs/>
                <w:szCs w:val="22"/>
              </w:rPr>
              <w:lastRenderedPageBreak/>
              <w:t>Erlernen verschiedener Grundsprünge und Gestaltung einer Bewegungsve</w:t>
            </w:r>
            <w:r w:rsidRPr="008B72D5">
              <w:rPr>
                <w:iCs/>
                <w:szCs w:val="22"/>
              </w:rPr>
              <w:t>r</w:t>
            </w:r>
            <w:r w:rsidRPr="008B72D5">
              <w:rPr>
                <w:iCs/>
                <w:szCs w:val="22"/>
              </w:rPr>
              <w:t xml:space="preserve">bindung allein und/oder mit anderen </w:t>
            </w:r>
          </w:p>
        </w:tc>
        <w:tc>
          <w:tcPr>
            <w:tcW w:w="1250" w:type="pct"/>
            <w:tcBorders>
              <w:top w:val="single" w:sz="4" w:space="0" w:color="auto"/>
              <w:left w:val="single" w:sz="4" w:space="0" w:color="auto"/>
              <w:right w:val="single" w:sz="4" w:space="0" w:color="auto"/>
            </w:tcBorders>
          </w:tcPr>
          <w:p w:rsidR="00A46EFA" w:rsidRPr="008B72D5" w:rsidRDefault="00A46EFA" w:rsidP="00A46EFA">
            <w:pPr>
              <w:numPr>
                <w:ilvl w:val="0"/>
                <w:numId w:val="36"/>
              </w:numPr>
              <w:spacing w:line="276" w:lineRule="auto"/>
              <w:contextualSpacing/>
              <w:jc w:val="both"/>
              <w:rPr>
                <w:iCs/>
                <w:szCs w:val="22"/>
              </w:rPr>
            </w:pPr>
            <w:r w:rsidRPr="008B72D5">
              <w:rPr>
                <w:iCs/>
                <w:szCs w:val="22"/>
              </w:rPr>
              <w:lastRenderedPageBreak/>
              <w:t xml:space="preserve">z. B. </w:t>
            </w:r>
            <w:proofErr w:type="spellStart"/>
            <w:r w:rsidRPr="008B72D5">
              <w:rPr>
                <w:iCs/>
                <w:szCs w:val="22"/>
              </w:rPr>
              <w:t>Rope</w:t>
            </w:r>
            <w:proofErr w:type="spellEnd"/>
            <w:r w:rsidRPr="008B72D5">
              <w:rPr>
                <w:iCs/>
                <w:szCs w:val="22"/>
              </w:rPr>
              <w:t xml:space="preserve"> </w:t>
            </w:r>
            <w:proofErr w:type="spellStart"/>
            <w:r w:rsidRPr="008B72D5">
              <w:rPr>
                <w:iCs/>
                <w:szCs w:val="22"/>
              </w:rPr>
              <w:t>Skipping</w:t>
            </w:r>
            <w:proofErr w:type="spellEnd"/>
          </w:p>
          <w:p w:rsidR="00A46EFA" w:rsidRPr="008B72D5" w:rsidRDefault="00A46EFA" w:rsidP="00A46EFA">
            <w:pPr>
              <w:numPr>
                <w:ilvl w:val="0"/>
                <w:numId w:val="36"/>
              </w:numPr>
              <w:spacing w:line="276" w:lineRule="auto"/>
              <w:contextualSpacing/>
              <w:jc w:val="both"/>
              <w:rPr>
                <w:iCs/>
                <w:szCs w:val="22"/>
              </w:rPr>
            </w:pPr>
            <w:r w:rsidRPr="008B72D5">
              <w:rPr>
                <w:iCs/>
                <w:szCs w:val="22"/>
              </w:rPr>
              <w:t>mit Musikunterstützung</w:t>
            </w:r>
          </w:p>
          <w:p w:rsidR="00A46EFA" w:rsidRPr="008B72D5" w:rsidRDefault="00A46EFA" w:rsidP="00A46EFA">
            <w:pPr>
              <w:numPr>
                <w:ilvl w:val="0"/>
                <w:numId w:val="36"/>
              </w:numPr>
              <w:spacing w:line="276" w:lineRule="auto"/>
              <w:contextualSpacing/>
              <w:jc w:val="both"/>
              <w:rPr>
                <w:iCs/>
                <w:szCs w:val="22"/>
              </w:rPr>
            </w:pPr>
            <w:r w:rsidRPr="008B72D5">
              <w:rPr>
                <w:iCs/>
                <w:szCs w:val="22"/>
              </w:rPr>
              <w:t xml:space="preserve">Differenzierung: Sprünge zu zweit </w:t>
            </w:r>
            <w:r w:rsidRPr="008B72D5">
              <w:rPr>
                <w:iCs/>
                <w:szCs w:val="22"/>
              </w:rPr>
              <w:lastRenderedPageBreak/>
              <w:t>in einem Seil oder synchron spri</w:t>
            </w:r>
            <w:r w:rsidRPr="008B72D5">
              <w:rPr>
                <w:iCs/>
                <w:szCs w:val="22"/>
              </w:rPr>
              <w:t>n</w:t>
            </w:r>
            <w:r w:rsidRPr="008B72D5">
              <w:rPr>
                <w:iCs/>
                <w:szCs w:val="22"/>
              </w:rPr>
              <w:t>gen</w:t>
            </w:r>
          </w:p>
          <w:p w:rsidR="00A46EFA" w:rsidRPr="008B72D5" w:rsidRDefault="007F4E4B" w:rsidP="00A46EFA">
            <w:pPr>
              <w:numPr>
                <w:ilvl w:val="0"/>
                <w:numId w:val="36"/>
              </w:numPr>
              <w:spacing w:line="276" w:lineRule="auto"/>
              <w:contextualSpacing/>
              <w:rPr>
                <w:iCs/>
                <w:szCs w:val="22"/>
              </w:rPr>
            </w:pPr>
            <w:r>
              <w:rPr>
                <w:iCs/>
                <w:szCs w:val="22"/>
              </w:rPr>
              <w:t>Videoaufnahmen (-analysen</w:t>
            </w:r>
            <w:r w:rsidR="00A46EFA" w:rsidRPr="008B72D5">
              <w:rPr>
                <w:iCs/>
                <w:szCs w:val="22"/>
              </w:rPr>
              <w:t>) mö</w:t>
            </w:r>
            <w:r w:rsidR="00A46EFA" w:rsidRPr="008B72D5">
              <w:rPr>
                <w:iCs/>
                <w:szCs w:val="22"/>
              </w:rPr>
              <w:t>g</w:t>
            </w:r>
            <w:r w:rsidR="00A46EFA" w:rsidRPr="008B72D5">
              <w:rPr>
                <w:iCs/>
                <w:szCs w:val="22"/>
              </w:rPr>
              <w:t>lich</w:t>
            </w:r>
          </w:p>
          <w:p w:rsidR="00A46EFA" w:rsidRPr="008B72D5" w:rsidRDefault="00A46EFA" w:rsidP="00A46EFA">
            <w:pPr>
              <w:spacing w:line="276" w:lineRule="auto"/>
              <w:rPr>
                <w:iCs/>
                <w:szCs w:val="22"/>
              </w:rPr>
            </w:pPr>
            <w:r w:rsidRPr="008B72D5">
              <w:rPr>
                <w:iCs/>
                <w:szCs w:val="22"/>
                <w:shd w:val="clear" w:color="auto" w:fill="A3D7B7"/>
              </w:rPr>
              <w:t>LP PG, BTV, MB</w:t>
            </w:r>
            <w:r w:rsidRPr="008B72D5">
              <w:rPr>
                <w:iCs/>
                <w:szCs w:val="22"/>
              </w:rPr>
              <w:t xml:space="preserve"> </w:t>
            </w:r>
          </w:p>
          <w:p w:rsidR="00A46EFA" w:rsidRPr="008B72D5" w:rsidRDefault="00A46EFA" w:rsidP="00A46EFA">
            <w:pPr>
              <w:spacing w:line="276" w:lineRule="auto"/>
              <w:jc w:val="both"/>
              <w:rPr>
                <w:iCs/>
                <w:szCs w:val="22"/>
              </w:rPr>
            </w:pPr>
            <w:r w:rsidRPr="008B72D5">
              <w:rPr>
                <w:iCs/>
                <w:szCs w:val="22"/>
                <w:shd w:val="clear" w:color="auto" w:fill="B70017"/>
              </w:rPr>
              <w:t>F MUS</w:t>
            </w:r>
          </w:p>
        </w:tc>
      </w:tr>
    </w:tbl>
    <w:p w:rsidR="00C40EBD" w:rsidRDefault="00C40EBD" w:rsidP="00A46EFA">
      <w:pPr>
        <w:spacing w:line="240" w:lineRule="auto"/>
        <w:rPr>
          <w:rFonts w:eastAsiaTheme="minorHAnsi" w:cs="Arial"/>
          <w:szCs w:val="22"/>
          <w:lang w:eastAsia="en-US"/>
        </w:rPr>
      </w:pPr>
    </w:p>
    <w:p w:rsidR="00C40EBD" w:rsidRDefault="00C40EBD">
      <w:pPr>
        <w:spacing w:line="240" w:lineRule="auto"/>
        <w:rPr>
          <w:rFonts w:eastAsiaTheme="minorHAnsi" w:cs="Arial"/>
          <w:szCs w:val="22"/>
          <w:lang w:eastAsia="en-US"/>
        </w:rPr>
      </w:pPr>
      <w:r>
        <w:rPr>
          <w:rFonts w:eastAsiaTheme="minorHAnsi" w:cs="Arial"/>
          <w:szCs w:val="22"/>
          <w:lang w:eastAsia="en-US"/>
        </w:rPr>
        <w:br w:type="page"/>
      </w:r>
    </w:p>
    <w:tbl>
      <w:tblPr>
        <w:tblStyle w:val="Tabellenraster21"/>
        <w:tblW w:w="5000" w:type="pct"/>
        <w:tblLook w:val="04A0" w:firstRow="1" w:lastRow="0" w:firstColumn="1" w:lastColumn="0" w:noHBand="0" w:noVBand="1"/>
      </w:tblPr>
      <w:tblGrid>
        <w:gridCol w:w="15920"/>
      </w:tblGrid>
      <w:tr w:rsidR="00A46EFA" w:rsidRPr="008B72D5" w:rsidTr="00551238">
        <w:tc>
          <w:tcPr>
            <w:tcW w:w="5000"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A46EFA" w:rsidRPr="008B72D5" w:rsidRDefault="00A46EFA" w:rsidP="00327ADF">
            <w:pPr>
              <w:pStyle w:val="0TabelleUeberschrift"/>
            </w:pPr>
            <w:bookmarkStart w:id="19" w:name="_Toc458776222"/>
            <w:r w:rsidRPr="008B72D5">
              <w:lastRenderedPageBreak/>
              <w:t>Pflichtbereich 3.1.1.6: Fitness entwickeln – integriert</w:t>
            </w:r>
            <w:bookmarkEnd w:id="19"/>
            <w:r w:rsidRPr="008B72D5">
              <w:t xml:space="preserve"> </w:t>
            </w:r>
          </w:p>
        </w:tc>
      </w:tr>
    </w:tbl>
    <w:p w:rsidR="00A46EFA" w:rsidRDefault="00A46EFA" w:rsidP="00A46EFA">
      <w:pPr>
        <w:spacing w:line="240" w:lineRule="auto"/>
        <w:rPr>
          <w:rFonts w:eastAsiaTheme="minorHAnsi" w:cs="Arial"/>
          <w:szCs w:val="22"/>
          <w:lang w:eastAsia="en-US"/>
        </w:rPr>
      </w:pPr>
    </w:p>
    <w:p w:rsidR="00C039D8" w:rsidRPr="008B72D5" w:rsidRDefault="00C039D8" w:rsidP="00A46EFA">
      <w:pPr>
        <w:spacing w:line="240" w:lineRule="auto"/>
        <w:rPr>
          <w:rFonts w:eastAsiaTheme="minorHAnsi" w:cs="Arial"/>
          <w:szCs w:val="22"/>
          <w:lang w:eastAsia="en-US"/>
        </w:rPr>
      </w:pPr>
    </w:p>
    <w:tbl>
      <w:tblPr>
        <w:tblStyle w:val="Tabellenraster21"/>
        <w:tblW w:w="5000" w:type="pct"/>
        <w:tblLook w:val="04A0" w:firstRow="1" w:lastRow="0" w:firstColumn="1" w:lastColumn="0" w:noHBand="0" w:noVBand="1"/>
      </w:tblPr>
      <w:tblGrid>
        <w:gridCol w:w="15920"/>
      </w:tblGrid>
      <w:tr w:rsidR="00A46EFA" w:rsidRPr="008B72D5" w:rsidTr="00551238">
        <w:tc>
          <w:tcPr>
            <w:tcW w:w="5000"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A46EFA" w:rsidRPr="008B72D5" w:rsidRDefault="00A46EFA" w:rsidP="00327ADF">
            <w:pPr>
              <w:pStyle w:val="0TabelleUeberschrift"/>
            </w:pPr>
            <w:bookmarkStart w:id="20" w:name="_Toc458776223"/>
            <w:r w:rsidRPr="008B72D5">
              <w:t>Wahlpflichtbereich 3.1.1.1: Miteinander/gegeneinander kämpfen – nicht gewählt</w:t>
            </w:r>
            <w:bookmarkEnd w:id="20"/>
          </w:p>
        </w:tc>
      </w:tr>
    </w:tbl>
    <w:p w:rsidR="00A46EFA" w:rsidRPr="008B72D5" w:rsidRDefault="00A46EFA" w:rsidP="00A46EFA">
      <w:pPr>
        <w:spacing w:line="240" w:lineRule="auto"/>
        <w:rPr>
          <w:rFonts w:eastAsiaTheme="minorHAnsi" w:cs="Arial"/>
          <w:szCs w:val="22"/>
          <w:lang w:eastAsia="en-US"/>
        </w:rPr>
      </w:pPr>
    </w:p>
    <w:p w:rsidR="00C40EBD" w:rsidRDefault="00C40EBD">
      <w:pPr>
        <w:spacing w:line="240" w:lineRule="auto"/>
        <w:rPr>
          <w:rFonts w:eastAsiaTheme="minorHAnsi" w:cs="Arial"/>
          <w:szCs w:val="22"/>
          <w:lang w:eastAsia="en-US"/>
        </w:rPr>
      </w:pPr>
      <w:r>
        <w:rPr>
          <w:rFonts w:eastAsiaTheme="minorHAnsi" w:cs="Arial"/>
          <w:szCs w:val="22"/>
          <w:lang w:eastAsia="en-US"/>
        </w:rPr>
        <w:br w:type="page"/>
      </w:r>
    </w:p>
    <w:tbl>
      <w:tblPr>
        <w:tblStyle w:val="Tabellenraster21"/>
        <w:tblW w:w="5000" w:type="pct"/>
        <w:tblLook w:val="04A0" w:firstRow="1" w:lastRow="0" w:firstColumn="1" w:lastColumn="0" w:noHBand="0" w:noVBand="1"/>
      </w:tblPr>
      <w:tblGrid>
        <w:gridCol w:w="3980"/>
        <w:gridCol w:w="3980"/>
        <w:gridCol w:w="3980"/>
        <w:gridCol w:w="3980"/>
      </w:tblGrid>
      <w:tr w:rsidR="00A46EFA" w:rsidRPr="008B72D5" w:rsidTr="00C40EBD">
        <w:tc>
          <w:tcPr>
            <w:tcW w:w="5000" w:type="pct"/>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C40EBD" w:rsidRDefault="00A46EFA" w:rsidP="00327ADF">
            <w:pPr>
              <w:pStyle w:val="0TabelleUeberschrift"/>
              <w:rPr>
                <w:lang w:eastAsia="de-DE"/>
              </w:rPr>
            </w:pPr>
            <w:bookmarkStart w:id="21" w:name="_Toc458776224"/>
            <w:r w:rsidRPr="00C039D8">
              <w:rPr>
                <w:lang w:eastAsia="de-DE"/>
              </w:rPr>
              <w:lastRenderedPageBreak/>
              <w:t>Wahlpflichtbereich 2: Fahren, Rollen, Gleiten</w:t>
            </w:r>
            <w:bookmarkEnd w:id="21"/>
          </w:p>
          <w:p w:rsidR="00A46EFA" w:rsidRPr="00C039D8" w:rsidRDefault="00A46EFA" w:rsidP="00C40EBD">
            <w:pPr>
              <w:pStyle w:val="0caStunden"/>
              <w:rPr>
                <w:lang w:eastAsia="de-DE"/>
              </w:rPr>
            </w:pPr>
            <w:r w:rsidRPr="00C039D8">
              <w:rPr>
                <w:lang w:eastAsia="de-DE"/>
              </w:rPr>
              <w:t>ca. 6 Std.</w:t>
            </w:r>
          </w:p>
        </w:tc>
      </w:tr>
      <w:tr w:rsidR="00A46EFA" w:rsidRPr="008B72D5" w:rsidTr="00C40EBD">
        <w:tc>
          <w:tcPr>
            <w:tcW w:w="5000" w:type="pct"/>
            <w:gridSpan w:val="4"/>
            <w:tcBorders>
              <w:top w:val="single" w:sz="4" w:space="0" w:color="auto"/>
              <w:left w:val="single" w:sz="4" w:space="0" w:color="auto"/>
              <w:bottom w:val="single" w:sz="4" w:space="0" w:color="auto"/>
              <w:right w:val="single" w:sz="4" w:space="0" w:color="auto"/>
            </w:tcBorders>
            <w:shd w:val="clear" w:color="auto" w:fill="FFFFFF" w:themeFill="background1"/>
          </w:tcPr>
          <w:p w:rsidR="00A46EFA" w:rsidRPr="008B72D5" w:rsidRDefault="00A46EFA" w:rsidP="00C40EBD">
            <w:pPr>
              <w:spacing w:line="276" w:lineRule="auto"/>
              <w:rPr>
                <w:b/>
                <w:szCs w:val="22"/>
              </w:rPr>
            </w:pPr>
            <w:r w:rsidRPr="008B72D5">
              <w:rPr>
                <w:b/>
                <w:szCs w:val="22"/>
              </w:rPr>
              <w:t xml:space="preserve">Generelle Vorbemerkungen: </w:t>
            </w:r>
          </w:p>
          <w:p w:rsidR="00A46EFA" w:rsidRPr="008B72D5" w:rsidRDefault="00A46EFA" w:rsidP="00C40EBD">
            <w:pPr>
              <w:spacing w:line="276" w:lineRule="auto"/>
              <w:rPr>
                <w:iCs/>
                <w:szCs w:val="22"/>
              </w:rPr>
            </w:pPr>
            <w:r w:rsidRPr="008B72D5">
              <w:rPr>
                <w:iCs/>
                <w:szCs w:val="22"/>
              </w:rPr>
              <w:t>Im Vordergrund steht der Erwerb grundlegender Bewegungserfahrungen und Techniken. Durch den Aufbau von Wissen und das Darstellen von Gefahrensituat</w:t>
            </w:r>
            <w:r w:rsidRPr="008B72D5">
              <w:rPr>
                <w:iCs/>
                <w:szCs w:val="22"/>
              </w:rPr>
              <w:t>i</w:t>
            </w:r>
            <w:r w:rsidRPr="008B72D5">
              <w:rPr>
                <w:iCs/>
                <w:szCs w:val="22"/>
              </w:rPr>
              <w:t xml:space="preserve">onen wird die verantwortungsbewusste Teilnahme am Straßenverkehr ermöglicht. </w:t>
            </w:r>
          </w:p>
          <w:p w:rsidR="00A46EFA" w:rsidRPr="008B72D5" w:rsidRDefault="00A46EFA" w:rsidP="00C40EBD">
            <w:pPr>
              <w:spacing w:line="276" w:lineRule="auto"/>
              <w:rPr>
                <w:iCs/>
                <w:szCs w:val="22"/>
              </w:rPr>
            </w:pPr>
          </w:p>
          <w:p w:rsidR="00A46EFA" w:rsidRPr="008B72D5" w:rsidRDefault="00A46EFA" w:rsidP="00C40EBD">
            <w:pPr>
              <w:tabs>
                <w:tab w:val="left" w:pos="3500"/>
              </w:tabs>
              <w:spacing w:line="276" w:lineRule="auto"/>
              <w:rPr>
                <w:szCs w:val="22"/>
              </w:rPr>
            </w:pPr>
            <w:r w:rsidRPr="008B72D5">
              <w:rPr>
                <w:szCs w:val="22"/>
              </w:rPr>
              <w:t>Sportpädagogische Perspektiven: z. B.</w:t>
            </w:r>
            <w:r w:rsidRPr="008B72D5">
              <w:rPr>
                <w:szCs w:val="22"/>
              </w:rPr>
              <w:tab/>
              <w:t>Wahrnehmungsfähigkeit verbessern und Bewegungserfahrungen erweitern</w:t>
            </w:r>
          </w:p>
        </w:tc>
      </w:tr>
      <w:tr w:rsidR="00A46EFA" w:rsidRPr="008B72D5" w:rsidTr="00C40EBD">
        <w:tc>
          <w:tcPr>
            <w:tcW w:w="1250" w:type="pct"/>
            <w:tcBorders>
              <w:top w:val="single" w:sz="4" w:space="0" w:color="auto"/>
              <w:left w:val="single" w:sz="4" w:space="0" w:color="auto"/>
              <w:bottom w:val="single" w:sz="4" w:space="0" w:color="auto"/>
              <w:right w:val="single" w:sz="4" w:space="0" w:color="auto"/>
            </w:tcBorders>
            <w:shd w:val="clear" w:color="auto" w:fill="F59D1E"/>
            <w:vAlign w:val="center"/>
            <w:hideMark/>
          </w:tcPr>
          <w:p w:rsidR="00A46EFA" w:rsidRPr="008B72D5" w:rsidRDefault="00A46EFA" w:rsidP="00C40EBD">
            <w:pPr>
              <w:spacing w:line="276" w:lineRule="auto"/>
              <w:jc w:val="center"/>
              <w:rPr>
                <w:b/>
                <w:szCs w:val="22"/>
              </w:rPr>
            </w:pPr>
            <w:r w:rsidRPr="008B72D5">
              <w:rPr>
                <w:b/>
                <w:color w:val="FFFFFF" w:themeColor="background1"/>
                <w:szCs w:val="22"/>
              </w:rPr>
              <w:t>Prozessbezogene Kompetenzen</w:t>
            </w:r>
          </w:p>
        </w:tc>
        <w:tc>
          <w:tcPr>
            <w:tcW w:w="1250" w:type="pct"/>
            <w:tcBorders>
              <w:top w:val="single" w:sz="4" w:space="0" w:color="auto"/>
              <w:left w:val="single" w:sz="4" w:space="0" w:color="auto"/>
              <w:bottom w:val="single" w:sz="4" w:space="0" w:color="auto"/>
              <w:right w:val="single" w:sz="4" w:space="0" w:color="auto"/>
            </w:tcBorders>
            <w:shd w:val="clear" w:color="auto" w:fill="B70017"/>
            <w:vAlign w:val="center"/>
          </w:tcPr>
          <w:p w:rsidR="00A46EFA" w:rsidRPr="008B72D5" w:rsidRDefault="00A46EFA" w:rsidP="00C40EBD">
            <w:pPr>
              <w:spacing w:line="276" w:lineRule="auto"/>
              <w:jc w:val="center"/>
              <w:rPr>
                <w:b/>
                <w:szCs w:val="22"/>
              </w:rPr>
            </w:pPr>
            <w:r w:rsidRPr="008B72D5">
              <w:rPr>
                <w:b/>
                <w:color w:val="FFFFFF" w:themeColor="background1"/>
                <w:szCs w:val="22"/>
              </w:rPr>
              <w:t>Inhaltsbezogene Kompetenzen</w:t>
            </w:r>
          </w:p>
        </w:tc>
        <w:tc>
          <w:tcPr>
            <w:tcW w:w="125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A46EFA" w:rsidRPr="008B72D5" w:rsidRDefault="00A46EFA" w:rsidP="00C40EBD">
            <w:pPr>
              <w:spacing w:line="276" w:lineRule="auto"/>
              <w:jc w:val="center"/>
              <w:rPr>
                <w:b/>
                <w:szCs w:val="22"/>
              </w:rPr>
            </w:pPr>
            <w:r w:rsidRPr="008B72D5">
              <w:rPr>
                <w:b/>
                <w:szCs w:val="22"/>
              </w:rPr>
              <w:t>Konkretisierung,</w:t>
            </w:r>
            <w:r w:rsidRPr="008B72D5">
              <w:rPr>
                <w:b/>
                <w:szCs w:val="22"/>
              </w:rPr>
              <w:br/>
              <w:t>Vorgehen im Unterricht</w:t>
            </w:r>
          </w:p>
        </w:tc>
        <w:tc>
          <w:tcPr>
            <w:tcW w:w="125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46EFA" w:rsidRPr="008B72D5" w:rsidRDefault="00A46EFA" w:rsidP="00C40EBD">
            <w:pPr>
              <w:spacing w:line="276" w:lineRule="auto"/>
              <w:jc w:val="center"/>
              <w:rPr>
                <w:b/>
                <w:szCs w:val="22"/>
              </w:rPr>
            </w:pPr>
            <w:r w:rsidRPr="008B72D5">
              <w:rPr>
                <w:b/>
                <w:szCs w:val="22"/>
              </w:rPr>
              <w:t>Ergänzende Hinweise, Arbeitsmi</w:t>
            </w:r>
            <w:r w:rsidRPr="008B72D5">
              <w:rPr>
                <w:b/>
                <w:szCs w:val="22"/>
              </w:rPr>
              <w:t>t</w:t>
            </w:r>
            <w:r w:rsidRPr="008B72D5">
              <w:rPr>
                <w:b/>
                <w:szCs w:val="22"/>
              </w:rPr>
              <w:t>tel, Organisation, Verweise</w:t>
            </w:r>
          </w:p>
        </w:tc>
      </w:tr>
      <w:tr w:rsidR="00A46EFA" w:rsidRPr="008B72D5" w:rsidTr="00C40EBD">
        <w:tc>
          <w:tcPr>
            <w:tcW w:w="1250" w:type="pct"/>
            <w:tcBorders>
              <w:top w:val="single" w:sz="4" w:space="0" w:color="auto"/>
              <w:left w:val="single" w:sz="4" w:space="0" w:color="auto"/>
              <w:bottom w:val="single" w:sz="4" w:space="0" w:color="auto"/>
              <w:right w:val="single" w:sz="4" w:space="0" w:color="auto"/>
            </w:tcBorders>
          </w:tcPr>
          <w:p w:rsidR="00A46EFA" w:rsidRPr="008B72D5" w:rsidRDefault="00A46EFA" w:rsidP="00C40EBD">
            <w:pPr>
              <w:spacing w:line="276" w:lineRule="auto"/>
              <w:rPr>
                <w:b/>
                <w:iCs/>
                <w:szCs w:val="22"/>
              </w:rPr>
            </w:pPr>
            <w:r w:rsidRPr="008B72D5">
              <w:rPr>
                <w:b/>
                <w:iCs/>
                <w:szCs w:val="22"/>
              </w:rPr>
              <w:t>2.1 Bewegungskompetenz</w:t>
            </w:r>
          </w:p>
          <w:p w:rsidR="00A46EFA" w:rsidRPr="008B72D5" w:rsidRDefault="00A46EFA" w:rsidP="00C40EBD">
            <w:pPr>
              <w:spacing w:line="276" w:lineRule="auto"/>
              <w:rPr>
                <w:iCs/>
                <w:szCs w:val="22"/>
              </w:rPr>
            </w:pPr>
            <w:r w:rsidRPr="008B72D5">
              <w:rPr>
                <w:iCs/>
                <w:szCs w:val="22"/>
              </w:rPr>
              <w:t>2. koordinative Fähigkeiten und tec</w:t>
            </w:r>
            <w:r w:rsidRPr="008B72D5">
              <w:rPr>
                <w:iCs/>
                <w:szCs w:val="22"/>
              </w:rPr>
              <w:t>h</w:t>
            </w:r>
            <w:r w:rsidRPr="008B72D5">
              <w:rPr>
                <w:iCs/>
                <w:szCs w:val="22"/>
              </w:rPr>
              <w:t>nische Fertigkeiten anwenden</w:t>
            </w:r>
          </w:p>
          <w:p w:rsidR="00A46EFA" w:rsidRPr="008B72D5" w:rsidRDefault="00A46EFA" w:rsidP="00C40EBD">
            <w:pPr>
              <w:spacing w:line="276" w:lineRule="auto"/>
              <w:rPr>
                <w:iCs/>
                <w:szCs w:val="22"/>
              </w:rPr>
            </w:pPr>
            <w:r w:rsidRPr="008B72D5">
              <w:rPr>
                <w:iCs/>
                <w:szCs w:val="22"/>
              </w:rPr>
              <w:t>3. Bewegungen gestalten und sich durch Bewegung ausdrücken</w:t>
            </w:r>
          </w:p>
          <w:p w:rsidR="00A46EFA" w:rsidRPr="008B72D5" w:rsidRDefault="00A46EFA" w:rsidP="00C40EBD">
            <w:pPr>
              <w:spacing w:line="276" w:lineRule="auto"/>
              <w:rPr>
                <w:iCs/>
                <w:szCs w:val="22"/>
              </w:rPr>
            </w:pPr>
            <w:r w:rsidRPr="008B72D5">
              <w:rPr>
                <w:iCs/>
                <w:szCs w:val="22"/>
              </w:rPr>
              <w:t>4. grundlegendes Fachwissen […] anwenden […]</w:t>
            </w:r>
          </w:p>
          <w:p w:rsidR="00A46EFA" w:rsidRPr="008B72D5" w:rsidRDefault="00A46EFA" w:rsidP="00C40EBD">
            <w:pPr>
              <w:spacing w:line="276" w:lineRule="auto"/>
              <w:rPr>
                <w:b/>
                <w:iCs/>
                <w:szCs w:val="22"/>
              </w:rPr>
            </w:pPr>
            <w:r w:rsidRPr="008B72D5">
              <w:rPr>
                <w:b/>
                <w:iCs/>
                <w:szCs w:val="22"/>
              </w:rPr>
              <w:t>2.3 Personalkompetenz</w:t>
            </w:r>
          </w:p>
          <w:p w:rsidR="00A46EFA" w:rsidRPr="008B72D5" w:rsidRDefault="00A46EFA" w:rsidP="00C40EBD">
            <w:pPr>
              <w:spacing w:line="276" w:lineRule="auto"/>
              <w:rPr>
                <w:iCs/>
                <w:szCs w:val="22"/>
              </w:rPr>
            </w:pPr>
            <w:r w:rsidRPr="008B72D5">
              <w:rPr>
                <w:iCs/>
                <w:szCs w:val="22"/>
              </w:rPr>
              <w:t>1. ein realistisches Selbstbild entw</w:t>
            </w:r>
            <w:r w:rsidRPr="008B72D5">
              <w:rPr>
                <w:iCs/>
                <w:szCs w:val="22"/>
              </w:rPr>
              <w:t>i</w:t>
            </w:r>
            <w:r w:rsidRPr="008B72D5">
              <w:rPr>
                <w:iCs/>
                <w:szCs w:val="22"/>
              </w:rPr>
              <w:t>ckeln</w:t>
            </w:r>
          </w:p>
          <w:p w:rsidR="00A46EFA" w:rsidRPr="008B72D5" w:rsidRDefault="00A46EFA" w:rsidP="00C40EBD">
            <w:pPr>
              <w:spacing w:line="276" w:lineRule="auto"/>
              <w:rPr>
                <w:iCs/>
                <w:szCs w:val="22"/>
              </w:rPr>
            </w:pPr>
            <w:r w:rsidRPr="008B72D5">
              <w:rPr>
                <w:iCs/>
                <w:szCs w:val="22"/>
              </w:rPr>
              <w:t>3. die Bedeutung von Bewegung […] einschätzen und gesundheitsbewusst handeln</w:t>
            </w:r>
          </w:p>
          <w:p w:rsidR="00A46EFA" w:rsidRPr="008B72D5" w:rsidRDefault="00A46EFA" w:rsidP="00C40EBD">
            <w:pPr>
              <w:spacing w:line="276" w:lineRule="auto"/>
              <w:rPr>
                <w:iCs/>
                <w:szCs w:val="22"/>
              </w:rPr>
            </w:pPr>
            <w:r w:rsidRPr="008B72D5">
              <w:rPr>
                <w:iCs/>
                <w:szCs w:val="22"/>
              </w:rPr>
              <w:t>6. […] ihre Aufmerksamkeit steuern</w:t>
            </w:r>
          </w:p>
          <w:p w:rsidR="00A46EFA" w:rsidRPr="008B72D5" w:rsidRDefault="00A46EFA" w:rsidP="00C40EBD">
            <w:pPr>
              <w:spacing w:line="276" w:lineRule="auto"/>
              <w:rPr>
                <w:b/>
                <w:iCs/>
                <w:szCs w:val="22"/>
              </w:rPr>
            </w:pPr>
            <w:r w:rsidRPr="008B72D5">
              <w:rPr>
                <w:b/>
                <w:iCs/>
                <w:szCs w:val="22"/>
              </w:rPr>
              <w:t>2.4 Sozialkompetenz</w:t>
            </w:r>
          </w:p>
          <w:p w:rsidR="00A46EFA" w:rsidRPr="008B72D5" w:rsidRDefault="00A46EFA" w:rsidP="00C40EBD">
            <w:pPr>
              <w:spacing w:line="276" w:lineRule="auto"/>
              <w:rPr>
                <w:iCs/>
                <w:szCs w:val="22"/>
              </w:rPr>
            </w:pPr>
            <w:r w:rsidRPr="008B72D5">
              <w:rPr>
                <w:iCs/>
                <w:szCs w:val="22"/>
              </w:rPr>
              <w:t>1. Mitschülerinnen und Mitschüler […] unterstützen und ihnen […] helfen</w:t>
            </w:r>
          </w:p>
          <w:p w:rsidR="00A46EFA" w:rsidRPr="008B72D5" w:rsidRDefault="00A46EFA" w:rsidP="00C40EBD">
            <w:pPr>
              <w:spacing w:line="276" w:lineRule="auto"/>
              <w:rPr>
                <w:iCs/>
                <w:szCs w:val="22"/>
              </w:rPr>
            </w:pPr>
            <w:r w:rsidRPr="008B72D5">
              <w:rPr>
                <w:iCs/>
                <w:szCs w:val="22"/>
              </w:rPr>
              <w:t>2. wertschätzend miteinander umg</w:t>
            </w:r>
            <w:r w:rsidRPr="008B72D5">
              <w:rPr>
                <w:iCs/>
                <w:szCs w:val="22"/>
              </w:rPr>
              <w:t>e</w:t>
            </w:r>
            <w:r w:rsidRPr="008B72D5">
              <w:rPr>
                <w:iCs/>
                <w:szCs w:val="22"/>
              </w:rPr>
              <w:t>hen und andere integrieren</w:t>
            </w:r>
          </w:p>
          <w:p w:rsidR="00A46EFA" w:rsidRPr="008B72D5" w:rsidRDefault="00A46EFA" w:rsidP="00C40EBD">
            <w:pPr>
              <w:spacing w:line="276" w:lineRule="auto"/>
              <w:rPr>
                <w:iCs/>
                <w:szCs w:val="22"/>
              </w:rPr>
            </w:pPr>
            <w:r w:rsidRPr="008B72D5">
              <w:rPr>
                <w:iCs/>
                <w:szCs w:val="22"/>
              </w:rPr>
              <w:t>4. […] verantwortungsvoll handeln […]</w:t>
            </w:r>
          </w:p>
          <w:p w:rsidR="00A46EFA" w:rsidRPr="008B72D5" w:rsidRDefault="00A46EFA" w:rsidP="00C40EBD">
            <w:pPr>
              <w:spacing w:line="276" w:lineRule="auto"/>
              <w:rPr>
                <w:iCs/>
                <w:szCs w:val="22"/>
              </w:rPr>
            </w:pPr>
            <w:r w:rsidRPr="008B72D5">
              <w:rPr>
                <w:iCs/>
                <w:szCs w:val="22"/>
              </w:rPr>
              <w:t>6. bei sportlichen Aktivitäten komm</w:t>
            </w:r>
            <w:r w:rsidRPr="008B72D5">
              <w:rPr>
                <w:iCs/>
                <w:szCs w:val="22"/>
              </w:rPr>
              <w:t>u</w:t>
            </w:r>
            <w:r w:rsidRPr="008B72D5">
              <w:rPr>
                <w:iCs/>
                <w:szCs w:val="22"/>
              </w:rPr>
              <w:t>nizieren, kooperieren und konkurri</w:t>
            </w:r>
            <w:r w:rsidRPr="008B72D5">
              <w:rPr>
                <w:iCs/>
                <w:szCs w:val="22"/>
              </w:rPr>
              <w:t>e</w:t>
            </w:r>
            <w:r w:rsidRPr="008B72D5">
              <w:rPr>
                <w:iCs/>
                <w:szCs w:val="22"/>
              </w:rPr>
              <w:t>ren</w:t>
            </w:r>
          </w:p>
          <w:p w:rsidR="00A46EFA" w:rsidRPr="008B72D5" w:rsidRDefault="00A46EFA" w:rsidP="00C40EBD">
            <w:pPr>
              <w:spacing w:line="276" w:lineRule="auto"/>
              <w:rPr>
                <w:iCs/>
                <w:szCs w:val="22"/>
              </w:rPr>
            </w:pPr>
            <w:r w:rsidRPr="008B72D5">
              <w:rPr>
                <w:iCs/>
                <w:szCs w:val="22"/>
              </w:rPr>
              <w:lastRenderedPageBreak/>
              <w:t>7. in sportlichen Handlungssituationen […] unterschiedliche Rollen und Au</w:t>
            </w:r>
            <w:r w:rsidRPr="008B72D5">
              <w:rPr>
                <w:iCs/>
                <w:szCs w:val="22"/>
              </w:rPr>
              <w:t>f</w:t>
            </w:r>
            <w:r w:rsidRPr="008B72D5">
              <w:rPr>
                <w:iCs/>
                <w:szCs w:val="22"/>
              </w:rPr>
              <w:t>gaben übernehmen und reflektieren</w:t>
            </w:r>
          </w:p>
        </w:tc>
        <w:tc>
          <w:tcPr>
            <w:tcW w:w="1250" w:type="pct"/>
            <w:tcBorders>
              <w:top w:val="single" w:sz="4" w:space="0" w:color="auto"/>
              <w:left w:val="single" w:sz="4" w:space="0" w:color="auto"/>
              <w:bottom w:val="single" w:sz="4" w:space="0" w:color="auto"/>
              <w:right w:val="single" w:sz="4" w:space="0" w:color="auto"/>
            </w:tcBorders>
          </w:tcPr>
          <w:p w:rsidR="00A46EFA" w:rsidRPr="008B72D5" w:rsidRDefault="00A46EFA" w:rsidP="00C40EBD">
            <w:pPr>
              <w:spacing w:line="276" w:lineRule="auto"/>
              <w:rPr>
                <w:iCs/>
                <w:szCs w:val="22"/>
              </w:rPr>
            </w:pPr>
            <w:r w:rsidRPr="008B72D5">
              <w:rPr>
                <w:iCs/>
                <w:szCs w:val="22"/>
              </w:rPr>
              <w:lastRenderedPageBreak/>
              <w:t>(1) sich […] sicher fortbewegen und grundlegende Techniken ausführen (z. B. Beschleunigen, Fahrtrichtung ändern, Ausweichen, Bremsen)</w:t>
            </w:r>
          </w:p>
          <w:p w:rsidR="00A46EFA" w:rsidRPr="008B72D5" w:rsidRDefault="00A46EFA" w:rsidP="00C40EBD">
            <w:pPr>
              <w:spacing w:line="276" w:lineRule="auto"/>
              <w:rPr>
                <w:iCs/>
                <w:szCs w:val="22"/>
              </w:rPr>
            </w:pPr>
            <w:r w:rsidRPr="008B72D5">
              <w:rPr>
                <w:iCs/>
                <w:szCs w:val="22"/>
              </w:rPr>
              <w:t>(3) Gefahrensituationen […] für sich und andere erkennen, benennen und einschätzen und vereinbarte Siche</w:t>
            </w:r>
            <w:r w:rsidRPr="008B72D5">
              <w:rPr>
                <w:iCs/>
                <w:szCs w:val="22"/>
              </w:rPr>
              <w:t>r</w:t>
            </w:r>
            <w:r w:rsidRPr="008B72D5">
              <w:rPr>
                <w:iCs/>
                <w:szCs w:val="22"/>
              </w:rPr>
              <w:t>heits- und Ordnungsmaßnahmen ei</w:t>
            </w:r>
            <w:r w:rsidRPr="008B72D5">
              <w:rPr>
                <w:iCs/>
                <w:szCs w:val="22"/>
              </w:rPr>
              <w:t>n</w:t>
            </w:r>
            <w:r w:rsidRPr="008B72D5">
              <w:rPr>
                <w:iCs/>
                <w:szCs w:val="22"/>
              </w:rPr>
              <w:t>halten</w:t>
            </w:r>
          </w:p>
          <w:p w:rsidR="00A46EFA" w:rsidRPr="008B72D5" w:rsidRDefault="00A46EFA" w:rsidP="00C40EBD">
            <w:pPr>
              <w:spacing w:line="276" w:lineRule="auto"/>
              <w:rPr>
                <w:iCs/>
                <w:szCs w:val="22"/>
              </w:rPr>
            </w:pPr>
            <w:r w:rsidRPr="008B72D5">
              <w:rPr>
                <w:iCs/>
                <w:szCs w:val="22"/>
              </w:rPr>
              <w:t>(4) die Funktion erforderlicher Schut</w:t>
            </w:r>
            <w:r w:rsidRPr="008B72D5">
              <w:rPr>
                <w:iCs/>
                <w:szCs w:val="22"/>
              </w:rPr>
              <w:t>z</w:t>
            </w:r>
            <w:r w:rsidRPr="008B72D5">
              <w:rPr>
                <w:iCs/>
                <w:szCs w:val="22"/>
              </w:rPr>
              <w:t>ausrüstung benennen</w:t>
            </w:r>
          </w:p>
          <w:p w:rsidR="00A46EFA" w:rsidRPr="008B72D5" w:rsidRDefault="00A46EFA" w:rsidP="00C40EBD">
            <w:pPr>
              <w:spacing w:line="276" w:lineRule="auto"/>
              <w:rPr>
                <w:iCs/>
                <w:szCs w:val="22"/>
              </w:rPr>
            </w:pPr>
            <w:r w:rsidRPr="008B72D5">
              <w:rPr>
                <w:iCs/>
                <w:szCs w:val="22"/>
              </w:rPr>
              <w:t>(6) Bewegungsaufgaben allein oder in der Gruppe lösen</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A46EFA" w:rsidRPr="008B72D5" w:rsidRDefault="00A46EFA" w:rsidP="00C40EBD">
            <w:pPr>
              <w:spacing w:line="276" w:lineRule="auto"/>
              <w:rPr>
                <w:b/>
                <w:i/>
                <w:iCs/>
                <w:szCs w:val="22"/>
              </w:rPr>
            </w:pPr>
            <w:r w:rsidRPr="008B72D5">
              <w:rPr>
                <w:b/>
                <w:i/>
                <w:iCs/>
                <w:szCs w:val="22"/>
              </w:rPr>
              <w:t>Unterrichtsvorhaben: Rasant fa</w:t>
            </w:r>
            <w:r w:rsidRPr="008B72D5">
              <w:rPr>
                <w:b/>
                <w:i/>
                <w:iCs/>
                <w:szCs w:val="22"/>
              </w:rPr>
              <w:t>h</w:t>
            </w:r>
            <w:r w:rsidRPr="008B72D5">
              <w:rPr>
                <w:b/>
                <w:i/>
                <w:iCs/>
                <w:szCs w:val="22"/>
              </w:rPr>
              <w:t>ren? – Aber sicher! (Teil 1)</w:t>
            </w:r>
          </w:p>
          <w:p w:rsidR="00A46EFA" w:rsidRPr="008B72D5" w:rsidRDefault="00A46EFA" w:rsidP="00C40EBD">
            <w:pPr>
              <w:spacing w:line="276" w:lineRule="auto"/>
              <w:rPr>
                <w:iCs/>
                <w:szCs w:val="22"/>
              </w:rPr>
            </w:pPr>
          </w:p>
          <w:p w:rsidR="00A46EFA" w:rsidRPr="008B72D5" w:rsidRDefault="00A46EFA" w:rsidP="00C40EBD">
            <w:pPr>
              <w:spacing w:line="276" w:lineRule="auto"/>
              <w:rPr>
                <w:iCs/>
                <w:szCs w:val="22"/>
              </w:rPr>
            </w:pPr>
            <w:r w:rsidRPr="008B72D5">
              <w:rPr>
                <w:iCs/>
                <w:szCs w:val="22"/>
              </w:rPr>
              <w:t>Aufgaben zur Feststellung der Ler</w:t>
            </w:r>
            <w:r w:rsidRPr="008B72D5">
              <w:rPr>
                <w:iCs/>
                <w:szCs w:val="22"/>
              </w:rPr>
              <w:t>n</w:t>
            </w:r>
            <w:r w:rsidRPr="008B72D5">
              <w:rPr>
                <w:iCs/>
                <w:szCs w:val="22"/>
              </w:rPr>
              <w:t>ausgangslage</w:t>
            </w:r>
          </w:p>
          <w:p w:rsidR="00A46EFA" w:rsidRPr="008B72D5" w:rsidRDefault="00A46EFA" w:rsidP="00C40EBD">
            <w:pPr>
              <w:numPr>
                <w:ilvl w:val="0"/>
                <w:numId w:val="36"/>
              </w:numPr>
              <w:spacing w:line="276" w:lineRule="auto"/>
              <w:contextualSpacing/>
              <w:rPr>
                <w:iCs/>
                <w:szCs w:val="22"/>
              </w:rPr>
            </w:pPr>
            <w:r w:rsidRPr="008B72D5">
              <w:rPr>
                <w:iCs/>
                <w:szCs w:val="22"/>
              </w:rPr>
              <w:t>Fahrradparcours, in dem die grundlegenden Techniken benötigt werden</w:t>
            </w:r>
          </w:p>
          <w:p w:rsidR="00A46EFA" w:rsidRPr="008B72D5" w:rsidRDefault="00A46EFA" w:rsidP="00C40EBD">
            <w:pPr>
              <w:numPr>
                <w:ilvl w:val="0"/>
                <w:numId w:val="36"/>
              </w:numPr>
              <w:spacing w:line="276" w:lineRule="auto"/>
              <w:contextualSpacing/>
              <w:rPr>
                <w:iCs/>
                <w:szCs w:val="22"/>
              </w:rPr>
            </w:pPr>
            <w:r w:rsidRPr="008B72D5">
              <w:rPr>
                <w:iCs/>
                <w:szCs w:val="22"/>
              </w:rPr>
              <w:t>Checkliste zur Sicherheitsaussta</w:t>
            </w:r>
            <w:r w:rsidRPr="008B72D5">
              <w:rPr>
                <w:iCs/>
                <w:szCs w:val="22"/>
              </w:rPr>
              <w:t>t</w:t>
            </w:r>
            <w:r w:rsidRPr="008B72D5">
              <w:rPr>
                <w:iCs/>
                <w:szCs w:val="22"/>
              </w:rPr>
              <w:t>tung</w:t>
            </w:r>
          </w:p>
          <w:p w:rsidR="00A46EFA" w:rsidRPr="008B72D5" w:rsidRDefault="00A46EFA" w:rsidP="00C40EBD">
            <w:pPr>
              <w:numPr>
                <w:ilvl w:val="0"/>
                <w:numId w:val="36"/>
              </w:numPr>
              <w:spacing w:line="276" w:lineRule="auto"/>
              <w:contextualSpacing/>
              <w:rPr>
                <w:iCs/>
                <w:szCs w:val="22"/>
              </w:rPr>
            </w:pPr>
            <w:r w:rsidRPr="008B72D5">
              <w:rPr>
                <w:iCs/>
                <w:szCs w:val="22"/>
              </w:rPr>
              <w:t xml:space="preserve">Aufgaben zur Einschätzung des eigenen Sicherheitsbedürfnisses </w:t>
            </w:r>
          </w:p>
          <w:p w:rsidR="00A46EFA" w:rsidRPr="008B72D5" w:rsidRDefault="00A46EFA" w:rsidP="00C40EBD">
            <w:pPr>
              <w:spacing w:line="276" w:lineRule="auto"/>
              <w:rPr>
                <w:iCs/>
                <w:szCs w:val="22"/>
              </w:rPr>
            </w:pPr>
          </w:p>
          <w:p w:rsidR="00A46EFA" w:rsidRPr="008B72D5" w:rsidRDefault="00A46EFA" w:rsidP="00C40EBD">
            <w:pPr>
              <w:spacing w:line="276" w:lineRule="auto"/>
              <w:rPr>
                <w:iCs/>
                <w:szCs w:val="22"/>
              </w:rPr>
            </w:pPr>
            <w:r w:rsidRPr="008B72D5">
              <w:rPr>
                <w:iCs/>
                <w:szCs w:val="22"/>
              </w:rPr>
              <w:t>Aufgaben zum Kompetenzerwerb</w:t>
            </w:r>
          </w:p>
          <w:p w:rsidR="00A46EFA" w:rsidRPr="008B72D5" w:rsidRDefault="00A46EFA" w:rsidP="00C40EBD">
            <w:pPr>
              <w:spacing w:line="276" w:lineRule="auto"/>
              <w:rPr>
                <w:iCs/>
                <w:szCs w:val="22"/>
              </w:rPr>
            </w:pPr>
            <w:r w:rsidRPr="008B72D5">
              <w:rPr>
                <w:iCs/>
                <w:szCs w:val="22"/>
              </w:rPr>
              <w:t>Bewegungserfahrung:</w:t>
            </w:r>
          </w:p>
          <w:p w:rsidR="00A46EFA" w:rsidRPr="008B72D5" w:rsidRDefault="00A46EFA" w:rsidP="00C40EBD">
            <w:pPr>
              <w:spacing w:line="276" w:lineRule="auto"/>
              <w:rPr>
                <w:iCs/>
                <w:szCs w:val="22"/>
              </w:rPr>
            </w:pPr>
            <w:r w:rsidRPr="008B72D5">
              <w:rPr>
                <w:iCs/>
                <w:szCs w:val="22"/>
              </w:rPr>
              <w:t>Präzisionsfahren: Schattenfahren, Synchronfahren, Zielfahren</w:t>
            </w:r>
          </w:p>
          <w:p w:rsidR="00A46EFA" w:rsidRPr="008B72D5" w:rsidRDefault="00A46EFA" w:rsidP="00C40EBD">
            <w:pPr>
              <w:spacing w:line="276" w:lineRule="auto"/>
              <w:rPr>
                <w:iCs/>
                <w:szCs w:val="22"/>
              </w:rPr>
            </w:pPr>
            <w:r w:rsidRPr="008B72D5">
              <w:rPr>
                <w:iCs/>
                <w:szCs w:val="22"/>
              </w:rPr>
              <w:t>Grundlegende Techniken:</w:t>
            </w:r>
          </w:p>
          <w:p w:rsidR="00A46EFA" w:rsidRPr="008B72D5" w:rsidRDefault="00A46EFA" w:rsidP="00C40EBD">
            <w:pPr>
              <w:spacing w:line="276" w:lineRule="auto"/>
              <w:rPr>
                <w:iCs/>
                <w:szCs w:val="22"/>
              </w:rPr>
            </w:pPr>
            <w:r w:rsidRPr="008B72D5">
              <w:rPr>
                <w:iCs/>
                <w:szCs w:val="22"/>
              </w:rPr>
              <w:t>Losfahren, Stoppfahren, Kurvenfahren</w:t>
            </w:r>
          </w:p>
          <w:p w:rsidR="00A46EFA" w:rsidRPr="008B72D5" w:rsidRDefault="00A46EFA" w:rsidP="00C40EBD">
            <w:pPr>
              <w:spacing w:line="276" w:lineRule="auto"/>
              <w:rPr>
                <w:iCs/>
                <w:szCs w:val="22"/>
              </w:rPr>
            </w:pPr>
            <w:r w:rsidRPr="008B72D5">
              <w:rPr>
                <w:iCs/>
                <w:szCs w:val="22"/>
              </w:rPr>
              <w:t>Reflexionsaufgaben (Feedback):</w:t>
            </w:r>
          </w:p>
          <w:p w:rsidR="00A46EFA" w:rsidRPr="008B72D5" w:rsidRDefault="00A46EFA" w:rsidP="00C40EBD">
            <w:pPr>
              <w:spacing w:line="276" w:lineRule="auto"/>
              <w:rPr>
                <w:iCs/>
                <w:szCs w:val="22"/>
              </w:rPr>
            </w:pPr>
            <w:r w:rsidRPr="008B72D5">
              <w:rPr>
                <w:iCs/>
                <w:szCs w:val="22"/>
              </w:rPr>
              <w:t>Kann-ich-Karte</w:t>
            </w:r>
          </w:p>
        </w:tc>
        <w:tc>
          <w:tcPr>
            <w:tcW w:w="1250" w:type="pct"/>
            <w:tcBorders>
              <w:top w:val="single" w:sz="4" w:space="0" w:color="auto"/>
              <w:left w:val="single" w:sz="4" w:space="0" w:color="auto"/>
              <w:right w:val="single" w:sz="4" w:space="0" w:color="auto"/>
            </w:tcBorders>
          </w:tcPr>
          <w:p w:rsidR="00A46EFA" w:rsidRPr="008B72D5" w:rsidRDefault="00A46EFA" w:rsidP="00C40EBD">
            <w:pPr>
              <w:numPr>
                <w:ilvl w:val="0"/>
                <w:numId w:val="36"/>
              </w:numPr>
              <w:spacing w:line="276" w:lineRule="auto"/>
              <w:contextualSpacing/>
              <w:rPr>
                <w:iCs/>
                <w:szCs w:val="22"/>
              </w:rPr>
            </w:pPr>
            <w:r w:rsidRPr="008B72D5">
              <w:rPr>
                <w:iCs/>
                <w:szCs w:val="22"/>
              </w:rPr>
              <w:t>Sicherheitscheck am Fahrrad g</w:t>
            </w:r>
            <w:r w:rsidRPr="008B72D5">
              <w:rPr>
                <w:iCs/>
                <w:szCs w:val="22"/>
              </w:rPr>
              <w:t>e</w:t>
            </w:r>
            <w:r w:rsidRPr="008B72D5">
              <w:rPr>
                <w:iCs/>
                <w:szCs w:val="22"/>
              </w:rPr>
              <w:t>mäß Checkliste</w:t>
            </w:r>
            <w:r w:rsidRPr="008B72D5">
              <w:rPr>
                <w:iCs/>
                <w:szCs w:val="22"/>
              </w:rPr>
              <w:cr/>
              <w:t>→  Film (Landesmedienzentrum LMZ): „Mein Fahrrad - Sicherhei</w:t>
            </w:r>
            <w:r w:rsidRPr="008B72D5">
              <w:rPr>
                <w:iCs/>
                <w:szCs w:val="22"/>
              </w:rPr>
              <w:t>t</w:t>
            </w:r>
            <w:r w:rsidRPr="008B72D5">
              <w:rPr>
                <w:iCs/>
                <w:szCs w:val="22"/>
              </w:rPr>
              <w:t>scheck“</w:t>
            </w:r>
          </w:p>
          <w:p w:rsidR="00A46EFA" w:rsidRPr="008B72D5" w:rsidRDefault="00A46EFA" w:rsidP="00C40EBD">
            <w:pPr>
              <w:spacing w:line="276" w:lineRule="auto"/>
              <w:ind w:left="360"/>
              <w:contextualSpacing/>
              <w:rPr>
                <w:iCs/>
                <w:szCs w:val="22"/>
              </w:rPr>
            </w:pPr>
            <w:r w:rsidRPr="008B72D5">
              <w:rPr>
                <w:iCs/>
                <w:szCs w:val="22"/>
              </w:rPr>
              <w:t>→ Gib-acht-im-Verkehr.de</w:t>
            </w:r>
          </w:p>
          <w:p w:rsidR="00A46EFA" w:rsidRPr="008B72D5" w:rsidRDefault="00A46EFA" w:rsidP="00C40EBD">
            <w:pPr>
              <w:numPr>
                <w:ilvl w:val="0"/>
                <w:numId w:val="36"/>
              </w:numPr>
              <w:spacing w:line="276" w:lineRule="auto"/>
              <w:contextualSpacing/>
              <w:rPr>
                <w:iCs/>
                <w:szCs w:val="22"/>
              </w:rPr>
            </w:pPr>
            <w:r w:rsidRPr="008B72D5">
              <w:rPr>
                <w:iCs/>
                <w:szCs w:val="22"/>
              </w:rPr>
              <w:t>ADAC-Fahrradparcours</w:t>
            </w:r>
          </w:p>
          <w:p w:rsidR="00A46EFA" w:rsidRPr="008B72D5" w:rsidRDefault="00A46EFA" w:rsidP="00C40EBD">
            <w:pPr>
              <w:numPr>
                <w:ilvl w:val="0"/>
                <w:numId w:val="36"/>
              </w:numPr>
              <w:spacing w:line="276" w:lineRule="auto"/>
              <w:contextualSpacing/>
              <w:rPr>
                <w:iCs/>
                <w:szCs w:val="22"/>
              </w:rPr>
            </w:pPr>
            <w:r w:rsidRPr="008B72D5">
              <w:rPr>
                <w:iCs/>
                <w:szCs w:val="22"/>
              </w:rPr>
              <w:t>Einschätzen des eigenen Lei</w:t>
            </w:r>
            <w:r w:rsidRPr="008B72D5">
              <w:rPr>
                <w:iCs/>
                <w:szCs w:val="22"/>
              </w:rPr>
              <w:t>s</w:t>
            </w:r>
            <w:r w:rsidRPr="008B72D5">
              <w:rPr>
                <w:iCs/>
                <w:szCs w:val="22"/>
              </w:rPr>
              <w:t>tungsvermögens</w:t>
            </w:r>
          </w:p>
          <w:p w:rsidR="00A46EFA" w:rsidRPr="008B72D5" w:rsidRDefault="00A46EFA" w:rsidP="00C40EBD">
            <w:pPr>
              <w:numPr>
                <w:ilvl w:val="0"/>
                <w:numId w:val="36"/>
              </w:numPr>
              <w:spacing w:line="276" w:lineRule="auto"/>
              <w:contextualSpacing/>
              <w:rPr>
                <w:iCs/>
                <w:szCs w:val="22"/>
              </w:rPr>
            </w:pPr>
            <w:r w:rsidRPr="008B72D5">
              <w:rPr>
                <w:iCs/>
                <w:szCs w:val="22"/>
              </w:rPr>
              <w:t xml:space="preserve">Aufgaben zum Einschätzen der eigenen Technik (z. B. mit Hilfe der Kann-ich-Karte) </w:t>
            </w:r>
            <w:r w:rsidRPr="008B72D5">
              <w:rPr>
                <w:szCs w:val="22"/>
              </w:rPr>
              <w:sym w:font="Wingdings" w:char="F0F0"/>
            </w:r>
            <w:r w:rsidRPr="008B72D5">
              <w:rPr>
                <w:iCs/>
                <w:szCs w:val="22"/>
              </w:rPr>
              <w:t xml:space="preserve"> Differenzi</w:t>
            </w:r>
            <w:r w:rsidRPr="008B72D5">
              <w:rPr>
                <w:iCs/>
                <w:szCs w:val="22"/>
              </w:rPr>
              <w:t>e</w:t>
            </w:r>
            <w:r w:rsidRPr="008B72D5">
              <w:rPr>
                <w:iCs/>
                <w:szCs w:val="22"/>
              </w:rPr>
              <w:t>rungsmöglichkeiten</w:t>
            </w:r>
          </w:p>
          <w:p w:rsidR="00A46EFA" w:rsidRPr="008B72D5" w:rsidRDefault="00A46EFA" w:rsidP="00C40EBD">
            <w:pPr>
              <w:numPr>
                <w:ilvl w:val="0"/>
                <w:numId w:val="36"/>
              </w:numPr>
              <w:spacing w:line="276" w:lineRule="auto"/>
              <w:contextualSpacing/>
              <w:rPr>
                <w:szCs w:val="22"/>
              </w:rPr>
            </w:pPr>
            <w:r w:rsidRPr="008B72D5">
              <w:rPr>
                <w:iCs/>
                <w:szCs w:val="22"/>
              </w:rPr>
              <w:t>Teil 1 des Unterrichtsvorhabens steht unter der sportpädagog</w:t>
            </w:r>
            <w:r w:rsidRPr="008B72D5">
              <w:rPr>
                <w:iCs/>
                <w:szCs w:val="22"/>
              </w:rPr>
              <w:t>i</w:t>
            </w:r>
            <w:r w:rsidRPr="008B72D5">
              <w:rPr>
                <w:iCs/>
                <w:szCs w:val="22"/>
              </w:rPr>
              <w:t>schen Perspektive „</w:t>
            </w:r>
            <w:r w:rsidRPr="008B72D5">
              <w:rPr>
                <w:szCs w:val="22"/>
              </w:rPr>
              <w:t>Wahrne</w:t>
            </w:r>
            <w:r w:rsidRPr="008B72D5">
              <w:rPr>
                <w:szCs w:val="22"/>
              </w:rPr>
              <w:t>h</w:t>
            </w:r>
            <w:r w:rsidRPr="008B72D5">
              <w:rPr>
                <w:szCs w:val="22"/>
              </w:rPr>
              <w:t>mungsfähigkeit verbessern und Bewegungserfahrungen erwe</w:t>
            </w:r>
            <w:r w:rsidRPr="008B72D5">
              <w:rPr>
                <w:szCs w:val="22"/>
              </w:rPr>
              <w:t>i</w:t>
            </w:r>
            <w:r w:rsidRPr="008B72D5">
              <w:rPr>
                <w:szCs w:val="22"/>
              </w:rPr>
              <w:t>tern“.</w:t>
            </w:r>
          </w:p>
          <w:p w:rsidR="00A46EFA" w:rsidRPr="008B72D5" w:rsidRDefault="007F4E4B" w:rsidP="00C40EBD">
            <w:pPr>
              <w:numPr>
                <w:ilvl w:val="0"/>
                <w:numId w:val="36"/>
              </w:numPr>
              <w:spacing w:line="276" w:lineRule="auto"/>
              <w:contextualSpacing/>
              <w:rPr>
                <w:iCs/>
                <w:szCs w:val="22"/>
              </w:rPr>
            </w:pPr>
            <w:r>
              <w:rPr>
                <w:iCs/>
                <w:szCs w:val="22"/>
              </w:rPr>
              <w:t>Videoaufnahmen (-analysen</w:t>
            </w:r>
            <w:r w:rsidR="00A46EFA" w:rsidRPr="008B72D5">
              <w:rPr>
                <w:iCs/>
                <w:szCs w:val="22"/>
              </w:rPr>
              <w:t>) mö</w:t>
            </w:r>
            <w:r w:rsidR="00A46EFA" w:rsidRPr="008B72D5">
              <w:rPr>
                <w:iCs/>
                <w:szCs w:val="22"/>
              </w:rPr>
              <w:t>g</w:t>
            </w:r>
            <w:r w:rsidR="00A46EFA" w:rsidRPr="008B72D5">
              <w:rPr>
                <w:iCs/>
                <w:szCs w:val="22"/>
              </w:rPr>
              <w:t>lich</w:t>
            </w:r>
          </w:p>
          <w:p w:rsidR="00A46EFA" w:rsidRPr="008B72D5" w:rsidRDefault="00A46EFA" w:rsidP="00C40EBD">
            <w:pPr>
              <w:spacing w:line="276" w:lineRule="auto"/>
              <w:rPr>
                <w:iCs/>
                <w:szCs w:val="22"/>
              </w:rPr>
            </w:pPr>
            <w:r w:rsidRPr="008B72D5">
              <w:rPr>
                <w:iCs/>
                <w:szCs w:val="22"/>
                <w:shd w:val="clear" w:color="auto" w:fill="A3D7B7"/>
              </w:rPr>
              <w:t>LP BNE, PG, BTV, VB</w:t>
            </w:r>
          </w:p>
          <w:p w:rsidR="00A46EFA" w:rsidRPr="008B72D5" w:rsidRDefault="00A46EFA" w:rsidP="00C40EBD">
            <w:pPr>
              <w:spacing w:line="276" w:lineRule="auto"/>
              <w:rPr>
                <w:iCs/>
                <w:szCs w:val="22"/>
              </w:rPr>
            </w:pPr>
          </w:p>
        </w:tc>
      </w:tr>
    </w:tbl>
    <w:p w:rsidR="00A46EFA" w:rsidRDefault="00A46EFA" w:rsidP="00A46EFA">
      <w:pPr>
        <w:spacing w:line="240" w:lineRule="auto"/>
        <w:rPr>
          <w:rFonts w:eastAsiaTheme="minorHAnsi" w:cs="Arial"/>
          <w:szCs w:val="22"/>
          <w:lang w:eastAsia="en-US"/>
        </w:rPr>
      </w:pPr>
    </w:p>
    <w:p w:rsidR="00C039D8" w:rsidRPr="008B72D5" w:rsidRDefault="00C039D8" w:rsidP="00A46EFA">
      <w:pPr>
        <w:spacing w:line="240" w:lineRule="auto"/>
        <w:rPr>
          <w:rFonts w:eastAsiaTheme="minorHAnsi" w:cs="Arial"/>
          <w:szCs w:val="22"/>
          <w:lang w:eastAsia="en-US"/>
        </w:rPr>
      </w:pPr>
    </w:p>
    <w:tbl>
      <w:tblPr>
        <w:tblStyle w:val="Tabellenraster21"/>
        <w:tblW w:w="5000" w:type="pct"/>
        <w:tblLook w:val="04A0" w:firstRow="1" w:lastRow="0" w:firstColumn="1" w:lastColumn="0" w:noHBand="0" w:noVBand="1"/>
      </w:tblPr>
      <w:tblGrid>
        <w:gridCol w:w="15920"/>
      </w:tblGrid>
      <w:tr w:rsidR="0001000B" w:rsidRPr="008B72D5" w:rsidTr="0001000B">
        <w:tc>
          <w:tcPr>
            <w:tcW w:w="5000" w:type="pct"/>
            <w:tcBorders>
              <w:top w:val="single" w:sz="4" w:space="0" w:color="auto"/>
              <w:left w:val="single" w:sz="4" w:space="0" w:color="auto"/>
              <w:bottom w:val="single" w:sz="4" w:space="0" w:color="auto"/>
              <w:right w:val="single" w:sz="4" w:space="0" w:color="auto"/>
            </w:tcBorders>
            <w:shd w:val="clear" w:color="auto" w:fill="D9D9D9"/>
          </w:tcPr>
          <w:p w:rsidR="0001000B" w:rsidRPr="0001000B" w:rsidRDefault="0001000B" w:rsidP="00327ADF">
            <w:pPr>
              <w:pStyle w:val="0TabelleUeberschrift"/>
            </w:pPr>
            <w:bookmarkStart w:id="22" w:name="_Toc458776225"/>
            <w:r w:rsidRPr="0001000B">
              <w:t>Verbleibende Freiräume/Schulcurriculum</w:t>
            </w:r>
            <w:bookmarkEnd w:id="22"/>
          </w:p>
          <w:p w:rsidR="0001000B" w:rsidRPr="008B72D5" w:rsidRDefault="0001000B" w:rsidP="0001000B">
            <w:pPr>
              <w:pStyle w:val="0caStunden"/>
            </w:pPr>
            <w:r w:rsidRPr="0001000B">
              <w:t>ca. 21 Std.</w:t>
            </w:r>
          </w:p>
        </w:tc>
      </w:tr>
      <w:tr w:rsidR="00A46EFA" w:rsidRPr="008B72D5" w:rsidTr="00551238">
        <w:tc>
          <w:tcPr>
            <w:tcW w:w="5000" w:type="pct"/>
            <w:tcBorders>
              <w:top w:val="single" w:sz="4" w:space="0" w:color="auto"/>
              <w:left w:val="single" w:sz="4" w:space="0" w:color="auto"/>
              <w:bottom w:val="single" w:sz="4" w:space="0" w:color="auto"/>
              <w:right w:val="single" w:sz="4" w:space="0" w:color="auto"/>
            </w:tcBorders>
            <w:shd w:val="clear" w:color="auto" w:fill="auto"/>
          </w:tcPr>
          <w:p w:rsidR="00A46EFA" w:rsidRPr="008B72D5" w:rsidRDefault="00A46EFA" w:rsidP="00A46EFA">
            <w:pPr>
              <w:spacing w:line="276" w:lineRule="auto"/>
              <w:rPr>
                <w:b/>
                <w:szCs w:val="22"/>
              </w:rPr>
            </w:pPr>
            <w:r w:rsidRPr="008B72D5">
              <w:rPr>
                <w:b/>
                <w:szCs w:val="22"/>
              </w:rPr>
              <w:t xml:space="preserve">Generelle Vorbemerkungen: </w:t>
            </w:r>
          </w:p>
          <w:p w:rsidR="00A46EFA" w:rsidRPr="008B72D5" w:rsidRDefault="00A46EFA" w:rsidP="00A46EFA">
            <w:pPr>
              <w:spacing w:line="276" w:lineRule="auto"/>
              <w:rPr>
                <w:i/>
                <w:szCs w:val="22"/>
              </w:rPr>
            </w:pPr>
            <w:r w:rsidRPr="008B72D5">
              <w:rPr>
                <w:szCs w:val="22"/>
              </w:rPr>
              <w:t>Das Schulc</w:t>
            </w:r>
            <w:r w:rsidR="0001000B">
              <w:rPr>
                <w:szCs w:val="22"/>
              </w:rPr>
              <w:t>urriculum dient einerseits der Ü</w:t>
            </w:r>
            <w:r w:rsidRPr="008B72D5">
              <w:rPr>
                <w:szCs w:val="22"/>
              </w:rPr>
              <w:t>bung und Vertiefung, andererseits der verbindlichen Festlegung schulspezifischer Vereinbarungen (z. B. regelmäßige Turniere, besondere Sportarten etc.) in Abhängigkeit von der Lerngruppe und regionalen bzw. örtlichen Gegebenheiten. Eventuell können auch Stunden zur freien Verfügung ausgewiesen werden</w:t>
            </w:r>
            <w:r w:rsidRPr="008B72D5">
              <w:rPr>
                <w:i/>
                <w:szCs w:val="22"/>
              </w:rPr>
              <w:t>.</w:t>
            </w:r>
          </w:p>
        </w:tc>
      </w:tr>
    </w:tbl>
    <w:p w:rsidR="00A46EFA" w:rsidRPr="008B72D5" w:rsidRDefault="00A46EFA" w:rsidP="00A46EFA">
      <w:pPr>
        <w:spacing w:line="240" w:lineRule="auto"/>
        <w:rPr>
          <w:rFonts w:eastAsiaTheme="minorHAnsi" w:cs="Arial"/>
          <w:szCs w:val="22"/>
          <w:lang w:eastAsia="en-US"/>
        </w:rPr>
        <w:sectPr w:rsidR="00A46EFA" w:rsidRPr="008B72D5" w:rsidSect="00C40EBD">
          <w:headerReference w:type="default" r:id="rId20"/>
          <w:footerReference w:type="default" r:id="rId21"/>
          <w:footerReference w:type="first" r:id="rId22"/>
          <w:pgSz w:w="16838" w:h="11906" w:orient="landscape" w:code="9"/>
          <w:pgMar w:top="1134" w:right="567" w:bottom="567" w:left="567" w:header="709" w:footer="283" w:gutter="0"/>
          <w:pgNumType w:start="1"/>
          <w:cols w:space="708"/>
          <w:docGrid w:linePitch="360"/>
        </w:sectPr>
      </w:pPr>
    </w:p>
    <w:p w:rsidR="00A46EFA" w:rsidRPr="0001000B" w:rsidRDefault="00A46EFA" w:rsidP="0001000B">
      <w:pPr>
        <w:pStyle w:val="0ueberschrift1"/>
        <w:rPr>
          <w:rFonts w:eastAsiaTheme="minorHAnsi"/>
        </w:rPr>
      </w:pPr>
      <w:bookmarkStart w:id="23" w:name="_Toc457998092"/>
      <w:bookmarkStart w:id="24" w:name="_Toc458776226"/>
      <w:r w:rsidRPr="0001000B">
        <w:rPr>
          <w:rFonts w:eastAsiaTheme="minorHAnsi"/>
        </w:rPr>
        <w:lastRenderedPageBreak/>
        <w:t>Klasse 6</w:t>
      </w:r>
      <w:r w:rsidR="0001000B" w:rsidRPr="0001000B">
        <w:rPr>
          <w:rFonts w:eastAsiaTheme="minorHAnsi"/>
        </w:rPr>
        <w:t xml:space="preserve"> </w:t>
      </w:r>
      <w:r w:rsidRPr="0001000B">
        <w:rPr>
          <w:rFonts w:eastAsiaTheme="minorHAnsi"/>
        </w:rPr>
        <w:t>/</w:t>
      </w:r>
      <w:r w:rsidR="0001000B" w:rsidRPr="0001000B">
        <w:rPr>
          <w:rFonts w:eastAsiaTheme="minorHAnsi"/>
        </w:rPr>
        <w:t xml:space="preserve"> </w:t>
      </w:r>
      <w:r w:rsidRPr="0001000B">
        <w:rPr>
          <w:rFonts w:eastAsiaTheme="minorHAnsi"/>
        </w:rPr>
        <w:t>Variante 1</w:t>
      </w:r>
      <w:bookmarkEnd w:id="23"/>
      <w:bookmarkEnd w:id="24"/>
    </w:p>
    <w:tbl>
      <w:tblPr>
        <w:tblStyle w:val="Tabellenraster21"/>
        <w:tblW w:w="5000" w:type="pct"/>
        <w:tblLook w:val="04A0" w:firstRow="1" w:lastRow="0" w:firstColumn="1" w:lastColumn="0" w:noHBand="0" w:noVBand="1"/>
      </w:tblPr>
      <w:tblGrid>
        <w:gridCol w:w="3980"/>
        <w:gridCol w:w="3980"/>
        <w:gridCol w:w="3980"/>
        <w:gridCol w:w="3980"/>
      </w:tblGrid>
      <w:tr w:rsidR="00A46EFA" w:rsidRPr="008B72D5" w:rsidTr="00551238">
        <w:tc>
          <w:tcPr>
            <w:tcW w:w="5000" w:type="pct"/>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01000B" w:rsidRDefault="00A46EFA" w:rsidP="00327ADF">
            <w:pPr>
              <w:pStyle w:val="0TabelleUeberschrift"/>
              <w:rPr>
                <w:lang w:eastAsia="de-DE"/>
              </w:rPr>
            </w:pPr>
            <w:bookmarkStart w:id="25" w:name="_Toc458776227"/>
            <w:r w:rsidRPr="00C039D8">
              <w:rPr>
                <w:lang w:eastAsia="de-DE"/>
              </w:rPr>
              <w:t>Pflichtbereich 3.1.1.1: Spielen</w:t>
            </w:r>
            <w:bookmarkEnd w:id="25"/>
          </w:p>
          <w:p w:rsidR="00A46EFA" w:rsidRPr="00C039D8" w:rsidRDefault="00A46EFA" w:rsidP="0001000B">
            <w:pPr>
              <w:pStyle w:val="0caStunden"/>
              <w:rPr>
                <w:lang w:eastAsia="de-DE"/>
              </w:rPr>
            </w:pPr>
            <w:r w:rsidRPr="00C039D8">
              <w:rPr>
                <w:lang w:eastAsia="de-DE"/>
              </w:rPr>
              <w:t>ca. 24 Std.</w:t>
            </w:r>
          </w:p>
        </w:tc>
      </w:tr>
      <w:tr w:rsidR="00A46EFA" w:rsidRPr="008B72D5" w:rsidTr="00551238">
        <w:tc>
          <w:tcPr>
            <w:tcW w:w="5000" w:type="pct"/>
            <w:gridSpan w:val="4"/>
            <w:tcBorders>
              <w:top w:val="single" w:sz="4" w:space="0" w:color="auto"/>
              <w:left w:val="single" w:sz="4" w:space="0" w:color="auto"/>
              <w:bottom w:val="single" w:sz="4" w:space="0" w:color="auto"/>
              <w:right w:val="single" w:sz="4" w:space="0" w:color="auto"/>
            </w:tcBorders>
            <w:shd w:val="clear" w:color="auto" w:fill="FFFFFF" w:themeFill="background1"/>
          </w:tcPr>
          <w:p w:rsidR="00A46EFA" w:rsidRPr="008B72D5" w:rsidRDefault="00A46EFA" w:rsidP="00A46EFA">
            <w:pPr>
              <w:spacing w:line="276" w:lineRule="auto"/>
              <w:rPr>
                <w:b/>
                <w:iCs/>
                <w:szCs w:val="22"/>
              </w:rPr>
            </w:pPr>
            <w:r w:rsidRPr="008B72D5">
              <w:rPr>
                <w:b/>
                <w:iCs/>
                <w:szCs w:val="22"/>
              </w:rPr>
              <w:t xml:space="preserve">Generelle Vorbemerkungen: </w:t>
            </w:r>
          </w:p>
          <w:p w:rsidR="00A46EFA" w:rsidRPr="008B72D5" w:rsidRDefault="00A46EFA" w:rsidP="00A46EFA">
            <w:pPr>
              <w:spacing w:line="276" w:lineRule="auto"/>
              <w:rPr>
                <w:iCs/>
                <w:szCs w:val="22"/>
              </w:rPr>
            </w:pPr>
            <w:r w:rsidRPr="008B72D5">
              <w:rPr>
                <w:iCs/>
                <w:szCs w:val="22"/>
              </w:rPr>
              <w:t xml:space="preserve">Im Sinne der </w:t>
            </w:r>
            <w:r w:rsidRPr="008B72D5">
              <w:rPr>
                <w:i/>
                <w:iCs/>
                <w:szCs w:val="22"/>
              </w:rPr>
              <w:t>integrativen Sportspielvermittlung</w:t>
            </w:r>
            <w:r w:rsidRPr="008B72D5">
              <w:rPr>
                <w:iCs/>
                <w:szCs w:val="22"/>
              </w:rPr>
              <w:t xml:space="preserve"> (</w:t>
            </w:r>
            <w:r w:rsidR="000737FC" w:rsidRPr="008B72D5">
              <w:rPr>
                <w:iCs/>
                <w:szCs w:val="22"/>
              </w:rPr>
              <w:t>vergleiche</w:t>
            </w:r>
            <w:r w:rsidRPr="008B72D5">
              <w:rPr>
                <w:iCs/>
                <w:szCs w:val="22"/>
              </w:rPr>
              <w:t xml:space="preserve"> Glossar) werden Gemeinsamkeiten der Sportspiele und Besonderheiten der Rückschlagspiele he</w:t>
            </w:r>
            <w:r w:rsidRPr="008B72D5">
              <w:rPr>
                <w:iCs/>
                <w:szCs w:val="22"/>
              </w:rPr>
              <w:t>r</w:t>
            </w:r>
            <w:r w:rsidRPr="008B72D5">
              <w:rPr>
                <w:iCs/>
                <w:szCs w:val="22"/>
              </w:rPr>
              <w:t>vorgehoben.</w:t>
            </w:r>
          </w:p>
          <w:p w:rsidR="00A46EFA" w:rsidRPr="008B72D5" w:rsidRDefault="00A46EFA" w:rsidP="00A46EFA">
            <w:pPr>
              <w:tabs>
                <w:tab w:val="left" w:pos="3544"/>
              </w:tabs>
              <w:spacing w:line="276" w:lineRule="auto"/>
              <w:rPr>
                <w:iCs/>
                <w:szCs w:val="22"/>
              </w:rPr>
            </w:pPr>
            <w:r w:rsidRPr="008B72D5">
              <w:rPr>
                <w:i/>
                <w:iCs/>
                <w:szCs w:val="22"/>
              </w:rPr>
              <w:t>Sportpädagogische Perspektiven:</w:t>
            </w:r>
            <w:r w:rsidRPr="008B72D5">
              <w:rPr>
                <w:iCs/>
                <w:szCs w:val="22"/>
              </w:rPr>
              <w:t xml:space="preserve"> z. B. </w:t>
            </w:r>
            <w:r w:rsidRPr="008B72D5">
              <w:rPr>
                <w:iCs/>
                <w:szCs w:val="22"/>
              </w:rPr>
              <w:tab/>
              <w:t>Wahrnehmungsfähigkeit verbessern und Bewegungserfahrungen erweitern</w:t>
            </w:r>
          </w:p>
          <w:p w:rsidR="00A46EFA" w:rsidRPr="008B72D5" w:rsidRDefault="00A46EFA" w:rsidP="00A46EFA">
            <w:pPr>
              <w:tabs>
                <w:tab w:val="left" w:pos="3544"/>
              </w:tabs>
              <w:spacing w:line="276" w:lineRule="auto"/>
              <w:rPr>
                <w:iCs/>
                <w:szCs w:val="22"/>
              </w:rPr>
            </w:pPr>
            <w:r w:rsidRPr="008B72D5">
              <w:rPr>
                <w:iCs/>
                <w:szCs w:val="22"/>
              </w:rPr>
              <w:tab/>
            </w:r>
            <w:r w:rsidR="003F7732" w:rsidRPr="008B72D5">
              <w:rPr>
                <w:iCs/>
                <w:szCs w:val="22"/>
              </w:rPr>
              <w:tab/>
            </w:r>
            <w:r w:rsidRPr="008B72D5">
              <w:rPr>
                <w:iCs/>
                <w:szCs w:val="22"/>
              </w:rPr>
              <w:tab/>
              <w:t xml:space="preserve">Gemeinsam handeln, </w:t>
            </w:r>
            <w:proofErr w:type="spellStart"/>
            <w:r w:rsidRPr="008B72D5">
              <w:rPr>
                <w:iCs/>
                <w:szCs w:val="22"/>
              </w:rPr>
              <w:t>wettkämpfen</w:t>
            </w:r>
            <w:proofErr w:type="spellEnd"/>
            <w:r w:rsidRPr="008B72D5">
              <w:rPr>
                <w:iCs/>
                <w:szCs w:val="22"/>
              </w:rPr>
              <w:t xml:space="preserve"> und sich verständigen</w:t>
            </w:r>
          </w:p>
        </w:tc>
      </w:tr>
      <w:tr w:rsidR="00A46EFA" w:rsidRPr="008B72D5" w:rsidTr="00551238">
        <w:tc>
          <w:tcPr>
            <w:tcW w:w="1250" w:type="pct"/>
            <w:tcBorders>
              <w:top w:val="single" w:sz="4" w:space="0" w:color="auto"/>
              <w:left w:val="single" w:sz="4" w:space="0" w:color="auto"/>
              <w:bottom w:val="single" w:sz="4" w:space="0" w:color="auto"/>
              <w:right w:val="single" w:sz="4" w:space="0" w:color="auto"/>
            </w:tcBorders>
            <w:shd w:val="clear" w:color="auto" w:fill="F59D1E"/>
            <w:vAlign w:val="center"/>
            <w:hideMark/>
          </w:tcPr>
          <w:p w:rsidR="00A46EFA" w:rsidRPr="008B72D5" w:rsidRDefault="00A46EFA" w:rsidP="00A46EFA">
            <w:pPr>
              <w:spacing w:line="276" w:lineRule="auto"/>
              <w:jc w:val="center"/>
              <w:rPr>
                <w:b/>
                <w:szCs w:val="22"/>
              </w:rPr>
            </w:pPr>
            <w:r w:rsidRPr="008B72D5">
              <w:rPr>
                <w:b/>
                <w:color w:val="FFFFFF" w:themeColor="background1"/>
                <w:szCs w:val="22"/>
              </w:rPr>
              <w:t>Prozessbezogene Kompetenzen</w:t>
            </w:r>
          </w:p>
        </w:tc>
        <w:tc>
          <w:tcPr>
            <w:tcW w:w="1250" w:type="pct"/>
            <w:tcBorders>
              <w:top w:val="single" w:sz="4" w:space="0" w:color="auto"/>
              <w:left w:val="single" w:sz="4" w:space="0" w:color="auto"/>
              <w:bottom w:val="single" w:sz="4" w:space="0" w:color="auto"/>
              <w:right w:val="single" w:sz="4" w:space="0" w:color="auto"/>
            </w:tcBorders>
            <w:shd w:val="clear" w:color="auto" w:fill="B70017"/>
            <w:vAlign w:val="center"/>
          </w:tcPr>
          <w:p w:rsidR="00A46EFA" w:rsidRPr="008B72D5" w:rsidRDefault="00A46EFA" w:rsidP="00A46EFA">
            <w:pPr>
              <w:spacing w:line="276" w:lineRule="auto"/>
              <w:jc w:val="center"/>
              <w:rPr>
                <w:b/>
                <w:szCs w:val="22"/>
              </w:rPr>
            </w:pPr>
            <w:r w:rsidRPr="008B72D5">
              <w:rPr>
                <w:b/>
                <w:color w:val="FFFFFF" w:themeColor="background1"/>
                <w:szCs w:val="22"/>
              </w:rPr>
              <w:t>Inhaltsbezogene Kompetenzen</w:t>
            </w:r>
          </w:p>
        </w:tc>
        <w:tc>
          <w:tcPr>
            <w:tcW w:w="125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A46EFA" w:rsidRPr="008B72D5" w:rsidRDefault="00A46EFA" w:rsidP="00A46EFA">
            <w:pPr>
              <w:spacing w:line="276" w:lineRule="auto"/>
              <w:jc w:val="center"/>
              <w:rPr>
                <w:b/>
                <w:szCs w:val="22"/>
              </w:rPr>
            </w:pPr>
            <w:r w:rsidRPr="008B72D5">
              <w:rPr>
                <w:b/>
                <w:szCs w:val="22"/>
              </w:rPr>
              <w:t>Konkretisierung,</w:t>
            </w:r>
            <w:r w:rsidRPr="008B72D5">
              <w:rPr>
                <w:b/>
                <w:szCs w:val="22"/>
              </w:rPr>
              <w:br/>
              <w:t>Vorgehen im Unterricht</w:t>
            </w:r>
          </w:p>
        </w:tc>
        <w:tc>
          <w:tcPr>
            <w:tcW w:w="125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46EFA" w:rsidRPr="008B72D5" w:rsidRDefault="00A46EFA" w:rsidP="00A46EFA">
            <w:pPr>
              <w:spacing w:line="276" w:lineRule="auto"/>
              <w:jc w:val="center"/>
              <w:rPr>
                <w:b/>
                <w:szCs w:val="22"/>
              </w:rPr>
            </w:pPr>
            <w:r w:rsidRPr="008B72D5">
              <w:rPr>
                <w:b/>
                <w:szCs w:val="22"/>
              </w:rPr>
              <w:t>Ergänzende Hinweise, Arbeitsmi</w:t>
            </w:r>
            <w:r w:rsidRPr="008B72D5">
              <w:rPr>
                <w:b/>
                <w:szCs w:val="22"/>
              </w:rPr>
              <w:t>t</w:t>
            </w:r>
            <w:r w:rsidRPr="008B72D5">
              <w:rPr>
                <w:b/>
                <w:szCs w:val="22"/>
              </w:rPr>
              <w:t>tel, Organisation, Verweise</w:t>
            </w:r>
          </w:p>
        </w:tc>
      </w:tr>
      <w:tr w:rsidR="00A46EFA" w:rsidRPr="008B72D5" w:rsidTr="00551238">
        <w:tc>
          <w:tcPr>
            <w:tcW w:w="1250" w:type="pct"/>
            <w:vMerge w:val="restart"/>
            <w:tcBorders>
              <w:top w:val="single" w:sz="4" w:space="0" w:color="auto"/>
              <w:left w:val="single" w:sz="4" w:space="0" w:color="auto"/>
              <w:right w:val="single" w:sz="4" w:space="0" w:color="auto"/>
            </w:tcBorders>
          </w:tcPr>
          <w:p w:rsidR="00A46EFA" w:rsidRPr="008B72D5" w:rsidRDefault="00A46EFA" w:rsidP="00A46EFA">
            <w:pPr>
              <w:spacing w:line="276" w:lineRule="auto"/>
              <w:rPr>
                <w:iCs/>
                <w:szCs w:val="22"/>
              </w:rPr>
            </w:pPr>
            <w:r w:rsidRPr="008B72D5">
              <w:rPr>
                <w:b/>
                <w:iCs/>
                <w:szCs w:val="22"/>
              </w:rPr>
              <w:t>2.1 Bewegungskompetenz</w:t>
            </w:r>
            <w:r w:rsidRPr="008B72D5">
              <w:rPr>
                <w:iCs/>
                <w:szCs w:val="22"/>
              </w:rPr>
              <w:t xml:space="preserve"> </w:t>
            </w:r>
          </w:p>
          <w:p w:rsidR="00A46EFA" w:rsidRPr="008B72D5" w:rsidRDefault="00A46EFA" w:rsidP="00A46EFA">
            <w:pPr>
              <w:spacing w:line="276" w:lineRule="auto"/>
              <w:rPr>
                <w:iCs/>
                <w:szCs w:val="22"/>
              </w:rPr>
            </w:pPr>
            <w:r w:rsidRPr="008B72D5">
              <w:rPr>
                <w:iCs/>
                <w:szCs w:val="22"/>
              </w:rPr>
              <w:t>1. alters- und entwicklungsgemäße konditionelle Anforderungen bewält</w:t>
            </w:r>
            <w:r w:rsidRPr="008B72D5">
              <w:rPr>
                <w:iCs/>
                <w:szCs w:val="22"/>
              </w:rPr>
              <w:t>i</w:t>
            </w:r>
            <w:r w:rsidRPr="008B72D5">
              <w:rPr>
                <w:iCs/>
                <w:szCs w:val="22"/>
              </w:rPr>
              <w:t>gen</w:t>
            </w:r>
          </w:p>
          <w:p w:rsidR="00A46EFA" w:rsidRPr="008B72D5" w:rsidRDefault="00A46EFA" w:rsidP="00A46EFA">
            <w:pPr>
              <w:spacing w:line="276" w:lineRule="auto"/>
              <w:rPr>
                <w:iCs/>
                <w:szCs w:val="22"/>
              </w:rPr>
            </w:pPr>
            <w:r w:rsidRPr="008B72D5">
              <w:rPr>
                <w:iCs/>
                <w:szCs w:val="22"/>
              </w:rPr>
              <w:t>2. koordinative Fähigkeiten und tec</w:t>
            </w:r>
            <w:r w:rsidRPr="008B72D5">
              <w:rPr>
                <w:iCs/>
                <w:szCs w:val="22"/>
              </w:rPr>
              <w:t>h</w:t>
            </w:r>
            <w:r w:rsidRPr="008B72D5">
              <w:rPr>
                <w:iCs/>
                <w:szCs w:val="22"/>
              </w:rPr>
              <w:t>nische Fertigkeiten anwenden</w:t>
            </w:r>
          </w:p>
          <w:p w:rsidR="00A46EFA" w:rsidRPr="008B72D5" w:rsidRDefault="00A46EFA" w:rsidP="00A46EFA">
            <w:pPr>
              <w:spacing w:line="276" w:lineRule="auto"/>
              <w:rPr>
                <w:iCs/>
                <w:szCs w:val="22"/>
              </w:rPr>
            </w:pPr>
            <w:r w:rsidRPr="008B72D5">
              <w:rPr>
                <w:iCs/>
                <w:szCs w:val="22"/>
              </w:rPr>
              <w:t>4. grundlegendes Fachwissen […] anwenden […]</w:t>
            </w:r>
          </w:p>
          <w:p w:rsidR="00A46EFA" w:rsidRPr="008B72D5" w:rsidRDefault="00A46EFA" w:rsidP="00A46EFA">
            <w:pPr>
              <w:spacing w:line="276" w:lineRule="auto"/>
              <w:rPr>
                <w:b/>
                <w:iCs/>
                <w:szCs w:val="22"/>
              </w:rPr>
            </w:pPr>
            <w:r w:rsidRPr="008B72D5">
              <w:rPr>
                <w:b/>
                <w:iCs/>
                <w:szCs w:val="22"/>
              </w:rPr>
              <w:t>2.2 Reflexions- und Urteilskomp</w:t>
            </w:r>
            <w:r w:rsidRPr="008B72D5">
              <w:rPr>
                <w:b/>
                <w:iCs/>
                <w:szCs w:val="22"/>
              </w:rPr>
              <w:t>e</w:t>
            </w:r>
            <w:r w:rsidRPr="008B72D5">
              <w:rPr>
                <w:b/>
                <w:iCs/>
                <w:szCs w:val="22"/>
              </w:rPr>
              <w:t>tenz</w:t>
            </w:r>
          </w:p>
          <w:p w:rsidR="00A46EFA" w:rsidRPr="008B72D5" w:rsidRDefault="00A46EFA" w:rsidP="00A46EFA">
            <w:pPr>
              <w:spacing w:line="276" w:lineRule="auto"/>
              <w:rPr>
                <w:iCs/>
                <w:szCs w:val="22"/>
              </w:rPr>
            </w:pPr>
            <w:r w:rsidRPr="008B72D5">
              <w:rPr>
                <w:iCs/>
                <w:szCs w:val="22"/>
              </w:rPr>
              <w:t>1. […] verschiedene Sinnrichtungen des Sports erkennen</w:t>
            </w:r>
          </w:p>
          <w:p w:rsidR="00A46EFA" w:rsidRPr="008B72D5" w:rsidRDefault="00A46EFA" w:rsidP="00A46EFA">
            <w:pPr>
              <w:spacing w:line="276" w:lineRule="auto"/>
              <w:rPr>
                <w:iCs/>
                <w:szCs w:val="22"/>
              </w:rPr>
            </w:pPr>
            <w:r w:rsidRPr="008B72D5">
              <w:rPr>
                <w:b/>
                <w:iCs/>
                <w:szCs w:val="22"/>
              </w:rPr>
              <w:t>2.3 Personalkompetenz</w:t>
            </w:r>
            <w:r w:rsidRPr="008B72D5">
              <w:rPr>
                <w:iCs/>
                <w:szCs w:val="22"/>
              </w:rPr>
              <w:t xml:space="preserve"> </w:t>
            </w:r>
          </w:p>
          <w:p w:rsidR="00A46EFA" w:rsidRPr="008B72D5" w:rsidRDefault="00A46EFA" w:rsidP="00A46EFA">
            <w:pPr>
              <w:spacing w:line="276" w:lineRule="auto"/>
              <w:rPr>
                <w:iCs/>
                <w:szCs w:val="22"/>
              </w:rPr>
            </w:pPr>
            <w:r w:rsidRPr="008B72D5">
              <w:rPr>
                <w:iCs/>
                <w:szCs w:val="22"/>
              </w:rPr>
              <w:t>5. eigene Emotionen und Bedürfnisse […] wahrnehmen und regulieren</w:t>
            </w:r>
          </w:p>
          <w:p w:rsidR="00A46EFA" w:rsidRPr="008B72D5" w:rsidRDefault="00A46EFA" w:rsidP="00A46EFA">
            <w:pPr>
              <w:spacing w:line="276" w:lineRule="auto"/>
              <w:rPr>
                <w:b/>
                <w:iCs/>
                <w:szCs w:val="22"/>
              </w:rPr>
            </w:pPr>
            <w:r w:rsidRPr="008B72D5">
              <w:rPr>
                <w:b/>
                <w:iCs/>
                <w:szCs w:val="22"/>
              </w:rPr>
              <w:t>2.4 Sozialkompetenz</w:t>
            </w:r>
          </w:p>
          <w:p w:rsidR="00A46EFA" w:rsidRPr="008B72D5" w:rsidRDefault="00A46EFA" w:rsidP="00A46EFA">
            <w:pPr>
              <w:spacing w:line="276" w:lineRule="auto"/>
              <w:rPr>
                <w:iCs/>
                <w:szCs w:val="22"/>
              </w:rPr>
            </w:pPr>
            <w:r w:rsidRPr="008B72D5">
              <w:rPr>
                <w:iCs/>
                <w:szCs w:val="22"/>
              </w:rPr>
              <w:t>6. bei sportlichen Aktivitäten komm</w:t>
            </w:r>
            <w:r w:rsidRPr="008B72D5">
              <w:rPr>
                <w:iCs/>
                <w:szCs w:val="22"/>
              </w:rPr>
              <w:t>u</w:t>
            </w:r>
            <w:r w:rsidRPr="008B72D5">
              <w:rPr>
                <w:iCs/>
                <w:szCs w:val="22"/>
              </w:rPr>
              <w:t>nizieren, kooperieren und konkurri</w:t>
            </w:r>
            <w:r w:rsidRPr="008B72D5">
              <w:rPr>
                <w:iCs/>
                <w:szCs w:val="22"/>
              </w:rPr>
              <w:t>e</w:t>
            </w:r>
            <w:r w:rsidRPr="008B72D5">
              <w:rPr>
                <w:iCs/>
                <w:szCs w:val="22"/>
              </w:rPr>
              <w:t>ren</w:t>
            </w:r>
          </w:p>
          <w:p w:rsidR="00A46EFA" w:rsidRPr="008B72D5" w:rsidRDefault="00A46EFA" w:rsidP="00A46EFA">
            <w:pPr>
              <w:spacing w:line="276" w:lineRule="auto"/>
              <w:rPr>
                <w:iCs/>
                <w:szCs w:val="22"/>
              </w:rPr>
            </w:pPr>
          </w:p>
          <w:p w:rsidR="00A46EFA" w:rsidRPr="008B72D5" w:rsidRDefault="00A46EFA" w:rsidP="00A46EFA">
            <w:pPr>
              <w:spacing w:line="276" w:lineRule="auto"/>
              <w:rPr>
                <w:iCs/>
                <w:szCs w:val="22"/>
              </w:rPr>
            </w:pPr>
          </w:p>
        </w:tc>
        <w:tc>
          <w:tcPr>
            <w:tcW w:w="1250" w:type="pct"/>
            <w:vMerge w:val="restart"/>
            <w:tcBorders>
              <w:top w:val="single" w:sz="4" w:space="0" w:color="auto"/>
              <w:left w:val="single" w:sz="4" w:space="0" w:color="auto"/>
              <w:right w:val="single" w:sz="4" w:space="0" w:color="auto"/>
            </w:tcBorders>
          </w:tcPr>
          <w:p w:rsidR="00A46EFA" w:rsidRPr="008B72D5" w:rsidRDefault="00A46EFA" w:rsidP="00A46EFA">
            <w:pPr>
              <w:spacing w:line="276" w:lineRule="auto"/>
              <w:rPr>
                <w:iCs/>
                <w:szCs w:val="22"/>
              </w:rPr>
            </w:pPr>
            <w:r w:rsidRPr="008B72D5">
              <w:rPr>
                <w:iCs/>
                <w:szCs w:val="22"/>
              </w:rPr>
              <w:t>1) […] technische und taktische Basi</w:t>
            </w:r>
            <w:r w:rsidRPr="008B72D5">
              <w:rPr>
                <w:iCs/>
                <w:szCs w:val="22"/>
              </w:rPr>
              <w:t>s</w:t>
            </w:r>
            <w:r w:rsidRPr="008B72D5">
              <w:rPr>
                <w:iCs/>
                <w:szCs w:val="22"/>
              </w:rPr>
              <w:t>fertigkeiten […]</w:t>
            </w:r>
          </w:p>
          <w:p w:rsidR="00A46EFA" w:rsidRPr="008B72D5" w:rsidRDefault="00A46EFA" w:rsidP="00A46EFA">
            <w:pPr>
              <w:spacing w:line="276" w:lineRule="auto"/>
              <w:rPr>
                <w:iCs/>
                <w:szCs w:val="22"/>
              </w:rPr>
            </w:pPr>
            <w:r w:rsidRPr="008B72D5">
              <w:rPr>
                <w:iCs/>
                <w:szCs w:val="22"/>
              </w:rPr>
              <w:t>(2) […] Bewegungs- und Balltechniken […]</w:t>
            </w:r>
          </w:p>
          <w:p w:rsidR="00A46EFA" w:rsidRPr="008B72D5" w:rsidRDefault="00A46EFA" w:rsidP="00A46EFA">
            <w:pPr>
              <w:spacing w:line="276" w:lineRule="auto"/>
              <w:rPr>
                <w:iCs/>
                <w:szCs w:val="22"/>
              </w:rPr>
            </w:pPr>
            <w:r w:rsidRPr="008B72D5">
              <w:rPr>
                <w:iCs/>
                <w:szCs w:val="22"/>
              </w:rPr>
              <w:t>(3) […] Individual- und gruppentakt</w:t>
            </w:r>
            <w:r w:rsidRPr="008B72D5">
              <w:rPr>
                <w:iCs/>
                <w:szCs w:val="22"/>
              </w:rPr>
              <w:t>i</w:t>
            </w:r>
            <w:r w:rsidRPr="008B72D5">
              <w:rPr>
                <w:iCs/>
                <w:szCs w:val="22"/>
              </w:rPr>
              <w:t xml:space="preserve">sche Maßnahmen […] </w:t>
            </w:r>
          </w:p>
          <w:p w:rsidR="00A46EFA" w:rsidRPr="008B72D5" w:rsidRDefault="00A46EFA" w:rsidP="00A46EFA">
            <w:pPr>
              <w:spacing w:line="276" w:lineRule="auto"/>
              <w:rPr>
                <w:iCs/>
                <w:szCs w:val="22"/>
              </w:rPr>
            </w:pPr>
            <w:r w:rsidRPr="008B72D5">
              <w:rPr>
                <w:iCs/>
                <w:szCs w:val="22"/>
              </w:rPr>
              <w:t>(4) Spielsituationen</w:t>
            </w:r>
            <w:r w:rsidR="00367632">
              <w:rPr>
                <w:iCs/>
                <w:szCs w:val="22"/>
              </w:rPr>
              <w:t xml:space="preserve"> </w:t>
            </w:r>
            <w:r w:rsidRPr="008B72D5">
              <w:rPr>
                <w:iCs/>
                <w:szCs w:val="22"/>
              </w:rPr>
              <w:t>[…] mit individual- und gruppentaktischen Maßnahmen lösen […]</w:t>
            </w:r>
          </w:p>
          <w:p w:rsidR="00A46EFA" w:rsidRPr="008B72D5" w:rsidRDefault="00A46EFA" w:rsidP="00A46EFA">
            <w:pPr>
              <w:spacing w:line="276" w:lineRule="auto"/>
              <w:rPr>
                <w:iCs/>
                <w:szCs w:val="22"/>
              </w:rPr>
            </w:pPr>
            <w:r w:rsidRPr="008B72D5">
              <w:rPr>
                <w:iCs/>
                <w:szCs w:val="22"/>
              </w:rPr>
              <w:t>(5) […] Sinnrichtungen erkennen</w:t>
            </w:r>
          </w:p>
          <w:p w:rsidR="00A46EFA" w:rsidRPr="008B72D5" w:rsidRDefault="00A46EFA" w:rsidP="00A46EFA">
            <w:pPr>
              <w:spacing w:line="276" w:lineRule="auto"/>
              <w:rPr>
                <w:iCs/>
                <w:szCs w:val="22"/>
              </w:rPr>
            </w:pPr>
            <w:r w:rsidRPr="008B72D5">
              <w:rPr>
                <w:iCs/>
                <w:szCs w:val="22"/>
              </w:rPr>
              <w:t>(6) grundlegende Handlungen in A</w:t>
            </w:r>
            <w:r w:rsidRPr="008B72D5">
              <w:rPr>
                <w:iCs/>
                <w:szCs w:val="22"/>
              </w:rPr>
              <w:t>n</w:t>
            </w:r>
            <w:r w:rsidRPr="008B72D5">
              <w:rPr>
                <w:iCs/>
                <w:szCs w:val="22"/>
              </w:rPr>
              <w:t xml:space="preserve">griff und Abwehr nennen </w:t>
            </w:r>
            <w:r w:rsidR="00060BB7">
              <w:rPr>
                <w:iCs/>
                <w:szCs w:val="22"/>
              </w:rPr>
              <w:t>und</w:t>
            </w:r>
            <w:r w:rsidRPr="008B72D5">
              <w:rPr>
                <w:iCs/>
                <w:szCs w:val="22"/>
              </w:rPr>
              <w:t xml:space="preserve"> b</w:t>
            </w:r>
            <w:r w:rsidRPr="008B72D5">
              <w:rPr>
                <w:iCs/>
                <w:szCs w:val="22"/>
              </w:rPr>
              <w:t>e</w:t>
            </w:r>
            <w:r w:rsidRPr="008B72D5">
              <w:rPr>
                <w:iCs/>
                <w:szCs w:val="22"/>
              </w:rPr>
              <w:t>schreiben</w:t>
            </w:r>
          </w:p>
          <w:p w:rsidR="00A46EFA" w:rsidRPr="008B72D5" w:rsidRDefault="00A46EFA" w:rsidP="00A46EFA">
            <w:pPr>
              <w:spacing w:line="276" w:lineRule="auto"/>
              <w:rPr>
                <w:iCs/>
                <w:szCs w:val="22"/>
              </w:rPr>
            </w:pPr>
            <w:r w:rsidRPr="008B72D5">
              <w:rPr>
                <w:iCs/>
                <w:szCs w:val="22"/>
              </w:rPr>
              <w:t>(7) Spielregeln in Kleinen Spielen und Spielformen benennen und einhalten</w:t>
            </w:r>
          </w:p>
          <w:p w:rsidR="00A46EFA" w:rsidRPr="008B72D5" w:rsidRDefault="00A46EFA" w:rsidP="00A46EFA">
            <w:pPr>
              <w:spacing w:line="276" w:lineRule="auto"/>
              <w:rPr>
                <w:iCs/>
                <w:szCs w:val="22"/>
              </w:rPr>
            </w:pPr>
            <w:r w:rsidRPr="008B72D5">
              <w:rPr>
                <w:iCs/>
                <w:szCs w:val="22"/>
              </w:rPr>
              <w:t>(8) Spielregeln mit Hilfen variieren</w:t>
            </w:r>
          </w:p>
          <w:p w:rsidR="00A46EFA" w:rsidRPr="008B72D5" w:rsidRDefault="00A46EFA" w:rsidP="00A46EFA">
            <w:pPr>
              <w:spacing w:line="276" w:lineRule="auto"/>
              <w:rPr>
                <w:iCs/>
                <w:szCs w:val="22"/>
              </w:rPr>
            </w:pPr>
            <w:r w:rsidRPr="008B72D5">
              <w:rPr>
                <w:iCs/>
                <w:szCs w:val="22"/>
              </w:rPr>
              <w:t xml:space="preserve">(10) den Unterschied zwischen fairem und unfairem Verhalten erkennen […] </w:t>
            </w:r>
          </w:p>
          <w:p w:rsidR="00A46EFA" w:rsidRPr="008B72D5" w:rsidRDefault="00A46EFA" w:rsidP="00A46EFA">
            <w:pPr>
              <w:spacing w:line="276" w:lineRule="auto"/>
              <w:rPr>
                <w:iCs/>
                <w:szCs w:val="22"/>
              </w:rPr>
            </w:pPr>
            <w:r w:rsidRPr="008B72D5">
              <w:rPr>
                <w:iCs/>
                <w:szCs w:val="22"/>
              </w:rPr>
              <w:t xml:space="preserve">(11) ihre Emotionen unter Anleitung reflektieren und kontrollieren </w:t>
            </w:r>
          </w:p>
          <w:p w:rsidR="00A46EFA" w:rsidRPr="008B72D5" w:rsidRDefault="00A46EFA" w:rsidP="00A46EFA">
            <w:pPr>
              <w:spacing w:line="276" w:lineRule="auto"/>
              <w:rPr>
                <w:iCs/>
                <w:szCs w:val="22"/>
              </w:rPr>
            </w:pPr>
            <w:r w:rsidRPr="008B72D5">
              <w:rPr>
                <w:iCs/>
                <w:szCs w:val="22"/>
              </w:rPr>
              <w:t>(12) Spiele entwickeln […]</w:t>
            </w:r>
          </w:p>
        </w:tc>
        <w:tc>
          <w:tcPr>
            <w:tcW w:w="1250" w:type="pct"/>
            <w:tcBorders>
              <w:top w:val="single" w:sz="4" w:space="0" w:color="auto"/>
              <w:left w:val="single" w:sz="4" w:space="0" w:color="auto"/>
              <w:right w:val="single" w:sz="4" w:space="0" w:color="auto"/>
            </w:tcBorders>
          </w:tcPr>
          <w:p w:rsidR="00A46EFA" w:rsidRPr="008B72D5" w:rsidRDefault="00A46EFA" w:rsidP="00A46EFA">
            <w:pPr>
              <w:spacing w:line="276" w:lineRule="auto"/>
              <w:rPr>
                <w:b/>
                <w:iCs/>
                <w:szCs w:val="22"/>
              </w:rPr>
            </w:pPr>
            <w:r w:rsidRPr="008B72D5">
              <w:rPr>
                <w:b/>
                <w:i/>
                <w:iCs/>
                <w:szCs w:val="22"/>
              </w:rPr>
              <w:t>Unterrichtsvorhaben: Rückschla</w:t>
            </w:r>
            <w:r w:rsidRPr="008B72D5">
              <w:rPr>
                <w:b/>
                <w:i/>
                <w:iCs/>
                <w:szCs w:val="22"/>
              </w:rPr>
              <w:t>g</w:t>
            </w:r>
            <w:r w:rsidRPr="008B72D5">
              <w:rPr>
                <w:b/>
                <w:i/>
                <w:iCs/>
                <w:szCs w:val="22"/>
              </w:rPr>
              <w:t>spiele - Vom Spiel mite</w:t>
            </w:r>
            <w:r w:rsidR="00367632">
              <w:rPr>
                <w:b/>
                <w:i/>
                <w:iCs/>
                <w:szCs w:val="22"/>
              </w:rPr>
              <w:t>inander zum Spiel gegeneinander</w:t>
            </w:r>
          </w:p>
          <w:p w:rsidR="00A46EFA" w:rsidRPr="008B72D5" w:rsidRDefault="00A46EFA" w:rsidP="00A46EFA">
            <w:pPr>
              <w:spacing w:line="276" w:lineRule="auto"/>
              <w:rPr>
                <w:iCs/>
                <w:szCs w:val="22"/>
              </w:rPr>
            </w:pPr>
            <w:r w:rsidRPr="008B72D5">
              <w:rPr>
                <w:iCs/>
                <w:szCs w:val="22"/>
              </w:rPr>
              <w:t>Vom Ball über die Schnur zum Volle</w:t>
            </w:r>
            <w:r w:rsidRPr="008B72D5">
              <w:rPr>
                <w:iCs/>
                <w:szCs w:val="22"/>
              </w:rPr>
              <w:t>y</w:t>
            </w:r>
            <w:r w:rsidRPr="008B72D5">
              <w:rPr>
                <w:iCs/>
                <w:szCs w:val="22"/>
              </w:rPr>
              <w:t>ball 1 mit 1, 1 : 1 bis zum 2 : 2 → Vom miteinander zum gegeneinander Spi</w:t>
            </w:r>
            <w:r w:rsidRPr="008B72D5">
              <w:rPr>
                <w:iCs/>
                <w:szCs w:val="22"/>
              </w:rPr>
              <w:t>e</w:t>
            </w:r>
            <w:r w:rsidRPr="008B72D5">
              <w:rPr>
                <w:iCs/>
                <w:szCs w:val="22"/>
              </w:rPr>
              <w:t>len</w:t>
            </w:r>
          </w:p>
          <w:p w:rsidR="00A46EFA" w:rsidRPr="008B72D5" w:rsidRDefault="00A46EFA" w:rsidP="00A46EFA">
            <w:pPr>
              <w:spacing w:line="276" w:lineRule="auto"/>
              <w:rPr>
                <w:iCs/>
                <w:szCs w:val="22"/>
              </w:rPr>
            </w:pPr>
            <w:r w:rsidRPr="008B72D5">
              <w:rPr>
                <w:iCs/>
                <w:szCs w:val="22"/>
              </w:rPr>
              <w:t>Techniken: Volley spielen</w:t>
            </w:r>
          </w:p>
          <w:p w:rsidR="00A46EFA" w:rsidRPr="008B72D5" w:rsidRDefault="00A46EFA" w:rsidP="00A46EFA">
            <w:pPr>
              <w:spacing w:line="276" w:lineRule="auto"/>
              <w:rPr>
                <w:iCs/>
                <w:szCs w:val="22"/>
              </w:rPr>
            </w:pPr>
            <w:r w:rsidRPr="008B72D5">
              <w:rPr>
                <w:iCs/>
                <w:szCs w:val="22"/>
              </w:rPr>
              <w:t>Taktik: Lücke erkennen, in die Lücke spielen, zentrale Spielposition, Ball „aus“ gehen lassen</w:t>
            </w:r>
          </w:p>
        </w:tc>
        <w:tc>
          <w:tcPr>
            <w:tcW w:w="1250" w:type="pct"/>
            <w:tcBorders>
              <w:top w:val="single" w:sz="4" w:space="0" w:color="auto"/>
              <w:left w:val="single" w:sz="4" w:space="0" w:color="auto"/>
              <w:bottom w:val="single" w:sz="4" w:space="0" w:color="auto"/>
              <w:right w:val="single" w:sz="4" w:space="0" w:color="auto"/>
            </w:tcBorders>
          </w:tcPr>
          <w:p w:rsidR="00A46EFA" w:rsidRPr="008B72D5" w:rsidRDefault="00A46EFA" w:rsidP="00A46EFA">
            <w:pPr>
              <w:numPr>
                <w:ilvl w:val="0"/>
                <w:numId w:val="36"/>
              </w:numPr>
              <w:spacing w:line="276" w:lineRule="auto"/>
              <w:contextualSpacing/>
              <w:jc w:val="both"/>
              <w:rPr>
                <w:iCs/>
                <w:szCs w:val="22"/>
              </w:rPr>
            </w:pPr>
            <w:r w:rsidRPr="008B72D5">
              <w:rPr>
                <w:iCs/>
                <w:szCs w:val="22"/>
              </w:rPr>
              <w:t>Schülerinnen und Schüler erke</w:t>
            </w:r>
            <w:r w:rsidRPr="008B72D5">
              <w:rPr>
                <w:iCs/>
                <w:szCs w:val="22"/>
              </w:rPr>
              <w:t>n</w:t>
            </w:r>
            <w:r w:rsidRPr="008B72D5">
              <w:rPr>
                <w:iCs/>
                <w:szCs w:val="22"/>
              </w:rPr>
              <w:t>nen den Unterschied zwischen Kooperation und Konkurrenz</w:t>
            </w:r>
          </w:p>
          <w:p w:rsidR="00A46EFA" w:rsidRPr="008B72D5" w:rsidRDefault="00A46EFA" w:rsidP="00A46EFA">
            <w:pPr>
              <w:numPr>
                <w:ilvl w:val="0"/>
                <w:numId w:val="36"/>
              </w:numPr>
              <w:spacing w:line="276" w:lineRule="auto"/>
              <w:contextualSpacing/>
              <w:jc w:val="both"/>
              <w:rPr>
                <w:iCs/>
                <w:szCs w:val="22"/>
              </w:rPr>
            </w:pPr>
            <w:r w:rsidRPr="008B72D5">
              <w:rPr>
                <w:iCs/>
                <w:szCs w:val="22"/>
              </w:rPr>
              <w:t xml:space="preserve">jeweils angepasste Feldgröße, </w:t>
            </w:r>
            <w:proofErr w:type="spellStart"/>
            <w:r w:rsidRPr="008B72D5">
              <w:rPr>
                <w:iCs/>
                <w:szCs w:val="22"/>
              </w:rPr>
              <w:t>Netzhöhe</w:t>
            </w:r>
            <w:proofErr w:type="spellEnd"/>
            <w:r w:rsidRPr="008B72D5">
              <w:rPr>
                <w:iCs/>
                <w:szCs w:val="22"/>
              </w:rPr>
              <w:t xml:space="preserve">, Art des Ballkontakts  </w:t>
            </w:r>
          </w:p>
          <w:p w:rsidR="00A46EFA" w:rsidRPr="008B72D5" w:rsidRDefault="00A46EFA" w:rsidP="00A46EFA">
            <w:pPr>
              <w:numPr>
                <w:ilvl w:val="0"/>
                <w:numId w:val="36"/>
              </w:numPr>
              <w:spacing w:line="276" w:lineRule="auto"/>
              <w:contextualSpacing/>
              <w:jc w:val="both"/>
              <w:rPr>
                <w:iCs/>
                <w:szCs w:val="22"/>
              </w:rPr>
            </w:pPr>
            <w:r w:rsidRPr="008B72D5">
              <w:rPr>
                <w:iCs/>
                <w:szCs w:val="22"/>
              </w:rPr>
              <w:t>Thematisierung der Notwendigkeit von Kommunikation (z. B. „Ich“ r</w:t>
            </w:r>
            <w:r w:rsidRPr="008B72D5">
              <w:rPr>
                <w:iCs/>
                <w:szCs w:val="22"/>
              </w:rPr>
              <w:t>u</w:t>
            </w:r>
            <w:r w:rsidRPr="008B72D5">
              <w:rPr>
                <w:iCs/>
                <w:szCs w:val="22"/>
              </w:rPr>
              <w:t>fen)</w:t>
            </w:r>
          </w:p>
          <w:p w:rsidR="00A46EFA" w:rsidRPr="008B72D5" w:rsidRDefault="00A46EFA" w:rsidP="00A46EFA">
            <w:pPr>
              <w:spacing w:line="276" w:lineRule="auto"/>
              <w:rPr>
                <w:iCs/>
                <w:szCs w:val="22"/>
              </w:rPr>
            </w:pPr>
            <w:r w:rsidRPr="008B72D5">
              <w:rPr>
                <w:iCs/>
                <w:szCs w:val="22"/>
                <w:shd w:val="clear" w:color="auto" w:fill="A3D7B7"/>
              </w:rPr>
              <w:t>LP PG</w:t>
            </w:r>
            <w:r w:rsidR="007674C7" w:rsidRPr="008B72D5">
              <w:rPr>
                <w:iCs/>
                <w:szCs w:val="22"/>
                <w:shd w:val="clear" w:color="auto" w:fill="A3D7B7"/>
              </w:rPr>
              <w:t>,</w:t>
            </w:r>
            <w:r w:rsidRPr="008B72D5">
              <w:rPr>
                <w:iCs/>
                <w:szCs w:val="22"/>
                <w:shd w:val="clear" w:color="auto" w:fill="A3D7B7"/>
              </w:rPr>
              <w:t xml:space="preserve"> BTV</w:t>
            </w:r>
            <w:r w:rsidRPr="008B72D5">
              <w:rPr>
                <w:iCs/>
                <w:szCs w:val="22"/>
              </w:rPr>
              <w:t xml:space="preserve"> </w:t>
            </w:r>
          </w:p>
        </w:tc>
      </w:tr>
      <w:tr w:rsidR="00A46EFA" w:rsidRPr="008B72D5" w:rsidTr="00551238">
        <w:tc>
          <w:tcPr>
            <w:tcW w:w="1250" w:type="pct"/>
            <w:vMerge/>
            <w:tcBorders>
              <w:left w:val="single" w:sz="4" w:space="0" w:color="auto"/>
              <w:bottom w:val="single" w:sz="4" w:space="0" w:color="auto"/>
              <w:right w:val="single" w:sz="4" w:space="0" w:color="auto"/>
            </w:tcBorders>
          </w:tcPr>
          <w:p w:rsidR="00A46EFA" w:rsidRPr="008B72D5" w:rsidRDefault="00A46EFA" w:rsidP="00A46EFA">
            <w:pPr>
              <w:spacing w:line="276" w:lineRule="auto"/>
              <w:rPr>
                <w:iCs/>
                <w:szCs w:val="22"/>
              </w:rPr>
            </w:pPr>
          </w:p>
        </w:tc>
        <w:tc>
          <w:tcPr>
            <w:tcW w:w="1250" w:type="pct"/>
            <w:vMerge/>
            <w:tcBorders>
              <w:left w:val="single" w:sz="4" w:space="0" w:color="auto"/>
              <w:bottom w:val="single" w:sz="4" w:space="0" w:color="auto"/>
              <w:right w:val="single" w:sz="4" w:space="0" w:color="auto"/>
            </w:tcBorders>
          </w:tcPr>
          <w:p w:rsidR="00A46EFA" w:rsidRPr="008B72D5" w:rsidRDefault="00A46EFA" w:rsidP="00A46EFA">
            <w:pPr>
              <w:spacing w:line="276" w:lineRule="auto"/>
              <w:rPr>
                <w:iCs/>
                <w:szCs w:val="22"/>
              </w:rPr>
            </w:pPr>
          </w:p>
        </w:tc>
        <w:tc>
          <w:tcPr>
            <w:tcW w:w="1250" w:type="pct"/>
            <w:tcBorders>
              <w:left w:val="single" w:sz="4" w:space="0" w:color="auto"/>
              <w:bottom w:val="single" w:sz="4" w:space="0" w:color="auto"/>
              <w:right w:val="single" w:sz="4" w:space="0" w:color="auto"/>
            </w:tcBorders>
          </w:tcPr>
          <w:p w:rsidR="00A46EFA" w:rsidRPr="008B72D5" w:rsidRDefault="00A46EFA" w:rsidP="00A46EFA">
            <w:pPr>
              <w:spacing w:line="276" w:lineRule="auto"/>
              <w:rPr>
                <w:i/>
                <w:iCs/>
                <w:szCs w:val="22"/>
              </w:rPr>
            </w:pPr>
            <w:r w:rsidRPr="008B72D5">
              <w:rPr>
                <w:b/>
                <w:i/>
                <w:iCs/>
                <w:szCs w:val="22"/>
              </w:rPr>
              <w:t>Unterrichtsvorhaben: Wir erfinden Spiele</w:t>
            </w:r>
            <w:r w:rsidR="007F4E4B">
              <w:rPr>
                <w:b/>
                <w:i/>
                <w:iCs/>
                <w:szCs w:val="22"/>
              </w:rPr>
              <w:t>.</w:t>
            </w:r>
          </w:p>
          <w:p w:rsidR="00A46EFA" w:rsidRPr="008B72D5" w:rsidRDefault="00A46EFA" w:rsidP="00A46EFA">
            <w:pPr>
              <w:spacing w:line="276" w:lineRule="auto"/>
              <w:rPr>
                <w:iCs/>
                <w:szCs w:val="22"/>
              </w:rPr>
            </w:pPr>
            <w:r w:rsidRPr="008B72D5">
              <w:rPr>
                <w:iCs/>
                <w:szCs w:val="22"/>
              </w:rPr>
              <w:t>Spiele entwickeln, z. B. durch die V</w:t>
            </w:r>
            <w:r w:rsidRPr="008B72D5">
              <w:rPr>
                <w:iCs/>
                <w:szCs w:val="22"/>
              </w:rPr>
              <w:t>a</w:t>
            </w:r>
            <w:r w:rsidRPr="008B72D5">
              <w:rPr>
                <w:iCs/>
                <w:szCs w:val="22"/>
              </w:rPr>
              <w:t>riation von Regeln mit vorgegebenen Hilfen</w:t>
            </w:r>
          </w:p>
          <w:p w:rsidR="00A46EFA" w:rsidRPr="008B72D5" w:rsidRDefault="00A46EFA" w:rsidP="00A46EFA">
            <w:pPr>
              <w:spacing w:line="240" w:lineRule="auto"/>
              <w:rPr>
                <w:szCs w:val="22"/>
              </w:rPr>
            </w:pPr>
          </w:p>
          <w:p w:rsidR="00A46EFA" w:rsidRPr="008B72D5" w:rsidRDefault="00A46EFA" w:rsidP="00A46EFA">
            <w:pPr>
              <w:spacing w:line="240" w:lineRule="auto"/>
              <w:rPr>
                <w:szCs w:val="22"/>
              </w:rPr>
            </w:pPr>
          </w:p>
          <w:p w:rsidR="00A46EFA" w:rsidRPr="008B72D5" w:rsidRDefault="00A46EFA" w:rsidP="00A46EFA">
            <w:pPr>
              <w:spacing w:line="240" w:lineRule="auto"/>
              <w:rPr>
                <w:szCs w:val="22"/>
              </w:rPr>
            </w:pPr>
          </w:p>
          <w:p w:rsidR="00A46EFA" w:rsidRPr="008B72D5" w:rsidRDefault="00A46EFA" w:rsidP="00A46EFA">
            <w:pPr>
              <w:spacing w:line="240" w:lineRule="auto"/>
              <w:rPr>
                <w:szCs w:val="22"/>
              </w:rPr>
            </w:pPr>
          </w:p>
          <w:p w:rsidR="00A46EFA" w:rsidRPr="008B72D5" w:rsidRDefault="00A46EFA" w:rsidP="00A46EFA">
            <w:pPr>
              <w:spacing w:line="240" w:lineRule="auto"/>
              <w:rPr>
                <w:iCs/>
                <w:szCs w:val="22"/>
              </w:rPr>
            </w:pPr>
          </w:p>
        </w:tc>
        <w:tc>
          <w:tcPr>
            <w:tcW w:w="1250" w:type="pct"/>
            <w:tcBorders>
              <w:top w:val="single" w:sz="4" w:space="0" w:color="auto"/>
              <w:left w:val="single" w:sz="4" w:space="0" w:color="auto"/>
              <w:bottom w:val="single" w:sz="4" w:space="0" w:color="auto"/>
              <w:right w:val="single" w:sz="4" w:space="0" w:color="auto"/>
            </w:tcBorders>
          </w:tcPr>
          <w:p w:rsidR="00A46EFA" w:rsidRPr="008B72D5" w:rsidRDefault="00A46EFA" w:rsidP="00A46EFA">
            <w:pPr>
              <w:numPr>
                <w:ilvl w:val="0"/>
                <w:numId w:val="36"/>
              </w:numPr>
              <w:spacing w:line="276" w:lineRule="auto"/>
              <w:contextualSpacing/>
              <w:jc w:val="both"/>
              <w:rPr>
                <w:iCs/>
                <w:szCs w:val="22"/>
              </w:rPr>
            </w:pPr>
            <w:r w:rsidRPr="008B72D5">
              <w:rPr>
                <w:iCs/>
                <w:szCs w:val="22"/>
              </w:rPr>
              <w:t>Thematisierung der Veränderba</w:t>
            </w:r>
            <w:r w:rsidRPr="008B72D5">
              <w:rPr>
                <w:iCs/>
                <w:szCs w:val="22"/>
              </w:rPr>
              <w:t>r</w:t>
            </w:r>
            <w:r w:rsidRPr="008B72D5">
              <w:rPr>
                <w:iCs/>
                <w:szCs w:val="22"/>
              </w:rPr>
              <w:t>keit von Spielen</w:t>
            </w:r>
          </w:p>
          <w:p w:rsidR="00A46EFA" w:rsidRPr="008B72D5" w:rsidRDefault="00A46EFA" w:rsidP="00A46EFA">
            <w:pPr>
              <w:numPr>
                <w:ilvl w:val="0"/>
                <w:numId w:val="36"/>
              </w:numPr>
              <w:spacing w:line="276" w:lineRule="auto"/>
              <w:contextualSpacing/>
              <w:jc w:val="both"/>
              <w:rPr>
                <w:iCs/>
                <w:szCs w:val="22"/>
              </w:rPr>
            </w:pPr>
            <w:r w:rsidRPr="008B72D5">
              <w:rPr>
                <w:iCs/>
                <w:szCs w:val="22"/>
              </w:rPr>
              <w:t>Variationen bzgl. Spielgerät, R</w:t>
            </w:r>
            <w:r w:rsidRPr="008B72D5">
              <w:rPr>
                <w:iCs/>
                <w:szCs w:val="22"/>
              </w:rPr>
              <w:t>e</w:t>
            </w:r>
            <w:r w:rsidRPr="008B72D5">
              <w:rPr>
                <w:iCs/>
                <w:szCs w:val="22"/>
              </w:rPr>
              <w:t xml:space="preserve">geln, </w:t>
            </w:r>
            <w:proofErr w:type="spellStart"/>
            <w:r w:rsidRPr="008B72D5">
              <w:rPr>
                <w:iCs/>
                <w:szCs w:val="22"/>
              </w:rPr>
              <w:t>Passart</w:t>
            </w:r>
            <w:proofErr w:type="spellEnd"/>
            <w:r w:rsidRPr="008B72D5">
              <w:rPr>
                <w:iCs/>
                <w:szCs w:val="22"/>
              </w:rPr>
              <w:t xml:space="preserve"> etc.</w:t>
            </w:r>
          </w:p>
          <w:p w:rsidR="00A46EFA" w:rsidRPr="008B72D5" w:rsidRDefault="00A46EFA" w:rsidP="00A46EFA">
            <w:pPr>
              <w:numPr>
                <w:ilvl w:val="0"/>
                <w:numId w:val="36"/>
              </w:numPr>
              <w:spacing w:line="276" w:lineRule="auto"/>
              <w:contextualSpacing/>
              <w:jc w:val="both"/>
              <w:rPr>
                <w:iCs/>
                <w:szCs w:val="22"/>
              </w:rPr>
            </w:pPr>
            <w:r w:rsidRPr="008B72D5">
              <w:rPr>
                <w:iCs/>
                <w:szCs w:val="22"/>
              </w:rPr>
              <w:t>Erstellung einer Spielesammlung</w:t>
            </w:r>
          </w:p>
          <w:p w:rsidR="00A46EFA" w:rsidRPr="008B72D5" w:rsidRDefault="00A46EFA" w:rsidP="00A46EFA">
            <w:pPr>
              <w:spacing w:line="276" w:lineRule="auto"/>
              <w:rPr>
                <w:iCs/>
                <w:szCs w:val="22"/>
              </w:rPr>
            </w:pPr>
            <w:r w:rsidRPr="008B72D5">
              <w:rPr>
                <w:iCs/>
                <w:szCs w:val="22"/>
                <w:shd w:val="clear" w:color="auto" w:fill="A3D7B7"/>
              </w:rPr>
              <w:t>LP BTV</w:t>
            </w:r>
            <w:r w:rsidRPr="008B72D5">
              <w:rPr>
                <w:b/>
                <w:iCs/>
                <w:szCs w:val="22"/>
              </w:rPr>
              <w:t xml:space="preserve"> </w:t>
            </w:r>
          </w:p>
        </w:tc>
      </w:tr>
      <w:tr w:rsidR="00A46EFA" w:rsidRPr="008B72D5" w:rsidTr="00551238">
        <w:tc>
          <w:tcPr>
            <w:tcW w:w="5000" w:type="pct"/>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01000B" w:rsidRDefault="00A46EFA" w:rsidP="00327ADF">
            <w:pPr>
              <w:pStyle w:val="0TabelleUeberschrift"/>
              <w:rPr>
                <w:lang w:eastAsia="de-DE"/>
              </w:rPr>
            </w:pPr>
            <w:bookmarkStart w:id="26" w:name="_Toc458776228"/>
            <w:r w:rsidRPr="00C039D8">
              <w:rPr>
                <w:lang w:eastAsia="de-DE"/>
              </w:rPr>
              <w:lastRenderedPageBreak/>
              <w:t>Pflichtbereich 3.1.1.2: Laufen, Springen, Werfen</w:t>
            </w:r>
            <w:bookmarkEnd w:id="26"/>
          </w:p>
          <w:p w:rsidR="00A46EFA" w:rsidRPr="00C039D8" w:rsidRDefault="00A46EFA" w:rsidP="0001000B">
            <w:pPr>
              <w:pStyle w:val="0caStunden"/>
              <w:rPr>
                <w:lang w:eastAsia="de-DE"/>
              </w:rPr>
            </w:pPr>
            <w:r w:rsidRPr="00C039D8">
              <w:rPr>
                <w:lang w:eastAsia="de-DE"/>
              </w:rPr>
              <w:t xml:space="preserve">ca. 18 Std. </w:t>
            </w:r>
          </w:p>
        </w:tc>
      </w:tr>
      <w:tr w:rsidR="00A46EFA" w:rsidRPr="008B72D5" w:rsidTr="00551238">
        <w:tc>
          <w:tcPr>
            <w:tcW w:w="5000" w:type="pct"/>
            <w:gridSpan w:val="4"/>
            <w:tcBorders>
              <w:top w:val="single" w:sz="4" w:space="0" w:color="auto"/>
              <w:left w:val="single" w:sz="4" w:space="0" w:color="auto"/>
              <w:bottom w:val="single" w:sz="4" w:space="0" w:color="auto"/>
              <w:right w:val="single" w:sz="4" w:space="0" w:color="auto"/>
            </w:tcBorders>
            <w:shd w:val="clear" w:color="auto" w:fill="FFFFFF" w:themeFill="background1"/>
          </w:tcPr>
          <w:p w:rsidR="00A46EFA" w:rsidRPr="008B72D5" w:rsidRDefault="00A46EFA" w:rsidP="00A46EFA">
            <w:pPr>
              <w:spacing w:line="276" w:lineRule="auto"/>
              <w:rPr>
                <w:b/>
                <w:iCs/>
                <w:szCs w:val="22"/>
              </w:rPr>
            </w:pPr>
            <w:r w:rsidRPr="008B72D5">
              <w:rPr>
                <w:b/>
                <w:iCs/>
                <w:szCs w:val="22"/>
              </w:rPr>
              <w:t xml:space="preserve">Generelle Vorbemerkungen: </w:t>
            </w:r>
          </w:p>
          <w:p w:rsidR="00A46EFA" w:rsidRPr="008B72D5" w:rsidRDefault="00A46EFA" w:rsidP="00A46EFA">
            <w:pPr>
              <w:spacing w:line="276" w:lineRule="auto"/>
              <w:rPr>
                <w:b/>
                <w:iCs/>
                <w:szCs w:val="22"/>
              </w:rPr>
            </w:pPr>
            <w:r w:rsidRPr="008B72D5">
              <w:rPr>
                <w:iCs/>
                <w:szCs w:val="22"/>
              </w:rPr>
              <w:t>Der Schwerpunkt liegt auf dem spielerischen, fähigkeitsorientierten und erlebnisintensiven Sammeln und Erweitern von grundlegenden Bewegungserfahrungen (unter Beachtung des Prinzips der Viel</w:t>
            </w:r>
            <w:r w:rsidR="00367632">
              <w:rPr>
                <w:iCs/>
                <w:szCs w:val="22"/>
              </w:rPr>
              <w:t>seitigkeit und Vielfältigkeit).</w:t>
            </w:r>
          </w:p>
          <w:p w:rsidR="00A46EFA" w:rsidRPr="008B72D5" w:rsidRDefault="00A46EFA" w:rsidP="00A46EFA">
            <w:pPr>
              <w:spacing w:line="276" w:lineRule="auto"/>
              <w:rPr>
                <w:b/>
                <w:iCs/>
                <w:szCs w:val="22"/>
              </w:rPr>
            </w:pPr>
          </w:p>
          <w:p w:rsidR="00A46EFA" w:rsidRPr="008B72D5" w:rsidRDefault="00A46EFA" w:rsidP="00A46EFA">
            <w:pPr>
              <w:tabs>
                <w:tab w:val="left" w:pos="3544"/>
              </w:tabs>
              <w:spacing w:line="276" w:lineRule="auto"/>
              <w:rPr>
                <w:iCs/>
                <w:szCs w:val="22"/>
              </w:rPr>
            </w:pPr>
            <w:r w:rsidRPr="008B72D5">
              <w:rPr>
                <w:i/>
                <w:iCs/>
                <w:szCs w:val="22"/>
              </w:rPr>
              <w:t>Sportpädagogische Perspektiven</w:t>
            </w:r>
            <w:r w:rsidRPr="008B72D5">
              <w:rPr>
                <w:iCs/>
                <w:szCs w:val="22"/>
              </w:rPr>
              <w:t xml:space="preserve"> z. B. </w:t>
            </w:r>
            <w:r w:rsidRPr="008B72D5">
              <w:rPr>
                <w:iCs/>
                <w:szCs w:val="22"/>
              </w:rPr>
              <w:tab/>
              <w:t>Wahrnehmungsfähigkeit verbessern und Bewegungserfahrungen erweitern</w:t>
            </w:r>
          </w:p>
          <w:p w:rsidR="00A46EFA" w:rsidRPr="008B72D5" w:rsidRDefault="00A46EFA" w:rsidP="00A46EFA">
            <w:pPr>
              <w:tabs>
                <w:tab w:val="left" w:pos="3544"/>
              </w:tabs>
              <w:spacing w:line="276" w:lineRule="auto"/>
              <w:rPr>
                <w:iCs/>
                <w:szCs w:val="22"/>
              </w:rPr>
            </w:pPr>
            <w:r w:rsidRPr="008B72D5">
              <w:rPr>
                <w:iCs/>
                <w:szCs w:val="22"/>
              </w:rPr>
              <w:tab/>
            </w:r>
            <w:r w:rsidR="003F7732" w:rsidRPr="008B72D5">
              <w:rPr>
                <w:iCs/>
                <w:szCs w:val="22"/>
              </w:rPr>
              <w:tab/>
            </w:r>
            <w:r w:rsidRPr="008B72D5">
              <w:rPr>
                <w:iCs/>
                <w:szCs w:val="22"/>
              </w:rPr>
              <w:tab/>
              <w:t xml:space="preserve">Gemeinsam handeln, </w:t>
            </w:r>
            <w:proofErr w:type="spellStart"/>
            <w:r w:rsidRPr="008B72D5">
              <w:rPr>
                <w:iCs/>
                <w:szCs w:val="22"/>
              </w:rPr>
              <w:t>wettkämpfen</w:t>
            </w:r>
            <w:proofErr w:type="spellEnd"/>
            <w:r w:rsidRPr="008B72D5">
              <w:rPr>
                <w:iCs/>
                <w:szCs w:val="22"/>
              </w:rPr>
              <w:t xml:space="preserve"> und sich verständigen</w:t>
            </w:r>
          </w:p>
          <w:p w:rsidR="00A46EFA" w:rsidRPr="008B72D5" w:rsidRDefault="00A46EFA" w:rsidP="00A46EFA">
            <w:pPr>
              <w:tabs>
                <w:tab w:val="left" w:pos="3544"/>
              </w:tabs>
              <w:spacing w:line="276" w:lineRule="auto"/>
              <w:rPr>
                <w:iCs/>
                <w:szCs w:val="22"/>
              </w:rPr>
            </w:pPr>
            <w:r w:rsidRPr="008B72D5">
              <w:rPr>
                <w:iCs/>
                <w:szCs w:val="22"/>
              </w:rPr>
              <w:tab/>
            </w:r>
            <w:r w:rsidRPr="008B72D5">
              <w:rPr>
                <w:iCs/>
                <w:szCs w:val="22"/>
              </w:rPr>
              <w:tab/>
            </w:r>
            <w:r w:rsidR="003F7732" w:rsidRPr="008B72D5">
              <w:rPr>
                <w:iCs/>
                <w:szCs w:val="22"/>
              </w:rPr>
              <w:tab/>
            </w:r>
            <w:r w:rsidRPr="008B72D5">
              <w:rPr>
                <w:iCs/>
                <w:szCs w:val="22"/>
              </w:rPr>
              <w:t>Das Leisten erfahren und reflektieren</w:t>
            </w:r>
          </w:p>
        </w:tc>
      </w:tr>
      <w:tr w:rsidR="00A46EFA" w:rsidRPr="008B72D5" w:rsidTr="00551238">
        <w:tc>
          <w:tcPr>
            <w:tcW w:w="1250" w:type="pct"/>
            <w:tcBorders>
              <w:top w:val="single" w:sz="4" w:space="0" w:color="auto"/>
              <w:left w:val="single" w:sz="4" w:space="0" w:color="auto"/>
              <w:bottom w:val="single" w:sz="4" w:space="0" w:color="auto"/>
              <w:right w:val="single" w:sz="4" w:space="0" w:color="auto"/>
            </w:tcBorders>
            <w:shd w:val="clear" w:color="auto" w:fill="F59D1E"/>
            <w:vAlign w:val="center"/>
            <w:hideMark/>
          </w:tcPr>
          <w:p w:rsidR="00A46EFA" w:rsidRPr="008B72D5" w:rsidRDefault="00A46EFA" w:rsidP="00A46EFA">
            <w:pPr>
              <w:spacing w:line="276" w:lineRule="auto"/>
              <w:jc w:val="center"/>
              <w:rPr>
                <w:b/>
                <w:szCs w:val="22"/>
              </w:rPr>
            </w:pPr>
            <w:r w:rsidRPr="008B72D5">
              <w:rPr>
                <w:b/>
                <w:color w:val="FFFFFF" w:themeColor="background1"/>
                <w:szCs w:val="22"/>
              </w:rPr>
              <w:t>Prozessbezogene Kompetenzen</w:t>
            </w:r>
          </w:p>
        </w:tc>
        <w:tc>
          <w:tcPr>
            <w:tcW w:w="1250" w:type="pct"/>
            <w:tcBorders>
              <w:top w:val="single" w:sz="4" w:space="0" w:color="auto"/>
              <w:left w:val="single" w:sz="4" w:space="0" w:color="auto"/>
              <w:bottom w:val="single" w:sz="4" w:space="0" w:color="auto"/>
              <w:right w:val="single" w:sz="4" w:space="0" w:color="auto"/>
            </w:tcBorders>
            <w:shd w:val="clear" w:color="auto" w:fill="B70017"/>
            <w:vAlign w:val="center"/>
          </w:tcPr>
          <w:p w:rsidR="00A46EFA" w:rsidRPr="008B72D5" w:rsidRDefault="00A46EFA" w:rsidP="00A46EFA">
            <w:pPr>
              <w:spacing w:line="276" w:lineRule="auto"/>
              <w:jc w:val="center"/>
              <w:rPr>
                <w:b/>
                <w:szCs w:val="22"/>
              </w:rPr>
            </w:pPr>
            <w:r w:rsidRPr="008B72D5">
              <w:rPr>
                <w:b/>
                <w:color w:val="FFFFFF" w:themeColor="background1"/>
                <w:szCs w:val="22"/>
              </w:rPr>
              <w:t>Inhaltsbezogene Kompetenzen</w:t>
            </w:r>
          </w:p>
        </w:tc>
        <w:tc>
          <w:tcPr>
            <w:tcW w:w="125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A46EFA" w:rsidRPr="008B72D5" w:rsidRDefault="00A46EFA" w:rsidP="00A46EFA">
            <w:pPr>
              <w:spacing w:line="276" w:lineRule="auto"/>
              <w:jc w:val="center"/>
              <w:rPr>
                <w:b/>
                <w:szCs w:val="22"/>
              </w:rPr>
            </w:pPr>
            <w:r w:rsidRPr="008B72D5">
              <w:rPr>
                <w:b/>
                <w:szCs w:val="22"/>
              </w:rPr>
              <w:t>Konkretisierung,</w:t>
            </w:r>
            <w:r w:rsidRPr="008B72D5">
              <w:rPr>
                <w:b/>
                <w:szCs w:val="22"/>
              </w:rPr>
              <w:br/>
              <w:t>Vorgehen im Unterricht</w:t>
            </w:r>
          </w:p>
        </w:tc>
        <w:tc>
          <w:tcPr>
            <w:tcW w:w="125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46EFA" w:rsidRPr="008B72D5" w:rsidRDefault="00A46EFA" w:rsidP="00A46EFA">
            <w:pPr>
              <w:spacing w:line="276" w:lineRule="auto"/>
              <w:jc w:val="center"/>
              <w:rPr>
                <w:b/>
                <w:szCs w:val="22"/>
              </w:rPr>
            </w:pPr>
            <w:r w:rsidRPr="008B72D5">
              <w:rPr>
                <w:b/>
                <w:szCs w:val="22"/>
              </w:rPr>
              <w:t>Ergänzende Hinweise, Arbeitsmi</w:t>
            </w:r>
            <w:r w:rsidRPr="008B72D5">
              <w:rPr>
                <w:b/>
                <w:szCs w:val="22"/>
              </w:rPr>
              <w:t>t</w:t>
            </w:r>
            <w:r w:rsidRPr="008B72D5">
              <w:rPr>
                <w:b/>
                <w:szCs w:val="22"/>
              </w:rPr>
              <w:t>tel, Organisation, Verweise</w:t>
            </w:r>
          </w:p>
        </w:tc>
      </w:tr>
      <w:tr w:rsidR="00A46EFA" w:rsidRPr="008B72D5" w:rsidTr="00551238">
        <w:tc>
          <w:tcPr>
            <w:tcW w:w="1250" w:type="pct"/>
            <w:vMerge w:val="restart"/>
            <w:tcBorders>
              <w:top w:val="single" w:sz="4" w:space="0" w:color="auto"/>
              <w:left w:val="single" w:sz="4" w:space="0" w:color="auto"/>
              <w:right w:val="single" w:sz="4" w:space="0" w:color="auto"/>
            </w:tcBorders>
          </w:tcPr>
          <w:p w:rsidR="00A46EFA" w:rsidRPr="008B72D5" w:rsidRDefault="00A46EFA" w:rsidP="00A46EFA">
            <w:pPr>
              <w:spacing w:line="276" w:lineRule="auto"/>
              <w:rPr>
                <w:iCs/>
                <w:szCs w:val="22"/>
              </w:rPr>
            </w:pPr>
            <w:r w:rsidRPr="008B72D5">
              <w:rPr>
                <w:b/>
                <w:iCs/>
                <w:szCs w:val="22"/>
              </w:rPr>
              <w:t>2.1 Bewegungskompetenz</w:t>
            </w:r>
          </w:p>
          <w:p w:rsidR="00A46EFA" w:rsidRPr="008B72D5" w:rsidRDefault="00A46EFA" w:rsidP="00A46EFA">
            <w:pPr>
              <w:spacing w:line="276" w:lineRule="auto"/>
              <w:rPr>
                <w:iCs/>
                <w:szCs w:val="22"/>
              </w:rPr>
            </w:pPr>
            <w:r w:rsidRPr="008B72D5">
              <w:rPr>
                <w:iCs/>
                <w:szCs w:val="22"/>
              </w:rPr>
              <w:t>1. alters- und entwicklungsgemäße konditionelle Anforderungen bewält</w:t>
            </w:r>
            <w:r w:rsidRPr="008B72D5">
              <w:rPr>
                <w:iCs/>
                <w:szCs w:val="22"/>
              </w:rPr>
              <w:t>i</w:t>
            </w:r>
            <w:r w:rsidRPr="008B72D5">
              <w:rPr>
                <w:iCs/>
                <w:szCs w:val="22"/>
              </w:rPr>
              <w:t>gen</w:t>
            </w:r>
          </w:p>
          <w:p w:rsidR="00A46EFA" w:rsidRPr="008B72D5" w:rsidRDefault="00A46EFA" w:rsidP="00A46EFA">
            <w:pPr>
              <w:spacing w:line="276" w:lineRule="auto"/>
              <w:rPr>
                <w:iCs/>
                <w:szCs w:val="22"/>
              </w:rPr>
            </w:pPr>
            <w:r w:rsidRPr="008B72D5">
              <w:rPr>
                <w:iCs/>
                <w:szCs w:val="22"/>
              </w:rPr>
              <w:t>2. koordinative Fähigkeiten und tec</w:t>
            </w:r>
            <w:r w:rsidRPr="008B72D5">
              <w:rPr>
                <w:iCs/>
                <w:szCs w:val="22"/>
              </w:rPr>
              <w:t>h</w:t>
            </w:r>
            <w:r w:rsidRPr="008B72D5">
              <w:rPr>
                <w:iCs/>
                <w:szCs w:val="22"/>
              </w:rPr>
              <w:t>nische Fertigkeiten anwenden</w:t>
            </w:r>
          </w:p>
          <w:p w:rsidR="00A46EFA" w:rsidRPr="008B72D5" w:rsidRDefault="00A46EFA" w:rsidP="00A46EFA">
            <w:pPr>
              <w:spacing w:line="276" w:lineRule="auto"/>
              <w:rPr>
                <w:iCs/>
                <w:szCs w:val="22"/>
              </w:rPr>
            </w:pPr>
            <w:r w:rsidRPr="008B72D5">
              <w:rPr>
                <w:iCs/>
                <w:szCs w:val="22"/>
              </w:rPr>
              <w:t>4. grundlegendes Fachwissen […] anwenden […]</w:t>
            </w:r>
          </w:p>
          <w:p w:rsidR="00A46EFA" w:rsidRPr="008B72D5" w:rsidRDefault="00A46EFA" w:rsidP="00A46EFA">
            <w:pPr>
              <w:spacing w:line="276" w:lineRule="auto"/>
              <w:rPr>
                <w:b/>
                <w:iCs/>
                <w:szCs w:val="22"/>
              </w:rPr>
            </w:pPr>
            <w:r w:rsidRPr="008B72D5">
              <w:rPr>
                <w:b/>
                <w:iCs/>
                <w:szCs w:val="22"/>
              </w:rPr>
              <w:t>2.2 Reflexions- und Urteilskomp</w:t>
            </w:r>
            <w:r w:rsidRPr="008B72D5">
              <w:rPr>
                <w:b/>
                <w:iCs/>
                <w:szCs w:val="22"/>
              </w:rPr>
              <w:t>e</w:t>
            </w:r>
            <w:r w:rsidRPr="008B72D5">
              <w:rPr>
                <w:b/>
                <w:iCs/>
                <w:szCs w:val="22"/>
              </w:rPr>
              <w:t>tenz</w:t>
            </w:r>
          </w:p>
          <w:p w:rsidR="00A46EFA" w:rsidRPr="008B72D5" w:rsidRDefault="00A46EFA" w:rsidP="00A46EFA">
            <w:pPr>
              <w:spacing w:line="276" w:lineRule="auto"/>
              <w:rPr>
                <w:iCs/>
                <w:szCs w:val="22"/>
              </w:rPr>
            </w:pPr>
            <w:r w:rsidRPr="008B72D5">
              <w:rPr>
                <w:iCs/>
                <w:szCs w:val="22"/>
              </w:rPr>
              <w:t>1. […] verschiedene Sinnrichtungen des Sports erkennen</w:t>
            </w:r>
          </w:p>
          <w:p w:rsidR="00A46EFA" w:rsidRPr="008B72D5" w:rsidRDefault="00A46EFA" w:rsidP="00A46EFA">
            <w:pPr>
              <w:spacing w:line="276" w:lineRule="auto"/>
              <w:rPr>
                <w:iCs/>
                <w:szCs w:val="22"/>
              </w:rPr>
            </w:pPr>
            <w:r w:rsidRPr="008B72D5">
              <w:rPr>
                <w:b/>
                <w:iCs/>
                <w:szCs w:val="22"/>
              </w:rPr>
              <w:t>2.3 Personalkompetenz</w:t>
            </w:r>
          </w:p>
          <w:p w:rsidR="00A46EFA" w:rsidRPr="008B72D5" w:rsidRDefault="00A46EFA" w:rsidP="00A46EFA">
            <w:pPr>
              <w:spacing w:line="276" w:lineRule="auto"/>
              <w:rPr>
                <w:iCs/>
                <w:szCs w:val="22"/>
              </w:rPr>
            </w:pPr>
            <w:r w:rsidRPr="008B72D5">
              <w:rPr>
                <w:iCs/>
                <w:szCs w:val="22"/>
              </w:rPr>
              <w:t>1. ein realistisches Selbstbild entw</w:t>
            </w:r>
            <w:r w:rsidRPr="008B72D5">
              <w:rPr>
                <w:iCs/>
                <w:szCs w:val="22"/>
              </w:rPr>
              <w:t>i</w:t>
            </w:r>
            <w:r w:rsidRPr="008B72D5">
              <w:rPr>
                <w:iCs/>
                <w:szCs w:val="22"/>
              </w:rPr>
              <w:t>ckeln</w:t>
            </w:r>
          </w:p>
          <w:p w:rsidR="00A46EFA" w:rsidRPr="008B72D5" w:rsidRDefault="00A46EFA" w:rsidP="00A46EFA">
            <w:pPr>
              <w:spacing w:line="276" w:lineRule="auto"/>
              <w:rPr>
                <w:iCs/>
                <w:szCs w:val="22"/>
              </w:rPr>
            </w:pPr>
            <w:r w:rsidRPr="008B72D5">
              <w:rPr>
                <w:iCs/>
                <w:szCs w:val="22"/>
              </w:rPr>
              <w:t>2. […] kurz- und mittelfristige Ziele ableiten und dafür ausdauernd üben 4. […] Auswirkungen ihres Bew</w:t>
            </w:r>
            <w:r w:rsidRPr="008B72D5">
              <w:rPr>
                <w:iCs/>
                <w:szCs w:val="22"/>
              </w:rPr>
              <w:t>e</w:t>
            </w:r>
            <w:r w:rsidRPr="008B72D5">
              <w:rPr>
                <w:iCs/>
                <w:szCs w:val="22"/>
              </w:rPr>
              <w:t>gungshandelns […] wahrnehmen und verstehen</w:t>
            </w:r>
          </w:p>
          <w:p w:rsidR="00A46EFA" w:rsidRPr="008B72D5" w:rsidRDefault="00A46EFA" w:rsidP="00A46EFA">
            <w:pPr>
              <w:spacing w:line="276" w:lineRule="auto"/>
              <w:rPr>
                <w:iCs/>
                <w:szCs w:val="22"/>
              </w:rPr>
            </w:pPr>
            <w:r w:rsidRPr="008B72D5">
              <w:rPr>
                <w:b/>
                <w:iCs/>
                <w:szCs w:val="22"/>
              </w:rPr>
              <w:t>2.4 Sozialkompetenz</w:t>
            </w:r>
          </w:p>
          <w:p w:rsidR="00A46EFA" w:rsidRPr="008B72D5" w:rsidRDefault="00A46EFA" w:rsidP="00A46EFA">
            <w:pPr>
              <w:spacing w:line="276" w:lineRule="auto"/>
              <w:rPr>
                <w:iCs/>
                <w:szCs w:val="22"/>
              </w:rPr>
            </w:pPr>
            <w:r w:rsidRPr="008B72D5">
              <w:rPr>
                <w:iCs/>
                <w:szCs w:val="22"/>
              </w:rPr>
              <w:lastRenderedPageBreak/>
              <w:t>1. Mitschülerinnen und Mitschüler […] unterstützen und ihnen […] helfen</w:t>
            </w:r>
          </w:p>
          <w:p w:rsidR="00A46EFA" w:rsidRPr="008B72D5" w:rsidRDefault="00A46EFA" w:rsidP="00A46EFA">
            <w:pPr>
              <w:spacing w:line="276" w:lineRule="auto"/>
              <w:rPr>
                <w:iCs/>
                <w:szCs w:val="22"/>
              </w:rPr>
            </w:pPr>
            <w:r w:rsidRPr="008B72D5">
              <w:rPr>
                <w:iCs/>
                <w:szCs w:val="22"/>
              </w:rPr>
              <w:t>2. wertschätzend miteinander umg</w:t>
            </w:r>
            <w:r w:rsidRPr="008B72D5">
              <w:rPr>
                <w:iCs/>
                <w:szCs w:val="22"/>
              </w:rPr>
              <w:t>e</w:t>
            </w:r>
            <w:r w:rsidRPr="008B72D5">
              <w:rPr>
                <w:iCs/>
                <w:szCs w:val="22"/>
              </w:rPr>
              <w:t>hen und andere integrieren</w:t>
            </w:r>
          </w:p>
          <w:p w:rsidR="00A46EFA" w:rsidRPr="008B72D5" w:rsidRDefault="00A46EFA" w:rsidP="00A46EFA">
            <w:pPr>
              <w:spacing w:line="276" w:lineRule="auto"/>
              <w:rPr>
                <w:iCs/>
                <w:szCs w:val="22"/>
              </w:rPr>
            </w:pPr>
            <w:r w:rsidRPr="008B72D5">
              <w:rPr>
                <w:iCs/>
                <w:szCs w:val="22"/>
              </w:rPr>
              <w:t>3. bei der Lösung von Konflikten die Interessen und Ziele aller Beteiligten berücksichtigen</w:t>
            </w:r>
          </w:p>
          <w:p w:rsidR="00A46EFA" w:rsidRPr="008B72D5" w:rsidRDefault="00A46EFA" w:rsidP="00A46EFA">
            <w:pPr>
              <w:spacing w:line="276" w:lineRule="auto"/>
              <w:rPr>
                <w:iCs/>
                <w:szCs w:val="22"/>
              </w:rPr>
            </w:pPr>
            <w:r w:rsidRPr="008B72D5">
              <w:rPr>
                <w:iCs/>
                <w:szCs w:val="22"/>
              </w:rPr>
              <w:t>4. […] verantwortungsvoll handeln</w:t>
            </w:r>
          </w:p>
          <w:p w:rsidR="00A46EFA" w:rsidRPr="008B72D5" w:rsidRDefault="00A46EFA" w:rsidP="00A46EFA">
            <w:pPr>
              <w:spacing w:line="276" w:lineRule="auto"/>
              <w:rPr>
                <w:iCs/>
                <w:szCs w:val="22"/>
              </w:rPr>
            </w:pPr>
            <w:r w:rsidRPr="008B72D5">
              <w:rPr>
                <w:iCs/>
                <w:szCs w:val="22"/>
              </w:rPr>
              <w:t>7. […] unterschiedliche Rollen und Aufgaben übernehmen und reflekti</w:t>
            </w:r>
            <w:r w:rsidRPr="008B72D5">
              <w:rPr>
                <w:iCs/>
                <w:szCs w:val="22"/>
              </w:rPr>
              <w:t>e</w:t>
            </w:r>
            <w:r w:rsidRPr="008B72D5">
              <w:rPr>
                <w:iCs/>
                <w:szCs w:val="22"/>
              </w:rPr>
              <w:t>ren</w:t>
            </w:r>
          </w:p>
        </w:tc>
        <w:tc>
          <w:tcPr>
            <w:tcW w:w="1250" w:type="pct"/>
            <w:tcBorders>
              <w:top w:val="single" w:sz="4" w:space="0" w:color="auto"/>
              <w:left w:val="single" w:sz="4" w:space="0" w:color="auto"/>
              <w:bottom w:val="single" w:sz="4" w:space="0" w:color="auto"/>
              <w:right w:val="single" w:sz="4" w:space="0" w:color="auto"/>
            </w:tcBorders>
          </w:tcPr>
          <w:p w:rsidR="00A46EFA" w:rsidRPr="008B72D5" w:rsidRDefault="00A46EFA" w:rsidP="00A46EFA">
            <w:pPr>
              <w:spacing w:line="276" w:lineRule="auto"/>
              <w:rPr>
                <w:iCs/>
                <w:szCs w:val="22"/>
              </w:rPr>
            </w:pPr>
            <w:r w:rsidRPr="008B72D5">
              <w:rPr>
                <w:iCs/>
                <w:szCs w:val="22"/>
              </w:rPr>
              <w:lastRenderedPageBreak/>
              <w:t>(6) Inhalte und Regeln eines Wettb</w:t>
            </w:r>
            <w:r w:rsidRPr="008B72D5">
              <w:rPr>
                <w:iCs/>
                <w:szCs w:val="22"/>
              </w:rPr>
              <w:t>e</w:t>
            </w:r>
            <w:r w:rsidRPr="008B72D5">
              <w:rPr>
                <w:iCs/>
                <w:szCs w:val="22"/>
              </w:rPr>
              <w:t>werbs entwickeln […]</w:t>
            </w:r>
          </w:p>
        </w:tc>
        <w:tc>
          <w:tcPr>
            <w:tcW w:w="1250" w:type="pct"/>
            <w:tcBorders>
              <w:top w:val="single" w:sz="4" w:space="0" w:color="auto"/>
              <w:left w:val="single" w:sz="4" w:space="0" w:color="auto"/>
              <w:bottom w:val="single" w:sz="4" w:space="0" w:color="auto"/>
              <w:right w:val="single" w:sz="4" w:space="0" w:color="auto"/>
            </w:tcBorders>
          </w:tcPr>
          <w:p w:rsidR="00A46EFA" w:rsidRPr="008B72D5" w:rsidRDefault="00A46EFA" w:rsidP="00A46EFA">
            <w:pPr>
              <w:spacing w:line="276" w:lineRule="auto"/>
              <w:rPr>
                <w:b/>
                <w:i/>
                <w:iCs/>
                <w:szCs w:val="22"/>
              </w:rPr>
            </w:pPr>
            <w:r w:rsidRPr="008B72D5">
              <w:rPr>
                <w:b/>
                <w:i/>
                <w:iCs/>
                <w:szCs w:val="22"/>
              </w:rPr>
              <w:t>Unterrichtsvorhaben: Einen Wet</w:t>
            </w:r>
            <w:r w:rsidRPr="008B72D5">
              <w:rPr>
                <w:b/>
                <w:i/>
                <w:iCs/>
                <w:szCs w:val="22"/>
              </w:rPr>
              <w:t>t</w:t>
            </w:r>
            <w:r w:rsidRPr="008B72D5">
              <w:rPr>
                <w:b/>
                <w:i/>
                <w:iCs/>
                <w:szCs w:val="22"/>
              </w:rPr>
              <w:t>kampf „Laufen – Springen – We</w:t>
            </w:r>
            <w:r w:rsidRPr="008B72D5">
              <w:rPr>
                <w:b/>
                <w:i/>
                <w:iCs/>
                <w:szCs w:val="22"/>
              </w:rPr>
              <w:t>r</w:t>
            </w:r>
            <w:r w:rsidRPr="008B72D5">
              <w:rPr>
                <w:b/>
                <w:i/>
                <w:iCs/>
                <w:szCs w:val="22"/>
              </w:rPr>
              <w:t>fen“ entwickeln und durchführen</w:t>
            </w:r>
            <w:r w:rsidR="007F4E4B">
              <w:rPr>
                <w:b/>
                <w:i/>
                <w:iCs/>
                <w:szCs w:val="22"/>
              </w:rPr>
              <w:t>.</w:t>
            </w:r>
          </w:p>
          <w:p w:rsidR="00A46EFA" w:rsidRPr="008B72D5" w:rsidRDefault="00A46EFA" w:rsidP="00A46EFA">
            <w:pPr>
              <w:spacing w:line="276" w:lineRule="auto"/>
              <w:rPr>
                <w:szCs w:val="22"/>
              </w:rPr>
            </w:pPr>
            <w:r w:rsidRPr="008B72D5">
              <w:rPr>
                <w:iCs/>
                <w:szCs w:val="22"/>
              </w:rPr>
              <w:t>z. B. Dreikampf aus Weitsprung (Schrittweitsprung), Ballwurf (aus 3er-Anlauf) und 50m-Sprint (aus dem Hochstart)</w:t>
            </w:r>
          </w:p>
        </w:tc>
        <w:tc>
          <w:tcPr>
            <w:tcW w:w="1250" w:type="pct"/>
            <w:tcBorders>
              <w:top w:val="single" w:sz="4" w:space="0" w:color="auto"/>
              <w:left w:val="single" w:sz="4" w:space="0" w:color="auto"/>
              <w:bottom w:val="single" w:sz="4" w:space="0" w:color="auto"/>
              <w:right w:val="single" w:sz="4" w:space="0" w:color="auto"/>
            </w:tcBorders>
          </w:tcPr>
          <w:p w:rsidR="00A46EFA" w:rsidRPr="008B72D5" w:rsidRDefault="00A46EFA" w:rsidP="00A46EFA">
            <w:pPr>
              <w:spacing w:line="240" w:lineRule="auto"/>
              <w:ind w:right="-142"/>
              <w:rPr>
                <w:iCs/>
                <w:szCs w:val="22"/>
              </w:rPr>
            </w:pPr>
            <w:r w:rsidRPr="008B72D5">
              <w:rPr>
                <w:iCs/>
                <w:szCs w:val="22"/>
              </w:rPr>
              <w:t xml:space="preserve">→ </w:t>
            </w:r>
            <w:hyperlink r:id="rId23" w:history="1">
              <w:r w:rsidRPr="008B72D5">
                <w:rPr>
                  <w:iCs/>
                  <w:szCs w:val="22"/>
                </w:rPr>
                <w:t>Bundesjugendspiele.de</w:t>
              </w:r>
            </w:hyperlink>
            <w:r w:rsidRPr="008B72D5">
              <w:rPr>
                <w:iCs/>
                <w:szCs w:val="22"/>
              </w:rPr>
              <w:t xml:space="preserve"> </w:t>
            </w:r>
          </w:p>
          <w:p w:rsidR="00A46EFA" w:rsidRPr="008B72D5" w:rsidRDefault="00A46EFA" w:rsidP="00A46EFA">
            <w:pPr>
              <w:spacing w:line="240" w:lineRule="auto"/>
              <w:ind w:right="-142"/>
              <w:rPr>
                <w:iCs/>
                <w:szCs w:val="22"/>
              </w:rPr>
            </w:pPr>
            <w:r w:rsidRPr="008B72D5">
              <w:rPr>
                <w:iCs/>
                <w:szCs w:val="22"/>
              </w:rPr>
              <w:t>→ Handbuch → Wettbewerb Leichtat</w:t>
            </w:r>
            <w:r w:rsidRPr="008B72D5">
              <w:rPr>
                <w:iCs/>
                <w:szCs w:val="22"/>
              </w:rPr>
              <w:t>h</w:t>
            </w:r>
            <w:r w:rsidRPr="008B72D5">
              <w:rPr>
                <w:iCs/>
                <w:szCs w:val="22"/>
              </w:rPr>
              <w:t>letik</w:t>
            </w:r>
          </w:p>
          <w:p w:rsidR="00A46EFA" w:rsidRPr="008B72D5" w:rsidRDefault="00A46EFA" w:rsidP="00A46EFA">
            <w:pPr>
              <w:spacing w:line="240" w:lineRule="auto"/>
              <w:ind w:right="-142"/>
              <w:rPr>
                <w:i/>
                <w:szCs w:val="22"/>
              </w:rPr>
            </w:pPr>
            <w:r w:rsidRPr="008B72D5">
              <w:rPr>
                <w:iCs/>
                <w:szCs w:val="22"/>
                <w:shd w:val="clear" w:color="auto" w:fill="A3D7B7"/>
              </w:rPr>
              <w:t>LP PG</w:t>
            </w:r>
          </w:p>
        </w:tc>
      </w:tr>
      <w:tr w:rsidR="00A46EFA" w:rsidRPr="008B72D5" w:rsidTr="00551238">
        <w:tc>
          <w:tcPr>
            <w:tcW w:w="1250" w:type="pct"/>
            <w:vMerge/>
            <w:tcBorders>
              <w:left w:val="single" w:sz="4" w:space="0" w:color="auto"/>
              <w:right w:val="single" w:sz="4" w:space="0" w:color="auto"/>
            </w:tcBorders>
          </w:tcPr>
          <w:p w:rsidR="00A46EFA" w:rsidRPr="008B72D5" w:rsidRDefault="00A46EFA" w:rsidP="00A46EFA">
            <w:pPr>
              <w:spacing w:line="276" w:lineRule="auto"/>
              <w:rPr>
                <w:iCs/>
                <w:szCs w:val="22"/>
              </w:rPr>
            </w:pP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A46EFA" w:rsidRPr="008B72D5" w:rsidRDefault="00A46EFA" w:rsidP="00A46EFA">
            <w:pPr>
              <w:spacing w:line="276" w:lineRule="auto"/>
              <w:rPr>
                <w:iCs/>
                <w:szCs w:val="22"/>
              </w:rPr>
            </w:pPr>
            <w:r w:rsidRPr="008B72D5">
              <w:rPr>
                <w:iCs/>
                <w:szCs w:val="22"/>
              </w:rPr>
              <w:t>(2) 20 Minuten ohne Unterbrechung laufen</w:t>
            </w:r>
          </w:p>
          <w:p w:rsidR="00A46EFA" w:rsidRPr="008B72D5" w:rsidRDefault="00A46EFA" w:rsidP="00A46EFA">
            <w:pPr>
              <w:spacing w:line="276" w:lineRule="auto"/>
              <w:rPr>
                <w:iCs/>
                <w:szCs w:val="22"/>
              </w:rPr>
            </w:pPr>
          </w:p>
          <w:p w:rsidR="00A46EFA" w:rsidRPr="008B72D5" w:rsidRDefault="00A46EFA" w:rsidP="00A46EFA">
            <w:pPr>
              <w:spacing w:line="276" w:lineRule="auto"/>
              <w:rPr>
                <w:iCs/>
                <w:szCs w:val="22"/>
              </w:rPr>
            </w:pP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A46EFA" w:rsidRPr="008B72D5" w:rsidRDefault="00A46EFA" w:rsidP="00A46EFA">
            <w:pPr>
              <w:spacing w:line="276" w:lineRule="auto"/>
              <w:rPr>
                <w:b/>
                <w:i/>
                <w:iCs/>
                <w:szCs w:val="22"/>
              </w:rPr>
            </w:pPr>
            <w:r w:rsidRPr="008B72D5">
              <w:rPr>
                <w:b/>
                <w:i/>
                <w:iCs/>
                <w:szCs w:val="22"/>
              </w:rPr>
              <w:t>Unterrichtsvorhaben: Vorbereitung und Durchführung eines 20min-Laufes</w:t>
            </w:r>
          </w:p>
          <w:p w:rsidR="00A46EFA" w:rsidRPr="008B72D5" w:rsidRDefault="00A46EFA" w:rsidP="00A46EFA">
            <w:pPr>
              <w:spacing w:line="276" w:lineRule="auto"/>
              <w:rPr>
                <w:szCs w:val="22"/>
              </w:rPr>
            </w:pPr>
            <w:r w:rsidRPr="008B72D5">
              <w:rPr>
                <w:iCs/>
                <w:szCs w:val="22"/>
              </w:rPr>
              <w:t>Laufen im Gelände, Zeitschätzläufe, Läufe zur Entwicklung des Tempog</w:t>
            </w:r>
            <w:r w:rsidRPr="008B72D5">
              <w:rPr>
                <w:iCs/>
                <w:szCs w:val="22"/>
              </w:rPr>
              <w:t>e</w:t>
            </w:r>
            <w:r w:rsidRPr="008B72D5">
              <w:rPr>
                <w:iCs/>
                <w:szCs w:val="22"/>
              </w:rPr>
              <w:t>fühls</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A46EFA" w:rsidRPr="008B72D5" w:rsidRDefault="00A46EFA" w:rsidP="00A46EFA">
            <w:pPr>
              <w:spacing w:line="276" w:lineRule="auto"/>
              <w:rPr>
                <w:iCs/>
                <w:szCs w:val="22"/>
              </w:rPr>
            </w:pPr>
            <w:r w:rsidRPr="008B72D5">
              <w:rPr>
                <w:iCs/>
                <w:szCs w:val="22"/>
              </w:rPr>
              <w:t>DLV Laufabzeichen</w:t>
            </w:r>
          </w:p>
          <w:p w:rsidR="00A46EFA" w:rsidRPr="008B72D5" w:rsidRDefault="00A46EFA" w:rsidP="00A46EFA">
            <w:pPr>
              <w:spacing w:line="276" w:lineRule="auto"/>
              <w:rPr>
                <w:iCs/>
                <w:szCs w:val="22"/>
              </w:rPr>
            </w:pPr>
            <w:r w:rsidRPr="008B72D5">
              <w:rPr>
                <w:iCs/>
                <w:szCs w:val="22"/>
                <w:shd w:val="clear" w:color="auto" w:fill="A3D7B7"/>
              </w:rPr>
              <w:t>LP PG</w:t>
            </w:r>
          </w:p>
        </w:tc>
      </w:tr>
      <w:tr w:rsidR="00A46EFA" w:rsidRPr="008B72D5" w:rsidTr="00551238">
        <w:tc>
          <w:tcPr>
            <w:tcW w:w="1250" w:type="pct"/>
            <w:vMerge/>
            <w:tcBorders>
              <w:left w:val="single" w:sz="4" w:space="0" w:color="auto"/>
              <w:bottom w:val="single" w:sz="4" w:space="0" w:color="auto"/>
              <w:right w:val="single" w:sz="4" w:space="0" w:color="auto"/>
            </w:tcBorders>
          </w:tcPr>
          <w:p w:rsidR="00A46EFA" w:rsidRPr="008B72D5" w:rsidRDefault="00A46EFA" w:rsidP="00A46EFA">
            <w:pPr>
              <w:spacing w:line="276" w:lineRule="auto"/>
              <w:rPr>
                <w:iCs/>
                <w:szCs w:val="22"/>
              </w:rPr>
            </w:pPr>
          </w:p>
        </w:tc>
        <w:tc>
          <w:tcPr>
            <w:tcW w:w="1250" w:type="pct"/>
            <w:tcBorders>
              <w:top w:val="single" w:sz="4" w:space="0" w:color="auto"/>
              <w:left w:val="single" w:sz="4" w:space="0" w:color="auto"/>
              <w:bottom w:val="single" w:sz="4" w:space="0" w:color="auto"/>
              <w:right w:val="single" w:sz="4" w:space="0" w:color="auto"/>
            </w:tcBorders>
          </w:tcPr>
          <w:p w:rsidR="00A46EFA" w:rsidRPr="008B72D5" w:rsidRDefault="00A46EFA" w:rsidP="00A46EFA">
            <w:pPr>
              <w:spacing w:line="276" w:lineRule="auto"/>
              <w:rPr>
                <w:iCs/>
                <w:szCs w:val="22"/>
              </w:rPr>
            </w:pPr>
            <w:r w:rsidRPr="008B72D5">
              <w:rPr>
                <w:iCs/>
                <w:szCs w:val="22"/>
              </w:rPr>
              <w:t xml:space="preserve"> (1) schnell und gewandt laufen, weit und/oder hoch springen […]</w:t>
            </w:r>
          </w:p>
          <w:p w:rsidR="00A46EFA" w:rsidRPr="008B72D5" w:rsidRDefault="00A46EFA" w:rsidP="00A46EFA">
            <w:pPr>
              <w:spacing w:line="276" w:lineRule="auto"/>
              <w:rPr>
                <w:iCs/>
                <w:szCs w:val="22"/>
              </w:rPr>
            </w:pPr>
            <w:r w:rsidRPr="008B72D5">
              <w:rPr>
                <w:iCs/>
                <w:szCs w:val="22"/>
              </w:rPr>
              <w:t>(4) die eigene Leistungsentwicklung erkennen und benennen</w:t>
            </w:r>
          </w:p>
          <w:p w:rsidR="00A46EFA" w:rsidRPr="008B72D5" w:rsidRDefault="00A46EFA" w:rsidP="00A46EFA">
            <w:pPr>
              <w:spacing w:line="276" w:lineRule="auto"/>
              <w:rPr>
                <w:iCs/>
                <w:szCs w:val="22"/>
              </w:rPr>
            </w:pPr>
            <w:r w:rsidRPr="008B72D5">
              <w:rPr>
                <w:iCs/>
                <w:szCs w:val="22"/>
              </w:rPr>
              <w:t>(5) eigene Bewegungen wahrnehmen</w:t>
            </w:r>
          </w:p>
          <w:p w:rsidR="00A46EFA" w:rsidRPr="008B72D5" w:rsidRDefault="00A46EFA" w:rsidP="00A46EFA">
            <w:pPr>
              <w:spacing w:line="276" w:lineRule="auto"/>
              <w:rPr>
                <w:iCs/>
                <w:szCs w:val="22"/>
              </w:rPr>
            </w:pPr>
          </w:p>
        </w:tc>
        <w:tc>
          <w:tcPr>
            <w:tcW w:w="1250" w:type="pct"/>
            <w:tcBorders>
              <w:top w:val="single" w:sz="4" w:space="0" w:color="auto"/>
              <w:left w:val="single" w:sz="4" w:space="0" w:color="auto"/>
              <w:bottom w:val="single" w:sz="4" w:space="0" w:color="auto"/>
              <w:right w:val="single" w:sz="4" w:space="0" w:color="auto"/>
            </w:tcBorders>
          </w:tcPr>
          <w:p w:rsidR="00A46EFA" w:rsidRPr="008B72D5" w:rsidRDefault="00A46EFA" w:rsidP="00A46EFA">
            <w:pPr>
              <w:spacing w:line="276" w:lineRule="auto"/>
              <w:rPr>
                <w:b/>
                <w:i/>
                <w:iCs/>
                <w:szCs w:val="22"/>
              </w:rPr>
            </w:pPr>
            <w:r w:rsidRPr="008B72D5">
              <w:rPr>
                <w:b/>
                <w:i/>
                <w:iCs/>
                <w:szCs w:val="22"/>
              </w:rPr>
              <w:t>Unterrichtsvorhaben: Wir überla</w:t>
            </w:r>
            <w:r w:rsidRPr="008B72D5">
              <w:rPr>
                <w:b/>
                <w:i/>
                <w:iCs/>
                <w:szCs w:val="22"/>
              </w:rPr>
              <w:t>u</w:t>
            </w:r>
            <w:r w:rsidRPr="008B72D5">
              <w:rPr>
                <w:b/>
                <w:i/>
                <w:iCs/>
                <w:szCs w:val="22"/>
              </w:rPr>
              <w:t>fen/überspringen Hindernisse mö</w:t>
            </w:r>
            <w:r w:rsidRPr="008B72D5">
              <w:rPr>
                <w:b/>
                <w:i/>
                <w:iCs/>
                <w:szCs w:val="22"/>
              </w:rPr>
              <w:t>g</w:t>
            </w:r>
            <w:r w:rsidRPr="008B72D5">
              <w:rPr>
                <w:b/>
                <w:i/>
                <w:iCs/>
                <w:szCs w:val="22"/>
              </w:rPr>
              <w:t xml:space="preserve">lichst schnell. </w:t>
            </w:r>
          </w:p>
          <w:p w:rsidR="00A46EFA" w:rsidRPr="008B72D5" w:rsidRDefault="00A46EFA" w:rsidP="00A46EFA">
            <w:pPr>
              <w:spacing w:line="276" w:lineRule="auto"/>
              <w:rPr>
                <w:iCs/>
                <w:szCs w:val="22"/>
              </w:rPr>
            </w:pPr>
            <w:r w:rsidRPr="008B72D5">
              <w:rPr>
                <w:iCs/>
                <w:szCs w:val="22"/>
              </w:rPr>
              <w:t>Gewandt und rhythmisiert laufen,</w:t>
            </w:r>
          </w:p>
          <w:p w:rsidR="00A46EFA" w:rsidRPr="008B72D5" w:rsidRDefault="00A46EFA" w:rsidP="00A46EFA">
            <w:pPr>
              <w:spacing w:line="276" w:lineRule="auto"/>
              <w:rPr>
                <w:iCs/>
                <w:szCs w:val="22"/>
              </w:rPr>
            </w:pPr>
            <w:r w:rsidRPr="008B72D5">
              <w:rPr>
                <w:iCs/>
                <w:szCs w:val="22"/>
              </w:rPr>
              <w:t>Hindernisbahn mit selbstgewählten Abständen der Hindernisse überlaufen</w:t>
            </w:r>
          </w:p>
        </w:tc>
        <w:tc>
          <w:tcPr>
            <w:tcW w:w="1250" w:type="pct"/>
            <w:tcBorders>
              <w:top w:val="single" w:sz="4" w:space="0" w:color="auto"/>
              <w:left w:val="single" w:sz="4" w:space="0" w:color="auto"/>
              <w:bottom w:val="single" w:sz="4" w:space="0" w:color="auto"/>
              <w:right w:val="single" w:sz="4" w:space="0" w:color="auto"/>
            </w:tcBorders>
          </w:tcPr>
          <w:p w:rsidR="00A46EFA" w:rsidRPr="008B72D5" w:rsidRDefault="00A46EFA" w:rsidP="00A46EFA">
            <w:pPr>
              <w:spacing w:line="276" w:lineRule="auto"/>
              <w:rPr>
                <w:iCs/>
                <w:szCs w:val="22"/>
              </w:rPr>
            </w:pPr>
            <w:r w:rsidRPr="008B72D5">
              <w:rPr>
                <w:iCs/>
                <w:szCs w:val="22"/>
              </w:rPr>
              <w:t>z. B. Beobachtungskarten, Videoan</w:t>
            </w:r>
            <w:r w:rsidRPr="008B72D5">
              <w:rPr>
                <w:iCs/>
                <w:szCs w:val="22"/>
              </w:rPr>
              <w:t>a</w:t>
            </w:r>
            <w:r w:rsidRPr="008B72D5">
              <w:rPr>
                <w:iCs/>
                <w:szCs w:val="22"/>
              </w:rPr>
              <w:t>lyse der Lauftechnik</w:t>
            </w:r>
          </w:p>
          <w:p w:rsidR="00A46EFA" w:rsidRPr="008B72D5" w:rsidRDefault="00A46EFA" w:rsidP="00A46EFA">
            <w:pPr>
              <w:spacing w:line="276" w:lineRule="auto"/>
              <w:rPr>
                <w:iCs/>
                <w:szCs w:val="22"/>
              </w:rPr>
            </w:pPr>
            <w:r w:rsidRPr="008B72D5">
              <w:rPr>
                <w:iCs/>
                <w:szCs w:val="22"/>
                <w:shd w:val="clear" w:color="auto" w:fill="A3D7B7"/>
              </w:rPr>
              <w:t>LP PG, MB</w:t>
            </w:r>
          </w:p>
        </w:tc>
      </w:tr>
    </w:tbl>
    <w:p w:rsidR="0001000B" w:rsidRDefault="0001000B" w:rsidP="00A46EFA">
      <w:pPr>
        <w:spacing w:line="240" w:lineRule="auto"/>
        <w:rPr>
          <w:rFonts w:eastAsiaTheme="minorHAnsi" w:cs="Arial"/>
          <w:szCs w:val="22"/>
          <w:lang w:eastAsia="en-US"/>
        </w:rPr>
      </w:pPr>
    </w:p>
    <w:p w:rsidR="0001000B" w:rsidRDefault="0001000B">
      <w:pPr>
        <w:spacing w:line="240" w:lineRule="auto"/>
        <w:rPr>
          <w:rFonts w:eastAsiaTheme="minorHAnsi" w:cs="Arial"/>
          <w:szCs w:val="22"/>
          <w:lang w:eastAsia="en-US"/>
        </w:rPr>
      </w:pPr>
      <w:r>
        <w:rPr>
          <w:rFonts w:eastAsiaTheme="minorHAnsi" w:cs="Arial"/>
          <w:szCs w:val="22"/>
          <w:lang w:eastAsia="en-US"/>
        </w:rPr>
        <w:br w:type="page"/>
      </w:r>
    </w:p>
    <w:tbl>
      <w:tblPr>
        <w:tblStyle w:val="Tabellenraster21"/>
        <w:tblW w:w="5000" w:type="pct"/>
        <w:tblLayout w:type="fixed"/>
        <w:tblLook w:val="04A0" w:firstRow="1" w:lastRow="0" w:firstColumn="1" w:lastColumn="0" w:noHBand="0" w:noVBand="1"/>
      </w:tblPr>
      <w:tblGrid>
        <w:gridCol w:w="4008"/>
        <w:gridCol w:w="3891"/>
        <w:gridCol w:w="4047"/>
        <w:gridCol w:w="3974"/>
      </w:tblGrid>
      <w:tr w:rsidR="00A46EFA" w:rsidRPr="008B72D5" w:rsidTr="00551238">
        <w:tc>
          <w:tcPr>
            <w:tcW w:w="5000" w:type="pct"/>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01000B" w:rsidRDefault="00A46EFA" w:rsidP="00327ADF">
            <w:pPr>
              <w:pStyle w:val="0TabelleUeberschrift"/>
              <w:rPr>
                <w:lang w:eastAsia="de-DE"/>
              </w:rPr>
            </w:pPr>
            <w:bookmarkStart w:id="27" w:name="_Toc458776229"/>
            <w:r w:rsidRPr="00C039D8">
              <w:rPr>
                <w:lang w:eastAsia="de-DE"/>
              </w:rPr>
              <w:lastRenderedPageBreak/>
              <w:t>Pflichtbereiche 3.1.1.3: Bewegen an Geräten und 3.1.1.6: Fitness entwickeln integriert</w:t>
            </w:r>
            <w:bookmarkEnd w:id="27"/>
          </w:p>
          <w:p w:rsidR="00A46EFA" w:rsidRPr="00C039D8" w:rsidRDefault="00A46EFA" w:rsidP="0001000B">
            <w:pPr>
              <w:pStyle w:val="0caStunden"/>
              <w:rPr>
                <w:lang w:eastAsia="de-DE"/>
              </w:rPr>
            </w:pPr>
            <w:r w:rsidRPr="00C039D8">
              <w:rPr>
                <w:lang w:eastAsia="de-DE"/>
              </w:rPr>
              <w:t>ca. 18 Std. + 8 Std.</w:t>
            </w:r>
          </w:p>
        </w:tc>
      </w:tr>
      <w:tr w:rsidR="00A46EFA" w:rsidRPr="008B72D5" w:rsidTr="00551238">
        <w:tc>
          <w:tcPr>
            <w:tcW w:w="5000" w:type="pct"/>
            <w:gridSpan w:val="4"/>
            <w:tcBorders>
              <w:top w:val="single" w:sz="4" w:space="0" w:color="auto"/>
              <w:left w:val="single" w:sz="4" w:space="0" w:color="auto"/>
              <w:bottom w:val="single" w:sz="4" w:space="0" w:color="auto"/>
              <w:right w:val="single" w:sz="4" w:space="0" w:color="auto"/>
            </w:tcBorders>
            <w:shd w:val="clear" w:color="auto" w:fill="FFFFFF" w:themeFill="background1"/>
          </w:tcPr>
          <w:p w:rsidR="00A46EFA" w:rsidRPr="008B72D5" w:rsidRDefault="00A46EFA" w:rsidP="00A46EFA">
            <w:pPr>
              <w:spacing w:line="276" w:lineRule="auto"/>
              <w:rPr>
                <w:iCs/>
                <w:szCs w:val="22"/>
              </w:rPr>
            </w:pPr>
            <w:r w:rsidRPr="008B72D5">
              <w:rPr>
                <w:b/>
                <w:iCs/>
                <w:szCs w:val="22"/>
              </w:rPr>
              <w:t>Generelle Vorbemerkungen:</w:t>
            </w:r>
            <w:r w:rsidRPr="008B72D5">
              <w:rPr>
                <w:iCs/>
                <w:szCs w:val="22"/>
              </w:rPr>
              <w:t xml:space="preserve"> </w:t>
            </w:r>
          </w:p>
          <w:p w:rsidR="00A46EFA" w:rsidRPr="008B72D5" w:rsidRDefault="00A46EFA" w:rsidP="00A46EFA">
            <w:pPr>
              <w:spacing w:line="276" w:lineRule="auto"/>
              <w:rPr>
                <w:szCs w:val="22"/>
              </w:rPr>
            </w:pPr>
            <w:r w:rsidRPr="008B72D5">
              <w:rPr>
                <w:iCs/>
                <w:szCs w:val="22"/>
              </w:rPr>
              <w:t>Ziel des Unterrichts ist es, die Vielfalt der Bewegungsmöglichkeiten im Raum durch Geräte zu erfahren, um so vielfältige und vielseitige Bewegungserfahrungen zu sammeln.</w:t>
            </w:r>
            <w:r w:rsidRPr="008B72D5">
              <w:rPr>
                <w:szCs w:val="22"/>
              </w:rPr>
              <w:t xml:space="preserve"> Dazu bewegen sich die Inhalte teils näher am Gerätturnen, teils näher am normungebundenen Turnen sowie dem Abenteuerturnen. </w:t>
            </w:r>
            <w:r w:rsidRPr="008B72D5">
              <w:rPr>
                <w:iCs/>
                <w:szCs w:val="22"/>
              </w:rPr>
              <w:t>Sie verbessern ihre Fitness in altersgemäßer Form.</w:t>
            </w:r>
          </w:p>
          <w:p w:rsidR="00A46EFA" w:rsidRPr="008B72D5" w:rsidRDefault="00A46EFA" w:rsidP="00A46EFA">
            <w:pPr>
              <w:spacing w:line="276" w:lineRule="auto"/>
              <w:rPr>
                <w:iCs/>
                <w:szCs w:val="22"/>
              </w:rPr>
            </w:pPr>
            <w:r w:rsidRPr="008B72D5">
              <w:rPr>
                <w:iCs/>
                <w:szCs w:val="22"/>
              </w:rPr>
              <w:t>Gruppengestaltungen und Gemeinschaftspräsentation bieten Möglichkeiten und Anreize zur Kooperation.</w:t>
            </w:r>
          </w:p>
          <w:p w:rsidR="00A46EFA" w:rsidRPr="008B72D5" w:rsidRDefault="00A46EFA" w:rsidP="00A46EFA">
            <w:pPr>
              <w:spacing w:line="276" w:lineRule="auto"/>
              <w:rPr>
                <w:iCs/>
                <w:szCs w:val="22"/>
              </w:rPr>
            </w:pPr>
          </w:p>
          <w:p w:rsidR="00A46EFA" w:rsidRPr="008B72D5" w:rsidRDefault="00A46EFA" w:rsidP="00A46EFA">
            <w:pPr>
              <w:tabs>
                <w:tab w:val="left" w:pos="3544"/>
              </w:tabs>
              <w:spacing w:line="276" w:lineRule="auto"/>
              <w:rPr>
                <w:iCs/>
                <w:szCs w:val="22"/>
              </w:rPr>
            </w:pPr>
            <w:r w:rsidRPr="008B72D5">
              <w:rPr>
                <w:i/>
                <w:iCs/>
                <w:szCs w:val="22"/>
              </w:rPr>
              <w:t>Sportpädagogische Perspektiven</w:t>
            </w:r>
            <w:r w:rsidRPr="008B72D5">
              <w:rPr>
                <w:iCs/>
                <w:szCs w:val="22"/>
              </w:rPr>
              <w:t xml:space="preserve">: z. B. </w:t>
            </w:r>
            <w:r w:rsidRPr="008B72D5">
              <w:rPr>
                <w:iCs/>
                <w:szCs w:val="22"/>
              </w:rPr>
              <w:tab/>
              <w:t>Wahrnehmungsfähigkeit verbessern und Bewegungserfahrungen erweitern</w:t>
            </w:r>
          </w:p>
          <w:p w:rsidR="00A46EFA" w:rsidRPr="008B72D5" w:rsidRDefault="00A46EFA" w:rsidP="00A46EFA">
            <w:pPr>
              <w:tabs>
                <w:tab w:val="left" w:pos="3544"/>
              </w:tabs>
              <w:spacing w:line="276" w:lineRule="auto"/>
              <w:rPr>
                <w:iCs/>
                <w:szCs w:val="22"/>
              </w:rPr>
            </w:pPr>
            <w:r w:rsidRPr="008B72D5">
              <w:rPr>
                <w:iCs/>
                <w:szCs w:val="22"/>
              </w:rPr>
              <w:tab/>
            </w:r>
            <w:r w:rsidRPr="008B72D5">
              <w:rPr>
                <w:iCs/>
                <w:szCs w:val="22"/>
              </w:rPr>
              <w:tab/>
            </w:r>
            <w:r w:rsidR="003F7732" w:rsidRPr="008B72D5">
              <w:rPr>
                <w:iCs/>
                <w:szCs w:val="22"/>
              </w:rPr>
              <w:tab/>
            </w:r>
            <w:r w:rsidRPr="008B72D5">
              <w:rPr>
                <w:iCs/>
                <w:szCs w:val="22"/>
              </w:rPr>
              <w:t xml:space="preserve">Gemeinsam handeln, </w:t>
            </w:r>
            <w:proofErr w:type="spellStart"/>
            <w:r w:rsidRPr="008B72D5">
              <w:rPr>
                <w:iCs/>
                <w:szCs w:val="22"/>
              </w:rPr>
              <w:t>wettkämpfen</w:t>
            </w:r>
            <w:proofErr w:type="spellEnd"/>
            <w:r w:rsidRPr="008B72D5">
              <w:rPr>
                <w:iCs/>
                <w:szCs w:val="22"/>
              </w:rPr>
              <w:t xml:space="preserve"> und sich verständigen</w:t>
            </w:r>
          </w:p>
          <w:p w:rsidR="00A46EFA" w:rsidRPr="008B72D5" w:rsidRDefault="00A46EFA" w:rsidP="00A46EFA">
            <w:pPr>
              <w:tabs>
                <w:tab w:val="left" w:pos="3544"/>
              </w:tabs>
              <w:spacing w:line="276" w:lineRule="auto"/>
              <w:rPr>
                <w:iCs/>
                <w:szCs w:val="22"/>
              </w:rPr>
            </w:pPr>
            <w:r w:rsidRPr="008B72D5">
              <w:rPr>
                <w:iCs/>
                <w:szCs w:val="22"/>
              </w:rPr>
              <w:tab/>
            </w:r>
            <w:r w:rsidRPr="008B72D5">
              <w:rPr>
                <w:iCs/>
                <w:szCs w:val="22"/>
              </w:rPr>
              <w:tab/>
            </w:r>
            <w:r w:rsidR="003F7732" w:rsidRPr="008B72D5">
              <w:rPr>
                <w:iCs/>
                <w:szCs w:val="22"/>
              </w:rPr>
              <w:tab/>
            </w:r>
            <w:r w:rsidRPr="008B72D5">
              <w:rPr>
                <w:iCs/>
                <w:szCs w:val="22"/>
              </w:rPr>
              <w:t>Gesundheit verbessern, Gesundheitsbewusstsein entwickeln</w:t>
            </w:r>
          </w:p>
        </w:tc>
      </w:tr>
      <w:tr w:rsidR="00A46EFA" w:rsidRPr="008B72D5" w:rsidTr="00551238">
        <w:tc>
          <w:tcPr>
            <w:tcW w:w="1259" w:type="pct"/>
            <w:tcBorders>
              <w:top w:val="single" w:sz="4" w:space="0" w:color="auto"/>
              <w:left w:val="single" w:sz="4" w:space="0" w:color="auto"/>
              <w:bottom w:val="single" w:sz="4" w:space="0" w:color="auto"/>
              <w:right w:val="single" w:sz="4" w:space="0" w:color="auto"/>
            </w:tcBorders>
            <w:shd w:val="clear" w:color="auto" w:fill="F59D1E"/>
            <w:vAlign w:val="center"/>
            <w:hideMark/>
          </w:tcPr>
          <w:p w:rsidR="00A46EFA" w:rsidRPr="008B72D5" w:rsidRDefault="00A46EFA" w:rsidP="00A46EFA">
            <w:pPr>
              <w:spacing w:line="276" w:lineRule="auto"/>
              <w:jc w:val="center"/>
              <w:rPr>
                <w:b/>
                <w:szCs w:val="22"/>
              </w:rPr>
            </w:pPr>
            <w:r w:rsidRPr="008B72D5">
              <w:rPr>
                <w:b/>
                <w:color w:val="FFFFFF" w:themeColor="background1"/>
                <w:szCs w:val="22"/>
              </w:rPr>
              <w:t>Prozessbezogene Kompetenzen</w:t>
            </w:r>
          </w:p>
        </w:tc>
        <w:tc>
          <w:tcPr>
            <w:tcW w:w="1222" w:type="pct"/>
            <w:tcBorders>
              <w:top w:val="single" w:sz="4" w:space="0" w:color="auto"/>
              <w:left w:val="single" w:sz="4" w:space="0" w:color="auto"/>
              <w:bottom w:val="single" w:sz="4" w:space="0" w:color="auto"/>
              <w:right w:val="single" w:sz="4" w:space="0" w:color="auto"/>
            </w:tcBorders>
            <w:shd w:val="clear" w:color="auto" w:fill="B70017"/>
            <w:vAlign w:val="center"/>
          </w:tcPr>
          <w:p w:rsidR="00A46EFA" w:rsidRPr="008B72D5" w:rsidRDefault="00A46EFA" w:rsidP="00A46EFA">
            <w:pPr>
              <w:spacing w:line="276" w:lineRule="auto"/>
              <w:jc w:val="center"/>
              <w:rPr>
                <w:b/>
                <w:szCs w:val="22"/>
              </w:rPr>
            </w:pPr>
            <w:r w:rsidRPr="008B72D5">
              <w:rPr>
                <w:b/>
                <w:color w:val="FFFFFF" w:themeColor="background1"/>
                <w:szCs w:val="22"/>
              </w:rPr>
              <w:t>Inhaltsbezogene Kompetenzen</w:t>
            </w:r>
          </w:p>
        </w:tc>
        <w:tc>
          <w:tcPr>
            <w:tcW w:w="127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A46EFA" w:rsidRPr="008B72D5" w:rsidRDefault="00A46EFA" w:rsidP="00A46EFA">
            <w:pPr>
              <w:spacing w:line="276" w:lineRule="auto"/>
              <w:jc w:val="center"/>
              <w:rPr>
                <w:b/>
                <w:szCs w:val="22"/>
              </w:rPr>
            </w:pPr>
            <w:r w:rsidRPr="008B72D5">
              <w:rPr>
                <w:b/>
                <w:szCs w:val="22"/>
              </w:rPr>
              <w:t>Konkretisierung,</w:t>
            </w:r>
            <w:r w:rsidRPr="008B72D5">
              <w:rPr>
                <w:b/>
                <w:szCs w:val="22"/>
              </w:rPr>
              <w:br/>
              <w:t>Vorgehen im Unterricht</w:t>
            </w:r>
          </w:p>
        </w:tc>
        <w:tc>
          <w:tcPr>
            <w:tcW w:w="124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46EFA" w:rsidRPr="008B72D5" w:rsidRDefault="00A46EFA" w:rsidP="00A46EFA">
            <w:pPr>
              <w:spacing w:line="276" w:lineRule="auto"/>
              <w:jc w:val="center"/>
              <w:rPr>
                <w:b/>
                <w:szCs w:val="22"/>
              </w:rPr>
            </w:pPr>
            <w:r w:rsidRPr="008B72D5">
              <w:rPr>
                <w:b/>
                <w:szCs w:val="22"/>
              </w:rPr>
              <w:t>Ergänzende Hinweise, Arbeitsmi</w:t>
            </w:r>
            <w:r w:rsidRPr="008B72D5">
              <w:rPr>
                <w:b/>
                <w:szCs w:val="22"/>
              </w:rPr>
              <w:t>t</w:t>
            </w:r>
            <w:r w:rsidRPr="008B72D5">
              <w:rPr>
                <w:b/>
                <w:szCs w:val="22"/>
              </w:rPr>
              <w:t>tel, Organisation, Verweise</w:t>
            </w:r>
          </w:p>
        </w:tc>
      </w:tr>
      <w:tr w:rsidR="00A46EFA" w:rsidRPr="008B72D5" w:rsidTr="00551238">
        <w:tc>
          <w:tcPr>
            <w:tcW w:w="1259" w:type="pct"/>
            <w:vMerge w:val="restart"/>
            <w:tcBorders>
              <w:top w:val="single" w:sz="4" w:space="0" w:color="auto"/>
              <w:left w:val="single" w:sz="4" w:space="0" w:color="auto"/>
              <w:right w:val="single" w:sz="4" w:space="0" w:color="auto"/>
            </w:tcBorders>
          </w:tcPr>
          <w:p w:rsidR="00A46EFA" w:rsidRPr="008B72D5" w:rsidRDefault="00A46EFA" w:rsidP="00A46EFA">
            <w:pPr>
              <w:spacing w:line="276" w:lineRule="auto"/>
              <w:rPr>
                <w:iCs/>
                <w:szCs w:val="22"/>
              </w:rPr>
            </w:pPr>
            <w:r w:rsidRPr="008B72D5">
              <w:rPr>
                <w:b/>
                <w:iCs/>
                <w:szCs w:val="22"/>
              </w:rPr>
              <w:t>2.1 Bewegungskompetenz</w:t>
            </w:r>
          </w:p>
          <w:p w:rsidR="00A46EFA" w:rsidRPr="008B72D5" w:rsidRDefault="00A46EFA" w:rsidP="00A46EFA">
            <w:pPr>
              <w:spacing w:line="276" w:lineRule="auto"/>
              <w:rPr>
                <w:iCs/>
                <w:szCs w:val="22"/>
              </w:rPr>
            </w:pPr>
            <w:r w:rsidRPr="008B72D5">
              <w:rPr>
                <w:iCs/>
                <w:szCs w:val="22"/>
              </w:rPr>
              <w:t>1. alters- und entwicklungsgemäße konditionelle Anforderungen bewält</w:t>
            </w:r>
            <w:r w:rsidRPr="008B72D5">
              <w:rPr>
                <w:iCs/>
                <w:szCs w:val="22"/>
              </w:rPr>
              <w:t>i</w:t>
            </w:r>
            <w:r w:rsidRPr="008B72D5">
              <w:rPr>
                <w:iCs/>
                <w:szCs w:val="22"/>
              </w:rPr>
              <w:t>gen</w:t>
            </w:r>
          </w:p>
          <w:p w:rsidR="00A46EFA" w:rsidRPr="008B72D5" w:rsidRDefault="00A46EFA" w:rsidP="00A46EFA">
            <w:pPr>
              <w:spacing w:line="276" w:lineRule="auto"/>
              <w:rPr>
                <w:iCs/>
                <w:szCs w:val="22"/>
              </w:rPr>
            </w:pPr>
            <w:r w:rsidRPr="008B72D5">
              <w:rPr>
                <w:iCs/>
                <w:szCs w:val="22"/>
              </w:rPr>
              <w:t>2. koordinative Fähigkeiten und tec</w:t>
            </w:r>
            <w:r w:rsidRPr="008B72D5">
              <w:rPr>
                <w:iCs/>
                <w:szCs w:val="22"/>
              </w:rPr>
              <w:t>h</w:t>
            </w:r>
            <w:r w:rsidRPr="008B72D5">
              <w:rPr>
                <w:iCs/>
                <w:szCs w:val="22"/>
              </w:rPr>
              <w:t>nische Fertigkeiten anwenden</w:t>
            </w:r>
          </w:p>
          <w:p w:rsidR="00A46EFA" w:rsidRPr="008B72D5" w:rsidRDefault="00A46EFA" w:rsidP="00A46EFA">
            <w:pPr>
              <w:spacing w:line="276" w:lineRule="auto"/>
              <w:rPr>
                <w:iCs/>
                <w:szCs w:val="22"/>
              </w:rPr>
            </w:pPr>
            <w:r w:rsidRPr="008B72D5">
              <w:rPr>
                <w:b/>
                <w:iCs/>
                <w:szCs w:val="22"/>
              </w:rPr>
              <w:t>2.3 Personalkompetenz</w:t>
            </w:r>
          </w:p>
          <w:p w:rsidR="00A46EFA" w:rsidRPr="008B72D5" w:rsidRDefault="00A46EFA" w:rsidP="00A46EFA">
            <w:pPr>
              <w:spacing w:line="276" w:lineRule="auto"/>
              <w:rPr>
                <w:iCs/>
                <w:szCs w:val="22"/>
              </w:rPr>
            </w:pPr>
            <w:r w:rsidRPr="008B72D5">
              <w:rPr>
                <w:iCs/>
                <w:szCs w:val="22"/>
              </w:rPr>
              <w:t>1. ein realistisches Selbstbild entw</w:t>
            </w:r>
            <w:r w:rsidRPr="008B72D5">
              <w:rPr>
                <w:iCs/>
                <w:szCs w:val="22"/>
              </w:rPr>
              <w:t>i</w:t>
            </w:r>
            <w:r w:rsidRPr="008B72D5">
              <w:rPr>
                <w:iCs/>
                <w:szCs w:val="22"/>
              </w:rPr>
              <w:t>ckeln</w:t>
            </w:r>
          </w:p>
          <w:p w:rsidR="00A46EFA" w:rsidRPr="008B72D5" w:rsidRDefault="00A46EFA" w:rsidP="00A46EFA">
            <w:pPr>
              <w:spacing w:line="276" w:lineRule="auto"/>
              <w:rPr>
                <w:iCs/>
                <w:szCs w:val="22"/>
              </w:rPr>
            </w:pPr>
            <w:r w:rsidRPr="008B72D5">
              <w:rPr>
                <w:iCs/>
                <w:szCs w:val="22"/>
              </w:rPr>
              <w:t>5. eigene Emotionen und Bedürfnisse […] wahrnehmen und regulieren</w:t>
            </w:r>
          </w:p>
          <w:p w:rsidR="00A46EFA" w:rsidRPr="008B72D5" w:rsidRDefault="00A46EFA" w:rsidP="00A46EFA">
            <w:pPr>
              <w:spacing w:line="276" w:lineRule="auto"/>
              <w:rPr>
                <w:iCs/>
                <w:szCs w:val="22"/>
              </w:rPr>
            </w:pPr>
            <w:r w:rsidRPr="008B72D5">
              <w:rPr>
                <w:b/>
                <w:iCs/>
                <w:szCs w:val="22"/>
              </w:rPr>
              <w:t>2.4 Sozialkompetenz</w:t>
            </w:r>
          </w:p>
          <w:p w:rsidR="00A46EFA" w:rsidRPr="008B72D5" w:rsidRDefault="00A46EFA" w:rsidP="00A46EFA">
            <w:pPr>
              <w:spacing w:line="276" w:lineRule="auto"/>
              <w:rPr>
                <w:iCs/>
                <w:szCs w:val="22"/>
              </w:rPr>
            </w:pPr>
            <w:r w:rsidRPr="008B72D5">
              <w:rPr>
                <w:iCs/>
                <w:szCs w:val="22"/>
              </w:rPr>
              <w:t>1. Mitschülerinnen und Mitschüler […] unterstützen und ihnen […] helfen</w:t>
            </w:r>
          </w:p>
          <w:p w:rsidR="00A46EFA" w:rsidRPr="008B72D5" w:rsidRDefault="00A46EFA" w:rsidP="00A46EFA">
            <w:pPr>
              <w:spacing w:line="276" w:lineRule="auto"/>
              <w:rPr>
                <w:iCs/>
                <w:szCs w:val="22"/>
              </w:rPr>
            </w:pPr>
            <w:r w:rsidRPr="008B72D5">
              <w:rPr>
                <w:iCs/>
                <w:szCs w:val="22"/>
              </w:rPr>
              <w:t>2. wertschätzend miteinander umg</w:t>
            </w:r>
            <w:r w:rsidRPr="008B72D5">
              <w:rPr>
                <w:iCs/>
                <w:szCs w:val="22"/>
              </w:rPr>
              <w:t>e</w:t>
            </w:r>
            <w:r w:rsidRPr="008B72D5">
              <w:rPr>
                <w:iCs/>
                <w:szCs w:val="22"/>
              </w:rPr>
              <w:t>hen und andere integrieren</w:t>
            </w:r>
          </w:p>
          <w:p w:rsidR="00A46EFA" w:rsidRPr="008B72D5" w:rsidRDefault="00A46EFA" w:rsidP="00A46EFA">
            <w:pPr>
              <w:spacing w:line="276" w:lineRule="auto"/>
              <w:rPr>
                <w:iCs/>
                <w:szCs w:val="22"/>
              </w:rPr>
            </w:pPr>
            <w:r w:rsidRPr="008B72D5">
              <w:rPr>
                <w:iCs/>
                <w:szCs w:val="22"/>
              </w:rPr>
              <w:t>3. bei der Lösung von Konflikten die Interessen und Ziele aller Beteiligten berücksichtigen</w:t>
            </w:r>
          </w:p>
          <w:p w:rsidR="00A46EFA" w:rsidRPr="008B72D5" w:rsidRDefault="00A46EFA" w:rsidP="00A46EFA">
            <w:pPr>
              <w:spacing w:line="276" w:lineRule="auto"/>
              <w:rPr>
                <w:iCs/>
                <w:szCs w:val="22"/>
              </w:rPr>
            </w:pPr>
            <w:r w:rsidRPr="008B72D5">
              <w:rPr>
                <w:iCs/>
                <w:szCs w:val="22"/>
              </w:rPr>
              <w:lastRenderedPageBreak/>
              <w:t>6. bei sportlichen Aktivitäten komm</w:t>
            </w:r>
            <w:r w:rsidRPr="008B72D5">
              <w:rPr>
                <w:iCs/>
                <w:szCs w:val="22"/>
              </w:rPr>
              <w:t>u</w:t>
            </w:r>
            <w:r w:rsidRPr="008B72D5">
              <w:rPr>
                <w:iCs/>
                <w:szCs w:val="22"/>
              </w:rPr>
              <w:t>nizieren, kooperieren und konkurrieren</w:t>
            </w:r>
          </w:p>
        </w:tc>
        <w:tc>
          <w:tcPr>
            <w:tcW w:w="1222" w:type="pct"/>
            <w:tcBorders>
              <w:top w:val="single" w:sz="4" w:space="0" w:color="auto"/>
              <w:left w:val="single" w:sz="4" w:space="0" w:color="auto"/>
              <w:bottom w:val="single" w:sz="4" w:space="0" w:color="auto"/>
              <w:right w:val="single" w:sz="4" w:space="0" w:color="auto"/>
            </w:tcBorders>
          </w:tcPr>
          <w:p w:rsidR="00A46EFA" w:rsidRPr="008B72D5" w:rsidRDefault="00A46EFA" w:rsidP="00A46EFA">
            <w:pPr>
              <w:spacing w:line="276" w:lineRule="auto"/>
              <w:rPr>
                <w:iCs/>
                <w:szCs w:val="22"/>
              </w:rPr>
            </w:pPr>
            <w:r w:rsidRPr="008B72D5">
              <w:rPr>
                <w:iCs/>
                <w:szCs w:val="22"/>
              </w:rPr>
              <w:lastRenderedPageBreak/>
              <w:t xml:space="preserve">(1) turnerische Grundtätigkeiten […] an unterschiedlichen Geräten […] und Gerätekombinationen anwenden </w:t>
            </w:r>
          </w:p>
          <w:p w:rsidR="00A46EFA" w:rsidRPr="008B72D5" w:rsidRDefault="00A46EFA" w:rsidP="00A46EFA">
            <w:pPr>
              <w:spacing w:line="276" w:lineRule="auto"/>
              <w:rPr>
                <w:iCs/>
                <w:szCs w:val="22"/>
              </w:rPr>
            </w:pPr>
            <w:r w:rsidRPr="008B72D5">
              <w:rPr>
                <w:iCs/>
                <w:szCs w:val="22"/>
              </w:rPr>
              <w:t xml:space="preserve">(2) normgebundene Turnfertigkeiten an verschiedenen Geräten und aus unterschiedlichen Strukturgruppen ausführen […] </w:t>
            </w:r>
          </w:p>
          <w:p w:rsidR="00A46EFA" w:rsidRPr="008B72D5" w:rsidRDefault="00A46EFA" w:rsidP="00A46EFA">
            <w:pPr>
              <w:spacing w:line="276" w:lineRule="auto"/>
              <w:rPr>
                <w:iCs/>
                <w:szCs w:val="22"/>
              </w:rPr>
            </w:pPr>
            <w:r w:rsidRPr="008B72D5">
              <w:rPr>
                <w:iCs/>
                <w:szCs w:val="22"/>
              </w:rPr>
              <w:t>(4) den Auf- und Abbau von Turng</w:t>
            </w:r>
            <w:r w:rsidRPr="008B72D5">
              <w:rPr>
                <w:iCs/>
                <w:szCs w:val="22"/>
              </w:rPr>
              <w:t>e</w:t>
            </w:r>
            <w:r w:rsidRPr="008B72D5">
              <w:rPr>
                <w:iCs/>
                <w:szCs w:val="22"/>
              </w:rPr>
              <w:t>räten sachgerecht ausführen</w:t>
            </w:r>
          </w:p>
          <w:p w:rsidR="00A46EFA" w:rsidRPr="008B72D5" w:rsidRDefault="00A46EFA" w:rsidP="00A46EFA">
            <w:pPr>
              <w:spacing w:line="276" w:lineRule="auto"/>
              <w:rPr>
                <w:iCs/>
                <w:szCs w:val="22"/>
              </w:rPr>
            </w:pPr>
            <w:r w:rsidRPr="008B72D5">
              <w:rPr>
                <w:iCs/>
                <w:szCs w:val="22"/>
              </w:rPr>
              <w:t>(8) in Wagnissituationen verantwo</w:t>
            </w:r>
            <w:r w:rsidRPr="008B72D5">
              <w:rPr>
                <w:iCs/>
                <w:szCs w:val="22"/>
              </w:rPr>
              <w:t>r</w:t>
            </w:r>
            <w:r w:rsidRPr="008B72D5">
              <w:rPr>
                <w:iCs/>
                <w:szCs w:val="22"/>
              </w:rPr>
              <w:t>tungsbewusst handeln</w:t>
            </w:r>
          </w:p>
        </w:tc>
        <w:tc>
          <w:tcPr>
            <w:tcW w:w="1271" w:type="pct"/>
            <w:tcBorders>
              <w:top w:val="single" w:sz="4" w:space="0" w:color="auto"/>
              <w:left w:val="single" w:sz="4" w:space="0" w:color="auto"/>
              <w:bottom w:val="single" w:sz="4" w:space="0" w:color="auto"/>
              <w:right w:val="single" w:sz="4" w:space="0" w:color="auto"/>
            </w:tcBorders>
          </w:tcPr>
          <w:p w:rsidR="00A46EFA" w:rsidRPr="008B72D5" w:rsidRDefault="00A46EFA" w:rsidP="00A46EFA">
            <w:pPr>
              <w:spacing w:line="276" w:lineRule="auto"/>
              <w:rPr>
                <w:b/>
                <w:i/>
                <w:iCs/>
                <w:szCs w:val="22"/>
              </w:rPr>
            </w:pPr>
            <w:r w:rsidRPr="008B72D5">
              <w:rPr>
                <w:b/>
                <w:i/>
                <w:iCs/>
                <w:szCs w:val="22"/>
              </w:rPr>
              <w:t>Unterrichtsvorhaben: Vielfältige Bewegungserfahrungen beim „Springen“ und „Überschlagen“</w:t>
            </w:r>
          </w:p>
          <w:p w:rsidR="00A46EFA" w:rsidRPr="008B72D5" w:rsidRDefault="00A46EFA" w:rsidP="00A46EFA">
            <w:pPr>
              <w:spacing w:line="276" w:lineRule="auto"/>
              <w:rPr>
                <w:iCs/>
                <w:szCs w:val="22"/>
              </w:rPr>
            </w:pPr>
            <w:r w:rsidRPr="008B72D5">
              <w:rPr>
                <w:iCs/>
                <w:szCs w:val="22"/>
              </w:rPr>
              <w:t>Sprünge mit dem Minitrampolin: Fu</w:t>
            </w:r>
            <w:r w:rsidRPr="008B72D5">
              <w:rPr>
                <w:iCs/>
                <w:szCs w:val="22"/>
              </w:rPr>
              <w:t>ß</w:t>
            </w:r>
            <w:r w:rsidRPr="008B72D5">
              <w:rPr>
                <w:iCs/>
                <w:szCs w:val="22"/>
              </w:rPr>
              <w:t>sprünge, Rotationen um die Breite</w:t>
            </w:r>
            <w:r w:rsidRPr="008B72D5">
              <w:rPr>
                <w:iCs/>
                <w:szCs w:val="22"/>
              </w:rPr>
              <w:t>n</w:t>
            </w:r>
            <w:r w:rsidRPr="008B72D5">
              <w:rPr>
                <w:iCs/>
                <w:szCs w:val="22"/>
              </w:rPr>
              <w:t>achse auf den Mattenberg</w:t>
            </w:r>
          </w:p>
          <w:p w:rsidR="00A46EFA" w:rsidRPr="008B72D5" w:rsidRDefault="00A46EFA" w:rsidP="00A46EFA">
            <w:pPr>
              <w:spacing w:line="276" w:lineRule="auto"/>
              <w:rPr>
                <w:iCs/>
                <w:szCs w:val="22"/>
              </w:rPr>
            </w:pPr>
            <w:r w:rsidRPr="008B72D5">
              <w:rPr>
                <w:iCs/>
                <w:szCs w:val="22"/>
              </w:rPr>
              <w:t xml:space="preserve">Sprünge mit dem </w:t>
            </w:r>
            <w:proofErr w:type="spellStart"/>
            <w:r w:rsidRPr="008B72D5">
              <w:rPr>
                <w:iCs/>
                <w:szCs w:val="22"/>
              </w:rPr>
              <w:t>Reutherbrett</w:t>
            </w:r>
            <w:proofErr w:type="spellEnd"/>
            <w:r w:rsidRPr="008B72D5">
              <w:rPr>
                <w:iCs/>
                <w:szCs w:val="22"/>
              </w:rPr>
              <w:t>: Stüt</w:t>
            </w:r>
            <w:r w:rsidRPr="008B72D5">
              <w:rPr>
                <w:iCs/>
                <w:szCs w:val="22"/>
              </w:rPr>
              <w:t>z</w:t>
            </w:r>
            <w:r w:rsidRPr="008B72D5">
              <w:rPr>
                <w:iCs/>
                <w:szCs w:val="22"/>
              </w:rPr>
              <w:t>sprünge auf schiefe Ebene</w:t>
            </w:r>
          </w:p>
          <w:p w:rsidR="00A46EFA" w:rsidRPr="008B72D5" w:rsidRDefault="00A46EFA" w:rsidP="00A46EFA">
            <w:pPr>
              <w:spacing w:line="276" w:lineRule="auto"/>
              <w:rPr>
                <w:iCs/>
                <w:szCs w:val="22"/>
              </w:rPr>
            </w:pPr>
          </w:p>
        </w:tc>
        <w:tc>
          <w:tcPr>
            <w:tcW w:w="1248" w:type="pct"/>
            <w:tcBorders>
              <w:top w:val="single" w:sz="4" w:space="0" w:color="auto"/>
              <w:left w:val="single" w:sz="4" w:space="0" w:color="auto"/>
              <w:right w:val="single" w:sz="4" w:space="0" w:color="auto"/>
            </w:tcBorders>
          </w:tcPr>
          <w:p w:rsidR="00A46EFA" w:rsidRPr="008B72D5" w:rsidRDefault="00A46EFA" w:rsidP="00A46EFA">
            <w:pPr>
              <w:numPr>
                <w:ilvl w:val="0"/>
                <w:numId w:val="36"/>
              </w:numPr>
              <w:spacing w:line="276" w:lineRule="auto"/>
              <w:contextualSpacing/>
              <w:rPr>
                <w:iCs/>
                <w:szCs w:val="22"/>
              </w:rPr>
            </w:pPr>
            <w:r w:rsidRPr="008B72D5">
              <w:rPr>
                <w:iCs/>
                <w:szCs w:val="22"/>
              </w:rPr>
              <w:t>offene und gebundene Aufgaben zum „Springen“</w:t>
            </w:r>
          </w:p>
          <w:p w:rsidR="00A46EFA" w:rsidRPr="008B72D5" w:rsidRDefault="00A46EFA" w:rsidP="00A46EFA">
            <w:pPr>
              <w:numPr>
                <w:ilvl w:val="0"/>
                <w:numId w:val="36"/>
              </w:numPr>
              <w:spacing w:line="276" w:lineRule="auto"/>
              <w:contextualSpacing/>
              <w:rPr>
                <w:iCs/>
                <w:szCs w:val="22"/>
              </w:rPr>
            </w:pPr>
            <w:r w:rsidRPr="008B72D5">
              <w:rPr>
                <w:iCs/>
                <w:szCs w:val="22"/>
              </w:rPr>
              <w:t>Lernen durch erleichterte Bedi</w:t>
            </w:r>
            <w:r w:rsidRPr="008B72D5">
              <w:rPr>
                <w:iCs/>
                <w:szCs w:val="22"/>
              </w:rPr>
              <w:t>n</w:t>
            </w:r>
            <w:r w:rsidRPr="008B72D5">
              <w:rPr>
                <w:iCs/>
                <w:szCs w:val="22"/>
              </w:rPr>
              <w:t>gungen</w:t>
            </w:r>
          </w:p>
          <w:p w:rsidR="00A46EFA" w:rsidRPr="008B72D5" w:rsidRDefault="00A46EFA" w:rsidP="00A46EFA">
            <w:pPr>
              <w:numPr>
                <w:ilvl w:val="0"/>
                <w:numId w:val="36"/>
              </w:numPr>
              <w:spacing w:line="276" w:lineRule="auto"/>
              <w:contextualSpacing/>
              <w:rPr>
                <w:iCs/>
                <w:szCs w:val="22"/>
              </w:rPr>
            </w:pPr>
            <w:r w:rsidRPr="008B72D5">
              <w:rPr>
                <w:iCs/>
                <w:szCs w:val="22"/>
              </w:rPr>
              <w:t>Binnendifferenzierung durch su</w:t>
            </w:r>
            <w:r w:rsidRPr="008B72D5">
              <w:rPr>
                <w:iCs/>
                <w:szCs w:val="22"/>
              </w:rPr>
              <w:t>k</w:t>
            </w:r>
            <w:r w:rsidRPr="008B72D5">
              <w:rPr>
                <w:iCs/>
                <w:szCs w:val="22"/>
              </w:rPr>
              <w:t>zessives Erschweren der Bew</w:t>
            </w:r>
            <w:r w:rsidRPr="008B72D5">
              <w:rPr>
                <w:iCs/>
                <w:szCs w:val="22"/>
              </w:rPr>
              <w:t>e</w:t>
            </w:r>
            <w:r w:rsidRPr="008B72D5">
              <w:rPr>
                <w:iCs/>
                <w:szCs w:val="22"/>
              </w:rPr>
              <w:t>gungsfertigkeiten</w:t>
            </w:r>
          </w:p>
          <w:p w:rsidR="00A46EFA" w:rsidRPr="008B72D5" w:rsidRDefault="00A46EFA" w:rsidP="00A46EFA">
            <w:pPr>
              <w:numPr>
                <w:ilvl w:val="0"/>
                <w:numId w:val="36"/>
              </w:numPr>
              <w:spacing w:line="276" w:lineRule="auto"/>
              <w:contextualSpacing/>
              <w:rPr>
                <w:iCs/>
                <w:szCs w:val="22"/>
              </w:rPr>
            </w:pPr>
            <w:r w:rsidRPr="008B72D5">
              <w:rPr>
                <w:iCs/>
                <w:szCs w:val="22"/>
              </w:rPr>
              <w:t>Thematisierung des Umgangs mit Wagnissituationen. Die Bege</w:t>
            </w:r>
            <w:r w:rsidRPr="008B72D5">
              <w:rPr>
                <w:iCs/>
                <w:szCs w:val="22"/>
              </w:rPr>
              <w:t>g</w:t>
            </w:r>
            <w:r w:rsidRPr="008B72D5">
              <w:rPr>
                <w:iCs/>
                <w:szCs w:val="22"/>
              </w:rPr>
              <w:t>nung mit Wagnissituationen e</w:t>
            </w:r>
            <w:r w:rsidRPr="008B72D5">
              <w:rPr>
                <w:iCs/>
                <w:szCs w:val="22"/>
              </w:rPr>
              <w:t>r</w:t>
            </w:r>
            <w:r w:rsidRPr="008B72D5">
              <w:rPr>
                <w:iCs/>
                <w:szCs w:val="22"/>
              </w:rPr>
              <w:t>möglicht Grenzerfahrungen sowie den Umgang mit Gefühlen wie Angst und Überwindung.</w:t>
            </w:r>
          </w:p>
          <w:p w:rsidR="00A46EFA" w:rsidRPr="008B72D5" w:rsidRDefault="00A46EFA" w:rsidP="00A46EFA">
            <w:pPr>
              <w:spacing w:line="276" w:lineRule="auto"/>
              <w:rPr>
                <w:iCs/>
                <w:szCs w:val="22"/>
              </w:rPr>
            </w:pPr>
            <w:r w:rsidRPr="008B72D5">
              <w:rPr>
                <w:iCs/>
                <w:szCs w:val="22"/>
                <w:shd w:val="clear" w:color="auto" w:fill="A3D7B7"/>
              </w:rPr>
              <w:t>LP PG, BTV</w:t>
            </w:r>
            <w:r w:rsidRPr="008B72D5">
              <w:rPr>
                <w:iCs/>
                <w:szCs w:val="22"/>
              </w:rPr>
              <w:t xml:space="preserve"> </w:t>
            </w:r>
          </w:p>
        </w:tc>
      </w:tr>
      <w:tr w:rsidR="00A46EFA" w:rsidRPr="008B72D5" w:rsidTr="00551238">
        <w:tc>
          <w:tcPr>
            <w:tcW w:w="1259" w:type="pct"/>
            <w:vMerge/>
            <w:tcBorders>
              <w:left w:val="single" w:sz="4" w:space="0" w:color="auto"/>
              <w:bottom w:val="single" w:sz="4" w:space="0" w:color="auto"/>
              <w:right w:val="single" w:sz="4" w:space="0" w:color="auto"/>
            </w:tcBorders>
          </w:tcPr>
          <w:p w:rsidR="00A46EFA" w:rsidRPr="008B72D5" w:rsidRDefault="00A46EFA" w:rsidP="00A46EFA">
            <w:pPr>
              <w:spacing w:line="276" w:lineRule="auto"/>
              <w:rPr>
                <w:szCs w:val="22"/>
              </w:rPr>
            </w:pPr>
          </w:p>
        </w:tc>
        <w:tc>
          <w:tcPr>
            <w:tcW w:w="1222" w:type="pct"/>
            <w:tcBorders>
              <w:left w:val="single" w:sz="4" w:space="0" w:color="auto"/>
              <w:right w:val="single" w:sz="4" w:space="0" w:color="auto"/>
            </w:tcBorders>
          </w:tcPr>
          <w:p w:rsidR="00A46EFA" w:rsidRPr="008B72D5" w:rsidRDefault="00A46EFA" w:rsidP="00A46EFA">
            <w:pPr>
              <w:spacing w:line="276" w:lineRule="auto"/>
              <w:rPr>
                <w:szCs w:val="22"/>
              </w:rPr>
            </w:pPr>
            <w:r w:rsidRPr="008B72D5">
              <w:rPr>
                <w:iCs/>
                <w:szCs w:val="22"/>
              </w:rPr>
              <w:t>(9) […] Bewegungsverbindungen umgestalten und […] präsentieren […]</w:t>
            </w:r>
          </w:p>
        </w:tc>
        <w:tc>
          <w:tcPr>
            <w:tcW w:w="1271" w:type="pct"/>
            <w:tcBorders>
              <w:top w:val="single" w:sz="4" w:space="0" w:color="auto"/>
              <w:left w:val="single" w:sz="4" w:space="0" w:color="auto"/>
              <w:bottom w:val="single" w:sz="4" w:space="0" w:color="auto"/>
              <w:right w:val="single" w:sz="4" w:space="0" w:color="auto"/>
            </w:tcBorders>
          </w:tcPr>
          <w:p w:rsidR="00A46EFA" w:rsidRPr="008B72D5" w:rsidRDefault="00A46EFA" w:rsidP="00A46EFA">
            <w:pPr>
              <w:spacing w:line="276" w:lineRule="auto"/>
              <w:rPr>
                <w:b/>
                <w:i/>
                <w:iCs/>
                <w:szCs w:val="22"/>
              </w:rPr>
            </w:pPr>
            <w:r w:rsidRPr="008B72D5">
              <w:rPr>
                <w:b/>
                <w:i/>
                <w:iCs/>
                <w:szCs w:val="22"/>
              </w:rPr>
              <w:t>Unterrichtsvorhaben: Wir gestalten und bewerten eine Gruppenkür.</w:t>
            </w:r>
          </w:p>
          <w:p w:rsidR="00A46EFA" w:rsidRPr="008B72D5" w:rsidRDefault="00A46EFA" w:rsidP="00A46EFA">
            <w:pPr>
              <w:spacing w:line="276" w:lineRule="auto"/>
              <w:rPr>
                <w:iCs/>
                <w:szCs w:val="22"/>
              </w:rPr>
            </w:pPr>
            <w:r w:rsidRPr="008B72D5">
              <w:rPr>
                <w:iCs/>
                <w:szCs w:val="22"/>
              </w:rPr>
              <w:t>Aus normgebundenen Elementen wird eine Kür erstellt.</w:t>
            </w:r>
          </w:p>
          <w:p w:rsidR="00A46EFA" w:rsidRPr="008B72D5" w:rsidRDefault="00A46EFA" w:rsidP="00A46EFA">
            <w:pPr>
              <w:spacing w:line="276" w:lineRule="auto"/>
              <w:rPr>
                <w:iCs/>
                <w:szCs w:val="22"/>
              </w:rPr>
            </w:pPr>
          </w:p>
        </w:tc>
        <w:tc>
          <w:tcPr>
            <w:tcW w:w="1248" w:type="pct"/>
            <w:tcBorders>
              <w:top w:val="single" w:sz="4" w:space="0" w:color="auto"/>
              <w:left w:val="single" w:sz="4" w:space="0" w:color="auto"/>
              <w:bottom w:val="single" w:sz="4" w:space="0" w:color="auto"/>
              <w:right w:val="single" w:sz="4" w:space="0" w:color="auto"/>
            </w:tcBorders>
          </w:tcPr>
          <w:p w:rsidR="00A46EFA" w:rsidRPr="008B72D5" w:rsidRDefault="00A46EFA" w:rsidP="00A46EFA">
            <w:pPr>
              <w:numPr>
                <w:ilvl w:val="0"/>
                <w:numId w:val="36"/>
              </w:numPr>
              <w:spacing w:line="276" w:lineRule="auto"/>
              <w:contextualSpacing/>
              <w:rPr>
                <w:iCs/>
                <w:szCs w:val="22"/>
              </w:rPr>
            </w:pPr>
            <w:r w:rsidRPr="008B72D5">
              <w:rPr>
                <w:iCs/>
                <w:szCs w:val="22"/>
              </w:rPr>
              <w:t>Schwerpunkt auf den Aspekten des Übens und des Leistens</w:t>
            </w:r>
          </w:p>
          <w:p w:rsidR="00A46EFA" w:rsidRPr="008B72D5" w:rsidRDefault="00A46EFA" w:rsidP="00A46EFA">
            <w:pPr>
              <w:numPr>
                <w:ilvl w:val="0"/>
                <w:numId w:val="36"/>
              </w:numPr>
              <w:spacing w:line="276" w:lineRule="auto"/>
              <w:contextualSpacing/>
              <w:rPr>
                <w:iCs/>
                <w:szCs w:val="22"/>
              </w:rPr>
            </w:pPr>
            <w:r w:rsidRPr="008B72D5">
              <w:rPr>
                <w:iCs/>
                <w:szCs w:val="22"/>
              </w:rPr>
              <w:t>Gruppenarbeit</w:t>
            </w:r>
          </w:p>
          <w:p w:rsidR="00A46EFA" w:rsidRPr="008B72D5" w:rsidRDefault="00A46EFA" w:rsidP="00A46EFA">
            <w:pPr>
              <w:numPr>
                <w:ilvl w:val="0"/>
                <w:numId w:val="36"/>
              </w:numPr>
              <w:spacing w:line="276" w:lineRule="auto"/>
              <w:contextualSpacing/>
              <w:rPr>
                <w:iCs/>
                <w:szCs w:val="22"/>
              </w:rPr>
            </w:pPr>
            <w:r w:rsidRPr="008B72D5">
              <w:rPr>
                <w:iCs/>
                <w:szCs w:val="22"/>
              </w:rPr>
              <w:t>Beobachten lernen</w:t>
            </w:r>
          </w:p>
          <w:p w:rsidR="00A46EFA" w:rsidRPr="008B72D5" w:rsidRDefault="00A46EFA" w:rsidP="00A46EFA">
            <w:pPr>
              <w:numPr>
                <w:ilvl w:val="0"/>
                <w:numId w:val="36"/>
              </w:numPr>
              <w:spacing w:line="276" w:lineRule="auto"/>
              <w:contextualSpacing/>
              <w:rPr>
                <w:iCs/>
                <w:szCs w:val="22"/>
              </w:rPr>
            </w:pPr>
            <w:r w:rsidRPr="008B72D5">
              <w:rPr>
                <w:iCs/>
                <w:szCs w:val="22"/>
              </w:rPr>
              <w:t>Kriterienkatalog</w:t>
            </w:r>
          </w:p>
          <w:p w:rsidR="00A46EFA" w:rsidRPr="008B72D5" w:rsidRDefault="00A46EFA" w:rsidP="00A46EFA">
            <w:pPr>
              <w:numPr>
                <w:ilvl w:val="0"/>
                <w:numId w:val="36"/>
              </w:numPr>
              <w:spacing w:line="276" w:lineRule="auto"/>
              <w:contextualSpacing/>
              <w:rPr>
                <w:iCs/>
                <w:szCs w:val="22"/>
              </w:rPr>
            </w:pPr>
            <w:r w:rsidRPr="008B72D5">
              <w:rPr>
                <w:iCs/>
                <w:szCs w:val="22"/>
              </w:rPr>
              <w:lastRenderedPageBreak/>
              <w:t>Schülerinnen und Schüler wählen das Gerät selbst aus</w:t>
            </w:r>
          </w:p>
          <w:p w:rsidR="00A46EFA" w:rsidRPr="008B72D5" w:rsidRDefault="00A46EFA" w:rsidP="00A46EFA">
            <w:pPr>
              <w:numPr>
                <w:ilvl w:val="0"/>
                <w:numId w:val="36"/>
              </w:numPr>
              <w:spacing w:line="276" w:lineRule="auto"/>
              <w:contextualSpacing/>
              <w:rPr>
                <w:iCs/>
                <w:szCs w:val="22"/>
              </w:rPr>
            </w:pPr>
            <w:r w:rsidRPr="008B72D5">
              <w:rPr>
                <w:iCs/>
                <w:szCs w:val="22"/>
              </w:rPr>
              <w:t>Verhalten der Zuschauer themat</w:t>
            </w:r>
            <w:r w:rsidRPr="008B72D5">
              <w:rPr>
                <w:iCs/>
                <w:szCs w:val="22"/>
              </w:rPr>
              <w:t>i</w:t>
            </w:r>
            <w:r w:rsidRPr="008B72D5">
              <w:rPr>
                <w:iCs/>
                <w:szCs w:val="22"/>
              </w:rPr>
              <w:t>sieren</w:t>
            </w:r>
          </w:p>
          <w:p w:rsidR="00A46EFA" w:rsidRPr="008B72D5" w:rsidRDefault="007F4E4B" w:rsidP="00A46EFA">
            <w:pPr>
              <w:numPr>
                <w:ilvl w:val="0"/>
                <w:numId w:val="36"/>
              </w:numPr>
              <w:spacing w:line="276" w:lineRule="auto"/>
              <w:contextualSpacing/>
              <w:rPr>
                <w:iCs/>
                <w:szCs w:val="22"/>
              </w:rPr>
            </w:pPr>
            <w:r>
              <w:rPr>
                <w:iCs/>
                <w:szCs w:val="22"/>
              </w:rPr>
              <w:t>Videoaufnahmen (-analysen</w:t>
            </w:r>
            <w:r w:rsidR="00A46EFA" w:rsidRPr="008B72D5">
              <w:rPr>
                <w:iCs/>
                <w:szCs w:val="22"/>
              </w:rPr>
              <w:t>) mö</w:t>
            </w:r>
            <w:r w:rsidR="00A46EFA" w:rsidRPr="008B72D5">
              <w:rPr>
                <w:iCs/>
                <w:szCs w:val="22"/>
              </w:rPr>
              <w:t>g</w:t>
            </w:r>
            <w:r w:rsidR="00A46EFA" w:rsidRPr="008B72D5">
              <w:rPr>
                <w:iCs/>
                <w:szCs w:val="22"/>
              </w:rPr>
              <w:t>lich</w:t>
            </w:r>
          </w:p>
          <w:p w:rsidR="00A46EFA" w:rsidRPr="008B72D5" w:rsidRDefault="00A46EFA" w:rsidP="00A46EFA">
            <w:pPr>
              <w:spacing w:line="276" w:lineRule="auto"/>
              <w:rPr>
                <w:iCs/>
                <w:szCs w:val="22"/>
              </w:rPr>
            </w:pPr>
            <w:r w:rsidRPr="008B72D5">
              <w:rPr>
                <w:iCs/>
                <w:szCs w:val="22"/>
                <w:shd w:val="clear" w:color="auto" w:fill="A3D7B7"/>
              </w:rPr>
              <w:t>LP PG, BTV,MB</w:t>
            </w:r>
          </w:p>
        </w:tc>
      </w:tr>
      <w:tr w:rsidR="00A46EFA" w:rsidRPr="008B72D5" w:rsidTr="00551238">
        <w:trPr>
          <w:trHeight w:val="1318"/>
        </w:trPr>
        <w:tc>
          <w:tcPr>
            <w:tcW w:w="1259" w:type="pct"/>
            <w:tcBorders>
              <w:top w:val="single" w:sz="4" w:space="0" w:color="auto"/>
              <w:left w:val="single" w:sz="4" w:space="0" w:color="auto"/>
              <w:bottom w:val="single" w:sz="4" w:space="0" w:color="auto"/>
              <w:right w:val="single" w:sz="4" w:space="0" w:color="auto"/>
            </w:tcBorders>
          </w:tcPr>
          <w:p w:rsidR="00A46EFA" w:rsidRPr="008B72D5" w:rsidRDefault="00A46EFA" w:rsidP="00A46EFA">
            <w:pPr>
              <w:spacing w:line="276" w:lineRule="auto"/>
              <w:rPr>
                <w:iCs/>
                <w:szCs w:val="22"/>
              </w:rPr>
            </w:pPr>
            <w:r w:rsidRPr="008B72D5">
              <w:rPr>
                <w:b/>
                <w:iCs/>
                <w:szCs w:val="22"/>
              </w:rPr>
              <w:lastRenderedPageBreak/>
              <w:t>2.1 Bewegungskompetenz</w:t>
            </w:r>
          </w:p>
          <w:p w:rsidR="00A46EFA" w:rsidRPr="008B72D5" w:rsidRDefault="00A46EFA" w:rsidP="00A46EFA">
            <w:pPr>
              <w:spacing w:line="276" w:lineRule="auto"/>
              <w:rPr>
                <w:iCs/>
                <w:szCs w:val="22"/>
              </w:rPr>
            </w:pPr>
            <w:r w:rsidRPr="008B72D5">
              <w:rPr>
                <w:iCs/>
                <w:szCs w:val="22"/>
              </w:rPr>
              <w:t>1. alters- und entwicklungsgemäße konditionelle Anforderungen bewält</w:t>
            </w:r>
            <w:r w:rsidRPr="008B72D5">
              <w:rPr>
                <w:iCs/>
                <w:szCs w:val="22"/>
              </w:rPr>
              <w:t>i</w:t>
            </w:r>
            <w:r w:rsidRPr="008B72D5">
              <w:rPr>
                <w:iCs/>
                <w:szCs w:val="22"/>
              </w:rPr>
              <w:t>gen</w:t>
            </w:r>
          </w:p>
          <w:p w:rsidR="00A46EFA" w:rsidRPr="008B72D5" w:rsidRDefault="00A46EFA" w:rsidP="00A46EFA">
            <w:pPr>
              <w:spacing w:line="276" w:lineRule="auto"/>
              <w:rPr>
                <w:iCs/>
                <w:szCs w:val="22"/>
              </w:rPr>
            </w:pPr>
            <w:r w:rsidRPr="008B72D5">
              <w:rPr>
                <w:iCs/>
                <w:szCs w:val="22"/>
              </w:rPr>
              <w:t>2. koordinative Fähigkeiten und tec</w:t>
            </w:r>
            <w:r w:rsidRPr="008B72D5">
              <w:rPr>
                <w:iCs/>
                <w:szCs w:val="22"/>
              </w:rPr>
              <w:t>h</w:t>
            </w:r>
            <w:r w:rsidRPr="008B72D5">
              <w:rPr>
                <w:iCs/>
                <w:szCs w:val="22"/>
              </w:rPr>
              <w:t>nische Fertigkeiten anwenden</w:t>
            </w:r>
          </w:p>
          <w:p w:rsidR="00A46EFA" w:rsidRPr="008B72D5" w:rsidRDefault="00A46EFA" w:rsidP="00A46EFA">
            <w:pPr>
              <w:spacing w:line="276" w:lineRule="auto"/>
              <w:rPr>
                <w:iCs/>
                <w:szCs w:val="22"/>
              </w:rPr>
            </w:pPr>
            <w:r w:rsidRPr="008B72D5">
              <w:rPr>
                <w:iCs/>
                <w:szCs w:val="22"/>
              </w:rPr>
              <w:t>4. grundlegendes Fachwissen […] anwenden […]</w:t>
            </w:r>
          </w:p>
          <w:p w:rsidR="00A46EFA" w:rsidRPr="008B72D5" w:rsidRDefault="00A46EFA" w:rsidP="00A46EFA">
            <w:pPr>
              <w:spacing w:line="276" w:lineRule="auto"/>
              <w:rPr>
                <w:b/>
                <w:iCs/>
                <w:szCs w:val="22"/>
              </w:rPr>
            </w:pPr>
            <w:r w:rsidRPr="008B72D5">
              <w:rPr>
                <w:b/>
                <w:iCs/>
                <w:szCs w:val="22"/>
              </w:rPr>
              <w:t>2.2 Reflexions- und Urteilskomp</w:t>
            </w:r>
            <w:r w:rsidRPr="008B72D5">
              <w:rPr>
                <w:b/>
                <w:iCs/>
                <w:szCs w:val="22"/>
              </w:rPr>
              <w:t>e</w:t>
            </w:r>
            <w:r w:rsidRPr="008B72D5">
              <w:rPr>
                <w:b/>
                <w:iCs/>
                <w:szCs w:val="22"/>
              </w:rPr>
              <w:t>tenz</w:t>
            </w:r>
          </w:p>
          <w:p w:rsidR="00A46EFA" w:rsidRPr="008B72D5" w:rsidRDefault="00A46EFA" w:rsidP="00A46EFA">
            <w:pPr>
              <w:spacing w:line="276" w:lineRule="auto"/>
              <w:rPr>
                <w:iCs/>
                <w:szCs w:val="22"/>
              </w:rPr>
            </w:pPr>
            <w:r w:rsidRPr="008B72D5">
              <w:rPr>
                <w:iCs/>
                <w:szCs w:val="22"/>
              </w:rPr>
              <w:t>1. […] verschiedene Sinnrichtungen des Sports erkennen</w:t>
            </w:r>
          </w:p>
          <w:p w:rsidR="00A46EFA" w:rsidRPr="008B72D5" w:rsidRDefault="00A46EFA" w:rsidP="00A46EFA">
            <w:pPr>
              <w:spacing w:line="276" w:lineRule="auto"/>
              <w:rPr>
                <w:iCs/>
                <w:szCs w:val="22"/>
              </w:rPr>
            </w:pPr>
            <w:r w:rsidRPr="008B72D5">
              <w:rPr>
                <w:b/>
                <w:iCs/>
                <w:szCs w:val="22"/>
              </w:rPr>
              <w:t>2.3 Personalkompetenz</w:t>
            </w:r>
          </w:p>
          <w:p w:rsidR="00A46EFA" w:rsidRPr="008B72D5" w:rsidRDefault="00A46EFA" w:rsidP="00A46EFA">
            <w:pPr>
              <w:spacing w:line="276" w:lineRule="auto"/>
              <w:rPr>
                <w:iCs/>
                <w:szCs w:val="22"/>
              </w:rPr>
            </w:pPr>
            <w:r w:rsidRPr="008B72D5">
              <w:rPr>
                <w:iCs/>
                <w:szCs w:val="22"/>
              </w:rPr>
              <w:t>1. ein realistisches Selbstbild entw</w:t>
            </w:r>
            <w:r w:rsidRPr="008B72D5">
              <w:rPr>
                <w:iCs/>
                <w:szCs w:val="22"/>
              </w:rPr>
              <w:t>i</w:t>
            </w:r>
            <w:r w:rsidRPr="008B72D5">
              <w:rPr>
                <w:iCs/>
                <w:szCs w:val="22"/>
              </w:rPr>
              <w:t>ckeln</w:t>
            </w:r>
          </w:p>
          <w:p w:rsidR="00A46EFA" w:rsidRPr="008B72D5" w:rsidRDefault="00A46EFA" w:rsidP="00A46EFA">
            <w:pPr>
              <w:spacing w:line="276" w:lineRule="auto"/>
              <w:rPr>
                <w:iCs/>
                <w:szCs w:val="22"/>
              </w:rPr>
            </w:pPr>
            <w:r w:rsidRPr="008B72D5">
              <w:rPr>
                <w:iCs/>
                <w:szCs w:val="22"/>
              </w:rPr>
              <w:t xml:space="preserve">2. […] kurz- und mittelfristige Ziele ableiten und dafür ausdauernd üben </w:t>
            </w:r>
          </w:p>
          <w:p w:rsidR="00A46EFA" w:rsidRPr="008B72D5" w:rsidRDefault="00A46EFA" w:rsidP="00A46EFA">
            <w:pPr>
              <w:spacing w:line="276" w:lineRule="auto"/>
              <w:rPr>
                <w:iCs/>
                <w:szCs w:val="22"/>
              </w:rPr>
            </w:pPr>
            <w:r w:rsidRPr="008B72D5">
              <w:rPr>
                <w:iCs/>
                <w:szCs w:val="22"/>
              </w:rPr>
              <w:t>3. die Bedeutung von Bewegung […] einschätzen und gesundheitsbewusst handeln</w:t>
            </w:r>
          </w:p>
          <w:p w:rsidR="00A46EFA" w:rsidRPr="008B72D5" w:rsidRDefault="00A46EFA" w:rsidP="00A46EFA">
            <w:pPr>
              <w:spacing w:line="276" w:lineRule="auto"/>
              <w:rPr>
                <w:iCs/>
                <w:szCs w:val="22"/>
              </w:rPr>
            </w:pPr>
            <w:r w:rsidRPr="008B72D5">
              <w:rPr>
                <w:iCs/>
                <w:szCs w:val="22"/>
              </w:rPr>
              <w:t>5. eigene Emotionen und Bedürfnisse […] wahrnehmen und regulieren</w:t>
            </w:r>
          </w:p>
          <w:p w:rsidR="00A46EFA" w:rsidRPr="008B72D5" w:rsidRDefault="00A46EFA" w:rsidP="00A46EFA">
            <w:pPr>
              <w:spacing w:line="276" w:lineRule="auto"/>
              <w:rPr>
                <w:iCs/>
                <w:szCs w:val="22"/>
              </w:rPr>
            </w:pPr>
            <w:r w:rsidRPr="008B72D5">
              <w:rPr>
                <w:b/>
                <w:iCs/>
                <w:szCs w:val="22"/>
              </w:rPr>
              <w:t>2.4 Sozialkompetenz</w:t>
            </w:r>
          </w:p>
          <w:p w:rsidR="00A46EFA" w:rsidRPr="008B72D5" w:rsidRDefault="00A46EFA" w:rsidP="00A46EFA">
            <w:pPr>
              <w:spacing w:line="276" w:lineRule="auto"/>
              <w:rPr>
                <w:iCs/>
                <w:szCs w:val="22"/>
              </w:rPr>
            </w:pPr>
            <w:r w:rsidRPr="008B72D5">
              <w:rPr>
                <w:iCs/>
                <w:szCs w:val="22"/>
              </w:rPr>
              <w:t>1. Mitschülerinnen und Mitschüler […] unterstützen und ihnen […] helfen</w:t>
            </w:r>
          </w:p>
          <w:p w:rsidR="00A46EFA" w:rsidRPr="008B72D5" w:rsidRDefault="00A46EFA" w:rsidP="00A46EFA">
            <w:pPr>
              <w:spacing w:line="276" w:lineRule="auto"/>
              <w:rPr>
                <w:iCs/>
                <w:szCs w:val="22"/>
              </w:rPr>
            </w:pPr>
            <w:r w:rsidRPr="008B72D5">
              <w:rPr>
                <w:iCs/>
                <w:szCs w:val="22"/>
              </w:rPr>
              <w:t>4. […] verantwortungsvoll handeln</w:t>
            </w:r>
          </w:p>
        </w:tc>
        <w:tc>
          <w:tcPr>
            <w:tcW w:w="1222" w:type="pct"/>
            <w:tcBorders>
              <w:top w:val="single" w:sz="4" w:space="0" w:color="auto"/>
              <w:left w:val="single" w:sz="4" w:space="0" w:color="auto"/>
              <w:bottom w:val="single" w:sz="4" w:space="0" w:color="auto"/>
              <w:right w:val="single" w:sz="4" w:space="0" w:color="auto"/>
            </w:tcBorders>
          </w:tcPr>
          <w:p w:rsidR="00367632" w:rsidRPr="00367632" w:rsidRDefault="00367632" w:rsidP="00A46EFA">
            <w:pPr>
              <w:spacing w:line="276" w:lineRule="auto"/>
              <w:rPr>
                <w:b/>
                <w:iCs/>
                <w:szCs w:val="22"/>
              </w:rPr>
            </w:pPr>
            <w:r w:rsidRPr="00367632">
              <w:rPr>
                <w:b/>
                <w:iCs/>
                <w:szCs w:val="22"/>
              </w:rPr>
              <w:t>3.1.1.6</w:t>
            </w:r>
          </w:p>
          <w:p w:rsidR="00A46EFA" w:rsidRPr="008B72D5" w:rsidRDefault="00367632" w:rsidP="00A46EFA">
            <w:pPr>
              <w:spacing w:line="276" w:lineRule="auto"/>
              <w:rPr>
                <w:iCs/>
                <w:szCs w:val="22"/>
              </w:rPr>
            </w:pPr>
            <w:r>
              <w:rPr>
                <w:iCs/>
                <w:szCs w:val="22"/>
              </w:rPr>
              <w:t>(</w:t>
            </w:r>
            <w:r w:rsidR="00A46EFA" w:rsidRPr="008B72D5">
              <w:rPr>
                <w:iCs/>
                <w:szCs w:val="22"/>
              </w:rPr>
              <w:t>1) […] konditionelle und koordinative Leistungen erbringen</w:t>
            </w:r>
          </w:p>
          <w:p w:rsidR="00A46EFA" w:rsidRPr="008B72D5" w:rsidRDefault="00A46EFA" w:rsidP="00A46EFA">
            <w:pPr>
              <w:spacing w:line="276" w:lineRule="auto"/>
              <w:rPr>
                <w:iCs/>
                <w:szCs w:val="22"/>
              </w:rPr>
            </w:pPr>
            <w:r w:rsidRPr="008B72D5">
              <w:rPr>
                <w:iCs/>
                <w:szCs w:val="22"/>
              </w:rPr>
              <w:t xml:space="preserve">(2) […] Sinnrichtungen erkennen </w:t>
            </w:r>
          </w:p>
          <w:p w:rsidR="00A46EFA" w:rsidRPr="008B72D5" w:rsidRDefault="00A46EFA" w:rsidP="00A46EFA">
            <w:pPr>
              <w:spacing w:line="276" w:lineRule="auto"/>
              <w:rPr>
                <w:iCs/>
                <w:szCs w:val="22"/>
              </w:rPr>
            </w:pPr>
            <w:r w:rsidRPr="008B72D5">
              <w:rPr>
                <w:iCs/>
                <w:szCs w:val="22"/>
              </w:rPr>
              <w:t>(3) Signale und Reaktionen des e</w:t>
            </w:r>
            <w:r w:rsidRPr="008B72D5">
              <w:rPr>
                <w:iCs/>
                <w:szCs w:val="22"/>
              </w:rPr>
              <w:t>i</w:t>
            </w:r>
            <w:r w:rsidRPr="008B72D5">
              <w:rPr>
                <w:iCs/>
                <w:szCs w:val="22"/>
              </w:rPr>
              <w:t>genen Körpers […] erkennen und beurteilen</w:t>
            </w:r>
          </w:p>
          <w:p w:rsidR="00A46EFA" w:rsidRPr="008B72D5" w:rsidRDefault="00A46EFA" w:rsidP="00A46EFA">
            <w:pPr>
              <w:spacing w:line="276" w:lineRule="auto"/>
              <w:rPr>
                <w:iCs/>
                <w:szCs w:val="22"/>
              </w:rPr>
            </w:pPr>
            <w:r w:rsidRPr="008B72D5">
              <w:rPr>
                <w:iCs/>
                <w:szCs w:val="22"/>
              </w:rPr>
              <w:t>(4) ihren Puls messen</w:t>
            </w:r>
          </w:p>
          <w:p w:rsidR="00A46EFA" w:rsidRPr="008B72D5" w:rsidRDefault="00A46EFA" w:rsidP="00A46EFA">
            <w:pPr>
              <w:spacing w:line="276" w:lineRule="auto"/>
              <w:rPr>
                <w:iCs/>
                <w:szCs w:val="22"/>
              </w:rPr>
            </w:pPr>
            <w:r w:rsidRPr="008B72D5">
              <w:rPr>
                <w:iCs/>
                <w:szCs w:val="22"/>
              </w:rPr>
              <w:t>(5) Vorgänge im Körper […] b</w:t>
            </w:r>
            <w:r w:rsidRPr="008B72D5">
              <w:rPr>
                <w:iCs/>
                <w:szCs w:val="22"/>
              </w:rPr>
              <w:t>e</w:t>
            </w:r>
            <w:r w:rsidRPr="008B72D5">
              <w:rPr>
                <w:iCs/>
                <w:szCs w:val="22"/>
              </w:rPr>
              <w:t xml:space="preserve">schreiben […] </w:t>
            </w:r>
          </w:p>
          <w:p w:rsidR="00A46EFA" w:rsidRPr="008B72D5" w:rsidRDefault="00A46EFA" w:rsidP="00A46EFA">
            <w:pPr>
              <w:spacing w:line="276" w:lineRule="auto"/>
              <w:rPr>
                <w:iCs/>
                <w:szCs w:val="22"/>
              </w:rPr>
            </w:pPr>
            <w:r w:rsidRPr="008B72D5">
              <w:rPr>
                <w:iCs/>
                <w:szCs w:val="22"/>
              </w:rPr>
              <w:t xml:space="preserve"> (6) […] sportgerechte(r) Kleidung und die Gefahren von Piercing […] </w:t>
            </w:r>
          </w:p>
          <w:p w:rsidR="00A46EFA" w:rsidRPr="008B72D5" w:rsidRDefault="00A46EFA" w:rsidP="00A46EFA">
            <w:pPr>
              <w:spacing w:line="276" w:lineRule="auto"/>
              <w:rPr>
                <w:iCs/>
                <w:szCs w:val="22"/>
              </w:rPr>
            </w:pPr>
          </w:p>
          <w:p w:rsidR="00A46EFA" w:rsidRPr="008B72D5" w:rsidRDefault="00A46EFA" w:rsidP="00A46EFA">
            <w:pPr>
              <w:spacing w:line="276" w:lineRule="auto"/>
              <w:rPr>
                <w:iCs/>
                <w:szCs w:val="22"/>
              </w:rPr>
            </w:pPr>
          </w:p>
        </w:tc>
        <w:tc>
          <w:tcPr>
            <w:tcW w:w="1271" w:type="pct"/>
            <w:tcBorders>
              <w:top w:val="single" w:sz="4" w:space="0" w:color="auto"/>
              <w:left w:val="single" w:sz="4" w:space="0" w:color="auto"/>
              <w:bottom w:val="single" w:sz="4" w:space="0" w:color="auto"/>
              <w:right w:val="single" w:sz="4" w:space="0" w:color="auto"/>
            </w:tcBorders>
          </w:tcPr>
          <w:p w:rsidR="00A46EFA" w:rsidRPr="008B72D5" w:rsidRDefault="00A46EFA" w:rsidP="00A46EFA">
            <w:pPr>
              <w:spacing w:line="276" w:lineRule="auto"/>
              <w:rPr>
                <w:b/>
                <w:i/>
                <w:iCs/>
                <w:szCs w:val="22"/>
              </w:rPr>
            </w:pPr>
            <w:r w:rsidRPr="008B72D5">
              <w:rPr>
                <w:b/>
                <w:i/>
                <w:iCs/>
                <w:szCs w:val="22"/>
              </w:rPr>
              <w:t>Unterrichtsvorhaben: Wir verbe</w:t>
            </w:r>
            <w:r w:rsidRPr="008B72D5">
              <w:rPr>
                <w:b/>
                <w:i/>
                <w:iCs/>
                <w:szCs w:val="22"/>
              </w:rPr>
              <w:t>s</w:t>
            </w:r>
            <w:r w:rsidRPr="008B72D5">
              <w:rPr>
                <w:b/>
                <w:i/>
                <w:iCs/>
                <w:szCs w:val="22"/>
              </w:rPr>
              <w:t>sern unsere Kraftfähigkeiten mittels einer Kletterlandschaft.</w:t>
            </w:r>
          </w:p>
          <w:p w:rsidR="00A46EFA" w:rsidRPr="008B72D5" w:rsidRDefault="00A46EFA" w:rsidP="00A46EFA">
            <w:pPr>
              <w:spacing w:line="276" w:lineRule="auto"/>
              <w:rPr>
                <w:iCs/>
                <w:szCs w:val="22"/>
              </w:rPr>
            </w:pPr>
          </w:p>
          <w:p w:rsidR="00A46EFA" w:rsidRPr="008B72D5" w:rsidRDefault="00A46EFA" w:rsidP="00A46EFA">
            <w:pPr>
              <w:spacing w:line="276" w:lineRule="auto"/>
              <w:rPr>
                <w:iCs/>
                <w:szCs w:val="22"/>
              </w:rPr>
            </w:pPr>
            <w:r w:rsidRPr="008B72D5">
              <w:rPr>
                <w:iCs/>
                <w:szCs w:val="22"/>
              </w:rPr>
              <w:t xml:space="preserve">Stützen, Hangeln, Ziehen an und über Geräte bzw. Gerätekombinationen (Sprossenwand, Kasten, </w:t>
            </w:r>
            <w:proofErr w:type="spellStart"/>
            <w:r w:rsidRPr="008B72D5">
              <w:rPr>
                <w:iCs/>
                <w:szCs w:val="22"/>
              </w:rPr>
              <w:t>Langbank</w:t>
            </w:r>
            <w:proofErr w:type="spellEnd"/>
            <w:r w:rsidRPr="008B72D5">
              <w:rPr>
                <w:iCs/>
                <w:szCs w:val="22"/>
              </w:rPr>
              <w:t>)</w:t>
            </w:r>
          </w:p>
          <w:p w:rsidR="00A46EFA" w:rsidRPr="008B72D5" w:rsidRDefault="00A46EFA" w:rsidP="00A46EFA">
            <w:pPr>
              <w:spacing w:line="276" w:lineRule="auto"/>
              <w:rPr>
                <w:iCs/>
                <w:szCs w:val="22"/>
              </w:rPr>
            </w:pPr>
          </w:p>
          <w:p w:rsidR="00A46EFA" w:rsidRPr="008B72D5" w:rsidRDefault="00A46EFA" w:rsidP="00A46EFA">
            <w:pPr>
              <w:spacing w:line="276" w:lineRule="auto"/>
              <w:rPr>
                <w:iCs/>
                <w:szCs w:val="22"/>
              </w:rPr>
            </w:pPr>
            <w:r w:rsidRPr="008B72D5">
              <w:rPr>
                <w:iCs/>
                <w:szCs w:val="22"/>
              </w:rPr>
              <w:t>Klettern an Tau/Stange/Kletterleiter/</w:t>
            </w:r>
            <w:proofErr w:type="spellStart"/>
            <w:r w:rsidRPr="008B72D5">
              <w:rPr>
                <w:iCs/>
                <w:szCs w:val="22"/>
              </w:rPr>
              <w:t>Weichbo-denmatte</w:t>
            </w:r>
            <w:proofErr w:type="spellEnd"/>
          </w:p>
          <w:p w:rsidR="00A46EFA" w:rsidRPr="008B72D5" w:rsidRDefault="00A46EFA" w:rsidP="00A46EFA">
            <w:pPr>
              <w:spacing w:line="276" w:lineRule="auto"/>
              <w:rPr>
                <w:iCs/>
                <w:szCs w:val="22"/>
              </w:rPr>
            </w:pPr>
          </w:p>
        </w:tc>
        <w:tc>
          <w:tcPr>
            <w:tcW w:w="1248" w:type="pct"/>
            <w:tcBorders>
              <w:top w:val="single" w:sz="4" w:space="0" w:color="auto"/>
              <w:left w:val="single" w:sz="4" w:space="0" w:color="auto"/>
              <w:right w:val="single" w:sz="4" w:space="0" w:color="auto"/>
            </w:tcBorders>
          </w:tcPr>
          <w:p w:rsidR="00A46EFA" w:rsidRPr="008B72D5" w:rsidRDefault="00A46EFA" w:rsidP="00A46EFA">
            <w:pPr>
              <w:numPr>
                <w:ilvl w:val="0"/>
                <w:numId w:val="36"/>
              </w:numPr>
              <w:spacing w:line="276" w:lineRule="auto"/>
              <w:contextualSpacing/>
              <w:rPr>
                <w:iCs/>
                <w:szCs w:val="22"/>
              </w:rPr>
            </w:pPr>
            <w:r w:rsidRPr="008B72D5">
              <w:rPr>
                <w:iCs/>
                <w:szCs w:val="22"/>
              </w:rPr>
              <w:t>vorwiegend spielerische Arrang</w:t>
            </w:r>
            <w:r w:rsidRPr="008B72D5">
              <w:rPr>
                <w:iCs/>
                <w:szCs w:val="22"/>
              </w:rPr>
              <w:t>e</w:t>
            </w:r>
            <w:r w:rsidRPr="008B72D5">
              <w:rPr>
                <w:iCs/>
                <w:szCs w:val="22"/>
              </w:rPr>
              <w:t>ments</w:t>
            </w:r>
          </w:p>
          <w:p w:rsidR="00A46EFA" w:rsidRPr="008B72D5" w:rsidRDefault="00A46EFA" w:rsidP="00A46EFA">
            <w:pPr>
              <w:numPr>
                <w:ilvl w:val="0"/>
                <w:numId w:val="36"/>
              </w:numPr>
              <w:spacing w:line="276" w:lineRule="auto"/>
              <w:contextualSpacing/>
              <w:rPr>
                <w:iCs/>
                <w:szCs w:val="22"/>
              </w:rPr>
            </w:pPr>
            <w:r w:rsidRPr="008B72D5">
              <w:rPr>
                <w:iCs/>
                <w:szCs w:val="22"/>
              </w:rPr>
              <w:t>Muskelgruppen erkennen, die g</w:t>
            </w:r>
            <w:r w:rsidRPr="008B72D5">
              <w:rPr>
                <w:iCs/>
                <w:szCs w:val="22"/>
              </w:rPr>
              <w:t>e</w:t>
            </w:r>
            <w:r w:rsidRPr="008B72D5">
              <w:rPr>
                <w:iCs/>
                <w:szCs w:val="22"/>
              </w:rPr>
              <w:t>kräftigt werden (→ Scienc</w:t>
            </w:r>
            <w:r w:rsidRPr="008B72D5">
              <w:rPr>
                <w:iCs/>
                <w:szCs w:val="22"/>
              </w:rPr>
              <w:t>e</w:t>
            </w:r>
            <w:r w:rsidRPr="008B72D5">
              <w:rPr>
                <w:iCs/>
                <w:szCs w:val="22"/>
              </w:rPr>
              <w:t>Kids.de)</w:t>
            </w:r>
          </w:p>
          <w:p w:rsidR="00A46EFA" w:rsidRPr="008B72D5" w:rsidRDefault="00A46EFA" w:rsidP="00A46EFA">
            <w:pPr>
              <w:numPr>
                <w:ilvl w:val="0"/>
                <w:numId w:val="36"/>
              </w:numPr>
              <w:spacing w:line="276" w:lineRule="auto"/>
              <w:contextualSpacing/>
              <w:rPr>
                <w:iCs/>
                <w:szCs w:val="22"/>
              </w:rPr>
            </w:pPr>
            <w:r w:rsidRPr="008B72D5">
              <w:rPr>
                <w:iCs/>
                <w:szCs w:val="22"/>
              </w:rPr>
              <w:t>Stationen mit differenzierten Au</w:t>
            </w:r>
            <w:r w:rsidRPr="008B72D5">
              <w:rPr>
                <w:iCs/>
                <w:szCs w:val="22"/>
              </w:rPr>
              <w:t>f</w:t>
            </w:r>
            <w:r w:rsidRPr="008B72D5">
              <w:rPr>
                <w:iCs/>
                <w:szCs w:val="22"/>
              </w:rPr>
              <w:t>gabenstellungen</w:t>
            </w:r>
          </w:p>
          <w:p w:rsidR="00A46EFA" w:rsidRPr="008B72D5" w:rsidRDefault="00A46EFA" w:rsidP="00A46EFA">
            <w:pPr>
              <w:numPr>
                <w:ilvl w:val="0"/>
                <w:numId w:val="37"/>
              </w:numPr>
              <w:spacing w:line="276" w:lineRule="auto"/>
              <w:contextualSpacing/>
              <w:rPr>
                <w:iCs/>
                <w:szCs w:val="22"/>
              </w:rPr>
            </w:pPr>
            <w:r w:rsidRPr="008B72D5">
              <w:rPr>
                <w:iCs/>
                <w:szCs w:val="22"/>
              </w:rPr>
              <w:t>Aber auch:</w:t>
            </w:r>
          </w:p>
          <w:p w:rsidR="00A46EFA" w:rsidRPr="008B72D5" w:rsidRDefault="00A46EFA" w:rsidP="00A46EFA">
            <w:pPr>
              <w:numPr>
                <w:ilvl w:val="0"/>
                <w:numId w:val="37"/>
              </w:numPr>
              <w:spacing w:line="276" w:lineRule="auto"/>
              <w:contextualSpacing/>
              <w:rPr>
                <w:iCs/>
                <w:szCs w:val="22"/>
              </w:rPr>
            </w:pPr>
            <w:r w:rsidRPr="008B72D5">
              <w:rPr>
                <w:iCs/>
                <w:szCs w:val="22"/>
              </w:rPr>
              <w:t>Verschiedene Stationen mit off</w:t>
            </w:r>
            <w:r w:rsidRPr="008B72D5">
              <w:rPr>
                <w:iCs/>
                <w:szCs w:val="22"/>
              </w:rPr>
              <w:t>e</w:t>
            </w:r>
            <w:r w:rsidRPr="008B72D5">
              <w:rPr>
                <w:iCs/>
                <w:szCs w:val="22"/>
              </w:rPr>
              <w:t>ner Aufgabenstellung: selbststä</w:t>
            </w:r>
            <w:r w:rsidRPr="008B72D5">
              <w:rPr>
                <w:iCs/>
                <w:szCs w:val="22"/>
              </w:rPr>
              <w:t>n</w:t>
            </w:r>
            <w:r w:rsidRPr="008B72D5">
              <w:rPr>
                <w:iCs/>
                <w:szCs w:val="22"/>
              </w:rPr>
              <w:t xml:space="preserve">dige Lösungen </w:t>
            </w:r>
          </w:p>
          <w:p w:rsidR="00A46EFA" w:rsidRPr="008B72D5" w:rsidRDefault="00A46EFA" w:rsidP="00A46EFA">
            <w:pPr>
              <w:spacing w:line="276" w:lineRule="auto"/>
              <w:rPr>
                <w:iCs/>
                <w:szCs w:val="22"/>
              </w:rPr>
            </w:pPr>
          </w:p>
          <w:p w:rsidR="00A46EFA" w:rsidRPr="008B72D5" w:rsidRDefault="00A46EFA" w:rsidP="00A46EFA">
            <w:pPr>
              <w:spacing w:line="276" w:lineRule="auto"/>
              <w:rPr>
                <w:iCs/>
                <w:szCs w:val="22"/>
              </w:rPr>
            </w:pPr>
          </w:p>
          <w:p w:rsidR="00A46EFA" w:rsidRPr="008B72D5" w:rsidRDefault="00A46EFA" w:rsidP="00A46EFA">
            <w:pPr>
              <w:spacing w:line="276" w:lineRule="auto"/>
              <w:rPr>
                <w:b/>
                <w:iCs/>
                <w:szCs w:val="22"/>
              </w:rPr>
            </w:pPr>
            <w:r w:rsidRPr="008B72D5">
              <w:rPr>
                <w:iCs/>
                <w:szCs w:val="22"/>
              </w:rPr>
              <w:t>Bei der Integration des Inhaltsbereichs "Fitness entwickeln" geht es schwe</w:t>
            </w:r>
            <w:r w:rsidRPr="008B72D5">
              <w:rPr>
                <w:iCs/>
                <w:szCs w:val="22"/>
              </w:rPr>
              <w:t>r</w:t>
            </w:r>
            <w:r w:rsidRPr="008B72D5">
              <w:rPr>
                <w:iCs/>
                <w:szCs w:val="22"/>
              </w:rPr>
              <w:t>punktmäßig um die Thematisierung der Bedeutung der Kraftausdauer bzw. einer gut entwickelten Rump</w:t>
            </w:r>
            <w:r w:rsidRPr="008B72D5">
              <w:rPr>
                <w:iCs/>
                <w:szCs w:val="22"/>
              </w:rPr>
              <w:t>f</w:t>
            </w:r>
            <w:r w:rsidRPr="008B72D5">
              <w:rPr>
                <w:iCs/>
                <w:szCs w:val="22"/>
              </w:rPr>
              <w:t>muskulatur für die Gesundheit.</w:t>
            </w:r>
          </w:p>
          <w:p w:rsidR="00A46EFA" w:rsidRPr="008B72D5" w:rsidRDefault="00A46EFA" w:rsidP="00A46EFA">
            <w:pPr>
              <w:spacing w:line="276" w:lineRule="auto"/>
              <w:rPr>
                <w:iCs/>
                <w:szCs w:val="22"/>
              </w:rPr>
            </w:pPr>
            <w:r w:rsidRPr="008B72D5">
              <w:rPr>
                <w:iCs/>
                <w:szCs w:val="22"/>
                <w:shd w:val="clear" w:color="auto" w:fill="A3D7B7"/>
              </w:rPr>
              <w:t>LP PG</w:t>
            </w:r>
            <w:r w:rsidR="007674C7" w:rsidRPr="008B72D5">
              <w:rPr>
                <w:iCs/>
                <w:szCs w:val="22"/>
                <w:shd w:val="clear" w:color="auto" w:fill="A3D7B7"/>
              </w:rPr>
              <w:t>,</w:t>
            </w:r>
            <w:r w:rsidRPr="008B72D5">
              <w:rPr>
                <w:iCs/>
                <w:szCs w:val="22"/>
                <w:shd w:val="clear" w:color="auto" w:fill="A3D7B7"/>
              </w:rPr>
              <w:t xml:space="preserve"> VB</w:t>
            </w:r>
          </w:p>
        </w:tc>
      </w:tr>
    </w:tbl>
    <w:p w:rsidR="0001000B" w:rsidRDefault="0001000B">
      <w:pPr>
        <w:spacing w:line="240" w:lineRule="auto"/>
        <w:rPr>
          <w:rFonts w:eastAsiaTheme="minorHAnsi" w:cs="Arial"/>
          <w:szCs w:val="22"/>
          <w:lang w:eastAsia="en-US"/>
        </w:rPr>
      </w:pPr>
      <w:r>
        <w:rPr>
          <w:rFonts w:eastAsiaTheme="minorHAnsi" w:cs="Arial"/>
          <w:szCs w:val="22"/>
          <w:lang w:eastAsia="en-US"/>
        </w:rPr>
        <w:br w:type="page"/>
      </w:r>
    </w:p>
    <w:tbl>
      <w:tblPr>
        <w:tblStyle w:val="Tabellenraster21"/>
        <w:tblW w:w="5000" w:type="pct"/>
        <w:tblLook w:val="04A0" w:firstRow="1" w:lastRow="0" w:firstColumn="1" w:lastColumn="0" w:noHBand="0" w:noVBand="1"/>
      </w:tblPr>
      <w:tblGrid>
        <w:gridCol w:w="3980"/>
        <w:gridCol w:w="3980"/>
        <w:gridCol w:w="3980"/>
        <w:gridCol w:w="3980"/>
      </w:tblGrid>
      <w:tr w:rsidR="00A46EFA" w:rsidRPr="008B72D5" w:rsidTr="00551238">
        <w:tc>
          <w:tcPr>
            <w:tcW w:w="5000" w:type="pct"/>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01000B" w:rsidRDefault="00A46EFA" w:rsidP="00327ADF">
            <w:pPr>
              <w:pStyle w:val="0TabelleUeberschrift"/>
              <w:rPr>
                <w:lang w:eastAsia="de-DE"/>
              </w:rPr>
            </w:pPr>
            <w:bookmarkStart w:id="28" w:name="_Toc458776230"/>
            <w:r w:rsidRPr="00C039D8">
              <w:rPr>
                <w:lang w:eastAsia="de-DE"/>
              </w:rPr>
              <w:lastRenderedPageBreak/>
              <w:t>Pflichtbere</w:t>
            </w:r>
            <w:r w:rsidR="0001000B">
              <w:rPr>
                <w:lang w:eastAsia="de-DE"/>
              </w:rPr>
              <w:t>ich 3.1.1.4: Bewegen im Wasser</w:t>
            </w:r>
            <w:bookmarkEnd w:id="28"/>
          </w:p>
          <w:p w:rsidR="00A46EFA" w:rsidRPr="00C039D8" w:rsidRDefault="00A46EFA" w:rsidP="0001000B">
            <w:pPr>
              <w:pStyle w:val="0caStunden"/>
              <w:rPr>
                <w:lang w:eastAsia="de-DE"/>
              </w:rPr>
            </w:pPr>
            <w:r w:rsidRPr="00C039D8">
              <w:rPr>
                <w:lang w:eastAsia="de-DE"/>
              </w:rPr>
              <w:t>ca. 12 Std.</w:t>
            </w:r>
          </w:p>
        </w:tc>
      </w:tr>
      <w:tr w:rsidR="00A46EFA" w:rsidRPr="008B72D5" w:rsidTr="00551238">
        <w:tc>
          <w:tcPr>
            <w:tcW w:w="5000" w:type="pct"/>
            <w:gridSpan w:val="4"/>
            <w:tcBorders>
              <w:top w:val="single" w:sz="4" w:space="0" w:color="auto"/>
              <w:left w:val="single" w:sz="4" w:space="0" w:color="auto"/>
              <w:bottom w:val="single" w:sz="4" w:space="0" w:color="auto"/>
              <w:right w:val="single" w:sz="4" w:space="0" w:color="auto"/>
            </w:tcBorders>
            <w:shd w:val="clear" w:color="auto" w:fill="FFFFFF" w:themeFill="background1"/>
          </w:tcPr>
          <w:p w:rsidR="00A46EFA" w:rsidRPr="008B72D5" w:rsidRDefault="00A46EFA" w:rsidP="00A46EFA">
            <w:pPr>
              <w:spacing w:line="276" w:lineRule="auto"/>
              <w:rPr>
                <w:iCs/>
                <w:szCs w:val="22"/>
              </w:rPr>
            </w:pPr>
            <w:r w:rsidRPr="008B72D5">
              <w:rPr>
                <w:b/>
                <w:iCs/>
                <w:szCs w:val="22"/>
              </w:rPr>
              <w:t>Generelle Vorbemerkungen:</w:t>
            </w:r>
            <w:r w:rsidRPr="008B72D5">
              <w:rPr>
                <w:iCs/>
                <w:szCs w:val="22"/>
              </w:rPr>
              <w:t xml:space="preserve"> </w:t>
            </w:r>
          </w:p>
          <w:p w:rsidR="00A46EFA" w:rsidRPr="008B72D5" w:rsidRDefault="00A46EFA" w:rsidP="00A46EFA">
            <w:pPr>
              <w:spacing w:line="276" w:lineRule="auto"/>
              <w:rPr>
                <w:iCs/>
                <w:szCs w:val="22"/>
              </w:rPr>
            </w:pPr>
            <w:r w:rsidRPr="008B72D5">
              <w:rPr>
                <w:iCs/>
                <w:szCs w:val="22"/>
              </w:rPr>
              <w:t>Ziel des Unterrichts ist es, die Besonderheiten des Bewegens im Wasser experimentierend zu erfahren (Auftrieb, Widerstand, Gleiten) und damit das Wasserb</w:t>
            </w:r>
            <w:r w:rsidRPr="008B72D5">
              <w:rPr>
                <w:iCs/>
                <w:szCs w:val="22"/>
              </w:rPr>
              <w:t>e</w:t>
            </w:r>
            <w:r w:rsidRPr="008B72D5">
              <w:rPr>
                <w:iCs/>
                <w:szCs w:val="22"/>
              </w:rPr>
              <w:t>wegungsgefühl als Basis der Schwimmfähigkeit zu entwickeln. Darauf aufbauend erwerben bzw. vertiefen die Schülerinnen und Schüler die grundlegenden B</w:t>
            </w:r>
            <w:r w:rsidRPr="008B72D5">
              <w:rPr>
                <w:iCs/>
                <w:szCs w:val="22"/>
              </w:rPr>
              <w:t>e</w:t>
            </w:r>
            <w:r w:rsidRPr="008B72D5">
              <w:rPr>
                <w:iCs/>
                <w:szCs w:val="22"/>
              </w:rPr>
              <w:t>wegungsabläufe von Schwimmtechniken, um sich flüssig und sicher im Wasser fortzubewegen.</w:t>
            </w:r>
          </w:p>
          <w:p w:rsidR="00A46EFA" w:rsidRPr="008B72D5" w:rsidRDefault="00A46EFA" w:rsidP="00A46EFA">
            <w:pPr>
              <w:spacing w:line="276" w:lineRule="auto"/>
              <w:rPr>
                <w:iCs/>
                <w:szCs w:val="22"/>
              </w:rPr>
            </w:pPr>
          </w:p>
          <w:p w:rsidR="00A46EFA" w:rsidRPr="008B72D5" w:rsidRDefault="00A46EFA" w:rsidP="00A46EFA">
            <w:pPr>
              <w:tabs>
                <w:tab w:val="left" w:pos="3544"/>
              </w:tabs>
              <w:spacing w:line="276" w:lineRule="auto"/>
              <w:rPr>
                <w:iCs/>
                <w:szCs w:val="22"/>
              </w:rPr>
            </w:pPr>
            <w:r w:rsidRPr="008B72D5">
              <w:rPr>
                <w:i/>
                <w:iCs/>
                <w:szCs w:val="22"/>
              </w:rPr>
              <w:t>Sportpädagogische Perspektiven</w:t>
            </w:r>
            <w:r w:rsidRPr="008B72D5">
              <w:rPr>
                <w:iCs/>
                <w:szCs w:val="22"/>
              </w:rPr>
              <w:t xml:space="preserve">: z. B. </w:t>
            </w:r>
            <w:r w:rsidRPr="008B72D5">
              <w:rPr>
                <w:iCs/>
                <w:szCs w:val="22"/>
              </w:rPr>
              <w:tab/>
              <w:t>Wahrnehmungsfähigkeit verbessern und Bewegungserfahrungen erweitern</w:t>
            </w:r>
          </w:p>
          <w:p w:rsidR="00A46EFA" w:rsidRPr="008B72D5" w:rsidRDefault="00A46EFA" w:rsidP="00A46EFA">
            <w:pPr>
              <w:tabs>
                <w:tab w:val="left" w:pos="3544"/>
              </w:tabs>
              <w:spacing w:line="276" w:lineRule="auto"/>
              <w:rPr>
                <w:iCs/>
                <w:szCs w:val="22"/>
              </w:rPr>
            </w:pPr>
            <w:r w:rsidRPr="008B72D5">
              <w:rPr>
                <w:iCs/>
                <w:szCs w:val="22"/>
              </w:rPr>
              <w:tab/>
            </w:r>
            <w:r w:rsidRPr="008B72D5">
              <w:rPr>
                <w:iCs/>
                <w:szCs w:val="22"/>
              </w:rPr>
              <w:tab/>
            </w:r>
            <w:r w:rsidR="003F7732" w:rsidRPr="008B72D5">
              <w:rPr>
                <w:iCs/>
                <w:szCs w:val="22"/>
              </w:rPr>
              <w:tab/>
            </w:r>
            <w:r w:rsidRPr="008B72D5">
              <w:rPr>
                <w:iCs/>
                <w:szCs w:val="22"/>
              </w:rPr>
              <w:t>Das Leisten erfahren und reflektieren</w:t>
            </w:r>
          </w:p>
        </w:tc>
      </w:tr>
      <w:tr w:rsidR="00A46EFA" w:rsidRPr="008B72D5" w:rsidTr="00551238">
        <w:tc>
          <w:tcPr>
            <w:tcW w:w="1250" w:type="pct"/>
            <w:tcBorders>
              <w:top w:val="single" w:sz="4" w:space="0" w:color="auto"/>
              <w:left w:val="single" w:sz="4" w:space="0" w:color="auto"/>
              <w:bottom w:val="single" w:sz="4" w:space="0" w:color="auto"/>
              <w:right w:val="single" w:sz="4" w:space="0" w:color="auto"/>
            </w:tcBorders>
            <w:shd w:val="clear" w:color="auto" w:fill="F59D1E"/>
            <w:vAlign w:val="center"/>
            <w:hideMark/>
          </w:tcPr>
          <w:p w:rsidR="00A46EFA" w:rsidRPr="008B72D5" w:rsidRDefault="00A46EFA" w:rsidP="00A46EFA">
            <w:pPr>
              <w:spacing w:line="276" w:lineRule="auto"/>
              <w:jc w:val="center"/>
              <w:rPr>
                <w:b/>
                <w:szCs w:val="22"/>
              </w:rPr>
            </w:pPr>
            <w:r w:rsidRPr="008B72D5">
              <w:rPr>
                <w:b/>
                <w:color w:val="FFFFFF" w:themeColor="background1"/>
                <w:szCs w:val="22"/>
              </w:rPr>
              <w:t>Prozessbezogene Kompetenzen</w:t>
            </w:r>
          </w:p>
        </w:tc>
        <w:tc>
          <w:tcPr>
            <w:tcW w:w="1250" w:type="pct"/>
            <w:tcBorders>
              <w:top w:val="single" w:sz="4" w:space="0" w:color="auto"/>
              <w:left w:val="single" w:sz="4" w:space="0" w:color="auto"/>
              <w:bottom w:val="single" w:sz="4" w:space="0" w:color="auto"/>
              <w:right w:val="single" w:sz="4" w:space="0" w:color="auto"/>
            </w:tcBorders>
            <w:shd w:val="clear" w:color="auto" w:fill="B70017"/>
            <w:vAlign w:val="center"/>
          </w:tcPr>
          <w:p w:rsidR="00A46EFA" w:rsidRPr="008B72D5" w:rsidRDefault="00A46EFA" w:rsidP="00A46EFA">
            <w:pPr>
              <w:spacing w:line="276" w:lineRule="auto"/>
              <w:jc w:val="center"/>
              <w:rPr>
                <w:b/>
                <w:szCs w:val="22"/>
              </w:rPr>
            </w:pPr>
            <w:r w:rsidRPr="008B72D5">
              <w:rPr>
                <w:b/>
                <w:color w:val="FFFFFF" w:themeColor="background1"/>
                <w:szCs w:val="22"/>
              </w:rPr>
              <w:t>Inhaltsbezogene Kompetenzen</w:t>
            </w:r>
          </w:p>
        </w:tc>
        <w:tc>
          <w:tcPr>
            <w:tcW w:w="125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A46EFA" w:rsidRPr="008B72D5" w:rsidRDefault="00A46EFA" w:rsidP="00A46EFA">
            <w:pPr>
              <w:spacing w:line="276" w:lineRule="auto"/>
              <w:jc w:val="center"/>
              <w:rPr>
                <w:b/>
                <w:szCs w:val="22"/>
              </w:rPr>
            </w:pPr>
            <w:r w:rsidRPr="008B72D5">
              <w:rPr>
                <w:b/>
                <w:szCs w:val="22"/>
              </w:rPr>
              <w:t>Konkretisierung,</w:t>
            </w:r>
            <w:r w:rsidRPr="008B72D5">
              <w:rPr>
                <w:b/>
                <w:szCs w:val="22"/>
              </w:rPr>
              <w:br/>
              <w:t>Vorgehen im Unterricht</w:t>
            </w:r>
          </w:p>
        </w:tc>
        <w:tc>
          <w:tcPr>
            <w:tcW w:w="125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46EFA" w:rsidRPr="008B72D5" w:rsidRDefault="00A46EFA" w:rsidP="00A46EFA">
            <w:pPr>
              <w:spacing w:line="276" w:lineRule="auto"/>
              <w:jc w:val="center"/>
              <w:rPr>
                <w:b/>
                <w:szCs w:val="22"/>
              </w:rPr>
            </w:pPr>
            <w:r w:rsidRPr="008B72D5">
              <w:rPr>
                <w:b/>
                <w:szCs w:val="22"/>
              </w:rPr>
              <w:t>Ergänzende Hinweise, Arbeitsmi</w:t>
            </w:r>
            <w:r w:rsidRPr="008B72D5">
              <w:rPr>
                <w:b/>
                <w:szCs w:val="22"/>
              </w:rPr>
              <w:t>t</w:t>
            </w:r>
            <w:r w:rsidRPr="008B72D5">
              <w:rPr>
                <w:b/>
                <w:szCs w:val="22"/>
              </w:rPr>
              <w:t>tel, Organisation, Verweise</w:t>
            </w:r>
          </w:p>
        </w:tc>
      </w:tr>
      <w:tr w:rsidR="00A46EFA" w:rsidRPr="008B72D5" w:rsidTr="00551238">
        <w:trPr>
          <w:trHeight w:val="627"/>
        </w:trPr>
        <w:tc>
          <w:tcPr>
            <w:tcW w:w="1250" w:type="pct"/>
            <w:tcBorders>
              <w:top w:val="single" w:sz="4" w:space="0" w:color="auto"/>
              <w:left w:val="single" w:sz="4" w:space="0" w:color="auto"/>
              <w:right w:val="single" w:sz="4" w:space="0" w:color="auto"/>
            </w:tcBorders>
          </w:tcPr>
          <w:p w:rsidR="00A46EFA" w:rsidRPr="008B72D5" w:rsidRDefault="00A46EFA" w:rsidP="00A46EFA">
            <w:pPr>
              <w:spacing w:line="276" w:lineRule="auto"/>
              <w:rPr>
                <w:iCs/>
                <w:szCs w:val="22"/>
              </w:rPr>
            </w:pPr>
            <w:r w:rsidRPr="008B72D5">
              <w:rPr>
                <w:b/>
                <w:iCs/>
                <w:szCs w:val="22"/>
              </w:rPr>
              <w:t>2.1 Bewegungskompetenz</w:t>
            </w:r>
          </w:p>
          <w:p w:rsidR="00A46EFA" w:rsidRPr="008B72D5" w:rsidRDefault="00A46EFA" w:rsidP="00A46EFA">
            <w:pPr>
              <w:spacing w:line="276" w:lineRule="auto"/>
              <w:rPr>
                <w:iCs/>
                <w:szCs w:val="22"/>
              </w:rPr>
            </w:pPr>
            <w:r w:rsidRPr="008B72D5">
              <w:rPr>
                <w:iCs/>
                <w:szCs w:val="22"/>
              </w:rPr>
              <w:t>1. alters- und entwicklungsgemäße konditionelle Anforderungen bewält</w:t>
            </w:r>
            <w:r w:rsidRPr="008B72D5">
              <w:rPr>
                <w:iCs/>
                <w:szCs w:val="22"/>
              </w:rPr>
              <w:t>i</w:t>
            </w:r>
            <w:r w:rsidRPr="008B72D5">
              <w:rPr>
                <w:iCs/>
                <w:szCs w:val="22"/>
              </w:rPr>
              <w:t>gen</w:t>
            </w:r>
          </w:p>
          <w:p w:rsidR="00A46EFA" w:rsidRPr="008B72D5" w:rsidRDefault="00A46EFA" w:rsidP="00A46EFA">
            <w:pPr>
              <w:spacing w:line="276" w:lineRule="auto"/>
              <w:rPr>
                <w:iCs/>
                <w:szCs w:val="22"/>
              </w:rPr>
            </w:pPr>
            <w:r w:rsidRPr="008B72D5">
              <w:rPr>
                <w:iCs/>
                <w:szCs w:val="22"/>
              </w:rPr>
              <w:t>2. koordinative Fähigkeiten und tec</w:t>
            </w:r>
            <w:r w:rsidRPr="008B72D5">
              <w:rPr>
                <w:iCs/>
                <w:szCs w:val="22"/>
              </w:rPr>
              <w:t>h</w:t>
            </w:r>
            <w:r w:rsidRPr="008B72D5">
              <w:rPr>
                <w:iCs/>
                <w:szCs w:val="22"/>
              </w:rPr>
              <w:t>nische Fertigkeiten anwenden</w:t>
            </w:r>
          </w:p>
          <w:p w:rsidR="00A46EFA" w:rsidRPr="008B72D5" w:rsidRDefault="00A46EFA" w:rsidP="00A46EFA">
            <w:pPr>
              <w:spacing w:line="276" w:lineRule="auto"/>
              <w:rPr>
                <w:iCs/>
                <w:szCs w:val="22"/>
              </w:rPr>
            </w:pPr>
            <w:r w:rsidRPr="008B72D5">
              <w:rPr>
                <w:b/>
                <w:iCs/>
                <w:szCs w:val="22"/>
              </w:rPr>
              <w:t>2.3 Personalkompetenz</w:t>
            </w:r>
            <w:r w:rsidRPr="008B72D5">
              <w:rPr>
                <w:iCs/>
                <w:szCs w:val="22"/>
              </w:rPr>
              <w:t xml:space="preserve"> </w:t>
            </w:r>
          </w:p>
          <w:p w:rsidR="00A46EFA" w:rsidRPr="008B72D5" w:rsidRDefault="00A46EFA" w:rsidP="00A46EFA">
            <w:pPr>
              <w:spacing w:line="276" w:lineRule="auto"/>
              <w:rPr>
                <w:iCs/>
                <w:szCs w:val="22"/>
              </w:rPr>
            </w:pPr>
            <w:r w:rsidRPr="008B72D5">
              <w:rPr>
                <w:iCs/>
                <w:szCs w:val="22"/>
              </w:rPr>
              <w:t>2. […] kurz- und mittelfristige Ziele ableiten und dafür ausdauernd üben</w:t>
            </w:r>
          </w:p>
          <w:p w:rsidR="00A46EFA" w:rsidRPr="008B72D5" w:rsidRDefault="00A46EFA" w:rsidP="00A46EFA">
            <w:pPr>
              <w:spacing w:line="276" w:lineRule="auto"/>
              <w:rPr>
                <w:iCs/>
                <w:szCs w:val="22"/>
              </w:rPr>
            </w:pPr>
            <w:r w:rsidRPr="008B72D5">
              <w:rPr>
                <w:iCs/>
                <w:szCs w:val="22"/>
              </w:rPr>
              <w:t>6. […] ihre Aufmerksamkeit steuern</w:t>
            </w:r>
          </w:p>
          <w:p w:rsidR="00A46EFA" w:rsidRPr="008B72D5" w:rsidRDefault="00A46EFA" w:rsidP="00A46EFA">
            <w:pPr>
              <w:spacing w:line="276" w:lineRule="auto"/>
              <w:rPr>
                <w:iCs/>
                <w:szCs w:val="22"/>
              </w:rPr>
            </w:pPr>
            <w:r w:rsidRPr="008B72D5">
              <w:rPr>
                <w:b/>
                <w:iCs/>
                <w:szCs w:val="22"/>
              </w:rPr>
              <w:t>2.4 Sozialkompetenz</w:t>
            </w:r>
            <w:r w:rsidRPr="008B72D5">
              <w:rPr>
                <w:iCs/>
                <w:szCs w:val="22"/>
              </w:rPr>
              <w:t xml:space="preserve"> </w:t>
            </w:r>
          </w:p>
          <w:p w:rsidR="00A46EFA" w:rsidRPr="008B72D5" w:rsidRDefault="00A46EFA" w:rsidP="00A46EFA">
            <w:pPr>
              <w:spacing w:line="276" w:lineRule="auto"/>
              <w:rPr>
                <w:iCs/>
                <w:szCs w:val="22"/>
              </w:rPr>
            </w:pPr>
            <w:r w:rsidRPr="008B72D5">
              <w:rPr>
                <w:iCs/>
                <w:szCs w:val="22"/>
              </w:rPr>
              <w:t>7. […] unterschiedliche Rollen und Aufgaben übernehmen und reflekti</w:t>
            </w:r>
            <w:r w:rsidRPr="008B72D5">
              <w:rPr>
                <w:iCs/>
                <w:szCs w:val="22"/>
              </w:rPr>
              <w:t>e</w:t>
            </w:r>
            <w:r w:rsidRPr="008B72D5">
              <w:rPr>
                <w:iCs/>
                <w:szCs w:val="22"/>
              </w:rPr>
              <w:t xml:space="preserve">ren </w:t>
            </w:r>
          </w:p>
        </w:tc>
        <w:tc>
          <w:tcPr>
            <w:tcW w:w="1250" w:type="pct"/>
            <w:tcBorders>
              <w:top w:val="single" w:sz="4" w:space="0" w:color="auto"/>
              <w:left w:val="single" w:sz="4" w:space="0" w:color="auto"/>
              <w:right w:val="single" w:sz="4" w:space="0" w:color="auto"/>
            </w:tcBorders>
          </w:tcPr>
          <w:p w:rsidR="00A46EFA" w:rsidRPr="008B72D5" w:rsidRDefault="00A46EFA" w:rsidP="00A46EFA">
            <w:pPr>
              <w:spacing w:line="276" w:lineRule="auto"/>
              <w:rPr>
                <w:iCs/>
                <w:szCs w:val="22"/>
              </w:rPr>
            </w:pPr>
            <w:r w:rsidRPr="008B72D5">
              <w:rPr>
                <w:iCs/>
                <w:szCs w:val="22"/>
              </w:rPr>
              <w:t>(2) eine Schwimmtechnik mit Start und Wende demonstrieren</w:t>
            </w:r>
          </w:p>
          <w:p w:rsidR="00A46EFA" w:rsidRPr="008B72D5" w:rsidRDefault="00A46EFA" w:rsidP="00A46EFA">
            <w:pPr>
              <w:spacing w:line="276" w:lineRule="auto"/>
              <w:rPr>
                <w:iCs/>
                <w:szCs w:val="22"/>
              </w:rPr>
            </w:pPr>
            <w:r w:rsidRPr="008B72D5">
              <w:rPr>
                <w:iCs/>
                <w:szCs w:val="22"/>
              </w:rPr>
              <w:t>(4) ihre Schwimmtechnik an ausda</w:t>
            </w:r>
            <w:r w:rsidRPr="008B72D5">
              <w:rPr>
                <w:iCs/>
                <w:szCs w:val="22"/>
              </w:rPr>
              <w:t>u</w:t>
            </w:r>
            <w:r w:rsidRPr="008B72D5">
              <w:rPr>
                <w:iCs/>
                <w:szCs w:val="22"/>
              </w:rPr>
              <w:t>erndes beziehungsweise schnelles Schwimmen anpassen</w:t>
            </w:r>
          </w:p>
          <w:p w:rsidR="00A46EFA" w:rsidRPr="008B72D5" w:rsidRDefault="00A46EFA" w:rsidP="00A46EFA">
            <w:pPr>
              <w:spacing w:line="276" w:lineRule="auto"/>
              <w:rPr>
                <w:iCs/>
                <w:szCs w:val="22"/>
              </w:rPr>
            </w:pPr>
            <w:r w:rsidRPr="008B72D5">
              <w:rPr>
                <w:iCs/>
                <w:szCs w:val="22"/>
              </w:rPr>
              <w:t>(7) einen schwimmspezifischen Org</w:t>
            </w:r>
            <w:r w:rsidRPr="008B72D5">
              <w:rPr>
                <w:iCs/>
                <w:szCs w:val="22"/>
              </w:rPr>
              <w:t>a</w:t>
            </w:r>
            <w:r w:rsidRPr="008B72D5">
              <w:rPr>
                <w:iCs/>
                <w:szCs w:val="22"/>
              </w:rPr>
              <w:t>nisationsrahmen einhalten</w:t>
            </w:r>
          </w:p>
          <w:p w:rsidR="00A46EFA" w:rsidRPr="008B72D5" w:rsidRDefault="00A46EFA" w:rsidP="00A46EFA">
            <w:pPr>
              <w:spacing w:line="276" w:lineRule="auto"/>
              <w:rPr>
                <w:iCs/>
                <w:szCs w:val="22"/>
              </w:rPr>
            </w:pPr>
            <w:r w:rsidRPr="008B72D5">
              <w:rPr>
                <w:iCs/>
                <w:szCs w:val="22"/>
              </w:rPr>
              <w:t>(8) Regeln bei Wettbewerben anwe</w:t>
            </w:r>
            <w:r w:rsidRPr="008B72D5">
              <w:rPr>
                <w:iCs/>
                <w:szCs w:val="22"/>
              </w:rPr>
              <w:t>n</w:t>
            </w:r>
            <w:r w:rsidRPr="008B72D5">
              <w:rPr>
                <w:iCs/>
                <w:szCs w:val="22"/>
              </w:rPr>
              <w:t>den</w:t>
            </w:r>
          </w:p>
        </w:tc>
        <w:tc>
          <w:tcPr>
            <w:tcW w:w="1250" w:type="pct"/>
            <w:tcBorders>
              <w:top w:val="single" w:sz="4" w:space="0" w:color="auto"/>
              <w:left w:val="single" w:sz="4" w:space="0" w:color="auto"/>
              <w:right w:val="single" w:sz="4" w:space="0" w:color="auto"/>
            </w:tcBorders>
          </w:tcPr>
          <w:p w:rsidR="00A46EFA" w:rsidRPr="008B72D5" w:rsidRDefault="00A46EFA" w:rsidP="00A46EFA">
            <w:pPr>
              <w:spacing w:line="276" w:lineRule="auto"/>
              <w:rPr>
                <w:b/>
                <w:iCs/>
                <w:szCs w:val="22"/>
              </w:rPr>
            </w:pPr>
            <w:r w:rsidRPr="008B72D5">
              <w:rPr>
                <w:b/>
                <w:i/>
                <w:iCs/>
                <w:szCs w:val="22"/>
              </w:rPr>
              <w:t>Unterrichtsvorhaben: Wir schwi</w:t>
            </w:r>
            <w:r w:rsidRPr="008B72D5">
              <w:rPr>
                <w:b/>
                <w:i/>
                <w:iCs/>
                <w:szCs w:val="22"/>
              </w:rPr>
              <w:t>m</w:t>
            </w:r>
            <w:r w:rsidRPr="008B72D5">
              <w:rPr>
                <w:b/>
                <w:i/>
                <w:iCs/>
                <w:szCs w:val="22"/>
              </w:rPr>
              <w:t>men schnell und ausdauernd.</w:t>
            </w:r>
            <w:r w:rsidRPr="008B72D5">
              <w:rPr>
                <w:b/>
                <w:i/>
                <w:szCs w:val="22"/>
              </w:rPr>
              <w:t xml:space="preserve"> </w:t>
            </w:r>
          </w:p>
          <w:p w:rsidR="00A46EFA" w:rsidRPr="008B72D5" w:rsidRDefault="00A46EFA" w:rsidP="00A46EFA">
            <w:pPr>
              <w:numPr>
                <w:ilvl w:val="0"/>
                <w:numId w:val="38"/>
              </w:numPr>
              <w:spacing w:line="276" w:lineRule="auto"/>
              <w:contextualSpacing/>
              <w:rPr>
                <w:iCs/>
                <w:szCs w:val="22"/>
              </w:rPr>
            </w:pPr>
            <w:r w:rsidRPr="008B72D5">
              <w:rPr>
                <w:iCs/>
                <w:szCs w:val="22"/>
              </w:rPr>
              <w:t xml:space="preserve">Kraulschwimmen lernen </w:t>
            </w:r>
          </w:p>
          <w:p w:rsidR="00A46EFA" w:rsidRPr="008B72D5" w:rsidRDefault="00A46EFA" w:rsidP="00A46EFA">
            <w:pPr>
              <w:numPr>
                <w:ilvl w:val="0"/>
                <w:numId w:val="38"/>
              </w:numPr>
              <w:spacing w:line="276" w:lineRule="auto"/>
              <w:contextualSpacing/>
              <w:rPr>
                <w:iCs/>
                <w:szCs w:val="22"/>
              </w:rPr>
            </w:pPr>
            <w:r w:rsidRPr="008B72D5">
              <w:rPr>
                <w:iCs/>
                <w:szCs w:val="22"/>
              </w:rPr>
              <w:t>Technik 25 Meter Kraulschwi</w:t>
            </w:r>
            <w:r w:rsidRPr="008B72D5">
              <w:rPr>
                <w:iCs/>
                <w:szCs w:val="22"/>
              </w:rPr>
              <w:t>m</w:t>
            </w:r>
            <w:r w:rsidRPr="008B72D5">
              <w:rPr>
                <w:iCs/>
                <w:szCs w:val="22"/>
              </w:rPr>
              <w:t xml:space="preserve">men in </w:t>
            </w:r>
            <w:proofErr w:type="spellStart"/>
            <w:r w:rsidRPr="008B72D5">
              <w:rPr>
                <w:iCs/>
                <w:szCs w:val="22"/>
              </w:rPr>
              <w:t>Grobform</w:t>
            </w:r>
            <w:proofErr w:type="spellEnd"/>
          </w:p>
          <w:p w:rsidR="00A46EFA" w:rsidRPr="008B72D5" w:rsidRDefault="00A46EFA" w:rsidP="00A46EFA">
            <w:pPr>
              <w:numPr>
                <w:ilvl w:val="0"/>
                <w:numId w:val="38"/>
              </w:numPr>
              <w:spacing w:line="276" w:lineRule="auto"/>
              <w:contextualSpacing/>
              <w:rPr>
                <w:iCs/>
                <w:szCs w:val="22"/>
              </w:rPr>
            </w:pPr>
            <w:r w:rsidRPr="008B72D5">
              <w:rPr>
                <w:iCs/>
                <w:szCs w:val="22"/>
              </w:rPr>
              <w:t>Startsprung und Wende demons</w:t>
            </w:r>
            <w:r w:rsidRPr="008B72D5">
              <w:rPr>
                <w:iCs/>
                <w:szCs w:val="22"/>
              </w:rPr>
              <w:t>t</w:t>
            </w:r>
            <w:r w:rsidRPr="008B72D5">
              <w:rPr>
                <w:iCs/>
                <w:szCs w:val="22"/>
              </w:rPr>
              <w:t>rieren</w:t>
            </w:r>
          </w:p>
          <w:p w:rsidR="00A46EFA" w:rsidRPr="008B72D5" w:rsidRDefault="00A46EFA" w:rsidP="00A46EFA">
            <w:pPr>
              <w:numPr>
                <w:ilvl w:val="0"/>
                <w:numId w:val="38"/>
              </w:numPr>
              <w:spacing w:line="276" w:lineRule="auto"/>
              <w:contextualSpacing/>
              <w:rPr>
                <w:iCs/>
                <w:szCs w:val="22"/>
              </w:rPr>
            </w:pPr>
            <w:r w:rsidRPr="008B72D5">
              <w:rPr>
                <w:iCs/>
                <w:szCs w:val="22"/>
              </w:rPr>
              <w:t xml:space="preserve">10 Minuten ohne Unterbrechung schwimmen </w:t>
            </w:r>
          </w:p>
        </w:tc>
        <w:tc>
          <w:tcPr>
            <w:tcW w:w="1250" w:type="pct"/>
            <w:tcBorders>
              <w:top w:val="single" w:sz="4" w:space="0" w:color="auto"/>
              <w:left w:val="single" w:sz="4" w:space="0" w:color="auto"/>
              <w:right w:val="single" w:sz="4" w:space="0" w:color="auto"/>
            </w:tcBorders>
          </w:tcPr>
          <w:p w:rsidR="00A46EFA" w:rsidRPr="008B72D5" w:rsidRDefault="00A46EFA" w:rsidP="00A46EFA">
            <w:pPr>
              <w:numPr>
                <w:ilvl w:val="0"/>
                <w:numId w:val="38"/>
              </w:numPr>
              <w:spacing w:line="276" w:lineRule="auto"/>
              <w:contextualSpacing/>
              <w:rPr>
                <w:iCs/>
                <w:szCs w:val="22"/>
              </w:rPr>
            </w:pPr>
            <w:r w:rsidRPr="008B72D5">
              <w:rPr>
                <w:iCs/>
                <w:szCs w:val="22"/>
              </w:rPr>
              <w:t>Schwimmtechniken werden durch vielfältige Bewegungsaufgaben, auch unter Verwendung von Mat</w:t>
            </w:r>
            <w:r w:rsidRPr="008B72D5">
              <w:rPr>
                <w:iCs/>
                <w:szCs w:val="22"/>
              </w:rPr>
              <w:t>e</w:t>
            </w:r>
            <w:r w:rsidRPr="008B72D5">
              <w:rPr>
                <w:iCs/>
                <w:szCs w:val="22"/>
              </w:rPr>
              <w:t xml:space="preserve">rialien, entwickelt und ausgeführt </w:t>
            </w:r>
          </w:p>
          <w:p w:rsidR="00A46EFA" w:rsidRPr="008B72D5" w:rsidRDefault="00A46EFA" w:rsidP="00A46EFA">
            <w:pPr>
              <w:numPr>
                <w:ilvl w:val="0"/>
                <w:numId w:val="38"/>
              </w:numPr>
              <w:spacing w:line="276" w:lineRule="auto"/>
              <w:contextualSpacing/>
              <w:rPr>
                <w:iCs/>
                <w:szCs w:val="22"/>
              </w:rPr>
            </w:pPr>
            <w:r w:rsidRPr="008B72D5">
              <w:rPr>
                <w:iCs/>
                <w:szCs w:val="22"/>
              </w:rPr>
              <w:t>spielerische Übungen und Wet</w:t>
            </w:r>
            <w:r w:rsidRPr="008B72D5">
              <w:rPr>
                <w:iCs/>
                <w:szCs w:val="22"/>
              </w:rPr>
              <w:t>t</w:t>
            </w:r>
            <w:r w:rsidRPr="008B72D5">
              <w:rPr>
                <w:iCs/>
                <w:szCs w:val="22"/>
              </w:rPr>
              <w:t>bewerbe als Gruppen- und Kla</w:t>
            </w:r>
            <w:r w:rsidRPr="008B72D5">
              <w:rPr>
                <w:iCs/>
                <w:szCs w:val="22"/>
              </w:rPr>
              <w:t>s</w:t>
            </w:r>
            <w:r w:rsidRPr="008B72D5">
              <w:rPr>
                <w:iCs/>
                <w:szCs w:val="22"/>
              </w:rPr>
              <w:t>senwettkämpfe</w:t>
            </w:r>
          </w:p>
          <w:p w:rsidR="00A46EFA" w:rsidRPr="008B72D5" w:rsidRDefault="00A46EFA" w:rsidP="00A46EFA">
            <w:pPr>
              <w:numPr>
                <w:ilvl w:val="0"/>
                <w:numId w:val="38"/>
              </w:numPr>
              <w:spacing w:line="276" w:lineRule="auto"/>
              <w:contextualSpacing/>
              <w:rPr>
                <w:iCs/>
                <w:szCs w:val="22"/>
              </w:rPr>
            </w:pPr>
            <w:r w:rsidRPr="008B72D5">
              <w:rPr>
                <w:iCs/>
                <w:szCs w:val="22"/>
              </w:rPr>
              <w:t>weitere spielerische Technikerfa</w:t>
            </w:r>
            <w:r w:rsidRPr="008B72D5">
              <w:rPr>
                <w:iCs/>
                <w:szCs w:val="22"/>
              </w:rPr>
              <w:t>h</w:t>
            </w:r>
            <w:r w:rsidRPr="008B72D5">
              <w:rPr>
                <w:iCs/>
                <w:szCs w:val="22"/>
              </w:rPr>
              <w:t>rungen ermöglichen</w:t>
            </w:r>
          </w:p>
          <w:p w:rsidR="00A46EFA" w:rsidRPr="008B72D5" w:rsidRDefault="00A46EFA" w:rsidP="00A46EFA">
            <w:pPr>
              <w:numPr>
                <w:ilvl w:val="0"/>
                <w:numId w:val="38"/>
              </w:numPr>
              <w:spacing w:line="276" w:lineRule="auto"/>
              <w:contextualSpacing/>
              <w:jc w:val="both"/>
              <w:rPr>
                <w:iCs/>
                <w:szCs w:val="22"/>
              </w:rPr>
            </w:pPr>
            <w:r w:rsidRPr="008B72D5">
              <w:rPr>
                <w:iCs/>
                <w:szCs w:val="22"/>
              </w:rPr>
              <w:t>ausdauernd schwimmen auch mit wechselnden Techniken, spieler</w:t>
            </w:r>
            <w:r w:rsidRPr="008B72D5">
              <w:rPr>
                <w:iCs/>
                <w:szCs w:val="22"/>
              </w:rPr>
              <w:t>i</w:t>
            </w:r>
            <w:r w:rsidRPr="008B72D5">
              <w:rPr>
                <w:iCs/>
                <w:szCs w:val="22"/>
              </w:rPr>
              <w:t>sche Ausdauerschulung</w:t>
            </w:r>
          </w:p>
          <w:p w:rsidR="00A46EFA" w:rsidRPr="008B72D5" w:rsidRDefault="00A46EFA" w:rsidP="00A46EFA">
            <w:pPr>
              <w:spacing w:line="276" w:lineRule="auto"/>
              <w:jc w:val="both"/>
              <w:rPr>
                <w:iCs/>
                <w:szCs w:val="22"/>
              </w:rPr>
            </w:pPr>
            <w:r w:rsidRPr="008B72D5">
              <w:rPr>
                <w:iCs/>
                <w:szCs w:val="22"/>
                <w:shd w:val="clear" w:color="auto" w:fill="A3D7B7"/>
              </w:rPr>
              <w:t>LP PG</w:t>
            </w:r>
          </w:p>
        </w:tc>
      </w:tr>
    </w:tbl>
    <w:p w:rsidR="0001000B" w:rsidRDefault="0001000B" w:rsidP="00A46EFA">
      <w:pPr>
        <w:spacing w:line="240" w:lineRule="auto"/>
        <w:rPr>
          <w:rFonts w:eastAsiaTheme="minorHAnsi" w:cs="Arial"/>
          <w:szCs w:val="22"/>
          <w:lang w:eastAsia="en-US"/>
        </w:rPr>
      </w:pPr>
    </w:p>
    <w:p w:rsidR="0001000B" w:rsidRDefault="0001000B">
      <w:pPr>
        <w:spacing w:line="240" w:lineRule="auto"/>
        <w:rPr>
          <w:rFonts w:eastAsiaTheme="minorHAnsi" w:cs="Arial"/>
          <w:szCs w:val="22"/>
          <w:lang w:eastAsia="en-US"/>
        </w:rPr>
      </w:pPr>
      <w:r>
        <w:rPr>
          <w:rFonts w:eastAsiaTheme="minorHAnsi" w:cs="Arial"/>
          <w:szCs w:val="22"/>
          <w:lang w:eastAsia="en-US"/>
        </w:rPr>
        <w:br w:type="page"/>
      </w:r>
    </w:p>
    <w:p w:rsidR="00551238" w:rsidRDefault="00551238" w:rsidP="00A46EFA">
      <w:pPr>
        <w:spacing w:line="240" w:lineRule="auto"/>
        <w:rPr>
          <w:rFonts w:eastAsiaTheme="minorHAnsi" w:cs="Arial"/>
          <w:szCs w:val="22"/>
          <w:lang w:eastAsia="en-US"/>
        </w:rPr>
      </w:pPr>
    </w:p>
    <w:p w:rsidR="00C039D8" w:rsidRPr="008B72D5" w:rsidRDefault="00C039D8" w:rsidP="00A46EFA">
      <w:pPr>
        <w:spacing w:line="240" w:lineRule="auto"/>
        <w:rPr>
          <w:rFonts w:eastAsiaTheme="minorHAnsi" w:cs="Arial"/>
          <w:szCs w:val="22"/>
          <w:lang w:eastAsia="en-US"/>
        </w:rPr>
      </w:pPr>
    </w:p>
    <w:tbl>
      <w:tblPr>
        <w:tblStyle w:val="Tabellenraster21"/>
        <w:tblW w:w="5000" w:type="pct"/>
        <w:tblLook w:val="04A0" w:firstRow="1" w:lastRow="0" w:firstColumn="1" w:lastColumn="0" w:noHBand="0" w:noVBand="1"/>
      </w:tblPr>
      <w:tblGrid>
        <w:gridCol w:w="15920"/>
      </w:tblGrid>
      <w:tr w:rsidR="00A46EFA" w:rsidRPr="008B72D5" w:rsidTr="00551238">
        <w:tc>
          <w:tcPr>
            <w:tcW w:w="5000"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A46EFA" w:rsidRPr="008B72D5" w:rsidRDefault="00A46EFA" w:rsidP="00327ADF">
            <w:pPr>
              <w:pStyle w:val="0TabelleUeberschrift"/>
            </w:pPr>
            <w:bookmarkStart w:id="29" w:name="_Toc458776231"/>
            <w:r w:rsidRPr="008B72D5">
              <w:t>Pflichtbereich 3.1.1.5: Tanzen, Gestalten, Darstellen – nur Klasse 5</w:t>
            </w:r>
            <w:bookmarkEnd w:id="29"/>
          </w:p>
        </w:tc>
      </w:tr>
    </w:tbl>
    <w:p w:rsidR="00A46EFA" w:rsidRDefault="00A46EFA" w:rsidP="00A46EFA">
      <w:pPr>
        <w:spacing w:line="240" w:lineRule="auto"/>
        <w:rPr>
          <w:rFonts w:eastAsiaTheme="minorHAnsi" w:cs="Arial"/>
          <w:szCs w:val="22"/>
          <w:lang w:eastAsia="en-US"/>
        </w:rPr>
      </w:pPr>
    </w:p>
    <w:p w:rsidR="00C039D8" w:rsidRPr="008B72D5" w:rsidRDefault="00C039D8" w:rsidP="00A46EFA">
      <w:pPr>
        <w:spacing w:line="240" w:lineRule="auto"/>
        <w:rPr>
          <w:rFonts w:eastAsiaTheme="minorHAnsi" w:cs="Arial"/>
          <w:szCs w:val="22"/>
          <w:lang w:eastAsia="en-US"/>
        </w:rPr>
      </w:pPr>
    </w:p>
    <w:tbl>
      <w:tblPr>
        <w:tblStyle w:val="Tabellenraster21"/>
        <w:tblW w:w="5000" w:type="pct"/>
        <w:shd w:val="clear" w:color="auto" w:fill="D9D9D9" w:themeFill="background1" w:themeFillShade="D9"/>
        <w:tblLook w:val="04A0" w:firstRow="1" w:lastRow="0" w:firstColumn="1" w:lastColumn="0" w:noHBand="0" w:noVBand="1"/>
      </w:tblPr>
      <w:tblGrid>
        <w:gridCol w:w="15920"/>
      </w:tblGrid>
      <w:tr w:rsidR="00A46EFA" w:rsidRPr="008B72D5" w:rsidTr="00551238">
        <w:tc>
          <w:tcPr>
            <w:tcW w:w="5000"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A46EFA" w:rsidRPr="008B72D5" w:rsidRDefault="00A46EFA" w:rsidP="00327ADF">
            <w:pPr>
              <w:pStyle w:val="0TabelleUeberschrift"/>
            </w:pPr>
            <w:bookmarkStart w:id="30" w:name="_Toc458776232"/>
            <w:r w:rsidRPr="008B72D5">
              <w:t>Pflichtbereich 3.1.1.6: Fitness entwickeln – integriert</w:t>
            </w:r>
            <w:bookmarkEnd w:id="30"/>
          </w:p>
        </w:tc>
      </w:tr>
    </w:tbl>
    <w:p w:rsidR="00551238" w:rsidRDefault="00551238" w:rsidP="002F3AE0">
      <w:pPr>
        <w:spacing w:line="240" w:lineRule="auto"/>
        <w:rPr>
          <w:rFonts w:eastAsiaTheme="minorHAnsi" w:cs="Arial"/>
          <w:szCs w:val="22"/>
          <w:lang w:eastAsia="en-US"/>
        </w:rPr>
      </w:pPr>
    </w:p>
    <w:p w:rsidR="00C039D8" w:rsidRPr="002F3AE0" w:rsidRDefault="00C039D8" w:rsidP="002F3AE0">
      <w:pPr>
        <w:spacing w:line="240" w:lineRule="auto"/>
        <w:rPr>
          <w:rFonts w:eastAsiaTheme="minorHAnsi" w:cs="Arial"/>
          <w:szCs w:val="22"/>
          <w:lang w:eastAsia="en-US"/>
        </w:rPr>
      </w:pPr>
    </w:p>
    <w:tbl>
      <w:tblPr>
        <w:tblStyle w:val="Tabellenraster21"/>
        <w:tblW w:w="5000" w:type="pct"/>
        <w:tblLook w:val="04A0" w:firstRow="1" w:lastRow="0" w:firstColumn="1" w:lastColumn="0" w:noHBand="0" w:noVBand="1"/>
      </w:tblPr>
      <w:tblGrid>
        <w:gridCol w:w="15920"/>
      </w:tblGrid>
      <w:tr w:rsidR="00A46EFA" w:rsidRPr="008B72D5" w:rsidTr="00551238">
        <w:tc>
          <w:tcPr>
            <w:tcW w:w="5000"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A46EFA" w:rsidRPr="008B72D5" w:rsidRDefault="00A46EFA" w:rsidP="00327ADF">
            <w:pPr>
              <w:pStyle w:val="0TabelleUeberschrift"/>
            </w:pPr>
            <w:bookmarkStart w:id="31" w:name="_Toc458776233"/>
            <w:r w:rsidRPr="008B72D5">
              <w:t>Wahlpflichtbereich 3.1.1.1: Miteinander/gegeneinander kämpfen – nicht gewählt</w:t>
            </w:r>
            <w:bookmarkEnd w:id="31"/>
          </w:p>
        </w:tc>
      </w:tr>
    </w:tbl>
    <w:p w:rsidR="00A46EFA" w:rsidRPr="008B72D5" w:rsidRDefault="00A46EFA" w:rsidP="00A46EFA">
      <w:pPr>
        <w:spacing w:line="240" w:lineRule="auto"/>
        <w:rPr>
          <w:rFonts w:eastAsiaTheme="minorHAnsi" w:cs="Arial"/>
          <w:szCs w:val="22"/>
          <w:lang w:eastAsia="en-US"/>
        </w:rPr>
      </w:pPr>
    </w:p>
    <w:p w:rsidR="0001000B" w:rsidRDefault="0001000B">
      <w:pPr>
        <w:spacing w:line="240" w:lineRule="auto"/>
        <w:rPr>
          <w:rFonts w:eastAsiaTheme="minorHAnsi" w:cs="Arial"/>
          <w:szCs w:val="22"/>
          <w:lang w:eastAsia="en-US"/>
        </w:rPr>
      </w:pPr>
      <w:r>
        <w:rPr>
          <w:rFonts w:eastAsiaTheme="minorHAnsi" w:cs="Arial"/>
          <w:szCs w:val="22"/>
          <w:lang w:eastAsia="en-US"/>
        </w:rPr>
        <w:br w:type="page"/>
      </w:r>
    </w:p>
    <w:tbl>
      <w:tblPr>
        <w:tblStyle w:val="Tabellenraster21"/>
        <w:tblW w:w="5000" w:type="pct"/>
        <w:tblLook w:val="04A0" w:firstRow="1" w:lastRow="0" w:firstColumn="1" w:lastColumn="0" w:noHBand="0" w:noVBand="1"/>
      </w:tblPr>
      <w:tblGrid>
        <w:gridCol w:w="3980"/>
        <w:gridCol w:w="3980"/>
        <w:gridCol w:w="3980"/>
        <w:gridCol w:w="3980"/>
      </w:tblGrid>
      <w:tr w:rsidR="00A46EFA" w:rsidRPr="008B72D5" w:rsidTr="0001000B">
        <w:tc>
          <w:tcPr>
            <w:tcW w:w="5000" w:type="pct"/>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01000B" w:rsidRDefault="00A46EFA" w:rsidP="00327ADF">
            <w:pPr>
              <w:pStyle w:val="0TabelleUeberschrift"/>
              <w:rPr>
                <w:lang w:eastAsia="de-DE"/>
              </w:rPr>
            </w:pPr>
            <w:bookmarkStart w:id="32" w:name="_Toc458776234"/>
            <w:r w:rsidRPr="00C039D8">
              <w:rPr>
                <w:lang w:eastAsia="de-DE"/>
              </w:rPr>
              <w:lastRenderedPageBreak/>
              <w:t>Wahlpflichtbereich 2: Fahren, Rollen, Gleiten</w:t>
            </w:r>
            <w:bookmarkEnd w:id="32"/>
          </w:p>
          <w:p w:rsidR="00A46EFA" w:rsidRPr="00C039D8" w:rsidRDefault="00A46EFA" w:rsidP="0001000B">
            <w:pPr>
              <w:pStyle w:val="0caStunden"/>
              <w:rPr>
                <w:lang w:eastAsia="de-DE"/>
              </w:rPr>
            </w:pPr>
            <w:r w:rsidRPr="00C039D8">
              <w:rPr>
                <w:lang w:eastAsia="de-DE"/>
              </w:rPr>
              <w:t>ca. 6 Std.</w:t>
            </w:r>
          </w:p>
        </w:tc>
      </w:tr>
      <w:tr w:rsidR="00A46EFA" w:rsidRPr="008B72D5" w:rsidTr="0001000B">
        <w:tc>
          <w:tcPr>
            <w:tcW w:w="5000" w:type="pct"/>
            <w:gridSpan w:val="4"/>
            <w:tcBorders>
              <w:top w:val="single" w:sz="4" w:space="0" w:color="auto"/>
              <w:left w:val="single" w:sz="4" w:space="0" w:color="auto"/>
              <w:bottom w:val="single" w:sz="4" w:space="0" w:color="auto"/>
              <w:right w:val="single" w:sz="4" w:space="0" w:color="auto"/>
            </w:tcBorders>
            <w:shd w:val="clear" w:color="auto" w:fill="FFFFFF" w:themeFill="background1"/>
          </w:tcPr>
          <w:p w:rsidR="00A46EFA" w:rsidRPr="008B72D5" w:rsidRDefault="00A46EFA" w:rsidP="0001000B">
            <w:pPr>
              <w:spacing w:line="276" w:lineRule="auto"/>
              <w:rPr>
                <w:b/>
                <w:iCs/>
                <w:szCs w:val="22"/>
              </w:rPr>
            </w:pPr>
            <w:r w:rsidRPr="008B72D5">
              <w:rPr>
                <w:b/>
                <w:iCs/>
                <w:szCs w:val="22"/>
              </w:rPr>
              <w:t>Generelle Vorbemerkungen:</w:t>
            </w:r>
          </w:p>
          <w:p w:rsidR="00A46EFA" w:rsidRPr="008B72D5" w:rsidRDefault="00A46EFA" w:rsidP="0001000B">
            <w:pPr>
              <w:spacing w:line="276" w:lineRule="auto"/>
              <w:rPr>
                <w:iCs/>
                <w:szCs w:val="22"/>
              </w:rPr>
            </w:pPr>
            <w:r w:rsidRPr="008B72D5">
              <w:rPr>
                <w:iCs/>
                <w:szCs w:val="22"/>
              </w:rPr>
              <w:t>Im Vordergrund steht der Erwerb grundlegender Bewegungserfahrungen und Techniken. Durch den Aufbau von Wissen und das Darstellen von Gefahrensituat</w:t>
            </w:r>
            <w:r w:rsidRPr="008B72D5">
              <w:rPr>
                <w:iCs/>
                <w:szCs w:val="22"/>
              </w:rPr>
              <w:t>i</w:t>
            </w:r>
            <w:r w:rsidRPr="008B72D5">
              <w:rPr>
                <w:iCs/>
                <w:szCs w:val="22"/>
              </w:rPr>
              <w:t xml:space="preserve">onen wird die verantwortungsbewusste Teilnahme am Straßenverkehr ermöglicht. </w:t>
            </w:r>
          </w:p>
          <w:p w:rsidR="00A46EFA" w:rsidRPr="008B72D5" w:rsidRDefault="00A46EFA" w:rsidP="0001000B">
            <w:pPr>
              <w:spacing w:line="276" w:lineRule="auto"/>
              <w:rPr>
                <w:iCs/>
                <w:szCs w:val="22"/>
              </w:rPr>
            </w:pPr>
            <w:r w:rsidRPr="008B72D5">
              <w:rPr>
                <w:iCs/>
                <w:szCs w:val="22"/>
              </w:rPr>
              <w:t>Die Schülerinnen und Schüler kreieren Bewegungsaufgaben im Sinne von Wagnissituationen, wählen je nach Können die entsprechenden aus und bewältigen sie. Dies fördert die Entwicklung eines realistischen Selbstbilds.</w:t>
            </w:r>
          </w:p>
          <w:p w:rsidR="00A46EFA" w:rsidRPr="008B72D5" w:rsidRDefault="00A46EFA" w:rsidP="0001000B">
            <w:pPr>
              <w:spacing w:line="276" w:lineRule="auto"/>
              <w:rPr>
                <w:iCs/>
                <w:szCs w:val="22"/>
              </w:rPr>
            </w:pPr>
          </w:p>
          <w:p w:rsidR="00A46EFA" w:rsidRPr="008B72D5" w:rsidRDefault="00A46EFA" w:rsidP="0001000B">
            <w:pPr>
              <w:tabs>
                <w:tab w:val="left" w:pos="3500"/>
              </w:tabs>
              <w:spacing w:line="276" w:lineRule="auto"/>
              <w:rPr>
                <w:szCs w:val="22"/>
              </w:rPr>
            </w:pPr>
            <w:r w:rsidRPr="008B72D5">
              <w:rPr>
                <w:szCs w:val="22"/>
              </w:rPr>
              <w:t>Sportpädagogische Perspektiven: z. B.</w:t>
            </w:r>
            <w:r w:rsidRPr="008B72D5">
              <w:rPr>
                <w:szCs w:val="22"/>
              </w:rPr>
              <w:tab/>
              <w:t>Wahrnehmungsfähigkeit verbessern und Bewegungserfahrungen erweitern</w:t>
            </w:r>
          </w:p>
          <w:p w:rsidR="00A46EFA" w:rsidRPr="008B72D5" w:rsidRDefault="00A46EFA" w:rsidP="0001000B">
            <w:pPr>
              <w:tabs>
                <w:tab w:val="left" w:pos="3500"/>
              </w:tabs>
              <w:spacing w:line="276" w:lineRule="auto"/>
              <w:ind w:left="720"/>
              <w:contextualSpacing/>
              <w:rPr>
                <w:szCs w:val="22"/>
              </w:rPr>
            </w:pPr>
            <w:r w:rsidRPr="008B72D5">
              <w:rPr>
                <w:szCs w:val="22"/>
              </w:rPr>
              <w:tab/>
            </w:r>
            <w:r w:rsidRPr="008B72D5">
              <w:rPr>
                <w:szCs w:val="22"/>
              </w:rPr>
              <w:tab/>
            </w:r>
            <w:r w:rsidRPr="008B72D5">
              <w:rPr>
                <w:szCs w:val="22"/>
              </w:rPr>
              <w:tab/>
              <w:t>Etwas wagen und verantworten</w:t>
            </w:r>
          </w:p>
        </w:tc>
      </w:tr>
      <w:tr w:rsidR="00A46EFA" w:rsidRPr="008B72D5" w:rsidTr="0001000B">
        <w:tc>
          <w:tcPr>
            <w:tcW w:w="1250" w:type="pct"/>
            <w:tcBorders>
              <w:top w:val="single" w:sz="4" w:space="0" w:color="auto"/>
              <w:left w:val="single" w:sz="4" w:space="0" w:color="auto"/>
              <w:bottom w:val="single" w:sz="4" w:space="0" w:color="auto"/>
              <w:right w:val="single" w:sz="4" w:space="0" w:color="auto"/>
            </w:tcBorders>
            <w:shd w:val="clear" w:color="auto" w:fill="F59D1E"/>
            <w:vAlign w:val="center"/>
            <w:hideMark/>
          </w:tcPr>
          <w:p w:rsidR="00A46EFA" w:rsidRPr="008B72D5" w:rsidRDefault="00A46EFA" w:rsidP="0001000B">
            <w:pPr>
              <w:spacing w:line="276" w:lineRule="auto"/>
              <w:jc w:val="center"/>
              <w:rPr>
                <w:b/>
                <w:szCs w:val="22"/>
              </w:rPr>
            </w:pPr>
            <w:r w:rsidRPr="008B72D5">
              <w:rPr>
                <w:b/>
                <w:color w:val="FFFFFF" w:themeColor="background1"/>
                <w:szCs w:val="22"/>
              </w:rPr>
              <w:t>Prozessbezogene Kompetenzen</w:t>
            </w:r>
          </w:p>
        </w:tc>
        <w:tc>
          <w:tcPr>
            <w:tcW w:w="1250" w:type="pct"/>
            <w:tcBorders>
              <w:top w:val="single" w:sz="4" w:space="0" w:color="auto"/>
              <w:left w:val="single" w:sz="4" w:space="0" w:color="auto"/>
              <w:bottom w:val="single" w:sz="4" w:space="0" w:color="auto"/>
              <w:right w:val="single" w:sz="4" w:space="0" w:color="auto"/>
            </w:tcBorders>
            <w:shd w:val="clear" w:color="auto" w:fill="B70017"/>
            <w:vAlign w:val="center"/>
          </w:tcPr>
          <w:p w:rsidR="00A46EFA" w:rsidRPr="008B72D5" w:rsidRDefault="00A46EFA" w:rsidP="0001000B">
            <w:pPr>
              <w:spacing w:line="276" w:lineRule="auto"/>
              <w:jc w:val="center"/>
              <w:rPr>
                <w:b/>
                <w:szCs w:val="22"/>
              </w:rPr>
            </w:pPr>
            <w:r w:rsidRPr="008B72D5">
              <w:rPr>
                <w:b/>
                <w:color w:val="FFFFFF" w:themeColor="background1"/>
                <w:szCs w:val="22"/>
              </w:rPr>
              <w:t>Inhaltsbezogene Kompetenzen</w:t>
            </w:r>
          </w:p>
        </w:tc>
        <w:tc>
          <w:tcPr>
            <w:tcW w:w="125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A46EFA" w:rsidRPr="008B72D5" w:rsidRDefault="00A46EFA" w:rsidP="0001000B">
            <w:pPr>
              <w:spacing w:line="276" w:lineRule="auto"/>
              <w:jc w:val="center"/>
              <w:rPr>
                <w:b/>
                <w:szCs w:val="22"/>
              </w:rPr>
            </w:pPr>
            <w:r w:rsidRPr="008B72D5">
              <w:rPr>
                <w:b/>
                <w:szCs w:val="22"/>
              </w:rPr>
              <w:t>Konkretisierung,</w:t>
            </w:r>
            <w:r w:rsidRPr="008B72D5">
              <w:rPr>
                <w:b/>
                <w:szCs w:val="22"/>
              </w:rPr>
              <w:br/>
              <w:t>Vorgehen im Unterricht</w:t>
            </w:r>
          </w:p>
        </w:tc>
        <w:tc>
          <w:tcPr>
            <w:tcW w:w="125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46EFA" w:rsidRPr="008B72D5" w:rsidRDefault="00A46EFA" w:rsidP="0001000B">
            <w:pPr>
              <w:spacing w:line="276" w:lineRule="auto"/>
              <w:jc w:val="center"/>
              <w:rPr>
                <w:b/>
                <w:szCs w:val="22"/>
              </w:rPr>
            </w:pPr>
            <w:r w:rsidRPr="008B72D5">
              <w:rPr>
                <w:b/>
                <w:szCs w:val="22"/>
              </w:rPr>
              <w:t>Ergänzende Hinweise, Arbeitsmi</w:t>
            </w:r>
            <w:r w:rsidRPr="008B72D5">
              <w:rPr>
                <w:b/>
                <w:szCs w:val="22"/>
              </w:rPr>
              <w:t>t</w:t>
            </w:r>
            <w:r w:rsidRPr="008B72D5">
              <w:rPr>
                <w:b/>
                <w:szCs w:val="22"/>
              </w:rPr>
              <w:t>tel, Organisation, Verweise</w:t>
            </w:r>
          </w:p>
        </w:tc>
      </w:tr>
      <w:tr w:rsidR="00A46EFA" w:rsidRPr="008B72D5" w:rsidTr="0001000B">
        <w:tc>
          <w:tcPr>
            <w:tcW w:w="1250" w:type="pct"/>
            <w:tcBorders>
              <w:top w:val="single" w:sz="4" w:space="0" w:color="auto"/>
              <w:left w:val="single" w:sz="4" w:space="0" w:color="auto"/>
              <w:bottom w:val="single" w:sz="4" w:space="0" w:color="auto"/>
              <w:right w:val="single" w:sz="4" w:space="0" w:color="auto"/>
            </w:tcBorders>
          </w:tcPr>
          <w:p w:rsidR="00A46EFA" w:rsidRPr="008B72D5" w:rsidRDefault="00A46EFA" w:rsidP="0001000B">
            <w:pPr>
              <w:spacing w:line="276" w:lineRule="auto"/>
              <w:rPr>
                <w:b/>
                <w:iCs/>
                <w:szCs w:val="22"/>
              </w:rPr>
            </w:pPr>
            <w:r w:rsidRPr="008B72D5">
              <w:rPr>
                <w:b/>
                <w:iCs/>
                <w:szCs w:val="22"/>
              </w:rPr>
              <w:t>2.1 Bewegungskompetenz</w:t>
            </w:r>
          </w:p>
          <w:p w:rsidR="00A46EFA" w:rsidRPr="008B72D5" w:rsidRDefault="00A46EFA" w:rsidP="0001000B">
            <w:pPr>
              <w:spacing w:line="276" w:lineRule="auto"/>
              <w:rPr>
                <w:iCs/>
                <w:szCs w:val="22"/>
              </w:rPr>
            </w:pPr>
            <w:r w:rsidRPr="008B72D5">
              <w:rPr>
                <w:iCs/>
                <w:szCs w:val="22"/>
              </w:rPr>
              <w:t>2. koordinative Fähigkeiten und tec</w:t>
            </w:r>
            <w:r w:rsidRPr="008B72D5">
              <w:rPr>
                <w:iCs/>
                <w:szCs w:val="22"/>
              </w:rPr>
              <w:t>h</w:t>
            </w:r>
            <w:r w:rsidRPr="008B72D5">
              <w:rPr>
                <w:iCs/>
                <w:szCs w:val="22"/>
              </w:rPr>
              <w:t>nische Fertigkeiten anwenden</w:t>
            </w:r>
          </w:p>
          <w:p w:rsidR="00A46EFA" w:rsidRPr="008B72D5" w:rsidRDefault="00A46EFA" w:rsidP="0001000B">
            <w:pPr>
              <w:spacing w:line="276" w:lineRule="auto"/>
              <w:rPr>
                <w:iCs/>
                <w:szCs w:val="22"/>
              </w:rPr>
            </w:pPr>
            <w:r w:rsidRPr="008B72D5">
              <w:rPr>
                <w:iCs/>
                <w:szCs w:val="22"/>
              </w:rPr>
              <w:t>3. Bewegungen gestalten und sich durch Bewegung ausdrücken</w:t>
            </w:r>
          </w:p>
          <w:p w:rsidR="00A46EFA" w:rsidRPr="008B72D5" w:rsidRDefault="00A46EFA" w:rsidP="0001000B">
            <w:pPr>
              <w:spacing w:line="276" w:lineRule="auto"/>
              <w:rPr>
                <w:iCs/>
                <w:szCs w:val="22"/>
              </w:rPr>
            </w:pPr>
            <w:r w:rsidRPr="008B72D5">
              <w:rPr>
                <w:iCs/>
                <w:szCs w:val="22"/>
              </w:rPr>
              <w:t>4. grundlegendes Fachwissen […] anwenden […]</w:t>
            </w:r>
          </w:p>
          <w:p w:rsidR="00A46EFA" w:rsidRPr="008B72D5" w:rsidRDefault="00A46EFA" w:rsidP="0001000B">
            <w:pPr>
              <w:spacing w:line="276" w:lineRule="auto"/>
              <w:rPr>
                <w:b/>
                <w:iCs/>
                <w:szCs w:val="22"/>
              </w:rPr>
            </w:pPr>
            <w:r w:rsidRPr="008B72D5">
              <w:rPr>
                <w:b/>
                <w:iCs/>
                <w:szCs w:val="22"/>
              </w:rPr>
              <w:t>2.2 Reflexions- und Urteilskomp</w:t>
            </w:r>
            <w:r w:rsidRPr="008B72D5">
              <w:rPr>
                <w:b/>
                <w:iCs/>
                <w:szCs w:val="22"/>
              </w:rPr>
              <w:t>e</w:t>
            </w:r>
            <w:r w:rsidRPr="008B72D5">
              <w:rPr>
                <w:b/>
                <w:iCs/>
                <w:szCs w:val="22"/>
              </w:rPr>
              <w:t>tenz</w:t>
            </w:r>
          </w:p>
          <w:p w:rsidR="00A46EFA" w:rsidRPr="008B72D5" w:rsidRDefault="00A46EFA" w:rsidP="0001000B">
            <w:pPr>
              <w:spacing w:line="276" w:lineRule="auto"/>
              <w:rPr>
                <w:iCs/>
                <w:szCs w:val="22"/>
              </w:rPr>
            </w:pPr>
            <w:r w:rsidRPr="008B72D5">
              <w:rPr>
                <w:iCs/>
                <w:szCs w:val="22"/>
              </w:rPr>
              <w:t>1. […] verschiedene Sinnrichtungen des Sports erkennen</w:t>
            </w:r>
          </w:p>
          <w:p w:rsidR="00A46EFA" w:rsidRPr="008B72D5" w:rsidRDefault="00A46EFA" w:rsidP="0001000B">
            <w:pPr>
              <w:spacing w:line="276" w:lineRule="auto"/>
              <w:rPr>
                <w:b/>
                <w:iCs/>
                <w:szCs w:val="22"/>
              </w:rPr>
            </w:pPr>
            <w:r w:rsidRPr="008B72D5">
              <w:rPr>
                <w:b/>
                <w:iCs/>
                <w:szCs w:val="22"/>
              </w:rPr>
              <w:t>2. 3 Personalkompetenz</w:t>
            </w:r>
          </w:p>
          <w:p w:rsidR="00A46EFA" w:rsidRPr="008B72D5" w:rsidRDefault="00A46EFA" w:rsidP="0001000B">
            <w:pPr>
              <w:spacing w:line="276" w:lineRule="auto"/>
              <w:rPr>
                <w:iCs/>
                <w:szCs w:val="22"/>
              </w:rPr>
            </w:pPr>
            <w:r w:rsidRPr="008B72D5">
              <w:rPr>
                <w:iCs/>
                <w:szCs w:val="22"/>
              </w:rPr>
              <w:t>1. ein realistisches Selbstbild entw</w:t>
            </w:r>
            <w:r w:rsidRPr="008B72D5">
              <w:rPr>
                <w:iCs/>
                <w:szCs w:val="22"/>
              </w:rPr>
              <w:t>i</w:t>
            </w:r>
            <w:r w:rsidRPr="008B72D5">
              <w:rPr>
                <w:iCs/>
                <w:szCs w:val="22"/>
              </w:rPr>
              <w:t>ckeln</w:t>
            </w:r>
          </w:p>
          <w:p w:rsidR="00A46EFA" w:rsidRPr="008B72D5" w:rsidRDefault="00A46EFA" w:rsidP="0001000B">
            <w:pPr>
              <w:spacing w:line="276" w:lineRule="auto"/>
              <w:rPr>
                <w:iCs/>
                <w:szCs w:val="22"/>
              </w:rPr>
            </w:pPr>
            <w:r w:rsidRPr="008B72D5">
              <w:rPr>
                <w:iCs/>
                <w:szCs w:val="22"/>
              </w:rPr>
              <w:t>3. die Bedeutung von Bewegung […] einschätzen und gesundheitsbewusst handeln</w:t>
            </w:r>
          </w:p>
          <w:p w:rsidR="00A46EFA" w:rsidRPr="008B72D5" w:rsidRDefault="00A46EFA" w:rsidP="0001000B">
            <w:pPr>
              <w:spacing w:line="276" w:lineRule="auto"/>
              <w:rPr>
                <w:iCs/>
                <w:szCs w:val="22"/>
              </w:rPr>
            </w:pPr>
            <w:r w:rsidRPr="008B72D5">
              <w:rPr>
                <w:iCs/>
                <w:szCs w:val="22"/>
              </w:rPr>
              <w:t>5. eigene Emotionen und Bedürfnisse […] wahrnehmen und regulieren</w:t>
            </w:r>
          </w:p>
          <w:p w:rsidR="00A46EFA" w:rsidRPr="008B72D5" w:rsidRDefault="00A46EFA" w:rsidP="0001000B">
            <w:pPr>
              <w:spacing w:line="276" w:lineRule="auto"/>
              <w:rPr>
                <w:iCs/>
                <w:szCs w:val="22"/>
              </w:rPr>
            </w:pPr>
            <w:r w:rsidRPr="008B72D5">
              <w:rPr>
                <w:iCs/>
                <w:szCs w:val="22"/>
              </w:rPr>
              <w:t>6. […] ihre Aufmerksamkeit steuern</w:t>
            </w:r>
          </w:p>
          <w:p w:rsidR="00A46EFA" w:rsidRPr="008B72D5" w:rsidRDefault="00A46EFA" w:rsidP="0001000B">
            <w:pPr>
              <w:spacing w:line="276" w:lineRule="auto"/>
              <w:rPr>
                <w:b/>
                <w:iCs/>
                <w:szCs w:val="22"/>
              </w:rPr>
            </w:pPr>
            <w:r w:rsidRPr="008B72D5">
              <w:rPr>
                <w:b/>
                <w:iCs/>
                <w:szCs w:val="22"/>
              </w:rPr>
              <w:lastRenderedPageBreak/>
              <w:t>2.4 Sozialkompetenz</w:t>
            </w:r>
          </w:p>
          <w:p w:rsidR="00A46EFA" w:rsidRPr="008B72D5" w:rsidRDefault="00A46EFA" w:rsidP="0001000B">
            <w:pPr>
              <w:spacing w:line="276" w:lineRule="auto"/>
              <w:rPr>
                <w:iCs/>
                <w:szCs w:val="22"/>
              </w:rPr>
            </w:pPr>
            <w:r w:rsidRPr="008B72D5">
              <w:rPr>
                <w:iCs/>
                <w:szCs w:val="22"/>
              </w:rPr>
              <w:t>1. Mitschülerinnen und Mitschüler […] unterstützen und ihnen […] helfen</w:t>
            </w:r>
          </w:p>
          <w:p w:rsidR="00A46EFA" w:rsidRPr="008B72D5" w:rsidRDefault="00A46EFA" w:rsidP="0001000B">
            <w:pPr>
              <w:spacing w:line="276" w:lineRule="auto"/>
              <w:rPr>
                <w:iCs/>
                <w:szCs w:val="22"/>
              </w:rPr>
            </w:pPr>
            <w:r w:rsidRPr="008B72D5">
              <w:rPr>
                <w:iCs/>
                <w:szCs w:val="22"/>
              </w:rPr>
              <w:t>2. wertschätzend miteinander umg</w:t>
            </w:r>
            <w:r w:rsidRPr="008B72D5">
              <w:rPr>
                <w:iCs/>
                <w:szCs w:val="22"/>
              </w:rPr>
              <w:t>e</w:t>
            </w:r>
            <w:r w:rsidRPr="008B72D5">
              <w:rPr>
                <w:iCs/>
                <w:szCs w:val="22"/>
              </w:rPr>
              <w:t>hen und andere integrieren</w:t>
            </w:r>
          </w:p>
          <w:p w:rsidR="00A46EFA" w:rsidRPr="008B72D5" w:rsidRDefault="00A46EFA" w:rsidP="0001000B">
            <w:pPr>
              <w:spacing w:line="276" w:lineRule="auto"/>
              <w:rPr>
                <w:iCs/>
                <w:szCs w:val="22"/>
              </w:rPr>
            </w:pPr>
            <w:r w:rsidRPr="008B72D5">
              <w:rPr>
                <w:iCs/>
                <w:szCs w:val="22"/>
              </w:rPr>
              <w:t>3. bei der Lösung von Konflikten die Interessen und Ziele aller Beteiligten berücksichtigen</w:t>
            </w:r>
          </w:p>
          <w:p w:rsidR="00A46EFA" w:rsidRPr="008B72D5" w:rsidRDefault="00A46EFA" w:rsidP="0001000B">
            <w:pPr>
              <w:spacing w:line="276" w:lineRule="auto"/>
              <w:rPr>
                <w:iCs/>
                <w:szCs w:val="22"/>
              </w:rPr>
            </w:pPr>
            <w:r w:rsidRPr="008B72D5">
              <w:rPr>
                <w:iCs/>
                <w:szCs w:val="22"/>
              </w:rPr>
              <w:t>4. […] verantwortungsvoll handeln […]</w:t>
            </w:r>
          </w:p>
          <w:p w:rsidR="00A46EFA" w:rsidRPr="008B72D5" w:rsidRDefault="00A46EFA" w:rsidP="0001000B">
            <w:pPr>
              <w:spacing w:line="276" w:lineRule="auto"/>
              <w:rPr>
                <w:iCs/>
                <w:szCs w:val="22"/>
              </w:rPr>
            </w:pPr>
            <w:r w:rsidRPr="008B72D5">
              <w:rPr>
                <w:iCs/>
                <w:szCs w:val="22"/>
              </w:rPr>
              <w:t>6. bei sportlichen Aktivitäten komm</w:t>
            </w:r>
            <w:r w:rsidRPr="008B72D5">
              <w:rPr>
                <w:iCs/>
                <w:szCs w:val="22"/>
              </w:rPr>
              <w:t>u</w:t>
            </w:r>
            <w:r w:rsidRPr="008B72D5">
              <w:rPr>
                <w:iCs/>
                <w:szCs w:val="22"/>
              </w:rPr>
              <w:t>nizieren, kooperieren und konkurri</w:t>
            </w:r>
            <w:r w:rsidRPr="008B72D5">
              <w:rPr>
                <w:iCs/>
                <w:szCs w:val="22"/>
              </w:rPr>
              <w:t>e</w:t>
            </w:r>
            <w:r w:rsidRPr="008B72D5">
              <w:rPr>
                <w:iCs/>
                <w:szCs w:val="22"/>
              </w:rPr>
              <w:t>ren</w:t>
            </w:r>
          </w:p>
          <w:p w:rsidR="00A46EFA" w:rsidRPr="008B72D5" w:rsidRDefault="00A46EFA" w:rsidP="0001000B">
            <w:pPr>
              <w:spacing w:line="276" w:lineRule="auto"/>
              <w:rPr>
                <w:iCs/>
                <w:szCs w:val="22"/>
              </w:rPr>
            </w:pPr>
            <w:r w:rsidRPr="008B72D5">
              <w:rPr>
                <w:iCs/>
                <w:szCs w:val="22"/>
              </w:rPr>
              <w:t>7. in sportlichen Handlungssituationen […] unterschiedliche Rollen und Au</w:t>
            </w:r>
            <w:r w:rsidRPr="008B72D5">
              <w:rPr>
                <w:iCs/>
                <w:szCs w:val="22"/>
              </w:rPr>
              <w:t>f</w:t>
            </w:r>
            <w:r w:rsidRPr="008B72D5">
              <w:rPr>
                <w:iCs/>
                <w:szCs w:val="22"/>
              </w:rPr>
              <w:t>gaben übernehmen und reflektieren</w:t>
            </w:r>
          </w:p>
        </w:tc>
        <w:tc>
          <w:tcPr>
            <w:tcW w:w="1250" w:type="pct"/>
            <w:tcBorders>
              <w:top w:val="single" w:sz="4" w:space="0" w:color="auto"/>
              <w:left w:val="single" w:sz="4" w:space="0" w:color="auto"/>
              <w:bottom w:val="single" w:sz="4" w:space="0" w:color="auto"/>
              <w:right w:val="single" w:sz="4" w:space="0" w:color="auto"/>
            </w:tcBorders>
          </w:tcPr>
          <w:p w:rsidR="00A46EFA" w:rsidRPr="008B72D5" w:rsidRDefault="00A46EFA" w:rsidP="0001000B">
            <w:pPr>
              <w:spacing w:line="276" w:lineRule="auto"/>
              <w:rPr>
                <w:iCs/>
                <w:szCs w:val="22"/>
              </w:rPr>
            </w:pPr>
            <w:r w:rsidRPr="008B72D5">
              <w:rPr>
                <w:iCs/>
                <w:szCs w:val="22"/>
              </w:rPr>
              <w:lastRenderedPageBreak/>
              <w:t>(1) sich […] sicher fortbewegen und grundlegende Techniken ausführen (z. B. Beschleunigen, Fahrtrichtung ändern, Ausweichen, Bremsen)</w:t>
            </w:r>
          </w:p>
          <w:p w:rsidR="00A46EFA" w:rsidRPr="008B72D5" w:rsidRDefault="00A46EFA" w:rsidP="0001000B">
            <w:pPr>
              <w:spacing w:line="276" w:lineRule="auto"/>
              <w:rPr>
                <w:iCs/>
                <w:szCs w:val="22"/>
              </w:rPr>
            </w:pPr>
            <w:r w:rsidRPr="008B72D5">
              <w:rPr>
                <w:iCs/>
                <w:szCs w:val="22"/>
              </w:rPr>
              <w:t>(2) […] Sinnrichtungen erkennen</w:t>
            </w:r>
          </w:p>
          <w:p w:rsidR="00A46EFA" w:rsidRPr="008B72D5" w:rsidRDefault="00A46EFA" w:rsidP="0001000B">
            <w:pPr>
              <w:spacing w:line="276" w:lineRule="auto"/>
              <w:rPr>
                <w:iCs/>
                <w:szCs w:val="22"/>
              </w:rPr>
            </w:pPr>
            <w:r w:rsidRPr="008B72D5">
              <w:rPr>
                <w:iCs/>
                <w:szCs w:val="22"/>
              </w:rPr>
              <w:t>(3) Gefahrensituationen […] für sich und andere erkennen, benennen und einschätzen und vereinbarte Siche</w:t>
            </w:r>
            <w:r w:rsidRPr="008B72D5">
              <w:rPr>
                <w:iCs/>
                <w:szCs w:val="22"/>
              </w:rPr>
              <w:t>r</w:t>
            </w:r>
            <w:r w:rsidRPr="008B72D5">
              <w:rPr>
                <w:iCs/>
                <w:szCs w:val="22"/>
              </w:rPr>
              <w:t>heits- und Ordnungsmaßnahmen ei</w:t>
            </w:r>
            <w:r w:rsidRPr="008B72D5">
              <w:rPr>
                <w:iCs/>
                <w:szCs w:val="22"/>
              </w:rPr>
              <w:t>n</w:t>
            </w:r>
            <w:r w:rsidRPr="008B72D5">
              <w:rPr>
                <w:iCs/>
                <w:szCs w:val="22"/>
              </w:rPr>
              <w:t>halten</w:t>
            </w:r>
          </w:p>
          <w:p w:rsidR="00A46EFA" w:rsidRPr="008B72D5" w:rsidRDefault="00A46EFA" w:rsidP="0001000B">
            <w:pPr>
              <w:spacing w:line="276" w:lineRule="auto"/>
              <w:rPr>
                <w:iCs/>
                <w:szCs w:val="22"/>
              </w:rPr>
            </w:pPr>
            <w:r w:rsidRPr="008B72D5">
              <w:rPr>
                <w:iCs/>
                <w:szCs w:val="22"/>
              </w:rPr>
              <w:t xml:space="preserve"> (6) Bewegungsaufgaben allein oder in der Gruppe lösen</w:t>
            </w:r>
          </w:p>
        </w:tc>
        <w:tc>
          <w:tcPr>
            <w:tcW w:w="1250" w:type="pct"/>
            <w:tcBorders>
              <w:top w:val="single" w:sz="4" w:space="0" w:color="auto"/>
              <w:left w:val="single" w:sz="4" w:space="0" w:color="auto"/>
              <w:bottom w:val="single" w:sz="4" w:space="0" w:color="auto"/>
              <w:right w:val="single" w:sz="4" w:space="0" w:color="auto"/>
            </w:tcBorders>
          </w:tcPr>
          <w:p w:rsidR="00A46EFA" w:rsidRPr="008B72D5" w:rsidRDefault="00A46EFA" w:rsidP="0001000B">
            <w:pPr>
              <w:spacing w:line="276" w:lineRule="auto"/>
              <w:rPr>
                <w:b/>
                <w:i/>
                <w:iCs/>
                <w:szCs w:val="22"/>
              </w:rPr>
            </w:pPr>
            <w:r w:rsidRPr="00367632">
              <w:rPr>
                <w:b/>
                <w:i/>
                <w:iCs/>
                <w:szCs w:val="22"/>
              </w:rPr>
              <w:t>Unterrichtsvorhaben</w:t>
            </w:r>
            <w:r w:rsidRPr="008B72D5">
              <w:rPr>
                <w:b/>
                <w:i/>
                <w:iCs/>
                <w:szCs w:val="22"/>
              </w:rPr>
              <w:t>: Rasant fa</w:t>
            </w:r>
            <w:r w:rsidRPr="008B72D5">
              <w:rPr>
                <w:b/>
                <w:i/>
                <w:iCs/>
                <w:szCs w:val="22"/>
              </w:rPr>
              <w:t>h</w:t>
            </w:r>
            <w:r w:rsidRPr="008B72D5">
              <w:rPr>
                <w:b/>
                <w:i/>
                <w:iCs/>
                <w:szCs w:val="22"/>
              </w:rPr>
              <w:t>ren? – Aber sicher! (Teil 2)</w:t>
            </w:r>
          </w:p>
          <w:p w:rsidR="00A46EFA" w:rsidRPr="008B72D5" w:rsidRDefault="00A46EFA" w:rsidP="0001000B">
            <w:pPr>
              <w:spacing w:line="276" w:lineRule="auto"/>
              <w:rPr>
                <w:iCs/>
                <w:szCs w:val="22"/>
              </w:rPr>
            </w:pPr>
          </w:p>
          <w:p w:rsidR="00A46EFA" w:rsidRPr="008B72D5" w:rsidRDefault="00A46EFA" w:rsidP="0001000B">
            <w:pPr>
              <w:spacing w:line="276" w:lineRule="auto"/>
              <w:rPr>
                <w:iCs/>
                <w:szCs w:val="22"/>
              </w:rPr>
            </w:pPr>
            <w:r w:rsidRPr="008B72D5">
              <w:rPr>
                <w:iCs/>
                <w:szCs w:val="22"/>
              </w:rPr>
              <w:t>Wagnissituationen und deren Bewält</w:t>
            </w:r>
            <w:r w:rsidRPr="008B72D5">
              <w:rPr>
                <w:iCs/>
                <w:szCs w:val="22"/>
              </w:rPr>
              <w:t>i</w:t>
            </w:r>
            <w:r w:rsidRPr="008B72D5">
              <w:rPr>
                <w:iCs/>
                <w:szCs w:val="22"/>
              </w:rPr>
              <w:t>gung:</w:t>
            </w:r>
          </w:p>
          <w:p w:rsidR="00A46EFA" w:rsidRPr="008B72D5" w:rsidRDefault="00A46EFA" w:rsidP="0001000B">
            <w:pPr>
              <w:spacing w:line="276" w:lineRule="auto"/>
              <w:rPr>
                <w:iCs/>
                <w:szCs w:val="22"/>
              </w:rPr>
            </w:pPr>
            <w:r w:rsidRPr="008B72D5">
              <w:rPr>
                <w:iCs/>
                <w:szCs w:val="22"/>
              </w:rPr>
              <w:t>Balancieren, Hindernisse bewältigen (z. B. Rampen), Sprünge wagen, A</w:t>
            </w:r>
            <w:r w:rsidRPr="008B72D5">
              <w:rPr>
                <w:iCs/>
                <w:szCs w:val="22"/>
              </w:rPr>
              <w:t>n</w:t>
            </w:r>
            <w:r w:rsidRPr="008B72D5">
              <w:rPr>
                <w:iCs/>
                <w:szCs w:val="22"/>
              </w:rPr>
              <w:t>stiege und Abfahrten bewältigen</w:t>
            </w:r>
          </w:p>
          <w:p w:rsidR="00A46EFA" w:rsidRPr="008B72D5" w:rsidRDefault="00A46EFA" w:rsidP="0001000B">
            <w:pPr>
              <w:spacing w:line="276" w:lineRule="auto"/>
              <w:rPr>
                <w:iCs/>
                <w:szCs w:val="22"/>
              </w:rPr>
            </w:pPr>
          </w:p>
          <w:p w:rsidR="00A46EFA" w:rsidRPr="008B72D5" w:rsidRDefault="00A46EFA" w:rsidP="0001000B">
            <w:pPr>
              <w:spacing w:line="276" w:lineRule="auto"/>
              <w:rPr>
                <w:iCs/>
                <w:szCs w:val="22"/>
              </w:rPr>
            </w:pPr>
            <w:r w:rsidRPr="008B72D5">
              <w:rPr>
                <w:iCs/>
                <w:szCs w:val="22"/>
              </w:rPr>
              <w:t>Kompetenztestaufgaben (Perfo</w:t>
            </w:r>
            <w:r w:rsidRPr="008B72D5">
              <w:rPr>
                <w:iCs/>
                <w:szCs w:val="22"/>
              </w:rPr>
              <w:t>r</w:t>
            </w:r>
            <w:r w:rsidRPr="008B72D5">
              <w:rPr>
                <w:iCs/>
                <w:szCs w:val="22"/>
              </w:rPr>
              <w:t>manz):</w:t>
            </w:r>
          </w:p>
          <w:p w:rsidR="00A46EFA" w:rsidRPr="008B72D5" w:rsidRDefault="00A46EFA" w:rsidP="0001000B">
            <w:pPr>
              <w:numPr>
                <w:ilvl w:val="0"/>
                <w:numId w:val="38"/>
              </w:numPr>
              <w:spacing w:line="276" w:lineRule="auto"/>
              <w:contextualSpacing/>
              <w:rPr>
                <w:iCs/>
                <w:szCs w:val="22"/>
              </w:rPr>
            </w:pPr>
            <w:proofErr w:type="spellStart"/>
            <w:r w:rsidRPr="008B72D5">
              <w:rPr>
                <w:iCs/>
                <w:szCs w:val="22"/>
              </w:rPr>
              <w:t>Retest</w:t>
            </w:r>
            <w:proofErr w:type="spellEnd"/>
            <w:r w:rsidRPr="008B72D5">
              <w:rPr>
                <w:iCs/>
                <w:szCs w:val="22"/>
              </w:rPr>
              <w:t xml:space="preserve"> Fahrradparcours</w:t>
            </w:r>
          </w:p>
          <w:p w:rsidR="00A46EFA" w:rsidRPr="008B72D5" w:rsidRDefault="00A46EFA" w:rsidP="0001000B">
            <w:pPr>
              <w:numPr>
                <w:ilvl w:val="0"/>
                <w:numId w:val="38"/>
              </w:numPr>
              <w:spacing w:line="276" w:lineRule="auto"/>
              <w:contextualSpacing/>
              <w:rPr>
                <w:iCs/>
                <w:szCs w:val="22"/>
              </w:rPr>
            </w:pPr>
            <w:r w:rsidRPr="008B72D5">
              <w:rPr>
                <w:iCs/>
                <w:szCs w:val="22"/>
              </w:rPr>
              <w:t>Auswählen und absolvieren von Fahrtechniken</w:t>
            </w:r>
          </w:p>
          <w:p w:rsidR="00A46EFA" w:rsidRPr="008B72D5" w:rsidRDefault="00A46EFA" w:rsidP="0001000B">
            <w:pPr>
              <w:spacing w:line="276" w:lineRule="auto"/>
              <w:rPr>
                <w:iCs/>
                <w:szCs w:val="22"/>
              </w:rPr>
            </w:pPr>
          </w:p>
          <w:p w:rsidR="00A46EFA" w:rsidRPr="008B72D5" w:rsidRDefault="00A46EFA" w:rsidP="0001000B">
            <w:pPr>
              <w:spacing w:line="276" w:lineRule="auto"/>
              <w:rPr>
                <w:iCs/>
                <w:szCs w:val="22"/>
              </w:rPr>
            </w:pPr>
            <w:r w:rsidRPr="008B72D5">
              <w:rPr>
                <w:iCs/>
                <w:szCs w:val="22"/>
              </w:rPr>
              <w:t>Reflexionsaufgaben (Feedback):</w:t>
            </w:r>
          </w:p>
          <w:p w:rsidR="00A46EFA" w:rsidRPr="008B72D5" w:rsidRDefault="00A46EFA" w:rsidP="0001000B">
            <w:pPr>
              <w:spacing w:line="276" w:lineRule="auto"/>
              <w:rPr>
                <w:iCs/>
                <w:szCs w:val="22"/>
              </w:rPr>
            </w:pPr>
            <w:r w:rsidRPr="008B72D5">
              <w:rPr>
                <w:iCs/>
                <w:szCs w:val="22"/>
              </w:rPr>
              <w:t>Kann-ich-Karte</w:t>
            </w:r>
          </w:p>
        </w:tc>
        <w:tc>
          <w:tcPr>
            <w:tcW w:w="1250" w:type="pct"/>
            <w:tcBorders>
              <w:top w:val="single" w:sz="4" w:space="0" w:color="auto"/>
              <w:left w:val="single" w:sz="4" w:space="0" w:color="auto"/>
              <w:right w:val="single" w:sz="4" w:space="0" w:color="auto"/>
            </w:tcBorders>
          </w:tcPr>
          <w:p w:rsidR="00A46EFA" w:rsidRPr="008B72D5" w:rsidRDefault="00A46EFA" w:rsidP="0001000B">
            <w:pPr>
              <w:numPr>
                <w:ilvl w:val="0"/>
                <w:numId w:val="38"/>
              </w:numPr>
              <w:spacing w:line="276" w:lineRule="auto"/>
              <w:contextualSpacing/>
              <w:rPr>
                <w:iCs/>
                <w:szCs w:val="22"/>
              </w:rPr>
            </w:pPr>
            <w:r w:rsidRPr="008B72D5">
              <w:rPr>
                <w:iCs/>
                <w:szCs w:val="22"/>
              </w:rPr>
              <w:t>Einschätzen des eigenen Lei</w:t>
            </w:r>
            <w:r w:rsidRPr="008B72D5">
              <w:rPr>
                <w:iCs/>
                <w:szCs w:val="22"/>
              </w:rPr>
              <w:t>s</w:t>
            </w:r>
            <w:r w:rsidRPr="008B72D5">
              <w:rPr>
                <w:iCs/>
                <w:szCs w:val="22"/>
              </w:rPr>
              <w:t>tungsvermögens</w:t>
            </w:r>
          </w:p>
          <w:p w:rsidR="00A46EFA" w:rsidRPr="008B72D5" w:rsidRDefault="00A46EFA" w:rsidP="0001000B">
            <w:pPr>
              <w:numPr>
                <w:ilvl w:val="0"/>
                <w:numId w:val="38"/>
              </w:numPr>
              <w:spacing w:line="276" w:lineRule="auto"/>
              <w:contextualSpacing/>
              <w:rPr>
                <w:iCs/>
                <w:szCs w:val="22"/>
              </w:rPr>
            </w:pPr>
            <w:r w:rsidRPr="008B72D5">
              <w:rPr>
                <w:iCs/>
                <w:szCs w:val="22"/>
              </w:rPr>
              <w:t xml:space="preserve">Aufgaben zum Einschätzen der eigenen Technik (z. B. mit Hilfe der Kann-ich-Karte) </w:t>
            </w:r>
            <w:r w:rsidRPr="008B72D5">
              <w:rPr>
                <w:szCs w:val="22"/>
              </w:rPr>
              <w:sym w:font="Wingdings" w:char="F0F0"/>
            </w:r>
            <w:r w:rsidRPr="008B72D5">
              <w:rPr>
                <w:iCs/>
                <w:szCs w:val="22"/>
              </w:rPr>
              <w:t xml:space="preserve"> Differenzi</w:t>
            </w:r>
            <w:r w:rsidRPr="008B72D5">
              <w:rPr>
                <w:iCs/>
                <w:szCs w:val="22"/>
              </w:rPr>
              <w:t>e</w:t>
            </w:r>
            <w:r w:rsidRPr="008B72D5">
              <w:rPr>
                <w:iCs/>
                <w:szCs w:val="22"/>
              </w:rPr>
              <w:t>rungsmöglichkeiten</w:t>
            </w:r>
          </w:p>
          <w:p w:rsidR="00A46EFA" w:rsidRPr="008B72D5" w:rsidRDefault="00A46EFA" w:rsidP="0001000B">
            <w:pPr>
              <w:numPr>
                <w:ilvl w:val="0"/>
                <w:numId w:val="38"/>
              </w:numPr>
              <w:spacing w:line="276" w:lineRule="auto"/>
              <w:contextualSpacing/>
              <w:rPr>
                <w:iCs/>
                <w:szCs w:val="22"/>
              </w:rPr>
            </w:pPr>
            <w:proofErr w:type="spellStart"/>
            <w:r w:rsidRPr="008B72D5">
              <w:rPr>
                <w:iCs/>
                <w:szCs w:val="22"/>
              </w:rPr>
              <w:t>Performanzsituation</w:t>
            </w:r>
            <w:proofErr w:type="spellEnd"/>
            <w:r w:rsidRPr="008B72D5">
              <w:rPr>
                <w:iCs/>
                <w:szCs w:val="22"/>
              </w:rPr>
              <w:t xml:space="preserve">: </w:t>
            </w:r>
          </w:p>
          <w:p w:rsidR="00A46EFA" w:rsidRPr="008B72D5" w:rsidRDefault="00A46EFA" w:rsidP="0001000B">
            <w:pPr>
              <w:numPr>
                <w:ilvl w:val="0"/>
                <w:numId w:val="39"/>
              </w:numPr>
              <w:spacing w:line="276" w:lineRule="auto"/>
              <w:contextualSpacing/>
              <w:rPr>
                <w:iCs/>
                <w:szCs w:val="22"/>
              </w:rPr>
            </w:pPr>
            <w:r w:rsidRPr="008B72D5">
              <w:rPr>
                <w:iCs/>
                <w:szCs w:val="22"/>
              </w:rPr>
              <w:t>Demonstration der eigenen Fahrtechnik, Schüler stellen das Überwinden eigener Ra</w:t>
            </w:r>
            <w:r w:rsidRPr="008B72D5">
              <w:rPr>
                <w:iCs/>
                <w:szCs w:val="22"/>
              </w:rPr>
              <w:t>m</w:t>
            </w:r>
            <w:r w:rsidRPr="008B72D5">
              <w:rPr>
                <w:iCs/>
                <w:szCs w:val="22"/>
              </w:rPr>
              <w:t>pen etc. vor</w:t>
            </w:r>
          </w:p>
          <w:p w:rsidR="00A46EFA" w:rsidRPr="008B72D5" w:rsidRDefault="00A46EFA" w:rsidP="0001000B">
            <w:pPr>
              <w:numPr>
                <w:ilvl w:val="0"/>
                <w:numId w:val="39"/>
              </w:numPr>
              <w:spacing w:line="276" w:lineRule="auto"/>
              <w:contextualSpacing/>
              <w:rPr>
                <w:iCs/>
                <w:szCs w:val="22"/>
              </w:rPr>
            </w:pPr>
            <w:r w:rsidRPr="008B72D5">
              <w:rPr>
                <w:iCs/>
                <w:szCs w:val="22"/>
              </w:rPr>
              <w:t>In Teil 2 des Unterrichtsvorh</w:t>
            </w:r>
            <w:r w:rsidRPr="008B72D5">
              <w:rPr>
                <w:iCs/>
                <w:szCs w:val="22"/>
              </w:rPr>
              <w:t>a</w:t>
            </w:r>
            <w:r w:rsidRPr="008B72D5">
              <w:rPr>
                <w:iCs/>
                <w:szCs w:val="22"/>
              </w:rPr>
              <w:t>bens erfolgt mit der sportp</w:t>
            </w:r>
            <w:r w:rsidRPr="008B72D5">
              <w:rPr>
                <w:iCs/>
                <w:szCs w:val="22"/>
              </w:rPr>
              <w:t>ä</w:t>
            </w:r>
            <w:r w:rsidRPr="008B72D5">
              <w:rPr>
                <w:iCs/>
                <w:szCs w:val="22"/>
              </w:rPr>
              <w:t>dagogischen Perspektive „E</w:t>
            </w:r>
            <w:r w:rsidRPr="008B72D5">
              <w:rPr>
                <w:iCs/>
                <w:szCs w:val="22"/>
              </w:rPr>
              <w:t>t</w:t>
            </w:r>
            <w:r w:rsidRPr="008B72D5">
              <w:rPr>
                <w:iCs/>
                <w:szCs w:val="22"/>
              </w:rPr>
              <w:t>was wagen und verantworten“ ein Perspektivwechsel.</w:t>
            </w:r>
          </w:p>
          <w:p w:rsidR="00A46EFA" w:rsidRPr="008B72D5" w:rsidRDefault="00A46EFA" w:rsidP="0001000B">
            <w:pPr>
              <w:spacing w:line="276" w:lineRule="auto"/>
              <w:rPr>
                <w:b/>
                <w:iCs/>
                <w:szCs w:val="22"/>
              </w:rPr>
            </w:pPr>
          </w:p>
          <w:p w:rsidR="00A46EFA" w:rsidRPr="008B72D5" w:rsidRDefault="00A46EFA" w:rsidP="0001000B">
            <w:pPr>
              <w:spacing w:line="276" w:lineRule="auto"/>
              <w:rPr>
                <w:iCs/>
                <w:szCs w:val="22"/>
              </w:rPr>
            </w:pPr>
            <w:r w:rsidRPr="008B72D5">
              <w:rPr>
                <w:iCs/>
                <w:szCs w:val="22"/>
                <w:shd w:val="clear" w:color="auto" w:fill="A3D7B7"/>
              </w:rPr>
              <w:t>LP BNE, PG, BTV, VB</w:t>
            </w:r>
          </w:p>
        </w:tc>
      </w:tr>
    </w:tbl>
    <w:p w:rsidR="00A46EFA" w:rsidRPr="008B72D5" w:rsidRDefault="00A46EFA" w:rsidP="00A46EFA">
      <w:pPr>
        <w:spacing w:line="240" w:lineRule="auto"/>
        <w:rPr>
          <w:rFonts w:eastAsiaTheme="minorHAnsi" w:cs="Arial"/>
          <w:szCs w:val="22"/>
          <w:lang w:eastAsia="en-US"/>
        </w:rPr>
      </w:pPr>
    </w:p>
    <w:p w:rsidR="0001000B" w:rsidRDefault="0001000B">
      <w:pPr>
        <w:spacing w:line="240" w:lineRule="auto"/>
        <w:rPr>
          <w:rFonts w:eastAsiaTheme="minorHAnsi" w:cs="Arial"/>
          <w:szCs w:val="22"/>
          <w:lang w:eastAsia="en-US"/>
        </w:rPr>
      </w:pPr>
      <w:r>
        <w:rPr>
          <w:rFonts w:eastAsiaTheme="minorHAnsi" w:cs="Arial"/>
          <w:szCs w:val="22"/>
          <w:lang w:eastAsia="en-US"/>
        </w:rPr>
        <w:br w:type="page"/>
      </w:r>
    </w:p>
    <w:tbl>
      <w:tblPr>
        <w:tblStyle w:val="Tabellenraster21"/>
        <w:tblW w:w="5000" w:type="pct"/>
        <w:tblLook w:val="04A0" w:firstRow="1" w:lastRow="0" w:firstColumn="1" w:lastColumn="0" w:noHBand="0" w:noVBand="1"/>
      </w:tblPr>
      <w:tblGrid>
        <w:gridCol w:w="15920"/>
      </w:tblGrid>
      <w:tr w:rsidR="00A46EFA" w:rsidRPr="008B72D5" w:rsidTr="0001000B">
        <w:tc>
          <w:tcPr>
            <w:tcW w:w="5000" w:type="pct"/>
            <w:tcBorders>
              <w:top w:val="single" w:sz="4" w:space="0" w:color="auto"/>
              <w:left w:val="single" w:sz="4" w:space="0" w:color="auto"/>
              <w:bottom w:val="single" w:sz="4" w:space="0" w:color="auto"/>
              <w:right w:val="single" w:sz="4" w:space="0" w:color="auto"/>
            </w:tcBorders>
            <w:shd w:val="clear" w:color="auto" w:fill="D9D9D9"/>
          </w:tcPr>
          <w:p w:rsidR="0001000B" w:rsidRDefault="00BA4538" w:rsidP="00327ADF">
            <w:pPr>
              <w:pStyle w:val="0TabelleUeberschrift"/>
              <w:rPr>
                <w:lang w:eastAsia="de-DE"/>
              </w:rPr>
            </w:pPr>
            <w:bookmarkStart w:id="33" w:name="_Toc458776235"/>
            <w:r w:rsidRPr="00C039D8">
              <w:rPr>
                <w:lang w:eastAsia="de-DE"/>
              </w:rPr>
              <w:lastRenderedPageBreak/>
              <w:t>Verbleib</w:t>
            </w:r>
            <w:r w:rsidR="00156AF0" w:rsidRPr="00C039D8">
              <w:rPr>
                <w:lang w:eastAsia="de-DE"/>
              </w:rPr>
              <w:t>ende Freiräume/Schulcurriculum</w:t>
            </w:r>
            <w:bookmarkEnd w:id="33"/>
          </w:p>
          <w:p w:rsidR="00A46EFA" w:rsidRPr="00C039D8" w:rsidRDefault="00156AF0" w:rsidP="0001000B">
            <w:pPr>
              <w:pStyle w:val="0caStunden"/>
              <w:rPr>
                <w:lang w:eastAsia="de-DE"/>
              </w:rPr>
            </w:pPr>
            <w:r w:rsidRPr="00C039D8">
              <w:rPr>
                <w:lang w:eastAsia="de-DE"/>
              </w:rPr>
              <w:t>ca. 19 Std.</w:t>
            </w:r>
          </w:p>
        </w:tc>
      </w:tr>
      <w:tr w:rsidR="00A46EFA" w:rsidRPr="008B72D5" w:rsidTr="00551238">
        <w:tc>
          <w:tcPr>
            <w:tcW w:w="5000" w:type="pct"/>
            <w:tcBorders>
              <w:top w:val="single" w:sz="4" w:space="0" w:color="auto"/>
              <w:left w:val="single" w:sz="4" w:space="0" w:color="auto"/>
              <w:bottom w:val="single" w:sz="4" w:space="0" w:color="auto"/>
              <w:right w:val="single" w:sz="4" w:space="0" w:color="auto"/>
            </w:tcBorders>
            <w:shd w:val="clear" w:color="auto" w:fill="FFFFFF" w:themeFill="background1"/>
          </w:tcPr>
          <w:p w:rsidR="00A46EFA" w:rsidRPr="008B72D5" w:rsidRDefault="00A46EFA" w:rsidP="00A46EFA">
            <w:pPr>
              <w:spacing w:line="276" w:lineRule="auto"/>
              <w:rPr>
                <w:szCs w:val="22"/>
              </w:rPr>
            </w:pPr>
            <w:r w:rsidRPr="008B72D5">
              <w:rPr>
                <w:b/>
                <w:szCs w:val="22"/>
              </w:rPr>
              <w:t>Generelle Vorbemerkungen:</w:t>
            </w:r>
            <w:r w:rsidRPr="008B72D5">
              <w:rPr>
                <w:szCs w:val="22"/>
              </w:rPr>
              <w:t xml:space="preserve"> </w:t>
            </w:r>
          </w:p>
          <w:p w:rsidR="00A46EFA" w:rsidRPr="008B72D5" w:rsidRDefault="00A46EFA" w:rsidP="00A46EFA">
            <w:pPr>
              <w:spacing w:line="276" w:lineRule="auto"/>
              <w:rPr>
                <w:szCs w:val="22"/>
              </w:rPr>
            </w:pPr>
            <w:r w:rsidRPr="008B72D5">
              <w:rPr>
                <w:szCs w:val="22"/>
              </w:rPr>
              <w:t>Das Schulcurriculum dient einerseits der Übung und Vertiefung, andererseits der verbindlichen Festlegung schulspezifischer Vereinbarungen (z. B. regelmäßige Turniere, besondere Sportarten etc.) in Abhängigkeit von der Lerngruppe und regionalen bzw. örtlichen Gegebenheiten. Eventuell können auch Stunden zur freien Verfügung ausgewiesen werden.</w:t>
            </w:r>
          </w:p>
        </w:tc>
      </w:tr>
    </w:tbl>
    <w:p w:rsidR="007F4E4B" w:rsidRDefault="007F4E4B" w:rsidP="00A46EFA">
      <w:pPr>
        <w:spacing w:line="276" w:lineRule="auto"/>
        <w:rPr>
          <w:rFonts w:eastAsiaTheme="minorHAnsi" w:cs="Arial"/>
          <w:szCs w:val="22"/>
          <w:lang w:eastAsia="en-US"/>
        </w:rPr>
        <w:sectPr w:rsidR="007F4E4B" w:rsidSect="0001000B">
          <w:headerReference w:type="default" r:id="rId24"/>
          <w:footerReference w:type="first" r:id="rId25"/>
          <w:pgSz w:w="16838" w:h="11906" w:orient="landscape" w:code="9"/>
          <w:pgMar w:top="1134" w:right="567" w:bottom="567" w:left="567" w:header="709" w:footer="283" w:gutter="0"/>
          <w:cols w:space="708"/>
          <w:docGrid w:linePitch="360"/>
        </w:sectPr>
      </w:pPr>
    </w:p>
    <w:p w:rsidR="0001000B" w:rsidRDefault="0001000B">
      <w:pPr>
        <w:spacing w:line="240" w:lineRule="auto"/>
        <w:rPr>
          <w:rFonts w:eastAsiaTheme="minorHAnsi" w:cs="Arial"/>
          <w:b/>
          <w:sz w:val="32"/>
          <w:szCs w:val="32"/>
          <w:lang w:eastAsia="en-US"/>
        </w:rPr>
      </w:pPr>
      <w:r>
        <w:rPr>
          <w:rFonts w:eastAsiaTheme="minorHAnsi"/>
          <w:lang w:eastAsia="en-US"/>
        </w:rPr>
        <w:lastRenderedPageBreak/>
        <w:br w:type="page"/>
      </w:r>
    </w:p>
    <w:p w:rsidR="00A46EFA" w:rsidRPr="0001000B" w:rsidRDefault="00A46EFA" w:rsidP="0001000B">
      <w:pPr>
        <w:pStyle w:val="0ueberschrift1"/>
        <w:rPr>
          <w:rFonts w:eastAsiaTheme="minorHAnsi"/>
        </w:rPr>
      </w:pPr>
      <w:bookmarkStart w:id="34" w:name="_Toc457998093"/>
      <w:bookmarkStart w:id="35" w:name="_Toc458776236"/>
      <w:r w:rsidRPr="0001000B">
        <w:rPr>
          <w:rFonts w:eastAsiaTheme="minorHAnsi"/>
        </w:rPr>
        <w:lastRenderedPageBreak/>
        <w:t>Klasse 5</w:t>
      </w:r>
      <w:r w:rsidR="0001000B">
        <w:rPr>
          <w:rFonts w:eastAsiaTheme="minorHAnsi"/>
        </w:rPr>
        <w:t xml:space="preserve"> </w:t>
      </w:r>
      <w:r w:rsidRPr="0001000B">
        <w:rPr>
          <w:rFonts w:eastAsiaTheme="minorHAnsi"/>
        </w:rPr>
        <w:t>/</w:t>
      </w:r>
      <w:r w:rsidR="0001000B">
        <w:rPr>
          <w:rFonts w:eastAsiaTheme="minorHAnsi"/>
        </w:rPr>
        <w:t xml:space="preserve"> </w:t>
      </w:r>
      <w:r w:rsidRPr="0001000B">
        <w:rPr>
          <w:rFonts w:eastAsiaTheme="minorHAnsi"/>
        </w:rPr>
        <w:t>Variante 2</w:t>
      </w:r>
      <w:bookmarkEnd w:id="34"/>
      <w:bookmarkEnd w:id="35"/>
    </w:p>
    <w:tbl>
      <w:tblPr>
        <w:tblStyle w:val="Tabellenraster21"/>
        <w:tblW w:w="5000" w:type="pct"/>
        <w:tblLook w:val="04A0" w:firstRow="1" w:lastRow="0" w:firstColumn="1" w:lastColumn="0" w:noHBand="0" w:noVBand="1"/>
      </w:tblPr>
      <w:tblGrid>
        <w:gridCol w:w="3980"/>
        <w:gridCol w:w="3980"/>
        <w:gridCol w:w="3980"/>
        <w:gridCol w:w="3980"/>
      </w:tblGrid>
      <w:tr w:rsidR="00A46EFA" w:rsidRPr="008B72D5" w:rsidTr="00551238">
        <w:trPr>
          <w:trHeight w:val="449"/>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51238" w:rsidRPr="0001000B" w:rsidRDefault="00A46EFA" w:rsidP="00327ADF">
            <w:pPr>
              <w:pStyle w:val="0TabelleUeberschrift"/>
            </w:pPr>
            <w:bookmarkStart w:id="36" w:name="_Toc458776237"/>
            <w:r w:rsidRPr="0001000B">
              <w:t>Pflichtbereich</w:t>
            </w:r>
            <w:r w:rsidR="0001000B" w:rsidRPr="0001000B">
              <w:t>e</w:t>
            </w:r>
            <w:r w:rsidRPr="0001000B">
              <w:t xml:space="preserve"> 3.1.1.1: Spielen und 3.1.1.6: Fitness entwickeln integriert</w:t>
            </w:r>
            <w:bookmarkEnd w:id="36"/>
          </w:p>
          <w:p w:rsidR="00A46EFA" w:rsidRPr="00C039D8" w:rsidRDefault="00A46EFA" w:rsidP="0001000B">
            <w:pPr>
              <w:pStyle w:val="0caStunden"/>
              <w:rPr>
                <w:lang w:eastAsia="de-DE"/>
              </w:rPr>
            </w:pPr>
            <w:r w:rsidRPr="00C039D8">
              <w:rPr>
                <w:lang w:eastAsia="de-DE"/>
              </w:rPr>
              <w:t>ca. 20 Std. + 4 Std.</w:t>
            </w:r>
          </w:p>
        </w:tc>
      </w:tr>
      <w:tr w:rsidR="00A46EFA" w:rsidRPr="008B72D5" w:rsidTr="00551238">
        <w:tc>
          <w:tcPr>
            <w:tcW w:w="5000" w:type="pct"/>
            <w:gridSpan w:val="4"/>
            <w:tcBorders>
              <w:top w:val="single" w:sz="4" w:space="0" w:color="auto"/>
              <w:left w:val="single" w:sz="4" w:space="0" w:color="auto"/>
              <w:bottom w:val="single" w:sz="4" w:space="0" w:color="auto"/>
              <w:right w:val="single" w:sz="4" w:space="0" w:color="auto"/>
            </w:tcBorders>
            <w:shd w:val="clear" w:color="auto" w:fill="FFFFFF" w:themeFill="background1"/>
          </w:tcPr>
          <w:p w:rsidR="00A46EFA" w:rsidRPr="008B72D5" w:rsidRDefault="00A46EFA" w:rsidP="00A46EFA">
            <w:pPr>
              <w:spacing w:line="276" w:lineRule="auto"/>
              <w:rPr>
                <w:b/>
                <w:iCs/>
                <w:szCs w:val="22"/>
              </w:rPr>
            </w:pPr>
            <w:r w:rsidRPr="008B72D5">
              <w:rPr>
                <w:b/>
                <w:iCs/>
                <w:szCs w:val="22"/>
              </w:rPr>
              <w:t xml:space="preserve">Generelle Vorbemerkungen: </w:t>
            </w:r>
          </w:p>
          <w:p w:rsidR="00A46EFA" w:rsidRPr="008B72D5" w:rsidRDefault="00A46EFA" w:rsidP="00A46EFA">
            <w:pPr>
              <w:spacing w:line="276" w:lineRule="auto"/>
              <w:rPr>
                <w:iCs/>
                <w:szCs w:val="22"/>
              </w:rPr>
            </w:pPr>
            <w:r w:rsidRPr="008B72D5">
              <w:rPr>
                <w:iCs/>
                <w:szCs w:val="22"/>
              </w:rPr>
              <w:t xml:space="preserve">Im Sinne der </w:t>
            </w:r>
            <w:r w:rsidRPr="008B72D5">
              <w:rPr>
                <w:i/>
                <w:iCs/>
                <w:szCs w:val="22"/>
              </w:rPr>
              <w:t>integrativen Sportspielvermittlung</w:t>
            </w:r>
            <w:r w:rsidRPr="008B72D5">
              <w:rPr>
                <w:iCs/>
                <w:szCs w:val="22"/>
              </w:rPr>
              <w:t xml:space="preserve"> (</w:t>
            </w:r>
            <w:r w:rsidR="000737FC" w:rsidRPr="008B72D5">
              <w:rPr>
                <w:iCs/>
                <w:szCs w:val="22"/>
              </w:rPr>
              <w:t>vergleiche</w:t>
            </w:r>
            <w:r w:rsidRPr="008B72D5">
              <w:rPr>
                <w:iCs/>
                <w:szCs w:val="22"/>
              </w:rPr>
              <w:t xml:space="preserve"> Glossar) werden Gemeinsamkeiten der Sportspiele hervorgehoben.</w:t>
            </w:r>
          </w:p>
          <w:p w:rsidR="00A46EFA" w:rsidRPr="008B72D5" w:rsidRDefault="00A46EFA" w:rsidP="00A46EFA">
            <w:pPr>
              <w:spacing w:line="276" w:lineRule="auto"/>
              <w:rPr>
                <w:iCs/>
                <w:szCs w:val="22"/>
              </w:rPr>
            </w:pPr>
          </w:p>
          <w:p w:rsidR="00A46EFA" w:rsidRPr="008B72D5" w:rsidRDefault="00A46EFA" w:rsidP="00A46EFA">
            <w:pPr>
              <w:tabs>
                <w:tab w:val="left" w:pos="3544"/>
              </w:tabs>
              <w:spacing w:line="276" w:lineRule="auto"/>
              <w:rPr>
                <w:iCs/>
                <w:szCs w:val="22"/>
              </w:rPr>
            </w:pPr>
            <w:r w:rsidRPr="008B72D5">
              <w:rPr>
                <w:i/>
                <w:iCs/>
                <w:szCs w:val="22"/>
              </w:rPr>
              <w:t>Sportpädagogische Perspektiven:</w:t>
            </w:r>
            <w:r w:rsidRPr="008B72D5">
              <w:rPr>
                <w:iCs/>
                <w:szCs w:val="22"/>
              </w:rPr>
              <w:t xml:space="preserve"> z. B. </w:t>
            </w:r>
            <w:r w:rsidRPr="008B72D5">
              <w:rPr>
                <w:iCs/>
                <w:szCs w:val="22"/>
              </w:rPr>
              <w:tab/>
              <w:t>Wahrnehmungsfähigkeit verbessern und Bewegungserfahrungen erweitern</w:t>
            </w:r>
          </w:p>
          <w:p w:rsidR="00A46EFA" w:rsidRPr="008B72D5" w:rsidRDefault="00A46EFA" w:rsidP="00A46EFA">
            <w:pPr>
              <w:tabs>
                <w:tab w:val="left" w:pos="3544"/>
              </w:tabs>
              <w:spacing w:line="276" w:lineRule="auto"/>
              <w:rPr>
                <w:iCs/>
                <w:szCs w:val="22"/>
              </w:rPr>
            </w:pPr>
            <w:r w:rsidRPr="008B72D5">
              <w:rPr>
                <w:iCs/>
                <w:szCs w:val="22"/>
              </w:rPr>
              <w:tab/>
            </w:r>
            <w:r w:rsidRPr="008B72D5">
              <w:rPr>
                <w:iCs/>
                <w:szCs w:val="22"/>
              </w:rPr>
              <w:tab/>
            </w:r>
            <w:r w:rsidR="00551238" w:rsidRPr="008B72D5">
              <w:rPr>
                <w:iCs/>
                <w:szCs w:val="22"/>
              </w:rPr>
              <w:tab/>
            </w:r>
            <w:r w:rsidRPr="008B72D5">
              <w:rPr>
                <w:iCs/>
                <w:szCs w:val="22"/>
              </w:rPr>
              <w:t xml:space="preserve">Gemeinsam handeln, </w:t>
            </w:r>
            <w:proofErr w:type="spellStart"/>
            <w:r w:rsidRPr="008B72D5">
              <w:rPr>
                <w:iCs/>
                <w:szCs w:val="22"/>
              </w:rPr>
              <w:t>wettkämpfen</w:t>
            </w:r>
            <w:proofErr w:type="spellEnd"/>
            <w:r w:rsidRPr="008B72D5">
              <w:rPr>
                <w:iCs/>
                <w:szCs w:val="22"/>
              </w:rPr>
              <w:t xml:space="preserve"> und sich verständigen</w:t>
            </w:r>
          </w:p>
          <w:p w:rsidR="00A46EFA" w:rsidRPr="008B72D5" w:rsidRDefault="00A46EFA" w:rsidP="00A46EFA">
            <w:pPr>
              <w:tabs>
                <w:tab w:val="left" w:pos="3544"/>
              </w:tabs>
              <w:spacing w:line="276" w:lineRule="auto"/>
              <w:ind w:left="3540"/>
              <w:rPr>
                <w:iCs/>
                <w:szCs w:val="22"/>
              </w:rPr>
            </w:pPr>
            <w:r w:rsidRPr="008B72D5">
              <w:rPr>
                <w:bCs/>
                <w:szCs w:val="22"/>
              </w:rPr>
              <w:tab/>
            </w:r>
            <w:r w:rsidRPr="008B72D5">
              <w:rPr>
                <w:bCs/>
                <w:szCs w:val="22"/>
              </w:rPr>
              <w:tab/>
            </w:r>
            <w:r w:rsidR="00551238" w:rsidRPr="008B72D5">
              <w:rPr>
                <w:bCs/>
                <w:szCs w:val="22"/>
              </w:rPr>
              <w:tab/>
            </w:r>
            <w:r w:rsidRPr="008B72D5">
              <w:rPr>
                <w:bCs/>
                <w:szCs w:val="22"/>
              </w:rPr>
              <w:t>Gesundheit verbessern und Gesundheitsbewusstsein entwickeln</w:t>
            </w:r>
          </w:p>
        </w:tc>
      </w:tr>
      <w:tr w:rsidR="00A46EFA" w:rsidRPr="008B72D5" w:rsidTr="00551238">
        <w:tc>
          <w:tcPr>
            <w:tcW w:w="1250" w:type="pct"/>
            <w:tcBorders>
              <w:top w:val="single" w:sz="4" w:space="0" w:color="auto"/>
              <w:left w:val="single" w:sz="4" w:space="0" w:color="auto"/>
              <w:bottom w:val="single" w:sz="4" w:space="0" w:color="auto"/>
              <w:right w:val="single" w:sz="4" w:space="0" w:color="auto"/>
            </w:tcBorders>
            <w:shd w:val="clear" w:color="auto" w:fill="F59D1E"/>
            <w:vAlign w:val="center"/>
            <w:hideMark/>
          </w:tcPr>
          <w:p w:rsidR="00A46EFA" w:rsidRPr="008B72D5" w:rsidRDefault="00A46EFA" w:rsidP="00A46EFA">
            <w:pPr>
              <w:spacing w:line="276" w:lineRule="auto"/>
              <w:jc w:val="center"/>
              <w:rPr>
                <w:b/>
                <w:szCs w:val="22"/>
              </w:rPr>
            </w:pPr>
            <w:r w:rsidRPr="008B72D5">
              <w:rPr>
                <w:b/>
                <w:color w:val="FFFFFF" w:themeColor="background1"/>
                <w:szCs w:val="22"/>
              </w:rPr>
              <w:t>Prozessbezogene Kompetenzen</w:t>
            </w:r>
          </w:p>
        </w:tc>
        <w:tc>
          <w:tcPr>
            <w:tcW w:w="1250" w:type="pct"/>
            <w:tcBorders>
              <w:top w:val="single" w:sz="4" w:space="0" w:color="auto"/>
              <w:left w:val="single" w:sz="4" w:space="0" w:color="auto"/>
              <w:bottom w:val="single" w:sz="4" w:space="0" w:color="auto"/>
              <w:right w:val="single" w:sz="4" w:space="0" w:color="auto"/>
            </w:tcBorders>
            <w:shd w:val="clear" w:color="auto" w:fill="B70017"/>
            <w:vAlign w:val="center"/>
          </w:tcPr>
          <w:p w:rsidR="00A46EFA" w:rsidRPr="008B72D5" w:rsidRDefault="00A46EFA" w:rsidP="00A46EFA">
            <w:pPr>
              <w:spacing w:line="276" w:lineRule="auto"/>
              <w:jc w:val="center"/>
              <w:rPr>
                <w:b/>
                <w:szCs w:val="22"/>
              </w:rPr>
            </w:pPr>
            <w:r w:rsidRPr="008B72D5">
              <w:rPr>
                <w:b/>
                <w:color w:val="FFFFFF" w:themeColor="background1"/>
                <w:szCs w:val="22"/>
              </w:rPr>
              <w:t>Inhaltsbezogene Kompetenzen</w:t>
            </w:r>
          </w:p>
        </w:tc>
        <w:tc>
          <w:tcPr>
            <w:tcW w:w="125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A46EFA" w:rsidRPr="008B72D5" w:rsidRDefault="00A46EFA" w:rsidP="00A46EFA">
            <w:pPr>
              <w:spacing w:line="276" w:lineRule="auto"/>
              <w:jc w:val="center"/>
              <w:rPr>
                <w:b/>
                <w:szCs w:val="22"/>
              </w:rPr>
            </w:pPr>
            <w:r w:rsidRPr="008B72D5">
              <w:rPr>
                <w:b/>
                <w:szCs w:val="22"/>
              </w:rPr>
              <w:t>Konkretisierung,</w:t>
            </w:r>
            <w:r w:rsidRPr="008B72D5">
              <w:rPr>
                <w:b/>
                <w:szCs w:val="22"/>
              </w:rPr>
              <w:br/>
              <w:t>Vorgehen im Unterricht</w:t>
            </w:r>
          </w:p>
        </w:tc>
        <w:tc>
          <w:tcPr>
            <w:tcW w:w="125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46EFA" w:rsidRPr="008B72D5" w:rsidRDefault="00A46EFA" w:rsidP="00A46EFA">
            <w:pPr>
              <w:spacing w:line="276" w:lineRule="auto"/>
              <w:jc w:val="center"/>
              <w:rPr>
                <w:b/>
                <w:szCs w:val="22"/>
              </w:rPr>
            </w:pPr>
            <w:r w:rsidRPr="008B72D5">
              <w:rPr>
                <w:b/>
                <w:szCs w:val="22"/>
              </w:rPr>
              <w:t>Ergänzende Hinweise, Arbeitsmi</w:t>
            </w:r>
            <w:r w:rsidRPr="008B72D5">
              <w:rPr>
                <w:b/>
                <w:szCs w:val="22"/>
              </w:rPr>
              <w:t>t</w:t>
            </w:r>
            <w:r w:rsidRPr="008B72D5">
              <w:rPr>
                <w:b/>
                <w:szCs w:val="22"/>
              </w:rPr>
              <w:t>tel, Organisation, Verweise</w:t>
            </w:r>
          </w:p>
        </w:tc>
      </w:tr>
      <w:tr w:rsidR="00A46EFA" w:rsidRPr="008B72D5" w:rsidTr="00C039D8">
        <w:trPr>
          <w:trHeight w:val="70"/>
        </w:trPr>
        <w:tc>
          <w:tcPr>
            <w:tcW w:w="1250" w:type="pct"/>
            <w:tcBorders>
              <w:top w:val="single" w:sz="4" w:space="0" w:color="auto"/>
              <w:left w:val="single" w:sz="4" w:space="0" w:color="auto"/>
              <w:right w:val="single" w:sz="4" w:space="0" w:color="auto"/>
            </w:tcBorders>
          </w:tcPr>
          <w:p w:rsidR="00A46EFA" w:rsidRPr="008B72D5" w:rsidRDefault="00A46EFA" w:rsidP="00A46EFA">
            <w:pPr>
              <w:spacing w:line="276" w:lineRule="auto"/>
              <w:rPr>
                <w:b/>
                <w:iCs/>
                <w:szCs w:val="22"/>
              </w:rPr>
            </w:pPr>
            <w:r w:rsidRPr="008B72D5">
              <w:rPr>
                <w:b/>
                <w:iCs/>
                <w:szCs w:val="22"/>
              </w:rPr>
              <w:t>2.1 Bewegungskompetenz</w:t>
            </w:r>
          </w:p>
          <w:p w:rsidR="00A46EFA" w:rsidRPr="008B72D5" w:rsidRDefault="00A46EFA" w:rsidP="00A46EFA">
            <w:pPr>
              <w:spacing w:line="276" w:lineRule="auto"/>
              <w:rPr>
                <w:iCs/>
                <w:szCs w:val="22"/>
              </w:rPr>
            </w:pPr>
            <w:r w:rsidRPr="008B72D5">
              <w:rPr>
                <w:iCs/>
                <w:szCs w:val="22"/>
              </w:rPr>
              <w:t>1. alters- und entwicklungsgemäße konditionelle Anforderungen bewält</w:t>
            </w:r>
            <w:r w:rsidRPr="008B72D5">
              <w:rPr>
                <w:iCs/>
                <w:szCs w:val="22"/>
              </w:rPr>
              <w:t>i</w:t>
            </w:r>
            <w:r w:rsidRPr="008B72D5">
              <w:rPr>
                <w:iCs/>
                <w:szCs w:val="22"/>
              </w:rPr>
              <w:t>gen</w:t>
            </w:r>
          </w:p>
          <w:p w:rsidR="00A46EFA" w:rsidRPr="008B72D5" w:rsidRDefault="00A46EFA" w:rsidP="00A46EFA">
            <w:pPr>
              <w:spacing w:line="276" w:lineRule="auto"/>
              <w:rPr>
                <w:iCs/>
                <w:szCs w:val="22"/>
              </w:rPr>
            </w:pPr>
            <w:r w:rsidRPr="008B72D5">
              <w:rPr>
                <w:iCs/>
                <w:szCs w:val="22"/>
              </w:rPr>
              <w:t>2. koordinative Fähigkeiten und tec</w:t>
            </w:r>
            <w:r w:rsidRPr="008B72D5">
              <w:rPr>
                <w:iCs/>
                <w:szCs w:val="22"/>
              </w:rPr>
              <w:t>h</w:t>
            </w:r>
            <w:r w:rsidRPr="008B72D5">
              <w:rPr>
                <w:iCs/>
                <w:szCs w:val="22"/>
              </w:rPr>
              <w:t>nische Fertigkeiten anwenden</w:t>
            </w:r>
          </w:p>
          <w:p w:rsidR="00A46EFA" w:rsidRPr="008B72D5" w:rsidRDefault="00A46EFA" w:rsidP="00A46EFA">
            <w:pPr>
              <w:spacing w:line="276" w:lineRule="auto"/>
              <w:rPr>
                <w:iCs/>
                <w:szCs w:val="22"/>
              </w:rPr>
            </w:pPr>
            <w:r w:rsidRPr="008B72D5">
              <w:rPr>
                <w:iCs/>
                <w:szCs w:val="22"/>
              </w:rPr>
              <w:t>4. grundlegendes Fachwissen […] anwenden […]</w:t>
            </w:r>
          </w:p>
          <w:p w:rsidR="00A46EFA" w:rsidRPr="008B72D5" w:rsidRDefault="00A46EFA" w:rsidP="00A46EFA">
            <w:pPr>
              <w:spacing w:line="276" w:lineRule="auto"/>
              <w:rPr>
                <w:b/>
                <w:iCs/>
                <w:szCs w:val="22"/>
              </w:rPr>
            </w:pPr>
            <w:r w:rsidRPr="008B72D5">
              <w:rPr>
                <w:b/>
                <w:iCs/>
                <w:szCs w:val="22"/>
              </w:rPr>
              <w:t>2.2 Reflexions- und Urteilskomp</w:t>
            </w:r>
            <w:r w:rsidRPr="008B72D5">
              <w:rPr>
                <w:b/>
                <w:iCs/>
                <w:szCs w:val="22"/>
              </w:rPr>
              <w:t>e</w:t>
            </w:r>
            <w:r w:rsidRPr="008B72D5">
              <w:rPr>
                <w:b/>
                <w:iCs/>
                <w:szCs w:val="22"/>
              </w:rPr>
              <w:t>tenz</w:t>
            </w:r>
          </w:p>
          <w:p w:rsidR="00A46EFA" w:rsidRPr="008B72D5" w:rsidRDefault="00A46EFA" w:rsidP="00A46EFA">
            <w:pPr>
              <w:spacing w:line="276" w:lineRule="auto"/>
              <w:rPr>
                <w:iCs/>
                <w:szCs w:val="22"/>
              </w:rPr>
            </w:pPr>
            <w:r w:rsidRPr="008B72D5">
              <w:rPr>
                <w:iCs/>
                <w:szCs w:val="22"/>
              </w:rPr>
              <w:t>1. […] verschiedene Sinnrichtungen des Sports erkennen</w:t>
            </w:r>
          </w:p>
          <w:p w:rsidR="00A46EFA" w:rsidRPr="008B72D5" w:rsidRDefault="00A46EFA" w:rsidP="00A46EFA">
            <w:pPr>
              <w:spacing w:line="276" w:lineRule="auto"/>
              <w:rPr>
                <w:b/>
                <w:iCs/>
                <w:szCs w:val="22"/>
              </w:rPr>
            </w:pPr>
            <w:r w:rsidRPr="008B72D5">
              <w:rPr>
                <w:b/>
                <w:iCs/>
                <w:szCs w:val="22"/>
              </w:rPr>
              <w:t>2.3 Personalkompetenz</w:t>
            </w:r>
          </w:p>
          <w:p w:rsidR="00A46EFA" w:rsidRPr="008B72D5" w:rsidRDefault="00A46EFA" w:rsidP="00A46EFA">
            <w:pPr>
              <w:spacing w:line="276" w:lineRule="auto"/>
              <w:rPr>
                <w:iCs/>
                <w:szCs w:val="22"/>
              </w:rPr>
            </w:pPr>
            <w:r w:rsidRPr="008B72D5">
              <w:rPr>
                <w:iCs/>
                <w:szCs w:val="22"/>
              </w:rPr>
              <w:t>5. eigene Emotionen und Bedürfnisse […] wahrnehmen und regulieren</w:t>
            </w:r>
          </w:p>
          <w:p w:rsidR="00A46EFA" w:rsidRPr="008B72D5" w:rsidRDefault="00A46EFA" w:rsidP="00A46EFA">
            <w:pPr>
              <w:spacing w:line="276" w:lineRule="auto"/>
              <w:rPr>
                <w:b/>
                <w:iCs/>
                <w:szCs w:val="22"/>
              </w:rPr>
            </w:pPr>
            <w:r w:rsidRPr="008B72D5">
              <w:rPr>
                <w:b/>
                <w:iCs/>
                <w:szCs w:val="22"/>
              </w:rPr>
              <w:t>2.4 Sozialkompetenz</w:t>
            </w:r>
          </w:p>
          <w:p w:rsidR="00A46EFA" w:rsidRPr="008B72D5" w:rsidRDefault="00A46EFA" w:rsidP="00A46EFA">
            <w:pPr>
              <w:spacing w:line="276" w:lineRule="auto"/>
              <w:rPr>
                <w:iCs/>
                <w:szCs w:val="22"/>
              </w:rPr>
            </w:pPr>
            <w:r w:rsidRPr="008B72D5">
              <w:rPr>
                <w:iCs/>
                <w:szCs w:val="22"/>
              </w:rPr>
              <w:t>6. bei sportlichen Aktivitäten komm</w:t>
            </w:r>
            <w:r w:rsidRPr="008B72D5">
              <w:rPr>
                <w:iCs/>
                <w:szCs w:val="22"/>
              </w:rPr>
              <w:t>u</w:t>
            </w:r>
            <w:r w:rsidRPr="008B72D5">
              <w:rPr>
                <w:iCs/>
                <w:szCs w:val="22"/>
              </w:rPr>
              <w:t>nizieren, kooperieren und konkurri</w:t>
            </w:r>
            <w:r w:rsidRPr="008B72D5">
              <w:rPr>
                <w:iCs/>
                <w:szCs w:val="22"/>
              </w:rPr>
              <w:t>e</w:t>
            </w:r>
            <w:r w:rsidRPr="008B72D5">
              <w:rPr>
                <w:iCs/>
                <w:szCs w:val="22"/>
              </w:rPr>
              <w:t>ren</w:t>
            </w:r>
          </w:p>
          <w:p w:rsidR="00A46EFA" w:rsidRPr="008B72D5" w:rsidRDefault="00A46EFA" w:rsidP="00A46EFA">
            <w:pPr>
              <w:spacing w:line="276" w:lineRule="auto"/>
              <w:rPr>
                <w:iCs/>
                <w:szCs w:val="22"/>
              </w:rPr>
            </w:pPr>
          </w:p>
          <w:p w:rsidR="00A46EFA" w:rsidRPr="008B72D5" w:rsidRDefault="00A46EFA" w:rsidP="00A46EFA">
            <w:pPr>
              <w:spacing w:line="276" w:lineRule="auto"/>
              <w:rPr>
                <w:iCs/>
                <w:szCs w:val="22"/>
              </w:rPr>
            </w:pPr>
          </w:p>
        </w:tc>
        <w:tc>
          <w:tcPr>
            <w:tcW w:w="1250" w:type="pct"/>
            <w:tcBorders>
              <w:top w:val="single" w:sz="4" w:space="0" w:color="auto"/>
              <w:left w:val="single" w:sz="4" w:space="0" w:color="auto"/>
              <w:right w:val="single" w:sz="4" w:space="0" w:color="auto"/>
            </w:tcBorders>
          </w:tcPr>
          <w:p w:rsidR="00A46EFA" w:rsidRPr="008B72D5" w:rsidRDefault="00A46EFA" w:rsidP="00A46EFA">
            <w:pPr>
              <w:spacing w:line="276" w:lineRule="auto"/>
              <w:rPr>
                <w:iCs/>
                <w:szCs w:val="22"/>
              </w:rPr>
            </w:pPr>
            <w:r w:rsidRPr="008B72D5">
              <w:rPr>
                <w:iCs/>
                <w:szCs w:val="22"/>
              </w:rPr>
              <w:lastRenderedPageBreak/>
              <w:t>(1) […] technische und taktische B</w:t>
            </w:r>
            <w:r w:rsidRPr="008B72D5">
              <w:rPr>
                <w:iCs/>
                <w:szCs w:val="22"/>
              </w:rPr>
              <w:t>a</w:t>
            </w:r>
            <w:r w:rsidRPr="008B72D5">
              <w:rPr>
                <w:iCs/>
                <w:szCs w:val="22"/>
              </w:rPr>
              <w:t>sisfertigkeiten […]</w:t>
            </w:r>
          </w:p>
          <w:p w:rsidR="00A46EFA" w:rsidRPr="008B72D5" w:rsidRDefault="00A46EFA" w:rsidP="00A46EFA">
            <w:pPr>
              <w:spacing w:line="276" w:lineRule="auto"/>
              <w:rPr>
                <w:iCs/>
                <w:szCs w:val="22"/>
              </w:rPr>
            </w:pPr>
            <w:r w:rsidRPr="008B72D5">
              <w:rPr>
                <w:iCs/>
                <w:szCs w:val="22"/>
              </w:rPr>
              <w:t>(2) […] Bewegungs- und Balltechniken […]</w:t>
            </w:r>
          </w:p>
          <w:p w:rsidR="00A46EFA" w:rsidRPr="008B72D5" w:rsidRDefault="00A46EFA" w:rsidP="00A46EFA">
            <w:pPr>
              <w:spacing w:line="276" w:lineRule="auto"/>
              <w:rPr>
                <w:iCs/>
                <w:szCs w:val="22"/>
              </w:rPr>
            </w:pPr>
            <w:r w:rsidRPr="008B72D5">
              <w:rPr>
                <w:iCs/>
                <w:szCs w:val="22"/>
              </w:rPr>
              <w:t>(3) […] Individual- und gruppentakt</w:t>
            </w:r>
            <w:r w:rsidRPr="008B72D5">
              <w:rPr>
                <w:iCs/>
                <w:szCs w:val="22"/>
              </w:rPr>
              <w:t>i</w:t>
            </w:r>
            <w:r w:rsidRPr="008B72D5">
              <w:rPr>
                <w:iCs/>
                <w:szCs w:val="22"/>
              </w:rPr>
              <w:t xml:space="preserve">sche Maßnahmen […] </w:t>
            </w:r>
          </w:p>
          <w:p w:rsidR="00A46EFA" w:rsidRPr="008B72D5" w:rsidRDefault="00A46EFA" w:rsidP="00A46EFA">
            <w:pPr>
              <w:spacing w:line="276" w:lineRule="auto"/>
              <w:rPr>
                <w:iCs/>
                <w:szCs w:val="22"/>
              </w:rPr>
            </w:pPr>
            <w:r w:rsidRPr="008B72D5">
              <w:rPr>
                <w:iCs/>
                <w:szCs w:val="22"/>
              </w:rPr>
              <w:t>(5) […] Sinnrichtungen erkennen</w:t>
            </w:r>
          </w:p>
          <w:p w:rsidR="00A46EFA" w:rsidRPr="008B72D5" w:rsidRDefault="00A46EFA" w:rsidP="00A46EFA">
            <w:pPr>
              <w:spacing w:line="276" w:lineRule="auto"/>
              <w:rPr>
                <w:iCs/>
                <w:szCs w:val="22"/>
              </w:rPr>
            </w:pPr>
            <w:r w:rsidRPr="008B72D5">
              <w:rPr>
                <w:iCs/>
                <w:szCs w:val="22"/>
              </w:rPr>
              <w:t>(6) grundlegende Handlungen in A</w:t>
            </w:r>
            <w:r w:rsidRPr="008B72D5">
              <w:rPr>
                <w:iCs/>
                <w:szCs w:val="22"/>
              </w:rPr>
              <w:t>n</w:t>
            </w:r>
            <w:r w:rsidRPr="008B72D5">
              <w:rPr>
                <w:iCs/>
                <w:szCs w:val="22"/>
              </w:rPr>
              <w:t>griff und Abwehr nennen u</w:t>
            </w:r>
            <w:r w:rsidR="00551238" w:rsidRPr="008B72D5">
              <w:rPr>
                <w:iCs/>
                <w:szCs w:val="22"/>
              </w:rPr>
              <w:t>nd</w:t>
            </w:r>
            <w:r w:rsidRPr="008B72D5">
              <w:rPr>
                <w:iCs/>
                <w:szCs w:val="22"/>
              </w:rPr>
              <w:t xml:space="preserve"> b</w:t>
            </w:r>
            <w:r w:rsidRPr="008B72D5">
              <w:rPr>
                <w:iCs/>
                <w:szCs w:val="22"/>
              </w:rPr>
              <w:t>e</w:t>
            </w:r>
            <w:r w:rsidRPr="008B72D5">
              <w:rPr>
                <w:iCs/>
                <w:szCs w:val="22"/>
              </w:rPr>
              <w:t>schreiben</w:t>
            </w:r>
          </w:p>
          <w:p w:rsidR="00A46EFA" w:rsidRPr="008B72D5" w:rsidRDefault="00A46EFA" w:rsidP="00A46EFA">
            <w:pPr>
              <w:spacing w:line="276" w:lineRule="auto"/>
              <w:rPr>
                <w:iCs/>
                <w:szCs w:val="22"/>
              </w:rPr>
            </w:pPr>
            <w:r w:rsidRPr="008B72D5">
              <w:rPr>
                <w:iCs/>
                <w:szCs w:val="22"/>
              </w:rPr>
              <w:t>(7) Spielregeln in Kleinen Spielen und Spielformen benennen und einhalten</w:t>
            </w:r>
          </w:p>
          <w:p w:rsidR="00A46EFA" w:rsidRPr="008B72D5" w:rsidRDefault="00A46EFA" w:rsidP="00A46EFA">
            <w:pPr>
              <w:spacing w:line="276" w:lineRule="auto"/>
              <w:rPr>
                <w:iCs/>
                <w:szCs w:val="22"/>
              </w:rPr>
            </w:pPr>
            <w:r w:rsidRPr="008B72D5">
              <w:rPr>
                <w:iCs/>
                <w:szCs w:val="22"/>
              </w:rPr>
              <w:t>(9) einfache Spielleitungsaufgaben übernehmen</w:t>
            </w:r>
          </w:p>
          <w:p w:rsidR="00A46EFA" w:rsidRPr="008B72D5" w:rsidRDefault="00A46EFA" w:rsidP="00A46EFA">
            <w:pPr>
              <w:spacing w:line="276" w:lineRule="auto"/>
              <w:rPr>
                <w:iCs/>
                <w:szCs w:val="22"/>
              </w:rPr>
            </w:pPr>
            <w:r w:rsidRPr="008B72D5">
              <w:rPr>
                <w:iCs/>
                <w:szCs w:val="22"/>
              </w:rPr>
              <w:t xml:space="preserve">(10) den Unterschied zwischen fairem und </w:t>
            </w:r>
            <w:r w:rsidR="00551238" w:rsidRPr="008B72D5">
              <w:rPr>
                <w:iCs/>
                <w:szCs w:val="22"/>
              </w:rPr>
              <w:t>unfairem Verhalten erkennen […]</w:t>
            </w:r>
          </w:p>
          <w:p w:rsidR="00A46EFA" w:rsidRPr="008B72D5" w:rsidRDefault="00A46EFA" w:rsidP="00A46EFA">
            <w:pPr>
              <w:spacing w:line="276" w:lineRule="auto"/>
              <w:rPr>
                <w:iCs/>
                <w:szCs w:val="22"/>
              </w:rPr>
            </w:pPr>
            <w:r w:rsidRPr="008B72D5">
              <w:rPr>
                <w:iCs/>
                <w:szCs w:val="22"/>
              </w:rPr>
              <w:t xml:space="preserve">(11) ihre Emotionen unter Anleitung reflektieren und kontrollieren </w:t>
            </w:r>
          </w:p>
          <w:p w:rsidR="00A46EFA" w:rsidRPr="008B72D5" w:rsidRDefault="00A46EFA" w:rsidP="00A46EFA">
            <w:pPr>
              <w:spacing w:line="276" w:lineRule="auto"/>
              <w:rPr>
                <w:b/>
                <w:iCs/>
                <w:szCs w:val="22"/>
              </w:rPr>
            </w:pPr>
            <w:r w:rsidRPr="008B72D5">
              <w:rPr>
                <w:b/>
                <w:iCs/>
                <w:szCs w:val="22"/>
              </w:rPr>
              <w:t>3.1.1.6</w:t>
            </w:r>
          </w:p>
          <w:p w:rsidR="00A46EFA" w:rsidRPr="008B72D5" w:rsidRDefault="00A46EFA" w:rsidP="00A46EFA">
            <w:pPr>
              <w:spacing w:line="276" w:lineRule="auto"/>
              <w:rPr>
                <w:iCs/>
                <w:szCs w:val="22"/>
              </w:rPr>
            </w:pPr>
            <w:r w:rsidRPr="008B72D5">
              <w:rPr>
                <w:iCs/>
                <w:szCs w:val="22"/>
              </w:rPr>
              <w:t xml:space="preserve">(1) […] konditionelle und koordinative </w:t>
            </w:r>
            <w:r w:rsidRPr="008B72D5">
              <w:rPr>
                <w:iCs/>
                <w:szCs w:val="22"/>
              </w:rPr>
              <w:lastRenderedPageBreak/>
              <w:t>Leistungen erbringen</w:t>
            </w:r>
          </w:p>
          <w:p w:rsidR="00A46EFA" w:rsidRPr="008B72D5" w:rsidRDefault="00A46EFA" w:rsidP="00A46EFA">
            <w:pPr>
              <w:spacing w:line="276" w:lineRule="auto"/>
              <w:rPr>
                <w:iCs/>
                <w:szCs w:val="22"/>
              </w:rPr>
            </w:pPr>
            <w:r w:rsidRPr="008B72D5">
              <w:rPr>
                <w:iCs/>
                <w:szCs w:val="22"/>
              </w:rPr>
              <w:t>(3) Signale und Reaktionen des eig</w:t>
            </w:r>
            <w:r w:rsidRPr="008B72D5">
              <w:rPr>
                <w:iCs/>
                <w:szCs w:val="22"/>
              </w:rPr>
              <w:t>e</w:t>
            </w:r>
            <w:r w:rsidRPr="008B72D5">
              <w:rPr>
                <w:iCs/>
                <w:szCs w:val="22"/>
              </w:rPr>
              <w:t>nen Körpers […] erkennen und beu</w:t>
            </w:r>
            <w:r w:rsidRPr="008B72D5">
              <w:rPr>
                <w:iCs/>
                <w:szCs w:val="22"/>
              </w:rPr>
              <w:t>r</w:t>
            </w:r>
            <w:r w:rsidRPr="008B72D5">
              <w:rPr>
                <w:iCs/>
                <w:szCs w:val="22"/>
              </w:rPr>
              <w:t>teilen</w:t>
            </w:r>
          </w:p>
          <w:p w:rsidR="00A46EFA" w:rsidRPr="008B72D5" w:rsidRDefault="00A46EFA" w:rsidP="00A46EFA">
            <w:pPr>
              <w:spacing w:line="276" w:lineRule="auto"/>
              <w:rPr>
                <w:iCs/>
                <w:szCs w:val="22"/>
              </w:rPr>
            </w:pPr>
            <w:r w:rsidRPr="008B72D5">
              <w:rPr>
                <w:iCs/>
                <w:szCs w:val="22"/>
              </w:rPr>
              <w:t>(6) […] sportgerechte(r) Kleidung und die Gefahren von Piercing […]</w:t>
            </w:r>
          </w:p>
        </w:tc>
        <w:tc>
          <w:tcPr>
            <w:tcW w:w="1250" w:type="pct"/>
            <w:tcBorders>
              <w:top w:val="single" w:sz="4" w:space="0" w:color="auto"/>
              <w:left w:val="single" w:sz="4" w:space="0" w:color="auto"/>
              <w:right w:val="single" w:sz="4" w:space="0" w:color="auto"/>
            </w:tcBorders>
            <w:shd w:val="clear" w:color="auto" w:fill="auto"/>
          </w:tcPr>
          <w:p w:rsidR="00A46EFA" w:rsidRPr="008B72D5" w:rsidRDefault="00A46EFA" w:rsidP="00A46EFA">
            <w:pPr>
              <w:spacing w:line="276" w:lineRule="auto"/>
              <w:rPr>
                <w:b/>
                <w:i/>
                <w:iCs/>
                <w:szCs w:val="22"/>
              </w:rPr>
            </w:pPr>
            <w:r w:rsidRPr="008B72D5">
              <w:rPr>
                <w:b/>
                <w:i/>
                <w:iCs/>
                <w:szCs w:val="22"/>
              </w:rPr>
              <w:lastRenderedPageBreak/>
              <w:t>Unterrichtsvorhaben: Wir lernen vielseitig und erfolgreich spielen.</w:t>
            </w:r>
          </w:p>
          <w:p w:rsidR="00A46EFA" w:rsidRPr="008B72D5" w:rsidRDefault="00A46EFA" w:rsidP="00A46EFA">
            <w:pPr>
              <w:spacing w:line="276" w:lineRule="auto"/>
              <w:rPr>
                <w:iCs/>
                <w:szCs w:val="22"/>
              </w:rPr>
            </w:pPr>
            <w:r w:rsidRPr="008B72D5">
              <w:rPr>
                <w:iCs/>
                <w:szCs w:val="22"/>
              </w:rPr>
              <w:t xml:space="preserve">Kleine Spiele, z. B. Parteiball, </w:t>
            </w:r>
            <w:proofErr w:type="spellStart"/>
            <w:r w:rsidRPr="008B72D5">
              <w:rPr>
                <w:iCs/>
                <w:szCs w:val="22"/>
              </w:rPr>
              <w:t>Bur</w:t>
            </w:r>
            <w:r w:rsidRPr="008B72D5">
              <w:rPr>
                <w:iCs/>
                <w:szCs w:val="22"/>
              </w:rPr>
              <w:t>g</w:t>
            </w:r>
            <w:r w:rsidRPr="008B72D5">
              <w:rPr>
                <w:iCs/>
                <w:szCs w:val="22"/>
              </w:rPr>
              <w:t>ball</w:t>
            </w:r>
            <w:proofErr w:type="spellEnd"/>
            <w:r w:rsidRPr="008B72D5">
              <w:rPr>
                <w:iCs/>
                <w:szCs w:val="22"/>
              </w:rPr>
              <w:t xml:space="preserve">, </w:t>
            </w:r>
            <w:proofErr w:type="spellStart"/>
            <w:r w:rsidRPr="008B72D5">
              <w:rPr>
                <w:iCs/>
                <w:szCs w:val="22"/>
              </w:rPr>
              <w:t>Wandball</w:t>
            </w:r>
            <w:proofErr w:type="spellEnd"/>
            <w:r w:rsidRPr="008B72D5">
              <w:rPr>
                <w:iCs/>
                <w:szCs w:val="22"/>
              </w:rPr>
              <w:t xml:space="preserve">, </w:t>
            </w:r>
            <w:proofErr w:type="spellStart"/>
            <w:r w:rsidRPr="008B72D5">
              <w:rPr>
                <w:iCs/>
                <w:szCs w:val="22"/>
              </w:rPr>
              <w:t>Aufsetzerball</w:t>
            </w:r>
            <w:proofErr w:type="spellEnd"/>
            <w:r w:rsidRPr="008B72D5">
              <w:rPr>
                <w:iCs/>
                <w:szCs w:val="22"/>
              </w:rPr>
              <w:t>, Sta</w:t>
            </w:r>
            <w:r w:rsidRPr="008B72D5">
              <w:rPr>
                <w:iCs/>
                <w:szCs w:val="22"/>
              </w:rPr>
              <w:t>n</w:t>
            </w:r>
            <w:r w:rsidRPr="008B72D5">
              <w:rPr>
                <w:iCs/>
                <w:szCs w:val="22"/>
              </w:rPr>
              <w:t>gentorball, Ball über die Schnur</w:t>
            </w:r>
          </w:p>
          <w:p w:rsidR="00A46EFA" w:rsidRPr="008B72D5" w:rsidRDefault="00A46EFA" w:rsidP="00A46EFA">
            <w:pPr>
              <w:spacing w:line="276" w:lineRule="auto"/>
              <w:rPr>
                <w:iCs/>
                <w:szCs w:val="22"/>
              </w:rPr>
            </w:pPr>
            <w:r w:rsidRPr="008B72D5">
              <w:rPr>
                <w:iCs/>
                <w:szCs w:val="22"/>
              </w:rPr>
              <w:t xml:space="preserve">Technik: Passen, Fangen, Prellen, Schlagwurf, Werfen ohne und mit Zeit- und Gegnerdruck </w:t>
            </w:r>
          </w:p>
          <w:p w:rsidR="00A46EFA" w:rsidRPr="008B72D5" w:rsidRDefault="00A46EFA" w:rsidP="00A46EFA">
            <w:pPr>
              <w:spacing w:line="276" w:lineRule="auto"/>
              <w:rPr>
                <w:iCs/>
                <w:szCs w:val="22"/>
              </w:rPr>
            </w:pPr>
            <w:r w:rsidRPr="008B72D5">
              <w:rPr>
                <w:iCs/>
                <w:szCs w:val="22"/>
              </w:rPr>
              <w:t>Taktik: Freilaufen, Ball zum Ziel bri</w:t>
            </w:r>
            <w:r w:rsidRPr="008B72D5">
              <w:rPr>
                <w:iCs/>
                <w:szCs w:val="22"/>
              </w:rPr>
              <w:t>n</w:t>
            </w:r>
            <w:r w:rsidRPr="008B72D5">
              <w:rPr>
                <w:iCs/>
                <w:szCs w:val="22"/>
              </w:rPr>
              <w:t>gen, Lücke erkennen, Verteidigung zwischen Gegner und Ziel, Anbieten, Freilaufen, Angriffssituationen lösen</w:t>
            </w:r>
          </w:p>
          <w:p w:rsidR="00A46EFA" w:rsidRPr="008B72D5" w:rsidRDefault="00A46EFA" w:rsidP="00A46EFA">
            <w:pPr>
              <w:spacing w:line="276" w:lineRule="auto"/>
              <w:rPr>
                <w:szCs w:val="22"/>
              </w:rPr>
            </w:pPr>
            <w:r w:rsidRPr="008B72D5">
              <w:rPr>
                <w:iCs/>
                <w:szCs w:val="22"/>
              </w:rPr>
              <w:t xml:space="preserve">Regeln: Feldbegrenzungen, </w:t>
            </w:r>
            <w:proofErr w:type="spellStart"/>
            <w:r w:rsidRPr="008B72D5">
              <w:rPr>
                <w:iCs/>
                <w:szCs w:val="22"/>
              </w:rPr>
              <w:t>Ausregel</w:t>
            </w:r>
            <w:proofErr w:type="spellEnd"/>
            <w:r w:rsidRPr="008B72D5">
              <w:rPr>
                <w:iCs/>
                <w:szCs w:val="22"/>
              </w:rPr>
              <w:t>, Arten der Mannschaftsbildung, Einfü</w:t>
            </w:r>
            <w:r w:rsidRPr="008B72D5">
              <w:rPr>
                <w:iCs/>
                <w:szCs w:val="22"/>
              </w:rPr>
              <w:t>h</w:t>
            </w:r>
            <w:r w:rsidRPr="008B72D5">
              <w:rPr>
                <w:iCs/>
                <w:szCs w:val="22"/>
              </w:rPr>
              <w:t>rung des Themas Schiedsrichtertäti</w:t>
            </w:r>
            <w:r w:rsidRPr="008B72D5">
              <w:rPr>
                <w:iCs/>
                <w:szCs w:val="22"/>
              </w:rPr>
              <w:t>g</w:t>
            </w:r>
            <w:r w:rsidRPr="008B72D5">
              <w:rPr>
                <w:iCs/>
                <w:szCs w:val="22"/>
              </w:rPr>
              <w:t>keit</w:t>
            </w:r>
          </w:p>
        </w:tc>
        <w:tc>
          <w:tcPr>
            <w:tcW w:w="1250" w:type="pct"/>
            <w:tcBorders>
              <w:top w:val="single" w:sz="4" w:space="0" w:color="auto"/>
              <w:left w:val="single" w:sz="4" w:space="0" w:color="auto"/>
              <w:right w:val="single" w:sz="4" w:space="0" w:color="auto"/>
            </w:tcBorders>
          </w:tcPr>
          <w:p w:rsidR="00A46EFA" w:rsidRPr="008B72D5" w:rsidRDefault="00A46EFA" w:rsidP="00A46EFA">
            <w:pPr>
              <w:numPr>
                <w:ilvl w:val="0"/>
                <w:numId w:val="38"/>
              </w:numPr>
              <w:spacing w:line="276" w:lineRule="auto"/>
              <w:contextualSpacing/>
              <w:rPr>
                <w:iCs/>
                <w:szCs w:val="22"/>
              </w:rPr>
            </w:pPr>
            <w:r w:rsidRPr="008B72D5">
              <w:rPr>
                <w:iCs/>
                <w:szCs w:val="22"/>
              </w:rPr>
              <w:t>Vermittlung, z. B. durch „Genet</w:t>
            </w:r>
            <w:r w:rsidRPr="008B72D5">
              <w:rPr>
                <w:iCs/>
                <w:szCs w:val="22"/>
              </w:rPr>
              <w:t>i</w:t>
            </w:r>
            <w:r w:rsidRPr="008B72D5">
              <w:rPr>
                <w:iCs/>
                <w:szCs w:val="22"/>
              </w:rPr>
              <w:t xml:space="preserve">sches Lernen“ </w:t>
            </w:r>
          </w:p>
          <w:p w:rsidR="00A46EFA" w:rsidRPr="008B72D5" w:rsidRDefault="00A46EFA" w:rsidP="00A46EFA">
            <w:pPr>
              <w:numPr>
                <w:ilvl w:val="0"/>
                <w:numId w:val="38"/>
              </w:numPr>
              <w:spacing w:line="276" w:lineRule="auto"/>
              <w:contextualSpacing/>
              <w:rPr>
                <w:iCs/>
                <w:szCs w:val="22"/>
              </w:rPr>
            </w:pPr>
            <w:r w:rsidRPr="008B72D5">
              <w:rPr>
                <w:iCs/>
                <w:szCs w:val="22"/>
              </w:rPr>
              <w:t>Verwendung von unterschiedl</w:t>
            </w:r>
            <w:r w:rsidRPr="008B72D5">
              <w:rPr>
                <w:iCs/>
                <w:szCs w:val="22"/>
              </w:rPr>
              <w:t>i</w:t>
            </w:r>
            <w:r w:rsidRPr="008B72D5">
              <w:rPr>
                <w:iCs/>
                <w:szCs w:val="22"/>
              </w:rPr>
              <w:t>chen Spielgeräten</w:t>
            </w:r>
          </w:p>
          <w:p w:rsidR="00A46EFA" w:rsidRPr="008B72D5" w:rsidRDefault="00A46EFA" w:rsidP="00A46EFA">
            <w:pPr>
              <w:numPr>
                <w:ilvl w:val="0"/>
                <w:numId w:val="38"/>
              </w:numPr>
              <w:spacing w:line="276" w:lineRule="auto"/>
              <w:contextualSpacing/>
              <w:rPr>
                <w:iCs/>
                <w:szCs w:val="22"/>
              </w:rPr>
            </w:pPr>
            <w:r w:rsidRPr="008B72D5">
              <w:rPr>
                <w:iCs/>
                <w:szCs w:val="22"/>
              </w:rPr>
              <w:t>Schülerinnen und Schülern wird die Kontrolle einzelner Regeln übertragen (Arbeitskarte pro R</w:t>
            </w:r>
            <w:r w:rsidRPr="008B72D5">
              <w:rPr>
                <w:iCs/>
                <w:szCs w:val="22"/>
              </w:rPr>
              <w:t>e</w:t>
            </w:r>
            <w:r w:rsidRPr="008B72D5">
              <w:rPr>
                <w:iCs/>
                <w:szCs w:val="22"/>
              </w:rPr>
              <w:t>gel)</w:t>
            </w:r>
          </w:p>
          <w:p w:rsidR="00A46EFA" w:rsidRPr="008B72D5" w:rsidRDefault="00A46EFA" w:rsidP="00A46EFA">
            <w:pPr>
              <w:numPr>
                <w:ilvl w:val="0"/>
                <w:numId w:val="38"/>
              </w:numPr>
              <w:spacing w:line="276" w:lineRule="auto"/>
              <w:contextualSpacing/>
              <w:rPr>
                <w:iCs/>
                <w:szCs w:val="22"/>
              </w:rPr>
            </w:pPr>
            <w:r w:rsidRPr="008B72D5">
              <w:rPr>
                <w:iCs/>
                <w:szCs w:val="22"/>
              </w:rPr>
              <w:t>Thematisierung der Kommunikat</w:t>
            </w:r>
            <w:r w:rsidRPr="008B72D5">
              <w:rPr>
                <w:iCs/>
                <w:szCs w:val="22"/>
              </w:rPr>
              <w:t>i</w:t>
            </w:r>
            <w:r w:rsidRPr="008B72D5">
              <w:rPr>
                <w:iCs/>
                <w:szCs w:val="22"/>
              </w:rPr>
              <w:t>on (Blickkontakt, Handzeichen, Zuruf etc.)</w:t>
            </w:r>
          </w:p>
          <w:p w:rsidR="00A46EFA" w:rsidRPr="008B72D5" w:rsidRDefault="00A46EFA" w:rsidP="00A46EFA">
            <w:pPr>
              <w:numPr>
                <w:ilvl w:val="0"/>
                <w:numId w:val="38"/>
              </w:numPr>
              <w:spacing w:line="276" w:lineRule="auto"/>
              <w:contextualSpacing/>
              <w:rPr>
                <w:b/>
                <w:iCs/>
                <w:szCs w:val="22"/>
              </w:rPr>
            </w:pPr>
            <w:r w:rsidRPr="008B72D5">
              <w:rPr>
                <w:iCs/>
                <w:szCs w:val="22"/>
              </w:rPr>
              <w:t>Thematisierung der Fairness (z. B. heterogene und homogene Gru</w:t>
            </w:r>
            <w:r w:rsidRPr="008B72D5">
              <w:rPr>
                <w:iCs/>
                <w:szCs w:val="22"/>
              </w:rPr>
              <w:t>p</w:t>
            </w:r>
            <w:r w:rsidRPr="008B72D5">
              <w:rPr>
                <w:iCs/>
                <w:szCs w:val="22"/>
              </w:rPr>
              <w:t>pen bilden und Emotionen refle</w:t>
            </w:r>
            <w:r w:rsidRPr="008B72D5">
              <w:rPr>
                <w:iCs/>
                <w:szCs w:val="22"/>
              </w:rPr>
              <w:t>k</w:t>
            </w:r>
            <w:r w:rsidRPr="008B72D5">
              <w:rPr>
                <w:iCs/>
                <w:szCs w:val="22"/>
              </w:rPr>
              <w:t>tieren)</w:t>
            </w:r>
            <w:r w:rsidRPr="008B72D5">
              <w:rPr>
                <w:b/>
                <w:iCs/>
                <w:szCs w:val="22"/>
              </w:rPr>
              <w:t xml:space="preserve"> </w:t>
            </w:r>
          </w:p>
          <w:p w:rsidR="00A46EFA" w:rsidRPr="008B72D5" w:rsidRDefault="00A46EFA" w:rsidP="00A46EFA">
            <w:pPr>
              <w:spacing w:line="276" w:lineRule="auto"/>
              <w:rPr>
                <w:b/>
                <w:iCs/>
                <w:szCs w:val="22"/>
              </w:rPr>
            </w:pPr>
          </w:p>
          <w:p w:rsidR="00A46EFA" w:rsidRPr="008B72D5" w:rsidRDefault="00A46EFA" w:rsidP="00A46EFA">
            <w:pPr>
              <w:spacing w:line="276" w:lineRule="auto"/>
              <w:rPr>
                <w:b/>
                <w:iCs/>
                <w:szCs w:val="22"/>
              </w:rPr>
            </w:pPr>
          </w:p>
          <w:p w:rsidR="00A46EFA" w:rsidRPr="008B72D5" w:rsidRDefault="00A46EFA" w:rsidP="00A46EFA">
            <w:pPr>
              <w:spacing w:line="276" w:lineRule="auto"/>
              <w:rPr>
                <w:iCs/>
                <w:szCs w:val="22"/>
              </w:rPr>
            </w:pPr>
          </w:p>
          <w:p w:rsidR="00A46EFA" w:rsidRPr="008B72D5" w:rsidRDefault="00A46EFA" w:rsidP="00A46EFA">
            <w:pPr>
              <w:spacing w:line="276" w:lineRule="auto"/>
              <w:rPr>
                <w:iCs/>
                <w:szCs w:val="22"/>
              </w:rPr>
            </w:pPr>
          </w:p>
          <w:p w:rsidR="00A46EFA" w:rsidRPr="008B72D5" w:rsidRDefault="00A46EFA" w:rsidP="00A46EFA">
            <w:pPr>
              <w:spacing w:line="276" w:lineRule="auto"/>
              <w:rPr>
                <w:iCs/>
                <w:szCs w:val="22"/>
              </w:rPr>
            </w:pPr>
          </w:p>
          <w:p w:rsidR="00A46EFA" w:rsidRPr="008B72D5" w:rsidRDefault="00A46EFA" w:rsidP="00A46EFA">
            <w:pPr>
              <w:spacing w:line="276" w:lineRule="auto"/>
              <w:rPr>
                <w:b/>
                <w:iCs/>
                <w:szCs w:val="22"/>
              </w:rPr>
            </w:pPr>
            <w:r w:rsidRPr="008B72D5">
              <w:rPr>
                <w:iCs/>
                <w:szCs w:val="22"/>
              </w:rPr>
              <w:lastRenderedPageBreak/>
              <w:t>Bei der Integration des Inhaltsbereichs "Fitness entwickeln"  geht es schwe</w:t>
            </w:r>
            <w:r w:rsidRPr="008B72D5">
              <w:rPr>
                <w:iCs/>
                <w:szCs w:val="22"/>
              </w:rPr>
              <w:t>r</w:t>
            </w:r>
            <w:r w:rsidRPr="008B72D5">
              <w:rPr>
                <w:iCs/>
                <w:szCs w:val="22"/>
              </w:rPr>
              <w:t>punktmäßig um die Thematisierung der Bedeutung</w:t>
            </w:r>
            <w:r w:rsidRPr="008B72D5">
              <w:rPr>
                <w:b/>
                <w:iCs/>
                <w:szCs w:val="22"/>
              </w:rPr>
              <w:t xml:space="preserve"> </w:t>
            </w:r>
            <w:r w:rsidRPr="008B72D5">
              <w:rPr>
                <w:iCs/>
                <w:szCs w:val="22"/>
              </w:rPr>
              <w:t>der Koordination für die Fitness. Zur Koordinationssch</w:t>
            </w:r>
            <w:r w:rsidRPr="008B72D5">
              <w:rPr>
                <w:iCs/>
                <w:szCs w:val="22"/>
              </w:rPr>
              <w:t>u</w:t>
            </w:r>
            <w:r w:rsidRPr="008B72D5">
              <w:rPr>
                <w:iCs/>
                <w:szCs w:val="22"/>
              </w:rPr>
              <w:t>lung mit dem Ball bietet sich z. B. ein Koordinationszirkel an.</w:t>
            </w:r>
          </w:p>
          <w:p w:rsidR="00A46EFA" w:rsidRPr="008B72D5" w:rsidRDefault="00A46EFA" w:rsidP="00A46EFA">
            <w:pPr>
              <w:spacing w:line="276" w:lineRule="auto"/>
              <w:rPr>
                <w:iCs/>
                <w:szCs w:val="22"/>
              </w:rPr>
            </w:pPr>
            <w:r w:rsidRPr="008B72D5">
              <w:rPr>
                <w:iCs/>
                <w:szCs w:val="22"/>
                <w:shd w:val="clear" w:color="auto" w:fill="A3D7B7"/>
              </w:rPr>
              <w:t>LP PG, BTV, VB</w:t>
            </w:r>
          </w:p>
        </w:tc>
      </w:tr>
    </w:tbl>
    <w:p w:rsidR="00A46EFA" w:rsidRDefault="00A46EFA" w:rsidP="00A46EFA">
      <w:pPr>
        <w:spacing w:line="240" w:lineRule="auto"/>
        <w:rPr>
          <w:rFonts w:eastAsiaTheme="minorHAnsi" w:cs="Arial"/>
          <w:szCs w:val="22"/>
          <w:lang w:eastAsia="en-US"/>
        </w:rPr>
      </w:pPr>
    </w:p>
    <w:p w:rsidR="0001000B" w:rsidRDefault="0001000B">
      <w:pPr>
        <w:spacing w:line="240" w:lineRule="auto"/>
        <w:rPr>
          <w:rFonts w:eastAsiaTheme="minorHAnsi" w:cs="Arial"/>
          <w:szCs w:val="22"/>
          <w:lang w:eastAsia="en-US"/>
        </w:rPr>
      </w:pPr>
      <w:r>
        <w:rPr>
          <w:rFonts w:eastAsiaTheme="minorHAnsi" w:cs="Arial"/>
          <w:szCs w:val="22"/>
          <w:lang w:eastAsia="en-US"/>
        </w:rPr>
        <w:br w:type="page"/>
      </w:r>
    </w:p>
    <w:tbl>
      <w:tblPr>
        <w:tblStyle w:val="Tabellenraster21"/>
        <w:tblW w:w="5000" w:type="pct"/>
        <w:tblLook w:val="04A0" w:firstRow="1" w:lastRow="0" w:firstColumn="1" w:lastColumn="0" w:noHBand="0" w:noVBand="1"/>
      </w:tblPr>
      <w:tblGrid>
        <w:gridCol w:w="3980"/>
        <w:gridCol w:w="3980"/>
        <w:gridCol w:w="3980"/>
        <w:gridCol w:w="3980"/>
      </w:tblGrid>
      <w:tr w:rsidR="00A46EFA" w:rsidRPr="008B72D5" w:rsidTr="00551238">
        <w:tc>
          <w:tcPr>
            <w:tcW w:w="5000" w:type="pct"/>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01000B" w:rsidRDefault="00A46EFA" w:rsidP="00327ADF">
            <w:pPr>
              <w:pStyle w:val="0TabelleUeberschrift"/>
              <w:rPr>
                <w:lang w:eastAsia="de-DE"/>
              </w:rPr>
            </w:pPr>
            <w:bookmarkStart w:id="37" w:name="_Toc458776238"/>
            <w:r w:rsidRPr="00C039D8">
              <w:rPr>
                <w:lang w:eastAsia="de-DE"/>
              </w:rPr>
              <w:lastRenderedPageBreak/>
              <w:t>Pflichtbereich</w:t>
            </w:r>
            <w:r w:rsidR="0001000B">
              <w:rPr>
                <w:lang w:eastAsia="de-DE"/>
              </w:rPr>
              <w:t>e</w:t>
            </w:r>
            <w:r w:rsidRPr="00C039D8">
              <w:rPr>
                <w:lang w:eastAsia="de-DE"/>
              </w:rPr>
              <w:t xml:space="preserve"> 3.1.1.2: Laufen, Springen, Werfen und 3.1.1.6: Fitness entwickeln integriert</w:t>
            </w:r>
            <w:bookmarkEnd w:id="37"/>
          </w:p>
          <w:p w:rsidR="00A46EFA" w:rsidRPr="00C039D8" w:rsidRDefault="00A46EFA" w:rsidP="0001000B">
            <w:pPr>
              <w:pStyle w:val="0caStunden"/>
              <w:rPr>
                <w:lang w:eastAsia="de-DE"/>
              </w:rPr>
            </w:pPr>
            <w:r w:rsidRPr="00C039D8">
              <w:rPr>
                <w:lang w:eastAsia="de-DE"/>
              </w:rPr>
              <w:t>ca. 12 Std. + 4 Std.</w:t>
            </w:r>
          </w:p>
        </w:tc>
      </w:tr>
      <w:tr w:rsidR="00A46EFA" w:rsidRPr="008B72D5" w:rsidTr="00551238">
        <w:tc>
          <w:tcPr>
            <w:tcW w:w="5000" w:type="pct"/>
            <w:gridSpan w:val="4"/>
            <w:tcBorders>
              <w:top w:val="single" w:sz="4" w:space="0" w:color="auto"/>
              <w:left w:val="single" w:sz="4" w:space="0" w:color="auto"/>
              <w:bottom w:val="single" w:sz="4" w:space="0" w:color="auto"/>
              <w:right w:val="single" w:sz="4" w:space="0" w:color="auto"/>
            </w:tcBorders>
            <w:shd w:val="clear" w:color="auto" w:fill="FFFFFF" w:themeFill="background1"/>
          </w:tcPr>
          <w:p w:rsidR="00A46EFA" w:rsidRPr="008B72D5" w:rsidRDefault="00A46EFA" w:rsidP="00A46EFA">
            <w:pPr>
              <w:spacing w:line="276" w:lineRule="auto"/>
              <w:rPr>
                <w:b/>
                <w:iCs/>
                <w:szCs w:val="22"/>
              </w:rPr>
            </w:pPr>
            <w:r w:rsidRPr="008B72D5">
              <w:rPr>
                <w:b/>
                <w:iCs/>
                <w:szCs w:val="22"/>
              </w:rPr>
              <w:t xml:space="preserve">Generelle Vorbemerkungen: </w:t>
            </w:r>
          </w:p>
          <w:p w:rsidR="00A46EFA" w:rsidRPr="008B72D5" w:rsidRDefault="00A46EFA" w:rsidP="00A46EFA">
            <w:pPr>
              <w:spacing w:line="276" w:lineRule="auto"/>
              <w:rPr>
                <w:iCs/>
                <w:szCs w:val="22"/>
              </w:rPr>
            </w:pPr>
            <w:r w:rsidRPr="008B72D5">
              <w:rPr>
                <w:iCs/>
                <w:szCs w:val="22"/>
              </w:rPr>
              <w:t>Der Schwerpunkt liegt auf dem spielerischen, fähigkeitsorientierten und erlebnisintensiven Sammeln und Erweitern von grundlegenden Bewegungserfahrungen (unter Beachtung des Prinzips der Viel</w:t>
            </w:r>
            <w:r w:rsidR="00367632">
              <w:rPr>
                <w:iCs/>
                <w:szCs w:val="22"/>
              </w:rPr>
              <w:t>seitigkeit und Vielfältigkeit).</w:t>
            </w:r>
          </w:p>
          <w:p w:rsidR="00A46EFA" w:rsidRPr="008B72D5" w:rsidRDefault="00A46EFA" w:rsidP="00A46EFA">
            <w:pPr>
              <w:spacing w:line="276" w:lineRule="auto"/>
              <w:rPr>
                <w:iCs/>
                <w:szCs w:val="22"/>
              </w:rPr>
            </w:pPr>
            <w:r w:rsidRPr="008B72D5">
              <w:rPr>
                <w:iCs/>
                <w:szCs w:val="22"/>
              </w:rPr>
              <w:t>Die Schülerinnen und Schüler setzen sich mit ihrem Körper und seinen Reaktionen sowie ihrer Fitness auseinander. Sie erfahren und deuten körperliche A</w:t>
            </w:r>
            <w:r w:rsidRPr="008B72D5">
              <w:rPr>
                <w:iCs/>
                <w:szCs w:val="22"/>
              </w:rPr>
              <w:t>n</w:t>
            </w:r>
            <w:r w:rsidRPr="008B72D5">
              <w:rPr>
                <w:iCs/>
                <w:szCs w:val="22"/>
              </w:rPr>
              <w:t>strengung und Regeneration. Sie verbessern spielerisch ihre Fitness in altersgemäßer Form.</w:t>
            </w:r>
          </w:p>
          <w:p w:rsidR="00A46EFA" w:rsidRPr="008B72D5" w:rsidRDefault="00A46EFA" w:rsidP="00A46EFA">
            <w:pPr>
              <w:spacing w:line="276" w:lineRule="auto"/>
              <w:rPr>
                <w:b/>
                <w:iCs/>
                <w:szCs w:val="22"/>
              </w:rPr>
            </w:pPr>
          </w:p>
          <w:p w:rsidR="00A46EFA" w:rsidRPr="008B72D5" w:rsidRDefault="00A46EFA" w:rsidP="00A46EFA">
            <w:pPr>
              <w:tabs>
                <w:tab w:val="left" w:pos="3544"/>
              </w:tabs>
              <w:spacing w:line="276" w:lineRule="auto"/>
              <w:rPr>
                <w:iCs/>
                <w:szCs w:val="22"/>
              </w:rPr>
            </w:pPr>
            <w:r w:rsidRPr="008B72D5">
              <w:rPr>
                <w:i/>
                <w:iCs/>
                <w:szCs w:val="22"/>
              </w:rPr>
              <w:t>Sportpädagogische Perspektiven:</w:t>
            </w:r>
            <w:r w:rsidRPr="008B72D5">
              <w:rPr>
                <w:iCs/>
                <w:szCs w:val="22"/>
              </w:rPr>
              <w:t xml:space="preserve"> z. B. </w:t>
            </w:r>
            <w:r w:rsidRPr="008B72D5">
              <w:rPr>
                <w:iCs/>
                <w:szCs w:val="22"/>
              </w:rPr>
              <w:tab/>
              <w:t>Wahrnehmungsfähigkeit verbessern und Bewegungserfahrungen erweitern</w:t>
            </w:r>
          </w:p>
          <w:p w:rsidR="00A46EFA" w:rsidRPr="008B72D5" w:rsidRDefault="00A46EFA" w:rsidP="00A46EFA">
            <w:pPr>
              <w:tabs>
                <w:tab w:val="left" w:pos="3544"/>
              </w:tabs>
              <w:spacing w:line="276" w:lineRule="auto"/>
              <w:rPr>
                <w:iCs/>
                <w:szCs w:val="22"/>
              </w:rPr>
            </w:pPr>
            <w:r w:rsidRPr="008B72D5">
              <w:rPr>
                <w:iCs/>
                <w:szCs w:val="22"/>
              </w:rPr>
              <w:tab/>
            </w:r>
            <w:r w:rsidR="003F7732" w:rsidRPr="008B72D5">
              <w:rPr>
                <w:iCs/>
                <w:szCs w:val="22"/>
              </w:rPr>
              <w:tab/>
            </w:r>
            <w:r w:rsidRPr="008B72D5">
              <w:rPr>
                <w:iCs/>
                <w:szCs w:val="22"/>
              </w:rPr>
              <w:tab/>
              <w:t xml:space="preserve">Gemeinsam handeln, </w:t>
            </w:r>
            <w:proofErr w:type="spellStart"/>
            <w:r w:rsidRPr="008B72D5">
              <w:rPr>
                <w:iCs/>
                <w:szCs w:val="22"/>
              </w:rPr>
              <w:t>wettkämpfen</w:t>
            </w:r>
            <w:proofErr w:type="spellEnd"/>
            <w:r w:rsidRPr="008B72D5">
              <w:rPr>
                <w:iCs/>
                <w:szCs w:val="22"/>
              </w:rPr>
              <w:t xml:space="preserve"> und sich verständigen</w:t>
            </w:r>
          </w:p>
          <w:p w:rsidR="00A46EFA" w:rsidRPr="008B72D5" w:rsidRDefault="00A46EFA" w:rsidP="00A46EFA">
            <w:pPr>
              <w:tabs>
                <w:tab w:val="left" w:pos="3544"/>
              </w:tabs>
              <w:spacing w:line="276" w:lineRule="auto"/>
              <w:rPr>
                <w:iCs/>
                <w:szCs w:val="22"/>
              </w:rPr>
            </w:pPr>
            <w:r w:rsidRPr="008B72D5">
              <w:rPr>
                <w:iCs/>
                <w:szCs w:val="22"/>
              </w:rPr>
              <w:tab/>
            </w:r>
            <w:r w:rsidR="003F7732" w:rsidRPr="008B72D5">
              <w:rPr>
                <w:iCs/>
                <w:szCs w:val="22"/>
              </w:rPr>
              <w:tab/>
            </w:r>
            <w:r w:rsidRPr="008B72D5">
              <w:rPr>
                <w:iCs/>
                <w:szCs w:val="22"/>
              </w:rPr>
              <w:tab/>
              <w:t>Das Leisten erfahren und reflektieren</w:t>
            </w:r>
          </w:p>
          <w:p w:rsidR="00A46EFA" w:rsidRPr="008B72D5" w:rsidRDefault="00A46EFA" w:rsidP="00A46EFA">
            <w:pPr>
              <w:tabs>
                <w:tab w:val="left" w:pos="3544"/>
              </w:tabs>
              <w:spacing w:line="276" w:lineRule="auto"/>
              <w:rPr>
                <w:iCs/>
                <w:szCs w:val="22"/>
              </w:rPr>
            </w:pPr>
            <w:r w:rsidRPr="008B72D5">
              <w:rPr>
                <w:iCs/>
                <w:szCs w:val="22"/>
              </w:rPr>
              <w:tab/>
            </w:r>
            <w:r w:rsidRPr="008B72D5">
              <w:rPr>
                <w:iCs/>
                <w:szCs w:val="22"/>
              </w:rPr>
              <w:tab/>
            </w:r>
            <w:r w:rsidR="003F7732" w:rsidRPr="008B72D5">
              <w:rPr>
                <w:iCs/>
                <w:szCs w:val="22"/>
              </w:rPr>
              <w:tab/>
            </w:r>
            <w:r w:rsidRPr="008B72D5">
              <w:rPr>
                <w:iCs/>
                <w:szCs w:val="22"/>
              </w:rPr>
              <w:t>Gesundheit verbessern, Gesundheitsbewusstsein entwickeln</w:t>
            </w:r>
          </w:p>
        </w:tc>
      </w:tr>
      <w:tr w:rsidR="00A46EFA" w:rsidRPr="008B72D5" w:rsidTr="00551238">
        <w:tc>
          <w:tcPr>
            <w:tcW w:w="1250" w:type="pct"/>
            <w:tcBorders>
              <w:top w:val="single" w:sz="4" w:space="0" w:color="auto"/>
              <w:left w:val="single" w:sz="4" w:space="0" w:color="auto"/>
              <w:bottom w:val="single" w:sz="4" w:space="0" w:color="auto"/>
              <w:right w:val="single" w:sz="4" w:space="0" w:color="auto"/>
            </w:tcBorders>
            <w:shd w:val="clear" w:color="auto" w:fill="F59D1E"/>
            <w:vAlign w:val="center"/>
            <w:hideMark/>
          </w:tcPr>
          <w:p w:rsidR="00A46EFA" w:rsidRPr="008B72D5" w:rsidRDefault="00A46EFA" w:rsidP="00A46EFA">
            <w:pPr>
              <w:spacing w:line="276" w:lineRule="auto"/>
              <w:jc w:val="center"/>
              <w:rPr>
                <w:b/>
                <w:szCs w:val="22"/>
              </w:rPr>
            </w:pPr>
            <w:r w:rsidRPr="008B72D5">
              <w:rPr>
                <w:b/>
                <w:color w:val="FFFFFF" w:themeColor="background1"/>
                <w:szCs w:val="22"/>
              </w:rPr>
              <w:t>Prozessbezogene Kompetenzen</w:t>
            </w:r>
          </w:p>
        </w:tc>
        <w:tc>
          <w:tcPr>
            <w:tcW w:w="1250" w:type="pct"/>
            <w:tcBorders>
              <w:top w:val="single" w:sz="4" w:space="0" w:color="auto"/>
              <w:left w:val="single" w:sz="4" w:space="0" w:color="auto"/>
              <w:bottom w:val="single" w:sz="4" w:space="0" w:color="auto"/>
              <w:right w:val="single" w:sz="4" w:space="0" w:color="auto"/>
            </w:tcBorders>
            <w:shd w:val="clear" w:color="auto" w:fill="B70017"/>
            <w:vAlign w:val="center"/>
          </w:tcPr>
          <w:p w:rsidR="00A46EFA" w:rsidRPr="008B72D5" w:rsidRDefault="00A46EFA" w:rsidP="00A46EFA">
            <w:pPr>
              <w:spacing w:line="276" w:lineRule="auto"/>
              <w:jc w:val="center"/>
              <w:rPr>
                <w:b/>
                <w:szCs w:val="22"/>
              </w:rPr>
            </w:pPr>
            <w:r w:rsidRPr="008B72D5">
              <w:rPr>
                <w:b/>
                <w:color w:val="FFFFFF" w:themeColor="background1"/>
                <w:szCs w:val="22"/>
              </w:rPr>
              <w:t>Inhaltsbezogene Kompetenzen</w:t>
            </w:r>
          </w:p>
        </w:tc>
        <w:tc>
          <w:tcPr>
            <w:tcW w:w="125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A46EFA" w:rsidRPr="008B72D5" w:rsidRDefault="00A46EFA" w:rsidP="00A46EFA">
            <w:pPr>
              <w:spacing w:line="276" w:lineRule="auto"/>
              <w:jc w:val="center"/>
              <w:rPr>
                <w:b/>
                <w:szCs w:val="22"/>
              </w:rPr>
            </w:pPr>
            <w:r w:rsidRPr="008B72D5">
              <w:rPr>
                <w:b/>
                <w:szCs w:val="22"/>
              </w:rPr>
              <w:t>Konkretisierung,</w:t>
            </w:r>
            <w:r w:rsidRPr="008B72D5">
              <w:rPr>
                <w:b/>
                <w:szCs w:val="22"/>
              </w:rPr>
              <w:br/>
              <w:t>Vorgehen im Unterricht</w:t>
            </w:r>
          </w:p>
        </w:tc>
        <w:tc>
          <w:tcPr>
            <w:tcW w:w="125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46EFA" w:rsidRPr="008B72D5" w:rsidRDefault="00A46EFA" w:rsidP="00A46EFA">
            <w:pPr>
              <w:spacing w:line="276" w:lineRule="auto"/>
              <w:jc w:val="center"/>
              <w:rPr>
                <w:b/>
                <w:szCs w:val="22"/>
              </w:rPr>
            </w:pPr>
            <w:r w:rsidRPr="008B72D5">
              <w:rPr>
                <w:b/>
                <w:szCs w:val="22"/>
              </w:rPr>
              <w:t>Ergänzende Hinweise, Arbeitsmi</w:t>
            </w:r>
            <w:r w:rsidRPr="008B72D5">
              <w:rPr>
                <w:b/>
                <w:szCs w:val="22"/>
              </w:rPr>
              <w:t>t</w:t>
            </w:r>
            <w:r w:rsidRPr="008B72D5">
              <w:rPr>
                <w:b/>
                <w:szCs w:val="22"/>
              </w:rPr>
              <w:t>tel, Organisation, Verweise</w:t>
            </w:r>
          </w:p>
        </w:tc>
      </w:tr>
      <w:tr w:rsidR="00A46EFA" w:rsidRPr="008B72D5" w:rsidTr="00C039D8">
        <w:tc>
          <w:tcPr>
            <w:tcW w:w="1250" w:type="pct"/>
            <w:vMerge w:val="restart"/>
            <w:tcBorders>
              <w:top w:val="single" w:sz="4" w:space="0" w:color="auto"/>
              <w:left w:val="single" w:sz="4" w:space="0" w:color="auto"/>
              <w:right w:val="single" w:sz="4" w:space="0" w:color="auto"/>
            </w:tcBorders>
          </w:tcPr>
          <w:p w:rsidR="00A46EFA" w:rsidRPr="008B72D5" w:rsidRDefault="00A46EFA" w:rsidP="00A46EFA">
            <w:pPr>
              <w:spacing w:line="276" w:lineRule="auto"/>
              <w:rPr>
                <w:iCs/>
                <w:szCs w:val="22"/>
              </w:rPr>
            </w:pPr>
            <w:r w:rsidRPr="008B72D5">
              <w:rPr>
                <w:b/>
                <w:iCs/>
                <w:szCs w:val="22"/>
              </w:rPr>
              <w:t>2.1 Bewegungskompetenz</w:t>
            </w:r>
          </w:p>
          <w:p w:rsidR="00A46EFA" w:rsidRPr="008B72D5" w:rsidRDefault="00A46EFA" w:rsidP="00A46EFA">
            <w:pPr>
              <w:spacing w:line="276" w:lineRule="auto"/>
              <w:rPr>
                <w:iCs/>
                <w:szCs w:val="22"/>
              </w:rPr>
            </w:pPr>
            <w:r w:rsidRPr="008B72D5">
              <w:rPr>
                <w:iCs/>
                <w:szCs w:val="22"/>
              </w:rPr>
              <w:t>1. alters- und entwicklungsgemäße konditionelle Anforderungen bewält</w:t>
            </w:r>
            <w:r w:rsidRPr="008B72D5">
              <w:rPr>
                <w:iCs/>
                <w:szCs w:val="22"/>
              </w:rPr>
              <w:t>i</w:t>
            </w:r>
            <w:r w:rsidRPr="008B72D5">
              <w:rPr>
                <w:iCs/>
                <w:szCs w:val="22"/>
              </w:rPr>
              <w:t>gen</w:t>
            </w:r>
          </w:p>
          <w:p w:rsidR="00A46EFA" w:rsidRPr="008B72D5" w:rsidRDefault="00A46EFA" w:rsidP="00A46EFA">
            <w:pPr>
              <w:spacing w:line="276" w:lineRule="auto"/>
              <w:rPr>
                <w:iCs/>
                <w:szCs w:val="22"/>
              </w:rPr>
            </w:pPr>
            <w:r w:rsidRPr="008B72D5">
              <w:rPr>
                <w:iCs/>
                <w:szCs w:val="22"/>
              </w:rPr>
              <w:t>2. koordinative Fähigkeiten und tec</w:t>
            </w:r>
            <w:r w:rsidRPr="008B72D5">
              <w:rPr>
                <w:iCs/>
                <w:szCs w:val="22"/>
              </w:rPr>
              <w:t>h</w:t>
            </w:r>
            <w:r w:rsidRPr="008B72D5">
              <w:rPr>
                <w:iCs/>
                <w:szCs w:val="22"/>
              </w:rPr>
              <w:t>nische Fertigkeiten anwenden</w:t>
            </w:r>
          </w:p>
          <w:p w:rsidR="00A46EFA" w:rsidRPr="008B72D5" w:rsidRDefault="00A46EFA" w:rsidP="00A46EFA">
            <w:pPr>
              <w:spacing w:line="276" w:lineRule="auto"/>
              <w:rPr>
                <w:iCs/>
                <w:szCs w:val="22"/>
              </w:rPr>
            </w:pPr>
            <w:r w:rsidRPr="008B72D5">
              <w:rPr>
                <w:iCs/>
                <w:szCs w:val="22"/>
              </w:rPr>
              <w:t>4. grundlegendes Fachwissen […] anwenden […]</w:t>
            </w:r>
          </w:p>
          <w:p w:rsidR="00A46EFA" w:rsidRPr="008B72D5" w:rsidRDefault="00A46EFA" w:rsidP="00A46EFA">
            <w:pPr>
              <w:spacing w:line="276" w:lineRule="auto"/>
              <w:rPr>
                <w:iCs/>
                <w:szCs w:val="22"/>
              </w:rPr>
            </w:pPr>
            <w:r w:rsidRPr="008B72D5">
              <w:rPr>
                <w:b/>
                <w:iCs/>
                <w:szCs w:val="22"/>
              </w:rPr>
              <w:t>2.2 Personalkompetenz</w:t>
            </w:r>
          </w:p>
          <w:p w:rsidR="00A46EFA" w:rsidRPr="008B72D5" w:rsidRDefault="00A46EFA" w:rsidP="00A46EFA">
            <w:pPr>
              <w:spacing w:line="276" w:lineRule="auto"/>
              <w:rPr>
                <w:iCs/>
                <w:szCs w:val="22"/>
              </w:rPr>
            </w:pPr>
            <w:r w:rsidRPr="008B72D5">
              <w:rPr>
                <w:iCs/>
                <w:szCs w:val="22"/>
              </w:rPr>
              <w:t>6. […] ihre Aufmerksamkeit steuern</w:t>
            </w:r>
          </w:p>
        </w:tc>
        <w:tc>
          <w:tcPr>
            <w:tcW w:w="1250" w:type="pct"/>
            <w:tcBorders>
              <w:top w:val="single" w:sz="4" w:space="0" w:color="auto"/>
              <w:left w:val="single" w:sz="4" w:space="0" w:color="auto"/>
              <w:bottom w:val="single" w:sz="4" w:space="0" w:color="auto"/>
              <w:right w:val="single" w:sz="4" w:space="0" w:color="auto"/>
            </w:tcBorders>
          </w:tcPr>
          <w:p w:rsidR="00A46EFA" w:rsidRPr="008B72D5" w:rsidRDefault="00A46EFA" w:rsidP="00A46EFA">
            <w:pPr>
              <w:spacing w:line="276" w:lineRule="auto"/>
              <w:rPr>
                <w:b/>
                <w:iCs/>
                <w:szCs w:val="22"/>
              </w:rPr>
            </w:pPr>
            <w:r w:rsidRPr="008B72D5">
              <w:rPr>
                <w:b/>
                <w:iCs/>
                <w:szCs w:val="22"/>
              </w:rPr>
              <w:t>3.1.1.2</w:t>
            </w:r>
          </w:p>
          <w:p w:rsidR="00A46EFA" w:rsidRPr="008B72D5" w:rsidRDefault="00A46EFA" w:rsidP="00A46EFA">
            <w:pPr>
              <w:spacing w:line="276" w:lineRule="auto"/>
              <w:rPr>
                <w:iCs/>
                <w:szCs w:val="22"/>
              </w:rPr>
            </w:pPr>
            <w:r w:rsidRPr="008B72D5">
              <w:rPr>
                <w:iCs/>
                <w:szCs w:val="22"/>
              </w:rPr>
              <w:t>(1) schnell und gewandt laufen […]</w:t>
            </w:r>
          </w:p>
          <w:p w:rsidR="00A46EFA" w:rsidRPr="008B72D5" w:rsidRDefault="00A46EFA" w:rsidP="00A46EFA">
            <w:pPr>
              <w:spacing w:line="276" w:lineRule="auto"/>
              <w:rPr>
                <w:iCs/>
                <w:szCs w:val="22"/>
              </w:rPr>
            </w:pPr>
          </w:p>
          <w:p w:rsidR="00A46EFA" w:rsidRPr="008B72D5" w:rsidRDefault="00A46EFA" w:rsidP="00A46EFA">
            <w:pPr>
              <w:spacing w:line="276" w:lineRule="auto"/>
              <w:rPr>
                <w:b/>
                <w:iCs/>
                <w:szCs w:val="22"/>
              </w:rPr>
            </w:pPr>
            <w:r w:rsidRPr="008B72D5">
              <w:rPr>
                <w:b/>
                <w:iCs/>
                <w:szCs w:val="22"/>
              </w:rPr>
              <w:t>3.1.1.6</w:t>
            </w:r>
          </w:p>
          <w:p w:rsidR="00A46EFA" w:rsidRPr="008B72D5" w:rsidRDefault="00A46EFA" w:rsidP="00A46EFA">
            <w:pPr>
              <w:spacing w:line="276" w:lineRule="auto"/>
              <w:rPr>
                <w:iCs/>
                <w:szCs w:val="22"/>
              </w:rPr>
            </w:pPr>
            <w:r w:rsidRPr="008B72D5">
              <w:rPr>
                <w:iCs/>
                <w:szCs w:val="22"/>
              </w:rPr>
              <w:t>(1) […] konditionelle und koordinative Leistungen erbringen</w:t>
            </w:r>
          </w:p>
          <w:p w:rsidR="00A46EFA" w:rsidRPr="008B72D5" w:rsidRDefault="00A46EFA" w:rsidP="00A46EFA">
            <w:pPr>
              <w:spacing w:line="276" w:lineRule="auto"/>
              <w:rPr>
                <w:iCs/>
                <w:szCs w:val="22"/>
              </w:rPr>
            </w:pPr>
            <w:r w:rsidRPr="008B72D5">
              <w:rPr>
                <w:iCs/>
                <w:szCs w:val="22"/>
              </w:rPr>
              <w:t>(3) Signale und Reaktionen des eig</w:t>
            </w:r>
            <w:r w:rsidRPr="008B72D5">
              <w:rPr>
                <w:iCs/>
                <w:szCs w:val="22"/>
              </w:rPr>
              <w:t>e</w:t>
            </w:r>
            <w:r w:rsidRPr="008B72D5">
              <w:rPr>
                <w:iCs/>
                <w:szCs w:val="22"/>
              </w:rPr>
              <w:t>nen Körpers […] erkennen und beu</w:t>
            </w:r>
            <w:r w:rsidRPr="008B72D5">
              <w:rPr>
                <w:iCs/>
                <w:szCs w:val="22"/>
              </w:rPr>
              <w:t>r</w:t>
            </w:r>
            <w:r w:rsidRPr="008B72D5">
              <w:rPr>
                <w:iCs/>
                <w:szCs w:val="22"/>
              </w:rPr>
              <w:t>teilen</w:t>
            </w:r>
          </w:p>
          <w:p w:rsidR="00A46EFA" w:rsidRPr="008B72D5" w:rsidRDefault="00A46EFA" w:rsidP="00A46EFA">
            <w:pPr>
              <w:spacing w:line="276" w:lineRule="auto"/>
              <w:rPr>
                <w:iCs/>
                <w:szCs w:val="22"/>
              </w:rPr>
            </w:pPr>
            <w:r w:rsidRPr="008B72D5">
              <w:rPr>
                <w:iCs/>
                <w:szCs w:val="22"/>
              </w:rPr>
              <w:t>(6) […] sportgerechte(r) Kleidung und die Gefahren von Piercing […]</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A46EFA" w:rsidRPr="008B72D5" w:rsidRDefault="00A46EFA" w:rsidP="00A46EFA">
            <w:pPr>
              <w:spacing w:line="276" w:lineRule="auto"/>
              <w:rPr>
                <w:b/>
                <w:i/>
                <w:iCs/>
                <w:szCs w:val="22"/>
              </w:rPr>
            </w:pPr>
            <w:r w:rsidRPr="008B72D5">
              <w:rPr>
                <w:b/>
                <w:i/>
                <w:iCs/>
                <w:szCs w:val="22"/>
              </w:rPr>
              <w:t xml:space="preserve">Unterrichtsvorhaben: Um die Wette laufen: </w:t>
            </w:r>
            <w:r w:rsidR="00060BB7">
              <w:rPr>
                <w:b/>
                <w:i/>
                <w:iCs/>
                <w:szCs w:val="22"/>
              </w:rPr>
              <w:t>schnell, gewandt und rhythmisch</w:t>
            </w:r>
          </w:p>
          <w:p w:rsidR="00A46EFA" w:rsidRPr="008B72D5" w:rsidRDefault="00A46EFA" w:rsidP="00A46EFA">
            <w:pPr>
              <w:spacing w:line="276" w:lineRule="auto"/>
              <w:rPr>
                <w:iCs/>
                <w:szCs w:val="22"/>
              </w:rPr>
            </w:pPr>
            <w:r w:rsidRPr="008B72D5">
              <w:rPr>
                <w:iCs/>
                <w:szCs w:val="22"/>
              </w:rPr>
              <w:t xml:space="preserve">Lauftechnik: Ballenlauf, </w:t>
            </w:r>
            <w:proofErr w:type="spellStart"/>
            <w:r w:rsidRPr="008B72D5">
              <w:rPr>
                <w:iCs/>
                <w:szCs w:val="22"/>
              </w:rPr>
              <w:t>Kniehub</w:t>
            </w:r>
            <w:proofErr w:type="spellEnd"/>
            <w:r w:rsidRPr="008B72D5">
              <w:rPr>
                <w:iCs/>
                <w:szCs w:val="22"/>
              </w:rPr>
              <w:t>, A</w:t>
            </w:r>
            <w:r w:rsidRPr="008B72D5">
              <w:rPr>
                <w:iCs/>
                <w:szCs w:val="22"/>
              </w:rPr>
              <w:t>r</w:t>
            </w:r>
            <w:r w:rsidRPr="008B72D5">
              <w:rPr>
                <w:iCs/>
                <w:szCs w:val="22"/>
              </w:rPr>
              <w:t>meinsatz, Kauerstart, schnell laufen mit Richtungs- und Tempowechseln</w:t>
            </w:r>
          </w:p>
          <w:p w:rsidR="00A46EFA" w:rsidRPr="008B72D5" w:rsidRDefault="00A46EFA" w:rsidP="00A46EFA">
            <w:pPr>
              <w:spacing w:line="276" w:lineRule="auto"/>
              <w:rPr>
                <w:iCs/>
                <w:szCs w:val="22"/>
              </w:rPr>
            </w:pPr>
            <w:r w:rsidRPr="008B72D5">
              <w:rPr>
                <w:iCs/>
                <w:szCs w:val="22"/>
              </w:rPr>
              <w:t>Sprintspiele und Reaktionsspiele, Staffeln, Risikosprints</w:t>
            </w:r>
          </w:p>
          <w:p w:rsidR="00A46EFA" w:rsidRPr="008B72D5" w:rsidRDefault="00A46EFA" w:rsidP="00A46EFA">
            <w:pPr>
              <w:spacing w:line="276" w:lineRule="auto"/>
              <w:rPr>
                <w:iCs/>
                <w:szCs w:val="22"/>
              </w:rPr>
            </w:pPr>
            <w:r w:rsidRPr="008B72D5">
              <w:rPr>
                <w:iCs/>
                <w:szCs w:val="22"/>
              </w:rPr>
              <w:t>Kurze Strecken (max. 40m)</w:t>
            </w:r>
          </w:p>
        </w:tc>
        <w:tc>
          <w:tcPr>
            <w:tcW w:w="1250" w:type="pct"/>
            <w:tcBorders>
              <w:top w:val="single" w:sz="4" w:space="0" w:color="auto"/>
              <w:left w:val="single" w:sz="4" w:space="0" w:color="auto"/>
              <w:right w:val="single" w:sz="4" w:space="0" w:color="auto"/>
            </w:tcBorders>
          </w:tcPr>
          <w:p w:rsidR="00A46EFA" w:rsidRPr="008B72D5" w:rsidRDefault="00A46EFA" w:rsidP="00A46EFA">
            <w:pPr>
              <w:numPr>
                <w:ilvl w:val="0"/>
                <w:numId w:val="38"/>
              </w:numPr>
              <w:spacing w:line="276" w:lineRule="auto"/>
              <w:contextualSpacing/>
              <w:rPr>
                <w:iCs/>
                <w:szCs w:val="22"/>
              </w:rPr>
            </w:pPr>
            <w:r w:rsidRPr="008B72D5">
              <w:rPr>
                <w:iCs/>
                <w:szCs w:val="22"/>
              </w:rPr>
              <w:t>vielfältige Erfahrungen ermögl</w:t>
            </w:r>
            <w:r w:rsidRPr="008B72D5">
              <w:rPr>
                <w:iCs/>
                <w:szCs w:val="22"/>
              </w:rPr>
              <w:t>i</w:t>
            </w:r>
            <w:r w:rsidRPr="008B72D5">
              <w:rPr>
                <w:iCs/>
                <w:szCs w:val="22"/>
              </w:rPr>
              <w:t>chen, auch durch die Einbezi</w:t>
            </w:r>
            <w:r w:rsidRPr="008B72D5">
              <w:rPr>
                <w:iCs/>
                <w:szCs w:val="22"/>
              </w:rPr>
              <w:t>e</w:t>
            </w:r>
            <w:r w:rsidRPr="008B72D5">
              <w:rPr>
                <w:iCs/>
                <w:szCs w:val="22"/>
              </w:rPr>
              <w:t>hung von Geländeformen (z. B. im Dreibeinlauf, mit Schrittvariationen (Frequenz), über Hindernisse, Sl</w:t>
            </w:r>
            <w:r w:rsidRPr="008B72D5">
              <w:rPr>
                <w:iCs/>
                <w:szCs w:val="22"/>
              </w:rPr>
              <w:t>a</w:t>
            </w:r>
            <w:r w:rsidRPr="008B72D5">
              <w:rPr>
                <w:iCs/>
                <w:szCs w:val="22"/>
              </w:rPr>
              <w:t xml:space="preserve">lom) </w:t>
            </w:r>
          </w:p>
          <w:p w:rsidR="00A46EFA" w:rsidRPr="008B72D5" w:rsidRDefault="00A46EFA" w:rsidP="00A46EFA">
            <w:pPr>
              <w:numPr>
                <w:ilvl w:val="0"/>
                <w:numId w:val="38"/>
              </w:numPr>
              <w:spacing w:line="276" w:lineRule="auto"/>
              <w:contextualSpacing/>
              <w:rPr>
                <w:iCs/>
                <w:szCs w:val="22"/>
              </w:rPr>
            </w:pPr>
            <w:r w:rsidRPr="008B72D5">
              <w:rPr>
                <w:iCs/>
                <w:szCs w:val="22"/>
              </w:rPr>
              <w:t>Kombinationen, z. B. Laufen mit Springen, Laufen mit Werfen (B</w:t>
            </w:r>
            <w:r w:rsidRPr="008B72D5">
              <w:rPr>
                <w:iCs/>
                <w:szCs w:val="22"/>
              </w:rPr>
              <w:t>i</w:t>
            </w:r>
            <w:r w:rsidRPr="008B72D5">
              <w:rPr>
                <w:iCs/>
                <w:szCs w:val="22"/>
              </w:rPr>
              <w:t>athlon)</w:t>
            </w:r>
          </w:p>
          <w:p w:rsidR="00A46EFA" w:rsidRPr="008B72D5" w:rsidRDefault="00A46EFA" w:rsidP="00A46EFA">
            <w:pPr>
              <w:spacing w:line="276" w:lineRule="auto"/>
              <w:rPr>
                <w:b/>
                <w:iCs/>
                <w:szCs w:val="22"/>
              </w:rPr>
            </w:pPr>
            <w:r w:rsidRPr="008B72D5">
              <w:rPr>
                <w:iCs/>
                <w:szCs w:val="22"/>
              </w:rPr>
              <w:t>Bei der Integration des Inhaltsbereichs "Fitness entwickeln"  geht es schwe</w:t>
            </w:r>
            <w:r w:rsidRPr="008B72D5">
              <w:rPr>
                <w:iCs/>
                <w:szCs w:val="22"/>
              </w:rPr>
              <w:t>r</w:t>
            </w:r>
            <w:r w:rsidRPr="008B72D5">
              <w:rPr>
                <w:iCs/>
                <w:szCs w:val="22"/>
              </w:rPr>
              <w:t>punktmäßig um die Thematisierung der Bedeutung der Koordination für die Fitness. Zur Koordinationssch</w:t>
            </w:r>
            <w:r w:rsidRPr="008B72D5">
              <w:rPr>
                <w:iCs/>
                <w:szCs w:val="22"/>
              </w:rPr>
              <w:t>u</w:t>
            </w:r>
            <w:r w:rsidRPr="008B72D5">
              <w:rPr>
                <w:iCs/>
                <w:szCs w:val="22"/>
              </w:rPr>
              <w:t>lung bieten sich verschiedene Lau</w:t>
            </w:r>
            <w:r w:rsidRPr="008B72D5">
              <w:rPr>
                <w:iCs/>
                <w:szCs w:val="22"/>
              </w:rPr>
              <w:t>f</w:t>
            </w:r>
            <w:r w:rsidRPr="008B72D5">
              <w:rPr>
                <w:iCs/>
                <w:szCs w:val="22"/>
              </w:rPr>
              <w:t xml:space="preserve">übungen an (z. B. Lauf-ABC). </w:t>
            </w:r>
          </w:p>
          <w:p w:rsidR="00A46EFA" w:rsidRPr="008B72D5" w:rsidRDefault="00A46EFA" w:rsidP="00A46EFA">
            <w:pPr>
              <w:spacing w:line="276" w:lineRule="auto"/>
              <w:rPr>
                <w:iCs/>
                <w:szCs w:val="22"/>
              </w:rPr>
            </w:pPr>
            <w:r w:rsidRPr="008B72D5">
              <w:rPr>
                <w:iCs/>
                <w:szCs w:val="22"/>
                <w:shd w:val="clear" w:color="auto" w:fill="A3D7B7"/>
              </w:rPr>
              <w:t>LP BNE, PG, VB</w:t>
            </w:r>
          </w:p>
        </w:tc>
      </w:tr>
      <w:tr w:rsidR="00A46EFA" w:rsidRPr="008B72D5" w:rsidTr="00551238">
        <w:tc>
          <w:tcPr>
            <w:tcW w:w="1250" w:type="pct"/>
            <w:vMerge/>
            <w:tcBorders>
              <w:left w:val="single" w:sz="4" w:space="0" w:color="auto"/>
              <w:right w:val="single" w:sz="4" w:space="0" w:color="auto"/>
            </w:tcBorders>
          </w:tcPr>
          <w:p w:rsidR="00A46EFA" w:rsidRPr="008B72D5" w:rsidRDefault="00A46EFA" w:rsidP="00A46EFA">
            <w:pPr>
              <w:spacing w:line="276" w:lineRule="auto"/>
              <w:rPr>
                <w:iCs/>
                <w:szCs w:val="22"/>
              </w:rPr>
            </w:pPr>
          </w:p>
        </w:tc>
        <w:tc>
          <w:tcPr>
            <w:tcW w:w="1250" w:type="pct"/>
            <w:tcBorders>
              <w:top w:val="single" w:sz="4" w:space="0" w:color="auto"/>
              <w:left w:val="single" w:sz="4" w:space="0" w:color="auto"/>
              <w:bottom w:val="single" w:sz="4" w:space="0" w:color="auto"/>
              <w:right w:val="single" w:sz="4" w:space="0" w:color="auto"/>
            </w:tcBorders>
          </w:tcPr>
          <w:p w:rsidR="00A46EFA" w:rsidRPr="008B72D5" w:rsidRDefault="00A46EFA" w:rsidP="00A46EFA">
            <w:pPr>
              <w:spacing w:line="276" w:lineRule="auto"/>
              <w:rPr>
                <w:b/>
                <w:iCs/>
                <w:szCs w:val="22"/>
              </w:rPr>
            </w:pPr>
            <w:r w:rsidRPr="008B72D5">
              <w:rPr>
                <w:b/>
                <w:iCs/>
                <w:szCs w:val="22"/>
              </w:rPr>
              <w:t>3.1.1.2</w:t>
            </w:r>
          </w:p>
          <w:p w:rsidR="00A46EFA" w:rsidRPr="008B72D5" w:rsidRDefault="00A46EFA" w:rsidP="00A46EFA">
            <w:pPr>
              <w:spacing w:line="276" w:lineRule="auto"/>
              <w:rPr>
                <w:iCs/>
                <w:szCs w:val="22"/>
              </w:rPr>
            </w:pPr>
            <w:r w:rsidRPr="008B72D5">
              <w:rPr>
                <w:iCs/>
                <w:szCs w:val="22"/>
              </w:rPr>
              <w:lastRenderedPageBreak/>
              <w:t>(1) […] weit und zielgenau werfen</w:t>
            </w:r>
          </w:p>
        </w:tc>
        <w:tc>
          <w:tcPr>
            <w:tcW w:w="1250" w:type="pct"/>
            <w:tcBorders>
              <w:top w:val="single" w:sz="4" w:space="0" w:color="auto"/>
              <w:left w:val="single" w:sz="4" w:space="0" w:color="auto"/>
              <w:bottom w:val="single" w:sz="4" w:space="0" w:color="auto"/>
              <w:right w:val="single" w:sz="4" w:space="0" w:color="auto"/>
            </w:tcBorders>
          </w:tcPr>
          <w:p w:rsidR="00A46EFA" w:rsidRPr="008B72D5" w:rsidRDefault="00A46EFA" w:rsidP="00A46EFA">
            <w:pPr>
              <w:spacing w:line="276" w:lineRule="auto"/>
              <w:rPr>
                <w:iCs/>
                <w:szCs w:val="22"/>
              </w:rPr>
            </w:pPr>
            <w:r w:rsidRPr="008B72D5">
              <w:rPr>
                <w:b/>
                <w:i/>
                <w:iCs/>
                <w:szCs w:val="22"/>
              </w:rPr>
              <w:lastRenderedPageBreak/>
              <w:t xml:space="preserve">Unterrichtsvorhaben: Wir sammeln </w:t>
            </w:r>
            <w:r w:rsidRPr="008B72D5">
              <w:rPr>
                <w:b/>
                <w:i/>
                <w:iCs/>
                <w:szCs w:val="22"/>
              </w:rPr>
              <w:lastRenderedPageBreak/>
              <w:t>vielfältige Bewegungserfahrungen mit unterschiedlichsten Wurfger</w:t>
            </w:r>
            <w:r w:rsidRPr="008B72D5">
              <w:rPr>
                <w:b/>
                <w:i/>
                <w:iCs/>
                <w:szCs w:val="22"/>
              </w:rPr>
              <w:t>ä</w:t>
            </w:r>
            <w:r w:rsidRPr="008B72D5">
              <w:rPr>
                <w:b/>
                <w:i/>
                <w:iCs/>
                <w:szCs w:val="22"/>
              </w:rPr>
              <w:t>ten.</w:t>
            </w:r>
          </w:p>
          <w:p w:rsidR="00A46EFA" w:rsidRPr="008B72D5" w:rsidRDefault="00A46EFA" w:rsidP="00A46EFA">
            <w:pPr>
              <w:spacing w:line="276" w:lineRule="auto"/>
              <w:rPr>
                <w:iCs/>
                <w:szCs w:val="22"/>
              </w:rPr>
            </w:pPr>
            <w:r w:rsidRPr="008B72D5">
              <w:rPr>
                <w:iCs/>
                <w:szCs w:val="22"/>
              </w:rPr>
              <w:t>Wurftechnik: 3-Schritt-Anlauf, langer Arm (schleudern)</w:t>
            </w:r>
          </w:p>
          <w:p w:rsidR="00A46EFA" w:rsidRPr="008B72D5" w:rsidRDefault="00A46EFA" w:rsidP="00A46EFA">
            <w:pPr>
              <w:spacing w:line="276" w:lineRule="auto"/>
              <w:rPr>
                <w:iCs/>
                <w:szCs w:val="22"/>
              </w:rPr>
            </w:pPr>
            <w:r w:rsidRPr="008B72D5">
              <w:rPr>
                <w:iCs/>
                <w:szCs w:val="22"/>
              </w:rPr>
              <w:t>Vielfältig werfen mit Schlagball, Schweifball, Fahrradreifen (schle</w:t>
            </w:r>
            <w:r w:rsidRPr="008B72D5">
              <w:rPr>
                <w:iCs/>
                <w:szCs w:val="22"/>
              </w:rPr>
              <w:t>u</w:t>
            </w:r>
            <w:r w:rsidRPr="008B72D5">
              <w:rPr>
                <w:iCs/>
                <w:szCs w:val="22"/>
              </w:rPr>
              <w:t>dern),  Medizinball (stoßen), Zone</w:t>
            </w:r>
            <w:r w:rsidRPr="008B72D5">
              <w:rPr>
                <w:iCs/>
                <w:szCs w:val="22"/>
              </w:rPr>
              <w:t>n</w:t>
            </w:r>
            <w:r w:rsidRPr="008B72D5">
              <w:rPr>
                <w:iCs/>
                <w:szCs w:val="22"/>
              </w:rPr>
              <w:t xml:space="preserve">weitwurf </w:t>
            </w:r>
          </w:p>
        </w:tc>
        <w:tc>
          <w:tcPr>
            <w:tcW w:w="1250" w:type="pct"/>
            <w:tcBorders>
              <w:left w:val="single" w:sz="4" w:space="0" w:color="auto"/>
              <w:right w:val="single" w:sz="4" w:space="0" w:color="auto"/>
            </w:tcBorders>
          </w:tcPr>
          <w:p w:rsidR="00A46EFA" w:rsidRPr="008B72D5" w:rsidRDefault="00A46EFA" w:rsidP="00A46EFA">
            <w:pPr>
              <w:spacing w:line="276" w:lineRule="auto"/>
              <w:rPr>
                <w:iCs/>
                <w:szCs w:val="22"/>
              </w:rPr>
            </w:pPr>
            <w:r w:rsidRPr="008B72D5">
              <w:rPr>
                <w:iCs/>
                <w:szCs w:val="22"/>
              </w:rPr>
              <w:lastRenderedPageBreak/>
              <w:t>Durch unterschiedliche Wurfgeräte, -</w:t>
            </w:r>
            <w:r w:rsidRPr="008B72D5">
              <w:rPr>
                <w:iCs/>
                <w:szCs w:val="22"/>
              </w:rPr>
              <w:lastRenderedPageBreak/>
              <w:t>arten, -aufgaben vielfältige Erfahru</w:t>
            </w:r>
            <w:r w:rsidRPr="008B72D5">
              <w:rPr>
                <w:iCs/>
                <w:szCs w:val="22"/>
              </w:rPr>
              <w:t>n</w:t>
            </w:r>
            <w:r w:rsidRPr="008B72D5">
              <w:rPr>
                <w:iCs/>
                <w:szCs w:val="22"/>
              </w:rPr>
              <w:t>gen ermöglichen</w:t>
            </w:r>
          </w:p>
          <w:p w:rsidR="00A46EFA" w:rsidRPr="008B72D5" w:rsidRDefault="00A46EFA" w:rsidP="00A46EFA">
            <w:pPr>
              <w:spacing w:line="276" w:lineRule="auto"/>
              <w:rPr>
                <w:szCs w:val="22"/>
              </w:rPr>
            </w:pPr>
            <w:r w:rsidRPr="008B72D5">
              <w:rPr>
                <w:iCs/>
                <w:szCs w:val="22"/>
                <w:shd w:val="clear" w:color="auto" w:fill="A3D7B7"/>
              </w:rPr>
              <w:t>LP PG</w:t>
            </w:r>
          </w:p>
        </w:tc>
      </w:tr>
      <w:tr w:rsidR="00A46EFA" w:rsidRPr="008B72D5" w:rsidTr="00551238">
        <w:tc>
          <w:tcPr>
            <w:tcW w:w="1250" w:type="pct"/>
            <w:vMerge/>
            <w:tcBorders>
              <w:left w:val="single" w:sz="4" w:space="0" w:color="auto"/>
              <w:bottom w:val="single" w:sz="4" w:space="0" w:color="auto"/>
              <w:right w:val="single" w:sz="4" w:space="0" w:color="auto"/>
            </w:tcBorders>
          </w:tcPr>
          <w:p w:rsidR="00A46EFA" w:rsidRPr="008B72D5" w:rsidRDefault="00A46EFA" w:rsidP="00A46EFA">
            <w:pPr>
              <w:spacing w:line="276" w:lineRule="auto"/>
              <w:rPr>
                <w:iCs/>
                <w:szCs w:val="22"/>
              </w:rPr>
            </w:pPr>
          </w:p>
        </w:tc>
        <w:tc>
          <w:tcPr>
            <w:tcW w:w="1250" w:type="pct"/>
            <w:tcBorders>
              <w:top w:val="single" w:sz="4" w:space="0" w:color="auto"/>
              <w:left w:val="single" w:sz="4" w:space="0" w:color="auto"/>
              <w:bottom w:val="single" w:sz="4" w:space="0" w:color="auto"/>
              <w:right w:val="single" w:sz="4" w:space="0" w:color="auto"/>
            </w:tcBorders>
          </w:tcPr>
          <w:p w:rsidR="00A46EFA" w:rsidRPr="008B72D5" w:rsidRDefault="00A46EFA" w:rsidP="00A46EFA">
            <w:pPr>
              <w:spacing w:line="276" w:lineRule="auto"/>
              <w:rPr>
                <w:b/>
                <w:iCs/>
                <w:szCs w:val="22"/>
              </w:rPr>
            </w:pPr>
            <w:r w:rsidRPr="008B72D5">
              <w:rPr>
                <w:b/>
                <w:iCs/>
                <w:szCs w:val="22"/>
              </w:rPr>
              <w:t>3.1.1.2</w:t>
            </w:r>
          </w:p>
          <w:p w:rsidR="00A46EFA" w:rsidRPr="008B72D5" w:rsidRDefault="00A46EFA" w:rsidP="00A46EFA">
            <w:pPr>
              <w:spacing w:line="276" w:lineRule="auto"/>
              <w:rPr>
                <w:iCs/>
                <w:szCs w:val="22"/>
              </w:rPr>
            </w:pPr>
            <w:r w:rsidRPr="008B72D5">
              <w:rPr>
                <w:iCs/>
                <w:szCs w:val="22"/>
              </w:rPr>
              <w:t>(1) […] weit und/oder hoch springen […]</w:t>
            </w:r>
          </w:p>
          <w:p w:rsidR="00A46EFA" w:rsidRPr="008B72D5" w:rsidRDefault="00A46EFA" w:rsidP="00A46EFA">
            <w:pPr>
              <w:spacing w:line="276" w:lineRule="auto"/>
              <w:rPr>
                <w:b/>
                <w:iCs/>
                <w:szCs w:val="22"/>
              </w:rPr>
            </w:pPr>
            <w:r w:rsidRPr="008B72D5">
              <w:rPr>
                <w:b/>
                <w:iCs/>
                <w:szCs w:val="22"/>
              </w:rPr>
              <w:t>3.1.1.6</w:t>
            </w:r>
          </w:p>
          <w:p w:rsidR="00A46EFA" w:rsidRPr="008B72D5" w:rsidRDefault="00A46EFA" w:rsidP="00A46EFA">
            <w:pPr>
              <w:spacing w:line="276" w:lineRule="auto"/>
              <w:rPr>
                <w:iCs/>
                <w:szCs w:val="22"/>
              </w:rPr>
            </w:pPr>
            <w:r w:rsidRPr="008B72D5">
              <w:rPr>
                <w:iCs/>
                <w:szCs w:val="22"/>
              </w:rPr>
              <w:t xml:space="preserve"> (1) […] konditionelle und koordinative Leistungen erbringen</w:t>
            </w:r>
          </w:p>
          <w:p w:rsidR="00A46EFA" w:rsidRPr="008B72D5" w:rsidRDefault="00A46EFA" w:rsidP="00A46EFA">
            <w:pPr>
              <w:spacing w:line="276" w:lineRule="auto"/>
              <w:rPr>
                <w:iCs/>
                <w:szCs w:val="22"/>
              </w:rPr>
            </w:pPr>
            <w:r w:rsidRPr="008B72D5">
              <w:rPr>
                <w:iCs/>
                <w:szCs w:val="22"/>
              </w:rPr>
              <w:t>(3) Signale und Reaktionen des eig</w:t>
            </w:r>
            <w:r w:rsidRPr="008B72D5">
              <w:rPr>
                <w:iCs/>
                <w:szCs w:val="22"/>
              </w:rPr>
              <w:t>e</w:t>
            </w:r>
            <w:r w:rsidRPr="008B72D5">
              <w:rPr>
                <w:iCs/>
                <w:szCs w:val="22"/>
              </w:rPr>
              <w:t>nen Körpers […] erkennen und beu</w:t>
            </w:r>
            <w:r w:rsidRPr="008B72D5">
              <w:rPr>
                <w:iCs/>
                <w:szCs w:val="22"/>
              </w:rPr>
              <w:t>r</w:t>
            </w:r>
            <w:r w:rsidRPr="008B72D5">
              <w:rPr>
                <w:iCs/>
                <w:szCs w:val="22"/>
              </w:rPr>
              <w:t>teilen</w:t>
            </w:r>
          </w:p>
          <w:p w:rsidR="00A46EFA" w:rsidRPr="008B72D5" w:rsidRDefault="00A46EFA" w:rsidP="00A46EFA">
            <w:pPr>
              <w:spacing w:line="276" w:lineRule="auto"/>
              <w:rPr>
                <w:iCs/>
                <w:szCs w:val="22"/>
              </w:rPr>
            </w:pPr>
            <w:r w:rsidRPr="008B72D5">
              <w:rPr>
                <w:iCs/>
                <w:szCs w:val="22"/>
              </w:rPr>
              <w:t>(6) […] sportgerechte(r) Kleidung und die Gefahren von Piercing […]</w:t>
            </w:r>
          </w:p>
        </w:tc>
        <w:tc>
          <w:tcPr>
            <w:tcW w:w="1250" w:type="pct"/>
            <w:tcBorders>
              <w:top w:val="single" w:sz="4" w:space="0" w:color="auto"/>
              <w:left w:val="single" w:sz="4" w:space="0" w:color="auto"/>
              <w:bottom w:val="single" w:sz="4" w:space="0" w:color="auto"/>
              <w:right w:val="single" w:sz="4" w:space="0" w:color="auto"/>
            </w:tcBorders>
          </w:tcPr>
          <w:p w:rsidR="00A46EFA" w:rsidRPr="008B72D5" w:rsidRDefault="00A46EFA" w:rsidP="00A46EFA">
            <w:pPr>
              <w:spacing w:line="276" w:lineRule="auto"/>
              <w:rPr>
                <w:iCs/>
                <w:szCs w:val="22"/>
              </w:rPr>
            </w:pPr>
            <w:r w:rsidRPr="008B72D5">
              <w:rPr>
                <w:b/>
                <w:i/>
                <w:iCs/>
                <w:szCs w:val="22"/>
              </w:rPr>
              <w:t>Unterrichtsvorhaben: Wir erleben die Vielfalt des Springens: weit, hoch, mehrfach.</w:t>
            </w:r>
          </w:p>
          <w:p w:rsidR="00A46EFA" w:rsidRPr="008B72D5" w:rsidRDefault="00A46EFA" w:rsidP="00A46EFA">
            <w:pPr>
              <w:spacing w:line="276" w:lineRule="auto"/>
              <w:rPr>
                <w:iCs/>
                <w:szCs w:val="22"/>
              </w:rPr>
            </w:pPr>
            <w:r w:rsidRPr="008B72D5">
              <w:rPr>
                <w:iCs/>
                <w:szCs w:val="22"/>
              </w:rPr>
              <w:t>Sprungtechnik: einbeinig -beidbeinig abspringen, aus dem Anlauf weit springen (Schritttechnik oder Hoc</w:t>
            </w:r>
            <w:r w:rsidRPr="008B72D5">
              <w:rPr>
                <w:iCs/>
                <w:szCs w:val="22"/>
              </w:rPr>
              <w:t>k</w:t>
            </w:r>
            <w:r w:rsidRPr="008B72D5">
              <w:rPr>
                <w:iCs/>
                <w:szCs w:val="22"/>
              </w:rPr>
              <w:t>technik) und/oder hoch springen (Schersprung), Mehrfachsprünge au</w:t>
            </w:r>
            <w:r w:rsidRPr="008B72D5">
              <w:rPr>
                <w:iCs/>
                <w:szCs w:val="22"/>
              </w:rPr>
              <w:t>s</w:t>
            </w:r>
            <w:r w:rsidRPr="008B72D5">
              <w:rPr>
                <w:iCs/>
                <w:szCs w:val="22"/>
              </w:rPr>
              <w:t>führen</w:t>
            </w:r>
          </w:p>
          <w:p w:rsidR="00A46EFA" w:rsidRPr="008B72D5" w:rsidRDefault="00A46EFA" w:rsidP="00A46EFA">
            <w:pPr>
              <w:spacing w:line="276" w:lineRule="auto"/>
              <w:rPr>
                <w:iCs/>
                <w:szCs w:val="22"/>
              </w:rPr>
            </w:pPr>
            <w:r w:rsidRPr="008B72D5">
              <w:rPr>
                <w:iCs/>
                <w:szCs w:val="22"/>
              </w:rPr>
              <w:t>Einbeinige Sprünge aus dem Anlauf: Hoch-Weitsprung über den Oxer, A</w:t>
            </w:r>
            <w:r w:rsidRPr="008B72D5">
              <w:rPr>
                <w:iCs/>
                <w:szCs w:val="22"/>
              </w:rPr>
              <w:t>d</w:t>
            </w:r>
            <w:r w:rsidRPr="008B72D5">
              <w:rPr>
                <w:iCs/>
                <w:szCs w:val="22"/>
              </w:rPr>
              <w:t xml:space="preserve">ditionszonenweitsprung, </w:t>
            </w:r>
            <w:proofErr w:type="spellStart"/>
            <w:r w:rsidRPr="008B72D5">
              <w:rPr>
                <w:iCs/>
                <w:szCs w:val="22"/>
              </w:rPr>
              <w:t>Watussi</w:t>
            </w:r>
            <w:proofErr w:type="spellEnd"/>
            <w:r w:rsidRPr="008B72D5">
              <w:rPr>
                <w:iCs/>
                <w:szCs w:val="22"/>
              </w:rPr>
              <w:t>-Sprung, Sprunggarten</w:t>
            </w:r>
          </w:p>
        </w:tc>
        <w:tc>
          <w:tcPr>
            <w:tcW w:w="1250" w:type="pct"/>
            <w:tcBorders>
              <w:left w:val="single" w:sz="4" w:space="0" w:color="auto"/>
              <w:right w:val="single" w:sz="4" w:space="0" w:color="auto"/>
            </w:tcBorders>
          </w:tcPr>
          <w:p w:rsidR="00A46EFA" w:rsidRPr="008B72D5" w:rsidRDefault="00A46EFA" w:rsidP="00A46EFA">
            <w:pPr>
              <w:spacing w:line="276" w:lineRule="auto"/>
              <w:rPr>
                <w:iCs/>
                <w:szCs w:val="22"/>
              </w:rPr>
            </w:pPr>
            <w:r w:rsidRPr="008B72D5">
              <w:rPr>
                <w:iCs/>
                <w:szCs w:val="22"/>
              </w:rPr>
              <w:t>Vergleich mit turnerischen Sprüngen möglich</w:t>
            </w:r>
          </w:p>
          <w:p w:rsidR="00A46EFA" w:rsidRPr="008B72D5" w:rsidRDefault="00A46EFA" w:rsidP="00A46EFA">
            <w:pPr>
              <w:spacing w:line="276" w:lineRule="auto"/>
              <w:rPr>
                <w:b/>
                <w:iCs/>
                <w:szCs w:val="22"/>
              </w:rPr>
            </w:pPr>
          </w:p>
          <w:p w:rsidR="00A46EFA" w:rsidRPr="008B72D5" w:rsidRDefault="00A46EFA" w:rsidP="00A46EFA">
            <w:pPr>
              <w:spacing w:line="276" w:lineRule="auto"/>
              <w:rPr>
                <w:b/>
                <w:iCs/>
                <w:szCs w:val="22"/>
              </w:rPr>
            </w:pPr>
            <w:r w:rsidRPr="008B72D5">
              <w:rPr>
                <w:iCs/>
                <w:szCs w:val="22"/>
              </w:rPr>
              <w:t>Bei der Integration des Inhaltsbereichs "Fitness entwickeln"  geht es schwe</w:t>
            </w:r>
            <w:r w:rsidRPr="008B72D5">
              <w:rPr>
                <w:iCs/>
                <w:szCs w:val="22"/>
              </w:rPr>
              <w:t>r</w:t>
            </w:r>
            <w:r w:rsidRPr="008B72D5">
              <w:rPr>
                <w:iCs/>
                <w:szCs w:val="22"/>
              </w:rPr>
              <w:t>punktmäßig um die Thematisierung der Bedeutung der Koordination für die Fitness. Zur Koordinationssch</w:t>
            </w:r>
            <w:r w:rsidRPr="008B72D5">
              <w:rPr>
                <w:iCs/>
                <w:szCs w:val="22"/>
              </w:rPr>
              <w:t>u</w:t>
            </w:r>
            <w:r w:rsidRPr="008B72D5">
              <w:rPr>
                <w:iCs/>
                <w:szCs w:val="22"/>
              </w:rPr>
              <w:t>lung bieten sich verschiedene Spru</w:t>
            </w:r>
            <w:r w:rsidRPr="008B72D5">
              <w:rPr>
                <w:iCs/>
                <w:szCs w:val="22"/>
              </w:rPr>
              <w:t>n</w:t>
            </w:r>
            <w:r w:rsidRPr="008B72D5">
              <w:rPr>
                <w:iCs/>
                <w:szCs w:val="22"/>
              </w:rPr>
              <w:t xml:space="preserve">gübungen an (z. B. Sprung-ABC). </w:t>
            </w:r>
          </w:p>
          <w:p w:rsidR="00A46EFA" w:rsidRPr="008B72D5" w:rsidRDefault="00A46EFA" w:rsidP="00A46EFA">
            <w:pPr>
              <w:spacing w:line="276" w:lineRule="auto"/>
              <w:rPr>
                <w:iCs/>
                <w:szCs w:val="22"/>
              </w:rPr>
            </w:pPr>
          </w:p>
          <w:p w:rsidR="00A46EFA" w:rsidRPr="008B72D5" w:rsidRDefault="00A46EFA" w:rsidP="00A46EFA">
            <w:pPr>
              <w:spacing w:line="276" w:lineRule="auto"/>
              <w:rPr>
                <w:iCs/>
                <w:szCs w:val="22"/>
              </w:rPr>
            </w:pPr>
            <w:r w:rsidRPr="008B72D5">
              <w:rPr>
                <w:iCs/>
                <w:szCs w:val="22"/>
                <w:shd w:val="clear" w:color="auto" w:fill="A3D7B7"/>
              </w:rPr>
              <w:t>LP PG</w:t>
            </w:r>
          </w:p>
        </w:tc>
      </w:tr>
    </w:tbl>
    <w:p w:rsidR="0001000B" w:rsidRDefault="0001000B" w:rsidP="00A46EFA">
      <w:pPr>
        <w:spacing w:line="240" w:lineRule="auto"/>
        <w:rPr>
          <w:rFonts w:eastAsiaTheme="minorHAnsi" w:cs="Arial"/>
          <w:szCs w:val="22"/>
          <w:lang w:eastAsia="en-US"/>
        </w:rPr>
      </w:pPr>
    </w:p>
    <w:p w:rsidR="0001000B" w:rsidRDefault="0001000B">
      <w:pPr>
        <w:spacing w:line="240" w:lineRule="auto"/>
        <w:rPr>
          <w:rFonts w:eastAsiaTheme="minorHAnsi" w:cs="Arial"/>
          <w:szCs w:val="22"/>
          <w:lang w:eastAsia="en-US"/>
        </w:rPr>
      </w:pPr>
      <w:r>
        <w:rPr>
          <w:rFonts w:eastAsiaTheme="minorHAnsi" w:cs="Arial"/>
          <w:szCs w:val="22"/>
          <w:lang w:eastAsia="en-US"/>
        </w:rPr>
        <w:br w:type="page"/>
      </w:r>
    </w:p>
    <w:tbl>
      <w:tblPr>
        <w:tblStyle w:val="Tabellenraster21"/>
        <w:tblW w:w="5000" w:type="pct"/>
        <w:tblLook w:val="04A0" w:firstRow="1" w:lastRow="0" w:firstColumn="1" w:lastColumn="0" w:noHBand="0" w:noVBand="1"/>
      </w:tblPr>
      <w:tblGrid>
        <w:gridCol w:w="3980"/>
        <w:gridCol w:w="3980"/>
        <w:gridCol w:w="3980"/>
        <w:gridCol w:w="3980"/>
      </w:tblGrid>
      <w:tr w:rsidR="00A46EFA" w:rsidRPr="008B72D5" w:rsidTr="00551238">
        <w:tc>
          <w:tcPr>
            <w:tcW w:w="5000" w:type="pct"/>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01000B" w:rsidRDefault="00A46EFA" w:rsidP="00327ADF">
            <w:pPr>
              <w:pStyle w:val="0TabelleUeberschrift"/>
              <w:rPr>
                <w:lang w:eastAsia="de-DE"/>
              </w:rPr>
            </w:pPr>
            <w:bookmarkStart w:id="38" w:name="_Toc458776239"/>
            <w:r w:rsidRPr="00C039D8">
              <w:rPr>
                <w:lang w:eastAsia="de-DE"/>
              </w:rPr>
              <w:lastRenderedPageBreak/>
              <w:t>Pflichtbereich</w:t>
            </w:r>
            <w:r w:rsidR="0001000B">
              <w:rPr>
                <w:lang w:eastAsia="de-DE"/>
              </w:rPr>
              <w:t>e</w:t>
            </w:r>
            <w:r w:rsidRPr="00C039D8">
              <w:rPr>
                <w:lang w:eastAsia="de-DE"/>
              </w:rPr>
              <w:t xml:space="preserve"> 3.1.1.3: Bewegen an Geräten und 3.1.1.6: Fitness entwickeln integriert</w:t>
            </w:r>
            <w:bookmarkEnd w:id="38"/>
          </w:p>
          <w:p w:rsidR="00A46EFA" w:rsidRPr="00C039D8" w:rsidRDefault="0001000B" w:rsidP="0001000B">
            <w:pPr>
              <w:pStyle w:val="0caStunden"/>
              <w:rPr>
                <w:lang w:eastAsia="de-DE"/>
              </w:rPr>
            </w:pPr>
            <w:r>
              <w:rPr>
                <w:lang w:eastAsia="de-DE"/>
              </w:rPr>
              <w:tab/>
            </w:r>
            <w:r w:rsidR="00A46EFA" w:rsidRPr="00C039D8">
              <w:rPr>
                <w:lang w:eastAsia="de-DE"/>
              </w:rPr>
              <w:t>ca. 18 Std. + 4 Std.</w:t>
            </w:r>
            <w:r>
              <w:rPr>
                <w:lang w:eastAsia="de-DE"/>
              </w:rPr>
              <w:tab/>
            </w:r>
          </w:p>
        </w:tc>
      </w:tr>
      <w:tr w:rsidR="00A46EFA" w:rsidRPr="008B72D5" w:rsidTr="00551238">
        <w:tc>
          <w:tcPr>
            <w:tcW w:w="5000" w:type="pct"/>
            <w:gridSpan w:val="4"/>
            <w:tcBorders>
              <w:top w:val="single" w:sz="4" w:space="0" w:color="auto"/>
              <w:left w:val="single" w:sz="4" w:space="0" w:color="auto"/>
              <w:bottom w:val="single" w:sz="4" w:space="0" w:color="auto"/>
              <w:right w:val="single" w:sz="4" w:space="0" w:color="auto"/>
            </w:tcBorders>
            <w:shd w:val="clear" w:color="auto" w:fill="FFFFFF" w:themeFill="background1"/>
          </w:tcPr>
          <w:p w:rsidR="00A46EFA" w:rsidRPr="008B72D5" w:rsidRDefault="00A46EFA" w:rsidP="00A46EFA">
            <w:pPr>
              <w:spacing w:line="276" w:lineRule="auto"/>
              <w:rPr>
                <w:iCs/>
                <w:szCs w:val="22"/>
              </w:rPr>
            </w:pPr>
            <w:r w:rsidRPr="008B72D5">
              <w:rPr>
                <w:b/>
                <w:iCs/>
                <w:szCs w:val="22"/>
              </w:rPr>
              <w:t>Generelle Vorbemerkungen:</w:t>
            </w:r>
            <w:r w:rsidRPr="008B72D5">
              <w:rPr>
                <w:iCs/>
                <w:szCs w:val="22"/>
              </w:rPr>
              <w:t xml:space="preserve"> </w:t>
            </w:r>
          </w:p>
          <w:p w:rsidR="00A46EFA" w:rsidRPr="008B72D5" w:rsidRDefault="00A46EFA" w:rsidP="00A46EFA">
            <w:pPr>
              <w:spacing w:line="276" w:lineRule="auto"/>
              <w:rPr>
                <w:szCs w:val="22"/>
              </w:rPr>
            </w:pPr>
            <w:r w:rsidRPr="008B72D5">
              <w:rPr>
                <w:iCs/>
                <w:szCs w:val="22"/>
              </w:rPr>
              <w:t>Ziel des Unterrichts ist es, die Vielfalt der Bewegungsmöglichkeiten im Raum durch Geräte zu erfahren, um so vielfältige und vielseitige Bewegungserfahrungen zu sammeln.</w:t>
            </w:r>
            <w:r w:rsidRPr="008B72D5">
              <w:rPr>
                <w:szCs w:val="22"/>
              </w:rPr>
              <w:t xml:space="preserve"> Dazu bewegen sich die Inhalte teils näher am Gerätturnen, teils näher am normungebundenen Turnen sowie dem Abenteuerturnen. </w:t>
            </w:r>
          </w:p>
          <w:p w:rsidR="00A46EFA" w:rsidRPr="008B72D5" w:rsidRDefault="00A46EFA" w:rsidP="00A46EFA">
            <w:pPr>
              <w:spacing w:line="276" w:lineRule="auto"/>
              <w:rPr>
                <w:iCs/>
                <w:szCs w:val="22"/>
              </w:rPr>
            </w:pPr>
            <w:r w:rsidRPr="008B72D5">
              <w:rPr>
                <w:iCs/>
                <w:szCs w:val="22"/>
              </w:rPr>
              <w:t>Gruppengestaltungen und Gemeinschaftspräsentation bieten Möglichkeiten und Anreize zur Kooperation.</w:t>
            </w:r>
          </w:p>
          <w:p w:rsidR="00A46EFA" w:rsidRPr="008B72D5" w:rsidRDefault="00A46EFA" w:rsidP="00A46EFA">
            <w:pPr>
              <w:spacing w:line="276" w:lineRule="auto"/>
              <w:rPr>
                <w:iCs/>
                <w:szCs w:val="22"/>
              </w:rPr>
            </w:pPr>
          </w:p>
          <w:p w:rsidR="00A46EFA" w:rsidRPr="008B72D5" w:rsidRDefault="00A46EFA" w:rsidP="00A46EFA">
            <w:pPr>
              <w:tabs>
                <w:tab w:val="left" w:pos="3544"/>
              </w:tabs>
              <w:spacing w:line="276" w:lineRule="auto"/>
              <w:rPr>
                <w:iCs/>
                <w:szCs w:val="22"/>
              </w:rPr>
            </w:pPr>
            <w:r w:rsidRPr="008B72D5">
              <w:rPr>
                <w:i/>
                <w:iCs/>
                <w:szCs w:val="22"/>
              </w:rPr>
              <w:t>Sportpädagogische Perspektiven</w:t>
            </w:r>
            <w:r w:rsidRPr="008B72D5">
              <w:rPr>
                <w:iCs/>
                <w:szCs w:val="22"/>
              </w:rPr>
              <w:t xml:space="preserve">: z. B. </w:t>
            </w:r>
            <w:r w:rsidRPr="008B72D5">
              <w:rPr>
                <w:iCs/>
                <w:szCs w:val="22"/>
              </w:rPr>
              <w:tab/>
              <w:t>Wahrnehmungsfähigkeit verbessern und Bewegungserfahrungen erweitern</w:t>
            </w:r>
          </w:p>
          <w:p w:rsidR="00A46EFA" w:rsidRPr="008B72D5" w:rsidRDefault="00A46EFA" w:rsidP="00A46EFA">
            <w:pPr>
              <w:tabs>
                <w:tab w:val="left" w:pos="3544"/>
              </w:tabs>
              <w:spacing w:line="276" w:lineRule="auto"/>
              <w:rPr>
                <w:iCs/>
                <w:szCs w:val="22"/>
              </w:rPr>
            </w:pPr>
            <w:r w:rsidRPr="008B72D5">
              <w:rPr>
                <w:iCs/>
                <w:szCs w:val="22"/>
              </w:rPr>
              <w:tab/>
            </w:r>
            <w:r w:rsidR="003F7732" w:rsidRPr="008B72D5">
              <w:rPr>
                <w:iCs/>
                <w:szCs w:val="22"/>
              </w:rPr>
              <w:tab/>
            </w:r>
            <w:r w:rsidRPr="008B72D5">
              <w:rPr>
                <w:iCs/>
                <w:szCs w:val="22"/>
              </w:rPr>
              <w:tab/>
              <w:t xml:space="preserve">Gemeinsam handeln, </w:t>
            </w:r>
            <w:proofErr w:type="spellStart"/>
            <w:r w:rsidRPr="008B72D5">
              <w:rPr>
                <w:iCs/>
                <w:szCs w:val="22"/>
              </w:rPr>
              <w:t>wettkämpfen</w:t>
            </w:r>
            <w:proofErr w:type="spellEnd"/>
            <w:r w:rsidRPr="008B72D5">
              <w:rPr>
                <w:iCs/>
                <w:szCs w:val="22"/>
              </w:rPr>
              <w:t xml:space="preserve"> und sich verständigen</w:t>
            </w:r>
          </w:p>
          <w:p w:rsidR="00A46EFA" w:rsidRPr="008B72D5" w:rsidRDefault="00A46EFA" w:rsidP="00A46EFA">
            <w:pPr>
              <w:tabs>
                <w:tab w:val="left" w:pos="3544"/>
              </w:tabs>
              <w:spacing w:line="276" w:lineRule="auto"/>
              <w:ind w:left="3540"/>
              <w:rPr>
                <w:iCs/>
                <w:szCs w:val="22"/>
              </w:rPr>
            </w:pPr>
            <w:r w:rsidRPr="008B72D5">
              <w:rPr>
                <w:iCs/>
                <w:szCs w:val="22"/>
              </w:rPr>
              <w:tab/>
            </w:r>
            <w:r w:rsidRPr="008B72D5">
              <w:rPr>
                <w:iCs/>
                <w:szCs w:val="22"/>
              </w:rPr>
              <w:tab/>
            </w:r>
            <w:r w:rsidR="003F7732" w:rsidRPr="008B72D5">
              <w:rPr>
                <w:iCs/>
                <w:szCs w:val="22"/>
              </w:rPr>
              <w:tab/>
            </w:r>
            <w:r w:rsidRPr="008B72D5">
              <w:rPr>
                <w:iCs/>
                <w:szCs w:val="22"/>
              </w:rPr>
              <w:t>Gesundheit verbessern, Gesundheitsbewusstsein entwickeln</w:t>
            </w:r>
          </w:p>
        </w:tc>
      </w:tr>
      <w:tr w:rsidR="00A46EFA" w:rsidRPr="008B72D5" w:rsidTr="00551238">
        <w:tc>
          <w:tcPr>
            <w:tcW w:w="1250" w:type="pct"/>
            <w:tcBorders>
              <w:top w:val="single" w:sz="4" w:space="0" w:color="auto"/>
              <w:left w:val="single" w:sz="4" w:space="0" w:color="auto"/>
              <w:bottom w:val="single" w:sz="4" w:space="0" w:color="auto"/>
              <w:right w:val="single" w:sz="4" w:space="0" w:color="auto"/>
            </w:tcBorders>
            <w:shd w:val="clear" w:color="auto" w:fill="F59D1E"/>
            <w:vAlign w:val="center"/>
            <w:hideMark/>
          </w:tcPr>
          <w:p w:rsidR="00A46EFA" w:rsidRPr="008B72D5" w:rsidRDefault="00A46EFA" w:rsidP="00A46EFA">
            <w:pPr>
              <w:spacing w:line="276" w:lineRule="auto"/>
              <w:jc w:val="center"/>
              <w:rPr>
                <w:b/>
                <w:szCs w:val="22"/>
              </w:rPr>
            </w:pPr>
            <w:r w:rsidRPr="008B72D5">
              <w:rPr>
                <w:b/>
                <w:color w:val="FFFFFF" w:themeColor="background1"/>
                <w:szCs w:val="22"/>
              </w:rPr>
              <w:t>Prozessbezogene Kompetenzen</w:t>
            </w:r>
          </w:p>
        </w:tc>
        <w:tc>
          <w:tcPr>
            <w:tcW w:w="1250" w:type="pct"/>
            <w:tcBorders>
              <w:top w:val="single" w:sz="4" w:space="0" w:color="auto"/>
              <w:left w:val="single" w:sz="4" w:space="0" w:color="auto"/>
              <w:bottom w:val="single" w:sz="4" w:space="0" w:color="auto"/>
              <w:right w:val="single" w:sz="4" w:space="0" w:color="auto"/>
            </w:tcBorders>
            <w:shd w:val="clear" w:color="auto" w:fill="B70017"/>
            <w:vAlign w:val="center"/>
          </w:tcPr>
          <w:p w:rsidR="00A46EFA" w:rsidRPr="008B72D5" w:rsidRDefault="00A46EFA" w:rsidP="00A46EFA">
            <w:pPr>
              <w:spacing w:line="276" w:lineRule="auto"/>
              <w:jc w:val="center"/>
              <w:rPr>
                <w:b/>
                <w:szCs w:val="22"/>
              </w:rPr>
            </w:pPr>
            <w:r w:rsidRPr="008B72D5">
              <w:rPr>
                <w:b/>
                <w:color w:val="FFFFFF" w:themeColor="background1"/>
                <w:szCs w:val="22"/>
              </w:rPr>
              <w:t>Inhaltsbezogene Kompetenzen</w:t>
            </w:r>
          </w:p>
        </w:tc>
        <w:tc>
          <w:tcPr>
            <w:tcW w:w="125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A46EFA" w:rsidRPr="008B72D5" w:rsidRDefault="00A46EFA" w:rsidP="00A46EFA">
            <w:pPr>
              <w:spacing w:line="276" w:lineRule="auto"/>
              <w:jc w:val="center"/>
              <w:rPr>
                <w:b/>
                <w:szCs w:val="22"/>
              </w:rPr>
            </w:pPr>
            <w:r w:rsidRPr="008B72D5">
              <w:rPr>
                <w:b/>
                <w:szCs w:val="22"/>
              </w:rPr>
              <w:t>Konkretisierung,</w:t>
            </w:r>
            <w:r w:rsidRPr="008B72D5">
              <w:rPr>
                <w:b/>
                <w:szCs w:val="22"/>
              </w:rPr>
              <w:br/>
              <w:t>Vorgehen im Unterricht</w:t>
            </w:r>
          </w:p>
        </w:tc>
        <w:tc>
          <w:tcPr>
            <w:tcW w:w="125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46EFA" w:rsidRPr="008B72D5" w:rsidRDefault="00A46EFA" w:rsidP="00A46EFA">
            <w:pPr>
              <w:spacing w:line="276" w:lineRule="auto"/>
              <w:jc w:val="center"/>
              <w:rPr>
                <w:b/>
                <w:szCs w:val="22"/>
              </w:rPr>
            </w:pPr>
            <w:r w:rsidRPr="008B72D5">
              <w:rPr>
                <w:b/>
                <w:szCs w:val="22"/>
              </w:rPr>
              <w:t>Ergänzende Hinweise, Arbeitsmi</w:t>
            </w:r>
            <w:r w:rsidRPr="008B72D5">
              <w:rPr>
                <w:b/>
                <w:szCs w:val="22"/>
              </w:rPr>
              <w:t>t</w:t>
            </w:r>
            <w:r w:rsidRPr="008B72D5">
              <w:rPr>
                <w:b/>
                <w:szCs w:val="22"/>
              </w:rPr>
              <w:t>tel, Organisation, Verweise</w:t>
            </w:r>
          </w:p>
        </w:tc>
      </w:tr>
      <w:tr w:rsidR="00A46EFA" w:rsidRPr="008B72D5" w:rsidTr="00C039D8">
        <w:tc>
          <w:tcPr>
            <w:tcW w:w="1250" w:type="pct"/>
            <w:vMerge w:val="restart"/>
            <w:tcBorders>
              <w:top w:val="single" w:sz="4" w:space="0" w:color="auto"/>
              <w:left w:val="single" w:sz="4" w:space="0" w:color="auto"/>
              <w:right w:val="single" w:sz="4" w:space="0" w:color="auto"/>
            </w:tcBorders>
          </w:tcPr>
          <w:p w:rsidR="00A46EFA" w:rsidRPr="008B72D5" w:rsidRDefault="00A46EFA" w:rsidP="00A46EFA">
            <w:pPr>
              <w:spacing w:line="276" w:lineRule="auto"/>
              <w:rPr>
                <w:iCs/>
                <w:szCs w:val="22"/>
              </w:rPr>
            </w:pPr>
            <w:r w:rsidRPr="008B72D5">
              <w:rPr>
                <w:b/>
                <w:iCs/>
                <w:szCs w:val="22"/>
              </w:rPr>
              <w:t>2.1 Bewegungskompetenz</w:t>
            </w:r>
          </w:p>
          <w:p w:rsidR="00A46EFA" w:rsidRPr="008B72D5" w:rsidRDefault="00A46EFA" w:rsidP="00A46EFA">
            <w:pPr>
              <w:spacing w:line="276" w:lineRule="auto"/>
              <w:rPr>
                <w:iCs/>
                <w:szCs w:val="22"/>
              </w:rPr>
            </w:pPr>
            <w:r w:rsidRPr="008B72D5">
              <w:rPr>
                <w:iCs/>
                <w:szCs w:val="22"/>
              </w:rPr>
              <w:t>1. alters- und entwicklungsgemäße konditionelle Anforderungen bewält</w:t>
            </w:r>
            <w:r w:rsidRPr="008B72D5">
              <w:rPr>
                <w:iCs/>
                <w:szCs w:val="22"/>
              </w:rPr>
              <w:t>i</w:t>
            </w:r>
            <w:r w:rsidRPr="008B72D5">
              <w:rPr>
                <w:iCs/>
                <w:szCs w:val="22"/>
              </w:rPr>
              <w:t>gen</w:t>
            </w:r>
          </w:p>
          <w:p w:rsidR="00A46EFA" w:rsidRPr="008B72D5" w:rsidRDefault="00A46EFA" w:rsidP="00A46EFA">
            <w:pPr>
              <w:spacing w:line="276" w:lineRule="auto"/>
              <w:rPr>
                <w:iCs/>
                <w:szCs w:val="22"/>
              </w:rPr>
            </w:pPr>
            <w:r w:rsidRPr="008B72D5">
              <w:rPr>
                <w:iCs/>
                <w:szCs w:val="22"/>
              </w:rPr>
              <w:t>2. koordinative Fähigkeiten und tec</w:t>
            </w:r>
            <w:r w:rsidRPr="008B72D5">
              <w:rPr>
                <w:iCs/>
                <w:szCs w:val="22"/>
              </w:rPr>
              <w:t>h</w:t>
            </w:r>
            <w:r w:rsidRPr="008B72D5">
              <w:rPr>
                <w:iCs/>
                <w:szCs w:val="22"/>
              </w:rPr>
              <w:t>nische Fertigkeiten anwenden</w:t>
            </w:r>
          </w:p>
          <w:p w:rsidR="00A46EFA" w:rsidRPr="008B72D5" w:rsidRDefault="00A46EFA" w:rsidP="00A46EFA">
            <w:pPr>
              <w:spacing w:line="276" w:lineRule="auto"/>
              <w:rPr>
                <w:b/>
                <w:iCs/>
                <w:szCs w:val="22"/>
              </w:rPr>
            </w:pPr>
            <w:r w:rsidRPr="008B72D5">
              <w:rPr>
                <w:b/>
                <w:iCs/>
                <w:szCs w:val="22"/>
              </w:rPr>
              <w:t>2.2 Reflexions- und Urteilskomp</w:t>
            </w:r>
            <w:r w:rsidRPr="008B72D5">
              <w:rPr>
                <w:b/>
                <w:iCs/>
                <w:szCs w:val="22"/>
              </w:rPr>
              <w:t>e</w:t>
            </w:r>
            <w:r w:rsidRPr="008B72D5">
              <w:rPr>
                <w:b/>
                <w:iCs/>
                <w:szCs w:val="22"/>
              </w:rPr>
              <w:t>tenz</w:t>
            </w:r>
          </w:p>
          <w:p w:rsidR="00A46EFA" w:rsidRPr="008B72D5" w:rsidRDefault="00A46EFA" w:rsidP="00A46EFA">
            <w:pPr>
              <w:spacing w:line="276" w:lineRule="auto"/>
              <w:rPr>
                <w:iCs/>
                <w:szCs w:val="22"/>
              </w:rPr>
            </w:pPr>
            <w:r w:rsidRPr="008B72D5">
              <w:rPr>
                <w:iCs/>
                <w:szCs w:val="22"/>
              </w:rPr>
              <w:t>1. […] verschiedene Sinnrichtungen des Sports erkennen</w:t>
            </w:r>
          </w:p>
          <w:p w:rsidR="00A46EFA" w:rsidRPr="008B72D5" w:rsidRDefault="00A46EFA" w:rsidP="00A46EFA">
            <w:pPr>
              <w:spacing w:line="276" w:lineRule="auto"/>
              <w:rPr>
                <w:iCs/>
                <w:szCs w:val="22"/>
              </w:rPr>
            </w:pPr>
            <w:r w:rsidRPr="008B72D5">
              <w:rPr>
                <w:b/>
                <w:iCs/>
                <w:szCs w:val="22"/>
              </w:rPr>
              <w:t>2.3 Personalkompetenz</w:t>
            </w:r>
          </w:p>
          <w:p w:rsidR="00A46EFA" w:rsidRPr="008B72D5" w:rsidRDefault="00A46EFA" w:rsidP="00A46EFA">
            <w:pPr>
              <w:spacing w:line="276" w:lineRule="auto"/>
              <w:rPr>
                <w:iCs/>
                <w:szCs w:val="22"/>
              </w:rPr>
            </w:pPr>
            <w:r w:rsidRPr="008B72D5">
              <w:rPr>
                <w:iCs/>
                <w:szCs w:val="22"/>
              </w:rPr>
              <w:t>1. ein realistisches Selbstbild entw</w:t>
            </w:r>
            <w:r w:rsidRPr="008B72D5">
              <w:rPr>
                <w:iCs/>
                <w:szCs w:val="22"/>
              </w:rPr>
              <w:t>i</w:t>
            </w:r>
            <w:r w:rsidRPr="008B72D5">
              <w:rPr>
                <w:iCs/>
                <w:szCs w:val="22"/>
              </w:rPr>
              <w:t>ckeln</w:t>
            </w:r>
          </w:p>
          <w:p w:rsidR="00A46EFA" w:rsidRPr="008B72D5" w:rsidRDefault="00A46EFA" w:rsidP="00A46EFA">
            <w:pPr>
              <w:spacing w:line="276" w:lineRule="auto"/>
              <w:rPr>
                <w:iCs/>
                <w:szCs w:val="22"/>
              </w:rPr>
            </w:pPr>
            <w:r w:rsidRPr="008B72D5">
              <w:rPr>
                <w:iCs/>
                <w:szCs w:val="22"/>
              </w:rPr>
              <w:t>2. […] kurz- und mittelfristige Ziele ableiten und dafür ausdauernd üben</w:t>
            </w:r>
          </w:p>
          <w:p w:rsidR="00A46EFA" w:rsidRPr="008B72D5" w:rsidRDefault="00A46EFA" w:rsidP="00A46EFA">
            <w:pPr>
              <w:spacing w:line="276" w:lineRule="auto"/>
              <w:rPr>
                <w:iCs/>
                <w:szCs w:val="22"/>
              </w:rPr>
            </w:pPr>
            <w:r w:rsidRPr="008B72D5">
              <w:rPr>
                <w:iCs/>
                <w:szCs w:val="22"/>
              </w:rPr>
              <w:t>5. eigene Emotionen und Bedürfnisse […] wahrnehmen und regulieren</w:t>
            </w:r>
          </w:p>
          <w:p w:rsidR="00A46EFA" w:rsidRPr="008B72D5" w:rsidRDefault="00A46EFA" w:rsidP="00A46EFA">
            <w:pPr>
              <w:spacing w:line="276" w:lineRule="auto"/>
              <w:rPr>
                <w:iCs/>
                <w:szCs w:val="22"/>
              </w:rPr>
            </w:pPr>
            <w:r w:rsidRPr="008B72D5">
              <w:rPr>
                <w:b/>
                <w:iCs/>
                <w:szCs w:val="22"/>
              </w:rPr>
              <w:t>2.4 Sozialkompetenz</w:t>
            </w:r>
          </w:p>
          <w:p w:rsidR="00A46EFA" w:rsidRPr="008B72D5" w:rsidRDefault="00A46EFA" w:rsidP="00A46EFA">
            <w:pPr>
              <w:spacing w:line="276" w:lineRule="auto"/>
              <w:rPr>
                <w:iCs/>
                <w:szCs w:val="22"/>
              </w:rPr>
            </w:pPr>
            <w:r w:rsidRPr="008B72D5">
              <w:rPr>
                <w:iCs/>
                <w:szCs w:val="22"/>
              </w:rPr>
              <w:t>1. Mitschülerinnen und Mitschüler […] unterstützen und ihnen […] helfen</w:t>
            </w:r>
          </w:p>
          <w:p w:rsidR="00A46EFA" w:rsidRPr="008B72D5" w:rsidRDefault="00A46EFA" w:rsidP="00A46EFA">
            <w:pPr>
              <w:spacing w:line="276" w:lineRule="auto"/>
              <w:rPr>
                <w:iCs/>
                <w:szCs w:val="22"/>
              </w:rPr>
            </w:pPr>
            <w:r w:rsidRPr="008B72D5">
              <w:rPr>
                <w:iCs/>
                <w:szCs w:val="22"/>
              </w:rPr>
              <w:lastRenderedPageBreak/>
              <w:t>2. wertschätzend miteinander umg</w:t>
            </w:r>
            <w:r w:rsidRPr="008B72D5">
              <w:rPr>
                <w:iCs/>
                <w:szCs w:val="22"/>
              </w:rPr>
              <w:t>e</w:t>
            </w:r>
            <w:r w:rsidRPr="008B72D5">
              <w:rPr>
                <w:iCs/>
                <w:szCs w:val="22"/>
              </w:rPr>
              <w:t>hen und andere integrieren</w:t>
            </w:r>
          </w:p>
          <w:p w:rsidR="00A46EFA" w:rsidRPr="008B72D5" w:rsidRDefault="00A46EFA" w:rsidP="00A46EFA">
            <w:pPr>
              <w:spacing w:line="276" w:lineRule="auto"/>
              <w:rPr>
                <w:iCs/>
                <w:szCs w:val="22"/>
              </w:rPr>
            </w:pPr>
            <w:r w:rsidRPr="008B72D5">
              <w:rPr>
                <w:iCs/>
                <w:szCs w:val="22"/>
              </w:rPr>
              <w:t>4. […] verantwortungsvoll handeln</w:t>
            </w:r>
          </w:p>
          <w:p w:rsidR="00A46EFA" w:rsidRPr="008B72D5" w:rsidRDefault="00A46EFA" w:rsidP="00A46EFA">
            <w:pPr>
              <w:spacing w:line="276" w:lineRule="auto"/>
              <w:rPr>
                <w:iCs/>
                <w:szCs w:val="22"/>
              </w:rPr>
            </w:pPr>
            <w:r w:rsidRPr="008B72D5">
              <w:rPr>
                <w:iCs/>
                <w:szCs w:val="22"/>
              </w:rPr>
              <w:t>6. bei sportlichen Aktivitäten komm</w:t>
            </w:r>
            <w:r w:rsidRPr="008B72D5">
              <w:rPr>
                <w:iCs/>
                <w:szCs w:val="22"/>
              </w:rPr>
              <w:t>u</w:t>
            </w:r>
            <w:r w:rsidRPr="008B72D5">
              <w:rPr>
                <w:iCs/>
                <w:szCs w:val="22"/>
              </w:rPr>
              <w:t>nizieren, kooperieren und konkurri</w:t>
            </w:r>
            <w:r w:rsidRPr="008B72D5">
              <w:rPr>
                <w:iCs/>
                <w:szCs w:val="22"/>
              </w:rPr>
              <w:t>e</w:t>
            </w:r>
            <w:r w:rsidRPr="008B72D5">
              <w:rPr>
                <w:iCs/>
                <w:szCs w:val="22"/>
              </w:rPr>
              <w:t>ren</w:t>
            </w:r>
          </w:p>
          <w:p w:rsidR="00A46EFA" w:rsidRPr="008B72D5" w:rsidRDefault="00A46EFA" w:rsidP="00A46EFA">
            <w:pPr>
              <w:spacing w:line="276" w:lineRule="auto"/>
              <w:rPr>
                <w:i/>
                <w:szCs w:val="22"/>
              </w:rPr>
            </w:pPr>
          </w:p>
        </w:tc>
        <w:tc>
          <w:tcPr>
            <w:tcW w:w="1250" w:type="pct"/>
            <w:vMerge w:val="restart"/>
            <w:tcBorders>
              <w:top w:val="single" w:sz="4" w:space="0" w:color="auto"/>
              <w:left w:val="single" w:sz="4" w:space="0" w:color="auto"/>
              <w:right w:val="single" w:sz="4" w:space="0" w:color="auto"/>
            </w:tcBorders>
          </w:tcPr>
          <w:p w:rsidR="00A46EFA" w:rsidRPr="008B72D5" w:rsidRDefault="00A46EFA" w:rsidP="00A46EFA">
            <w:pPr>
              <w:spacing w:line="276" w:lineRule="auto"/>
              <w:rPr>
                <w:iCs/>
                <w:szCs w:val="22"/>
              </w:rPr>
            </w:pPr>
            <w:r w:rsidRPr="008B72D5">
              <w:rPr>
                <w:iCs/>
                <w:szCs w:val="22"/>
              </w:rPr>
              <w:lastRenderedPageBreak/>
              <w:t>(1) turnerische Grundtätigkeiten […] an unterschiedlichen Geräten […] und Gerätekombinationen anwenden</w:t>
            </w:r>
            <w:r w:rsidRPr="008B72D5">
              <w:rPr>
                <w:iCs/>
                <w:szCs w:val="22"/>
              </w:rPr>
              <w:br/>
              <w:t>(3) einfache akrobatische Figuren […] ausführen</w:t>
            </w:r>
          </w:p>
          <w:p w:rsidR="00A46EFA" w:rsidRPr="008B72D5" w:rsidRDefault="00A46EFA" w:rsidP="00A46EFA">
            <w:pPr>
              <w:spacing w:line="276" w:lineRule="auto"/>
              <w:rPr>
                <w:iCs/>
                <w:szCs w:val="22"/>
              </w:rPr>
            </w:pPr>
            <w:r w:rsidRPr="008B72D5">
              <w:rPr>
                <w:iCs/>
                <w:szCs w:val="22"/>
              </w:rPr>
              <w:t>(4) den Auf- und Abbau von Turnger</w:t>
            </w:r>
            <w:r w:rsidRPr="008B72D5">
              <w:rPr>
                <w:iCs/>
                <w:szCs w:val="22"/>
              </w:rPr>
              <w:t>ä</w:t>
            </w:r>
            <w:r w:rsidRPr="008B72D5">
              <w:rPr>
                <w:iCs/>
                <w:szCs w:val="22"/>
              </w:rPr>
              <w:t>ten sachgerecht ausführen</w:t>
            </w:r>
            <w:r w:rsidRPr="008B72D5">
              <w:rPr>
                <w:iCs/>
                <w:szCs w:val="22"/>
              </w:rPr>
              <w:br/>
              <w:t>(5) einfache Helferhandlungen ausfü</w:t>
            </w:r>
            <w:r w:rsidRPr="008B72D5">
              <w:rPr>
                <w:iCs/>
                <w:szCs w:val="22"/>
              </w:rPr>
              <w:t>h</w:t>
            </w:r>
            <w:r w:rsidRPr="008B72D5">
              <w:rPr>
                <w:iCs/>
                <w:szCs w:val="22"/>
              </w:rPr>
              <w:t>ren […]</w:t>
            </w:r>
            <w:r w:rsidRPr="008B72D5">
              <w:rPr>
                <w:iCs/>
                <w:szCs w:val="22"/>
              </w:rPr>
              <w:br/>
              <w:t>(6) […] Sinnrichtungen erkennen</w:t>
            </w:r>
            <w:r w:rsidRPr="008B72D5">
              <w:rPr>
                <w:iCs/>
                <w:szCs w:val="22"/>
              </w:rPr>
              <w:br/>
              <w:t>(7) Maßnahmen des Helfens und S</w:t>
            </w:r>
            <w:r w:rsidRPr="008B72D5">
              <w:rPr>
                <w:iCs/>
                <w:szCs w:val="22"/>
              </w:rPr>
              <w:t>i</w:t>
            </w:r>
            <w:r w:rsidRPr="008B72D5">
              <w:rPr>
                <w:iCs/>
                <w:szCs w:val="22"/>
              </w:rPr>
              <w:t>cherns benennen</w:t>
            </w:r>
            <w:r w:rsidRPr="008B72D5">
              <w:rPr>
                <w:iCs/>
                <w:szCs w:val="22"/>
              </w:rPr>
              <w:br/>
              <w:t>(8) in Wagnissituationen verantwo</w:t>
            </w:r>
            <w:r w:rsidRPr="008B72D5">
              <w:rPr>
                <w:iCs/>
                <w:szCs w:val="22"/>
              </w:rPr>
              <w:t>r</w:t>
            </w:r>
            <w:r w:rsidRPr="008B72D5">
              <w:rPr>
                <w:iCs/>
                <w:szCs w:val="22"/>
              </w:rPr>
              <w:t>tungsbewusst handeln</w:t>
            </w:r>
          </w:p>
          <w:p w:rsidR="00A46EFA" w:rsidRPr="008B72D5" w:rsidRDefault="00A46EFA" w:rsidP="00A46EFA">
            <w:pPr>
              <w:spacing w:line="276" w:lineRule="auto"/>
              <w:rPr>
                <w:iCs/>
                <w:szCs w:val="22"/>
              </w:rPr>
            </w:pPr>
            <w:r w:rsidRPr="008B72D5">
              <w:rPr>
                <w:iCs/>
                <w:szCs w:val="22"/>
              </w:rPr>
              <w:t>(10) gemeinsam […] eine Gruppe</w:t>
            </w:r>
            <w:r w:rsidRPr="008B72D5">
              <w:rPr>
                <w:iCs/>
                <w:szCs w:val="22"/>
              </w:rPr>
              <w:t>n</w:t>
            </w:r>
            <w:r w:rsidRPr="008B72D5">
              <w:rPr>
                <w:iCs/>
                <w:szCs w:val="22"/>
              </w:rPr>
              <w:t>präsentation nachgestalten und pr</w:t>
            </w:r>
            <w:r w:rsidRPr="008B72D5">
              <w:rPr>
                <w:iCs/>
                <w:szCs w:val="22"/>
              </w:rPr>
              <w:t>ä</w:t>
            </w:r>
            <w:r w:rsidRPr="008B72D5">
              <w:rPr>
                <w:iCs/>
                <w:szCs w:val="22"/>
              </w:rPr>
              <w:t>sentieren</w:t>
            </w:r>
          </w:p>
          <w:p w:rsidR="00A46EFA" w:rsidRPr="008B72D5" w:rsidRDefault="00A46EFA" w:rsidP="00A46EFA">
            <w:pPr>
              <w:spacing w:line="276" w:lineRule="auto"/>
              <w:rPr>
                <w:b/>
                <w:iCs/>
                <w:szCs w:val="22"/>
              </w:rPr>
            </w:pPr>
            <w:r w:rsidRPr="008B72D5">
              <w:rPr>
                <w:b/>
                <w:iCs/>
                <w:szCs w:val="22"/>
              </w:rPr>
              <w:t>3.1.1.6</w:t>
            </w:r>
          </w:p>
          <w:p w:rsidR="00A46EFA" w:rsidRPr="008B72D5" w:rsidRDefault="00A46EFA" w:rsidP="00A46EFA">
            <w:pPr>
              <w:spacing w:line="276" w:lineRule="auto"/>
              <w:rPr>
                <w:iCs/>
                <w:szCs w:val="22"/>
              </w:rPr>
            </w:pPr>
            <w:r w:rsidRPr="008B72D5">
              <w:rPr>
                <w:iCs/>
                <w:szCs w:val="22"/>
              </w:rPr>
              <w:t>(1) […] konditionelle und koordinative Leistungen erbringen</w:t>
            </w:r>
          </w:p>
          <w:p w:rsidR="00A46EFA" w:rsidRPr="008B72D5" w:rsidRDefault="00A46EFA" w:rsidP="00A46EFA">
            <w:pPr>
              <w:spacing w:line="276" w:lineRule="auto"/>
              <w:rPr>
                <w:iCs/>
                <w:szCs w:val="22"/>
              </w:rPr>
            </w:pPr>
            <w:r w:rsidRPr="008B72D5">
              <w:rPr>
                <w:iCs/>
                <w:szCs w:val="22"/>
              </w:rPr>
              <w:lastRenderedPageBreak/>
              <w:t>(3) Signale und Reaktionen des eig</w:t>
            </w:r>
            <w:r w:rsidRPr="008B72D5">
              <w:rPr>
                <w:iCs/>
                <w:szCs w:val="22"/>
              </w:rPr>
              <w:t>e</w:t>
            </w:r>
            <w:r w:rsidRPr="008B72D5">
              <w:rPr>
                <w:iCs/>
                <w:szCs w:val="22"/>
              </w:rPr>
              <w:t>nen Körpers […] erkennen und beu</w:t>
            </w:r>
            <w:r w:rsidRPr="008B72D5">
              <w:rPr>
                <w:iCs/>
                <w:szCs w:val="22"/>
              </w:rPr>
              <w:t>r</w:t>
            </w:r>
            <w:r w:rsidRPr="008B72D5">
              <w:rPr>
                <w:iCs/>
                <w:szCs w:val="22"/>
              </w:rPr>
              <w:t>teilen</w:t>
            </w:r>
          </w:p>
          <w:p w:rsidR="00A46EFA" w:rsidRPr="008B72D5" w:rsidRDefault="00A46EFA" w:rsidP="00A46EFA">
            <w:pPr>
              <w:spacing w:line="276" w:lineRule="auto"/>
              <w:rPr>
                <w:iCs/>
                <w:szCs w:val="22"/>
              </w:rPr>
            </w:pPr>
            <w:r w:rsidRPr="008B72D5">
              <w:rPr>
                <w:iCs/>
                <w:szCs w:val="22"/>
              </w:rPr>
              <w:t>(4) ihren Puls messen</w:t>
            </w:r>
          </w:p>
          <w:p w:rsidR="00A46EFA" w:rsidRPr="008B72D5" w:rsidRDefault="00A46EFA" w:rsidP="00A46EFA">
            <w:pPr>
              <w:spacing w:line="276" w:lineRule="auto"/>
              <w:rPr>
                <w:iCs/>
                <w:szCs w:val="22"/>
              </w:rPr>
            </w:pPr>
            <w:r w:rsidRPr="008B72D5">
              <w:rPr>
                <w:iCs/>
                <w:szCs w:val="22"/>
              </w:rPr>
              <w:t>(5) Vorgänge im Körper […] beschre</w:t>
            </w:r>
            <w:r w:rsidRPr="008B72D5">
              <w:rPr>
                <w:iCs/>
                <w:szCs w:val="22"/>
              </w:rPr>
              <w:t>i</w:t>
            </w:r>
            <w:r w:rsidRPr="008B72D5">
              <w:rPr>
                <w:iCs/>
                <w:szCs w:val="22"/>
              </w:rPr>
              <w:t xml:space="preserve">ben […] </w:t>
            </w:r>
          </w:p>
          <w:p w:rsidR="00A46EFA" w:rsidRPr="008B72D5" w:rsidRDefault="00A46EFA" w:rsidP="00A46EFA">
            <w:pPr>
              <w:spacing w:line="276" w:lineRule="auto"/>
              <w:rPr>
                <w:iCs/>
                <w:szCs w:val="22"/>
              </w:rPr>
            </w:pPr>
            <w:r w:rsidRPr="008B72D5">
              <w:rPr>
                <w:iCs/>
                <w:szCs w:val="22"/>
              </w:rPr>
              <w:t>(6) […] sportgerechte(r) Kleidung und die Gefahren von Piercing […]</w:t>
            </w:r>
          </w:p>
          <w:p w:rsidR="00A46EFA" w:rsidRPr="008B72D5" w:rsidRDefault="00A46EFA" w:rsidP="00A46EFA">
            <w:pPr>
              <w:spacing w:line="276" w:lineRule="auto"/>
              <w:rPr>
                <w:iCs/>
                <w:szCs w:val="22"/>
              </w:rPr>
            </w:pPr>
          </w:p>
          <w:p w:rsidR="00A46EFA" w:rsidRPr="008B72D5" w:rsidRDefault="00A46EFA" w:rsidP="00A46EFA">
            <w:pPr>
              <w:spacing w:line="276" w:lineRule="auto"/>
              <w:rPr>
                <w:i/>
                <w:szCs w:val="22"/>
              </w:rPr>
            </w:pP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A46EFA" w:rsidRPr="008B72D5" w:rsidRDefault="00A46EFA" w:rsidP="00A46EFA">
            <w:pPr>
              <w:spacing w:line="276" w:lineRule="auto"/>
              <w:rPr>
                <w:b/>
                <w:i/>
                <w:iCs/>
                <w:szCs w:val="22"/>
              </w:rPr>
            </w:pPr>
            <w:r w:rsidRPr="008B72D5">
              <w:rPr>
                <w:b/>
                <w:i/>
                <w:iCs/>
                <w:szCs w:val="22"/>
              </w:rPr>
              <w:lastRenderedPageBreak/>
              <w:t>Unterrichtsvorhaben: Wir sammeln Bewegungserfahrungen an Geräten und Gerätekombinationen</w:t>
            </w:r>
            <w:r w:rsidR="007F4E4B">
              <w:rPr>
                <w:b/>
                <w:i/>
                <w:iCs/>
                <w:szCs w:val="22"/>
              </w:rPr>
              <w:t>.</w:t>
            </w:r>
          </w:p>
          <w:p w:rsidR="00A46EFA" w:rsidRPr="008B72D5" w:rsidRDefault="00A46EFA" w:rsidP="00A46EFA">
            <w:pPr>
              <w:spacing w:line="276" w:lineRule="auto"/>
              <w:rPr>
                <w:iCs/>
                <w:szCs w:val="22"/>
              </w:rPr>
            </w:pPr>
            <w:r w:rsidRPr="008B72D5">
              <w:rPr>
                <w:iCs/>
                <w:szCs w:val="22"/>
              </w:rPr>
              <w:t>Helfergriffe einüben (Klammergriff)</w:t>
            </w:r>
          </w:p>
          <w:p w:rsidR="00A46EFA" w:rsidRPr="008B72D5" w:rsidRDefault="00A46EFA" w:rsidP="00A46EFA">
            <w:pPr>
              <w:spacing w:line="276" w:lineRule="auto"/>
              <w:rPr>
                <w:iCs/>
                <w:szCs w:val="22"/>
              </w:rPr>
            </w:pPr>
            <w:r w:rsidRPr="008B72D5">
              <w:rPr>
                <w:iCs/>
                <w:szCs w:val="22"/>
              </w:rPr>
              <w:t xml:space="preserve">Geräte auf- und abbauen </w:t>
            </w:r>
          </w:p>
          <w:p w:rsidR="00A46EFA" w:rsidRPr="008B72D5" w:rsidRDefault="00A46EFA" w:rsidP="00A46EFA">
            <w:pPr>
              <w:spacing w:line="276" w:lineRule="auto"/>
              <w:rPr>
                <w:iCs/>
                <w:szCs w:val="22"/>
              </w:rPr>
            </w:pPr>
            <w:r w:rsidRPr="008B72D5">
              <w:rPr>
                <w:iCs/>
                <w:szCs w:val="22"/>
              </w:rPr>
              <w:t>Boden: Rollen in Variationen, Han</w:t>
            </w:r>
            <w:r w:rsidRPr="008B72D5">
              <w:rPr>
                <w:iCs/>
                <w:szCs w:val="22"/>
              </w:rPr>
              <w:t>d</w:t>
            </w:r>
            <w:r w:rsidRPr="008B72D5">
              <w:rPr>
                <w:iCs/>
                <w:szCs w:val="22"/>
              </w:rPr>
              <w:t>standvariationen, Rad</w:t>
            </w:r>
          </w:p>
          <w:p w:rsidR="00A46EFA" w:rsidRPr="008B72D5" w:rsidRDefault="00A46EFA" w:rsidP="00A46EFA">
            <w:pPr>
              <w:spacing w:line="276" w:lineRule="auto"/>
              <w:rPr>
                <w:iCs/>
                <w:szCs w:val="22"/>
              </w:rPr>
            </w:pPr>
            <w:r w:rsidRPr="008B72D5">
              <w:rPr>
                <w:iCs/>
                <w:szCs w:val="22"/>
              </w:rPr>
              <w:t>Schwebebalken/Bänke: Balancieren, Drehen, Aufspringen, einfache Sprü</w:t>
            </w:r>
            <w:r w:rsidRPr="008B72D5">
              <w:rPr>
                <w:iCs/>
                <w:szCs w:val="22"/>
              </w:rPr>
              <w:t>n</w:t>
            </w:r>
            <w:r w:rsidRPr="008B72D5">
              <w:rPr>
                <w:iCs/>
                <w:szCs w:val="22"/>
              </w:rPr>
              <w:t>ge (z. B. Pferdchensprung)</w:t>
            </w:r>
          </w:p>
          <w:p w:rsidR="00A46EFA" w:rsidRPr="008B72D5" w:rsidRDefault="00A46EFA" w:rsidP="00A46EFA">
            <w:pPr>
              <w:spacing w:line="276" w:lineRule="auto"/>
              <w:rPr>
                <w:iCs/>
                <w:szCs w:val="22"/>
              </w:rPr>
            </w:pPr>
            <w:r w:rsidRPr="008B72D5">
              <w:rPr>
                <w:iCs/>
                <w:szCs w:val="22"/>
              </w:rPr>
              <w:t>Barren: Hangeln, Schwingen im Stütz, Kehren</w:t>
            </w:r>
          </w:p>
          <w:p w:rsidR="00A46EFA" w:rsidRPr="008B72D5" w:rsidRDefault="00A46EFA" w:rsidP="00A46EFA">
            <w:pPr>
              <w:spacing w:line="276" w:lineRule="auto"/>
              <w:rPr>
                <w:i/>
                <w:szCs w:val="22"/>
              </w:rPr>
            </w:pPr>
          </w:p>
        </w:tc>
        <w:tc>
          <w:tcPr>
            <w:tcW w:w="1250" w:type="pct"/>
            <w:tcBorders>
              <w:top w:val="single" w:sz="4" w:space="0" w:color="auto"/>
              <w:left w:val="single" w:sz="4" w:space="0" w:color="auto"/>
              <w:right w:val="single" w:sz="4" w:space="0" w:color="auto"/>
            </w:tcBorders>
          </w:tcPr>
          <w:p w:rsidR="00A46EFA" w:rsidRPr="008B72D5" w:rsidRDefault="00A46EFA" w:rsidP="00A46EFA">
            <w:pPr>
              <w:numPr>
                <w:ilvl w:val="0"/>
                <w:numId w:val="38"/>
              </w:numPr>
              <w:spacing w:line="276" w:lineRule="auto"/>
              <w:contextualSpacing/>
              <w:rPr>
                <w:iCs/>
                <w:szCs w:val="22"/>
              </w:rPr>
            </w:pPr>
            <w:r w:rsidRPr="008B72D5">
              <w:rPr>
                <w:iCs/>
                <w:szCs w:val="22"/>
              </w:rPr>
              <w:t>offene und gebundene Aufgaben zum „Rollen“</w:t>
            </w:r>
          </w:p>
          <w:p w:rsidR="00A46EFA" w:rsidRPr="008B72D5" w:rsidRDefault="00A46EFA" w:rsidP="00A46EFA">
            <w:pPr>
              <w:numPr>
                <w:ilvl w:val="0"/>
                <w:numId w:val="38"/>
              </w:numPr>
              <w:spacing w:line="276" w:lineRule="auto"/>
              <w:contextualSpacing/>
              <w:rPr>
                <w:iCs/>
                <w:szCs w:val="22"/>
              </w:rPr>
            </w:pPr>
            <w:r w:rsidRPr="008B72D5">
              <w:rPr>
                <w:iCs/>
                <w:szCs w:val="22"/>
              </w:rPr>
              <w:t>Lernen durch erleichterte Bedi</w:t>
            </w:r>
            <w:r w:rsidRPr="008B72D5">
              <w:rPr>
                <w:iCs/>
                <w:szCs w:val="22"/>
              </w:rPr>
              <w:t>n</w:t>
            </w:r>
            <w:r w:rsidRPr="008B72D5">
              <w:rPr>
                <w:iCs/>
                <w:szCs w:val="22"/>
              </w:rPr>
              <w:t>gungen</w:t>
            </w:r>
          </w:p>
          <w:p w:rsidR="00A46EFA" w:rsidRPr="008B72D5" w:rsidRDefault="00A46EFA" w:rsidP="00A46EFA">
            <w:pPr>
              <w:numPr>
                <w:ilvl w:val="0"/>
                <w:numId w:val="38"/>
              </w:numPr>
              <w:spacing w:line="276" w:lineRule="auto"/>
              <w:contextualSpacing/>
              <w:rPr>
                <w:iCs/>
                <w:szCs w:val="22"/>
              </w:rPr>
            </w:pPr>
            <w:r w:rsidRPr="008B72D5">
              <w:rPr>
                <w:iCs/>
                <w:szCs w:val="22"/>
              </w:rPr>
              <w:t>Binnendifferenzierung durch su</w:t>
            </w:r>
            <w:r w:rsidRPr="008B72D5">
              <w:rPr>
                <w:iCs/>
                <w:szCs w:val="22"/>
              </w:rPr>
              <w:t>k</w:t>
            </w:r>
            <w:r w:rsidRPr="008B72D5">
              <w:rPr>
                <w:iCs/>
                <w:szCs w:val="22"/>
              </w:rPr>
              <w:t>zessives Erschweren der Bew</w:t>
            </w:r>
            <w:r w:rsidRPr="008B72D5">
              <w:rPr>
                <w:iCs/>
                <w:szCs w:val="22"/>
              </w:rPr>
              <w:t>e</w:t>
            </w:r>
            <w:r w:rsidRPr="008B72D5">
              <w:rPr>
                <w:iCs/>
                <w:szCs w:val="22"/>
              </w:rPr>
              <w:t>gungsfertigkeiten</w:t>
            </w:r>
          </w:p>
          <w:p w:rsidR="00A46EFA" w:rsidRPr="008B72D5" w:rsidRDefault="00A46EFA" w:rsidP="00A46EFA">
            <w:pPr>
              <w:numPr>
                <w:ilvl w:val="0"/>
                <w:numId w:val="38"/>
              </w:numPr>
              <w:spacing w:line="276" w:lineRule="auto"/>
              <w:contextualSpacing/>
              <w:rPr>
                <w:iCs/>
                <w:szCs w:val="22"/>
              </w:rPr>
            </w:pPr>
            <w:r w:rsidRPr="008B72D5">
              <w:rPr>
                <w:iCs/>
                <w:szCs w:val="22"/>
              </w:rPr>
              <w:t>Stationenlernen mit differenzierten Aufgaben</w:t>
            </w:r>
          </w:p>
          <w:p w:rsidR="00A46EFA" w:rsidRPr="008B72D5" w:rsidRDefault="00A46EFA" w:rsidP="00A46EFA">
            <w:pPr>
              <w:numPr>
                <w:ilvl w:val="0"/>
                <w:numId w:val="38"/>
              </w:numPr>
              <w:spacing w:line="276" w:lineRule="auto"/>
              <w:contextualSpacing/>
              <w:rPr>
                <w:iCs/>
                <w:szCs w:val="22"/>
              </w:rPr>
            </w:pPr>
            <w:r w:rsidRPr="008B72D5">
              <w:rPr>
                <w:iCs/>
                <w:szCs w:val="22"/>
              </w:rPr>
              <w:t xml:space="preserve">„Turnerpass“ mit Stationen und Aufgaben; Buddy-System </w:t>
            </w:r>
          </w:p>
          <w:p w:rsidR="00A46EFA" w:rsidRPr="008B72D5" w:rsidRDefault="00A46EFA" w:rsidP="00A46EFA">
            <w:pPr>
              <w:numPr>
                <w:ilvl w:val="0"/>
                <w:numId w:val="38"/>
              </w:numPr>
              <w:spacing w:line="276" w:lineRule="auto"/>
              <w:contextualSpacing/>
              <w:rPr>
                <w:iCs/>
                <w:szCs w:val="22"/>
              </w:rPr>
            </w:pPr>
            <w:r w:rsidRPr="008B72D5">
              <w:rPr>
                <w:iCs/>
                <w:szCs w:val="22"/>
              </w:rPr>
              <w:t>Thematisierung von Helfen und Sichern (z. B. Sportgeräteführe</w:t>
            </w:r>
            <w:r w:rsidRPr="008B72D5">
              <w:rPr>
                <w:iCs/>
                <w:szCs w:val="22"/>
              </w:rPr>
              <w:t>r</w:t>
            </w:r>
            <w:r w:rsidRPr="008B72D5">
              <w:rPr>
                <w:iCs/>
                <w:szCs w:val="22"/>
              </w:rPr>
              <w:t>schein)</w:t>
            </w:r>
          </w:p>
          <w:p w:rsidR="00A46EFA" w:rsidRPr="008B72D5" w:rsidRDefault="00A46EFA" w:rsidP="00A46EFA">
            <w:pPr>
              <w:spacing w:line="276" w:lineRule="auto"/>
              <w:rPr>
                <w:iCs/>
                <w:szCs w:val="22"/>
              </w:rPr>
            </w:pPr>
            <w:r w:rsidRPr="008B72D5">
              <w:rPr>
                <w:iCs/>
                <w:szCs w:val="22"/>
              </w:rPr>
              <w:t>Bei der Integration des Inhaltsbereichs "Fitness entwickeln"  geht es schwe</w:t>
            </w:r>
            <w:r w:rsidRPr="008B72D5">
              <w:rPr>
                <w:iCs/>
                <w:szCs w:val="22"/>
              </w:rPr>
              <w:t>r</w:t>
            </w:r>
            <w:r w:rsidRPr="008B72D5">
              <w:rPr>
                <w:iCs/>
                <w:szCs w:val="22"/>
              </w:rPr>
              <w:t>punktmäßig um die Thematisierung der Bedeutung der Kraftausdauer bzw. einer gut entwickelten Rump</w:t>
            </w:r>
            <w:r w:rsidRPr="008B72D5">
              <w:rPr>
                <w:iCs/>
                <w:szCs w:val="22"/>
              </w:rPr>
              <w:t>f</w:t>
            </w:r>
            <w:r w:rsidRPr="008B72D5">
              <w:rPr>
                <w:iCs/>
                <w:szCs w:val="22"/>
              </w:rPr>
              <w:t xml:space="preserve">muskulatur für die Fitness und die </w:t>
            </w:r>
            <w:r w:rsidRPr="008B72D5">
              <w:rPr>
                <w:iCs/>
                <w:szCs w:val="22"/>
              </w:rPr>
              <w:lastRenderedPageBreak/>
              <w:t>Gesundheit. Für die Entwicklung der Kraftausdauer und der Rumpfkraft bieten sich verschiedene Übungen, z.B. Stützschaukeln am Trapez, Kle</w:t>
            </w:r>
            <w:r w:rsidRPr="008B72D5">
              <w:rPr>
                <w:iCs/>
                <w:szCs w:val="22"/>
              </w:rPr>
              <w:t>t</w:t>
            </w:r>
            <w:r w:rsidRPr="008B72D5">
              <w:rPr>
                <w:iCs/>
                <w:szCs w:val="22"/>
              </w:rPr>
              <w:t>terwettbewerbe an Kletterstangen an.</w:t>
            </w:r>
          </w:p>
          <w:p w:rsidR="00A46EFA" w:rsidRPr="008B72D5" w:rsidRDefault="00A46EFA" w:rsidP="00A46EFA">
            <w:pPr>
              <w:spacing w:line="276" w:lineRule="auto"/>
              <w:rPr>
                <w:iCs/>
                <w:szCs w:val="22"/>
              </w:rPr>
            </w:pPr>
            <w:r w:rsidRPr="008B72D5">
              <w:rPr>
                <w:iCs/>
                <w:szCs w:val="22"/>
                <w:shd w:val="clear" w:color="auto" w:fill="A3D7B7"/>
              </w:rPr>
              <w:t>LP PG, BTV, VB</w:t>
            </w:r>
          </w:p>
        </w:tc>
      </w:tr>
      <w:tr w:rsidR="00A46EFA" w:rsidRPr="008B72D5" w:rsidTr="00551238">
        <w:tc>
          <w:tcPr>
            <w:tcW w:w="1250" w:type="pct"/>
            <w:vMerge/>
            <w:tcBorders>
              <w:left w:val="single" w:sz="4" w:space="0" w:color="auto"/>
              <w:bottom w:val="single" w:sz="4" w:space="0" w:color="auto"/>
              <w:right w:val="single" w:sz="4" w:space="0" w:color="auto"/>
            </w:tcBorders>
          </w:tcPr>
          <w:p w:rsidR="00A46EFA" w:rsidRPr="008B72D5" w:rsidRDefault="00A46EFA" w:rsidP="00A46EFA">
            <w:pPr>
              <w:spacing w:line="276" w:lineRule="auto"/>
              <w:rPr>
                <w:i/>
                <w:szCs w:val="22"/>
              </w:rPr>
            </w:pPr>
          </w:p>
        </w:tc>
        <w:tc>
          <w:tcPr>
            <w:tcW w:w="1250" w:type="pct"/>
            <w:vMerge/>
            <w:tcBorders>
              <w:left w:val="single" w:sz="4" w:space="0" w:color="auto"/>
              <w:bottom w:val="single" w:sz="4" w:space="0" w:color="auto"/>
              <w:right w:val="single" w:sz="4" w:space="0" w:color="auto"/>
            </w:tcBorders>
          </w:tcPr>
          <w:p w:rsidR="00A46EFA" w:rsidRPr="008B72D5" w:rsidRDefault="00A46EFA" w:rsidP="00A46EFA">
            <w:pPr>
              <w:spacing w:line="276" w:lineRule="auto"/>
              <w:rPr>
                <w:i/>
                <w:szCs w:val="22"/>
              </w:rPr>
            </w:pPr>
          </w:p>
        </w:tc>
        <w:tc>
          <w:tcPr>
            <w:tcW w:w="1250" w:type="pct"/>
            <w:tcBorders>
              <w:top w:val="single" w:sz="4" w:space="0" w:color="auto"/>
              <w:left w:val="single" w:sz="4" w:space="0" w:color="auto"/>
              <w:bottom w:val="single" w:sz="4" w:space="0" w:color="auto"/>
              <w:right w:val="single" w:sz="4" w:space="0" w:color="auto"/>
            </w:tcBorders>
          </w:tcPr>
          <w:p w:rsidR="00A46EFA" w:rsidRPr="008B72D5" w:rsidRDefault="00A46EFA" w:rsidP="00A46EFA">
            <w:pPr>
              <w:spacing w:line="276" w:lineRule="auto"/>
              <w:rPr>
                <w:b/>
                <w:i/>
                <w:iCs/>
                <w:szCs w:val="22"/>
              </w:rPr>
            </w:pPr>
            <w:r w:rsidRPr="008B72D5">
              <w:rPr>
                <w:b/>
                <w:i/>
                <w:iCs/>
                <w:szCs w:val="22"/>
              </w:rPr>
              <w:t>Unterrichtsvorhaben: Wir erarbe</w:t>
            </w:r>
            <w:r w:rsidRPr="008B72D5">
              <w:rPr>
                <w:b/>
                <w:i/>
                <w:iCs/>
                <w:szCs w:val="22"/>
              </w:rPr>
              <w:t>i</w:t>
            </w:r>
            <w:r w:rsidRPr="008B72D5">
              <w:rPr>
                <w:b/>
                <w:i/>
                <w:iCs/>
                <w:szCs w:val="22"/>
              </w:rPr>
              <w:t xml:space="preserve">ten eine </w:t>
            </w:r>
            <w:proofErr w:type="gramStart"/>
            <w:r w:rsidRPr="008B72D5">
              <w:rPr>
                <w:b/>
                <w:i/>
                <w:iCs/>
                <w:szCs w:val="22"/>
              </w:rPr>
              <w:t>turnerisch</w:t>
            </w:r>
            <w:proofErr w:type="gramEnd"/>
            <w:r w:rsidRPr="008B72D5">
              <w:rPr>
                <w:b/>
                <w:i/>
                <w:iCs/>
                <w:szCs w:val="22"/>
              </w:rPr>
              <w:t xml:space="preserve"> - akrobatische Gemeinschaftspräsentation. </w:t>
            </w:r>
          </w:p>
          <w:p w:rsidR="00A46EFA" w:rsidRPr="008B72D5" w:rsidRDefault="00A46EFA" w:rsidP="00A46EFA">
            <w:pPr>
              <w:spacing w:line="276" w:lineRule="auto"/>
              <w:rPr>
                <w:iCs/>
                <w:szCs w:val="22"/>
              </w:rPr>
            </w:pPr>
            <w:r w:rsidRPr="008B72D5">
              <w:rPr>
                <w:iCs/>
                <w:szCs w:val="22"/>
              </w:rPr>
              <w:t>Erproben einfacher akrobatischer Elemente (z. B. Flieger)</w:t>
            </w:r>
          </w:p>
          <w:p w:rsidR="00A46EFA" w:rsidRPr="008B72D5" w:rsidRDefault="00A46EFA" w:rsidP="00A46EFA">
            <w:pPr>
              <w:spacing w:line="276" w:lineRule="auto"/>
              <w:rPr>
                <w:iCs/>
                <w:szCs w:val="22"/>
              </w:rPr>
            </w:pPr>
            <w:r w:rsidRPr="008B72D5">
              <w:rPr>
                <w:iCs/>
                <w:szCs w:val="22"/>
              </w:rPr>
              <w:t>Erproben von Bodenelementen (z. B. rollen, auf den Händen stehen)</w:t>
            </w:r>
          </w:p>
          <w:p w:rsidR="00A46EFA" w:rsidRPr="008B72D5" w:rsidRDefault="00A46EFA" w:rsidP="00A46EFA">
            <w:pPr>
              <w:spacing w:line="276" w:lineRule="auto"/>
              <w:rPr>
                <w:i/>
                <w:szCs w:val="22"/>
              </w:rPr>
            </w:pPr>
            <w:r w:rsidRPr="008B72D5">
              <w:rPr>
                <w:iCs/>
                <w:szCs w:val="22"/>
              </w:rPr>
              <w:t xml:space="preserve">Entwicklung einer Gruppenkür </w:t>
            </w:r>
          </w:p>
        </w:tc>
        <w:tc>
          <w:tcPr>
            <w:tcW w:w="1250" w:type="pct"/>
            <w:tcBorders>
              <w:left w:val="single" w:sz="4" w:space="0" w:color="auto"/>
              <w:right w:val="single" w:sz="4" w:space="0" w:color="auto"/>
            </w:tcBorders>
          </w:tcPr>
          <w:p w:rsidR="00A46EFA" w:rsidRPr="008B72D5" w:rsidRDefault="00A46EFA" w:rsidP="00A46EFA">
            <w:pPr>
              <w:numPr>
                <w:ilvl w:val="0"/>
                <w:numId w:val="38"/>
              </w:numPr>
              <w:spacing w:line="276" w:lineRule="auto"/>
              <w:contextualSpacing/>
              <w:rPr>
                <w:iCs/>
                <w:szCs w:val="22"/>
              </w:rPr>
            </w:pPr>
            <w:r w:rsidRPr="008B72D5">
              <w:rPr>
                <w:iCs/>
                <w:szCs w:val="22"/>
              </w:rPr>
              <w:t>Lernaufgaben</w:t>
            </w:r>
          </w:p>
          <w:p w:rsidR="00A46EFA" w:rsidRPr="008B72D5" w:rsidRDefault="00A46EFA" w:rsidP="00A46EFA">
            <w:pPr>
              <w:numPr>
                <w:ilvl w:val="0"/>
                <w:numId w:val="38"/>
              </w:numPr>
              <w:spacing w:line="276" w:lineRule="auto"/>
              <w:contextualSpacing/>
              <w:rPr>
                <w:iCs/>
                <w:szCs w:val="22"/>
              </w:rPr>
            </w:pPr>
            <w:r w:rsidRPr="008B72D5">
              <w:rPr>
                <w:iCs/>
                <w:szCs w:val="22"/>
              </w:rPr>
              <w:t>Gestaltungsaufgaben</w:t>
            </w:r>
          </w:p>
          <w:p w:rsidR="00A46EFA" w:rsidRPr="008B72D5" w:rsidRDefault="00A46EFA" w:rsidP="00A46EFA">
            <w:pPr>
              <w:numPr>
                <w:ilvl w:val="0"/>
                <w:numId w:val="38"/>
              </w:numPr>
              <w:spacing w:line="276" w:lineRule="auto"/>
              <w:contextualSpacing/>
              <w:rPr>
                <w:iCs/>
                <w:szCs w:val="22"/>
              </w:rPr>
            </w:pPr>
            <w:r w:rsidRPr="008B72D5">
              <w:rPr>
                <w:iCs/>
                <w:szCs w:val="22"/>
              </w:rPr>
              <w:t>Sicherheitsaspekte beachten</w:t>
            </w:r>
          </w:p>
          <w:p w:rsidR="00A46EFA" w:rsidRPr="008B72D5" w:rsidRDefault="00A46EFA" w:rsidP="00A46EFA">
            <w:pPr>
              <w:numPr>
                <w:ilvl w:val="0"/>
                <w:numId w:val="38"/>
              </w:numPr>
              <w:spacing w:line="276" w:lineRule="auto"/>
              <w:contextualSpacing/>
              <w:rPr>
                <w:iCs/>
                <w:szCs w:val="22"/>
              </w:rPr>
            </w:pPr>
            <w:r w:rsidRPr="008B72D5">
              <w:rPr>
                <w:iCs/>
                <w:szCs w:val="22"/>
              </w:rPr>
              <w:t>Kriterien für Gemeinschaftspr</w:t>
            </w:r>
            <w:r w:rsidRPr="008B72D5">
              <w:rPr>
                <w:iCs/>
                <w:szCs w:val="22"/>
              </w:rPr>
              <w:t>ä</w:t>
            </w:r>
            <w:r w:rsidRPr="008B72D5">
              <w:rPr>
                <w:iCs/>
                <w:szCs w:val="22"/>
              </w:rPr>
              <w:t>sentation</w:t>
            </w:r>
          </w:p>
          <w:p w:rsidR="00A46EFA" w:rsidRPr="008B72D5" w:rsidRDefault="007F4E4B" w:rsidP="00A46EFA">
            <w:pPr>
              <w:numPr>
                <w:ilvl w:val="0"/>
                <w:numId w:val="38"/>
              </w:numPr>
              <w:spacing w:line="276" w:lineRule="auto"/>
              <w:contextualSpacing/>
              <w:rPr>
                <w:iCs/>
                <w:szCs w:val="22"/>
              </w:rPr>
            </w:pPr>
            <w:r>
              <w:rPr>
                <w:iCs/>
                <w:szCs w:val="22"/>
              </w:rPr>
              <w:t>Videoaufnahmen (-analysen</w:t>
            </w:r>
            <w:r w:rsidR="00A46EFA" w:rsidRPr="008B72D5">
              <w:rPr>
                <w:iCs/>
                <w:szCs w:val="22"/>
              </w:rPr>
              <w:t>) mö</w:t>
            </w:r>
            <w:r w:rsidR="00A46EFA" w:rsidRPr="008B72D5">
              <w:rPr>
                <w:iCs/>
                <w:szCs w:val="22"/>
              </w:rPr>
              <w:t>g</w:t>
            </w:r>
            <w:r w:rsidR="00A46EFA" w:rsidRPr="008B72D5">
              <w:rPr>
                <w:iCs/>
                <w:szCs w:val="22"/>
              </w:rPr>
              <w:t>lich</w:t>
            </w:r>
          </w:p>
          <w:p w:rsidR="00A46EFA" w:rsidRPr="008B72D5" w:rsidRDefault="00A46EFA" w:rsidP="00A46EFA">
            <w:pPr>
              <w:spacing w:line="276" w:lineRule="auto"/>
              <w:rPr>
                <w:iCs/>
                <w:szCs w:val="22"/>
              </w:rPr>
            </w:pPr>
            <w:r w:rsidRPr="008B72D5">
              <w:rPr>
                <w:iCs/>
                <w:szCs w:val="22"/>
                <w:shd w:val="clear" w:color="auto" w:fill="A3D7B7"/>
              </w:rPr>
              <w:t>LP PG, BTV, MB</w:t>
            </w:r>
          </w:p>
        </w:tc>
      </w:tr>
    </w:tbl>
    <w:p w:rsidR="00A46EFA" w:rsidRPr="008B72D5" w:rsidRDefault="00A46EFA" w:rsidP="00A46EFA">
      <w:pPr>
        <w:spacing w:line="240" w:lineRule="auto"/>
        <w:rPr>
          <w:rFonts w:eastAsiaTheme="minorHAnsi" w:cs="Arial"/>
          <w:szCs w:val="22"/>
          <w:lang w:eastAsia="en-US"/>
        </w:rPr>
      </w:pPr>
    </w:p>
    <w:p w:rsidR="0001000B" w:rsidRPr="008B72D5" w:rsidRDefault="000737FC" w:rsidP="00A46EFA">
      <w:pPr>
        <w:spacing w:line="240" w:lineRule="auto"/>
        <w:rPr>
          <w:rFonts w:eastAsiaTheme="minorHAnsi" w:cs="Arial"/>
          <w:szCs w:val="22"/>
          <w:lang w:eastAsia="en-US"/>
        </w:rPr>
      </w:pPr>
      <w:r w:rsidRPr="008B72D5">
        <w:rPr>
          <w:rFonts w:eastAsiaTheme="minorHAnsi" w:cs="Arial"/>
          <w:szCs w:val="22"/>
          <w:lang w:eastAsia="en-US"/>
        </w:rPr>
        <w:br w:type="page"/>
      </w:r>
    </w:p>
    <w:tbl>
      <w:tblPr>
        <w:tblStyle w:val="Tabellenraster21"/>
        <w:tblW w:w="5000" w:type="pct"/>
        <w:tblLook w:val="04A0" w:firstRow="1" w:lastRow="0" w:firstColumn="1" w:lastColumn="0" w:noHBand="0" w:noVBand="1"/>
      </w:tblPr>
      <w:tblGrid>
        <w:gridCol w:w="3980"/>
        <w:gridCol w:w="3980"/>
        <w:gridCol w:w="3980"/>
        <w:gridCol w:w="3980"/>
      </w:tblGrid>
      <w:tr w:rsidR="00A46EFA" w:rsidRPr="008B72D5" w:rsidTr="00551238">
        <w:tc>
          <w:tcPr>
            <w:tcW w:w="5000" w:type="pct"/>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01000B" w:rsidRDefault="00A46EFA" w:rsidP="00327ADF">
            <w:pPr>
              <w:pStyle w:val="0TabelleUeberschrift"/>
              <w:rPr>
                <w:lang w:eastAsia="de-DE"/>
              </w:rPr>
            </w:pPr>
            <w:bookmarkStart w:id="39" w:name="_Toc458776240"/>
            <w:r w:rsidRPr="00C039D8">
              <w:rPr>
                <w:lang w:eastAsia="de-DE"/>
              </w:rPr>
              <w:lastRenderedPageBreak/>
              <w:t>Pflichtbereich 3.1.1.4: Bewegen im Wasser</w:t>
            </w:r>
            <w:bookmarkEnd w:id="39"/>
          </w:p>
          <w:p w:rsidR="00A46EFA" w:rsidRPr="00C039D8" w:rsidRDefault="00A46EFA" w:rsidP="0001000B">
            <w:pPr>
              <w:pStyle w:val="0caStunden"/>
              <w:rPr>
                <w:lang w:eastAsia="de-DE"/>
              </w:rPr>
            </w:pPr>
            <w:r w:rsidRPr="00C039D8">
              <w:rPr>
                <w:lang w:eastAsia="de-DE"/>
              </w:rPr>
              <w:t>ca. 8 Std.</w:t>
            </w:r>
          </w:p>
        </w:tc>
      </w:tr>
      <w:tr w:rsidR="00A46EFA" w:rsidRPr="008B72D5" w:rsidTr="00551238">
        <w:tc>
          <w:tcPr>
            <w:tcW w:w="5000" w:type="pct"/>
            <w:gridSpan w:val="4"/>
            <w:tcBorders>
              <w:top w:val="single" w:sz="4" w:space="0" w:color="auto"/>
              <w:left w:val="single" w:sz="4" w:space="0" w:color="auto"/>
              <w:bottom w:val="single" w:sz="4" w:space="0" w:color="auto"/>
              <w:right w:val="single" w:sz="4" w:space="0" w:color="auto"/>
            </w:tcBorders>
            <w:shd w:val="clear" w:color="auto" w:fill="FFFFFF" w:themeFill="background1"/>
          </w:tcPr>
          <w:p w:rsidR="00A46EFA" w:rsidRPr="008B72D5" w:rsidRDefault="00A46EFA" w:rsidP="00A46EFA">
            <w:pPr>
              <w:spacing w:line="276" w:lineRule="auto"/>
              <w:rPr>
                <w:iCs/>
                <w:szCs w:val="22"/>
              </w:rPr>
            </w:pPr>
            <w:r w:rsidRPr="008B72D5">
              <w:rPr>
                <w:b/>
                <w:iCs/>
                <w:szCs w:val="22"/>
              </w:rPr>
              <w:t>Generelle Vorbemerkungen:</w:t>
            </w:r>
            <w:r w:rsidRPr="008B72D5">
              <w:rPr>
                <w:iCs/>
                <w:szCs w:val="22"/>
              </w:rPr>
              <w:t xml:space="preserve"> </w:t>
            </w:r>
          </w:p>
          <w:p w:rsidR="00A46EFA" w:rsidRPr="008B72D5" w:rsidRDefault="00A46EFA" w:rsidP="00A46EFA">
            <w:pPr>
              <w:spacing w:line="276" w:lineRule="auto"/>
              <w:rPr>
                <w:iCs/>
                <w:szCs w:val="22"/>
              </w:rPr>
            </w:pPr>
            <w:r w:rsidRPr="008B72D5">
              <w:rPr>
                <w:iCs/>
                <w:szCs w:val="22"/>
              </w:rPr>
              <w:t>Ziel des Unterrichts ist es, die Besonderheiten des Bewegens im Wasser experimentierend zu erfahren (Auftrieb, Widerstand, Gleiten) und damit das Wasserb</w:t>
            </w:r>
            <w:r w:rsidRPr="008B72D5">
              <w:rPr>
                <w:iCs/>
                <w:szCs w:val="22"/>
              </w:rPr>
              <w:t>e</w:t>
            </w:r>
            <w:r w:rsidRPr="008B72D5">
              <w:rPr>
                <w:iCs/>
                <w:szCs w:val="22"/>
              </w:rPr>
              <w:t>wegungsgefühl als Basis der Schwimmfähigkeit zu entwickeln. Darauf aufbauend erwerben bzw. vertiefen die Schülerinnen und Schüler die grundlegenden B</w:t>
            </w:r>
            <w:r w:rsidRPr="008B72D5">
              <w:rPr>
                <w:iCs/>
                <w:szCs w:val="22"/>
              </w:rPr>
              <w:t>e</w:t>
            </w:r>
            <w:r w:rsidRPr="008B72D5">
              <w:rPr>
                <w:iCs/>
                <w:szCs w:val="22"/>
              </w:rPr>
              <w:t>wegungsabläufe von Schwimmtechniken, um sich flüssig und sicher im Wasser fortzubewegen.</w:t>
            </w:r>
          </w:p>
          <w:p w:rsidR="00A46EFA" w:rsidRPr="008B72D5" w:rsidRDefault="00A46EFA" w:rsidP="00A46EFA">
            <w:pPr>
              <w:spacing w:line="276" w:lineRule="auto"/>
              <w:rPr>
                <w:iCs/>
                <w:szCs w:val="22"/>
              </w:rPr>
            </w:pPr>
          </w:p>
          <w:p w:rsidR="00A46EFA" w:rsidRPr="008B72D5" w:rsidRDefault="00A46EFA" w:rsidP="00A46EFA">
            <w:pPr>
              <w:tabs>
                <w:tab w:val="left" w:pos="3544"/>
              </w:tabs>
              <w:spacing w:line="276" w:lineRule="auto"/>
              <w:rPr>
                <w:iCs/>
                <w:szCs w:val="22"/>
              </w:rPr>
            </w:pPr>
            <w:r w:rsidRPr="008B72D5">
              <w:rPr>
                <w:i/>
                <w:iCs/>
                <w:szCs w:val="22"/>
              </w:rPr>
              <w:t>Sportpädagogische Perspektiven</w:t>
            </w:r>
            <w:r w:rsidRPr="008B72D5">
              <w:rPr>
                <w:iCs/>
                <w:szCs w:val="22"/>
              </w:rPr>
              <w:t xml:space="preserve">: z. B. </w:t>
            </w:r>
            <w:r w:rsidRPr="008B72D5">
              <w:rPr>
                <w:iCs/>
                <w:szCs w:val="22"/>
              </w:rPr>
              <w:tab/>
              <w:t>Wahrnehmungsfähigkeit verbessern und Bewegungserfahrungen erweitern</w:t>
            </w:r>
          </w:p>
          <w:p w:rsidR="00A46EFA" w:rsidRPr="008B72D5" w:rsidRDefault="00A46EFA" w:rsidP="00A46EFA">
            <w:pPr>
              <w:tabs>
                <w:tab w:val="left" w:pos="3544"/>
              </w:tabs>
              <w:spacing w:line="276" w:lineRule="auto"/>
              <w:rPr>
                <w:iCs/>
                <w:szCs w:val="22"/>
              </w:rPr>
            </w:pPr>
            <w:r w:rsidRPr="008B72D5">
              <w:rPr>
                <w:iCs/>
                <w:szCs w:val="22"/>
              </w:rPr>
              <w:tab/>
            </w:r>
            <w:r w:rsidR="003F7732" w:rsidRPr="008B72D5">
              <w:rPr>
                <w:iCs/>
                <w:szCs w:val="22"/>
              </w:rPr>
              <w:tab/>
            </w:r>
            <w:r w:rsidRPr="008B72D5">
              <w:rPr>
                <w:iCs/>
                <w:szCs w:val="22"/>
              </w:rPr>
              <w:tab/>
              <w:t>Das Leisten erfahren und reflektieren</w:t>
            </w:r>
          </w:p>
        </w:tc>
      </w:tr>
      <w:tr w:rsidR="00A46EFA" w:rsidRPr="008B72D5" w:rsidTr="00551238">
        <w:tc>
          <w:tcPr>
            <w:tcW w:w="1250" w:type="pct"/>
            <w:tcBorders>
              <w:top w:val="single" w:sz="4" w:space="0" w:color="auto"/>
              <w:left w:val="single" w:sz="4" w:space="0" w:color="auto"/>
              <w:bottom w:val="single" w:sz="4" w:space="0" w:color="auto"/>
              <w:right w:val="single" w:sz="4" w:space="0" w:color="auto"/>
            </w:tcBorders>
            <w:shd w:val="clear" w:color="auto" w:fill="F59D1E"/>
            <w:vAlign w:val="center"/>
            <w:hideMark/>
          </w:tcPr>
          <w:p w:rsidR="00A46EFA" w:rsidRPr="008B72D5" w:rsidRDefault="00A46EFA" w:rsidP="00A46EFA">
            <w:pPr>
              <w:spacing w:line="276" w:lineRule="auto"/>
              <w:jc w:val="center"/>
              <w:rPr>
                <w:b/>
                <w:szCs w:val="22"/>
              </w:rPr>
            </w:pPr>
            <w:r w:rsidRPr="008B72D5">
              <w:rPr>
                <w:b/>
                <w:color w:val="FFFFFF" w:themeColor="background1"/>
                <w:szCs w:val="22"/>
              </w:rPr>
              <w:t>Prozessbezogene Kompetenzen</w:t>
            </w:r>
          </w:p>
        </w:tc>
        <w:tc>
          <w:tcPr>
            <w:tcW w:w="1250" w:type="pct"/>
            <w:tcBorders>
              <w:top w:val="single" w:sz="4" w:space="0" w:color="auto"/>
              <w:left w:val="single" w:sz="4" w:space="0" w:color="auto"/>
              <w:bottom w:val="single" w:sz="4" w:space="0" w:color="auto"/>
              <w:right w:val="single" w:sz="4" w:space="0" w:color="auto"/>
            </w:tcBorders>
            <w:shd w:val="clear" w:color="auto" w:fill="B70017"/>
            <w:vAlign w:val="center"/>
          </w:tcPr>
          <w:p w:rsidR="00A46EFA" w:rsidRPr="008B72D5" w:rsidRDefault="00A46EFA" w:rsidP="00A46EFA">
            <w:pPr>
              <w:spacing w:line="276" w:lineRule="auto"/>
              <w:jc w:val="center"/>
              <w:rPr>
                <w:b/>
                <w:szCs w:val="22"/>
              </w:rPr>
            </w:pPr>
            <w:r w:rsidRPr="008B72D5">
              <w:rPr>
                <w:b/>
                <w:color w:val="FFFFFF" w:themeColor="background1"/>
                <w:szCs w:val="22"/>
              </w:rPr>
              <w:t>Inhaltsbezogene Kompetenzen</w:t>
            </w:r>
          </w:p>
        </w:tc>
        <w:tc>
          <w:tcPr>
            <w:tcW w:w="125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A46EFA" w:rsidRPr="008B72D5" w:rsidRDefault="00A46EFA" w:rsidP="00A46EFA">
            <w:pPr>
              <w:spacing w:line="276" w:lineRule="auto"/>
              <w:jc w:val="center"/>
              <w:rPr>
                <w:b/>
                <w:szCs w:val="22"/>
              </w:rPr>
            </w:pPr>
            <w:r w:rsidRPr="008B72D5">
              <w:rPr>
                <w:b/>
                <w:szCs w:val="22"/>
              </w:rPr>
              <w:t>Konkretisierung,</w:t>
            </w:r>
            <w:r w:rsidRPr="008B72D5">
              <w:rPr>
                <w:b/>
                <w:szCs w:val="22"/>
              </w:rPr>
              <w:br/>
              <w:t>Vorgehen im Unterricht</w:t>
            </w:r>
          </w:p>
        </w:tc>
        <w:tc>
          <w:tcPr>
            <w:tcW w:w="125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46EFA" w:rsidRPr="008B72D5" w:rsidRDefault="00A46EFA" w:rsidP="00A46EFA">
            <w:pPr>
              <w:spacing w:line="276" w:lineRule="auto"/>
              <w:jc w:val="center"/>
              <w:rPr>
                <w:b/>
                <w:szCs w:val="22"/>
              </w:rPr>
            </w:pPr>
            <w:r w:rsidRPr="008B72D5">
              <w:rPr>
                <w:b/>
                <w:szCs w:val="22"/>
              </w:rPr>
              <w:t>Ergänzende Hinweise, Arbeitsmi</w:t>
            </w:r>
            <w:r w:rsidRPr="008B72D5">
              <w:rPr>
                <w:b/>
                <w:szCs w:val="22"/>
              </w:rPr>
              <w:t>t</w:t>
            </w:r>
            <w:r w:rsidRPr="008B72D5">
              <w:rPr>
                <w:b/>
                <w:szCs w:val="22"/>
              </w:rPr>
              <w:t>tel, Organisation, Verweise</w:t>
            </w:r>
          </w:p>
        </w:tc>
      </w:tr>
      <w:tr w:rsidR="00A46EFA" w:rsidRPr="008B72D5" w:rsidTr="00551238">
        <w:trPr>
          <w:trHeight w:val="627"/>
        </w:trPr>
        <w:tc>
          <w:tcPr>
            <w:tcW w:w="1250" w:type="pct"/>
            <w:tcBorders>
              <w:top w:val="single" w:sz="4" w:space="0" w:color="auto"/>
              <w:left w:val="single" w:sz="4" w:space="0" w:color="auto"/>
              <w:right w:val="single" w:sz="4" w:space="0" w:color="auto"/>
            </w:tcBorders>
          </w:tcPr>
          <w:p w:rsidR="00A46EFA" w:rsidRPr="008B72D5" w:rsidRDefault="00A46EFA" w:rsidP="00A46EFA">
            <w:pPr>
              <w:spacing w:line="276" w:lineRule="auto"/>
              <w:rPr>
                <w:iCs/>
                <w:szCs w:val="22"/>
              </w:rPr>
            </w:pPr>
            <w:r w:rsidRPr="008B72D5">
              <w:rPr>
                <w:b/>
                <w:iCs/>
                <w:szCs w:val="22"/>
              </w:rPr>
              <w:t>2.1 Bewegungskompetenz</w:t>
            </w:r>
          </w:p>
          <w:p w:rsidR="00A46EFA" w:rsidRPr="008B72D5" w:rsidRDefault="00A46EFA" w:rsidP="00A46EFA">
            <w:pPr>
              <w:spacing w:line="276" w:lineRule="auto"/>
              <w:rPr>
                <w:iCs/>
                <w:szCs w:val="22"/>
              </w:rPr>
            </w:pPr>
            <w:r w:rsidRPr="008B72D5">
              <w:rPr>
                <w:iCs/>
                <w:szCs w:val="22"/>
              </w:rPr>
              <w:t>1. alters- und entwicklungsgemäße konditionelle Anforderungen bewält</w:t>
            </w:r>
            <w:r w:rsidRPr="008B72D5">
              <w:rPr>
                <w:iCs/>
                <w:szCs w:val="22"/>
              </w:rPr>
              <w:t>i</w:t>
            </w:r>
            <w:r w:rsidRPr="008B72D5">
              <w:rPr>
                <w:iCs/>
                <w:szCs w:val="22"/>
              </w:rPr>
              <w:t>gen</w:t>
            </w:r>
          </w:p>
          <w:p w:rsidR="00A46EFA" w:rsidRPr="008B72D5" w:rsidRDefault="00A46EFA" w:rsidP="00A46EFA">
            <w:pPr>
              <w:spacing w:line="276" w:lineRule="auto"/>
              <w:rPr>
                <w:iCs/>
                <w:szCs w:val="22"/>
              </w:rPr>
            </w:pPr>
            <w:r w:rsidRPr="008B72D5">
              <w:rPr>
                <w:iCs/>
                <w:szCs w:val="22"/>
              </w:rPr>
              <w:t>2. koordinative Fähigkeiten und tec</w:t>
            </w:r>
            <w:r w:rsidRPr="008B72D5">
              <w:rPr>
                <w:iCs/>
                <w:szCs w:val="22"/>
              </w:rPr>
              <w:t>h</w:t>
            </w:r>
            <w:r w:rsidRPr="008B72D5">
              <w:rPr>
                <w:iCs/>
                <w:szCs w:val="22"/>
              </w:rPr>
              <w:t>nische Fertigkeiten anwenden</w:t>
            </w:r>
          </w:p>
          <w:p w:rsidR="00A46EFA" w:rsidRPr="008B72D5" w:rsidRDefault="00A46EFA" w:rsidP="00A46EFA">
            <w:pPr>
              <w:spacing w:line="276" w:lineRule="auto"/>
              <w:rPr>
                <w:b/>
                <w:iCs/>
                <w:szCs w:val="22"/>
              </w:rPr>
            </w:pPr>
            <w:r w:rsidRPr="008B72D5">
              <w:rPr>
                <w:b/>
                <w:iCs/>
                <w:szCs w:val="22"/>
              </w:rPr>
              <w:t>2.2 Reflexions- und Urteilskomp</w:t>
            </w:r>
            <w:r w:rsidRPr="008B72D5">
              <w:rPr>
                <w:b/>
                <w:iCs/>
                <w:szCs w:val="22"/>
              </w:rPr>
              <w:t>e</w:t>
            </w:r>
            <w:r w:rsidRPr="008B72D5">
              <w:rPr>
                <w:b/>
                <w:iCs/>
                <w:szCs w:val="22"/>
              </w:rPr>
              <w:t>tenz</w:t>
            </w:r>
          </w:p>
          <w:p w:rsidR="00A46EFA" w:rsidRPr="008B72D5" w:rsidRDefault="00A46EFA" w:rsidP="00A46EFA">
            <w:pPr>
              <w:spacing w:line="276" w:lineRule="auto"/>
              <w:rPr>
                <w:iCs/>
                <w:szCs w:val="22"/>
              </w:rPr>
            </w:pPr>
            <w:r w:rsidRPr="008B72D5">
              <w:rPr>
                <w:iCs/>
                <w:szCs w:val="22"/>
              </w:rPr>
              <w:t>1. […] verschiedene Sinnrichtungen des Sports erkennen</w:t>
            </w:r>
          </w:p>
          <w:p w:rsidR="00A46EFA" w:rsidRPr="008B72D5" w:rsidRDefault="00A46EFA" w:rsidP="00A46EFA">
            <w:pPr>
              <w:spacing w:line="276" w:lineRule="auto"/>
              <w:rPr>
                <w:iCs/>
                <w:szCs w:val="22"/>
              </w:rPr>
            </w:pPr>
            <w:r w:rsidRPr="008B72D5">
              <w:rPr>
                <w:b/>
                <w:iCs/>
                <w:szCs w:val="22"/>
              </w:rPr>
              <w:t>2.4 Sozialkompetenz</w:t>
            </w:r>
            <w:r w:rsidRPr="008B72D5">
              <w:rPr>
                <w:iCs/>
                <w:szCs w:val="22"/>
              </w:rPr>
              <w:t xml:space="preserve"> </w:t>
            </w:r>
          </w:p>
          <w:p w:rsidR="00A46EFA" w:rsidRPr="008B72D5" w:rsidRDefault="00A46EFA" w:rsidP="00A46EFA">
            <w:pPr>
              <w:spacing w:line="276" w:lineRule="auto"/>
              <w:rPr>
                <w:iCs/>
                <w:szCs w:val="22"/>
              </w:rPr>
            </w:pPr>
            <w:r w:rsidRPr="008B72D5">
              <w:rPr>
                <w:iCs/>
                <w:szCs w:val="22"/>
              </w:rPr>
              <w:t>1. Mitschülerinnen und Mitschüler […] unterstützen und ihnen […] helfen</w:t>
            </w:r>
          </w:p>
          <w:p w:rsidR="00A46EFA" w:rsidRPr="008B72D5" w:rsidRDefault="00A46EFA" w:rsidP="00A46EFA">
            <w:pPr>
              <w:spacing w:line="276" w:lineRule="auto"/>
              <w:rPr>
                <w:iCs/>
                <w:szCs w:val="22"/>
              </w:rPr>
            </w:pPr>
            <w:r w:rsidRPr="008B72D5">
              <w:rPr>
                <w:iCs/>
                <w:szCs w:val="22"/>
              </w:rPr>
              <w:t xml:space="preserve">4. […] verantwortungsvoll handeln </w:t>
            </w:r>
          </w:p>
        </w:tc>
        <w:tc>
          <w:tcPr>
            <w:tcW w:w="1250" w:type="pct"/>
            <w:tcBorders>
              <w:top w:val="single" w:sz="4" w:space="0" w:color="auto"/>
              <w:left w:val="single" w:sz="4" w:space="0" w:color="auto"/>
              <w:right w:val="single" w:sz="4" w:space="0" w:color="auto"/>
            </w:tcBorders>
          </w:tcPr>
          <w:p w:rsidR="00A46EFA" w:rsidRPr="008B72D5" w:rsidRDefault="00A46EFA" w:rsidP="00A46EFA">
            <w:pPr>
              <w:spacing w:line="276" w:lineRule="auto"/>
              <w:rPr>
                <w:iCs/>
                <w:szCs w:val="22"/>
              </w:rPr>
            </w:pPr>
            <w:r w:rsidRPr="008B72D5">
              <w:rPr>
                <w:iCs/>
                <w:szCs w:val="22"/>
              </w:rPr>
              <w:t>(1) gleiten und schweben, Delfi</w:t>
            </w:r>
            <w:r w:rsidRPr="008B72D5">
              <w:rPr>
                <w:iCs/>
                <w:szCs w:val="22"/>
              </w:rPr>
              <w:t>n</w:t>
            </w:r>
            <w:r w:rsidRPr="008B72D5">
              <w:rPr>
                <w:iCs/>
                <w:szCs w:val="22"/>
              </w:rPr>
              <w:t>sprünge ausführen, springen und ta</w:t>
            </w:r>
            <w:r w:rsidRPr="008B72D5">
              <w:rPr>
                <w:iCs/>
                <w:szCs w:val="22"/>
              </w:rPr>
              <w:t>u</w:t>
            </w:r>
            <w:r w:rsidRPr="008B72D5">
              <w:rPr>
                <w:iCs/>
                <w:szCs w:val="22"/>
              </w:rPr>
              <w:t>chen</w:t>
            </w:r>
          </w:p>
          <w:p w:rsidR="00A46EFA" w:rsidRPr="008B72D5" w:rsidRDefault="00A46EFA" w:rsidP="00A46EFA">
            <w:pPr>
              <w:spacing w:line="276" w:lineRule="auto"/>
              <w:rPr>
                <w:iCs/>
                <w:szCs w:val="22"/>
              </w:rPr>
            </w:pPr>
            <w:r w:rsidRPr="008B72D5">
              <w:rPr>
                <w:iCs/>
                <w:szCs w:val="22"/>
              </w:rPr>
              <w:t xml:space="preserve">(3) grundlegende Bewegungsabläufe von zwei weiteren Schwimmtechniken ausführen </w:t>
            </w:r>
          </w:p>
          <w:p w:rsidR="00A46EFA" w:rsidRPr="008B72D5" w:rsidRDefault="00A46EFA" w:rsidP="00A46EFA">
            <w:pPr>
              <w:spacing w:line="276" w:lineRule="auto"/>
              <w:rPr>
                <w:iCs/>
                <w:szCs w:val="22"/>
              </w:rPr>
            </w:pPr>
            <w:r w:rsidRPr="008B72D5">
              <w:rPr>
                <w:iCs/>
                <w:szCs w:val="22"/>
              </w:rPr>
              <w:t>(5) […] Sinnrichtungen erkennen</w:t>
            </w:r>
          </w:p>
          <w:p w:rsidR="00A46EFA" w:rsidRPr="008B72D5" w:rsidRDefault="00A46EFA" w:rsidP="00A46EFA">
            <w:pPr>
              <w:spacing w:line="276" w:lineRule="auto"/>
              <w:rPr>
                <w:iCs/>
                <w:szCs w:val="22"/>
              </w:rPr>
            </w:pPr>
            <w:r w:rsidRPr="008B72D5">
              <w:rPr>
                <w:iCs/>
                <w:szCs w:val="22"/>
              </w:rPr>
              <w:t>(6) Bade- und Sicherheitsregeln b</w:t>
            </w:r>
            <w:r w:rsidRPr="008B72D5">
              <w:rPr>
                <w:iCs/>
                <w:szCs w:val="22"/>
              </w:rPr>
              <w:t>e</w:t>
            </w:r>
            <w:r w:rsidRPr="008B72D5">
              <w:rPr>
                <w:iCs/>
                <w:szCs w:val="22"/>
              </w:rPr>
              <w:t>nennen und anwenden</w:t>
            </w:r>
          </w:p>
        </w:tc>
        <w:tc>
          <w:tcPr>
            <w:tcW w:w="1250" w:type="pct"/>
            <w:tcBorders>
              <w:top w:val="single" w:sz="4" w:space="0" w:color="auto"/>
              <w:left w:val="single" w:sz="4" w:space="0" w:color="auto"/>
              <w:right w:val="single" w:sz="4" w:space="0" w:color="auto"/>
            </w:tcBorders>
          </w:tcPr>
          <w:p w:rsidR="00A46EFA" w:rsidRPr="008B72D5" w:rsidRDefault="00A46EFA" w:rsidP="00A46EFA">
            <w:pPr>
              <w:spacing w:line="276" w:lineRule="auto"/>
              <w:rPr>
                <w:b/>
                <w:i/>
                <w:iCs/>
                <w:szCs w:val="22"/>
              </w:rPr>
            </w:pPr>
            <w:r w:rsidRPr="008B72D5">
              <w:rPr>
                <w:b/>
                <w:i/>
                <w:iCs/>
                <w:szCs w:val="22"/>
              </w:rPr>
              <w:t>Unterrichtsvorhaben: Mein Körper im Wasser</w:t>
            </w:r>
          </w:p>
          <w:p w:rsidR="00A46EFA" w:rsidRPr="008B72D5" w:rsidRDefault="00A46EFA" w:rsidP="00A46EFA">
            <w:pPr>
              <w:numPr>
                <w:ilvl w:val="0"/>
                <w:numId w:val="38"/>
              </w:numPr>
              <w:spacing w:line="276" w:lineRule="auto"/>
              <w:contextualSpacing/>
              <w:rPr>
                <w:iCs/>
                <w:szCs w:val="22"/>
              </w:rPr>
            </w:pPr>
            <w:r w:rsidRPr="008B72D5">
              <w:rPr>
                <w:iCs/>
                <w:szCs w:val="22"/>
              </w:rPr>
              <w:t>Vielfältige Bewegungserfahrungen beim Gleiten, Schweben und Ta</w:t>
            </w:r>
            <w:r w:rsidRPr="008B72D5">
              <w:rPr>
                <w:iCs/>
                <w:szCs w:val="22"/>
              </w:rPr>
              <w:t>u</w:t>
            </w:r>
            <w:r w:rsidRPr="008B72D5">
              <w:rPr>
                <w:iCs/>
                <w:szCs w:val="22"/>
              </w:rPr>
              <w:t>chen sammeln (auch mit verschi</w:t>
            </w:r>
            <w:r w:rsidRPr="008B72D5">
              <w:rPr>
                <w:iCs/>
                <w:szCs w:val="22"/>
              </w:rPr>
              <w:t>e</w:t>
            </w:r>
            <w:r w:rsidRPr="008B72D5">
              <w:rPr>
                <w:iCs/>
                <w:szCs w:val="22"/>
              </w:rPr>
              <w:t>denen Geräten  und Materialien)</w:t>
            </w:r>
          </w:p>
          <w:p w:rsidR="00A46EFA" w:rsidRPr="008B72D5" w:rsidRDefault="00A46EFA" w:rsidP="00A46EFA">
            <w:pPr>
              <w:numPr>
                <w:ilvl w:val="0"/>
                <w:numId w:val="38"/>
              </w:numPr>
              <w:spacing w:line="276" w:lineRule="auto"/>
              <w:contextualSpacing/>
              <w:rPr>
                <w:iCs/>
                <w:szCs w:val="22"/>
              </w:rPr>
            </w:pPr>
            <w:r w:rsidRPr="008B72D5">
              <w:rPr>
                <w:iCs/>
                <w:szCs w:val="22"/>
              </w:rPr>
              <w:t>vielfältige Sprünge erproben</w:t>
            </w:r>
          </w:p>
          <w:p w:rsidR="00A46EFA" w:rsidRPr="008B72D5" w:rsidRDefault="00A46EFA" w:rsidP="00A46EFA">
            <w:pPr>
              <w:numPr>
                <w:ilvl w:val="0"/>
                <w:numId w:val="41"/>
              </w:numPr>
              <w:spacing w:line="276" w:lineRule="auto"/>
              <w:contextualSpacing/>
              <w:rPr>
                <w:iCs/>
                <w:szCs w:val="22"/>
              </w:rPr>
            </w:pPr>
            <w:r w:rsidRPr="008B72D5">
              <w:rPr>
                <w:iCs/>
                <w:szCs w:val="22"/>
              </w:rPr>
              <w:t>Verstehen und Anwenden des Prinzips „Antrieb erzeugen“, „W</w:t>
            </w:r>
            <w:r w:rsidRPr="008B72D5">
              <w:rPr>
                <w:iCs/>
                <w:szCs w:val="22"/>
              </w:rPr>
              <w:t>i</w:t>
            </w:r>
            <w:r w:rsidRPr="008B72D5">
              <w:rPr>
                <w:iCs/>
                <w:szCs w:val="22"/>
              </w:rPr>
              <w:t xml:space="preserve">derstand vermeiden“ </w:t>
            </w:r>
          </w:p>
        </w:tc>
        <w:tc>
          <w:tcPr>
            <w:tcW w:w="1250" w:type="pct"/>
            <w:tcBorders>
              <w:top w:val="single" w:sz="4" w:space="0" w:color="auto"/>
              <w:left w:val="single" w:sz="4" w:space="0" w:color="auto"/>
              <w:right w:val="single" w:sz="4" w:space="0" w:color="auto"/>
            </w:tcBorders>
          </w:tcPr>
          <w:p w:rsidR="00A46EFA" w:rsidRPr="008B72D5" w:rsidRDefault="00A46EFA" w:rsidP="00A46EFA">
            <w:pPr>
              <w:numPr>
                <w:ilvl w:val="0"/>
                <w:numId w:val="40"/>
              </w:numPr>
              <w:spacing w:line="276" w:lineRule="auto"/>
              <w:contextualSpacing/>
              <w:rPr>
                <w:iCs/>
                <w:szCs w:val="22"/>
              </w:rPr>
            </w:pPr>
            <w:r w:rsidRPr="008B72D5">
              <w:rPr>
                <w:iCs/>
                <w:szCs w:val="22"/>
              </w:rPr>
              <w:t>grundlegende Erfahrungen au</w:t>
            </w:r>
            <w:r w:rsidRPr="008B72D5">
              <w:rPr>
                <w:iCs/>
                <w:szCs w:val="22"/>
              </w:rPr>
              <w:t>f</w:t>
            </w:r>
            <w:r w:rsidRPr="008B72D5">
              <w:rPr>
                <w:iCs/>
                <w:szCs w:val="22"/>
              </w:rPr>
              <w:t>greifen, z. B. ins Wasser ausa</w:t>
            </w:r>
            <w:r w:rsidRPr="008B72D5">
              <w:rPr>
                <w:iCs/>
                <w:szCs w:val="22"/>
              </w:rPr>
              <w:t>t</w:t>
            </w:r>
            <w:r w:rsidRPr="008B72D5">
              <w:rPr>
                <w:iCs/>
                <w:szCs w:val="22"/>
              </w:rPr>
              <w:t>men</w:t>
            </w:r>
          </w:p>
          <w:p w:rsidR="00A46EFA" w:rsidRPr="008B72D5" w:rsidRDefault="00A46EFA" w:rsidP="00A46EFA">
            <w:pPr>
              <w:numPr>
                <w:ilvl w:val="0"/>
                <w:numId w:val="40"/>
              </w:numPr>
              <w:spacing w:line="276" w:lineRule="auto"/>
              <w:contextualSpacing/>
              <w:rPr>
                <w:iCs/>
                <w:szCs w:val="22"/>
              </w:rPr>
            </w:pPr>
            <w:r w:rsidRPr="008B72D5">
              <w:rPr>
                <w:iCs/>
                <w:szCs w:val="22"/>
              </w:rPr>
              <w:t>Prinzip des Gleitens und Wasse</w:t>
            </w:r>
            <w:r w:rsidRPr="008B72D5">
              <w:rPr>
                <w:iCs/>
                <w:szCs w:val="22"/>
              </w:rPr>
              <w:t>r</w:t>
            </w:r>
            <w:r w:rsidRPr="008B72D5">
              <w:rPr>
                <w:iCs/>
                <w:szCs w:val="22"/>
              </w:rPr>
              <w:t>fassens, z. B. Tiere imitieren</w:t>
            </w:r>
          </w:p>
          <w:p w:rsidR="00A46EFA" w:rsidRPr="008B72D5" w:rsidRDefault="00A46EFA" w:rsidP="00A46EFA">
            <w:pPr>
              <w:numPr>
                <w:ilvl w:val="0"/>
                <w:numId w:val="40"/>
              </w:numPr>
              <w:spacing w:line="276" w:lineRule="auto"/>
              <w:contextualSpacing/>
              <w:rPr>
                <w:iCs/>
                <w:szCs w:val="22"/>
              </w:rPr>
            </w:pPr>
            <w:r w:rsidRPr="008B72D5">
              <w:rPr>
                <w:iCs/>
                <w:szCs w:val="22"/>
              </w:rPr>
              <w:t>reflektierter Umgang mit Wagniss</w:t>
            </w:r>
            <w:r w:rsidRPr="008B72D5">
              <w:rPr>
                <w:iCs/>
                <w:szCs w:val="22"/>
              </w:rPr>
              <w:t>i</w:t>
            </w:r>
            <w:r w:rsidRPr="008B72D5">
              <w:rPr>
                <w:iCs/>
                <w:szCs w:val="22"/>
              </w:rPr>
              <w:t>tuationen</w:t>
            </w:r>
          </w:p>
          <w:p w:rsidR="00A46EFA" w:rsidRPr="008B72D5" w:rsidRDefault="00A46EFA" w:rsidP="00A46EFA">
            <w:pPr>
              <w:numPr>
                <w:ilvl w:val="0"/>
                <w:numId w:val="40"/>
              </w:numPr>
              <w:spacing w:line="276" w:lineRule="auto"/>
              <w:contextualSpacing/>
              <w:rPr>
                <w:iCs/>
                <w:szCs w:val="22"/>
              </w:rPr>
            </w:pPr>
            <w:r w:rsidRPr="008B72D5">
              <w:rPr>
                <w:iCs/>
                <w:szCs w:val="22"/>
              </w:rPr>
              <w:t>Bade- und Sicherheitsregeln, z. B. als Lernaufgabe</w:t>
            </w:r>
          </w:p>
          <w:p w:rsidR="00A46EFA" w:rsidRPr="008B72D5" w:rsidRDefault="00A46EFA" w:rsidP="00A46EFA">
            <w:pPr>
              <w:spacing w:line="276" w:lineRule="auto"/>
              <w:rPr>
                <w:iCs/>
                <w:szCs w:val="22"/>
              </w:rPr>
            </w:pPr>
            <w:r w:rsidRPr="008B72D5">
              <w:rPr>
                <w:iCs/>
                <w:szCs w:val="22"/>
                <w:shd w:val="clear" w:color="auto" w:fill="A3D7B7"/>
              </w:rPr>
              <w:t xml:space="preserve">LP PG </w:t>
            </w:r>
          </w:p>
          <w:p w:rsidR="00A46EFA" w:rsidRPr="008B72D5" w:rsidRDefault="00A46EFA" w:rsidP="00A46EFA">
            <w:pPr>
              <w:spacing w:line="276" w:lineRule="auto"/>
              <w:rPr>
                <w:iCs/>
                <w:szCs w:val="22"/>
              </w:rPr>
            </w:pPr>
            <w:r w:rsidRPr="008B72D5">
              <w:rPr>
                <w:iCs/>
                <w:szCs w:val="22"/>
                <w:shd w:val="clear" w:color="auto" w:fill="B70017"/>
              </w:rPr>
              <w:t>F BNT</w:t>
            </w:r>
            <w:r w:rsidRPr="008B72D5">
              <w:rPr>
                <w:b/>
                <w:iCs/>
                <w:szCs w:val="22"/>
              </w:rPr>
              <w:t xml:space="preserve"> </w:t>
            </w:r>
          </w:p>
        </w:tc>
      </w:tr>
    </w:tbl>
    <w:p w:rsidR="000737FC" w:rsidRPr="008B72D5" w:rsidRDefault="000737FC" w:rsidP="00A46EFA">
      <w:pPr>
        <w:spacing w:line="240" w:lineRule="auto"/>
        <w:rPr>
          <w:rFonts w:eastAsiaTheme="minorHAnsi" w:cs="Arial"/>
          <w:szCs w:val="22"/>
          <w:lang w:eastAsia="en-US"/>
        </w:rPr>
      </w:pPr>
    </w:p>
    <w:p w:rsidR="000737FC" w:rsidRPr="008B72D5" w:rsidRDefault="000737FC">
      <w:pPr>
        <w:spacing w:line="240" w:lineRule="auto"/>
        <w:rPr>
          <w:rFonts w:eastAsiaTheme="minorHAnsi" w:cs="Arial"/>
          <w:szCs w:val="22"/>
          <w:lang w:eastAsia="en-US"/>
        </w:rPr>
      </w:pPr>
      <w:r w:rsidRPr="008B72D5">
        <w:rPr>
          <w:rFonts w:eastAsiaTheme="minorHAnsi" w:cs="Arial"/>
          <w:szCs w:val="22"/>
          <w:lang w:eastAsia="en-US"/>
        </w:rPr>
        <w:br w:type="page"/>
      </w:r>
    </w:p>
    <w:tbl>
      <w:tblPr>
        <w:tblStyle w:val="Tabellenraster21"/>
        <w:tblW w:w="5000" w:type="pct"/>
        <w:tblLook w:val="04A0" w:firstRow="1" w:lastRow="0" w:firstColumn="1" w:lastColumn="0" w:noHBand="0" w:noVBand="1"/>
      </w:tblPr>
      <w:tblGrid>
        <w:gridCol w:w="3980"/>
        <w:gridCol w:w="3980"/>
        <w:gridCol w:w="3980"/>
        <w:gridCol w:w="3980"/>
      </w:tblGrid>
      <w:tr w:rsidR="00A46EFA" w:rsidRPr="008B72D5" w:rsidTr="00551238">
        <w:tc>
          <w:tcPr>
            <w:tcW w:w="5000" w:type="pct"/>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01000B" w:rsidRDefault="00A46EFA" w:rsidP="00327ADF">
            <w:pPr>
              <w:pStyle w:val="0TabelleUeberschrift"/>
              <w:rPr>
                <w:lang w:eastAsia="de-DE"/>
              </w:rPr>
            </w:pPr>
            <w:bookmarkStart w:id="40" w:name="_Toc458776241"/>
            <w:r w:rsidRPr="00C039D8">
              <w:rPr>
                <w:lang w:eastAsia="de-DE"/>
              </w:rPr>
              <w:lastRenderedPageBreak/>
              <w:t>Pflichtbereich 3.1.1.5: Tanzen, Gestalten, Darstellen</w:t>
            </w:r>
            <w:bookmarkEnd w:id="40"/>
          </w:p>
          <w:p w:rsidR="00A46EFA" w:rsidRPr="00C039D8" w:rsidRDefault="00A46EFA" w:rsidP="0001000B">
            <w:pPr>
              <w:pStyle w:val="0caStunden"/>
              <w:rPr>
                <w:lang w:eastAsia="de-DE"/>
              </w:rPr>
            </w:pPr>
            <w:r w:rsidRPr="00C039D8">
              <w:rPr>
                <w:lang w:eastAsia="de-DE"/>
              </w:rPr>
              <w:t>ca. 12 Std.</w:t>
            </w:r>
          </w:p>
        </w:tc>
      </w:tr>
      <w:tr w:rsidR="00A46EFA" w:rsidRPr="008B72D5" w:rsidTr="00551238">
        <w:tc>
          <w:tcPr>
            <w:tcW w:w="5000" w:type="pct"/>
            <w:gridSpan w:val="4"/>
            <w:tcBorders>
              <w:top w:val="single" w:sz="4" w:space="0" w:color="auto"/>
              <w:left w:val="single" w:sz="4" w:space="0" w:color="auto"/>
              <w:bottom w:val="single" w:sz="4" w:space="0" w:color="auto"/>
              <w:right w:val="single" w:sz="4" w:space="0" w:color="auto"/>
            </w:tcBorders>
            <w:shd w:val="clear" w:color="auto" w:fill="FFFFFF" w:themeFill="background1"/>
          </w:tcPr>
          <w:p w:rsidR="00A46EFA" w:rsidRPr="008B72D5" w:rsidRDefault="00A46EFA" w:rsidP="00A46EFA">
            <w:pPr>
              <w:spacing w:line="276" w:lineRule="auto"/>
              <w:rPr>
                <w:iCs/>
                <w:szCs w:val="22"/>
              </w:rPr>
            </w:pPr>
            <w:r w:rsidRPr="008B72D5">
              <w:rPr>
                <w:b/>
                <w:iCs/>
                <w:szCs w:val="22"/>
              </w:rPr>
              <w:t>Generelle Vorbemerkungen:</w:t>
            </w:r>
            <w:r w:rsidRPr="008B72D5">
              <w:rPr>
                <w:iCs/>
                <w:szCs w:val="22"/>
              </w:rPr>
              <w:t xml:space="preserve"> </w:t>
            </w:r>
          </w:p>
          <w:p w:rsidR="00A46EFA" w:rsidRPr="008B72D5" w:rsidRDefault="00A46EFA" w:rsidP="00A46EFA">
            <w:pPr>
              <w:spacing w:line="276" w:lineRule="auto"/>
              <w:rPr>
                <w:iCs/>
                <w:szCs w:val="22"/>
              </w:rPr>
            </w:pPr>
            <w:r w:rsidRPr="008B72D5">
              <w:rPr>
                <w:iCs/>
                <w:szCs w:val="22"/>
              </w:rPr>
              <w:t>Ziel des Unterrichts ist es, die Bewegungsvielfalt des eigenen Körpers wahrzunehmen und sich durch freie Bewegung und gymnastische Grundformen im Rhythmus von Musik darzustellen. Gruppengestaltungen und Gemeinschaftspräsentation bieten Möglichkeiten und Anreize zur Kooperation.</w:t>
            </w:r>
          </w:p>
          <w:p w:rsidR="00A46EFA" w:rsidRPr="008B72D5" w:rsidRDefault="00A46EFA" w:rsidP="00A46EFA">
            <w:pPr>
              <w:spacing w:line="276" w:lineRule="auto"/>
              <w:rPr>
                <w:iCs/>
                <w:szCs w:val="22"/>
              </w:rPr>
            </w:pPr>
          </w:p>
          <w:p w:rsidR="00A46EFA" w:rsidRPr="008B72D5" w:rsidRDefault="00A46EFA" w:rsidP="00A46EFA">
            <w:pPr>
              <w:tabs>
                <w:tab w:val="left" w:pos="3544"/>
              </w:tabs>
              <w:spacing w:line="276" w:lineRule="auto"/>
              <w:rPr>
                <w:iCs/>
                <w:szCs w:val="22"/>
              </w:rPr>
            </w:pPr>
            <w:r w:rsidRPr="008B72D5">
              <w:rPr>
                <w:i/>
                <w:iCs/>
                <w:szCs w:val="22"/>
              </w:rPr>
              <w:t>Sportpädagogische Perspektiven</w:t>
            </w:r>
            <w:r w:rsidRPr="008B72D5">
              <w:rPr>
                <w:iCs/>
                <w:szCs w:val="22"/>
              </w:rPr>
              <w:t xml:space="preserve">: z. B. </w:t>
            </w:r>
            <w:r w:rsidRPr="008B72D5">
              <w:rPr>
                <w:iCs/>
                <w:szCs w:val="22"/>
              </w:rPr>
              <w:tab/>
              <w:t>Sich körperlich ausdrücken und Bewegungen gestalten</w:t>
            </w:r>
          </w:p>
          <w:p w:rsidR="00A46EFA" w:rsidRPr="008B72D5" w:rsidRDefault="00A46EFA" w:rsidP="00A46EFA">
            <w:pPr>
              <w:tabs>
                <w:tab w:val="left" w:pos="3544"/>
              </w:tabs>
              <w:spacing w:line="276" w:lineRule="auto"/>
              <w:rPr>
                <w:iCs/>
                <w:szCs w:val="22"/>
              </w:rPr>
            </w:pPr>
            <w:r w:rsidRPr="008B72D5">
              <w:rPr>
                <w:iCs/>
                <w:szCs w:val="22"/>
              </w:rPr>
              <w:tab/>
            </w:r>
            <w:r w:rsidR="003F7732" w:rsidRPr="008B72D5">
              <w:rPr>
                <w:iCs/>
                <w:szCs w:val="22"/>
              </w:rPr>
              <w:tab/>
            </w:r>
            <w:r w:rsidRPr="008B72D5">
              <w:rPr>
                <w:iCs/>
                <w:szCs w:val="22"/>
              </w:rPr>
              <w:tab/>
              <w:t>Wahrnehmungsfähigkeit verbessern und Bewegungserfahrungen erweitern</w:t>
            </w:r>
          </w:p>
          <w:p w:rsidR="00A46EFA" w:rsidRPr="008B72D5" w:rsidRDefault="00A46EFA" w:rsidP="00A46EFA">
            <w:pPr>
              <w:tabs>
                <w:tab w:val="left" w:pos="3544"/>
              </w:tabs>
              <w:spacing w:line="276" w:lineRule="auto"/>
              <w:rPr>
                <w:iCs/>
                <w:szCs w:val="22"/>
              </w:rPr>
            </w:pPr>
            <w:r w:rsidRPr="008B72D5">
              <w:rPr>
                <w:iCs/>
                <w:szCs w:val="22"/>
              </w:rPr>
              <w:tab/>
            </w:r>
            <w:r w:rsidRPr="008B72D5">
              <w:rPr>
                <w:iCs/>
                <w:szCs w:val="22"/>
              </w:rPr>
              <w:tab/>
            </w:r>
            <w:r w:rsidR="003F7732" w:rsidRPr="008B72D5">
              <w:rPr>
                <w:iCs/>
                <w:szCs w:val="22"/>
              </w:rPr>
              <w:tab/>
            </w:r>
            <w:r w:rsidRPr="008B72D5">
              <w:rPr>
                <w:iCs/>
                <w:szCs w:val="22"/>
              </w:rPr>
              <w:t xml:space="preserve">Gemeinsam handeln, </w:t>
            </w:r>
            <w:proofErr w:type="spellStart"/>
            <w:r w:rsidRPr="008B72D5">
              <w:rPr>
                <w:iCs/>
                <w:szCs w:val="22"/>
              </w:rPr>
              <w:t>wettkämpfen</w:t>
            </w:r>
            <w:proofErr w:type="spellEnd"/>
            <w:r w:rsidRPr="008B72D5">
              <w:rPr>
                <w:iCs/>
                <w:szCs w:val="22"/>
              </w:rPr>
              <w:t xml:space="preserve"> und sich verständigen</w:t>
            </w:r>
          </w:p>
        </w:tc>
      </w:tr>
      <w:tr w:rsidR="00A46EFA" w:rsidRPr="008B72D5" w:rsidTr="00551238">
        <w:tc>
          <w:tcPr>
            <w:tcW w:w="1250" w:type="pct"/>
            <w:tcBorders>
              <w:top w:val="single" w:sz="4" w:space="0" w:color="auto"/>
              <w:left w:val="single" w:sz="4" w:space="0" w:color="auto"/>
              <w:bottom w:val="single" w:sz="4" w:space="0" w:color="auto"/>
              <w:right w:val="single" w:sz="4" w:space="0" w:color="auto"/>
            </w:tcBorders>
            <w:shd w:val="clear" w:color="auto" w:fill="F59D1E"/>
            <w:vAlign w:val="center"/>
            <w:hideMark/>
          </w:tcPr>
          <w:p w:rsidR="00A46EFA" w:rsidRPr="008B72D5" w:rsidRDefault="00A46EFA" w:rsidP="00A46EFA">
            <w:pPr>
              <w:spacing w:line="276" w:lineRule="auto"/>
              <w:jc w:val="center"/>
              <w:rPr>
                <w:b/>
                <w:szCs w:val="22"/>
              </w:rPr>
            </w:pPr>
            <w:r w:rsidRPr="008B72D5">
              <w:rPr>
                <w:b/>
                <w:color w:val="FFFFFF" w:themeColor="background1"/>
                <w:szCs w:val="22"/>
              </w:rPr>
              <w:t>Prozessbezogene Kompetenzen</w:t>
            </w:r>
          </w:p>
        </w:tc>
        <w:tc>
          <w:tcPr>
            <w:tcW w:w="1250" w:type="pct"/>
            <w:tcBorders>
              <w:top w:val="single" w:sz="4" w:space="0" w:color="auto"/>
              <w:left w:val="single" w:sz="4" w:space="0" w:color="auto"/>
              <w:bottom w:val="single" w:sz="4" w:space="0" w:color="auto"/>
              <w:right w:val="single" w:sz="4" w:space="0" w:color="auto"/>
            </w:tcBorders>
            <w:shd w:val="clear" w:color="auto" w:fill="B70017"/>
            <w:vAlign w:val="center"/>
          </w:tcPr>
          <w:p w:rsidR="00A46EFA" w:rsidRPr="008B72D5" w:rsidRDefault="00A46EFA" w:rsidP="00A46EFA">
            <w:pPr>
              <w:spacing w:line="276" w:lineRule="auto"/>
              <w:jc w:val="center"/>
              <w:rPr>
                <w:b/>
                <w:szCs w:val="22"/>
              </w:rPr>
            </w:pPr>
            <w:r w:rsidRPr="008B72D5">
              <w:rPr>
                <w:b/>
                <w:color w:val="FFFFFF" w:themeColor="background1"/>
                <w:szCs w:val="22"/>
              </w:rPr>
              <w:t>Inhaltsbezogene Kompetenzen</w:t>
            </w:r>
          </w:p>
        </w:tc>
        <w:tc>
          <w:tcPr>
            <w:tcW w:w="125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A46EFA" w:rsidRPr="008B72D5" w:rsidRDefault="00A46EFA" w:rsidP="00A46EFA">
            <w:pPr>
              <w:spacing w:line="276" w:lineRule="auto"/>
              <w:jc w:val="center"/>
              <w:rPr>
                <w:b/>
                <w:szCs w:val="22"/>
              </w:rPr>
            </w:pPr>
            <w:r w:rsidRPr="008B72D5">
              <w:rPr>
                <w:b/>
                <w:szCs w:val="22"/>
              </w:rPr>
              <w:t>Konkretisierung,</w:t>
            </w:r>
            <w:r w:rsidRPr="008B72D5">
              <w:rPr>
                <w:b/>
                <w:szCs w:val="22"/>
              </w:rPr>
              <w:br/>
              <w:t>Vorgehen im Unterricht</w:t>
            </w:r>
          </w:p>
        </w:tc>
        <w:tc>
          <w:tcPr>
            <w:tcW w:w="125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46EFA" w:rsidRPr="008B72D5" w:rsidRDefault="00A46EFA" w:rsidP="00A46EFA">
            <w:pPr>
              <w:spacing w:line="276" w:lineRule="auto"/>
              <w:jc w:val="center"/>
              <w:rPr>
                <w:b/>
                <w:szCs w:val="22"/>
              </w:rPr>
            </w:pPr>
            <w:r w:rsidRPr="008B72D5">
              <w:rPr>
                <w:b/>
                <w:szCs w:val="22"/>
              </w:rPr>
              <w:t>Ergänzende Hinweise, Arbeitsmi</w:t>
            </w:r>
            <w:r w:rsidRPr="008B72D5">
              <w:rPr>
                <w:b/>
                <w:szCs w:val="22"/>
              </w:rPr>
              <w:t>t</w:t>
            </w:r>
            <w:r w:rsidRPr="008B72D5">
              <w:rPr>
                <w:b/>
                <w:szCs w:val="22"/>
              </w:rPr>
              <w:t>tel, Organisation, Verweise</w:t>
            </w:r>
          </w:p>
        </w:tc>
      </w:tr>
      <w:tr w:rsidR="00A46EFA" w:rsidRPr="008B72D5" w:rsidTr="00551238">
        <w:tc>
          <w:tcPr>
            <w:tcW w:w="1250" w:type="pct"/>
            <w:vMerge w:val="restart"/>
            <w:tcBorders>
              <w:top w:val="single" w:sz="4" w:space="0" w:color="auto"/>
              <w:left w:val="single" w:sz="4" w:space="0" w:color="auto"/>
              <w:right w:val="single" w:sz="4" w:space="0" w:color="auto"/>
            </w:tcBorders>
          </w:tcPr>
          <w:p w:rsidR="00A46EFA" w:rsidRPr="008B72D5" w:rsidRDefault="00A46EFA" w:rsidP="00A46EFA">
            <w:pPr>
              <w:spacing w:line="276" w:lineRule="auto"/>
              <w:rPr>
                <w:iCs/>
                <w:szCs w:val="22"/>
              </w:rPr>
            </w:pPr>
            <w:r w:rsidRPr="008B72D5">
              <w:rPr>
                <w:b/>
                <w:iCs/>
                <w:szCs w:val="22"/>
              </w:rPr>
              <w:t>2.1 Bewegungskompetenz</w:t>
            </w:r>
          </w:p>
          <w:p w:rsidR="00A46EFA" w:rsidRPr="008B72D5" w:rsidRDefault="00A46EFA" w:rsidP="00A46EFA">
            <w:pPr>
              <w:spacing w:line="276" w:lineRule="auto"/>
              <w:rPr>
                <w:iCs/>
                <w:szCs w:val="22"/>
              </w:rPr>
            </w:pPr>
            <w:r w:rsidRPr="008B72D5">
              <w:rPr>
                <w:iCs/>
                <w:szCs w:val="22"/>
              </w:rPr>
              <w:t>2. koordinative Fähigkeiten und tec</w:t>
            </w:r>
            <w:r w:rsidRPr="008B72D5">
              <w:rPr>
                <w:iCs/>
                <w:szCs w:val="22"/>
              </w:rPr>
              <w:t>h</w:t>
            </w:r>
            <w:r w:rsidRPr="008B72D5">
              <w:rPr>
                <w:iCs/>
                <w:szCs w:val="22"/>
              </w:rPr>
              <w:t>nische Fertigkeiten anwenden</w:t>
            </w:r>
          </w:p>
          <w:p w:rsidR="00A46EFA" w:rsidRPr="008B72D5" w:rsidRDefault="00A46EFA" w:rsidP="00A46EFA">
            <w:pPr>
              <w:spacing w:line="276" w:lineRule="auto"/>
              <w:rPr>
                <w:iCs/>
                <w:szCs w:val="22"/>
              </w:rPr>
            </w:pPr>
            <w:r w:rsidRPr="008B72D5">
              <w:rPr>
                <w:iCs/>
                <w:szCs w:val="22"/>
              </w:rPr>
              <w:t>3. Bewegungen gestalten und sich durch Bewegung ausdrücken</w:t>
            </w:r>
          </w:p>
          <w:p w:rsidR="00A46EFA" w:rsidRPr="008B72D5" w:rsidRDefault="00A46EFA" w:rsidP="00A46EFA">
            <w:pPr>
              <w:spacing w:line="276" w:lineRule="auto"/>
              <w:rPr>
                <w:b/>
                <w:iCs/>
                <w:szCs w:val="22"/>
              </w:rPr>
            </w:pPr>
            <w:r w:rsidRPr="008B72D5">
              <w:rPr>
                <w:b/>
                <w:iCs/>
                <w:szCs w:val="22"/>
              </w:rPr>
              <w:t>2.2 Reflexions- und Urteilskomp</w:t>
            </w:r>
            <w:r w:rsidRPr="008B72D5">
              <w:rPr>
                <w:b/>
                <w:iCs/>
                <w:szCs w:val="22"/>
              </w:rPr>
              <w:t>e</w:t>
            </w:r>
            <w:r w:rsidRPr="008B72D5">
              <w:rPr>
                <w:b/>
                <w:iCs/>
                <w:szCs w:val="22"/>
              </w:rPr>
              <w:t>tenz</w:t>
            </w:r>
          </w:p>
          <w:p w:rsidR="00A46EFA" w:rsidRPr="008B72D5" w:rsidRDefault="00A46EFA" w:rsidP="00A46EFA">
            <w:pPr>
              <w:spacing w:line="276" w:lineRule="auto"/>
              <w:rPr>
                <w:iCs/>
                <w:szCs w:val="22"/>
              </w:rPr>
            </w:pPr>
            <w:r w:rsidRPr="008B72D5">
              <w:rPr>
                <w:iCs/>
                <w:szCs w:val="22"/>
              </w:rPr>
              <w:t>1. […] verschiedene Sinnrichtungen des Sports erkennen</w:t>
            </w:r>
          </w:p>
          <w:p w:rsidR="00A46EFA" w:rsidRPr="008B72D5" w:rsidRDefault="00A46EFA" w:rsidP="00A46EFA">
            <w:pPr>
              <w:spacing w:line="276" w:lineRule="auto"/>
              <w:rPr>
                <w:iCs/>
                <w:szCs w:val="22"/>
              </w:rPr>
            </w:pPr>
            <w:r w:rsidRPr="008B72D5">
              <w:rPr>
                <w:b/>
                <w:iCs/>
                <w:szCs w:val="22"/>
              </w:rPr>
              <w:t>2.3 Personalkompetenz</w:t>
            </w:r>
          </w:p>
          <w:p w:rsidR="00A46EFA" w:rsidRPr="008B72D5" w:rsidRDefault="00A46EFA" w:rsidP="00A46EFA">
            <w:pPr>
              <w:spacing w:line="276" w:lineRule="auto"/>
              <w:rPr>
                <w:iCs/>
                <w:szCs w:val="22"/>
              </w:rPr>
            </w:pPr>
            <w:r w:rsidRPr="008B72D5">
              <w:rPr>
                <w:iCs/>
                <w:szCs w:val="22"/>
              </w:rPr>
              <w:t>2. […] kurz- und mittelfristige Ziele ableiten und dafür ausdauernd üben 5. eigene Emotionen und Bedürfnisse […] wahrnehmen und regulieren</w:t>
            </w:r>
          </w:p>
          <w:p w:rsidR="00A46EFA" w:rsidRPr="008B72D5" w:rsidRDefault="00A46EFA" w:rsidP="00A46EFA">
            <w:pPr>
              <w:spacing w:line="276" w:lineRule="auto"/>
              <w:rPr>
                <w:iCs/>
                <w:szCs w:val="22"/>
              </w:rPr>
            </w:pPr>
            <w:r w:rsidRPr="008B72D5">
              <w:rPr>
                <w:iCs/>
                <w:szCs w:val="22"/>
              </w:rPr>
              <w:t>6. […] ihre Aufmerksamkeit steuern</w:t>
            </w:r>
          </w:p>
          <w:p w:rsidR="00A46EFA" w:rsidRPr="008B72D5" w:rsidRDefault="00A46EFA" w:rsidP="00A46EFA">
            <w:pPr>
              <w:spacing w:line="276" w:lineRule="auto"/>
              <w:rPr>
                <w:iCs/>
                <w:szCs w:val="22"/>
              </w:rPr>
            </w:pPr>
            <w:r w:rsidRPr="008B72D5">
              <w:rPr>
                <w:b/>
                <w:iCs/>
                <w:szCs w:val="22"/>
              </w:rPr>
              <w:t>2.4 Sozialkompetenz</w:t>
            </w:r>
          </w:p>
          <w:p w:rsidR="00A46EFA" w:rsidRPr="008B72D5" w:rsidRDefault="00A46EFA" w:rsidP="00A46EFA">
            <w:pPr>
              <w:spacing w:line="276" w:lineRule="auto"/>
              <w:rPr>
                <w:iCs/>
                <w:szCs w:val="22"/>
              </w:rPr>
            </w:pPr>
            <w:r w:rsidRPr="008B72D5">
              <w:rPr>
                <w:iCs/>
                <w:szCs w:val="22"/>
              </w:rPr>
              <w:t>1. Mitschülerinnen und Mitschüler […] unterstützen und ihnen […] helfen</w:t>
            </w:r>
          </w:p>
          <w:p w:rsidR="00A46EFA" w:rsidRPr="008B72D5" w:rsidRDefault="00A46EFA" w:rsidP="00A46EFA">
            <w:pPr>
              <w:spacing w:line="276" w:lineRule="auto"/>
              <w:rPr>
                <w:iCs/>
                <w:szCs w:val="22"/>
              </w:rPr>
            </w:pPr>
            <w:r w:rsidRPr="008B72D5">
              <w:rPr>
                <w:iCs/>
                <w:szCs w:val="22"/>
              </w:rPr>
              <w:lastRenderedPageBreak/>
              <w:t>2. wertschätzend miteinander umg</w:t>
            </w:r>
            <w:r w:rsidRPr="008B72D5">
              <w:rPr>
                <w:iCs/>
                <w:szCs w:val="22"/>
              </w:rPr>
              <w:t>e</w:t>
            </w:r>
            <w:r w:rsidRPr="008B72D5">
              <w:rPr>
                <w:iCs/>
                <w:szCs w:val="22"/>
              </w:rPr>
              <w:t>hen und andere integrieren</w:t>
            </w:r>
          </w:p>
          <w:p w:rsidR="00A46EFA" w:rsidRPr="008B72D5" w:rsidRDefault="00A46EFA" w:rsidP="00A46EFA">
            <w:pPr>
              <w:spacing w:line="276" w:lineRule="auto"/>
              <w:rPr>
                <w:iCs/>
                <w:szCs w:val="22"/>
              </w:rPr>
            </w:pPr>
            <w:r w:rsidRPr="008B72D5">
              <w:rPr>
                <w:iCs/>
                <w:szCs w:val="22"/>
              </w:rPr>
              <w:t>3. bei der Lösung von Konflikten die Interessen und Ziele aller Beteiligten berücksichtigen</w:t>
            </w:r>
          </w:p>
          <w:p w:rsidR="00A46EFA" w:rsidRPr="008B72D5" w:rsidRDefault="00A46EFA" w:rsidP="00A46EFA">
            <w:pPr>
              <w:spacing w:line="276" w:lineRule="auto"/>
              <w:rPr>
                <w:iCs/>
                <w:szCs w:val="22"/>
              </w:rPr>
            </w:pPr>
            <w:r w:rsidRPr="008B72D5">
              <w:rPr>
                <w:iCs/>
                <w:szCs w:val="22"/>
              </w:rPr>
              <w:t>6. bei sportlichen Aktivitäten komm</w:t>
            </w:r>
            <w:r w:rsidRPr="008B72D5">
              <w:rPr>
                <w:iCs/>
                <w:szCs w:val="22"/>
              </w:rPr>
              <w:t>u</w:t>
            </w:r>
            <w:r w:rsidRPr="008B72D5">
              <w:rPr>
                <w:iCs/>
                <w:szCs w:val="22"/>
              </w:rPr>
              <w:t>nizieren, kooperieren und konkurri</w:t>
            </w:r>
            <w:r w:rsidRPr="008B72D5">
              <w:rPr>
                <w:iCs/>
                <w:szCs w:val="22"/>
              </w:rPr>
              <w:t>e</w:t>
            </w:r>
            <w:r w:rsidRPr="008B72D5">
              <w:rPr>
                <w:iCs/>
                <w:szCs w:val="22"/>
              </w:rPr>
              <w:t>ren</w:t>
            </w:r>
          </w:p>
        </w:tc>
        <w:tc>
          <w:tcPr>
            <w:tcW w:w="1250" w:type="pct"/>
            <w:tcBorders>
              <w:top w:val="single" w:sz="4" w:space="0" w:color="auto"/>
              <w:left w:val="single" w:sz="4" w:space="0" w:color="auto"/>
              <w:bottom w:val="single" w:sz="4" w:space="0" w:color="auto"/>
              <w:right w:val="single" w:sz="4" w:space="0" w:color="auto"/>
            </w:tcBorders>
          </w:tcPr>
          <w:p w:rsidR="00A46EFA" w:rsidRPr="008B72D5" w:rsidRDefault="00A46EFA" w:rsidP="00A46EFA">
            <w:pPr>
              <w:spacing w:line="276" w:lineRule="auto"/>
              <w:rPr>
                <w:iCs/>
                <w:szCs w:val="22"/>
              </w:rPr>
            </w:pPr>
            <w:r w:rsidRPr="008B72D5">
              <w:rPr>
                <w:iCs/>
                <w:szCs w:val="22"/>
              </w:rPr>
              <w:lastRenderedPageBreak/>
              <w:t>(1) gymnastische Grundformen […] ausführen</w:t>
            </w:r>
          </w:p>
          <w:p w:rsidR="00A46EFA" w:rsidRPr="008B72D5" w:rsidRDefault="00A46EFA" w:rsidP="00A46EFA">
            <w:pPr>
              <w:spacing w:line="276" w:lineRule="auto"/>
              <w:rPr>
                <w:iCs/>
                <w:szCs w:val="22"/>
              </w:rPr>
            </w:pPr>
            <w:r w:rsidRPr="008B72D5">
              <w:rPr>
                <w:iCs/>
                <w:szCs w:val="22"/>
              </w:rPr>
              <w:t>(2) […] Bewegungen […] zum Rhyt</w:t>
            </w:r>
            <w:r w:rsidRPr="008B72D5">
              <w:rPr>
                <w:iCs/>
                <w:szCs w:val="22"/>
              </w:rPr>
              <w:t>h</w:t>
            </w:r>
            <w:r w:rsidRPr="008B72D5">
              <w:rPr>
                <w:iCs/>
                <w:szCs w:val="22"/>
              </w:rPr>
              <w:t>mus von Musik umsetzen</w:t>
            </w:r>
          </w:p>
          <w:p w:rsidR="00A46EFA" w:rsidRPr="008B72D5" w:rsidRDefault="00A46EFA" w:rsidP="00A46EFA">
            <w:pPr>
              <w:spacing w:line="276" w:lineRule="auto"/>
              <w:rPr>
                <w:iCs/>
                <w:szCs w:val="22"/>
              </w:rPr>
            </w:pPr>
            <w:r w:rsidRPr="008B72D5">
              <w:rPr>
                <w:iCs/>
                <w:szCs w:val="22"/>
              </w:rPr>
              <w:t>(4) ausgewählte Merkmale von Bew</w:t>
            </w:r>
            <w:r w:rsidRPr="008B72D5">
              <w:rPr>
                <w:iCs/>
                <w:szCs w:val="22"/>
              </w:rPr>
              <w:t>e</w:t>
            </w:r>
            <w:r w:rsidRPr="008B72D5">
              <w:rPr>
                <w:iCs/>
                <w:szCs w:val="22"/>
              </w:rPr>
              <w:t>gungsqualität umsetzen […]</w:t>
            </w:r>
          </w:p>
          <w:p w:rsidR="00A46EFA" w:rsidRPr="008B72D5" w:rsidRDefault="00A46EFA" w:rsidP="00A46EFA">
            <w:pPr>
              <w:spacing w:line="276" w:lineRule="auto"/>
              <w:rPr>
                <w:iCs/>
                <w:szCs w:val="22"/>
              </w:rPr>
            </w:pPr>
            <w:r w:rsidRPr="008B72D5">
              <w:rPr>
                <w:iCs/>
                <w:szCs w:val="22"/>
              </w:rPr>
              <w:t>(5) einfache Aufstellungsformen u</w:t>
            </w:r>
            <w:r w:rsidRPr="008B72D5">
              <w:rPr>
                <w:iCs/>
                <w:szCs w:val="22"/>
              </w:rPr>
              <w:t>m</w:t>
            </w:r>
            <w:r w:rsidRPr="008B72D5">
              <w:rPr>
                <w:iCs/>
                <w:szCs w:val="22"/>
              </w:rPr>
              <w:t>setzen</w:t>
            </w:r>
          </w:p>
          <w:p w:rsidR="00A46EFA" w:rsidRPr="008B72D5" w:rsidRDefault="00A46EFA" w:rsidP="00A46EFA">
            <w:pPr>
              <w:spacing w:line="276" w:lineRule="auto"/>
              <w:rPr>
                <w:iCs/>
                <w:szCs w:val="22"/>
              </w:rPr>
            </w:pPr>
            <w:r w:rsidRPr="008B72D5">
              <w:rPr>
                <w:iCs/>
                <w:szCs w:val="22"/>
              </w:rPr>
              <w:t>(6) […] Sinnrichtungen erkennen</w:t>
            </w:r>
          </w:p>
          <w:p w:rsidR="00A46EFA" w:rsidRPr="008B72D5" w:rsidRDefault="00A46EFA" w:rsidP="00A46EFA">
            <w:pPr>
              <w:spacing w:line="276" w:lineRule="auto"/>
              <w:rPr>
                <w:iCs/>
                <w:szCs w:val="22"/>
              </w:rPr>
            </w:pPr>
            <w:r w:rsidRPr="008B72D5">
              <w:rPr>
                <w:iCs/>
                <w:szCs w:val="22"/>
              </w:rPr>
              <w:t>(7) ausgewählte Gestaltungskriterien […] erkennen und benennen</w:t>
            </w:r>
          </w:p>
          <w:p w:rsidR="00A46EFA" w:rsidRPr="008B72D5" w:rsidRDefault="00A46EFA" w:rsidP="00A46EFA">
            <w:pPr>
              <w:spacing w:line="276" w:lineRule="auto"/>
              <w:rPr>
                <w:iCs/>
                <w:szCs w:val="22"/>
              </w:rPr>
            </w:pPr>
            <w:r w:rsidRPr="008B72D5">
              <w:rPr>
                <w:iCs/>
                <w:szCs w:val="22"/>
              </w:rPr>
              <w:t>(8) grundlegende Gerätetechniken benennen […]</w:t>
            </w:r>
          </w:p>
          <w:p w:rsidR="00A46EFA" w:rsidRPr="008B72D5" w:rsidRDefault="00A46EFA" w:rsidP="00A46EFA">
            <w:pPr>
              <w:spacing w:line="276" w:lineRule="auto"/>
              <w:rPr>
                <w:iCs/>
                <w:szCs w:val="22"/>
              </w:rPr>
            </w:pPr>
            <w:r w:rsidRPr="008B72D5">
              <w:rPr>
                <w:iCs/>
                <w:szCs w:val="22"/>
              </w:rPr>
              <w:t>(9) Merkmale von Bewegungsqualität bei anderen erkennen und benennen […]</w:t>
            </w:r>
          </w:p>
          <w:p w:rsidR="00A46EFA" w:rsidRPr="008B72D5" w:rsidRDefault="00A46EFA" w:rsidP="00A46EFA">
            <w:pPr>
              <w:spacing w:line="276" w:lineRule="auto"/>
              <w:rPr>
                <w:iCs/>
                <w:szCs w:val="22"/>
              </w:rPr>
            </w:pPr>
            <w:r w:rsidRPr="008B72D5">
              <w:rPr>
                <w:iCs/>
                <w:szCs w:val="22"/>
              </w:rPr>
              <w:t>(10) gestalterische Bewegungsaufg</w:t>
            </w:r>
            <w:r w:rsidRPr="008B72D5">
              <w:rPr>
                <w:iCs/>
                <w:szCs w:val="22"/>
              </w:rPr>
              <w:t>a</w:t>
            </w:r>
            <w:r w:rsidRPr="008B72D5">
              <w:rPr>
                <w:iCs/>
                <w:szCs w:val="22"/>
              </w:rPr>
              <w:t>ben […] in der Gruppe lösen […]</w:t>
            </w:r>
          </w:p>
        </w:tc>
        <w:tc>
          <w:tcPr>
            <w:tcW w:w="1250" w:type="pct"/>
            <w:tcBorders>
              <w:top w:val="single" w:sz="4" w:space="0" w:color="auto"/>
              <w:left w:val="single" w:sz="4" w:space="0" w:color="auto"/>
              <w:bottom w:val="single" w:sz="4" w:space="0" w:color="auto"/>
              <w:right w:val="single" w:sz="4" w:space="0" w:color="auto"/>
            </w:tcBorders>
          </w:tcPr>
          <w:p w:rsidR="00A46EFA" w:rsidRPr="008B72D5" w:rsidRDefault="00A46EFA" w:rsidP="00A46EFA">
            <w:pPr>
              <w:spacing w:line="276" w:lineRule="auto"/>
              <w:rPr>
                <w:b/>
                <w:i/>
                <w:iCs/>
                <w:szCs w:val="22"/>
              </w:rPr>
            </w:pPr>
            <w:r w:rsidRPr="008B72D5">
              <w:rPr>
                <w:b/>
                <w:i/>
                <w:iCs/>
                <w:szCs w:val="22"/>
              </w:rPr>
              <w:t>Unterrichtsvorhaben: Wir bewegen uns gemeinsam auf Musik.</w:t>
            </w:r>
          </w:p>
          <w:p w:rsidR="00A46EFA" w:rsidRPr="008B72D5" w:rsidRDefault="00A46EFA" w:rsidP="00A46EFA">
            <w:pPr>
              <w:spacing w:line="276" w:lineRule="auto"/>
              <w:rPr>
                <w:iCs/>
                <w:szCs w:val="22"/>
              </w:rPr>
            </w:pPr>
            <w:r w:rsidRPr="008B72D5">
              <w:rPr>
                <w:iCs/>
                <w:szCs w:val="22"/>
              </w:rPr>
              <w:t>Erarbeiten einer Gruppenchoreogr</w:t>
            </w:r>
            <w:r w:rsidRPr="008B72D5">
              <w:rPr>
                <w:iCs/>
                <w:szCs w:val="22"/>
              </w:rPr>
              <w:t>a</w:t>
            </w:r>
            <w:r w:rsidRPr="008B72D5">
              <w:rPr>
                <w:iCs/>
                <w:szCs w:val="22"/>
              </w:rPr>
              <w:t>fie:</w:t>
            </w:r>
          </w:p>
          <w:p w:rsidR="00A46EFA" w:rsidRPr="008B72D5" w:rsidRDefault="00A46EFA" w:rsidP="00A46EFA">
            <w:pPr>
              <w:spacing w:line="276" w:lineRule="auto"/>
              <w:rPr>
                <w:iCs/>
                <w:szCs w:val="22"/>
              </w:rPr>
            </w:pPr>
            <w:r w:rsidRPr="008B72D5">
              <w:rPr>
                <w:iCs/>
                <w:szCs w:val="22"/>
              </w:rPr>
              <w:t xml:space="preserve">Erarbeitung der Grundschritte aus den Grundformen Gehen, Drehen und Hüpfen (z. B. </w:t>
            </w:r>
            <w:r w:rsidR="00060BB7">
              <w:rPr>
                <w:iCs/>
                <w:szCs w:val="22"/>
              </w:rPr>
              <w:t>k</w:t>
            </w:r>
            <w:r w:rsidRPr="008B72D5">
              <w:rPr>
                <w:iCs/>
                <w:szCs w:val="22"/>
              </w:rPr>
              <w:t>ick</w:t>
            </w:r>
            <w:r w:rsidR="00060BB7">
              <w:rPr>
                <w:iCs/>
                <w:szCs w:val="22"/>
              </w:rPr>
              <w:t xml:space="preserve"> </w:t>
            </w:r>
            <w:r w:rsidRPr="008B72D5">
              <w:rPr>
                <w:iCs/>
                <w:szCs w:val="22"/>
              </w:rPr>
              <w:t xml:space="preserve">ball </w:t>
            </w:r>
            <w:proofErr w:type="spellStart"/>
            <w:r w:rsidRPr="008B72D5">
              <w:rPr>
                <w:iCs/>
                <w:szCs w:val="22"/>
              </w:rPr>
              <w:t>change</w:t>
            </w:r>
            <w:proofErr w:type="spellEnd"/>
            <w:r w:rsidRPr="008B72D5">
              <w:rPr>
                <w:iCs/>
                <w:szCs w:val="22"/>
              </w:rPr>
              <w:t>)</w:t>
            </w:r>
          </w:p>
          <w:p w:rsidR="00A46EFA" w:rsidRPr="008B72D5" w:rsidRDefault="00A46EFA" w:rsidP="00A46EFA">
            <w:pPr>
              <w:spacing w:line="276" w:lineRule="auto"/>
              <w:rPr>
                <w:iCs/>
                <w:szCs w:val="22"/>
              </w:rPr>
            </w:pPr>
            <w:r w:rsidRPr="008B72D5">
              <w:rPr>
                <w:iCs/>
                <w:szCs w:val="22"/>
              </w:rPr>
              <w:t>Vorgegebene Variationen:</w:t>
            </w:r>
            <w:r w:rsidRPr="008B72D5">
              <w:rPr>
                <w:iCs/>
                <w:szCs w:val="22"/>
              </w:rPr>
              <w:br/>
              <w:t>Reihenfolge der Schritte, Aufstellung</w:t>
            </w:r>
            <w:r w:rsidRPr="008B72D5">
              <w:rPr>
                <w:iCs/>
                <w:szCs w:val="22"/>
              </w:rPr>
              <w:t>s</w:t>
            </w:r>
            <w:r w:rsidRPr="008B72D5">
              <w:rPr>
                <w:iCs/>
                <w:szCs w:val="22"/>
              </w:rPr>
              <w:t xml:space="preserve">form und </w:t>
            </w:r>
            <w:proofErr w:type="spellStart"/>
            <w:r w:rsidRPr="008B72D5">
              <w:rPr>
                <w:iCs/>
                <w:szCs w:val="22"/>
              </w:rPr>
              <w:t>Raumwege</w:t>
            </w:r>
            <w:proofErr w:type="spellEnd"/>
          </w:p>
          <w:p w:rsidR="00A46EFA" w:rsidRPr="008B72D5" w:rsidRDefault="00A46EFA" w:rsidP="00A46EFA">
            <w:pPr>
              <w:spacing w:line="276" w:lineRule="auto"/>
              <w:rPr>
                <w:iCs/>
                <w:szCs w:val="22"/>
              </w:rPr>
            </w:pPr>
          </w:p>
        </w:tc>
        <w:tc>
          <w:tcPr>
            <w:tcW w:w="1250" w:type="pct"/>
            <w:tcBorders>
              <w:top w:val="single" w:sz="4" w:space="0" w:color="auto"/>
              <w:left w:val="single" w:sz="4" w:space="0" w:color="auto"/>
              <w:bottom w:val="single" w:sz="4" w:space="0" w:color="auto"/>
              <w:right w:val="single" w:sz="4" w:space="0" w:color="auto"/>
            </w:tcBorders>
          </w:tcPr>
          <w:p w:rsidR="00A46EFA" w:rsidRPr="008B72D5" w:rsidRDefault="00A46EFA" w:rsidP="00A46EFA">
            <w:pPr>
              <w:spacing w:line="276" w:lineRule="auto"/>
              <w:rPr>
                <w:iCs/>
                <w:szCs w:val="22"/>
              </w:rPr>
            </w:pPr>
            <w:r w:rsidRPr="008B72D5">
              <w:rPr>
                <w:iCs/>
                <w:szCs w:val="22"/>
              </w:rPr>
              <w:t>z. B. Line-Dance</w:t>
            </w:r>
          </w:p>
          <w:p w:rsidR="00A46EFA" w:rsidRPr="008B72D5" w:rsidRDefault="00A46EFA" w:rsidP="00A46EFA">
            <w:pPr>
              <w:numPr>
                <w:ilvl w:val="0"/>
                <w:numId w:val="40"/>
              </w:numPr>
              <w:spacing w:line="276" w:lineRule="auto"/>
              <w:contextualSpacing/>
              <w:rPr>
                <w:iCs/>
                <w:szCs w:val="22"/>
              </w:rPr>
            </w:pPr>
            <w:r w:rsidRPr="008B72D5">
              <w:rPr>
                <w:iCs/>
                <w:szCs w:val="22"/>
              </w:rPr>
              <w:t>Vermittlung der Grundschritte nach dem Bausteinprinzip</w:t>
            </w:r>
          </w:p>
          <w:p w:rsidR="00A46EFA" w:rsidRPr="008B72D5" w:rsidRDefault="00A46EFA" w:rsidP="00A46EFA">
            <w:pPr>
              <w:numPr>
                <w:ilvl w:val="0"/>
                <w:numId w:val="40"/>
              </w:numPr>
              <w:spacing w:line="276" w:lineRule="auto"/>
              <w:contextualSpacing/>
              <w:rPr>
                <w:iCs/>
                <w:szCs w:val="22"/>
              </w:rPr>
            </w:pPr>
            <w:r w:rsidRPr="008B72D5">
              <w:rPr>
                <w:iCs/>
                <w:szCs w:val="22"/>
              </w:rPr>
              <w:t>Präsentation im Rahmen schul</w:t>
            </w:r>
            <w:r w:rsidRPr="008B72D5">
              <w:rPr>
                <w:iCs/>
                <w:szCs w:val="22"/>
              </w:rPr>
              <w:t>i</w:t>
            </w:r>
            <w:r w:rsidRPr="008B72D5">
              <w:rPr>
                <w:iCs/>
                <w:szCs w:val="22"/>
              </w:rPr>
              <w:t>scher Veranstaltungen (z. B. Tag der offenen Tür)</w:t>
            </w:r>
          </w:p>
          <w:p w:rsidR="00A46EFA" w:rsidRPr="008B72D5" w:rsidRDefault="007F4E4B" w:rsidP="00A46EFA">
            <w:pPr>
              <w:numPr>
                <w:ilvl w:val="0"/>
                <w:numId w:val="40"/>
              </w:numPr>
              <w:spacing w:line="276" w:lineRule="auto"/>
              <w:contextualSpacing/>
              <w:rPr>
                <w:iCs/>
                <w:szCs w:val="22"/>
              </w:rPr>
            </w:pPr>
            <w:r>
              <w:rPr>
                <w:iCs/>
                <w:szCs w:val="22"/>
              </w:rPr>
              <w:t>Videoaufnahmen (-analysen</w:t>
            </w:r>
            <w:r w:rsidR="00A46EFA" w:rsidRPr="008B72D5">
              <w:rPr>
                <w:iCs/>
                <w:szCs w:val="22"/>
              </w:rPr>
              <w:t>) mö</w:t>
            </w:r>
            <w:r w:rsidR="00A46EFA" w:rsidRPr="008B72D5">
              <w:rPr>
                <w:iCs/>
                <w:szCs w:val="22"/>
              </w:rPr>
              <w:t>g</w:t>
            </w:r>
            <w:r w:rsidR="00A46EFA" w:rsidRPr="008B72D5">
              <w:rPr>
                <w:iCs/>
                <w:szCs w:val="22"/>
              </w:rPr>
              <w:t>lich</w:t>
            </w:r>
          </w:p>
          <w:p w:rsidR="00A46EFA" w:rsidRPr="008B72D5" w:rsidRDefault="00A46EFA" w:rsidP="00A46EFA">
            <w:pPr>
              <w:spacing w:line="276" w:lineRule="auto"/>
              <w:rPr>
                <w:iCs/>
                <w:szCs w:val="22"/>
              </w:rPr>
            </w:pPr>
            <w:r w:rsidRPr="008B72D5">
              <w:rPr>
                <w:iCs/>
                <w:szCs w:val="22"/>
                <w:shd w:val="clear" w:color="auto" w:fill="A3D7B7"/>
              </w:rPr>
              <w:t>LP PG, BTV, MB</w:t>
            </w:r>
            <w:r w:rsidRPr="008B72D5">
              <w:rPr>
                <w:iCs/>
                <w:szCs w:val="22"/>
              </w:rPr>
              <w:t xml:space="preserve"> </w:t>
            </w:r>
          </w:p>
          <w:p w:rsidR="00A46EFA" w:rsidRPr="008B72D5" w:rsidRDefault="00A46EFA" w:rsidP="00A46EFA">
            <w:pPr>
              <w:spacing w:line="276" w:lineRule="auto"/>
              <w:rPr>
                <w:iCs/>
                <w:szCs w:val="22"/>
              </w:rPr>
            </w:pPr>
            <w:r w:rsidRPr="008B72D5">
              <w:rPr>
                <w:iCs/>
                <w:szCs w:val="22"/>
                <w:shd w:val="clear" w:color="auto" w:fill="B70017"/>
              </w:rPr>
              <w:t>F MUS</w:t>
            </w:r>
          </w:p>
        </w:tc>
      </w:tr>
      <w:tr w:rsidR="00A46EFA" w:rsidRPr="008B72D5" w:rsidTr="00551238">
        <w:trPr>
          <w:trHeight w:val="2525"/>
        </w:trPr>
        <w:tc>
          <w:tcPr>
            <w:tcW w:w="1250" w:type="pct"/>
            <w:vMerge/>
            <w:tcBorders>
              <w:left w:val="single" w:sz="4" w:space="0" w:color="auto"/>
              <w:bottom w:val="single" w:sz="4" w:space="0" w:color="auto"/>
              <w:right w:val="single" w:sz="4" w:space="0" w:color="auto"/>
            </w:tcBorders>
          </w:tcPr>
          <w:p w:rsidR="00A46EFA" w:rsidRPr="008B72D5" w:rsidRDefault="00A46EFA" w:rsidP="00A46EFA">
            <w:pPr>
              <w:spacing w:line="276" w:lineRule="auto"/>
              <w:rPr>
                <w:i/>
                <w:szCs w:val="22"/>
              </w:rPr>
            </w:pPr>
          </w:p>
        </w:tc>
        <w:tc>
          <w:tcPr>
            <w:tcW w:w="1250" w:type="pct"/>
            <w:tcBorders>
              <w:top w:val="single" w:sz="4" w:space="0" w:color="auto"/>
              <w:left w:val="single" w:sz="4" w:space="0" w:color="auto"/>
              <w:right w:val="single" w:sz="4" w:space="0" w:color="auto"/>
            </w:tcBorders>
          </w:tcPr>
          <w:p w:rsidR="00A46EFA" w:rsidRPr="008B72D5" w:rsidRDefault="00A46EFA" w:rsidP="00A46EFA">
            <w:pPr>
              <w:spacing w:line="276" w:lineRule="auto"/>
              <w:rPr>
                <w:iCs/>
                <w:szCs w:val="22"/>
              </w:rPr>
            </w:pPr>
            <w:r w:rsidRPr="008B72D5">
              <w:rPr>
                <w:iCs/>
                <w:szCs w:val="22"/>
              </w:rPr>
              <w:t>(3) einfache Techniken […] mit ve</w:t>
            </w:r>
            <w:r w:rsidRPr="008B72D5">
              <w:rPr>
                <w:iCs/>
                <w:szCs w:val="22"/>
              </w:rPr>
              <w:t>r</w:t>
            </w:r>
            <w:r w:rsidRPr="008B72D5">
              <w:rPr>
                <w:iCs/>
                <w:szCs w:val="22"/>
              </w:rPr>
              <w:t>schiedenen Materialien […] und Ger</w:t>
            </w:r>
            <w:r w:rsidRPr="008B72D5">
              <w:rPr>
                <w:iCs/>
                <w:szCs w:val="22"/>
              </w:rPr>
              <w:t>ä</w:t>
            </w:r>
            <w:r w:rsidRPr="008B72D5">
              <w:rPr>
                <w:iCs/>
                <w:szCs w:val="22"/>
              </w:rPr>
              <w:t>ten […] ausführen</w:t>
            </w:r>
          </w:p>
          <w:p w:rsidR="00A46EFA" w:rsidRPr="008B72D5" w:rsidRDefault="00A46EFA" w:rsidP="00A46EFA">
            <w:pPr>
              <w:spacing w:line="276" w:lineRule="auto"/>
              <w:rPr>
                <w:iCs/>
                <w:szCs w:val="22"/>
              </w:rPr>
            </w:pPr>
            <w:r w:rsidRPr="008B72D5">
              <w:rPr>
                <w:iCs/>
                <w:szCs w:val="22"/>
              </w:rPr>
              <w:t>(5) einfache Aufstellungsformen u</w:t>
            </w:r>
            <w:r w:rsidRPr="008B72D5">
              <w:rPr>
                <w:iCs/>
                <w:szCs w:val="22"/>
              </w:rPr>
              <w:t>m</w:t>
            </w:r>
            <w:r w:rsidRPr="008B72D5">
              <w:rPr>
                <w:iCs/>
                <w:szCs w:val="22"/>
              </w:rPr>
              <w:t>setzen</w:t>
            </w:r>
          </w:p>
          <w:p w:rsidR="00A46EFA" w:rsidRPr="008B72D5" w:rsidRDefault="00A46EFA" w:rsidP="00A46EFA">
            <w:pPr>
              <w:spacing w:line="276" w:lineRule="auto"/>
              <w:rPr>
                <w:iCs/>
                <w:szCs w:val="22"/>
              </w:rPr>
            </w:pPr>
            <w:r w:rsidRPr="008B72D5">
              <w:rPr>
                <w:iCs/>
                <w:szCs w:val="22"/>
              </w:rPr>
              <w:t>(10) gestalterische Bewegungsaufg</w:t>
            </w:r>
            <w:r w:rsidRPr="008B72D5">
              <w:rPr>
                <w:iCs/>
                <w:szCs w:val="22"/>
              </w:rPr>
              <w:t>a</w:t>
            </w:r>
            <w:r w:rsidRPr="008B72D5">
              <w:rPr>
                <w:iCs/>
                <w:szCs w:val="22"/>
              </w:rPr>
              <w:t>ben […] in der Gruppe lösen […]</w:t>
            </w:r>
          </w:p>
        </w:tc>
        <w:tc>
          <w:tcPr>
            <w:tcW w:w="1250" w:type="pct"/>
            <w:tcBorders>
              <w:top w:val="single" w:sz="4" w:space="0" w:color="auto"/>
              <w:left w:val="single" w:sz="4" w:space="0" w:color="auto"/>
              <w:bottom w:val="single" w:sz="4" w:space="0" w:color="auto"/>
              <w:right w:val="single" w:sz="4" w:space="0" w:color="auto"/>
            </w:tcBorders>
          </w:tcPr>
          <w:p w:rsidR="00A46EFA" w:rsidRPr="008B72D5" w:rsidRDefault="00A46EFA" w:rsidP="00A46EFA">
            <w:pPr>
              <w:spacing w:line="276" w:lineRule="auto"/>
              <w:rPr>
                <w:b/>
                <w:i/>
                <w:iCs/>
                <w:szCs w:val="22"/>
              </w:rPr>
            </w:pPr>
            <w:r w:rsidRPr="008B72D5">
              <w:rPr>
                <w:b/>
                <w:i/>
                <w:iCs/>
                <w:szCs w:val="22"/>
              </w:rPr>
              <w:t>Unterrichtsvorhaben: Wir gestalten eine Bewegungsverbindung mit dem Seil.</w:t>
            </w:r>
          </w:p>
          <w:p w:rsidR="00A46EFA" w:rsidRPr="008B72D5" w:rsidRDefault="00A46EFA" w:rsidP="00A46EFA">
            <w:pPr>
              <w:spacing w:line="276" w:lineRule="auto"/>
              <w:rPr>
                <w:i/>
                <w:iCs/>
                <w:szCs w:val="22"/>
              </w:rPr>
            </w:pPr>
            <w:r w:rsidRPr="008B72D5">
              <w:rPr>
                <w:iCs/>
                <w:szCs w:val="22"/>
              </w:rPr>
              <w:t>Erlernen verschiedener Grundsprünge und Gestaltung einer Bewegungsve</w:t>
            </w:r>
            <w:r w:rsidRPr="008B72D5">
              <w:rPr>
                <w:iCs/>
                <w:szCs w:val="22"/>
              </w:rPr>
              <w:t>r</w:t>
            </w:r>
            <w:r w:rsidRPr="008B72D5">
              <w:rPr>
                <w:iCs/>
                <w:szCs w:val="22"/>
              </w:rPr>
              <w:t xml:space="preserve">bindung allein und/oder mit anderen </w:t>
            </w:r>
          </w:p>
        </w:tc>
        <w:tc>
          <w:tcPr>
            <w:tcW w:w="1250" w:type="pct"/>
            <w:tcBorders>
              <w:top w:val="single" w:sz="4" w:space="0" w:color="auto"/>
              <w:left w:val="single" w:sz="4" w:space="0" w:color="auto"/>
              <w:right w:val="single" w:sz="4" w:space="0" w:color="auto"/>
            </w:tcBorders>
          </w:tcPr>
          <w:p w:rsidR="00A46EFA" w:rsidRPr="008B72D5" w:rsidRDefault="00A46EFA" w:rsidP="00A46EFA">
            <w:pPr>
              <w:numPr>
                <w:ilvl w:val="0"/>
                <w:numId w:val="40"/>
              </w:numPr>
              <w:spacing w:line="276" w:lineRule="auto"/>
              <w:contextualSpacing/>
              <w:jc w:val="both"/>
              <w:rPr>
                <w:iCs/>
                <w:szCs w:val="22"/>
              </w:rPr>
            </w:pPr>
            <w:r w:rsidRPr="008B72D5">
              <w:rPr>
                <w:iCs/>
                <w:szCs w:val="22"/>
              </w:rPr>
              <w:t xml:space="preserve">z. B. </w:t>
            </w:r>
            <w:proofErr w:type="spellStart"/>
            <w:r w:rsidRPr="008B72D5">
              <w:rPr>
                <w:iCs/>
                <w:szCs w:val="22"/>
              </w:rPr>
              <w:t>Rope</w:t>
            </w:r>
            <w:proofErr w:type="spellEnd"/>
            <w:r w:rsidRPr="008B72D5">
              <w:rPr>
                <w:iCs/>
                <w:szCs w:val="22"/>
              </w:rPr>
              <w:t xml:space="preserve"> </w:t>
            </w:r>
            <w:proofErr w:type="spellStart"/>
            <w:r w:rsidRPr="008B72D5">
              <w:rPr>
                <w:iCs/>
                <w:szCs w:val="22"/>
              </w:rPr>
              <w:t>Skipping</w:t>
            </w:r>
            <w:proofErr w:type="spellEnd"/>
          </w:p>
          <w:p w:rsidR="00A46EFA" w:rsidRPr="008B72D5" w:rsidRDefault="00A46EFA" w:rsidP="00A46EFA">
            <w:pPr>
              <w:numPr>
                <w:ilvl w:val="0"/>
                <w:numId w:val="40"/>
              </w:numPr>
              <w:spacing w:line="276" w:lineRule="auto"/>
              <w:contextualSpacing/>
              <w:jc w:val="both"/>
              <w:rPr>
                <w:iCs/>
                <w:szCs w:val="22"/>
              </w:rPr>
            </w:pPr>
            <w:r w:rsidRPr="008B72D5">
              <w:rPr>
                <w:iCs/>
                <w:szCs w:val="22"/>
              </w:rPr>
              <w:t>mit Musikunterstützung</w:t>
            </w:r>
          </w:p>
          <w:p w:rsidR="00A46EFA" w:rsidRPr="008B72D5" w:rsidRDefault="00A46EFA" w:rsidP="00A46EFA">
            <w:pPr>
              <w:numPr>
                <w:ilvl w:val="0"/>
                <w:numId w:val="40"/>
              </w:numPr>
              <w:spacing w:line="276" w:lineRule="auto"/>
              <w:contextualSpacing/>
              <w:jc w:val="both"/>
              <w:rPr>
                <w:iCs/>
                <w:szCs w:val="22"/>
              </w:rPr>
            </w:pPr>
            <w:r w:rsidRPr="008B72D5">
              <w:rPr>
                <w:iCs/>
                <w:szCs w:val="22"/>
              </w:rPr>
              <w:t>Differenzierung: Sprünge zu zweit in einem Seil oder synchron spri</w:t>
            </w:r>
            <w:r w:rsidRPr="008B72D5">
              <w:rPr>
                <w:iCs/>
                <w:szCs w:val="22"/>
              </w:rPr>
              <w:t>n</w:t>
            </w:r>
            <w:r w:rsidRPr="008B72D5">
              <w:rPr>
                <w:iCs/>
                <w:szCs w:val="22"/>
              </w:rPr>
              <w:t>gen</w:t>
            </w:r>
          </w:p>
          <w:p w:rsidR="00A46EFA" w:rsidRPr="008B72D5" w:rsidRDefault="007F4E4B" w:rsidP="00A46EFA">
            <w:pPr>
              <w:numPr>
                <w:ilvl w:val="0"/>
                <w:numId w:val="40"/>
              </w:numPr>
              <w:spacing w:line="276" w:lineRule="auto"/>
              <w:contextualSpacing/>
              <w:rPr>
                <w:iCs/>
                <w:szCs w:val="22"/>
              </w:rPr>
            </w:pPr>
            <w:r>
              <w:rPr>
                <w:iCs/>
                <w:szCs w:val="22"/>
              </w:rPr>
              <w:t>Videoaufnahmen (-analysen</w:t>
            </w:r>
            <w:r w:rsidR="00A46EFA" w:rsidRPr="008B72D5">
              <w:rPr>
                <w:iCs/>
                <w:szCs w:val="22"/>
              </w:rPr>
              <w:t>) mö</w:t>
            </w:r>
            <w:r w:rsidR="00A46EFA" w:rsidRPr="008B72D5">
              <w:rPr>
                <w:iCs/>
                <w:szCs w:val="22"/>
              </w:rPr>
              <w:t>g</w:t>
            </w:r>
            <w:r w:rsidR="00A46EFA" w:rsidRPr="008B72D5">
              <w:rPr>
                <w:iCs/>
                <w:szCs w:val="22"/>
              </w:rPr>
              <w:t>lich</w:t>
            </w:r>
          </w:p>
          <w:p w:rsidR="00A46EFA" w:rsidRPr="008B72D5" w:rsidRDefault="00A46EFA" w:rsidP="00A46EFA">
            <w:pPr>
              <w:spacing w:line="276" w:lineRule="auto"/>
              <w:rPr>
                <w:iCs/>
                <w:szCs w:val="22"/>
              </w:rPr>
            </w:pPr>
            <w:r w:rsidRPr="008B72D5">
              <w:rPr>
                <w:iCs/>
                <w:szCs w:val="22"/>
                <w:shd w:val="clear" w:color="auto" w:fill="A3D7B7"/>
              </w:rPr>
              <w:t>LP PG, BTV, MB</w:t>
            </w:r>
            <w:r w:rsidRPr="008B72D5">
              <w:rPr>
                <w:iCs/>
                <w:szCs w:val="22"/>
              </w:rPr>
              <w:t xml:space="preserve"> </w:t>
            </w:r>
          </w:p>
          <w:p w:rsidR="00A46EFA" w:rsidRPr="008B72D5" w:rsidRDefault="00A46EFA" w:rsidP="00A46EFA">
            <w:pPr>
              <w:spacing w:line="276" w:lineRule="auto"/>
              <w:jc w:val="both"/>
              <w:rPr>
                <w:iCs/>
                <w:szCs w:val="22"/>
              </w:rPr>
            </w:pPr>
            <w:r w:rsidRPr="008B72D5">
              <w:rPr>
                <w:iCs/>
                <w:szCs w:val="22"/>
                <w:shd w:val="clear" w:color="auto" w:fill="B70017"/>
              </w:rPr>
              <w:t>F MUS</w:t>
            </w:r>
          </w:p>
        </w:tc>
      </w:tr>
    </w:tbl>
    <w:p w:rsidR="00A46EFA" w:rsidRDefault="00A46EFA" w:rsidP="00A46EFA">
      <w:pPr>
        <w:spacing w:line="240" w:lineRule="auto"/>
        <w:rPr>
          <w:rFonts w:eastAsiaTheme="minorHAnsi" w:cs="Arial"/>
          <w:szCs w:val="22"/>
          <w:lang w:eastAsia="en-US"/>
        </w:rPr>
      </w:pPr>
    </w:p>
    <w:p w:rsidR="0001000B" w:rsidRDefault="0001000B">
      <w:pPr>
        <w:spacing w:line="240" w:lineRule="auto"/>
        <w:rPr>
          <w:rFonts w:eastAsiaTheme="minorHAnsi" w:cs="Arial"/>
          <w:szCs w:val="22"/>
          <w:lang w:eastAsia="en-US"/>
        </w:rPr>
      </w:pPr>
      <w:r>
        <w:rPr>
          <w:rFonts w:eastAsiaTheme="minorHAnsi" w:cs="Arial"/>
          <w:szCs w:val="22"/>
          <w:lang w:eastAsia="en-US"/>
        </w:rPr>
        <w:br w:type="page"/>
      </w:r>
    </w:p>
    <w:p w:rsidR="00C039D8" w:rsidRPr="008B72D5" w:rsidRDefault="00C039D8" w:rsidP="00A46EFA">
      <w:pPr>
        <w:spacing w:line="240" w:lineRule="auto"/>
        <w:rPr>
          <w:rFonts w:eastAsiaTheme="minorHAnsi" w:cs="Arial"/>
          <w:szCs w:val="22"/>
          <w:lang w:eastAsia="en-US"/>
        </w:rPr>
      </w:pPr>
    </w:p>
    <w:tbl>
      <w:tblPr>
        <w:tblStyle w:val="Tabellenraster21"/>
        <w:tblW w:w="5000" w:type="pct"/>
        <w:tblLook w:val="04A0" w:firstRow="1" w:lastRow="0" w:firstColumn="1" w:lastColumn="0" w:noHBand="0" w:noVBand="1"/>
      </w:tblPr>
      <w:tblGrid>
        <w:gridCol w:w="15920"/>
      </w:tblGrid>
      <w:tr w:rsidR="00A46EFA" w:rsidRPr="008B72D5" w:rsidTr="00551238">
        <w:tc>
          <w:tcPr>
            <w:tcW w:w="5000"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A46EFA" w:rsidRPr="008B72D5" w:rsidRDefault="00A46EFA" w:rsidP="00327ADF">
            <w:pPr>
              <w:pStyle w:val="0TabelleUeberschrift"/>
            </w:pPr>
            <w:bookmarkStart w:id="41" w:name="_Toc458776242"/>
            <w:r w:rsidRPr="008B72D5">
              <w:t>Pflichtbereich 3.1.1.6: Fitness entwickeln – integriert in andere Inhaltsbereiche</w:t>
            </w:r>
            <w:bookmarkEnd w:id="41"/>
          </w:p>
        </w:tc>
      </w:tr>
    </w:tbl>
    <w:p w:rsidR="00A46EFA" w:rsidRDefault="00A46EFA" w:rsidP="00A46EFA">
      <w:pPr>
        <w:spacing w:line="240" w:lineRule="auto"/>
        <w:rPr>
          <w:rFonts w:eastAsiaTheme="minorHAnsi" w:cs="Arial"/>
          <w:szCs w:val="22"/>
          <w:lang w:eastAsia="en-US"/>
        </w:rPr>
      </w:pPr>
    </w:p>
    <w:p w:rsidR="00C039D8" w:rsidRPr="008B72D5" w:rsidRDefault="00C039D8" w:rsidP="00A46EFA">
      <w:pPr>
        <w:spacing w:line="240" w:lineRule="auto"/>
        <w:rPr>
          <w:rFonts w:eastAsiaTheme="minorHAnsi" w:cs="Arial"/>
          <w:szCs w:val="22"/>
          <w:lang w:eastAsia="en-US"/>
        </w:rPr>
      </w:pPr>
    </w:p>
    <w:tbl>
      <w:tblPr>
        <w:tblStyle w:val="Tabellenraster21"/>
        <w:tblW w:w="5000" w:type="pct"/>
        <w:tblLook w:val="04A0" w:firstRow="1" w:lastRow="0" w:firstColumn="1" w:lastColumn="0" w:noHBand="0" w:noVBand="1"/>
      </w:tblPr>
      <w:tblGrid>
        <w:gridCol w:w="15920"/>
      </w:tblGrid>
      <w:tr w:rsidR="00A46EFA" w:rsidRPr="008B72D5" w:rsidTr="00551238">
        <w:tc>
          <w:tcPr>
            <w:tcW w:w="5000"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A46EFA" w:rsidRPr="008B72D5" w:rsidRDefault="00A46EFA" w:rsidP="00327ADF">
            <w:pPr>
              <w:pStyle w:val="0TabelleUeberschrift"/>
            </w:pPr>
            <w:bookmarkStart w:id="42" w:name="_Toc458776243"/>
            <w:r w:rsidRPr="008B72D5">
              <w:t>Wahlpflichtbereich 3.1.1.1: Miteinander/gegeneinander kämpfen – nicht gewählt</w:t>
            </w:r>
            <w:bookmarkEnd w:id="42"/>
          </w:p>
        </w:tc>
      </w:tr>
    </w:tbl>
    <w:p w:rsidR="0001000B" w:rsidRDefault="0001000B" w:rsidP="00A46EFA">
      <w:pPr>
        <w:spacing w:line="240" w:lineRule="auto"/>
        <w:rPr>
          <w:rFonts w:eastAsiaTheme="minorHAnsi" w:cs="Arial"/>
          <w:szCs w:val="22"/>
          <w:lang w:eastAsia="en-US"/>
        </w:rPr>
      </w:pPr>
    </w:p>
    <w:p w:rsidR="0001000B" w:rsidRDefault="0001000B">
      <w:pPr>
        <w:spacing w:line="240" w:lineRule="auto"/>
        <w:rPr>
          <w:rFonts w:eastAsiaTheme="minorHAnsi" w:cs="Arial"/>
          <w:szCs w:val="22"/>
          <w:lang w:eastAsia="en-US"/>
        </w:rPr>
      </w:pPr>
      <w:r>
        <w:rPr>
          <w:rFonts w:eastAsiaTheme="minorHAnsi" w:cs="Arial"/>
          <w:szCs w:val="22"/>
          <w:lang w:eastAsia="en-US"/>
        </w:rPr>
        <w:br w:type="page"/>
      </w:r>
    </w:p>
    <w:tbl>
      <w:tblPr>
        <w:tblStyle w:val="Tabellenraster21"/>
        <w:tblW w:w="5000" w:type="pct"/>
        <w:tblLook w:val="04A0" w:firstRow="1" w:lastRow="0" w:firstColumn="1" w:lastColumn="0" w:noHBand="0" w:noVBand="1"/>
      </w:tblPr>
      <w:tblGrid>
        <w:gridCol w:w="3980"/>
        <w:gridCol w:w="3980"/>
        <w:gridCol w:w="3980"/>
        <w:gridCol w:w="3980"/>
      </w:tblGrid>
      <w:tr w:rsidR="00A46EFA" w:rsidRPr="008B72D5" w:rsidTr="0001000B">
        <w:tc>
          <w:tcPr>
            <w:tcW w:w="5000" w:type="pct"/>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01000B" w:rsidRDefault="00A46EFA" w:rsidP="00327ADF">
            <w:pPr>
              <w:pStyle w:val="0TabelleUeberschrift"/>
              <w:rPr>
                <w:lang w:eastAsia="de-DE"/>
              </w:rPr>
            </w:pPr>
            <w:bookmarkStart w:id="43" w:name="_Toc458776244"/>
            <w:r w:rsidRPr="00C039D8">
              <w:rPr>
                <w:lang w:eastAsia="de-DE"/>
              </w:rPr>
              <w:lastRenderedPageBreak/>
              <w:t>Wahlpflichtbereich 2: Fahren, Rollen, Gleiten</w:t>
            </w:r>
            <w:bookmarkEnd w:id="43"/>
          </w:p>
          <w:p w:rsidR="00A46EFA" w:rsidRPr="00C039D8" w:rsidRDefault="00A46EFA" w:rsidP="00327ADF">
            <w:pPr>
              <w:pStyle w:val="0caStunden"/>
              <w:rPr>
                <w:lang w:eastAsia="de-DE"/>
              </w:rPr>
            </w:pPr>
            <w:r w:rsidRPr="00C039D8">
              <w:rPr>
                <w:lang w:eastAsia="de-DE"/>
              </w:rPr>
              <w:t>ca. 6 Std.</w:t>
            </w:r>
          </w:p>
        </w:tc>
      </w:tr>
      <w:tr w:rsidR="00A46EFA" w:rsidRPr="008B72D5" w:rsidTr="0001000B">
        <w:tc>
          <w:tcPr>
            <w:tcW w:w="5000" w:type="pct"/>
            <w:gridSpan w:val="4"/>
            <w:tcBorders>
              <w:top w:val="single" w:sz="4" w:space="0" w:color="auto"/>
              <w:left w:val="single" w:sz="4" w:space="0" w:color="auto"/>
              <w:bottom w:val="single" w:sz="4" w:space="0" w:color="auto"/>
              <w:right w:val="single" w:sz="4" w:space="0" w:color="auto"/>
            </w:tcBorders>
            <w:shd w:val="clear" w:color="auto" w:fill="FFFFFF" w:themeFill="background1"/>
          </w:tcPr>
          <w:p w:rsidR="00A46EFA" w:rsidRPr="008B72D5" w:rsidRDefault="00A46EFA" w:rsidP="0001000B">
            <w:pPr>
              <w:spacing w:line="276" w:lineRule="auto"/>
              <w:rPr>
                <w:b/>
                <w:iCs/>
                <w:szCs w:val="22"/>
              </w:rPr>
            </w:pPr>
            <w:r w:rsidRPr="008B72D5">
              <w:rPr>
                <w:b/>
                <w:iCs/>
                <w:szCs w:val="22"/>
              </w:rPr>
              <w:t>Generelle Vorbemerkungen:</w:t>
            </w:r>
          </w:p>
          <w:p w:rsidR="00A46EFA" w:rsidRPr="008B72D5" w:rsidRDefault="00A46EFA" w:rsidP="0001000B">
            <w:pPr>
              <w:spacing w:line="276" w:lineRule="auto"/>
              <w:rPr>
                <w:iCs/>
                <w:szCs w:val="22"/>
              </w:rPr>
            </w:pPr>
            <w:r w:rsidRPr="008B72D5">
              <w:rPr>
                <w:iCs/>
                <w:szCs w:val="22"/>
              </w:rPr>
              <w:t>Im Vordergrund steht der Erwerb grundlegender Bewegungserfahrungen und Techniken. Durch den Aufbau von Wissen und das Darstellen von Gefahrensituat</w:t>
            </w:r>
            <w:r w:rsidRPr="008B72D5">
              <w:rPr>
                <w:iCs/>
                <w:szCs w:val="22"/>
              </w:rPr>
              <w:t>i</w:t>
            </w:r>
            <w:r w:rsidRPr="008B72D5">
              <w:rPr>
                <w:iCs/>
                <w:szCs w:val="22"/>
              </w:rPr>
              <w:t xml:space="preserve">onen wird die verantwortungsbewusste Teilnahme am Straßenverkehr ermöglicht. </w:t>
            </w:r>
          </w:p>
          <w:p w:rsidR="00A46EFA" w:rsidRPr="008B72D5" w:rsidRDefault="00A46EFA" w:rsidP="0001000B">
            <w:pPr>
              <w:spacing w:line="276" w:lineRule="auto"/>
              <w:rPr>
                <w:iCs/>
                <w:szCs w:val="22"/>
              </w:rPr>
            </w:pPr>
          </w:p>
          <w:p w:rsidR="00A46EFA" w:rsidRPr="008B72D5" w:rsidRDefault="00A46EFA" w:rsidP="0001000B">
            <w:pPr>
              <w:tabs>
                <w:tab w:val="left" w:pos="3500"/>
              </w:tabs>
              <w:spacing w:line="276" w:lineRule="auto"/>
              <w:rPr>
                <w:szCs w:val="22"/>
              </w:rPr>
            </w:pPr>
            <w:r w:rsidRPr="008B72D5">
              <w:rPr>
                <w:szCs w:val="22"/>
              </w:rPr>
              <w:t>Sportpädagogische Perspektiven: z. B.</w:t>
            </w:r>
            <w:r w:rsidRPr="008B72D5">
              <w:rPr>
                <w:szCs w:val="22"/>
              </w:rPr>
              <w:tab/>
              <w:t>Wahrnehmungsfähigkeit verbessern und Bewegungserfahrungen erweitern</w:t>
            </w:r>
          </w:p>
        </w:tc>
      </w:tr>
      <w:tr w:rsidR="00A46EFA" w:rsidRPr="008B72D5" w:rsidTr="0001000B">
        <w:tc>
          <w:tcPr>
            <w:tcW w:w="1250" w:type="pct"/>
            <w:tcBorders>
              <w:top w:val="single" w:sz="4" w:space="0" w:color="auto"/>
              <w:left w:val="single" w:sz="4" w:space="0" w:color="auto"/>
              <w:bottom w:val="single" w:sz="4" w:space="0" w:color="auto"/>
              <w:right w:val="single" w:sz="4" w:space="0" w:color="auto"/>
            </w:tcBorders>
            <w:shd w:val="clear" w:color="auto" w:fill="F59D1E"/>
            <w:vAlign w:val="center"/>
            <w:hideMark/>
          </w:tcPr>
          <w:p w:rsidR="00A46EFA" w:rsidRPr="008B72D5" w:rsidRDefault="00A46EFA" w:rsidP="0001000B">
            <w:pPr>
              <w:spacing w:line="276" w:lineRule="auto"/>
              <w:jc w:val="center"/>
              <w:rPr>
                <w:b/>
                <w:szCs w:val="22"/>
              </w:rPr>
            </w:pPr>
            <w:r w:rsidRPr="008B72D5">
              <w:rPr>
                <w:b/>
                <w:color w:val="FFFFFF" w:themeColor="background1"/>
                <w:szCs w:val="22"/>
              </w:rPr>
              <w:t>Prozessbezogene Kompetenzen</w:t>
            </w:r>
          </w:p>
        </w:tc>
        <w:tc>
          <w:tcPr>
            <w:tcW w:w="1250" w:type="pct"/>
            <w:tcBorders>
              <w:top w:val="single" w:sz="4" w:space="0" w:color="auto"/>
              <w:left w:val="single" w:sz="4" w:space="0" w:color="auto"/>
              <w:bottom w:val="single" w:sz="4" w:space="0" w:color="auto"/>
              <w:right w:val="single" w:sz="4" w:space="0" w:color="auto"/>
            </w:tcBorders>
            <w:shd w:val="clear" w:color="auto" w:fill="B70017"/>
            <w:vAlign w:val="center"/>
          </w:tcPr>
          <w:p w:rsidR="00A46EFA" w:rsidRPr="008B72D5" w:rsidRDefault="00A46EFA" w:rsidP="0001000B">
            <w:pPr>
              <w:spacing w:line="276" w:lineRule="auto"/>
              <w:jc w:val="center"/>
              <w:rPr>
                <w:b/>
                <w:szCs w:val="22"/>
              </w:rPr>
            </w:pPr>
            <w:r w:rsidRPr="008B72D5">
              <w:rPr>
                <w:b/>
                <w:color w:val="FFFFFF" w:themeColor="background1"/>
                <w:szCs w:val="22"/>
              </w:rPr>
              <w:t>Inhaltsbezogene Kompetenzen</w:t>
            </w:r>
          </w:p>
        </w:tc>
        <w:tc>
          <w:tcPr>
            <w:tcW w:w="125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A46EFA" w:rsidRPr="008B72D5" w:rsidRDefault="00A46EFA" w:rsidP="0001000B">
            <w:pPr>
              <w:spacing w:line="276" w:lineRule="auto"/>
              <w:jc w:val="center"/>
              <w:rPr>
                <w:b/>
                <w:szCs w:val="22"/>
              </w:rPr>
            </w:pPr>
            <w:r w:rsidRPr="008B72D5">
              <w:rPr>
                <w:b/>
                <w:szCs w:val="22"/>
              </w:rPr>
              <w:t>Konkretisierung,</w:t>
            </w:r>
            <w:r w:rsidRPr="008B72D5">
              <w:rPr>
                <w:b/>
                <w:szCs w:val="22"/>
              </w:rPr>
              <w:br/>
              <w:t>Vorgehen im Unterricht</w:t>
            </w:r>
          </w:p>
        </w:tc>
        <w:tc>
          <w:tcPr>
            <w:tcW w:w="125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46EFA" w:rsidRPr="008B72D5" w:rsidRDefault="00A46EFA" w:rsidP="0001000B">
            <w:pPr>
              <w:spacing w:line="276" w:lineRule="auto"/>
              <w:jc w:val="center"/>
              <w:rPr>
                <w:b/>
                <w:szCs w:val="22"/>
              </w:rPr>
            </w:pPr>
            <w:r w:rsidRPr="008B72D5">
              <w:rPr>
                <w:b/>
                <w:szCs w:val="22"/>
              </w:rPr>
              <w:t>Ergänzende Hinweise, Arbeitsmi</w:t>
            </w:r>
            <w:r w:rsidRPr="008B72D5">
              <w:rPr>
                <w:b/>
                <w:szCs w:val="22"/>
              </w:rPr>
              <w:t>t</w:t>
            </w:r>
            <w:r w:rsidRPr="008B72D5">
              <w:rPr>
                <w:b/>
                <w:szCs w:val="22"/>
              </w:rPr>
              <w:t>tel, Organisation, Verweise</w:t>
            </w:r>
          </w:p>
        </w:tc>
      </w:tr>
      <w:tr w:rsidR="00A46EFA" w:rsidRPr="008B72D5" w:rsidTr="0001000B">
        <w:tc>
          <w:tcPr>
            <w:tcW w:w="1250" w:type="pct"/>
            <w:tcBorders>
              <w:top w:val="single" w:sz="4" w:space="0" w:color="auto"/>
              <w:left w:val="single" w:sz="4" w:space="0" w:color="auto"/>
              <w:bottom w:val="single" w:sz="4" w:space="0" w:color="auto"/>
              <w:right w:val="single" w:sz="4" w:space="0" w:color="auto"/>
            </w:tcBorders>
          </w:tcPr>
          <w:p w:rsidR="00A46EFA" w:rsidRPr="008B72D5" w:rsidRDefault="00A46EFA" w:rsidP="0001000B">
            <w:pPr>
              <w:spacing w:line="276" w:lineRule="auto"/>
              <w:rPr>
                <w:b/>
                <w:iCs/>
                <w:szCs w:val="22"/>
              </w:rPr>
            </w:pPr>
            <w:r w:rsidRPr="008B72D5">
              <w:rPr>
                <w:b/>
                <w:iCs/>
                <w:szCs w:val="22"/>
              </w:rPr>
              <w:t>2.1 Bewegungskompetenz</w:t>
            </w:r>
          </w:p>
          <w:p w:rsidR="00A46EFA" w:rsidRPr="008B72D5" w:rsidRDefault="00A46EFA" w:rsidP="0001000B">
            <w:pPr>
              <w:spacing w:line="276" w:lineRule="auto"/>
              <w:rPr>
                <w:iCs/>
                <w:szCs w:val="22"/>
              </w:rPr>
            </w:pPr>
            <w:r w:rsidRPr="008B72D5">
              <w:rPr>
                <w:iCs/>
                <w:szCs w:val="22"/>
              </w:rPr>
              <w:t>2. koordinative Fähigkeiten und tec</w:t>
            </w:r>
            <w:r w:rsidRPr="008B72D5">
              <w:rPr>
                <w:iCs/>
                <w:szCs w:val="22"/>
              </w:rPr>
              <w:t>h</w:t>
            </w:r>
            <w:r w:rsidRPr="008B72D5">
              <w:rPr>
                <w:iCs/>
                <w:szCs w:val="22"/>
              </w:rPr>
              <w:t>nische Fertigkeiten anwenden</w:t>
            </w:r>
          </w:p>
          <w:p w:rsidR="00A46EFA" w:rsidRPr="008B72D5" w:rsidRDefault="00A46EFA" w:rsidP="0001000B">
            <w:pPr>
              <w:spacing w:line="276" w:lineRule="auto"/>
              <w:rPr>
                <w:iCs/>
                <w:szCs w:val="22"/>
              </w:rPr>
            </w:pPr>
            <w:r w:rsidRPr="008B72D5">
              <w:rPr>
                <w:iCs/>
                <w:szCs w:val="22"/>
              </w:rPr>
              <w:t>3. Bewegungen gestalten und sich durch Bewegung ausdrücken</w:t>
            </w:r>
          </w:p>
          <w:p w:rsidR="00A46EFA" w:rsidRPr="008B72D5" w:rsidRDefault="00A46EFA" w:rsidP="0001000B">
            <w:pPr>
              <w:spacing w:line="276" w:lineRule="auto"/>
              <w:rPr>
                <w:iCs/>
                <w:szCs w:val="22"/>
              </w:rPr>
            </w:pPr>
            <w:r w:rsidRPr="008B72D5">
              <w:rPr>
                <w:iCs/>
                <w:szCs w:val="22"/>
              </w:rPr>
              <w:t>4. grundlegendes Fachwissen […] anwenden […]</w:t>
            </w:r>
          </w:p>
          <w:p w:rsidR="00A46EFA" w:rsidRPr="008B72D5" w:rsidRDefault="00A46EFA" w:rsidP="0001000B">
            <w:pPr>
              <w:spacing w:line="276" w:lineRule="auto"/>
              <w:rPr>
                <w:b/>
                <w:iCs/>
                <w:szCs w:val="22"/>
              </w:rPr>
            </w:pPr>
            <w:r w:rsidRPr="008B72D5">
              <w:rPr>
                <w:b/>
                <w:iCs/>
                <w:szCs w:val="22"/>
              </w:rPr>
              <w:t>2.3 Personalkompetenz</w:t>
            </w:r>
          </w:p>
          <w:p w:rsidR="00A46EFA" w:rsidRPr="008B72D5" w:rsidRDefault="00A46EFA" w:rsidP="0001000B">
            <w:pPr>
              <w:spacing w:line="276" w:lineRule="auto"/>
              <w:rPr>
                <w:iCs/>
                <w:szCs w:val="22"/>
              </w:rPr>
            </w:pPr>
            <w:r w:rsidRPr="008B72D5">
              <w:rPr>
                <w:iCs/>
                <w:szCs w:val="22"/>
              </w:rPr>
              <w:t>1. ein realistisches Selbstbild entw</w:t>
            </w:r>
            <w:r w:rsidRPr="008B72D5">
              <w:rPr>
                <w:iCs/>
                <w:szCs w:val="22"/>
              </w:rPr>
              <w:t>i</w:t>
            </w:r>
            <w:r w:rsidRPr="008B72D5">
              <w:rPr>
                <w:iCs/>
                <w:szCs w:val="22"/>
              </w:rPr>
              <w:t>ckeln</w:t>
            </w:r>
          </w:p>
          <w:p w:rsidR="00A46EFA" w:rsidRPr="008B72D5" w:rsidRDefault="00A46EFA" w:rsidP="0001000B">
            <w:pPr>
              <w:spacing w:line="276" w:lineRule="auto"/>
              <w:rPr>
                <w:iCs/>
                <w:szCs w:val="22"/>
              </w:rPr>
            </w:pPr>
            <w:r w:rsidRPr="008B72D5">
              <w:rPr>
                <w:iCs/>
                <w:szCs w:val="22"/>
              </w:rPr>
              <w:t>3. die Bedeutung von Bewegung […] einschätzen und gesundheitsbewusst handeln</w:t>
            </w:r>
          </w:p>
          <w:p w:rsidR="00A46EFA" w:rsidRPr="008B72D5" w:rsidRDefault="00A46EFA" w:rsidP="0001000B">
            <w:pPr>
              <w:spacing w:line="276" w:lineRule="auto"/>
              <w:rPr>
                <w:iCs/>
                <w:szCs w:val="22"/>
              </w:rPr>
            </w:pPr>
            <w:r w:rsidRPr="008B72D5">
              <w:rPr>
                <w:iCs/>
                <w:szCs w:val="22"/>
              </w:rPr>
              <w:t>6. […] ihre Aufmerksamkeit steuern</w:t>
            </w:r>
          </w:p>
          <w:p w:rsidR="00A46EFA" w:rsidRPr="008B72D5" w:rsidRDefault="00A46EFA" w:rsidP="0001000B">
            <w:pPr>
              <w:spacing w:line="276" w:lineRule="auto"/>
              <w:rPr>
                <w:b/>
                <w:iCs/>
                <w:szCs w:val="22"/>
              </w:rPr>
            </w:pPr>
            <w:r w:rsidRPr="008B72D5">
              <w:rPr>
                <w:b/>
                <w:iCs/>
                <w:szCs w:val="22"/>
              </w:rPr>
              <w:t>2.4 Sozialkompetenz</w:t>
            </w:r>
          </w:p>
          <w:p w:rsidR="00A46EFA" w:rsidRPr="008B72D5" w:rsidRDefault="00A46EFA" w:rsidP="0001000B">
            <w:pPr>
              <w:spacing w:line="276" w:lineRule="auto"/>
              <w:rPr>
                <w:iCs/>
                <w:szCs w:val="22"/>
              </w:rPr>
            </w:pPr>
            <w:r w:rsidRPr="008B72D5">
              <w:rPr>
                <w:iCs/>
                <w:szCs w:val="22"/>
              </w:rPr>
              <w:t>1. Mitschülerinnen und Mitschüler […] unterstützen und ihnen […] helfen</w:t>
            </w:r>
          </w:p>
          <w:p w:rsidR="00A46EFA" w:rsidRPr="008B72D5" w:rsidRDefault="00A46EFA" w:rsidP="0001000B">
            <w:pPr>
              <w:spacing w:line="276" w:lineRule="auto"/>
              <w:rPr>
                <w:iCs/>
                <w:szCs w:val="22"/>
              </w:rPr>
            </w:pPr>
            <w:r w:rsidRPr="008B72D5">
              <w:rPr>
                <w:iCs/>
                <w:szCs w:val="22"/>
              </w:rPr>
              <w:t>2. wertschätzend miteinander umg</w:t>
            </w:r>
            <w:r w:rsidRPr="008B72D5">
              <w:rPr>
                <w:iCs/>
                <w:szCs w:val="22"/>
              </w:rPr>
              <w:t>e</w:t>
            </w:r>
            <w:r w:rsidRPr="008B72D5">
              <w:rPr>
                <w:iCs/>
                <w:szCs w:val="22"/>
              </w:rPr>
              <w:t>hen und andere integrieren</w:t>
            </w:r>
          </w:p>
          <w:p w:rsidR="00A46EFA" w:rsidRPr="008B72D5" w:rsidRDefault="00A46EFA" w:rsidP="0001000B">
            <w:pPr>
              <w:spacing w:line="276" w:lineRule="auto"/>
              <w:rPr>
                <w:iCs/>
                <w:szCs w:val="22"/>
              </w:rPr>
            </w:pPr>
            <w:r w:rsidRPr="008B72D5">
              <w:rPr>
                <w:iCs/>
                <w:szCs w:val="22"/>
              </w:rPr>
              <w:t>4. […] verantwortungsvoll handeln […]</w:t>
            </w:r>
          </w:p>
          <w:p w:rsidR="00A46EFA" w:rsidRPr="008B72D5" w:rsidRDefault="00A46EFA" w:rsidP="0001000B">
            <w:pPr>
              <w:spacing w:line="276" w:lineRule="auto"/>
              <w:rPr>
                <w:iCs/>
                <w:szCs w:val="22"/>
              </w:rPr>
            </w:pPr>
            <w:r w:rsidRPr="008B72D5">
              <w:rPr>
                <w:iCs/>
                <w:szCs w:val="22"/>
              </w:rPr>
              <w:t>6. bei sportlichen Aktivitäten komm</w:t>
            </w:r>
            <w:r w:rsidRPr="008B72D5">
              <w:rPr>
                <w:iCs/>
                <w:szCs w:val="22"/>
              </w:rPr>
              <w:t>u</w:t>
            </w:r>
            <w:r w:rsidRPr="008B72D5">
              <w:rPr>
                <w:iCs/>
                <w:szCs w:val="22"/>
              </w:rPr>
              <w:t>nizieren, kooperieren und konkurri</w:t>
            </w:r>
            <w:r w:rsidRPr="008B72D5">
              <w:rPr>
                <w:iCs/>
                <w:szCs w:val="22"/>
              </w:rPr>
              <w:t>e</w:t>
            </w:r>
            <w:r w:rsidRPr="008B72D5">
              <w:rPr>
                <w:iCs/>
                <w:szCs w:val="22"/>
              </w:rPr>
              <w:t>ren</w:t>
            </w:r>
          </w:p>
          <w:p w:rsidR="00A46EFA" w:rsidRPr="008B72D5" w:rsidRDefault="00A46EFA" w:rsidP="0001000B">
            <w:pPr>
              <w:spacing w:line="276" w:lineRule="auto"/>
              <w:rPr>
                <w:iCs/>
                <w:szCs w:val="22"/>
              </w:rPr>
            </w:pPr>
            <w:r w:rsidRPr="008B72D5">
              <w:rPr>
                <w:iCs/>
                <w:szCs w:val="22"/>
              </w:rPr>
              <w:lastRenderedPageBreak/>
              <w:t>7. in sportlichen Handlungssituationen […] unterschiedliche Rollen und Au</w:t>
            </w:r>
            <w:r w:rsidRPr="008B72D5">
              <w:rPr>
                <w:iCs/>
                <w:szCs w:val="22"/>
              </w:rPr>
              <w:t>f</w:t>
            </w:r>
            <w:r w:rsidRPr="008B72D5">
              <w:rPr>
                <w:iCs/>
                <w:szCs w:val="22"/>
              </w:rPr>
              <w:t>gaben übernehmen und reflektieren</w:t>
            </w:r>
          </w:p>
        </w:tc>
        <w:tc>
          <w:tcPr>
            <w:tcW w:w="1250" w:type="pct"/>
            <w:tcBorders>
              <w:top w:val="single" w:sz="4" w:space="0" w:color="auto"/>
              <w:left w:val="single" w:sz="4" w:space="0" w:color="auto"/>
              <w:bottom w:val="single" w:sz="4" w:space="0" w:color="auto"/>
              <w:right w:val="single" w:sz="4" w:space="0" w:color="auto"/>
            </w:tcBorders>
          </w:tcPr>
          <w:p w:rsidR="00A46EFA" w:rsidRPr="008B72D5" w:rsidRDefault="00A46EFA" w:rsidP="0001000B">
            <w:pPr>
              <w:spacing w:line="276" w:lineRule="auto"/>
              <w:rPr>
                <w:iCs/>
                <w:szCs w:val="22"/>
              </w:rPr>
            </w:pPr>
            <w:r w:rsidRPr="008B72D5">
              <w:rPr>
                <w:iCs/>
                <w:szCs w:val="22"/>
              </w:rPr>
              <w:lastRenderedPageBreak/>
              <w:t>(1) sich […] sicher fortbewegen und grundlegende Techniken ausführen (z. B. Beschleunigen, Fahrtrichtung ändern, Ausweichen, Bremsen)</w:t>
            </w:r>
          </w:p>
          <w:p w:rsidR="00A46EFA" w:rsidRPr="008B72D5" w:rsidRDefault="00A46EFA" w:rsidP="0001000B">
            <w:pPr>
              <w:spacing w:line="276" w:lineRule="auto"/>
              <w:rPr>
                <w:iCs/>
                <w:szCs w:val="22"/>
              </w:rPr>
            </w:pPr>
            <w:r w:rsidRPr="008B72D5">
              <w:rPr>
                <w:iCs/>
                <w:szCs w:val="22"/>
              </w:rPr>
              <w:t>(3) Gefahrensituationen […] für sich und andere erkennen, benennen und einschätzen und vereinbarte Siche</w:t>
            </w:r>
            <w:r w:rsidRPr="008B72D5">
              <w:rPr>
                <w:iCs/>
                <w:szCs w:val="22"/>
              </w:rPr>
              <w:t>r</w:t>
            </w:r>
            <w:r w:rsidRPr="008B72D5">
              <w:rPr>
                <w:iCs/>
                <w:szCs w:val="22"/>
              </w:rPr>
              <w:t>heits- und Ordnungsmaßnahmen ei</w:t>
            </w:r>
            <w:r w:rsidRPr="008B72D5">
              <w:rPr>
                <w:iCs/>
                <w:szCs w:val="22"/>
              </w:rPr>
              <w:t>n</w:t>
            </w:r>
            <w:r w:rsidRPr="008B72D5">
              <w:rPr>
                <w:iCs/>
                <w:szCs w:val="22"/>
              </w:rPr>
              <w:t>halten</w:t>
            </w:r>
          </w:p>
          <w:p w:rsidR="00A46EFA" w:rsidRPr="008B72D5" w:rsidRDefault="00A46EFA" w:rsidP="0001000B">
            <w:pPr>
              <w:spacing w:line="276" w:lineRule="auto"/>
              <w:rPr>
                <w:iCs/>
                <w:szCs w:val="22"/>
              </w:rPr>
            </w:pPr>
            <w:r w:rsidRPr="008B72D5">
              <w:rPr>
                <w:iCs/>
                <w:szCs w:val="22"/>
              </w:rPr>
              <w:t>(4) die Funktion erforderlicher Schut</w:t>
            </w:r>
            <w:r w:rsidRPr="008B72D5">
              <w:rPr>
                <w:iCs/>
                <w:szCs w:val="22"/>
              </w:rPr>
              <w:t>z</w:t>
            </w:r>
            <w:r w:rsidRPr="008B72D5">
              <w:rPr>
                <w:iCs/>
                <w:szCs w:val="22"/>
              </w:rPr>
              <w:t>ausrüstung benennen</w:t>
            </w:r>
          </w:p>
          <w:p w:rsidR="00A46EFA" w:rsidRPr="008B72D5" w:rsidRDefault="00A46EFA" w:rsidP="0001000B">
            <w:pPr>
              <w:spacing w:line="276" w:lineRule="auto"/>
              <w:rPr>
                <w:iCs/>
                <w:szCs w:val="22"/>
              </w:rPr>
            </w:pPr>
            <w:r w:rsidRPr="008B72D5">
              <w:rPr>
                <w:iCs/>
                <w:szCs w:val="22"/>
              </w:rPr>
              <w:t>(6) Bewegungsaufgaben allein oder in der Gruppe lösen</w:t>
            </w:r>
          </w:p>
        </w:tc>
        <w:tc>
          <w:tcPr>
            <w:tcW w:w="1250" w:type="pct"/>
            <w:tcBorders>
              <w:top w:val="single" w:sz="4" w:space="0" w:color="auto"/>
              <w:left w:val="single" w:sz="4" w:space="0" w:color="auto"/>
              <w:bottom w:val="single" w:sz="4" w:space="0" w:color="auto"/>
              <w:right w:val="single" w:sz="4" w:space="0" w:color="auto"/>
            </w:tcBorders>
          </w:tcPr>
          <w:p w:rsidR="00A46EFA" w:rsidRPr="008B72D5" w:rsidRDefault="00A46EFA" w:rsidP="0001000B">
            <w:pPr>
              <w:spacing w:line="276" w:lineRule="auto"/>
              <w:rPr>
                <w:b/>
                <w:i/>
                <w:iCs/>
                <w:szCs w:val="22"/>
              </w:rPr>
            </w:pPr>
            <w:r w:rsidRPr="00367632">
              <w:rPr>
                <w:b/>
                <w:i/>
                <w:iCs/>
                <w:szCs w:val="22"/>
              </w:rPr>
              <w:t>Unterrichtsvorhaben</w:t>
            </w:r>
            <w:r w:rsidRPr="008B72D5">
              <w:rPr>
                <w:b/>
                <w:i/>
                <w:iCs/>
                <w:szCs w:val="22"/>
              </w:rPr>
              <w:t>: Rasant fa</w:t>
            </w:r>
            <w:r w:rsidRPr="008B72D5">
              <w:rPr>
                <w:b/>
                <w:i/>
                <w:iCs/>
                <w:szCs w:val="22"/>
              </w:rPr>
              <w:t>h</w:t>
            </w:r>
            <w:r w:rsidRPr="008B72D5">
              <w:rPr>
                <w:b/>
                <w:i/>
                <w:iCs/>
                <w:szCs w:val="22"/>
              </w:rPr>
              <w:t>ren? – Aber sicher! (Teil 1)</w:t>
            </w:r>
          </w:p>
          <w:p w:rsidR="00A46EFA" w:rsidRPr="008B72D5" w:rsidRDefault="00A46EFA" w:rsidP="0001000B">
            <w:pPr>
              <w:spacing w:line="276" w:lineRule="auto"/>
              <w:rPr>
                <w:iCs/>
                <w:szCs w:val="22"/>
              </w:rPr>
            </w:pPr>
          </w:p>
          <w:p w:rsidR="00A46EFA" w:rsidRPr="008B72D5" w:rsidRDefault="00A46EFA" w:rsidP="0001000B">
            <w:pPr>
              <w:spacing w:line="276" w:lineRule="auto"/>
              <w:rPr>
                <w:iCs/>
                <w:szCs w:val="22"/>
              </w:rPr>
            </w:pPr>
            <w:r w:rsidRPr="008B72D5">
              <w:rPr>
                <w:iCs/>
                <w:szCs w:val="22"/>
              </w:rPr>
              <w:t>Aufgaben zur Feststellung der Ler</w:t>
            </w:r>
            <w:r w:rsidRPr="008B72D5">
              <w:rPr>
                <w:iCs/>
                <w:szCs w:val="22"/>
              </w:rPr>
              <w:t>n</w:t>
            </w:r>
            <w:r w:rsidRPr="008B72D5">
              <w:rPr>
                <w:iCs/>
                <w:szCs w:val="22"/>
              </w:rPr>
              <w:t>ausgangslage</w:t>
            </w:r>
          </w:p>
          <w:p w:rsidR="00A46EFA" w:rsidRPr="008B72D5" w:rsidRDefault="00A46EFA" w:rsidP="0001000B">
            <w:pPr>
              <w:numPr>
                <w:ilvl w:val="0"/>
                <w:numId w:val="42"/>
              </w:numPr>
              <w:spacing w:line="276" w:lineRule="auto"/>
              <w:contextualSpacing/>
              <w:rPr>
                <w:iCs/>
                <w:szCs w:val="22"/>
              </w:rPr>
            </w:pPr>
            <w:r w:rsidRPr="008B72D5">
              <w:rPr>
                <w:iCs/>
                <w:szCs w:val="22"/>
              </w:rPr>
              <w:t>Fahrradparcours, in dem die grundlegenden Techniken benötigt werden</w:t>
            </w:r>
          </w:p>
          <w:p w:rsidR="00A46EFA" w:rsidRPr="008B72D5" w:rsidRDefault="00A46EFA" w:rsidP="0001000B">
            <w:pPr>
              <w:numPr>
                <w:ilvl w:val="0"/>
                <w:numId w:val="42"/>
              </w:numPr>
              <w:spacing w:line="276" w:lineRule="auto"/>
              <w:contextualSpacing/>
              <w:rPr>
                <w:iCs/>
                <w:szCs w:val="22"/>
              </w:rPr>
            </w:pPr>
            <w:r w:rsidRPr="008B72D5">
              <w:rPr>
                <w:iCs/>
                <w:szCs w:val="22"/>
              </w:rPr>
              <w:t>Checkliste zur Sicherheitsaussta</w:t>
            </w:r>
            <w:r w:rsidRPr="008B72D5">
              <w:rPr>
                <w:iCs/>
                <w:szCs w:val="22"/>
              </w:rPr>
              <w:t>t</w:t>
            </w:r>
            <w:r w:rsidRPr="008B72D5">
              <w:rPr>
                <w:iCs/>
                <w:szCs w:val="22"/>
              </w:rPr>
              <w:t>tung</w:t>
            </w:r>
          </w:p>
          <w:p w:rsidR="00A46EFA" w:rsidRPr="008B72D5" w:rsidRDefault="00A46EFA" w:rsidP="0001000B">
            <w:pPr>
              <w:numPr>
                <w:ilvl w:val="0"/>
                <w:numId w:val="42"/>
              </w:numPr>
              <w:spacing w:line="276" w:lineRule="auto"/>
              <w:contextualSpacing/>
              <w:rPr>
                <w:iCs/>
                <w:szCs w:val="22"/>
              </w:rPr>
            </w:pPr>
            <w:r w:rsidRPr="008B72D5">
              <w:rPr>
                <w:iCs/>
                <w:szCs w:val="22"/>
              </w:rPr>
              <w:t xml:space="preserve">Aufgaben zur Einschätzung des eigenen Sicherheitsbedürfnisses </w:t>
            </w:r>
          </w:p>
          <w:p w:rsidR="00A46EFA" w:rsidRPr="008B72D5" w:rsidRDefault="00A46EFA" w:rsidP="0001000B">
            <w:pPr>
              <w:spacing w:line="276" w:lineRule="auto"/>
              <w:rPr>
                <w:iCs/>
                <w:szCs w:val="22"/>
              </w:rPr>
            </w:pPr>
          </w:p>
          <w:p w:rsidR="00A46EFA" w:rsidRPr="008B72D5" w:rsidRDefault="00A46EFA" w:rsidP="0001000B">
            <w:pPr>
              <w:spacing w:line="276" w:lineRule="auto"/>
              <w:rPr>
                <w:iCs/>
                <w:szCs w:val="22"/>
              </w:rPr>
            </w:pPr>
            <w:r w:rsidRPr="008B72D5">
              <w:rPr>
                <w:iCs/>
                <w:szCs w:val="22"/>
              </w:rPr>
              <w:t>Aufgaben zum Kompetenzerwerb</w:t>
            </w:r>
          </w:p>
          <w:p w:rsidR="00A46EFA" w:rsidRPr="008B72D5" w:rsidRDefault="00A46EFA" w:rsidP="0001000B">
            <w:pPr>
              <w:spacing w:line="276" w:lineRule="auto"/>
              <w:rPr>
                <w:iCs/>
                <w:szCs w:val="22"/>
              </w:rPr>
            </w:pPr>
            <w:r w:rsidRPr="008B72D5">
              <w:rPr>
                <w:iCs/>
                <w:szCs w:val="22"/>
              </w:rPr>
              <w:t>Bewegungserfahrung:</w:t>
            </w:r>
          </w:p>
          <w:p w:rsidR="00A46EFA" w:rsidRPr="008B72D5" w:rsidRDefault="00A46EFA" w:rsidP="0001000B">
            <w:pPr>
              <w:spacing w:line="276" w:lineRule="auto"/>
              <w:rPr>
                <w:iCs/>
                <w:szCs w:val="22"/>
              </w:rPr>
            </w:pPr>
            <w:r w:rsidRPr="008B72D5">
              <w:rPr>
                <w:iCs/>
                <w:szCs w:val="22"/>
              </w:rPr>
              <w:t>Präzisionsfahren: Schattenfahren, Synchronfahren, Zielfahren</w:t>
            </w:r>
          </w:p>
          <w:p w:rsidR="00A46EFA" w:rsidRPr="008B72D5" w:rsidRDefault="00A46EFA" w:rsidP="0001000B">
            <w:pPr>
              <w:spacing w:line="276" w:lineRule="auto"/>
              <w:rPr>
                <w:iCs/>
                <w:szCs w:val="22"/>
              </w:rPr>
            </w:pPr>
            <w:r w:rsidRPr="008B72D5">
              <w:rPr>
                <w:iCs/>
                <w:szCs w:val="22"/>
              </w:rPr>
              <w:t>Grundlegende Techniken:</w:t>
            </w:r>
          </w:p>
          <w:p w:rsidR="00A46EFA" w:rsidRPr="008B72D5" w:rsidRDefault="00A46EFA" w:rsidP="0001000B">
            <w:pPr>
              <w:spacing w:line="276" w:lineRule="auto"/>
              <w:rPr>
                <w:iCs/>
                <w:szCs w:val="22"/>
              </w:rPr>
            </w:pPr>
            <w:r w:rsidRPr="008B72D5">
              <w:rPr>
                <w:iCs/>
                <w:szCs w:val="22"/>
              </w:rPr>
              <w:t>Losfahren, Stoppfahren, Kurvenfahren</w:t>
            </w:r>
          </w:p>
          <w:p w:rsidR="00A46EFA" w:rsidRPr="008B72D5" w:rsidRDefault="00A46EFA" w:rsidP="0001000B">
            <w:pPr>
              <w:spacing w:line="276" w:lineRule="auto"/>
              <w:rPr>
                <w:iCs/>
                <w:szCs w:val="22"/>
              </w:rPr>
            </w:pPr>
            <w:r w:rsidRPr="008B72D5">
              <w:rPr>
                <w:iCs/>
                <w:szCs w:val="22"/>
              </w:rPr>
              <w:t>Reflexionsaufgaben (Feedback):</w:t>
            </w:r>
          </w:p>
          <w:p w:rsidR="00A46EFA" w:rsidRPr="008B72D5" w:rsidRDefault="00A46EFA" w:rsidP="0001000B">
            <w:pPr>
              <w:spacing w:line="276" w:lineRule="auto"/>
              <w:rPr>
                <w:iCs/>
                <w:szCs w:val="22"/>
              </w:rPr>
            </w:pPr>
            <w:r w:rsidRPr="008B72D5">
              <w:rPr>
                <w:iCs/>
                <w:szCs w:val="22"/>
              </w:rPr>
              <w:t>Kann-ich-Karte</w:t>
            </w:r>
          </w:p>
        </w:tc>
        <w:tc>
          <w:tcPr>
            <w:tcW w:w="1250" w:type="pct"/>
            <w:tcBorders>
              <w:top w:val="single" w:sz="4" w:space="0" w:color="auto"/>
              <w:left w:val="single" w:sz="4" w:space="0" w:color="auto"/>
              <w:right w:val="single" w:sz="4" w:space="0" w:color="auto"/>
            </w:tcBorders>
          </w:tcPr>
          <w:p w:rsidR="00A46EFA" w:rsidRPr="008B72D5" w:rsidRDefault="00A46EFA" w:rsidP="0001000B">
            <w:pPr>
              <w:numPr>
                <w:ilvl w:val="0"/>
                <w:numId w:val="42"/>
              </w:numPr>
              <w:spacing w:line="276" w:lineRule="auto"/>
              <w:contextualSpacing/>
              <w:rPr>
                <w:iCs/>
                <w:szCs w:val="22"/>
              </w:rPr>
            </w:pPr>
            <w:r w:rsidRPr="008B72D5">
              <w:rPr>
                <w:iCs/>
                <w:szCs w:val="22"/>
              </w:rPr>
              <w:t>Sicherheitscheck am Fahrrad g</w:t>
            </w:r>
            <w:r w:rsidRPr="008B72D5">
              <w:rPr>
                <w:iCs/>
                <w:szCs w:val="22"/>
              </w:rPr>
              <w:t>e</w:t>
            </w:r>
            <w:r w:rsidRPr="008B72D5">
              <w:rPr>
                <w:iCs/>
                <w:szCs w:val="22"/>
              </w:rPr>
              <w:t>mäß Checkliste</w:t>
            </w:r>
            <w:r w:rsidRPr="008B72D5">
              <w:rPr>
                <w:iCs/>
                <w:szCs w:val="22"/>
              </w:rPr>
              <w:cr/>
              <w:t xml:space="preserve">→  Film (Landesmedienzentrum LMZ): „Mein Fahrrad </w:t>
            </w:r>
            <w:r w:rsidR="00060BB7">
              <w:rPr>
                <w:iCs/>
                <w:szCs w:val="22"/>
              </w:rPr>
              <w:t>–</w:t>
            </w:r>
            <w:r w:rsidRPr="008B72D5">
              <w:rPr>
                <w:iCs/>
                <w:szCs w:val="22"/>
              </w:rPr>
              <w:t xml:space="preserve"> </w:t>
            </w:r>
            <w:r w:rsidR="00060BB7" w:rsidRPr="008B72D5">
              <w:rPr>
                <w:iCs/>
                <w:szCs w:val="22"/>
              </w:rPr>
              <w:t>Sicher</w:t>
            </w:r>
            <w:r w:rsidR="00060BB7">
              <w:rPr>
                <w:iCs/>
                <w:szCs w:val="22"/>
              </w:rPr>
              <w:softHyphen/>
              <w:t>heit</w:t>
            </w:r>
            <w:r w:rsidR="00060BB7" w:rsidRPr="008B72D5">
              <w:rPr>
                <w:iCs/>
                <w:szCs w:val="22"/>
              </w:rPr>
              <w:t>scheck</w:t>
            </w:r>
            <w:r w:rsidRPr="008B72D5">
              <w:rPr>
                <w:iCs/>
                <w:szCs w:val="22"/>
              </w:rPr>
              <w:t>“</w:t>
            </w:r>
          </w:p>
          <w:p w:rsidR="00A46EFA" w:rsidRPr="008B72D5" w:rsidRDefault="00A46EFA" w:rsidP="0001000B">
            <w:pPr>
              <w:spacing w:line="276" w:lineRule="auto"/>
              <w:ind w:left="360"/>
              <w:contextualSpacing/>
              <w:rPr>
                <w:iCs/>
                <w:szCs w:val="22"/>
              </w:rPr>
            </w:pPr>
            <w:r w:rsidRPr="008B72D5">
              <w:rPr>
                <w:iCs/>
                <w:szCs w:val="22"/>
              </w:rPr>
              <w:t>→ Gib-acht-im-Verkehr.de</w:t>
            </w:r>
          </w:p>
          <w:p w:rsidR="00A46EFA" w:rsidRPr="008B72D5" w:rsidRDefault="00A46EFA" w:rsidP="0001000B">
            <w:pPr>
              <w:numPr>
                <w:ilvl w:val="0"/>
                <w:numId w:val="43"/>
              </w:numPr>
              <w:spacing w:line="276" w:lineRule="auto"/>
              <w:contextualSpacing/>
              <w:rPr>
                <w:iCs/>
                <w:szCs w:val="22"/>
              </w:rPr>
            </w:pPr>
            <w:r w:rsidRPr="008B72D5">
              <w:rPr>
                <w:iCs/>
                <w:szCs w:val="22"/>
              </w:rPr>
              <w:t>ADAC-Fahrradparcours</w:t>
            </w:r>
          </w:p>
          <w:p w:rsidR="00A46EFA" w:rsidRPr="008B72D5" w:rsidRDefault="00A46EFA" w:rsidP="0001000B">
            <w:pPr>
              <w:numPr>
                <w:ilvl w:val="0"/>
                <w:numId w:val="43"/>
              </w:numPr>
              <w:spacing w:line="276" w:lineRule="auto"/>
              <w:contextualSpacing/>
              <w:rPr>
                <w:iCs/>
                <w:szCs w:val="22"/>
              </w:rPr>
            </w:pPr>
            <w:r w:rsidRPr="008B72D5">
              <w:rPr>
                <w:iCs/>
                <w:szCs w:val="22"/>
              </w:rPr>
              <w:t>Einschätzen des eigenen Lei</w:t>
            </w:r>
            <w:r w:rsidRPr="008B72D5">
              <w:rPr>
                <w:iCs/>
                <w:szCs w:val="22"/>
              </w:rPr>
              <w:t>s</w:t>
            </w:r>
            <w:r w:rsidRPr="008B72D5">
              <w:rPr>
                <w:iCs/>
                <w:szCs w:val="22"/>
              </w:rPr>
              <w:t>tungsvermögens</w:t>
            </w:r>
          </w:p>
          <w:p w:rsidR="00A46EFA" w:rsidRPr="008B72D5" w:rsidRDefault="00A46EFA" w:rsidP="0001000B">
            <w:pPr>
              <w:numPr>
                <w:ilvl w:val="0"/>
                <w:numId w:val="43"/>
              </w:numPr>
              <w:spacing w:line="276" w:lineRule="auto"/>
              <w:contextualSpacing/>
              <w:rPr>
                <w:iCs/>
                <w:szCs w:val="22"/>
              </w:rPr>
            </w:pPr>
            <w:r w:rsidRPr="008B72D5">
              <w:rPr>
                <w:iCs/>
                <w:szCs w:val="22"/>
              </w:rPr>
              <w:t xml:space="preserve">Aufgaben zum Einschätzen der eigenen Technik (z. B. mit Hilfe der Kann-ich-Karte) </w:t>
            </w:r>
            <w:r w:rsidRPr="008B72D5">
              <w:rPr>
                <w:szCs w:val="22"/>
              </w:rPr>
              <w:sym w:font="Wingdings" w:char="F0F0"/>
            </w:r>
            <w:r w:rsidRPr="008B72D5">
              <w:rPr>
                <w:iCs/>
                <w:szCs w:val="22"/>
              </w:rPr>
              <w:t xml:space="preserve"> Differenzi</w:t>
            </w:r>
            <w:r w:rsidRPr="008B72D5">
              <w:rPr>
                <w:iCs/>
                <w:szCs w:val="22"/>
              </w:rPr>
              <w:t>e</w:t>
            </w:r>
            <w:r w:rsidRPr="008B72D5">
              <w:rPr>
                <w:iCs/>
                <w:szCs w:val="22"/>
              </w:rPr>
              <w:t>rungsmöglichkeiten</w:t>
            </w:r>
          </w:p>
          <w:p w:rsidR="00A46EFA" w:rsidRPr="008B72D5" w:rsidRDefault="00A46EFA" w:rsidP="0001000B">
            <w:pPr>
              <w:numPr>
                <w:ilvl w:val="0"/>
                <w:numId w:val="43"/>
              </w:numPr>
              <w:spacing w:line="276" w:lineRule="auto"/>
              <w:contextualSpacing/>
              <w:rPr>
                <w:szCs w:val="22"/>
              </w:rPr>
            </w:pPr>
            <w:r w:rsidRPr="008B72D5">
              <w:rPr>
                <w:iCs/>
                <w:szCs w:val="22"/>
              </w:rPr>
              <w:t>Teil 1 des Unterrichtsvorhabens steht unter der sportpädagog</w:t>
            </w:r>
            <w:r w:rsidRPr="008B72D5">
              <w:rPr>
                <w:iCs/>
                <w:szCs w:val="22"/>
              </w:rPr>
              <w:t>i</w:t>
            </w:r>
            <w:r w:rsidRPr="008B72D5">
              <w:rPr>
                <w:iCs/>
                <w:szCs w:val="22"/>
              </w:rPr>
              <w:t>schen Perspektive „</w:t>
            </w:r>
            <w:r w:rsidRPr="008B72D5">
              <w:rPr>
                <w:szCs w:val="22"/>
              </w:rPr>
              <w:t>Wahrne</w:t>
            </w:r>
            <w:r w:rsidRPr="008B72D5">
              <w:rPr>
                <w:szCs w:val="22"/>
              </w:rPr>
              <w:t>h</w:t>
            </w:r>
            <w:r w:rsidRPr="008B72D5">
              <w:rPr>
                <w:szCs w:val="22"/>
              </w:rPr>
              <w:t>mungsfähigkeit verbessern und Bewegungserfahrungen erwe</w:t>
            </w:r>
            <w:r w:rsidRPr="008B72D5">
              <w:rPr>
                <w:szCs w:val="22"/>
              </w:rPr>
              <w:t>i</w:t>
            </w:r>
            <w:r w:rsidRPr="008B72D5">
              <w:rPr>
                <w:szCs w:val="22"/>
              </w:rPr>
              <w:t>tern“.</w:t>
            </w:r>
          </w:p>
          <w:p w:rsidR="00A46EFA" w:rsidRPr="008B72D5" w:rsidRDefault="007F4E4B" w:rsidP="0001000B">
            <w:pPr>
              <w:numPr>
                <w:ilvl w:val="0"/>
                <w:numId w:val="43"/>
              </w:numPr>
              <w:spacing w:line="276" w:lineRule="auto"/>
              <w:contextualSpacing/>
              <w:rPr>
                <w:iCs/>
                <w:szCs w:val="22"/>
              </w:rPr>
            </w:pPr>
            <w:r>
              <w:rPr>
                <w:iCs/>
                <w:szCs w:val="22"/>
              </w:rPr>
              <w:t>Videoaufnahmen (-analysen</w:t>
            </w:r>
            <w:r w:rsidR="00A46EFA" w:rsidRPr="008B72D5">
              <w:rPr>
                <w:iCs/>
                <w:szCs w:val="22"/>
              </w:rPr>
              <w:t>) mö</w:t>
            </w:r>
            <w:r w:rsidR="00A46EFA" w:rsidRPr="008B72D5">
              <w:rPr>
                <w:iCs/>
                <w:szCs w:val="22"/>
              </w:rPr>
              <w:t>g</w:t>
            </w:r>
            <w:r w:rsidR="00A46EFA" w:rsidRPr="008B72D5">
              <w:rPr>
                <w:iCs/>
                <w:szCs w:val="22"/>
              </w:rPr>
              <w:t>lich</w:t>
            </w:r>
          </w:p>
          <w:p w:rsidR="00A46EFA" w:rsidRPr="008B72D5" w:rsidRDefault="00A46EFA" w:rsidP="0001000B">
            <w:pPr>
              <w:spacing w:line="276" w:lineRule="auto"/>
              <w:rPr>
                <w:iCs/>
                <w:szCs w:val="22"/>
              </w:rPr>
            </w:pPr>
            <w:r w:rsidRPr="008B72D5">
              <w:rPr>
                <w:iCs/>
                <w:szCs w:val="22"/>
                <w:shd w:val="clear" w:color="auto" w:fill="A3D7B7"/>
              </w:rPr>
              <w:t>LP BNE, PG, BTV, VB</w:t>
            </w:r>
          </w:p>
        </w:tc>
      </w:tr>
    </w:tbl>
    <w:p w:rsidR="00A46EFA" w:rsidRDefault="00A46EFA" w:rsidP="00A46EFA">
      <w:pPr>
        <w:spacing w:line="240" w:lineRule="auto"/>
        <w:rPr>
          <w:rFonts w:eastAsiaTheme="minorHAnsi" w:cs="Arial"/>
          <w:szCs w:val="22"/>
          <w:lang w:eastAsia="en-US"/>
        </w:rPr>
      </w:pPr>
    </w:p>
    <w:p w:rsidR="00327ADF" w:rsidRDefault="00327ADF">
      <w:pPr>
        <w:spacing w:line="240" w:lineRule="auto"/>
        <w:rPr>
          <w:rFonts w:eastAsiaTheme="minorHAnsi" w:cs="Arial"/>
          <w:szCs w:val="22"/>
          <w:lang w:eastAsia="en-US"/>
        </w:rPr>
      </w:pPr>
      <w:r>
        <w:rPr>
          <w:rFonts w:eastAsiaTheme="minorHAnsi" w:cs="Arial"/>
          <w:szCs w:val="22"/>
          <w:lang w:eastAsia="en-US"/>
        </w:rPr>
        <w:br w:type="page"/>
      </w:r>
    </w:p>
    <w:tbl>
      <w:tblPr>
        <w:tblStyle w:val="Tabellenraster21"/>
        <w:tblW w:w="5000" w:type="pct"/>
        <w:tblLook w:val="04A0" w:firstRow="1" w:lastRow="0" w:firstColumn="1" w:lastColumn="0" w:noHBand="0" w:noVBand="1"/>
      </w:tblPr>
      <w:tblGrid>
        <w:gridCol w:w="15920"/>
      </w:tblGrid>
      <w:tr w:rsidR="00A46EFA" w:rsidRPr="008B72D5" w:rsidTr="00327ADF">
        <w:tc>
          <w:tcPr>
            <w:tcW w:w="5000" w:type="pct"/>
            <w:tcBorders>
              <w:top w:val="single" w:sz="4" w:space="0" w:color="auto"/>
              <w:left w:val="single" w:sz="4" w:space="0" w:color="auto"/>
              <w:bottom w:val="single" w:sz="4" w:space="0" w:color="auto"/>
              <w:right w:val="single" w:sz="4" w:space="0" w:color="auto"/>
            </w:tcBorders>
            <w:shd w:val="clear" w:color="auto" w:fill="D9D9D9"/>
          </w:tcPr>
          <w:p w:rsidR="00327ADF" w:rsidRDefault="00BA4538" w:rsidP="00327ADF">
            <w:pPr>
              <w:pStyle w:val="0TabelleUeberschrift"/>
            </w:pPr>
            <w:bookmarkStart w:id="44" w:name="_Toc458776245"/>
            <w:r>
              <w:lastRenderedPageBreak/>
              <w:t>Verbleibende Frei</w:t>
            </w:r>
            <w:r w:rsidR="00156AF0">
              <w:t>räume/Schulcurriculum</w:t>
            </w:r>
            <w:bookmarkEnd w:id="44"/>
          </w:p>
          <w:p w:rsidR="00A46EFA" w:rsidRPr="008B72D5" w:rsidRDefault="00A46EFA" w:rsidP="00327ADF">
            <w:pPr>
              <w:pStyle w:val="0caStunden"/>
              <w:rPr>
                <w:szCs w:val="22"/>
              </w:rPr>
            </w:pPr>
            <w:r w:rsidRPr="008B72D5">
              <w:t>ca. 21 Std.</w:t>
            </w:r>
          </w:p>
        </w:tc>
      </w:tr>
      <w:tr w:rsidR="00A46EFA" w:rsidRPr="008B72D5" w:rsidTr="00551238">
        <w:tc>
          <w:tcPr>
            <w:tcW w:w="5000" w:type="pct"/>
            <w:tcBorders>
              <w:top w:val="single" w:sz="4" w:space="0" w:color="auto"/>
              <w:left w:val="single" w:sz="4" w:space="0" w:color="auto"/>
              <w:bottom w:val="single" w:sz="4" w:space="0" w:color="auto"/>
              <w:right w:val="single" w:sz="4" w:space="0" w:color="auto"/>
            </w:tcBorders>
            <w:shd w:val="clear" w:color="auto" w:fill="FFFFFF" w:themeFill="background1"/>
          </w:tcPr>
          <w:p w:rsidR="00A46EFA" w:rsidRPr="008B72D5" w:rsidRDefault="00A46EFA" w:rsidP="00A46EFA">
            <w:pPr>
              <w:spacing w:line="276" w:lineRule="auto"/>
              <w:rPr>
                <w:b/>
                <w:szCs w:val="22"/>
              </w:rPr>
            </w:pPr>
            <w:r w:rsidRPr="008B72D5">
              <w:rPr>
                <w:b/>
                <w:szCs w:val="22"/>
              </w:rPr>
              <w:t xml:space="preserve">Generelle Vorbemerkungen: </w:t>
            </w:r>
          </w:p>
          <w:p w:rsidR="00A46EFA" w:rsidRPr="008B72D5" w:rsidRDefault="00A46EFA" w:rsidP="00A46EFA">
            <w:pPr>
              <w:spacing w:line="276" w:lineRule="auto"/>
              <w:rPr>
                <w:szCs w:val="22"/>
              </w:rPr>
            </w:pPr>
            <w:r w:rsidRPr="008B72D5">
              <w:rPr>
                <w:szCs w:val="22"/>
              </w:rPr>
              <w:t>Das Schulcurriculum dient einerseits der Übung und Vertiefung, anderseits der verbindlichen Festlegung schulspezifischer Vereinbarungen (z. B. regelmäßige Turniere, besondere Sportarten etc.) in Abhängigkeit von der Lerngruppe und regionalen bzw. örtlichen Gegebenheiten. Eventuell können auch Stunden zur freien Verfügung ausgewiesen werden.</w:t>
            </w:r>
          </w:p>
        </w:tc>
      </w:tr>
    </w:tbl>
    <w:p w:rsidR="00A46EFA" w:rsidRPr="008B72D5" w:rsidRDefault="00A46EFA" w:rsidP="00A46EFA">
      <w:pPr>
        <w:spacing w:line="240" w:lineRule="auto"/>
        <w:rPr>
          <w:rFonts w:eastAsiaTheme="minorHAnsi" w:cs="Arial"/>
          <w:szCs w:val="22"/>
          <w:lang w:eastAsia="en-US"/>
        </w:rPr>
        <w:sectPr w:rsidR="00A46EFA" w:rsidRPr="008B72D5" w:rsidSect="00327ADF">
          <w:headerReference w:type="default" r:id="rId26"/>
          <w:type w:val="continuous"/>
          <w:pgSz w:w="16838" w:h="11906" w:orient="landscape" w:code="9"/>
          <w:pgMar w:top="1134" w:right="567" w:bottom="567" w:left="567" w:header="709" w:footer="283" w:gutter="0"/>
          <w:cols w:space="708"/>
          <w:docGrid w:linePitch="360"/>
        </w:sectPr>
      </w:pPr>
    </w:p>
    <w:p w:rsidR="00A46EFA" w:rsidRPr="00327ADF" w:rsidRDefault="007F4E4B" w:rsidP="00327ADF">
      <w:pPr>
        <w:pStyle w:val="0ueberschrift1"/>
        <w:rPr>
          <w:rFonts w:eastAsiaTheme="minorHAnsi"/>
        </w:rPr>
      </w:pPr>
      <w:bookmarkStart w:id="45" w:name="_Toc457998094"/>
      <w:bookmarkStart w:id="46" w:name="_Toc458776246"/>
      <w:r w:rsidRPr="00327ADF">
        <w:rPr>
          <w:rFonts w:eastAsiaTheme="minorHAnsi"/>
        </w:rPr>
        <w:lastRenderedPageBreak/>
        <w:t>Klasse 6</w:t>
      </w:r>
      <w:r w:rsidR="00327ADF">
        <w:rPr>
          <w:rFonts w:eastAsiaTheme="minorHAnsi"/>
        </w:rPr>
        <w:t xml:space="preserve"> </w:t>
      </w:r>
      <w:r w:rsidR="00A46EFA" w:rsidRPr="00327ADF">
        <w:rPr>
          <w:rFonts w:eastAsiaTheme="minorHAnsi"/>
        </w:rPr>
        <w:t>/</w:t>
      </w:r>
      <w:r w:rsidR="00327ADF">
        <w:rPr>
          <w:rFonts w:eastAsiaTheme="minorHAnsi"/>
        </w:rPr>
        <w:t xml:space="preserve"> </w:t>
      </w:r>
      <w:r w:rsidR="00A46EFA" w:rsidRPr="00327ADF">
        <w:rPr>
          <w:rFonts w:eastAsiaTheme="minorHAnsi"/>
        </w:rPr>
        <w:t>Variante 2</w:t>
      </w:r>
      <w:bookmarkEnd w:id="45"/>
      <w:bookmarkEnd w:id="46"/>
    </w:p>
    <w:tbl>
      <w:tblPr>
        <w:tblStyle w:val="Tabellenraster21"/>
        <w:tblW w:w="5000" w:type="pct"/>
        <w:tblLook w:val="04A0" w:firstRow="1" w:lastRow="0" w:firstColumn="1" w:lastColumn="0" w:noHBand="0" w:noVBand="1"/>
      </w:tblPr>
      <w:tblGrid>
        <w:gridCol w:w="3980"/>
        <w:gridCol w:w="3980"/>
        <w:gridCol w:w="3980"/>
        <w:gridCol w:w="3980"/>
      </w:tblGrid>
      <w:tr w:rsidR="00A46EFA" w:rsidRPr="008B72D5" w:rsidTr="00551238">
        <w:tc>
          <w:tcPr>
            <w:tcW w:w="5000" w:type="pct"/>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327ADF" w:rsidRDefault="00A46EFA" w:rsidP="00327ADF">
            <w:pPr>
              <w:pStyle w:val="0TabelleUeberschrift"/>
              <w:rPr>
                <w:lang w:eastAsia="de-DE"/>
              </w:rPr>
            </w:pPr>
            <w:bookmarkStart w:id="47" w:name="_Toc458776247"/>
            <w:r w:rsidRPr="00C039D8">
              <w:rPr>
                <w:lang w:eastAsia="de-DE"/>
              </w:rPr>
              <w:t>Pflichtbereich 3.1.1.1: Spielen</w:t>
            </w:r>
            <w:bookmarkEnd w:id="47"/>
          </w:p>
          <w:p w:rsidR="00A46EFA" w:rsidRPr="00C039D8" w:rsidRDefault="00A46EFA" w:rsidP="00327ADF">
            <w:pPr>
              <w:pStyle w:val="0caStunden"/>
              <w:rPr>
                <w:lang w:eastAsia="de-DE"/>
              </w:rPr>
            </w:pPr>
            <w:r w:rsidRPr="00C039D8">
              <w:rPr>
                <w:lang w:eastAsia="de-DE"/>
              </w:rPr>
              <w:t>ca. 24 Std.</w:t>
            </w:r>
          </w:p>
        </w:tc>
      </w:tr>
      <w:tr w:rsidR="00A46EFA" w:rsidRPr="008B72D5" w:rsidTr="00551238">
        <w:tc>
          <w:tcPr>
            <w:tcW w:w="5000" w:type="pct"/>
            <w:gridSpan w:val="4"/>
            <w:tcBorders>
              <w:top w:val="single" w:sz="4" w:space="0" w:color="auto"/>
              <w:left w:val="single" w:sz="4" w:space="0" w:color="auto"/>
              <w:bottom w:val="single" w:sz="4" w:space="0" w:color="auto"/>
              <w:right w:val="single" w:sz="4" w:space="0" w:color="auto"/>
            </w:tcBorders>
            <w:shd w:val="clear" w:color="auto" w:fill="FFFFFF" w:themeFill="background1"/>
          </w:tcPr>
          <w:p w:rsidR="00A46EFA" w:rsidRPr="008B72D5" w:rsidRDefault="00A46EFA" w:rsidP="00A46EFA">
            <w:pPr>
              <w:spacing w:line="276" w:lineRule="auto"/>
              <w:rPr>
                <w:b/>
                <w:iCs/>
                <w:szCs w:val="22"/>
              </w:rPr>
            </w:pPr>
            <w:r w:rsidRPr="008B72D5">
              <w:rPr>
                <w:b/>
                <w:iCs/>
                <w:szCs w:val="22"/>
              </w:rPr>
              <w:t xml:space="preserve">Generelle Vorbemerkungen: </w:t>
            </w:r>
          </w:p>
          <w:p w:rsidR="00A46EFA" w:rsidRPr="008B72D5" w:rsidRDefault="00A46EFA" w:rsidP="00A46EFA">
            <w:pPr>
              <w:spacing w:line="276" w:lineRule="auto"/>
              <w:rPr>
                <w:iCs/>
                <w:szCs w:val="22"/>
              </w:rPr>
            </w:pPr>
            <w:r w:rsidRPr="008B72D5">
              <w:rPr>
                <w:iCs/>
                <w:szCs w:val="22"/>
              </w:rPr>
              <w:t xml:space="preserve">Im Sinne der </w:t>
            </w:r>
            <w:r w:rsidRPr="008B72D5">
              <w:rPr>
                <w:i/>
                <w:iCs/>
                <w:szCs w:val="22"/>
              </w:rPr>
              <w:t>integrativen Sportspielvermittlung</w:t>
            </w:r>
            <w:r w:rsidRPr="008B72D5">
              <w:rPr>
                <w:iCs/>
                <w:szCs w:val="22"/>
              </w:rPr>
              <w:t xml:space="preserve"> (</w:t>
            </w:r>
            <w:r w:rsidR="000737FC" w:rsidRPr="008B72D5">
              <w:rPr>
                <w:iCs/>
                <w:szCs w:val="22"/>
              </w:rPr>
              <w:t>vergleiche</w:t>
            </w:r>
            <w:r w:rsidRPr="008B72D5">
              <w:rPr>
                <w:iCs/>
                <w:szCs w:val="22"/>
              </w:rPr>
              <w:t xml:space="preserve"> Glossar) werden Gemeinsamkeiten der Sportspiele und Besonderheiten der Rückschlagspiele he</w:t>
            </w:r>
            <w:r w:rsidRPr="008B72D5">
              <w:rPr>
                <w:iCs/>
                <w:szCs w:val="22"/>
              </w:rPr>
              <w:t>r</w:t>
            </w:r>
            <w:r w:rsidRPr="008B72D5">
              <w:rPr>
                <w:iCs/>
                <w:szCs w:val="22"/>
              </w:rPr>
              <w:t>vorgehoben.</w:t>
            </w:r>
          </w:p>
          <w:p w:rsidR="00A46EFA" w:rsidRPr="008B72D5" w:rsidRDefault="00A46EFA" w:rsidP="00A46EFA">
            <w:pPr>
              <w:tabs>
                <w:tab w:val="left" w:pos="3544"/>
              </w:tabs>
              <w:spacing w:line="276" w:lineRule="auto"/>
              <w:rPr>
                <w:iCs/>
                <w:szCs w:val="22"/>
              </w:rPr>
            </w:pPr>
            <w:r w:rsidRPr="008B72D5">
              <w:rPr>
                <w:i/>
                <w:iCs/>
                <w:szCs w:val="22"/>
              </w:rPr>
              <w:t>Sportpädagogische Perspektiven:</w:t>
            </w:r>
            <w:r w:rsidRPr="008B72D5">
              <w:rPr>
                <w:iCs/>
                <w:szCs w:val="22"/>
              </w:rPr>
              <w:t xml:space="preserve"> z. B. </w:t>
            </w:r>
            <w:r w:rsidRPr="008B72D5">
              <w:rPr>
                <w:iCs/>
                <w:szCs w:val="22"/>
              </w:rPr>
              <w:tab/>
              <w:t>Wahrnehmungsfähigkeit verbessern und Bewegungserfahrungen erweitern</w:t>
            </w:r>
          </w:p>
          <w:p w:rsidR="00A46EFA" w:rsidRPr="008B72D5" w:rsidRDefault="00A46EFA" w:rsidP="003F7732">
            <w:pPr>
              <w:tabs>
                <w:tab w:val="left" w:pos="3544"/>
              </w:tabs>
              <w:spacing w:line="276" w:lineRule="auto"/>
              <w:rPr>
                <w:iCs/>
                <w:szCs w:val="22"/>
              </w:rPr>
            </w:pPr>
            <w:r w:rsidRPr="008B72D5">
              <w:rPr>
                <w:iCs/>
                <w:szCs w:val="22"/>
              </w:rPr>
              <w:tab/>
            </w:r>
            <w:r w:rsidR="003F7732" w:rsidRPr="008B72D5">
              <w:rPr>
                <w:iCs/>
                <w:szCs w:val="22"/>
              </w:rPr>
              <w:tab/>
            </w:r>
            <w:r w:rsidR="003F7732" w:rsidRPr="008B72D5">
              <w:rPr>
                <w:iCs/>
                <w:szCs w:val="22"/>
              </w:rPr>
              <w:tab/>
            </w:r>
            <w:r w:rsidRPr="008B72D5">
              <w:rPr>
                <w:iCs/>
                <w:szCs w:val="22"/>
              </w:rPr>
              <w:t xml:space="preserve">Gemeinsam handeln, </w:t>
            </w:r>
            <w:proofErr w:type="spellStart"/>
            <w:r w:rsidRPr="008B72D5">
              <w:rPr>
                <w:iCs/>
                <w:szCs w:val="22"/>
              </w:rPr>
              <w:t>wettkämpfen</w:t>
            </w:r>
            <w:proofErr w:type="spellEnd"/>
            <w:r w:rsidRPr="008B72D5">
              <w:rPr>
                <w:iCs/>
                <w:szCs w:val="22"/>
              </w:rPr>
              <w:t xml:space="preserve"> und sich verständigen</w:t>
            </w:r>
          </w:p>
        </w:tc>
      </w:tr>
      <w:tr w:rsidR="00A46EFA" w:rsidRPr="008B72D5" w:rsidTr="00551238">
        <w:tc>
          <w:tcPr>
            <w:tcW w:w="1250" w:type="pct"/>
            <w:tcBorders>
              <w:top w:val="single" w:sz="4" w:space="0" w:color="auto"/>
              <w:left w:val="single" w:sz="4" w:space="0" w:color="auto"/>
              <w:bottom w:val="single" w:sz="4" w:space="0" w:color="auto"/>
              <w:right w:val="single" w:sz="4" w:space="0" w:color="auto"/>
            </w:tcBorders>
            <w:shd w:val="clear" w:color="auto" w:fill="F59D1E"/>
            <w:vAlign w:val="center"/>
            <w:hideMark/>
          </w:tcPr>
          <w:p w:rsidR="00A46EFA" w:rsidRPr="008B72D5" w:rsidRDefault="00A46EFA" w:rsidP="00A46EFA">
            <w:pPr>
              <w:spacing w:line="276" w:lineRule="auto"/>
              <w:jc w:val="center"/>
              <w:rPr>
                <w:b/>
                <w:szCs w:val="22"/>
              </w:rPr>
            </w:pPr>
            <w:r w:rsidRPr="008B72D5">
              <w:rPr>
                <w:b/>
                <w:color w:val="FFFFFF" w:themeColor="background1"/>
                <w:szCs w:val="22"/>
              </w:rPr>
              <w:t>Prozessbezogene Kompetenzen</w:t>
            </w:r>
          </w:p>
        </w:tc>
        <w:tc>
          <w:tcPr>
            <w:tcW w:w="1250" w:type="pct"/>
            <w:tcBorders>
              <w:top w:val="single" w:sz="4" w:space="0" w:color="auto"/>
              <w:left w:val="single" w:sz="4" w:space="0" w:color="auto"/>
              <w:bottom w:val="single" w:sz="4" w:space="0" w:color="auto"/>
              <w:right w:val="single" w:sz="4" w:space="0" w:color="auto"/>
            </w:tcBorders>
            <w:shd w:val="clear" w:color="auto" w:fill="B70017"/>
            <w:vAlign w:val="center"/>
          </w:tcPr>
          <w:p w:rsidR="00A46EFA" w:rsidRPr="008B72D5" w:rsidRDefault="00A46EFA" w:rsidP="00A46EFA">
            <w:pPr>
              <w:spacing w:line="276" w:lineRule="auto"/>
              <w:jc w:val="center"/>
              <w:rPr>
                <w:b/>
                <w:szCs w:val="22"/>
              </w:rPr>
            </w:pPr>
            <w:r w:rsidRPr="008B72D5">
              <w:rPr>
                <w:b/>
                <w:color w:val="FFFFFF" w:themeColor="background1"/>
                <w:szCs w:val="22"/>
              </w:rPr>
              <w:t>Inhaltsbezogene Kompetenzen</w:t>
            </w:r>
          </w:p>
        </w:tc>
        <w:tc>
          <w:tcPr>
            <w:tcW w:w="125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A46EFA" w:rsidRPr="008B72D5" w:rsidRDefault="00A46EFA" w:rsidP="00A46EFA">
            <w:pPr>
              <w:spacing w:line="276" w:lineRule="auto"/>
              <w:jc w:val="center"/>
              <w:rPr>
                <w:b/>
                <w:szCs w:val="22"/>
              </w:rPr>
            </w:pPr>
            <w:r w:rsidRPr="008B72D5">
              <w:rPr>
                <w:b/>
                <w:szCs w:val="22"/>
              </w:rPr>
              <w:t>Konkretisierung,</w:t>
            </w:r>
            <w:r w:rsidRPr="008B72D5">
              <w:rPr>
                <w:b/>
                <w:szCs w:val="22"/>
              </w:rPr>
              <w:br/>
              <w:t>Vorgehen im Unterricht</w:t>
            </w:r>
          </w:p>
        </w:tc>
        <w:tc>
          <w:tcPr>
            <w:tcW w:w="125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46EFA" w:rsidRPr="008B72D5" w:rsidRDefault="00A46EFA" w:rsidP="00A46EFA">
            <w:pPr>
              <w:spacing w:line="276" w:lineRule="auto"/>
              <w:jc w:val="center"/>
              <w:rPr>
                <w:b/>
                <w:szCs w:val="22"/>
              </w:rPr>
            </w:pPr>
            <w:r w:rsidRPr="008B72D5">
              <w:rPr>
                <w:b/>
                <w:szCs w:val="22"/>
              </w:rPr>
              <w:t>Ergänzende Hinweise, Arbeitsmi</w:t>
            </w:r>
            <w:r w:rsidRPr="008B72D5">
              <w:rPr>
                <w:b/>
                <w:szCs w:val="22"/>
              </w:rPr>
              <w:t>t</w:t>
            </w:r>
            <w:r w:rsidRPr="008B72D5">
              <w:rPr>
                <w:b/>
                <w:szCs w:val="22"/>
              </w:rPr>
              <w:t>tel, Organisation, Verweise</w:t>
            </w:r>
          </w:p>
        </w:tc>
      </w:tr>
      <w:tr w:rsidR="00A46EFA" w:rsidRPr="008B72D5" w:rsidTr="00551238">
        <w:tc>
          <w:tcPr>
            <w:tcW w:w="1250" w:type="pct"/>
            <w:vMerge w:val="restart"/>
            <w:tcBorders>
              <w:top w:val="single" w:sz="4" w:space="0" w:color="auto"/>
              <w:left w:val="single" w:sz="4" w:space="0" w:color="auto"/>
              <w:right w:val="single" w:sz="4" w:space="0" w:color="auto"/>
            </w:tcBorders>
          </w:tcPr>
          <w:p w:rsidR="00A46EFA" w:rsidRPr="008B72D5" w:rsidRDefault="00A46EFA" w:rsidP="00A46EFA">
            <w:pPr>
              <w:spacing w:line="276" w:lineRule="auto"/>
              <w:rPr>
                <w:iCs/>
                <w:szCs w:val="22"/>
              </w:rPr>
            </w:pPr>
            <w:r w:rsidRPr="008B72D5">
              <w:rPr>
                <w:b/>
                <w:iCs/>
                <w:szCs w:val="22"/>
              </w:rPr>
              <w:t>2.1 Bewegungskompetenz</w:t>
            </w:r>
            <w:r w:rsidRPr="008B72D5">
              <w:rPr>
                <w:iCs/>
                <w:szCs w:val="22"/>
              </w:rPr>
              <w:t xml:space="preserve"> </w:t>
            </w:r>
          </w:p>
          <w:p w:rsidR="00A46EFA" w:rsidRPr="008B72D5" w:rsidRDefault="00A46EFA" w:rsidP="00A46EFA">
            <w:pPr>
              <w:spacing w:line="276" w:lineRule="auto"/>
              <w:rPr>
                <w:iCs/>
                <w:szCs w:val="22"/>
              </w:rPr>
            </w:pPr>
            <w:r w:rsidRPr="008B72D5">
              <w:rPr>
                <w:iCs/>
                <w:szCs w:val="22"/>
              </w:rPr>
              <w:t>1. alters- und entwicklungsgemäße konditionelle Anforderungen bewält</w:t>
            </w:r>
            <w:r w:rsidRPr="008B72D5">
              <w:rPr>
                <w:iCs/>
                <w:szCs w:val="22"/>
              </w:rPr>
              <w:t>i</w:t>
            </w:r>
            <w:r w:rsidRPr="008B72D5">
              <w:rPr>
                <w:iCs/>
                <w:szCs w:val="22"/>
              </w:rPr>
              <w:t>gen</w:t>
            </w:r>
          </w:p>
          <w:p w:rsidR="00A46EFA" w:rsidRPr="008B72D5" w:rsidRDefault="00A46EFA" w:rsidP="00A46EFA">
            <w:pPr>
              <w:spacing w:line="276" w:lineRule="auto"/>
              <w:rPr>
                <w:iCs/>
                <w:szCs w:val="22"/>
              </w:rPr>
            </w:pPr>
            <w:r w:rsidRPr="008B72D5">
              <w:rPr>
                <w:iCs/>
                <w:szCs w:val="22"/>
              </w:rPr>
              <w:t>2. koordinative Fähigkeiten und tec</w:t>
            </w:r>
            <w:r w:rsidRPr="008B72D5">
              <w:rPr>
                <w:iCs/>
                <w:szCs w:val="22"/>
              </w:rPr>
              <w:t>h</w:t>
            </w:r>
            <w:r w:rsidRPr="008B72D5">
              <w:rPr>
                <w:iCs/>
                <w:szCs w:val="22"/>
              </w:rPr>
              <w:t>nische Fertigkeiten anwenden</w:t>
            </w:r>
          </w:p>
          <w:p w:rsidR="00A46EFA" w:rsidRPr="008B72D5" w:rsidRDefault="00A46EFA" w:rsidP="00A46EFA">
            <w:pPr>
              <w:spacing w:line="276" w:lineRule="auto"/>
              <w:rPr>
                <w:iCs/>
                <w:szCs w:val="22"/>
              </w:rPr>
            </w:pPr>
            <w:r w:rsidRPr="008B72D5">
              <w:rPr>
                <w:iCs/>
                <w:szCs w:val="22"/>
              </w:rPr>
              <w:t>4. grundlegendes Fachwissen […] anwenden […]</w:t>
            </w:r>
          </w:p>
          <w:p w:rsidR="00A46EFA" w:rsidRPr="008B72D5" w:rsidRDefault="00A46EFA" w:rsidP="00A46EFA">
            <w:pPr>
              <w:spacing w:line="276" w:lineRule="auto"/>
              <w:rPr>
                <w:b/>
                <w:iCs/>
                <w:szCs w:val="22"/>
              </w:rPr>
            </w:pPr>
            <w:r w:rsidRPr="008B72D5">
              <w:rPr>
                <w:b/>
                <w:iCs/>
                <w:szCs w:val="22"/>
              </w:rPr>
              <w:t>2.2 Reflexions- und Urteilskomp</w:t>
            </w:r>
            <w:r w:rsidRPr="008B72D5">
              <w:rPr>
                <w:b/>
                <w:iCs/>
                <w:szCs w:val="22"/>
              </w:rPr>
              <w:t>e</w:t>
            </w:r>
            <w:r w:rsidRPr="008B72D5">
              <w:rPr>
                <w:b/>
                <w:iCs/>
                <w:szCs w:val="22"/>
              </w:rPr>
              <w:t>tenz</w:t>
            </w:r>
          </w:p>
          <w:p w:rsidR="00A46EFA" w:rsidRPr="008B72D5" w:rsidRDefault="00A46EFA" w:rsidP="00A46EFA">
            <w:pPr>
              <w:spacing w:line="276" w:lineRule="auto"/>
              <w:rPr>
                <w:iCs/>
                <w:szCs w:val="22"/>
              </w:rPr>
            </w:pPr>
            <w:r w:rsidRPr="008B72D5">
              <w:rPr>
                <w:iCs/>
                <w:szCs w:val="22"/>
              </w:rPr>
              <w:t>1. […] verschiedene Sinnrichtungen des Sports erkennen</w:t>
            </w:r>
          </w:p>
          <w:p w:rsidR="00A46EFA" w:rsidRPr="008B72D5" w:rsidRDefault="00A46EFA" w:rsidP="00A46EFA">
            <w:pPr>
              <w:spacing w:line="276" w:lineRule="auto"/>
              <w:rPr>
                <w:iCs/>
                <w:szCs w:val="22"/>
              </w:rPr>
            </w:pPr>
            <w:r w:rsidRPr="008B72D5">
              <w:rPr>
                <w:b/>
                <w:iCs/>
                <w:szCs w:val="22"/>
              </w:rPr>
              <w:t>2.3 Personalkompetenz</w:t>
            </w:r>
            <w:r w:rsidRPr="008B72D5">
              <w:rPr>
                <w:iCs/>
                <w:szCs w:val="22"/>
              </w:rPr>
              <w:t xml:space="preserve"> </w:t>
            </w:r>
          </w:p>
          <w:p w:rsidR="00A46EFA" w:rsidRPr="008B72D5" w:rsidRDefault="00A46EFA" w:rsidP="00A46EFA">
            <w:pPr>
              <w:spacing w:line="276" w:lineRule="auto"/>
              <w:rPr>
                <w:iCs/>
                <w:szCs w:val="22"/>
              </w:rPr>
            </w:pPr>
            <w:r w:rsidRPr="008B72D5">
              <w:rPr>
                <w:iCs/>
                <w:szCs w:val="22"/>
              </w:rPr>
              <w:t>5. eigene Emotionen und Bedürfnisse […] wahrnehmen und regulieren</w:t>
            </w:r>
          </w:p>
          <w:p w:rsidR="00A46EFA" w:rsidRPr="008B72D5" w:rsidRDefault="00A46EFA" w:rsidP="00A46EFA">
            <w:pPr>
              <w:spacing w:line="276" w:lineRule="auto"/>
              <w:rPr>
                <w:b/>
                <w:iCs/>
                <w:szCs w:val="22"/>
              </w:rPr>
            </w:pPr>
            <w:r w:rsidRPr="008B72D5">
              <w:rPr>
                <w:b/>
                <w:iCs/>
                <w:szCs w:val="22"/>
              </w:rPr>
              <w:t>2.4 Sozialkompetenz</w:t>
            </w:r>
          </w:p>
          <w:p w:rsidR="00A46EFA" w:rsidRPr="008B72D5" w:rsidRDefault="00A46EFA" w:rsidP="00A46EFA">
            <w:pPr>
              <w:spacing w:line="276" w:lineRule="auto"/>
              <w:rPr>
                <w:iCs/>
                <w:szCs w:val="22"/>
              </w:rPr>
            </w:pPr>
            <w:r w:rsidRPr="008B72D5">
              <w:rPr>
                <w:iCs/>
                <w:szCs w:val="22"/>
              </w:rPr>
              <w:t>6. bei sportlichen Aktivitäten komm</w:t>
            </w:r>
            <w:r w:rsidRPr="008B72D5">
              <w:rPr>
                <w:iCs/>
                <w:szCs w:val="22"/>
              </w:rPr>
              <w:t>u</w:t>
            </w:r>
            <w:r w:rsidRPr="008B72D5">
              <w:rPr>
                <w:iCs/>
                <w:szCs w:val="22"/>
              </w:rPr>
              <w:t>nizieren, kooperieren und konkurri</w:t>
            </w:r>
            <w:r w:rsidRPr="008B72D5">
              <w:rPr>
                <w:iCs/>
                <w:szCs w:val="22"/>
              </w:rPr>
              <w:t>e</w:t>
            </w:r>
            <w:r w:rsidRPr="008B72D5">
              <w:rPr>
                <w:iCs/>
                <w:szCs w:val="22"/>
              </w:rPr>
              <w:t>ren</w:t>
            </w:r>
          </w:p>
        </w:tc>
        <w:tc>
          <w:tcPr>
            <w:tcW w:w="1250" w:type="pct"/>
            <w:vMerge w:val="restart"/>
            <w:tcBorders>
              <w:top w:val="single" w:sz="4" w:space="0" w:color="auto"/>
              <w:left w:val="single" w:sz="4" w:space="0" w:color="auto"/>
              <w:right w:val="single" w:sz="4" w:space="0" w:color="auto"/>
            </w:tcBorders>
          </w:tcPr>
          <w:p w:rsidR="00A46EFA" w:rsidRPr="008B72D5" w:rsidRDefault="00A46EFA" w:rsidP="00A46EFA">
            <w:pPr>
              <w:spacing w:line="276" w:lineRule="auto"/>
              <w:rPr>
                <w:iCs/>
                <w:szCs w:val="22"/>
              </w:rPr>
            </w:pPr>
            <w:r w:rsidRPr="008B72D5">
              <w:rPr>
                <w:iCs/>
                <w:szCs w:val="22"/>
              </w:rPr>
              <w:t>1) […] technische und taktische Basi</w:t>
            </w:r>
            <w:r w:rsidRPr="008B72D5">
              <w:rPr>
                <w:iCs/>
                <w:szCs w:val="22"/>
              </w:rPr>
              <w:t>s</w:t>
            </w:r>
            <w:r w:rsidRPr="008B72D5">
              <w:rPr>
                <w:iCs/>
                <w:szCs w:val="22"/>
              </w:rPr>
              <w:t>fertigkeiten […]</w:t>
            </w:r>
          </w:p>
          <w:p w:rsidR="00A46EFA" w:rsidRPr="008B72D5" w:rsidRDefault="00A46EFA" w:rsidP="00A46EFA">
            <w:pPr>
              <w:spacing w:line="276" w:lineRule="auto"/>
              <w:rPr>
                <w:iCs/>
                <w:szCs w:val="22"/>
              </w:rPr>
            </w:pPr>
            <w:r w:rsidRPr="008B72D5">
              <w:rPr>
                <w:iCs/>
                <w:szCs w:val="22"/>
              </w:rPr>
              <w:t>(2) […] Bewegungs- und Balltechniken […]</w:t>
            </w:r>
          </w:p>
          <w:p w:rsidR="00A46EFA" w:rsidRPr="008B72D5" w:rsidRDefault="00A46EFA" w:rsidP="00A46EFA">
            <w:pPr>
              <w:spacing w:line="276" w:lineRule="auto"/>
              <w:rPr>
                <w:iCs/>
                <w:szCs w:val="22"/>
              </w:rPr>
            </w:pPr>
            <w:r w:rsidRPr="008B72D5">
              <w:rPr>
                <w:iCs/>
                <w:szCs w:val="22"/>
              </w:rPr>
              <w:t>(3) […] Individual- und gruppentakt</w:t>
            </w:r>
            <w:r w:rsidRPr="008B72D5">
              <w:rPr>
                <w:iCs/>
                <w:szCs w:val="22"/>
              </w:rPr>
              <w:t>i</w:t>
            </w:r>
            <w:r w:rsidRPr="008B72D5">
              <w:rPr>
                <w:iCs/>
                <w:szCs w:val="22"/>
              </w:rPr>
              <w:t xml:space="preserve">sche Maßnahmen […] </w:t>
            </w:r>
          </w:p>
          <w:p w:rsidR="00A46EFA" w:rsidRPr="008B72D5" w:rsidRDefault="00A46EFA" w:rsidP="00A46EFA">
            <w:pPr>
              <w:spacing w:line="276" w:lineRule="auto"/>
              <w:rPr>
                <w:iCs/>
                <w:szCs w:val="22"/>
              </w:rPr>
            </w:pPr>
            <w:r w:rsidRPr="008B72D5">
              <w:rPr>
                <w:iCs/>
                <w:szCs w:val="22"/>
              </w:rPr>
              <w:t>(4) Spielsituationen[…] mit individual- und gruppentaktischen Maßnahmen lösen […]</w:t>
            </w:r>
          </w:p>
          <w:p w:rsidR="00A46EFA" w:rsidRPr="008B72D5" w:rsidRDefault="00A46EFA" w:rsidP="00A46EFA">
            <w:pPr>
              <w:spacing w:line="276" w:lineRule="auto"/>
              <w:rPr>
                <w:iCs/>
                <w:szCs w:val="22"/>
              </w:rPr>
            </w:pPr>
            <w:r w:rsidRPr="008B72D5">
              <w:rPr>
                <w:iCs/>
                <w:szCs w:val="22"/>
              </w:rPr>
              <w:t>(5) […] Sinnrichtungen erkennen</w:t>
            </w:r>
          </w:p>
          <w:p w:rsidR="00A46EFA" w:rsidRPr="008B72D5" w:rsidRDefault="00A46EFA" w:rsidP="00A46EFA">
            <w:pPr>
              <w:spacing w:line="276" w:lineRule="auto"/>
              <w:rPr>
                <w:iCs/>
                <w:szCs w:val="22"/>
              </w:rPr>
            </w:pPr>
            <w:r w:rsidRPr="008B72D5">
              <w:rPr>
                <w:iCs/>
                <w:szCs w:val="22"/>
              </w:rPr>
              <w:t>(6) grundlegende Handlungen in A</w:t>
            </w:r>
            <w:r w:rsidRPr="008B72D5">
              <w:rPr>
                <w:iCs/>
                <w:szCs w:val="22"/>
              </w:rPr>
              <w:t>n</w:t>
            </w:r>
            <w:r w:rsidRPr="008B72D5">
              <w:rPr>
                <w:iCs/>
                <w:szCs w:val="22"/>
              </w:rPr>
              <w:t xml:space="preserve">griff und Abwehr nennen </w:t>
            </w:r>
            <w:r w:rsidR="00060BB7">
              <w:rPr>
                <w:iCs/>
                <w:szCs w:val="22"/>
              </w:rPr>
              <w:t>und</w:t>
            </w:r>
            <w:r w:rsidRPr="008B72D5">
              <w:rPr>
                <w:iCs/>
                <w:szCs w:val="22"/>
              </w:rPr>
              <w:t xml:space="preserve"> b</w:t>
            </w:r>
            <w:r w:rsidRPr="008B72D5">
              <w:rPr>
                <w:iCs/>
                <w:szCs w:val="22"/>
              </w:rPr>
              <w:t>e</w:t>
            </w:r>
            <w:r w:rsidRPr="008B72D5">
              <w:rPr>
                <w:iCs/>
                <w:szCs w:val="22"/>
              </w:rPr>
              <w:t>schreiben</w:t>
            </w:r>
          </w:p>
          <w:p w:rsidR="00A46EFA" w:rsidRPr="008B72D5" w:rsidRDefault="00A46EFA" w:rsidP="00A46EFA">
            <w:pPr>
              <w:spacing w:line="276" w:lineRule="auto"/>
              <w:rPr>
                <w:iCs/>
                <w:szCs w:val="22"/>
              </w:rPr>
            </w:pPr>
            <w:r w:rsidRPr="008B72D5">
              <w:rPr>
                <w:iCs/>
                <w:szCs w:val="22"/>
              </w:rPr>
              <w:t>(7) Spielregeln in Kleinen Spielen und Spielformen benennen und einhalten</w:t>
            </w:r>
          </w:p>
          <w:p w:rsidR="00A46EFA" w:rsidRPr="008B72D5" w:rsidRDefault="00A46EFA" w:rsidP="00A46EFA">
            <w:pPr>
              <w:spacing w:line="276" w:lineRule="auto"/>
              <w:rPr>
                <w:iCs/>
                <w:szCs w:val="22"/>
              </w:rPr>
            </w:pPr>
            <w:r w:rsidRPr="008B72D5">
              <w:rPr>
                <w:iCs/>
                <w:szCs w:val="22"/>
              </w:rPr>
              <w:t>(8) Spielregeln mit Hilfen variieren</w:t>
            </w:r>
          </w:p>
          <w:p w:rsidR="00A46EFA" w:rsidRPr="008B72D5" w:rsidRDefault="00A46EFA" w:rsidP="00A46EFA">
            <w:pPr>
              <w:spacing w:line="276" w:lineRule="auto"/>
              <w:rPr>
                <w:iCs/>
                <w:szCs w:val="22"/>
              </w:rPr>
            </w:pPr>
            <w:r w:rsidRPr="008B72D5">
              <w:rPr>
                <w:iCs/>
                <w:szCs w:val="22"/>
              </w:rPr>
              <w:t xml:space="preserve">(10) den Unterschied zwischen fairem und unfairem Verhalten erkennen […] </w:t>
            </w:r>
          </w:p>
          <w:p w:rsidR="00A46EFA" w:rsidRPr="008B72D5" w:rsidRDefault="00A46EFA" w:rsidP="00A46EFA">
            <w:pPr>
              <w:spacing w:line="276" w:lineRule="auto"/>
              <w:rPr>
                <w:iCs/>
                <w:szCs w:val="22"/>
              </w:rPr>
            </w:pPr>
            <w:r w:rsidRPr="008B72D5">
              <w:rPr>
                <w:iCs/>
                <w:szCs w:val="22"/>
              </w:rPr>
              <w:t xml:space="preserve">(11) ihre Emotionen unter Anleitung reflektieren und kontrollieren </w:t>
            </w:r>
          </w:p>
          <w:p w:rsidR="00A46EFA" w:rsidRPr="008B72D5" w:rsidRDefault="00A46EFA" w:rsidP="00A46EFA">
            <w:pPr>
              <w:spacing w:line="276" w:lineRule="auto"/>
              <w:rPr>
                <w:iCs/>
                <w:szCs w:val="22"/>
              </w:rPr>
            </w:pPr>
            <w:r w:rsidRPr="008B72D5">
              <w:rPr>
                <w:iCs/>
                <w:szCs w:val="22"/>
              </w:rPr>
              <w:t>(12) Spiele entwickeln […]</w:t>
            </w:r>
          </w:p>
        </w:tc>
        <w:tc>
          <w:tcPr>
            <w:tcW w:w="1250" w:type="pct"/>
            <w:tcBorders>
              <w:top w:val="single" w:sz="4" w:space="0" w:color="auto"/>
              <w:left w:val="single" w:sz="4" w:space="0" w:color="auto"/>
              <w:right w:val="single" w:sz="4" w:space="0" w:color="auto"/>
            </w:tcBorders>
          </w:tcPr>
          <w:p w:rsidR="00A46EFA" w:rsidRPr="008B72D5" w:rsidRDefault="00A46EFA" w:rsidP="00A46EFA">
            <w:pPr>
              <w:spacing w:line="276" w:lineRule="auto"/>
              <w:rPr>
                <w:b/>
                <w:iCs/>
                <w:szCs w:val="22"/>
              </w:rPr>
            </w:pPr>
            <w:r w:rsidRPr="008B72D5">
              <w:rPr>
                <w:b/>
                <w:i/>
                <w:iCs/>
                <w:szCs w:val="22"/>
              </w:rPr>
              <w:t>Unterrichtsvorhaben: Rückschla</w:t>
            </w:r>
            <w:r w:rsidRPr="008B72D5">
              <w:rPr>
                <w:b/>
                <w:i/>
                <w:iCs/>
                <w:szCs w:val="22"/>
              </w:rPr>
              <w:t>g</w:t>
            </w:r>
            <w:r w:rsidRPr="008B72D5">
              <w:rPr>
                <w:b/>
                <w:i/>
                <w:iCs/>
                <w:szCs w:val="22"/>
              </w:rPr>
              <w:t>spiele - Vom Spiel miteinander zum Spiel gegeneinander</w:t>
            </w:r>
          </w:p>
          <w:p w:rsidR="00A46EFA" w:rsidRPr="008B72D5" w:rsidRDefault="00A46EFA" w:rsidP="00A46EFA">
            <w:pPr>
              <w:spacing w:line="276" w:lineRule="auto"/>
              <w:rPr>
                <w:iCs/>
                <w:szCs w:val="22"/>
              </w:rPr>
            </w:pPr>
            <w:r w:rsidRPr="008B72D5">
              <w:rPr>
                <w:iCs/>
                <w:szCs w:val="22"/>
              </w:rPr>
              <w:t>Vom Ball über die Schnur zum Volle</w:t>
            </w:r>
            <w:r w:rsidRPr="008B72D5">
              <w:rPr>
                <w:iCs/>
                <w:szCs w:val="22"/>
              </w:rPr>
              <w:t>y</w:t>
            </w:r>
            <w:r w:rsidRPr="008B72D5">
              <w:rPr>
                <w:iCs/>
                <w:szCs w:val="22"/>
              </w:rPr>
              <w:t xml:space="preserve">ball 1 mit 1, 1 : 1 bis zum </w:t>
            </w:r>
          </w:p>
          <w:p w:rsidR="00A46EFA" w:rsidRPr="008B72D5" w:rsidRDefault="00A46EFA" w:rsidP="00A46EFA">
            <w:pPr>
              <w:spacing w:line="276" w:lineRule="auto"/>
              <w:rPr>
                <w:iCs/>
                <w:szCs w:val="22"/>
              </w:rPr>
            </w:pPr>
            <w:r w:rsidRPr="008B72D5">
              <w:rPr>
                <w:iCs/>
                <w:szCs w:val="22"/>
              </w:rPr>
              <w:t>2 : 2 → Vom miteinander zum gege</w:t>
            </w:r>
            <w:r w:rsidRPr="008B72D5">
              <w:rPr>
                <w:iCs/>
                <w:szCs w:val="22"/>
              </w:rPr>
              <w:t>n</w:t>
            </w:r>
            <w:r w:rsidRPr="008B72D5">
              <w:rPr>
                <w:iCs/>
                <w:szCs w:val="22"/>
              </w:rPr>
              <w:t>einander Spielen</w:t>
            </w:r>
          </w:p>
          <w:p w:rsidR="00A46EFA" w:rsidRPr="008B72D5" w:rsidRDefault="00A46EFA" w:rsidP="00A46EFA">
            <w:pPr>
              <w:spacing w:line="276" w:lineRule="auto"/>
              <w:rPr>
                <w:iCs/>
                <w:szCs w:val="22"/>
              </w:rPr>
            </w:pPr>
            <w:r w:rsidRPr="008B72D5">
              <w:rPr>
                <w:iCs/>
                <w:szCs w:val="22"/>
              </w:rPr>
              <w:t>Techniken: Volley spielen</w:t>
            </w:r>
          </w:p>
          <w:p w:rsidR="00A46EFA" w:rsidRPr="008B72D5" w:rsidRDefault="00A46EFA" w:rsidP="00A46EFA">
            <w:pPr>
              <w:spacing w:line="276" w:lineRule="auto"/>
              <w:rPr>
                <w:iCs/>
                <w:szCs w:val="22"/>
              </w:rPr>
            </w:pPr>
            <w:r w:rsidRPr="008B72D5">
              <w:rPr>
                <w:iCs/>
                <w:szCs w:val="22"/>
              </w:rPr>
              <w:t>Taktik: Lücke erkennen, in die Lücke spielen, zentrale Spielposition, Ball „aus“ gehen lassen</w:t>
            </w:r>
          </w:p>
        </w:tc>
        <w:tc>
          <w:tcPr>
            <w:tcW w:w="1250" w:type="pct"/>
            <w:tcBorders>
              <w:top w:val="single" w:sz="4" w:space="0" w:color="auto"/>
              <w:left w:val="single" w:sz="4" w:space="0" w:color="auto"/>
              <w:bottom w:val="single" w:sz="4" w:space="0" w:color="auto"/>
              <w:right w:val="single" w:sz="4" w:space="0" w:color="auto"/>
            </w:tcBorders>
          </w:tcPr>
          <w:p w:rsidR="00A46EFA" w:rsidRPr="008B72D5" w:rsidRDefault="00A46EFA" w:rsidP="00A46EFA">
            <w:pPr>
              <w:numPr>
                <w:ilvl w:val="0"/>
                <w:numId w:val="43"/>
              </w:numPr>
              <w:spacing w:line="276" w:lineRule="auto"/>
              <w:contextualSpacing/>
              <w:jc w:val="both"/>
              <w:rPr>
                <w:iCs/>
                <w:szCs w:val="22"/>
              </w:rPr>
            </w:pPr>
            <w:r w:rsidRPr="008B72D5">
              <w:rPr>
                <w:iCs/>
                <w:szCs w:val="22"/>
              </w:rPr>
              <w:t>Schülerinnen und Schüler erke</w:t>
            </w:r>
            <w:r w:rsidRPr="008B72D5">
              <w:rPr>
                <w:iCs/>
                <w:szCs w:val="22"/>
              </w:rPr>
              <w:t>n</w:t>
            </w:r>
            <w:r w:rsidRPr="008B72D5">
              <w:rPr>
                <w:iCs/>
                <w:szCs w:val="22"/>
              </w:rPr>
              <w:t>nen den Unterschied zwischen Kooperation und Konkurrenz</w:t>
            </w:r>
          </w:p>
          <w:p w:rsidR="00A46EFA" w:rsidRPr="008B72D5" w:rsidRDefault="00A46EFA" w:rsidP="00A46EFA">
            <w:pPr>
              <w:numPr>
                <w:ilvl w:val="0"/>
                <w:numId w:val="43"/>
              </w:numPr>
              <w:spacing w:line="276" w:lineRule="auto"/>
              <w:contextualSpacing/>
              <w:jc w:val="both"/>
              <w:rPr>
                <w:iCs/>
                <w:szCs w:val="22"/>
              </w:rPr>
            </w:pPr>
            <w:r w:rsidRPr="008B72D5">
              <w:rPr>
                <w:iCs/>
                <w:szCs w:val="22"/>
              </w:rPr>
              <w:t xml:space="preserve">jeweils angepasste Feldgröße, </w:t>
            </w:r>
            <w:proofErr w:type="spellStart"/>
            <w:r w:rsidRPr="008B72D5">
              <w:rPr>
                <w:iCs/>
                <w:szCs w:val="22"/>
              </w:rPr>
              <w:t>Netzhöhe</w:t>
            </w:r>
            <w:proofErr w:type="spellEnd"/>
            <w:r w:rsidRPr="008B72D5">
              <w:rPr>
                <w:iCs/>
                <w:szCs w:val="22"/>
              </w:rPr>
              <w:t xml:space="preserve">, Art des Ballkontakts  </w:t>
            </w:r>
          </w:p>
          <w:p w:rsidR="00A46EFA" w:rsidRPr="008B72D5" w:rsidRDefault="00A46EFA" w:rsidP="00A46EFA">
            <w:pPr>
              <w:numPr>
                <w:ilvl w:val="0"/>
                <w:numId w:val="43"/>
              </w:numPr>
              <w:spacing w:line="276" w:lineRule="auto"/>
              <w:contextualSpacing/>
              <w:jc w:val="both"/>
              <w:rPr>
                <w:iCs/>
                <w:szCs w:val="22"/>
              </w:rPr>
            </w:pPr>
            <w:r w:rsidRPr="008B72D5">
              <w:rPr>
                <w:iCs/>
                <w:szCs w:val="22"/>
              </w:rPr>
              <w:t>Thematisierung der Notwendigkeit von Kommunikation (z. B. „Ich“ r</w:t>
            </w:r>
            <w:r w:rsidRPr="008B72D5">
              <w:rPr>
                <w:iCs/>
                <w:szCs w:val="22"/>
              </w:rPr>
              <w:t>u</w:t>
            </w:r>
            <w:r w:rsidRPr="008B72D5">
              <w:rPr>
                <w:iCs/>
                <w:szCs w:val="22"/>
              </w:rPr>
              <w:t>fen)</w:t>
            </w:r>
          </w:p>
          <w:p w:rsidR="00A46EFA" w:rsidRPr="008B72D5" w:rsidRDefault="00A46EFA" w:rsidP="00A46EFA">
            <w:pPr>
              <w:spacing w:line="276" w:lineRule="auto"/>
              <w:rPr>
                <w:iCs/>
                <w:szCs w:val="22"/>
              </w:rPr>
            </w:pPr>
            <w:r w:rsidRPr="008B72D5">
              <w:rPr>
                <w:iCs/>
                <w:szCs w:val="22"/>
                <w:shd w:val="clear" w:color="auto" w:fill="A3D7B7"/>
              </w:rPr>
              <w:t>LP PG, BTV</w:t>
            </w:r>
            <w:r w:rsidRPr="008B72D5">
              <w:rPr>
                <w:iCs/>
                <w:szCs w:val="22"/>
              </w:rPr>
              <w:t xml:space="preserve"> </w:t>
            </w:r>
          </w:p>
        </w:tc>
      </w:tr>
      <w:tr w:rsidR="00A46EFA" w:rsidRPr="008B72D5" w:rsidTr="00551238">
        <w:tc>
          <w:tcPr>
            <w:tcW w:w="1250" w:type="pct"/>
            <w:vMerge/>
            <w:tcBorders>
              <w:left w:val="single" w:sz="4" w:space="0" w:color="auto"/>
              <w:bottom w:val="single" w:sz="4" w:space="0" w:color="auto"/>
              <w:right w:val="single" w:sz="4" w:space="0" w:color="auto"/>
            </w:tcBorders>
          </w:tcPr>
          <w:p w:rsidR="00A46EFA" w:rsidRPr="008B72D5" w:rsidRDefault="00A46EFA" w:rsidP="00A46EFA">
            <w:pPr>
              <w:spacing w:line="276" w:lineRule="auto"/>
              <w:rPr>
                <w:iCs/>
                <w:szCs w:val="22"/>
              </w:rPr>
            </w:pPr>
          </w:p>
        </w:tc>
        <w:tc>
          <w:tcPr>
            <w:tcW w:w="1250" w:type="pct"/>
            <w:vMerge/>
            <w:tcBorders>
              <w:left w:val="single" w:sz="4" w:space="0" w:color="auto"/>
              <w:bottom w:val="single" w:sz="4" w:space="0" w:color="auto"/>
              <w:right w:val="single" w:sz="4" w:space="0" w:color="auto"/>
            </w:tcBorders>
          </w:tcPr>
          <w:p w:rsidR="00A46EFA" w:rsidRPr="008B72D5" w:rsidRDefault="00A46EFA" w:rsidP="00A46EFA">
            <w:pPr>
              <w:spacing w:line="276" w:lineRule="auto"/>
              <w:rPr>
                <w:iCs/>
                <w:szCs w:val="22"/>
              </w:rPr>
            </w:pPr>
          </w:p>
        </w:tc>
        <w:tc>
          <w:tcPr>
            <w:tcW w:w="1250" w:type="pct"/>
            <w:tcBorders>
              <w:left w:val="single" w:sz="4" w:space="0" w:color="auto"/>
              <w:bottom w:val="single" w:sz="4" w:space="0" w:color="auto"/>
              <w:right w:val="single" w:sz="4" w:space="0" w:color="auto"/>
            </w:tcBorders>
          </w:tcPr>
          <w:p w:rsidR="00A46EFA" w:rsidRPr="008B72D5" w:rsidRDefault="00A46EFA" w:rsidP="00A46EFA">
            <w:pPr>
              <w:spacing w:line="276" w:lineRule="auto"/>
              <w:rPr>
                <w:i/>
                <w:iCs/>
                <w:szCs w:val="22"/>
              </w:rPr>
            </w:pPr>
            <w:r w:rsidRPr="008B72D5">
              <w:rPr>
                <w:b/>
                <w:i/>
                <w:iCs/>
                <w:szCs w:val="22"/>
              </w:rPr>
              <w:t>Unterrichtsvorhaben: Wir erfinden Spiele.</w:t>
            </w:r>
          </w:p>
          <w:p w:rsidR="00A46EFA" w:rsidRPr="008B72D5" w:rsidRDefault="00A46EFA" w:rsidP="00A46EFA">
            <w:pPr>
              <w:spacing w:line="276" w:lineRule="auto"/>
              <w:rPr>
                <w:iCs/>
                <w:szCs w:val="22"/>
              </w:rPr>
            </w:pPr>
            <w:r w:rsidRPr="008B72D5">
              <w:rPr>
                <w:iCs/>
                <w:szCs w:val="22"/>
              </w:rPr>
              <w:t>Spiele entwickeln, z. B. durch die V</w:t>
            </w:r>
            <w:r w:rsidRPr="008B72D5">
              <w:rPr>
                <w:iCs/>
                <w:szCs w:val="22"/>
              </w:rPr>
              <w:t>a</w:t>
            </w:r>
            <w:r w:rsidRPr="008B72D5">
              <w:rPr>
                <w:iCs/>
                <w:szCs w:val="22"/>
              </w:rPr>
              <w:t>riation von Regeln mit vorgegebenen Hilfen</w:t>
            </w:r>
          </w:p>
        </w:tc>
        <w:tc>
          <w:tcPr>
            <w:tcW w:w="1250" w:type="pct"/>
            <w:tcBorders>
              <w:top w:val="single" w:sz="4" w:space="0" w:color="auto"/>
              <w:left w:val="single" w:sz="4" w:space="0" w:color="auto"/>
              <w:bottom w:val="single" w:sz="4" w:space="0" w:color="auto"/>
              <w:right w:val="single" w:sz="4" w:space="0" w:color="auto"/>
            </w:tcBorders>
          </w:tcPr>
          <w:p w:rsidR="00A46EFA" w:rsidRPr="008B72D5" w:rsidRDefault="00A46EFA" w:rsidP="00A46EFA">
            <w:pPr>
              <w:numPr>
                <w:ilvl w:val="0"/>
                <w:numId w:val="43"/>
              </w:numPr>
              <w:spacing w:line="276" w:lineRule="auto"/>
              <w:contextualSpacing/>
              <w:jc w:val="both"/>
              <w:rPr>
                <w:iCs/>
                <w:szCs w:val="22"/>
              </w:rPr>
            </w:pPr>
            <w:r w:rsidRPr="008B72D5">
              <w:rPr>
                <w:iCs/>
                <w:szCs w:val="22"/>
              </w:rPr>
              <w:t>Thematisierung der Veränderba</w:t>
            </w:r>
            <w:r w:rsidRPr="008B72D5">
              <w:rPr>
                <w:iCs/>
                <w:szCs w:val="22"/>
              </w:rPr>
              <w:t>r</w:t>
            </w:r>
            <w:r w:rsidRPr="008B72D5">
              <w:rPr>
                <w:iCs/>
                <w:szCs w:val="22"/>
              </w:rPr>
              <w:t>keit von Spielen</w:t>
            </w:r>
          </w:p>
          <w:p w:rsidR="00A46EFA" w:rsidRPr="008B72D5" w:rsidRDefault="00A46EFA" w:rsidP="00A46EFA">
            <w:pPr>
              <w:numPr>
                <w:ilvl w:val="0"/>
                <w:numId w:val="43"/>
              </w:numPr>
              <w:spacing w:line="276" w:lineRule="auto"/>
              <w:contextualSpacing/>
              <w:jc w:val="both"/>
              <w:rPr>
                <w:iCs/>
                <w:szCs w:val="22"/>
              </w:rPr>
            </w:pPr>
            <w:r w:rsidRPr="008B72D5">
              <w:rPr>
                <w:iCs/>
                <w:szCs w:val="22"/>
              </w:rPr>
              <w:t>Variationen bzgl. Spielgerät, R</w:t>
            </w:r>
            <w:r w:rsidRPr="008B72D5">
              <w:rPr>
                <w:iCs/>
                <w:szCs w:val="22"/>
              </w:rPr>
              <w:t>e</w:t>
            </w:r>
            <w:r w:rsidRPr="008B72D5">
              <w:rPr>
                <w:iCs/>
                <w:szCs w:val="22"/>
              </w:rPr>
              <w:t xml:space="preserve">geln, </w:t>
            </w:r>
            <w:proofErr w:type="spellStart"/>
            <w:r w:rsidRPr="008B72D5">
              <w:rPr>
                <w:iCs/>
                <w:szCs w:val="22"/>
              </w:rPr>
              <w:t>Passart</w:t>
            </w:r>
            <w:proofErr w:type="spellEnd"/>
            <w:r w:rsidRPr="008B72D5">
              <w:rPr>
                <w:iCs/>
                <w:szCs w:val="22"/>
              </w:rPr>
              <w:t xml:space="preserve"> etc.</w:t>
            </w:r>
          </w:p>
          <w:p w:rsidR="00A46EFA" w:rsidRPr="008B72D5" w:rsidRDefault="00A46EFA" w:rsidP="00A46EFA">
            <w:pPr>
              <w:numPr>
                <w:ilvl w:val="0"/>
                <w:numId w:val="43"/>
              </w:numPr>
              <w:spacing w:line="276" w:lineRule="auto"/>
              <w:contextualSpacing/>
              <w:jc w:val="both"/>
              <w:rPr>
                <w:iCs/>
                <w:szCs w:val="22"/>
              </w:rPr>
            </w:pPr>
            <w:r w:rsidRPr="008B72D5">
              <w:rPr>
                <w:iCs/>
                <w:szCs w:val="22"/>
              </w:rPr>
              <w:t>Erstellung einer Spielesammlung</w:t>
            </w:r>
          </w:p>
          <w:p w:rsidR="00A46EFA" w:rsidRPr="008B72D5" w:rsidRDefault="00A46EFA" w:rsidP="00A46EFA">
            <w:pPr>
              <w:spacing w:line="276" w:lineRule="auto"/>
              <w:rPr>
                <w:iCs/>
                <w:szCs w:val="22"/>
              </w:rPr>
            </w:pPr>
            <w:r w:rsidRPr="008B72D5">
              <w:rPr>
                <w:iCs/>
                <w:szCs w:val="22"/>
                <w:shd w:val="clear" w:color="auto" w:fill="A3D7B7"/>
              </w:rPr>
              <w:t>LP BTV</w:t>
            </w:r>
            <w:r w:rsidRPr="008B72D5">
              <w:rPr>
                <w:iCs/>
                <w:szCs w:val="22"/>
              </w:rPr>
              <w:t xml:space="preserve"> </w:t>
            </w:r>
          </w:p>
        </w:tc>
      </w:tr>
      <w:tr w:rsidR="00A46EFA" w:rsidRPr="008B72D5" w:rsidTr="00551238">
        <w:tc>
          <w:tcPr>
            <w:tcW w:w="5000" w:type="pct"/>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327ADF" w:rsidRPr="00327ADF" w:rsidRDefault="00A46EFA" w:rsidP="00327ADF">
            <w:pPr>
              <w:pStyle w:val="0TabelleUeberschrift"/>
            </w:pPr>
            <w:bookmarkStart w:id="48" w:name="_Toc458776248"/>
            <w:r w:rsidRPr="00327ADF">
              <w:lastRenderedPageBreak/>
              <w:t>Pflichtbereich</w:t>
            </w:r>
            <w:r w:rsidR="00327ADF" w:rsidRPr="00327ADF">
              <w:t>e</w:t>
            </w:r>
            <w:r w:rsidRPr="00327ADF">
              <w:t xml:space="preserve"> 3.1.1.2: Laufen, Springen, Werfen und 3.1.1.6: Fitness entwickeln integriert</w:t>
            </w:r>
            <w:bookmarkEnd w:id="48"/>
          </w:p>
          <w:p w:rsidR="00A46EFA" w:rsidRPr="00C039D8" w:rsidRDefault="00A46EFA" w:rsidP="00327ADF">
            <w:pPr>
              <w:pStyle w:val="0caStunden"/>
              <w:rPr>
                <w:lang w:eastAsia="de-DE"/>
              </w:rPr>
            </w:pPr>
            <w:r w:rsidRPr="00C039D8">
              <w:rPr>
                <w:lang w:eastAsia="de-DE"/>
              </w:rPr>
              <w:t>ca. 18 Std. + 4 Std.</w:t>
            </w:r>
          </w:p>
        </w:tc>
      </w:tr>
      <w:tr w:rsidR="00A46EFA" w:rsidRPr="008B72D5" w:rsidTr="00551238">
        <w:tc>
          <w:tcPr>
            <w:tcW w:w="5000" w:type="pct"/>
            <w:gridSpan w:val="4"/>
            <w:tcBorders>
              <w:top w:val="single" w:sz="4" w:space="0" w:color="auto"/>
              <w:left w:val="single" w:sz="4" w:space="0" w:color="auto"/>
              <w:bottom w:val="single" w:sz="4" w:space="0" w:color="auto"/>
              <w:right w:val="single" w:sz="4" w:space="0" w:color="auto"/>
            </w:tcBorders>
            <w:shd w:val="clear" w:color="auto" w:fill="FFFFFF" w:themeFill="background1"/>
          </w:tcPr>
          <w:p w:rsidR="00A46EFA" w:rsidRPr="008B72D5" w:rsidRDefault="00A46EFA" w:rsidP="00A46EFA">
            <w:pPr>
              <w:spacing w:line="276" w:lineRule="auto"/>
              <w:rPr>
                <w:b/>
                <w:iCs/>
                <w:szCs w:val="22"/>
              </w:rPr>
            </w:pPr>
            <w:r w:rsidRPr="008B72D5">
              <w:rPr>
                <w:b/>
                <w:iCs/>
                <w:szCs w:val="22"/>
              </w:rPr>
              <w:t xml:space="preserve">Generelle Vorbemerkungen: </w:t>
            </w:r>
          </w:p>
          <w:p w:rsidR="00A46EFA" w:rsidRPr="008B72D5" w:rsidRDefault="00A46EFA" w:rsidP="00A46EFA">
            <w:pPr>
              <w:spacing w:line="276" w:lineRule="auto"/>
              <w:rPr>
                <w:b/>
                <w:iCs/>
                <w:szCs w:val="22"/>
              </w:rPr>
            </w:pPr>
            <w:r w:rsidRPr="008B72D5">
              <w:rPr>
                <w:iCs/>
                <w:szCs w:val="22"/>
              </w:rPr>
              <w:t>Der Schwerpunkt liegt auf dem spielerischen, fähigkeitsorientierten und erlebnisintensiven Sammeln und Erweitern von grundlegenden Bewegungserfahrungen (unter Beachtung des Prinzips der Viel</w:t>
            </w:r>
            <w:r w:rsidR="00367632">
              <w:rPr>
                <w:iCs/>
                <w:szCs w:val="22"/>
              </w:rPr>
              <w:t>seitigkeit und Vielfältigkeit).</w:t>
            </w:r>
          </w:p>
          <w:p w:rsidR="00A46EFA" w:rsidRPr="008B72D5" w:rsidRDefault="00A46EFA" w:rsidP="00A46EFA">
            <w:pPr>
              <w:spacing w:line="276" w:lineRule="auto"/>
              <w:rPr>
                <w:b/>
                <w:iCs/>
                <w:szCs w:val="22"/>
              </w:rPr>
            </w:pPr>
          </w:p>
          <w:p w:rsidR="00A46EFA" w:rsidRPr="008B72D5" w:rsidRDefault="00A46EFA" w:rsidP="00A46EFA">
            <w:pPr>
              <w:tabs>
                <w:tab w:val="left" w:pos="3544"/>
              </w:tabs>
              <w:spacing w:line="276" w:lineRule="auto"/>
              <w:rPr>
                <w:iCs/>
                <w:szCs w:val="22"/>
              </w:rPr>
            </w:pPr>
            <w:r w:rsidRPr="008B72D5">
              <w:rPr>
                <w:i/>
                <w:iCs/>
                <w:szCs w:val="22"/>
              </w:rPr>
              <w:t>Sportpädagogische Perspektiven</w:t>
            </w:r>
            <w:r w:rsidRPr="008B72D5">
              <w:rPr>
                <w:iCs/>
                <w:szCs w:val="22"/>
              </w:rPr>
              <w:t xml:space="preserve"> z. B. </w:t>
            </w:r>
            <w:r w:rsidRPr="008B72D5">
              <w:rPr>
                <w:iCs/>
                <w:szCs w:val="22"/>
              </w:rPr>
              <w:tab/>
              <w:t>Wahrnehmungsfähigkeit verbessern und Bewegungserfahrungen erweitern</w:t>
            </w:r>
          </w:p>
          <w:p w:rsidR="00A46EFA" w:rsidRPr="008B72D5" w:rsidRDefault="00A46EFA" w:rsidP="00A46EFA">
            <w:pPr>
              <w:tabs>
                <w:tab w:val="left" w:pos="3544"/>
              </w:tabs>
              <w:spacing w:line="276" w:lineRule="auto"/>
              <w:rPr>
                <w:iCs/>
                <w:szCs w:val="22"/>
              </w:rPr>
            </w:pPr>
            <w:r w:rsidRPr="008B72D5">
              <w:rPr>
                <w:iCs/>
                <w:szCs w:val="22"/>
              </w:rPr>
              <w:tab/>
            </w:r>
            <w:r w:rsidRPr="008B72D5">
              <w:rPr>
                <w:iCs/>
                <w:szCs w:val="22"/>
              </w:rPr>
              <w:tab/>
            </w:r>
            <w:r w:rsidR="003F7732" w:rsidRPr="008B72D5">
              <w:rPr>
                <w:iCs/>
                <w:szCs w:val="22"/>
              </w:rPr>
              <w:tab/>
            </w:r>
            <w:r w:rsidRPr="008B72D5">
              <w:rPr>
                <w:iCs/>
                <w:szCs w:val="22"/>
              </w:rPr>
              <w:t xml:space="preserve">Gemeinsam handeln, </w:t>
            </w:r>
            <w:proofErr w:type="spellStart"/>
            <w:r w:rsidRPr="008B72D5">
              <w:rPr>
                <w:iCs/>
                <w:szCs w:val="22"/>
              </w:rPr>
              <w:t>wettkämpfen</w:t>
            </w:r>
            <w:proofErr w:type="spellEnd"/>
            <w:r w:rsidRPr="008B72D5">
              <w:rPr>
                <w:iCs/>
                <w:szCs w:val="22"/>
              </w:rPr>
              <w:t xml:space="preserve"> und sich verständigen</w:t>
            </w:r>
          </w:p>
          <w:p w:rsidR="00A46EFA" w:rsidRPr="008B72D5" w:rsidRDefault="00A46EFA" w:rsidP="00A46EFA">
            <w:pPr>
              <w:tabs>
                <w:tab w:val="left" w:pos="3544"/>
              </w:tabs>
              <w:spacing w:line="276" w:lineRule="auto"/>
              <w:rPr>
                <w:iCs/>
                <w:szCs w:val="22"/>
              </w:rPr>
            </w:pPr>
            <w:r w:rsidRPr="008B72D5">
              <w:rPr>
                <w:iCs/>
                <w:szCs w:val="22"/>
              </w:rPr>
              <w:tab/>
            </w:r>
            <w:r w:rsidRPr="008B72D5">
              <w:rPr>
                <w:iCs/>
                <w:szCs w:val="22"/>
              </w:rPr>
              <w:tab/>
            </w:r>
            <w:r w:rsidR="003F7732" w:rsidRPr="008B72D5">
              <w:rPr>
                <w:iCs/>
                <w:szCs w:val="22"/>
              </w:rPr>
              <w:tab/>
            </w:r>
            <w:r w:rsidRPr="008B72D5">
              <w:rPr>
                <w:iCs/>
                <w:szCs w:val="22"/>
              </w:rPr>
              <w:t>Das Leisten erfahren und reflektieren</w:t>
            </w:r>
          </w:p>
          <w:p w:rsidR="00A46EFA" w:rsidRPr="008B72D5" w:rsidRDefault="00A46EFA" w:rsidP="00A46EFA">
            <w:pPr>
              <w:tabs>
                <w:tab w:val="left" w:pos="3544"/>
              </w:tabs>
              <w:spacing w:line="276" w:lineRule="auto"/>
              <w:ind w:left="3540"/>
              <w:rPr>
                <w:iCs/>
                <w:szCs w:val="22"/>
              </w:rPr>
            </w:pPr>
            <w:r w:rsidRPr="008B72D5">
              <w:rPr>
                <w:bCs/>
                <w:szCs w:val="22"/>
              </w:rPr>
              <w:tab/>
            </w:r>
            <w:r w:rsidRPr="008B72D5">
              <w:rPr>
                <w:bCs/>
                <w:szCs w:val="22"/>
              </w:rPr>
              <w:tab/>
            </w:r>
            <w:r w:rsidR="003F7732" w:rsidRPr="008B72D5">
              <w:rPr>
                <w:bCs/>
                <w:szCs w:val="22"/>
              </w:rPr>
              <w:tab/>
            </w:r>
            <w:r w:rsidRPr="008B72D5">
              <w:rPr>
                <w:bCs/>
                <w:szCs w:val="22"/>
              </w:rPr>
              <w:t>Gesundheit verbessern und Gesundheitsbewusstsein entwickeln</w:t>
            </w:r>
          </w:p>
        </w:tc>
      </w:tr>
      <w:tr w:rsidR="00A46EFA" w:rsidRPr="008B72D5" w:rsidTr="00551238">
        <w:tc>
          <w:tcPr>
            <w:tcW w:w="1250" w:type="pct"/>
            <w:tcBorders>
              <w:top w:val="single" w:sz="4" w:space="0" w:color="auto"/>
              <w:left w:val="single" w:sz="4" w:space="0" w:color="auto"/>
              <w:bottom w:val="single" w:sz="4" w:space="0" w:color="auto"/>
              <w:right w:val="single" w:sz="4" w:space="0" w:color="auto"/>
            </w:tcBorders>
            <w:shd w:val="clear" w:color="auto" w:fill="F59D1E"/>
            <w:vAlign w:val="center"/>
            <w:hideMark/>
          </w:tcPr>
          <w:p w:rsidR="00A46EFA" w:rsidRPr="008B72D5" w:rsidRDefault="00A46EFA" w:rsidP="00A46EFA">
            <w:pPr>
              <w:spacing w:line="276" w:lineRule="auto"/>
              <w:jc w:val="center"/>
              <w:rPr>
                <w:b/>
                <w:szCs w:val="22"/>
              </w:rPr>
            </w:pPr>
            <w:r w:rsidRPr="008B72D5">
              <w:rPr>
                <w:b/>
                <w:color w:val="FFFFFF" w:themeColor="background1"/>
                <w:szCs w:val="22"/>
              </w:rPr>
              <w:t>Prozessbezogene Kompetenzen</w:t>
            </w:r>
          </w:p>
        </w:tc>
        <w:tc>
          <w:tcPr>
            <w:tcW w:w="1250" w:type="pct"/>
            <w:tcBorders>
              <w:top w:val="single" w:sz="4" w:space="0" w:color="auto"/>
              <w:left w:val="single" w:sz="4" w:space="0" w:color="auto"/>
              <w:bottom w:val="single" w:sz="4" w:space="0" w:color="auto"/>
              <w:right w:val="single" w:sz="4" w:space="0" w:color="auto"/>
            </w:tcBorders>
            <w:shd w:val="clear" w:color="auto" w:fill="B70017"/>
            <w:vAlign w:val="center"/>
          </w:tcPr>
          <w:p w:rsidR="00A46EFA" w:rsidRPr="008B72D5" w:rsidRDefault="00A46EFA" w:rsidP="00A46EFA">
            <w:pPr>
              <w:spacing w:line="276" w:lineRule="auto"/>
              <w:jc w:val="center"/>
              <w:rPr>
                <w:b/>
                <w:szCs w:val="22"/>
              </w:rPr>
            </w:pPr>
            <w:r w:rsidRPr="008B72D5">
              <w:rPr>
                <w:b/>
                <w:color w:val="FFFFFF" w:themeColor="background1"/>
                <w:szCs w:val="22"/>
              </w:rPr>
              <w:t>Inhaltsbezogene Kompetenzen</w:t>
            </w:r>
          </w:p>
        </w:tc>
        <w:tc>
          <w:tcPr>
            <w:tcW w:w="125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A46EFA" w:rsidRPr="008B72D5" w:rsidRDefault="00A46EFA" w:rsidP="00A46EFA">
            <w:pPr>
              <w:spacing w:line="276" w:lineRule="auto"/>
              <w:jc w:val="center"/>
              <w:rPr>
                <w:b/>
                <w:szCs w:val="22"/>
              </w:rPr>
            </w:pPr>
            <w:r w:rsidRPr="008B72D5">
              <w:rPr>
                <w:b/>
                <w:szCs w:val="22"/>
              </w:rPr>
              <w:t>Konkretisierung,</w:t>
            </w:r>
            <w:r w:rsidRPr="008B72D5">
              <w:rPr>
                <w:b/>
                <w:szCs w:val="22"/>
              </w:rPr>
              <w:br/>
              <w:t>Vorgehen im Unterricht</w:t>
            </w:r>
          </w:p>
        </w:tc>
        <w:tc>
          <w:tcPr>
            <w:tcW w:w="125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46EFA" w:rsidRPr="008B72D5" w:rsidRDefault="00A46EFA" w:rsidP="00A46EFA">
            <w:pPr>
              <w:spacing w:line="276" w:lineRule="auto"/>
              <w:jc w:val="center"/>
              <w:rPr>
                <w:b/>
                <w:szCs w:val="22"/>
              </w:rPr>
            </w:pPr>
            <w:r w:rsidRPr="008B72D5">
              <w:rPr>
                <w:b/>
                <w:szCs w:val="22"/>
              </w:rPr>
              <w:t>Ergänzende Hinweise, Arbeitsmi</w:t>
            </w:r>
            <w:r w:rsidRPr="008B72D5">
              <w:rPr>
                <w:b/>
                <w:szCs w:val="22"/>
              </w:rPr>
              <w:t>t</w:t>
            </w:r>
            <w:r w:rsidRPr="008B72D5">
              <w:rPr>
                <w:b/>
                <w:szCs w:val="22"/>
              </w:rPr>
              <w:t>tel, Organisation, Verweise</w:t>
            </w:r>
          </w:p>
        </w:tc>
      </w:tr>
      <w:tr w:rsidR="00A46EFA" w:rsidRPr="008B72D5" w:rsidTr="00551238">
        <w:tc>
          <w:tcPr>
            <w:tcW w:w="1250" w:type="pct"/>
            <w:vMerge w:val="restart"/>
            <w:tcBorders>
              <w:top w:val="single" w:sz="4" w:space="0" w:color="auto"/>
              <w:left w:val="single" w:sz="4" w:space="0" w:color="auto"/>
              <w:right w:val="single" w:sz="4" w:space="0" w:color="auto"/>
            </w:tcBorders>
          </w:tcPr>
          <w:p w:rsidR="00A46EFA" w:rsidRPr="008B72D5" w:rsidRDefault="00A46EFA" w:rsidP="00A46EFA">
            <w:pPr>
              <w:spacing w:line="276" w:lineRule="auto"/>
              <w:rPr>
                <w:iCs/>
                <w:szCs w:val="22"/>
              </w:rPr>
            </w:pPr>
            <w:r w:rsidRPr="008B72D5">
              <w:rPr>
                <w:b/>
                <w:iCs/>
                <w:szCs w:val="22"/>
              </w:rPr>
              <w:t>2.1 Bewegungskompetenz</w:t>
            </w:r>
          </w:p>
          <w:p w:rsidR="00A46EFA" w:rsidRPr="008B72D5" w:rsidRDefault="00A46EFA" w:rsidP="00A46EFA">
            <w:pPr>
              <w:spacing w:line="276" w:lineRule="auto"/>
              <w:rPr>
                <w:iCs/>
                <w:szCs w:val="22"/>
              </w:rPr>
            </w:pPr>
            <w:r w:rsidRPr="008B72D5">
              <w:rPr>
                <w:iCs/>
                <w:szCs w:val="22"/>
              </w:rPr>
              <w:t>1. alters- und entwicklungsgemäße konditionelle Anforderungen bewält</w:t>
            </w:r>
            <w:r w:rsidRPr="008B72D5">
              <w:rPr>
                <w:iCs/>
                <w:szCs w:val="22"/>
              </w:rPr>
              <w:t>i</w:t>
            </w:r>
            <w:r w:rsidRPr="008B72D5">
              <w:rPr>
                <w:iCs/>
                <w:szCs w:val="22"/>
              </w:rPr>
              <w:t>gen</w:t>
            </w:r>
          </w:p>
          <w:p w:rsidR="00A46EFA" w:rsidRPr="008B72D5" w:rsidRDefault="00A46EFA" w:rsidP="00A46EFA">
            <w:pPr>
              <w:spacing w:line="276" w:lineRule="auto"/>
              <w:rPr>
                <w:iCs/>
                <w:szCs w:val="22"/>
              </w:rPr>
            </w:pPr>
            <w:r w:rsidRPr="008B72D5">
              <w:rPr>
                <w:iCs/>
                <w:szCs w:val="22"/>
              </w:rPr>
              <w:t>2. koordinative Fähigkeiten und tec</w:t>
            </w:r>
            <w:r w:rsidRPr="008B72D5">
              <w:rPr>
                <w:iCs/>
                <w:szCs w:val="22"/>
              </w:rPr>
              <w:t>h</w:t>
            </w:r>
            <w:r w:rsidRPr="008B72D5">
              <w:rPr>
                <w:iCs/>
                <w:szCs w:val="22"/>
              </w:rPr>
              <w:t>nische Fertigkeiten anwenden</w:t>
            </w:r>
          </w:p>
          <w:p w:rsidR="00A46EFA" w:rsidRPr="008B72D5" w:rsidRDefault="00A46EFA" w:rsidP="00A46EFA">
            <w:pPr>
              <w:spacing w:line="276" w:lineRule="auto"/>
              <w:rPr>
                <w:iCs/>
                <w:szCs w:val="22"/>
              </w:rPr>
            </w:pPr>
            <w:r w:rsidRPr="008B72D5">
              <w:rPr>
                <w:iCs/>
                <w:szCs w:val="22"/>
              </w:rPr>
              <w:t>4. grundlegendes Fachwissen […] anwenden […]</w:t>
            </w:r>
          </w:p>
          <w:p w:rsidR="00A46EFA" w:rsidRPr="008B72D5" w:rsidRDefault="00A46EFA" w:rsidP="00A46EFA">
            <w:pPr>
              <w:spacing w:line="276" w:lineRule="auto"/>
              <w:rPr>
                <w:b/>
                <w:iCs/>
                <w:szCs w:val="22"/>
              </w:rPr>
            </w:pPr>
            <w:r w:rsidRPr="008B72D5">
              <w:rPr>
                <w:b/>
                <w:iCs/>
                <w:szCs w:val="22"/>
              </w:rPr>
              <w:t>2.2 Reflexions- und Urteilskomp</w:t>
            </w:r>
            <w:r w:rsidRPr="008B72D5">
              <w:rPr>
                <w:b/>
                <w:iCs/>
                <w:szCs w:val="22"/>
              </w:rPr>
              <w:t>e</w:t>
            </w:r>
            <w:r w:rsidRPr="008B72D5">
              <w:rPr>
                <w:b/>
                <w:iCs/>
                <w:szCs w:val="22"/>
              </w:rPr>
              <w:t>tenz</w:t>
            </w:r>
          </w:p>
          <w:p w:rsidR="00A46EFA" w:rsidRPr="008B72D5" w:rsidRDefault="00A46EFA" w:rsidP="00A46EFA">
            <w:pPr>
              <w:spacing w:line="276" w:lineRule="auto"/>
              <w:rPr>
                <w:iCs/>
                <w:szCs w:val="22"/>
              </w:rPr>
            </w:pPr>
            <w:r w:rsidRPr="008B72D5">
              <w:rPr>
                <w:iCs/>
                <w:szCs w:val="22"/>
              </w:rPr>
              <w:t>1. […] verschiedene Sinnrichtungen des Sports erkennen</w:t>
            </w:r>
          </w:p>
          <w:p w:rsidR="00A46EFA" w:rsidRPr="008B72D5" w:rsidRDefault="00A46EFA" w:rsidP="00A46EFA">
            <w:pPr>
              <w:spacing w:line="276" w:lineRule="auto"/>
              <w:rPr>
                <w:iCs/>
                <w:szCs w:val="22"/>
              </w:rPr>
            </w:pPr>
            <w:r w:rsidRPr="008B72D5">
              <w:rPr>
                <w:b/>
                <w:iCs/>
                <w:szCs w:val="22"/>
              </w:rPr>
              <w:t>2.3 Personalkompetenz</w:t>
            </w:r>
          </w:p>
          <w:p w:rsidR="00A46EFA" w:rsidRPr="008B72D5" w:rsidRDefault="00A46EFA" w:rsidP="00A46EFA">
            <w:pPr>
              <w:spacing w:line="276" w:lineRule="auto"/>
              <w:rPr>
                <w:iCs/>
                <w:szCs w:val="22"/>
              </w:rPr>
            </w:pPr>
            <w:r w:rsidRPr="008B72D5">
              <w:rPr>
                <w:iCs/>
                <w:szCs w:val="22"/>
              </w:rPr>
              <w:t>1. ein realistisches Selbstbild entw</w:t>
            </w:r>
            <w:r w:rsidRPr="008B72D5">
              <w:rPr>
                <w:iCs/>
                <w:szCs w:val="22"/>
              </w:rPr>
              <w:t>i</w:t>
            </w:r>
            <w:r w:rsidRPr="008B72D5">
              <w:rPr>
                <w:iCs/>
                <w:szCs w:val="22"/>
              </w:rPr>
              <w:t>ckeln</w:t>
            </w:r>
          </w:p>
          <w:p w:rsidR="00A46EFA" w:rsidRPr="008B72D5" w:rsidRDefault="00A46EFA" w:rsidP="00A46EFA">
            <w:pPr>
              <w:spacing w:line="276" w:lineRule="auto"/>
              <w:rPr>
                <w:iCs/>
                <w:szCs w:val="22"/>
              </w:rPr>
            </w:pPr>
            <w:r w:rsidRPr="008B72D5">
              <w:rPr>
                <w:iCs/>
                <w:szCs w:val="22"/>
              </w:rPr>
              <w:t>2. […] kurz- und mittelfristige Ziele ableiten und dafür ausdauernd üben 4. […] Auswirkungen ihres Bew</w:t>
            </w:r>
            <w:r w:rsidRPr="008B72D5">
              <w:rPr>
                <w:iCs/>
                <w:szCs w:val="22"/>
              </w:rPr>
              <w:t>e</w:t>
            </w:r>
            <w:r w:rsidRPr="008B72D5">
              <w:rPr>
                <w:iCs/>
                <w:szCs w:val="22"/>
              </w:rPr>
              <w:t>gungshandelns […] wahrnehmen und verstehen</w:t>
            </w:r>
          </w:p>
          <w:p w:rsidR="00A46EFA" w:rsidRPr="008B72D5" w:rsidRDefault="00A46EFA" w:rsidP="00A46EFA">
            <w:pPr>
              <w:spacing w:line="276" w:lineRule="auto"/>
              <w:rPr>
                <w:iCs/>
                <w:szCs w:val="22"/>
              </w:rPr>
            </w:pPr>
            <w:r w:rsidRPr="008B72D5">
              <w:rPr>
                <w:b/>
                <w:iCs/>
                <w:szCs w:val="22"/>
              </w:rPr>
              <w:lastRenderedPageBreak/>
              <w:t>2.4 Sozialkompetenz</w:t>
            </w:r>
          </w:p>
          <w:p w:rsidR="00A46EFA" w:rsidRPr="008B72D5" w:rsidRDefault="00A46EFA" w:rsidP="00A46EFA">
            <w:pPr>
              <w:spacing w:line="276" w:lineRule="auto"/>
              <w:rPr>
                <w:iCs/>
                <w:szCs w:val="22"/>
              </w:rPr>
            </w:pPr>
            <w:r w:rsidRPr="008B72D5">
              <w:rPr>
                <w:iCs/>
                <w:szCs w:val="22"/>
              </w:rPr>
              <w:t>1. Mitschülerinnen und Mitschüler […] unterstützen und ihnen […] helfen</w:t>
            </w:r>
          </w:p>
          <w:p w:rsidR="00A46EFA" w:rsidRPr="008B72D5" w:rsidRDefault="00A46EFA" w:rsidP="00A46EFA">
            <w:pPr>
              <w:spacing w:line="276" w:lineRule="auto"/>
              <w:rPr>
                <w:iCs/>
                <w:szCs w:val="22"/>
              </w:rPr>
            </w:pPr>
            <w:r w:rsidRPr="008B72D5">
              <w:rPr>
                <w:iCs/>
                <w:szCs w:val="22"/>
              </w:rPr>
              <w:t>2. wertschätzend miteinander umg</w:t>
            </w:r>
            <w:r w:rsidRPr="008B72D5">
              <w:rPr>
                <w:iCs/>
                <w:szCs w:val="22"/>
              </w:rPr>
              <w:t>e</w:t>
            </w:r>
            <w:r w:rsidRPr="008B72D5">
              <w:rPr>
                <w:iCs/>
                <w:szCs w:val="22"/>
              </w:rPr>
              <w:t>hen und andere integrieren</w:t>
            </w:r>
          </w:p>
          <w:p w:rsidR="00A46EFA" w:rsidRPr="008B72D5" w:rsidRDefault="00A46EFA" w:rsidP="00A46EFA">
            <w:pPr>
              <w:spacing w:line="276" w:lineRule="auto"/>
              <w:rPr>
                <w:iCs/>
                <w:szCs w:val="22"/>
              </w:rPr>
            </w:pPr>
            <w:r w:rsidRPr="008B72D5">
              <w:rPr>
                <w:iCs/>
                <w:szCs w:val="22"/>
              </w:rPr>
              <w:t>3. bei der Lösung von Konflikten die Interessen und Ziele aller Beteiligten berücksichtigen</w:t>
            </w:r>
          </w:p>
          <w:p w:rsidR="00A46EFA" w:rsidRPr="008B72D5" w:rsidRDefault="00A46EFA" w:rsidP="00A46EFA">
            <w:pPr>
              <w:spacing w:line="276" w:lineRule="auto"/>
              <w:rPr>
                <w:iCs/>
                <w:szCs w:val="22"/>
              </w:rPr>
            </w:pPr>
            <w:r w:rsidRPr="008B72D5">
              <w:rPr>
                <w:iCs/>
                <w:szCs w:val="22"/>
              </w:rPr>
              <w:t>4. […] verantwortungsvoll handeln</w:t>
            </w:r>
          </w:p>
          <w:p w:rsidR="00A46EFA" w:rsidRPr="008B72D5" w:rsidRDefault="00A46EFA" w:rsidP="00A46EFA">
            <w:pPr>
              <w:spacing w:line="276" w:lineRule="auto"/>
              <w:rPr>
                <w:iCs/>
                <w:szCs w:val="22"/>
              </w:rPr>
            </w:pPr>
            <w:r w:rsidRPr="008B72D5">
              <w:rPr>
                <w:iCs/>
                <w:szCs w:val="22"/>
              </w:rPr>
              <w:t>7. […] unterschiedliche Rollen und Aufgaben übernehmen und reflekti</w:t>
            </w:r>
            <w:r w:rsidRPr="008B72D5">
              <w:rPr>
                <w:iCs/>
                <w:szCs w:val="22"/>
              </w:rPr>
              <w:t>e</w:t>
            </w:r>
            <w:r w:rsidRPr="008B72D5">
              <w:rPr>
                <w:iCs/>
                <w:szCs w:val="22"/>
              </w:rPr>
              <w:t>ren</w:t>
            </w:r>
          </w:p>
        </w:tc>
        <w:tc>
          <w:tcPr>
            <w:tcW w:w="1250" w:type="pct"/>
            <w:tcBorders>
              <w:top w:val="single" w:sz="4" w:space="0" w:color="auto"/>
              <w:left w:val="single" w:sz="4" w:space="0" w:color="auto"/>
              <w:bottom w:val="single" w:sz="4" w:space="0" w:color="auto"/>
              <w:right w:val="single" w:sz="4" w:space="0" w:color="auto"/>
            </w:tcBorders>
          </w:tcPr>
          <w:p w:rsidR="00A46EFA" w:rsidRPr="008B72D5" w:rsidRDefault="00A46EFA" w:rsidP="00A46EFA">
            <w:pPr>
              <w:spacing w:line="276" w:lineRule="auto"/>
              <w:rPr>
                <w:iCs/>
                <w:szCs w:val="22"/>
              </w:rPr>
            </w:pPr>
            <w:r w:rsidRPr="008B72D5">
              <w:rPr>
                <w:iCs/>
                <w:szCs w:val="22"/>
              </w:rPr>
              <w:lastRenderedPageBreak/>
              <w:t>(6) Inhalte und Regeln eines Wettb</w:t>
            </w:r>
            <w:r w:rsidRPr="008B72D5">
              <w:rPr>
                <w:iCs/>
                <w:szCs w:val="22"/>
              </w:rPr>
              <w:t>e</w:t>
            </w:r>
            <w:r w:rsidRPr="008B72D5">
              <w:rPr>
                <w:iCs/>
                <w:szCs w:val="22"/>
              </w:rPr>
              <w:t>werbs entwickeln […]</w:t>
            </w:r>
          </w:p>
        </w:tc>
        <w:tc>
          <w:tcPr>
            <w:tcW w:w="1250" w:type="pct"/>
            <w:tcBorders>
              <w:top w:val="single" w:sz="4" w:space="0" w:color="auto"/>
              <w:left w:val="single" w:sz="4" w:space="0" w:color="auto"/>
              <w:bottom w:val="single" w:sz="4" w:space="0" w:color="auto"/>
              <w:right w:val="single" w:sz="4" w:space="0" w:color="auto"/>
            </w:tcBorders>
          </w:tcPr>
          <w:p w:rsidR="00A46EFA" w:rsidRPr="008B72D5" w:rsidRDefault="00A46EFA" w:rsidP="00A46EFA">
            <w:pPr>
              <w:spacing w:line="276" w:lineRule="auto"/>
              <w:rPr>
                <w:b/>
                <w:i/>
                <w:iCs/>
                <w:szCs w:val="22"/>
              </w:rPr>
            </w:pPr>
            <w:r w:rsidRPr="008B72D5">
              <w:rPr>
                <w:b/>
                <w:i/>
                <w:iCs/>
                <w:szCs w:val="22"/>
              </w:rPr>
              <w:t>Unterrichtsvorhaben: Einen Wet</w:t>
            </w:r>
            <w:r w:rsidRPr="008B72D5">
              <w:rPr>
                <w:b/>
                <w:i/>
                <w:iCs/>
                <w:szCs w:val="22"/>
              </w:rPr>
              <w:t>t</w:t>
            </w:r>
            <w:r w:rsidRPr="008B72D5">
              <w:rPr>
                <w:b/>
                <w:i/>
                <w:iCs/>
                <w:szCs w:val="22"/>
              </w:rPr>
              <w:t>kampf „Laufen – Springen – We</w:t>
            </w:r>
            <w:r w:rsidRPr="008B72D5">
              <w:rPr>
                <w:b/>
                <w:i/>
                <w:iCs/>
                <w:szCs w:val="22"/>
              </w:rPr>
              <w:t>r</w:t>
            </w:r>
            <w:r w:rsidRPr="008B72D5">
              <w:rPr>
                <w:b/>
                <w:i/>
                <w:iCs/>
                <w:szCs w:val="22"/>
              </w:rPr>
              <w:t>fen“ entwickeln und durchführen</w:t>
            </w:r>
            <w:r w:rsidR="00060BB7">
              <w:rPr>
                <w:b/>
                <w:i/>
                <w:iCs/>
                <w:szCs w:val="22"/>
              </w:rPr>
              <w:t>.</w:t>
            </w:r>
          </w:p>
          <w:p w:rsidR="00A46EFA" w:rsidRPr="008B72D5" w:rsidRDefault="00A46EFA" w:rsidP="00A46EFA">
            <w:pPr>
              <w:spacing w:line="276" w:lineRule="auto"/>
              <w:rPr>
                <w:szCs w:val="22"/>
              </w:rPr>
            </w:pPr>
            <w:r w:rsidRPr="008B72D5">
              <w:rPr>
                <w:iCs/>
                <w:szCs w:val="22"/>
              </w:rPr>
              <w:t>z. B. Dreikampf aus Weitsprung (Schrittweitsprung), Ballwurf (aus 3er-Anlauf) und 50m-Sprint (aus dem Hochstart)</w:t>
            </w:r>
          </w:p>
        </w:tc>
        <w:tc>
          <w:tcPr>
            <w:tcW w:w="1250" w:type="pct"/>
            <w:tcBorders>
              <w:top w:val="single" w:sz="4" w:space="0" w:color="auto"/>
              <w:left w:val="single" w:sz="4" w:space="0" w:color="auto"/>
              <w:bottom w:val="single" w:sz="4" w:space="0" w:color="auto"/>
              <w:right w:val="single" w:sz="4" w:space="0" w:color="auto"/>
            </w:tcBorders>
          </w:tcPr>
          <w:p w:rsidR="00A46EFA" w:rsidRPr="008B72D5" w:rsidRDefault="00A46EFA" w:rsidP="00A46EFA">
            <w:pPr>
              <w:spacing w:line="240" w:lineRule="auto"/>
              <w:ind w:right="-142"/>
              <w:rPr>
                <w:iCs/>
                <w:szCs w:val="22"/>
              </w:rPr>
            </w:pPr>
            <w:r w:rsidRPr="008B72D5">
              <w:rPr>
                <w:iCs/>
                <w:szCs w:val="22"/>
              </w:rPr>
              <w:t xml:space="preserve">→ </w:t>
            </w:r>
            <w:hyperlink r:id="rId27" w:history="1">
              <w:r w:rsidRPr="008B72D5">
                <w:rPr>
                  <w:iCs/>
                  <w:szCs w:val="22"/>
                </w:rPr>
                <w:t>Bundesjugendspiele.de</w:t>
              </w:r>
            </w:hyperlink>
            <w:r w:rsidRPr="008B72D5">
              <w:rPr>
                <w:iCs/>
                <w:szCs w:val="22"/>
              </w:rPr>
              <w:t xml:space="preserve"> </w:t>
            </w:r>
          </w:p>
          <w:p w:rsidR="00A46EFA" w:rsidRPr="008B72D5" w:rsidRDefault="00A46EFA" w:rsidP="00A46EFA">
            <w:pPr>
              <w:spacing w:line="240" w:lineRule="auto"/>
              <w:ind w:right="-142"/>
              <w:rPr>
                <w:iCs/>
                <w:szCs w:val="22"/>
              </w:rPr>
            </w:pPr>
            <w:r w:rsidRPr="008B72D5">
              <w:rPr>
                <w:iCs/>
                <w:szCs w:val="22"/>
              </w:rPr>
              <w:t>→ Handbuch → Wettbewerb Leichtat</w:t>
            </w:r>
            <w:r w:rsidRPr="008B72D5">
              <w:rPr>
                <w:iCs/>
                <w:szCs w:val="22"/>
              </w:rPr>
              <w:t>h</w:t>
            </w:r>
            <w:r w:rsidRPr="008B72D5">
              <w:rPr>
                <w:iCs/>
                <w:szCs w:val="22"/>
              </w:rPr>
              <w:t>letik</w:t>
            </w:r>
          </w:p>
          <w:p w:rsidR="00A46EFA" w:rsidRPr="008B72D5" w:rsidRDefault="00A46EFA" w:rsidP="00A46EFA">
            <w:pPr>
              <w:spacing w:line="240" w:lineRule="auto"/>
              <w:ind w:right="-142"/>
              <w:rPr>
                <w:i/>
                <w:szCs w:val="22"/>
              </w:rPr>
            </w:pPr>
            <w:r w:rsidRPr="008B72D5">
              <w:rPr>
                <w:iCs/>
                <w:szCs w:val="22"/>
                <w:shd w:val="clear" w:color="auto" w:fill="A3D7B7"/>
              </w:rPr>
              <w:t>LP PG</w:t>
            </w:r>
          </w:p>
        </w:tc>
      </w:tr>
      <w:tr w:rsidR="00A46EFA" w:rsidRPr="008B72D5" w:rsidTr="00551238">
        <w:tc>
          <w:tcPr>
            <w:tcW w:w="1250" w:type="pct"/>
            <w:vMerge/>
            <w:tcBorders>
              <w:left w:val="single" w:sz="4" w:space="0" w:color="auto"/>
              <w:right w:val="single" w:sz="4" w:space="0" w:color="auto"/>
            </w:tcBorders>
          </w:tcPr>
          <w:p w:rsidR="00A46EFA" w:rsidRPr="008B72D5" w:rsidRDefault="00A46EFA" w:rsidP="00A46EFA">
            <w:pPr>
              <w:spacing w:line="276" w:lineRule="auto"/>
              <w:rPr>
                <w:iCs/>
                <w:szCs w:val="22"/>
              </w:rPr>
            </w:pP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A46EFA" w:rsidRPr="008B72D5" w:rsidRDefault="00A46EFA" w:rsidP="00A46EFA">
            <w:pPr>
              <w:spacing w:line="276" w:lineRule="auto"/>
              <w:rPr>
                <w:iCs/>
                <w:szCs w:val="22"/>
              </w:rPr>
            </w:pPr>
            <w:r w:rsidRPr="008B72D5">
              <w:rPr>
                <w:iCs/>
                <w:szCs w:val="22"/>
              </w:rPr>
              <w:t>(2) 20 Minuten ohne Unterbrechung laufen</w:t>
            </w:r>
          </w:p>
          <w:p w:rsidR="00A46EFA" w:rsidRPr="008B72D5" w:rsidRDefault="00A46EFA" w:rsidP="00A46EFA">
            <w:pPr>
              <w:spacing w:line="276" w:lineRule="auto"/>
              <w:rPr>
                <w:b/>
                <w:iCs/>
                <w:szCs w:val="22"/>
              </w:rPr>
            </w:pPr>
            <w:r w:rsidRPr="008B72D5">
              <w:rPr>
                <w:b/>
                <w:iCs/>
                <w:szCs w:val="22"/>
              </w:rPr>
              <w:t>3.1.1.6</w:t>
            </w:r>
          </w:p>
          <w:p w:rsidR="00A46EFA" w:rsidRPr="008B72D5" w:rsidRDefault="00A46EFA" w:rsidP="00A46EFA">
            <w:pPr>
              <w:spacing w:line="276" w:lineRule="auto"/>
              <w:rPr>
                <w:iCs/>
                <w:szCs w:val="22"/>
              </w:rPr>
            </w:pPr>
            <w:r w:rsidRPr="008B72D5">
              <w:rPr>
                <w:iCs/>
                <w:szCs w:val="22"/>
              </w:rPr>
              <w:t>(1) […] konditionelle und koordinative Leistungen erbringen</w:t>
            </w:r>
          </w:p>
          <w:p w:rsidR="00A46EFA" w:rsidRPr="008B72D5" w:rsidRDefault="00A46EFA" w:rsidP="00A46EFA">
            <w:pPr>
              <w:spacing w:line="240" w:lineRule="auto"/>
              <w:rPr>
                <w:szCs w:val="22"/>
              </w:rPr>
            </w:pPr>
            <w:r w:rsidRPr="008B72D5">
              <w:rPr>
                <w:iCs/>
                <w:szCs w:val="22"/>
              </w:rPr>
              <w:t>(2) […]Sinnrichtungen erkennen</w:t>
            </w:r>
          </w:p>
          <w:p w:rsidR="00A46EFA" w:rsidRPr="008B72D5" w:rsidRDefault="00A46EFA" w:rsidP="00A46EFA">
            <w:pPr>
              <w:spacing w:line="276" w:lineRule="auto"/>
              <w:rPr>
                <w:iCs/>
                <w:szCs w:val="22"/>
              </w:rPr>
            </w:pPr>
            <w:r w:rsidRPr="008B72D5">
              <w:rPr>
                <w:iCs/>
                <w:szCs w:val="22"/>
              </w:rPr>
              <w:t>(3) Signale und Reaktionen des eig</w:t>
            </w:r>
            <w:r w:rsidRPr="008B72D5">
              <w:rPr>
                <w:iCs/>
                <w:szCs w:val="22"/>
              </w:rPr>
              <w:t>e</w:t>
            </w:r>
            <w:r w:rsidRPr="008B72D5">
              <w:rPr>
                <w:iCs/>
                <w:szCs w:val="22"/>
              </w:rPr>
              <w:t>nen Körpers […] erkennen und beu</w:t>
            </w:r>
            <w:r w:rsidRPr="008B72D5">
              <w:rPr>
                <w:iCs/>
                <w:szCs w:val="22"/>
              </w:rPr>
              <w:t>r</w:t>
            </w:r>
            <w:r w:rsidRPr="008B72D5">
              <w:rPr>
                <w:iCs/>
                <w:szCs w:val="22"/>
              </w:rPr>
              <w:t>teilen</w:t>
            </w:r>
          </w:p>
          <w:p w:rsidR="00A46EFA" w:rsidRPr="008B72D5" w:rsidRDefault="00A46EFA" w:rsidP="00A46EFA">
            <w:pPr>
              <w:spacing w:line="276" w:lineRule="auto"/>
              <w:rPr>
                <w:iCs/>
                <w:szCs w:val="22"/>
              </w:rPr>
            </w:pPr>
            <w:r w:rsidRPr="008B72D5">
              <w:rPr>
                <w:iCs/>
                <w:szCs w:val="22"/>
              </w:rPr>
              <w:t>(4) ihren Puls messen</w:t>
            </w:r>
          </w:p>
          <w:p w:rsidR="00A46EFA" w:rsidRPr="008B72D5" w:rsidRDefault="00A46EFA" w:rsidP="00A46EFA">
            <w:pPr>
              <w:spacing w:line="276" w:lineRule="auto"/>
              <w:rPr>
                <w:iCs/>
                <w:szCs w:val="22"/>
              </w:rPr>
            </w:pPr>
            <w:r w:rsidRPr="008B72D5">
              <w:rPr>
                <w:iCs/>
                <w:szCs w:val="22"/>
              </w:rPr>
              <w:t>(5) Vorgänge im Körper […] beschre</w:t>
            </w:r>
            <w:r w:rsidRPr="008B72D5">
              <w:rPr>
                <w:iCs/>
                <w:szCs w:val="22"/>
              </w:rPr>
              <w:t>i</w:t>
            </w:r>
            <w:r w:rsidRPr="008B72D5">
              <w:rPr>
                <w:iCs/>
                <w:szCs w:val="22"/>
              </w:rPr>
              <w:t xml:space="preserve">ben […] </w:t>
            </w:r>
          </w:p>
          <w:p w:rsidR="00A46EFA" w:rsidRPr="008B72D5" w:rsidRDefault="00A46EFA" w:rsidP="00A46EFA">
            <w:pPr>
              <w:spacing w:line="276" w:lineRule="auto"/>
              <w:rPr>
                <w:iCs/>
                <w:szCs w:val="22"/>
              </w:rPr>
            </w:pPr>
            <w:r w:rsidRPr="008B72D5">
              <w:rPr>
                <w:iCs/>
                <w:szCs w:val="22"/>
              </w:rPr>
              <w:t xml:space="preserve">(6) […] sportgerechte(r) Kleidung und </w:t>
            </w:r>
            <w:r w:rsidRPr="008B72D5">
              <w:rPr>
                <w:iCs/>
                <w:szCs w:val="22"/>
              </w:rPr>
              <w:lastRenderedPageBreak/>
              <w:t>die Gefahren von Piercing […]</w:t>
            </w:r>
          </w:p>
          <w:p w:rsidR="00A46EFA" w:rsidRPr="008B72D5" w:rsidRDefault="00A46EFA" w:rsidP="00A46EFA">
            <w:pPr>
              <w:spacing w:line="276" w:lineRule="auto"/>
              <w:rPr>
                <w:iCs/>
                <w:szCs w:val="22"/>
              </w:rPr>
            </w:pPr>
          </w:p>
          <w:p w:rsidR="00A46EFA" w:rsidRPr="008B72D5" w:rsidRDefault="00A46EFA" w:rsidP="00A46EFA">
            <w:pPr>
              <w:spacing w:line="276" w:lineRule="auto"/>
              <w:rPr>
                <w:iCs/>
                <w:szCs w:val="22"/>
              </w:rPr>
            </w:pP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A46EFA" w:rsidRPr="008B72D5" w:rsidRDefault="00A46EFA" w:rsidP="00A46EFA">
            <w:pPr>
              <w:spacing w:line="276" w:lineRule="auto"/>
              <w:rPr>
                <w:b/>
                <w:i/>
                <w:iCs/>
                <w:szCs w:val="22"/>
              </w:rPr>
            </w:pPr>
            <w:r w:rsidRPr="008B72D5">
              <w:rPr>
                <w:b/>
                <w:i/>
                <w:iCs/>
                <w:szCs w:val="22"/>
              </w:rPr>
              <w:lastRenderedPageBreak/>
              <w:t>Unterrichtsvorhaben: Vorbereitung und Durchführung eines 20min-Laufes</w:t>
            </w:r>
          </w:p>
          <w:p w:rsidR="00A46EFA" w:rsidRPr="008B72D5" w:rsidRDefault="00A46EFA" w:rsidP="00A46EFA">
            <w:pPr>
              <w:spacing w:line="276" w:lineRule="auto"/>
              <w:rPr>
                <w:szCs w:val="22"/>
              </w:rPr>
            </w:pPr>
            <w:r w:rsidRPr="008B72D5">
              <w:rPr>
                <w:iCs/>
                <w:szCs w:val="22"/>
              </w:rPr>
              <w:t>Laufen im Gelände, Zeitschätzläufe, Läufe zur Entwicklung des Tempog</w:t>
            </w:r>
            <w:r w:rsidRPr="008B72D5">
              <w:rPr>
                <w:iCs/>
                <w:szCs w:val="22"/>
              </w:rPr>
              <w:t>e</w:t>
            </w:r>
            <w:r w:rsidRPr="008B72D5">
              <w:rPr>
                <w:iCs/>
                <w:szCs w:val="22"/>
              </w:rPr>
              <w:t>fühls</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A46EFA" w:rsidRPr="008B72D5" w:rsidRDefault="00A46EFA" w:rsidP="00A46EFA">
            <w:pPr>
              <w:spacing w:line="276" w:lineRule="auto"/>
              <w:rPr>
                <w:iCs/>
                <w:szCs w:val="22"/>
              </w:rPr>
            </w:pPr>
            <w:r w:rsidRPr="008B72D5">
              <w:rPr>
                <w:iCs/>
                <w:szCs w:val="22"/>
              </w:rPr>
              <w:t>DLV Laufabzeichen</w:t>
            </w:r>
          </w:p>
          <w:p w:rsidR="00A46EFA" w:rsidRPr="008B72D5" w:rsidRDefault="00A46EFA" w:rsidP="00A46EFA">
            <w:pPr>
              <w:numPr>
                <w:ilvl w:val="0"/>
                <w:numId w:val="43"/>
              </w:numPr>
              <w:spacing w:line="276" w:lineRule="auto"/>
              <w:contextualSpacing/>
              <w:rPr>
                <w:iCs/>
                <w:szCs w:val="22"/>
              </w:rPr>
            </w:pPr>
            <w:r w:rsidRPr="008B72D5">
              <w:rPr>
                <w:iCs/>
                <w:szCs w:val="22"/>
              </w:rPr>
              <w:t>Puls messen und protokollieren</w:t>
            </w:r>
          </w:p>
          <w:p w:rsidR="00A46EFA" w:rsidRPr="008B72D5" w:rsidRDefault="00A46EFA" w:rsidP="00A46EFA">
            <w:pPr>
              <w:numPr>
                <w:ilvl w:val="0"/>
                <w:numId w:val="43"/>
              </w:numPr>
              <w:spacing w:line="276" w:lineRule="auto"/>
              <w:contextualSpacing/>
              <w:rPr>
                <w:iCs/>
                <w:szCs w:val="22"/>
              </w:rPr>
            </w:pPr>
            <w:r w:rsidRPr="008B72D5">
              <w:rPr>
                <w:iCs/>
                <w:szCs w:val="22"/>
              </w:rPr>
              <w:t>Zusammenhang zwischen Bela</w:t>
            </w:r>
            <w:r w:rsidRPr="008B72D5">
              <w:rPr>
                <w:iCs/>
                <w:szCs w:val="22"/>
              </w:rPr>
              <w:t>s</w:t>
            </w:r>
            <w:r w:rsidRPr="008B72D5">
              <w:rPr>
                <w:iCs/>
                <w:szCs w:val="22"/>
              </w:rPr>
              <w:t>tung und Körperreaktionen b</w:t>
            </w:r>
            <w:r w:rsidRPr="008B72D5">
              <w:rPr>
                <w:iCs/>
                <w:szCs w:val="22"/>
              </w:rPr>
              <w:t>e</w:t>
            </w:r>
            <w:r w:rsidRPr="008B72D5">
              <w:rPr>
                <w:iCs/>
                <w:szCs w:val="22"/>
              </w:rPr>
              <w:t>schreiben</w:t>
            </w:r>
          </w:p>
          <w:p w:rsidR="00A46EFA" w:rsidRPr="008B72D5" w:rsidRDefault="00A46EFA" w:rsidP="00A46EFA">
            <w:pPr>
              <w:numPr>
                <w:ilvl w:val="0"/>
                <w:numId w:val="43"/>
              </w:numPr>
              <w:spacing w:line="276" w:lineRule="auto"/>
              <w:contextualSpacing/>
              <w:rPr>
                <w:iCs/>
                <w:szCs w:val="22"/>
              </w:rPr>
            </w:pPr>
            <w:r w:rsidRPr="008B72D5">
              <w:rPr>
                <w:iCs/>
                <w:szCs w:val="22"/>
              </w:rPr>
              <w:t>Körperwahrnehmung:</w:t>
            </w:r>
          </w:p>
          <w:p w:rsidR="00A46EFA" w:rsidRPr="008B72D5" w:rsidRDefault="00A46EFA" w:rsidP="00A46EFA">
            <w:pPr>
              <w:numPr>
                <w:ilvl w:val="0"/>
                <w:numId w:val="44"/>
              </w:numPr>
              <w:spacing w:line="276" w:lineRule="auto"/>
              <w:contextualSpacing/>
              <w:rPr>
                <w:iCs/>
                <w:szCs w:val="22"/>
              </w:rPr>
            </w:pPr>
            <w:r w:rsidRPr="008B72D5">
              <w:rPr>
                <w:iCs/>
                <w:szCs w:val="22"/>
              </w:rPr>
              <w:t>bei Belastung/Erholung</w:t>
            </w:r>
          </w:p>
          <w:p w:rsidR="00A46EFA" w:rsidRPr="008B72D5" w:rsidRDefault="00A46EFA" w:rsidP="00A46EFA">
            <w:pPr>
              <w:numPr>
                <w:ilvl w:val="0"/>
                <w:numId w:val="44"/>
              </w:numPr>
              <w:spacing w:line="276" w:lineRule="auto"/>
              <w:contextualSpacing/>
              <w:rPr>
                <w:iCs/>
                <w:szCs w:val="22"/>
              </w:rPr>
            </w:pPr>
            <w:r w:rsidRPr="008B72D5">
              <w:rPr>
                <w:iCs/>
                <w:szCs w:val="22"/>
              </w:rPr>
              <w:t>Schwitzen</w:t>
            </w:r>
          </w:p>
          <w:p w:rsidR="00A46EFA" w:rsidRPr="008B72D5" w:rsidRDefault="00A46EFA" w:rsidP="00A46EFA">
            <w:pPr>
              <w:numPr>
                <w:ilvl w:val="0"/>
                <w:numId w:val="44"/>
              </w:numPr>
              <w:spacing w:line="276" w:lineRule="auto"/>
              <w:contextualSpacing/>
              <w:rPr>
                <w:iCs/>
                <w:szCs w:val="22"/>
              </w:rPr>
            </w:pPr>
            <w:r w:rsidRPr="008B72D5">
              <w:rPr>
                <w:iCs/>
                <w:szCs w:val="22"/>
              </w:rPr>
              <w:t>Atmen</w:t>
            </w:r>
          </w:p>
          <w:p w:rsidR="00A46EFA" w:rsidRPr="008B72D5" w:rsidRDefault="00A46EFA" w:rsidP="00A46EFA">
            <w:pPr>
              <w:numPr>
                <w:ilvl w:val="0"/>
                <w:numId w:val="45"/>
              </w:numPr>
              <w:spacing w:line="276" w:lineRule="auto"/>
              <w:contextualSpacing/>
              <w:rPr>
                <w:iCs/>
                <w:szCs w:val="22"/>
              </w:rPr>
            </w:pPr>
            <w:r w:rsidRPr="008B72D5">
              <w:rPr>
                <w:iCs/>
                <w:szCs w:val="22"/>
              </w:rPr>
              <w:t>Teilnahme an regionalen Stadtlä</w:t>
            </w:r>
            <w:r w:rsidRPr="008B72D5">
              <w:rPr>
                <w:iCs/>
                <w:szCs w:val="22"/>
              </w:rPr>
              <w:t>u</w:t>
            </w:r>
            <w:r w:rsidRPr="008B72D5">
              <w:rPr>
                <w:iCs/>
                <w:szCs w:val="22"/>
              </w:rPr>
              <w:t>fen</w:t>
            </w:r>
          </w:p>
          <w:p w:rsidR="00A46EFA" w:rsidRPr="008B72D5" w:rsidRDefault="00A46EFA" w:rsidP="00A46EFA">
            <w:pPr>
              <w:spacing w:line="276" w:lineRule="auto"/>
              <w:rPr>
                <w:b/>
                <w:iCs/>
                <w:szCs w:val="22"/>
              </w:rPr>
            </w:pPr>
            <w:r w:rsidRPr="008B72D5">
              <w:rPr>
                <w:iCs/>
                <w:szCs w:val="22"/>
              </w:rPr>
              <w:t>Bei der Integration des Inhaltsbereichs "Fitness entwickeln"  geht es schwe</w:t>
            </w:r>
            <w:r w:rsidRPr="008B72D5">
              <w:rPr>
                <w:iCs/>
                <w:szCs w:val="22"/>
              </w:rPr>
              <w:t>r</w:t>
            </w:r>
            <w:r w:rsidRPr="008B72D5">
              <w:rPr>
                <w:iCs/>
                <w:szCs w:val="22"/>
              </w:rPr>
              <w:lastRenderedPageBreak/>
              <w:t>punktmäßig um die Thematisierung der Bedeutung der Ausdauer für die Fitness und Gesundheit sowie Woh</w:t>
            </w:r>
            <w:r w:rsidRPr="008B72D5">
              <w:rPr>
                <w:iCs/>
                <w:szCs w:val="22"/>
              </w:rPr>
              <w:t>l</w:t>
            </w:r>
            <w:r w:rsidRPr="008B72D5">
              <w:rPr>
                <w:iCs/>
                <w:szCs w:val="22"/>
              </w:rPr>
              <w:t xml:space="preserve">befinden. </w:t>
            </w:r>
          </w:p>
          <w:p w:rsidR="00A46EFA" w:rsidRPr="008B72D5" w:rsidRDefault="00A46EFA" w:rsidP="00A46EFA">
            <w:pPr>
              <w:spacing w:line="276" w:lineRule="auto"/>
              <w:jc w:val="both"/>
              <w:rPr>
                <w:iCs/>
                <w:szCs w:val="22"/>
              </w:rPr>
            </w:pPr>
            <w:r w:rsidRPr="008B72D5">
              <w:rPr>
                <w:iCs/>
                <w:szCs w:val="22"/>
                <w:shd w:val="clear" w:color="auto" w:fill="A3D7B7"/>
              </w:rPr>
              <w:t>LP PG, VB</w:t>
            </w:r>
          </w:p>
        </w:tc>
      </w:tr>
      <w:tr w:rsidR="00A46EFA" w:rsidRPr="008B72D5" w:rsidTr="00551238">
        <w:tc>
          <w:tcPr>
            <w:tcW w:w="1250" w:type="pct"/>
            <w:vMerge/>
            <w:tcBorders>
              <w:left w:val="single" w:sz="4" w:space="0" w:color="auto"/>
              <w:bottom w:val="single" w:sz="4" w:space="0" w:color="auto"/>
              <w:right w:val="single" w:sz="4" w:space="0" w:color="auto"/>
            </w:tcBorders>
          </w:tcPr>
          <w:p w:rsidR="00A46EFA" w:rsidRPr="008B72D5" w:rsidRDefault="00A46EFA" w:rsidP="00A46EFA">
            <w:pPr>
              <w:spacing w:line="276" w:lineRule="auto"/>
              <w:rPr>
                <w:iCs/>
                <w:szCs w:val="22"/>
              </w:rPr>
            </w:pPr>
          </w:p>
        </w:tc>
        <w:tc>
          <w:tcPr>
            <w:tcW w:w="1250" w:type="pct"/>
            <w:tcBorders>
              <w:top w:val="single" w:sz="4" w:space="0" w:color="auto"/>
              <w:left w:val="single" w:sz="4" w:space="0" w:color="auto"/>
              <w:bottom w:val="single" w:sz="4" w:space="0" w:color="auto"/>
              <w:right w:val="single" w:sz="4" w:space="0" w:color="auto"/>
            </w:tcBorders>
          </w:tcPr>
          <w:p w:rsidR="00A46EFA" w:rsidRPr="008B72D5" w:rsidRDefault="00A46EFA" w:rsidP="00A46EFA">
            <w:pPr>
              <w:spacing w:line="276" w:lineRule="auto"/>
              <w:rPr>
                <w:iCs/>
                <w:szCs w:val="22"/>
              </w:rPr>
            </w:pPr>
            <w:r w:rsidRPr="008B72D5">
              <w:rPr>
                <w:iCs/>
                <w:szCs w:val="22"/>
              </w:rPr>
              <w:t>(1) schnell und gewandt laufen, weit und/oder hoch springen […]</w:t>
            </w:r>
          </w:p>
          <w:p w:rsidR="00A46EFA" w:rsidRPr="008B72D5" w:rsidRDefault="00A46EFA" w:rsidP="00A46EFA">
            <w:pPr>
              <w:spacing w:line="276" w:lineRule="auto"/>
              <w:rPr>
                <w:iCs/>
                <w:szCs w:val="22"/>
              </w:rPr>
            </w:pPr>
            <w:r w:rsidRPr="008B72D5">
              <w:rPr>
                <w:iCs/>
                <w:szCs w:val="22"/>
              </w:rPr>
              <w:t>(4) die eigene Leistungsentwicklung erkennen und benennen</w:t>
            </w:r>
          </w:p>
          <w:p w:rsidR="00A46EFA" w:rsidRPr="008B72D5" w:rsidRDefault="00A46EFA" w:rsidP="00A46EFA">
            <w:pPr>
              <w:spacing w:line="276" w:lineRule="auto"/>
              <w:rPr>
                <w:iCs/>
                <w:szCs w:val="22"/>
              </w:rPr>
            </w:pPr>
            <w:r w:rsidRPr="008B72D5">
              <w:rPr>
                <w:iCs/>
                <w:szCs w:val="22"/>
              </w:rPr>
              <w:t>(5) eigene Bewegungen wahrnehmen</w:t>
            </w:r>
          </w:p>
          <w:p w:rsidR="00A46EFA" w:rsidRPr="008B72D5" w:rsidRDefault="00A46EFA" w:rsidP="00A46EFA">
            <w:pPr>
              <w:spacing w:line="276" w:lineRule="auto"/>
              <w:rPr>
                <w:iCs/>
                <w:szCs w:val="22"/>
              </w:rPr>
            </w:pPr>
          </w:p>
        </w:tc>
        <w:tc>
          <w:tcPr>
            <w:tcW w:w="1250" w:type="pct"/>
            <w:tcBorders>
              <w:top w:val="single" w:sz="4" w:space="0" w:color="auto"/>
              <w:left w:val="single" w:sz="4" w:space="0" w:color="auto"/>
              <w:bottom w:val="single" w:sz="4" w:space="0" w:color="auto"/>
              <w:right w:val="single" w:sz="4" w:space="0" w:color="auto"/>
            </w:tcBorders>
          </w:tcPr>
          <w:p w:rsidR="00A46EFA" w:rsidRPr="008B72D5" w:rsidRDefault="00A46EFA" w:rsidP="00A46EFA">
            <w:pPr>
              <w:spacing w:line="276" w:lineRule="auto"/>
              <w:rPr>
                <w:b/>
                <w:i/>
                <w:iCs/>
                <w:szCs w:val="22"/>
              </w:rPr>
            </w:pPr>
            <w:r w:rsidRPr="008B72D5">
              <w:rPr>
                <w:b/>
                <w:i/>
                <w:iCs/>
                <w:szCs w:val="22"/>
              </w:rPr>
              <w:t>Unterrichtsvorhaben: Wir überla</w:t>
            </w:r>
            <w:r w:rsidRPr="008B72D5">
              <w:rPr>
                <w:b/>
                <w:i/>
                <w:iCs/>
                <w:szCs w:val="22"/>
              </w:rPr>
              <w:t>u</w:t>
            </w:r>
            <w:r w:rsidRPr="008B72D5">
              <w:rPr>
                <w:b/>
                <w:i/>
                <w:iCs/>
                <w:szCs w:val="22"/>
              </w:rPr>
              <w:t>fen/überspringen Hindernisse mö</w:t>
            </w:r>
            <w:r w:rsidRPr="008B72D5">
              <w:rPr>
                <w:b/>
                <w:i/>
                <w:iCs/>
                <w:szCs w:val="22"/>
              </w:rPr>
              <w:t>g</w:t>
            </w:r>
            <w:r w:rsidRPr="008B72D5">
              <w:rPr>
                <w:b/>
                <w:i/>
                <w:iCs/>
                <w:szCs w:val="22"/>
              </w:rPr>
              <w:t>lichst schnell.</w:t>
            </w:r>
          </w:p>
          <w:p w:rsidR="00A46EFA" w:rsidRPr="008B72D5" w:rsidRDefault="00A46EFA" w:rsidP="00A46EFA">
            <w:pPr>
              <w:spacing w:line="276" w:lineRule="auto"/>
              <w:rPr>
                <w:iCs/>
                <w:szCs w:val="22"/>
              </w:rPr>
            </w:pPr>
            <w:r w:rsidRPr="008B72D5">
              <w:rPr>
                <w:iCs/>
                <w:szCs w:val="22"/>
              </w:rPr>
              <w:t>Gewandt und rhythmisiert laufen</w:t>
            </w:r>
          </w:p>
          <w:p w:rsidR="00A46EFA" w:rsidRPr="008B72D5" w:rsidRDefault="00A46EFA" w:rsidP="00A46EFA">
            <w:pPr>
              <w:spacing w:line="276" w:lineRule="auto"/>
              <w:rPr>
                <w:iCs/>
                <w:szCs w:val="22"/>
              </w:rPr>
            </w:pPr>
            <w:r w:rsidRPr="008B72D5">
              <w:rPr>
                <w:iCs/>
                <w:szCs w:val="22"/>
              </w:rPr>
              <w:t>Hindernisbahn mit selbstgewählten Abständen der Hindernisse überlaufen</w:t>
            </w:r>
          </w:p>
        </w:tc>
        <w:tc>
          <w:tcPr>
            <w:tcW w:w="1250" w:type="pct"/>
            <w:tcBorders>
              <w:top w:val="single" w:sz="4" w:space="0" w:color="auto"/>
              <w:left w:val="single" w:sz="4" w:space="0" w:color="auto"/>
              <w:bottom w:val="single" w:sz="4" w:space="0" w:color="auto"/>
              <w:right w:val="single" w:sz="4" w:space="0" w:color="auto"/>
            </w:tcBorders>
          </w:tcPr>
          <w:p w:rsidR="00A46EFA" w:rsidRPr="008B72D5" w:rsidRDefault="00A46EFA" w:rsidP="00A46EFA">
            <w:pPr>
              <w:spacing w:line="276" w:lineRule="auto"/>
              <w:rPr>
                <w:iCs/>
                <w:szCs w:val="22"/>
              </w:rPr>
            </w:pPr>
            <w:r w:rsidRPr="008B72D5">
              <w:rPr>
                <w:iCs/>
                <w:szCs w:val="22"/>
              </w:rPr>
              <w:t>z. B. Beobachtungskarten, Videoan</w:t>
            </w:r>
            <w:r w:rsidRPr="008B72D5">
              <w:rPr>
                <w:iCs/>
                <w:szCs w:val="22"/>
              </w:rPr>
              <w:t>a</w:t>
            </w:r>
            <w:r w:rsidRPr="008B72D5">
              <w:rPr>
                <w:iCs/>
                <w:szCs w:val="22"/>
              </w:rPr>
              <w:t>lyse der Lauftechnik</w:t>
            </w:r>
          </w:p>
          <w:p w:rsidR="00A46EFA" w:rsidRPr="008B72D5" w:rsidRDefault="00A46EFA" w:rsidP="00A46EFA">
            <w:pPr>
              <w:spacing w:line="276" w:lineRule="auto"/>
              <w:rPr>
                <w:iCs/>
                <w:szCs w:val="22"/>
              </w:rPr>
            </w:pPr>
            <w:r w:rsidRPr="008B72D5">
              <w:rPr>
                <w:iCs/>
                <w:szCs w:val="22"/>
                <w:shd w:val="clear" w:color="auto" w:fill="A3D7B7"/>
              </w:rPr>
              <w:t>LP PG, MB</w:t>
            </w:r>
          </w:p>
        </w:tc>
      </w:tr>
    </w:tbl>
    <w:p w:rsidR="00327ADF" w:rsidRDefault="00327ADF" w:rsidP="00A46EFA">
      <w:pPr>
        <w:spacing w:line="240" w:lineRule="auto"/>
        <w:rPr>
          <w:rFonts w:eastAsiaTheme="minorHAnsi" w:cs="Arial"/>
          <w:szCs w:val="22"/>
          <w:lang w:eastAsia="en-US"/>
        </w:rPr>
      </w:pPr>
    </w:p>
    <w:p w:rsidR="00327ADF" w:rsidRDefault="00327ADF">
      <w:pPr>
        <w:spacing w:line="240" w:lineRule="auto"/>
        <w:rPr>
          <w:rFonts w:eastAsiaTheme="minorHAnsi" w:cs="Arial"/>
          <w:szCs w:val="22"/>
          <w:lang w:eastAsia="en-US"/>
        </w:rPr>
      </w:pPr>
      <w:r>
        <w:rPr>
          <w:rFonts w:eastAsiaTheme="minorHAnsi" w:cs="Arial"/>
          <w:szCs w:val="22"/>
          <w:lang w:eastAsia="en-US"/>
        </w:rPr>
        <w:br w:type="page"/>
      </w:r>
    </w:p>
    <w:tbl>
      <w:tblPr>
        <w:tblStyle w:val="Tabellenraster21"/>
        <w:tblW w:w="5000" w:type="pct"/>
        <w:tblLook w:val="04A0" w:firstRow="1" w:lastRow="0" w:firstColumn="1" w:lastColumn="0" w:noHBand="0" w:noVBand="1"/>
      </w:tblPr>
      <w:tblGrid>
        <w:gridCol w:w="4008"/>
        <w:gridCol w:w="3891"/>
        <w:gridCol w:w="4047"/>
        <w:gridCol w:w="3974"/>
      </w:tblGrid>
      <w:tr w:rsidR="00A46EFA" w:rsidRPr="008B72D5" w:rsidTr="00551238">
        <w:tc>
          <w:tcPr>
            <w:tcW w:w="5000" w:type="pct"/>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327ADF" w:rsidRDefault="00A46EFA" w:rsidP="00327ADF">
            <w:pPr>
              <w:pStyle w:val="0TabelleUeberschrift"/>
              <w:rPr>
                <w:lang w:eastAsia="de-DE"/>
              </w:rPr>
            </w:pPr>
            <w:bookmarkStart w:id="49" w:name="_Toc458776249"/>
            <w:r w:rsidRPr="00C039D8">
              <w:rPr>
                <w:lang w:eastAsia="de-DE"/>
              </w:rPr>
              <w:lastRenderedPageBreak/>
              <w:t>Pflichtbereiche 3.1.1.3: Bewegen an Geräten  und 3.1.1.6: Fitness entwickeln integriert</w:t>
            </w:r>
            <w:bookmarkEnd w:id="49"/>
          </w:p>
          <w:p w:rsidR="00A46EFA" w:rsidRPr="00C039D8" w:rsidRDefault="00A46EFA" w:rsidP="00327ADF">
            <w:pPr>
              <w:pStyle w:val="0caStunden"/>
              <w:rPr>
                <w:lang w:eastAsia="de-DE"/>
              </w:rPr>
            </w:pPr>
            <w:r w:rsidRPr="00C039D8">
              <w:rPr>
                <w:lang w:eastAsia="de-DE"/>
              </w:rPr>
              <w:t>ca. 18 Std. + 2 Std.</w:t>
            </w:r>
          </w:p>
        </w:tc>
      </w:tr>
      <w:tr w:rsidR="00A46EFA" w:rsidRPr="008B72D5" w:rsidTr="00551238">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rsidR="00A46EFA" w:rsidRPr="008B72D5" w:rsidRDefault="00A46EFA" w:rsidP="00A46EFA">
            <w:pPr>
              <w:shd w:val="clear" w:color="auto" w:fill="FFFFFF" w:themeFill="background1"/>
              <w:spacing w:line="276" w:lineRule="auto"/>
              <w:rPr>
                <w:iCs/>
                <w:szCs w:val="22"/>
              </w:rPr>
            </w:pPr>
            <w:r w:rsidRPr="008B72D5">
              <w:rPr>
                <w:b/>
                <w:iCs/>
                <w:szCs w:val="22"/>
              </w:rPr>
              <w:t>Generelle Vorbemerkungen:</w:t>
            </w:r>
            <w:r w:rsidRPr="008B72D5">
              <w:rPr>
                <w:iCs/>
                <w:szCs w:val="22"/>
              </w:rPr>
              <w:t xml:space="preserve"> </w:t>
            </w:r>
          </w:p>
          <w:p w:rsidR="00A46EFA" w:rsidRPr="008B72D5" w:rsidRDefault="00A46EFA" w:rsidP="00A46EFA">
            <w:pPr>
              <w:shd w:val="clear" w:color="auto" w:fill="FFFFFF" w:themeFill="background1"/>
              <w:spacing w:line="276" w:lineRule="auto"/>
              <w:rPr>
                <w:szCs w:val="22"/>
              </w:rPr>
            </w:pPr>
            <w:r w:rsidRPr="008B72D5">
              <w:rPr>
                <w:iCs/>
                <w:szCs w:val="22"/>
              </w:rPr>
              <w:t>Ziel des Unterrichts ist es, die Vielfalt der Bewegungsmöglichkeiten im Raum durch Geräte zu erfahren, um so vielfältige und vielseitige Bewegungserfahrungen zu sammeln.</w:t>
            </w:r>
            <w:r w:rsidRPr="008B72D5">
              <w:rPr>
                <w:szCs w:val="22"/>
              </w:rPr>
              <w:t xml:space="preserve"> Dazu bewegen sich die Inhalte teils näher am Gerätturnen, teils näher am normungebundenen Turnen sowie dem Abenteuerturnen. </w:t>
            </w:r>
            <w:r w:rsidRPr="008B72D5">
              <w:rPr>
                <w:iCs/>
                <w:szCs w:val="22"/>
              </w:rPr>
              <w:t>Sie verbessern ihre Fitness in altersgemäßer Form.</w:t>
            </w:r>
          </w:p>
          <w:p w:rsidR="00A46EFA" w:rsidRPr="008B72D5" w:rsidRDefault="00A46EFA" w:rsidP="00A46EFA">
            <w:pPr>
              <w:shd w:val="clear" w:color="auto" w:fill="FFFFFF" w:themeFill="background1"/>
              <w:spacing w:line="276" w:lineRule="auto"/>
              <w:rPr>
                <w:iCs/>
                <w:szCs w:val="22"/>
              </w:rPr>
            </w:pPr>
            <w:r w:rsidRPr="008B72D5">
              <w:rPr>
                <w:iCs/>
                <w:szCs w:val="22"/>
              </w:rPr>
              <w:t>Gruppengestaltungen und Gemeinschaftspräsentation bieten Möglichkeiten und Anreize zur Kooperation.</w:t>
            </w:r>
          </w:p>
          <w:p w:rsidR="00A46EFA" w:rsidRPr="008B72D5" w:rsidRDefault="00A46EFA" w:rsidP="00A46EFA">
            <w:pPr>
              <w:shd w:val="clear" w:color="auto" w:fill="FFFFFF" w:themeFill="background1"/>
              <w:spacing w:line="276" w:lineRule="auto"/>
              <w:rPr>
                <w:iCs/>
                <w:szCs w:val="22"/>
              </w:rPr>
            </w:pPr>
          </w:p>
          <w:p w:rsidR="00A46EFA" w:rsidRPr="008B72D5" w:rsidRDefault="00A46EFA" w:rsidP="00A46EFA">
            <w:pPr>
              <w:shd w:val="clear" w:color="auto" w:fill="FFFFFF" w:themeFill="background1"/>
              <w:tabs>
                <w:tab w:val="left" w:pos="3544"/>
              </w:tabs>
              <w:spacing w:line="276" w:lineRule="auto"/>
              <w:rPr>
                <w:iCs/>
                <w:szCs w:val="22"/>
              </w:rPr>
            </w:pPr>
            <w:r w:rsidRPr="008B72D5">
              <w:rPr>
                <w:i/>
                <w:iCs/>
                <w:szCs w:val="22"/>
              </w:rPr>
              <w:t>Sportpädagogische Perspektiven</w:t>
            </w:r>
            <w:r w:rsidRPr="008B72D5">
              <w:rPr>
                <w:iCs/>
                <w:szCs w:val="22"/>
              </w:rPr>
              <w:t xml:space="preserve">: z. B. </w:t>
            </w:r>
            <w:r w:rsidRPr="008B72D5">
              <w:rPr>
                <w:iCs/>
                <w:szCs w:val="22"/>
              </w:rPr>
              <w:tab/>
              <w:t>Wahrnehmungsfähigkeit verbessern und Bewegungserfahrungen erweitern</w:t>
            </w:r>
          </w:p>
          <w:p w:rsidR="00A46EFA" w:rsidRPr="008B72D5" w:rsidRDefault="00A46EFA" w:rsidP="007F4E4B">
            <w:pPr>
              <w:shd w:val="clear" w:color="auto" w:fill="FFFFFF" w:themeFill="background1"/>
              <w:tabs>
                <w:tab w:val="left" w:pos="4253"/>
              </w:tabs>
              <w:spacing w:line="276" w:lineRule="auto"/>
              <w:rPr>
                <w:iCs/>
                <w:szCs w:val="22"/>
              </w:rPr>
            </w:pPr>
            <w:r w:rsidRPr="008B72D5">
              <w:rPr>
                <w:iCs/>
                <w:szCs w:val="22"/>
              </w:rPr>
              <w:tab/>
            </w:r>
            <w:r w:rsidRPr="008B72D5">
              <w:rPr>
                <w:iCs/>
                <w:szCs w:val="22"/>
              </w:rPr>
              <w:tab/>
              <w:t xml:space="preserve">Gemeinsam handeln, </w:t>
            </w:r>
            <w:proofErr w:type="spellStart"/>
            <w:r w:rsidRPr="008B72D5">
              <w:rPr>
                <w:iCs/>
                <w:szCs w:val="22"/>
              </w:rPr>
              <w:t>wettkämpfen</w:t>
            </w:r>
            <w:proofErr w:type="spellEnd"/>
            <w:r w:rsidRPr="008B72D5">
              <w:rPr>
                <w:iCs/>
                <w:szCs w:val="22"/>
              </w:rPr>
              <w:t xml:space="preserve"> und sich verständigen</w:t>
            </w:r>
          </w:p>
          <w:p w:rsidR="00A46EFA" w:rsidRPr="008B72D5" w:rsidRDefault="00A46EFA" w:rsidP="007F4E4B">
            <w:pPr>
              <w:shd w:val="clear" w:color="auto" w:fill="FFFFFF" w:themeFill="background1"/>
              <w:tabs>
                <w:tab w:val="left" w:pos="4253"/>
              </w:tabs>
              <w:spacing w:line="276" w:lineRule="auto"/>
              <w:rPr>
                <w:iCs/>
                <w:szCs w:val="22"/>
              </w:rPr>
            </w:pPr>
            <w:r w:rsidRPr="008B72D5">
              <w:rPr>
                <w:iCs/>
                <w:szCs w:val="22"/>
              </w:rPr>
              <w:tab/>
            </w:r>
            <w:r w:rsidRPr="008B72D5">
              <w:rPr>
                <w:iCs/>
                <w:szCs w:val="22"/>
              </w:rPr>
              <w:tab/>
              <w:t>Gesundheit verbessern, Gesundheitsbewusstsein entwickeln</w:t>
            </w:r>
          </w:p>
        </w:tc>
      </w:tr>
      <w:tr w:rsidR="00A46EFA" w:rsidRPr="008B72D5" w:rsidTr="00551238">
        <w:tc>
          <w:tcPr>
            <w:tcW w:w="1259" w:type="pct"/>
            <w:tcBorders>
              <w:top w:val="single" w:sz="4" w:space="0" w:color="auto"/>
              <w:left w:val="single" w:sz="4" w:space="0" w:color="auto"/>
              <w:bottom w:val="single" w:sz="4" w:space="0" w:color="auto"/>
              <w:right w:val="single" w:sz="4" w:space="0" w:color="auto"/>
            </w:tcBorders>
            <w:shd w:val="clear" w:color="auto" w:fill="F59D1E"/>
            <w:vAlign w:val="center"/>
            <w:hideMark/>
          </w:tcPr>
          <w:p w:rsidR="00A46EFA" w:rsidRPr="008B72D5" w:rsidRDefault="00A46EFA" w:rsidP="00A46EFA">
            <w:pPr>
              <w:spacing w:line="276" w:lineRule="auto"/>
              <w:jc w:val="center"/>
              <w:rPr>
                <w:b/>
                <w:szCs w:val="22"/>
              </w:rPr>
            </w:pPr>
            <w:r w:rsidRPr="008B72D5">
              <w:rPr>
                <w:b/>
                <w:color w:val="FFFFFF" w:themeColor="background1"/>
                <w:szCs w:val="22"/>
              </w:rPr>
              <w:t>Prozessbezogene Kompetenzen</w:t>
            </w:r>
          </w:p>
        </w:tc>
        <w:tc>
          <w:tcPr>
            <w:tcW w:w="1222" w:type="pct"/>
            <w:tcBorders>
              <w:top w:val="single" w:sz="4" w:space="0" w:color="auto"/>
              <w:left w:val="single" w:sz="4" w:space="0" w:color="auto"/>
              <w:bottom w:val="single" w:sz="4" w:space="0" w:color="auto"/>
              <w:right w:val="single" w:sz="4" w:space="0" w:color="auto"/>
            </w:tcBorders>
            <w:shd w:val="clear" w:color="auto" w:fill="B70017"/>
            <w:vAlign w:val="center"/>
          </w:tcPr>
          <w:p w:rsidR="00A46EFA" w:rsidRPr="008B72D5" w:rsidRDefault="00A46EFA" w:rsidP="00A46EFA">
            <w:pPr>
              <w:spacing w:line="276" w:lineRule="auto"/>
              <w:jc w:val="center"/>
              <w:rPr>
                <w:b/>
                <w:szCs w:val="22"/>
              </w:rPr>
            </w:pPr>
            <w:r w:rsidRPr="008B72D5">
              <w:rPr>
                <w:b/>
                <w:color w:val="FFFFFF" w:themeColor="background1"/>
                <w:szCs w:val="22"/>
              </w:rPr>
              <w:t>Inhaltsbezogene Kompetenzen</w:t>
            </w:r>
          </w:p>
        </w:tc>
        <w:tc>
          <w:tcPr>
            <w:tcW w:w="127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A46EFA" w:rsidRPr="008B72D5" w:rsidRDefault="00A46EFA" w:rsidP="00A46EFA">
            <w:pPr>
              <w:spacing w:line="276" w:lineRule="auto"/>
              <w:jc w:val="center"/>
              <w:rPr>
                <w:b/>
                <w:szCs w:val="22"/>
              </w:rPr>
            </w:pPr>
            <w:r w:rsidRPr="008B72D5">
              <w:rPr>
                <w:b/>
                <w:szCs w:val="22"/>
              </w:rPr>
              <w:t>Konkretisierung,</w:t>
            </w:r>
            <w:r w:rsidRPr="008B72D5">
              <w:rPr>
                <w:b/>
                <w:szCs w:val="22"/>
              </w:rPr>
              <w:br/>
              <w:t>Vorgehen im Unterricht</w:t>
            </w:r>
          </w:p>
        </w:tc>
        <w:tc>
          <w:tcPr>
            <w:tcW w:w="124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46EFA" w:rsidRPr="008B72D5" w:rsidRDefault="00A46EFA" w:rsidP="00A46EFA">
            <w:pPr>
              <w:spacing w:line="276" w:lineRule="auto"/>
              <w:jc w:val="center"/>
              <w:rPr>
                <w:b/>
                <w:szCs w:val="22"/>
              </w:rPr>
            </w:pPr>
            <w:r w:rsidRPr="008B72D5">
              <w:rPr>
                <w:b/>
                <w:szCs w:val="22"/>
              </w:rPr>
              <w:t>Ergänzende Hinweise, Arbeitsmi</w:t>
            </w:r>
            <w:r w:rsidRPr="008B72D5">
              <w:rPr>
                <w:b/>
                <w:szCs w:val="22"/>
              </w:rPr>
              <w:t>t</w:t>
            </w:r>
            <w:r w:rsidRPr="008B72D5">
              <w:rPr>
                <w:b/>
                <w:szCs w:val="22"/>
              </w:rPr>
              <w:t>tel, Organisation, Verweise</w:t>
            </w:r>
          </w:p>
        </w:tc>
      </w:tr>
      <w:tr w:rsidR="00A46EFA" w:rsidRPr="008B72D5" w:rsidTr="00551238">
        <w:tc>
          <w:tcPr>
            <w:tcW w:w="1259" w:type="pct"/>
            <w:vMerge w:val="restart"/>
            <w:tcBorders>
              <w:top w:val="single" w:sz="4" w:space="0" w:color="auto"/>
              <w:left w:val="single" w:sz="4" w:space="0" w:color="auto"/>
              <w:right w:val="single" w:sz="4" w:space="0" w:color="auto"/>
            </w:tcBorders>
          </w:tcPr>
          <w:p w:rsidR="00A46EFA" w:rsidRPr="008B72D5" w:rsidRDefault="00A46EFA" w:rsidP="00A46EFA">
            <w:pPr>
              <w:spacing w:line="276" w:lineRule="auto"/>
              <w:rPr>
                <w:iCs/>
                <w:szCs w:val="22"/>
              </w:rPr>
            </w:pPr>
            <w:r w:rsidRPr="008B72D5">
              <w:rPr>
                <w:b/>
                <w:iCs/>
                <w:szCs w:val="22"/>
              </w:rPr>
              <w:t>2.1 Bewegungskompetenz</w:t>
            </w:r>
          </w:p>
          <w:p w:rsidR="00A46EFA" w:rsidRPr="008B72D5" w:rsidRDefault="00A46EFA" w:rsidP="00A46EFA">
            <w:pPr>
              <w:spacing w:line="276" w:lineRule="auto"/>
              <w:rPr>
                <w:iCs/>
                <w:szCs w:val="22"/>
              </w:rPr>
            </w:pPr>
            <w:r w:rsidRPr="008B72D5">
              <w:rPr>
                <w:iCs/>
                <w:szCs w:val="22"/>
              </w:rPr>
              <w:t>1. alters- und entwicklungsgemäße konditionelle Anforderungen bewält</w:t>
            </w:r>
            <w:r w:rsidRPr="008B72D5">
              <w:rPr>
                <w:iCs/>
                <w:szCs w:val="22"/>
              </w:rPr>
              <w:t>i</w:t>
            </w:r>
            <w:r w:rsidRPr="008B72D5">
              <w:rPr>
                <w:iCs/>
                <w:szCs w:val="22"/>
              </w:rPr>
              <w:t>gen</w:t>
            </w:r>
          </w:p>
          <w:p w:rsidR="00A46EFA" w:rsidRPr="008B72D5" w:rsidRDefault="00A46EFA" w:rsidP="00A46EFA">
            <w:pPr>
              <w:spacing w:line="276" w:lineRule="auto"/>
              <w:rPr>
                <w:iCs/>
                <w:szCs w:val="22"/>
              </w:rPr>
            </w:pPr>
            <w:r w:rsidRPr="008B72D5">
              <w:rPr>
                <w:iCs/>
                <w:szCs w:val="22"/>
              </w:rPr>
              <w:t>2. koordinative Fähigkeiten und tec</w:t>
            </w:r>
            <w:r w:rsidRPr="008B72D5">
              <w:rPr>
                <w:iCs/>
                <w:szCs w:val="22"/>
              </w:rPr>
              <w:t>h</w:t>
            </w:r>
            <w:r w:rsidRPr="008B72D5">
              <w:rPr>
                <w:iCs/>
                <w:szCs w:val="22"/>
              </w:rPr>
              <w:t>nische Fertigkeiten anwenden</w:t>
            </w:r>
          </w:p>
          <w:p w:rsidR="00A46EFA" w:rsidRPr="008B72D5" w:rsidRDefault="00A46EFA" w:rsidP="00A46EFA">
            <w:pPr>
              <w:spacing w:line="276" w:lineRule="auto"/>
              <w:rPr>
                <w:iCs/>
                <w:szCs w:val="22"/>
              </w:rPr>
            </w:pPr>
            <w:r w:rsidRPr="008B72D5">
              <w:rPr>
                <w:b/>
                <w:iCs/>
                <w:szCs w:val="22"/>
              </w:rPr>
              <w:t>2.3 Personalkompetenz</w:t>
            </w:r>
          </w:p>
          <w:p w:rsidR="00A46EFA" w:rsidRPr="008B72D5" w:rsidRDefault="00A46EFA" w:rsidP="00A46EFA">
            <w:pPr>
              <w:spacing w:line="276" w:lineRule="auto"/>
              <w:rPr>
                <w:iCs/>
                <w:szCs w:val="22"/>
              </w:rPr>
            </w:pPr>
            <w:r w:rsidRPr="008B72D5">
              <w:rPr>
                <w:iCs/>
                <w:szCs w:val="22"/>
              </w:rPr>
              <w:t>1. ein realistisches Selbstbild entw</w:t>
            </w:r>
            <w:r w:rsidRPr="008B72D5">
              <w:rPr>
                <w:iCs/>
                <w:szCs w:val="22"/>
              </w:rPr>
              <w:t>i</w:t>
            </w:r>
            <w:r w:rsidRPr="008B72D5">
              <w:rPr>
                <w:iCs/>
                <w:szCs w:val="22"/>
              </w:rPr>
              <w:t>ckeln</w:t>
            </w:r>
          </w:p>
          <w:p w:rsidR="00A46EFA" w:rsidRPr="008B72D5" w:rsidRDefault="00A46EFA" w:rsidP="00A46EFA">
            <w:pPr>
              <w:spacing w:line="276" w:lineRule="auto"/>
              <w:rPr>
                <w:iCs/>
                <w:szCs w:val="22"/>
              </w:rPr>
            </w:pPr>
            <w:r w:rsidRPr="008B72D5">
              <w:rPr>
                <w:iCs/>
                <w:szCs w:val="22"/>
              </w:rPr>
              <w:t>5. eigene Emotionen und Bedürfnisse […] wahrnehmen und regulieren</w:t>
            </w:r>
          </w:p>
          <w:p w:rsidR="00A46EFA" w:rsidRPr="008B72D5" w:rsidRDefault="00A46EFA" w:rsidP="00A46EFA">
            <w:pPr>
              <w:spacing w:line="276" w:lineRule="auto"/>
              <w:rPr>
                <w:iCs/>
                <w:szCs w:val="22"/>
              </w:rPr>
            </w:pPr>
            <w:r w:rsidRPr="008B72D5">
              <w:rPr>
                <w:b/>
                <w:iCs/>
                <w:szCs w:val="22"/>
              </w:rPr>
              <w:t>2.4 Sozialkompetenz</w:t>
            </w:r>
          </w:p>
          <w:p w:rsidR="00A46EFA" w:rsidRPr="008B72D5" w:rsidRDefault="00A46EFA" w:rsidP="00A46EFA">
            <w:pPr>
              <w:spacing w:line="276" w:lineRule="auto"/>
              <w:rPr>
                <w:iCs/>
                <w:szCs w:val="22"/>
              </w:rPr>
            </w:pPr>
            <w:r w:rsidRPr="008B72D5">
              <w:rPr>
                <w:iCs/>
                <w:szCs w:val="22"/>
              </w:rPr>
              <w:t>1. Mitschülerinnen und Mitschüler […] unterstützen und ihnen […] helfen</w:t>
            </w:r>
          </w:p>
          <w:p w:rsidR="00A46EFA" w:rsidRPr="008B72D5" w:rsidRDefault="00A46EFA" w:rsidP="00A46EFA">
            <w:pPr>
              <w:spacing w:line="276" w:lineRule="auto"/>
              <w:rPr>
                <w:iCs/>
                <w:szCs w:val="22"/>
              </w:rPr>
            </w:pPr>
            <w:r w:rsidRPr="008B72D5">
              <w:rPr>
                <w:iCs/>
                <w:szCs w:val="22"/>
              </w:rPr>
              <w:t>2. wertschätzend miteinander umg</w:t>
            </w:r>
            <w:r w:rsidRPr="008B72D5">
              <w:rPr>
                <w:iCs/>
                <w:szCs w:val="22"/>
              </w:rPr>
              <w:t>e</w:t>
            </w:r>
            <w:r w:rsidRPr="008B72D5">
              <w:rPr>
                <w:iCs/>
                <w:szCs w:val="22"/>
              </w:rPr>
              <w:t>hen und andere integrieren</w:t>
            </w:r>
          </w:p>
          <w:p w:rsidR="00A46EFA" w:rsidRPr="008B72D5" w:rsidRDefault="00A46EFA" w:rsidP="00A46EFA">
            <w:pPr>
              <w:spacing w:line="276" w:lineRule="auto"/>
              <w:rPr>
                <w:iCs/>
                <w:szCs w:val="22"/>
              </w:rPr>
            </w:pPr>
            <w:r w:rsidRPr="008B72D5">
              <w:rPr>
                <w:iCs/>
                <w:szCs w:val="22"/>
              </w:rPr>
              <w:t>3. bei der Lösung von Konflikten die Interessen und Ziele aller Beteiligten berücksichtigen</w:t>
            </w:r>
          </w:p>
          <w:p w:rsidR="00A46EFA" w:rsidRPr="008B72D5" w:rsidRDefault="00A46EFA" w:rsidP="00A46EFA">
            <w:pPr>
              <w:spacing w:line="276" w:lineRule="auto"/>
              <w:rPr>
                <w:iCs/>
                <w:szCs w:val="22"/>
              </w:rPr>
            </w:pPr>
            <w:r w:rsidRPr="008B72D5">
              <w:rPr>
                <w:iCs/>
                <w:szCs w:val="22"/>
              </w:rPr>
              <w:lastRenderedPageBreak/>
              <w:t>6. bei sportlichen Aktivitäten komm</w:t>
            </w:r>
            <w:r w:rsidRPr="008B72D5">
              <w:rPr>
                <w:iCs/>
                <w:szCs w:val="22"/>
              </w:rPr>
              <w:t>u</w:t>
            </w:r>
            <w:r w:rsidRPr="008B72D5">
              <w:rPr>
                <w:iCs/>
                <w:szCs w:val="22"/>
              </w:rPr>
              <w:t>nizieren, kooperieren und konkurrieren</w:t>
            </w:r>
          </w:p>
        </w:tc>
        <w:tc>
          <w:tcPr>
            <w:tcW w:w="1222" w:type="pct"/>
            <w:tcBorders>
              <w:top w:val="single" w:sz="4" w:space="0" w:color="auto"/>
              <w:left w:val="single" w:sz="4" w:space="0" w:color="auto"/>
              <w:bottom w:val="single" w:sz="4" w:space="0" w:color="auto"/>
              <w:right w:val="single" w:sz="4" w:space="0" w:color="auto"/>
            </w:tcBorders>
          </w:tcPr>
          <w:p w:rsidR="00A46EFA" w:rsidRPr="008B72D5" w:rsidRDefault="00A46EFA" w:rsidP="00A46EFA">
            <w:pPr>
              <w:spacing w:line="276" w:lineRule="auto"/>
              <w:rPr>
                <w:iCs/>
                <w:szCs w:val="22"/>
              </w:rPr>
            </w:pPr>
            <w:r w:rsidRPr="008B72D5">
              <w:rPr>
                <w:iCs/>
                <w:szCs w:val="22"/>
              </w:rPr>
              <w:lastRenderedPageBreak/>
              <w:t xml:space="preserve">(1) turnerische Grundtätigkeiten […] an unterschiedlichen Geräten […] und Gerätekombinationen anwenden </w:t>
            </w:r>
          </w:p>
          <w:p w:rsidR="00A46EFA" w:rsidRPr="008B72D5" w:rsidRDefault="00A46EFA" w:rsidP="00A46EFA">
            <w:pPr>
              <w:spacing w:line="276" w:lineRule="auto"/>
              <w:rPr>
                <w:iCs/>
                <w:szCs w:val="22"/>
              </w:rPr>
            </w:pPr>
            <w:r w:rsidRPr="008B72D5">
              <w:rPr>
                <w:iCs/>
                <w:szCs w:val="22"/>
              </w:rPr>
              <w:t xml:space="preserve">(2) normgebundene Turnfertigkeiten an verschiedenen Geräten und aus unterschiedlichen Strukturgruppen ausführen […] </w:t>
            </w:r>
          </w:p>
          <w:p w:rsidR="00A46EFA" w:rsidRPr="008B72D5" w:rsidRDefault="00A46EFA" w:rsidP="00A46EFA">
            <w:pPr>
              <w:spacing w:line="276" w:lineRule="auto"/>
              <w:rPr>
                <w:iCs/>
                <w:szCs w:val="22"/>
              </w:rPr>
            </w:pPr>
            <w:r w:rsidRPr="008B72D5">
              <w:rPr>
                <w:iCs/>
                <w:szCs w:val="22"/>
              </w:rPr>
              <w:t>(4) den Auf- und Abbau von Turng</w:t>
            </w:r>
            <w:r w:rsidRPr="008B72D5">
              <w:rPr>
                <w:iCs/>
                <w:szCs w:val="22"/>
              </w:rPr>
              <w:t>e</w:t>
            </w:r>
            <w:r w:rsidRPr="008B72D5">
              <w:rPr>
                <w:iCs/>
                <w:szCs w:val="22"/>
              </w:rPr>
              <w:t>räten sachgerecht ausführen</w:t>
            </w:r>
          </w:p>
          <w:p w:rsidR="00A46EFA" w:rsidRPr="008B72D5" w:rsidRDefault="00A46EFA" w:rsidP="00A46EFA">
            <w:pPr>
              <w:spacing w:line="276" w:lineRule="auto"/>
              <w:rPr>
                <w:iCs/>
                <w:szCs w:val="22"/>
              </w:rPr>
            </w:pPr>
            <w:r w:rsidRPr="008B72D5">
              <w:rPr>
                <w:iCs/>
                <w:szCs w:val="22"/>
              </w:rPr>
              <w:t>(8) in Wagnissituationen verantwo</w:t>
            </w:r>
            <w:r w:rsidRPr="008B72D5">
              <w:rPr>
                <w:iCs/>
                <w:szCs w:val="22"/>
              </w:rPr>
              <w:t>r</w:t>
            </w:r>
            <w:r w:rsidRPr="008B72D5">
              <w:rPr>
                <w:iCs/>
                <w:szCs w:val="22"/>
              </w:rPr>
              <w:t>tungsbewusst handeln</w:t>
            </w:r>
          </w:p>
          <w:p w:rsidR="00A46EFA" w:rsidRPr="008B72D5" w:rsidRDefault="00A46EFA" w:rsidP="00A46EFA">
            <w:pPr>
              <w:spacing w:line="276" w:lineRule="auto"/>
              <w:rPr>
                <w:b/>
                <w:iCs/>
                <w:szCs w:val="22"/>
              </w:rPr>
            </w:pPr>
            <w:r w:rsidRPr="008B72D5">
              <w:rPr>
                <w:b/>
                <w:iCs/>
                <w:szCs w:val="22"/>
              </w:rPr>
              <w:t>3.1.1.6</w:t>
            </w:r>
          </w:p>
          <w:p w:rsidR="00A46EFA" w:rsidRPr="008B72D5" w:rsidRDefault="00A46EFA" w:rsidP="00A46EFA">
            <w:pPr>
              <w:spacing w:line="276" w:lineRule="auto"/>
              <w:rPr>
                <w:iCs/>
                <w:szCs w:val="22"/>
              </w:rPr>
            </w:pPr>
            <w:r w:rsidRPr="008B72D5">
              <w:rPr>
                <w:iCs/>
                <w:szCs w:val="22"/>
              </w:rPr>
              <w:t>(1) […] konditionelle und koordinative Leistungen erbringen</w:t>
            </w:r>
          </w:p>
          <w:p w:rsidR="00A46EFA" w:rsidRPr="008B72D5" w:rsidRDefault="00A46EFA" w:rsidP="00A46EFA">
            <w:pPr>
              <w:spacing w:line="276" w:lineRule="auto"/>
              <w:rPr>
                <w:iCs/>
                <w:szCs w:val="22"/>
              </w:rPr>
            </w:pPr>
          </w:p>
        </w:tc>
        <w:tc>
          <w:tcPr>
            <w:tcW w:w="1271" w:type="pct"/>
            <w:tcBorders>
              <w:top w:val="single" w:sz="4" w:space="0" w:color="auto"/>
              <w:left w:val="single" w:sz="4" w:space="0" w:color="auto"/>
              <w:bottom w:val="single" w:sz="4" w:space="0" w:color="auto"/>
              <w:right w:val="single" w:sz="4" w:space="0" w:color="auto"/>
            </w:tcBorders>
          </w:tcPr>
          <w:p w:rsidR="00A46EFA" w:rsidRPr="008B72D5" w:rsidRDefault="00A46EFA" w:rsidP="00A46EFA">
            <w:pPr>
              <w:spacing w:line="276" w:lineRule="auto"/>
              <w:rPr>
                <w:b/>
                <w:i/>
                <w:iCs/>
                <w:szCs w:val="22"/>
              </w:rPr>
            </w:pPr>
            <w:r w:rsidRPr="008B72D5">
              <w:rPr>
                <w:b/>
                <w:i/>
                <w:iCs/>
                <w:szCs w:val="22"/>
              </w:rPr>
              <w:t>Unterrichtsvorhaben: Vielfältige Bewegungserfahrungen beim „Springen“ und „Überschlagen“</w:t>
            </w:r>
          </w:p>
          <w:p w:rsidR="00A46EFA" w:rsidRPr="008B72D5" w:rsidRDefault="00A46EFA" w:rsidP="00A46EFA">
            <w:pPr>
              <w:spacing w:line="276" w:lineRule="auto"/>
              <w:rPr>
                <w:iCs/>
                <w:szCs w:val="22"/>
              </w:rPr>
            </w:pPr>
            <w:r w:rsidRPr="008B72D5">
              <w:rPr>
                <w:iCs/>
                <w:szCs w:val="22"/>
              </w:rPr>
              <w:t>Sprünge mit dem Minitrampolin: Fu</w:t>
            </w:r>
            <w:r w:rsidRPr="008B72D5">
              <w:rPr>
                <w:iCs/>
                <w:szCs w:val="22"/>
              </w:rPr>
              <w:t>ß</w:t>
            </w:r>
            <w:r w:rsidRPr="008B72D5">
              <w:rPr>
                <w:iCs/>
                <w:szCs w:val="22"/>
              </w:rPr>
              <w:t>sprünge, Rotationen um die Breite</w:t>
            </w:r>
            <w:r w:rsidRPr="008B72D5">
              <w:rPr>
                <w:iCs/>
                <w:szCs w:val="22"/>
              </w:rPr>
              <w:t>n</w:t>
            </w:r>
            <w:r w:rsidRPr="008B72D5">
              <w:rPr>
                <w:iCs/>
                <w:szCs w:val="22"/>
              </w:rPr>
              <w:t>achse auf den Mattenberg</w:t>
            </w:r>
          </w:p>
          <w:p w:rsidR="00A46EFA" w:rsidRPr="008B72D5" w:rsidRDefault="00A46EFA" w:rsidP="00A46EFA">
            <w:pPr>
              <w:spacing w:line="276" w:lineRule="auto"/>
              <w:rPr>
                <w:iCs/>
                <w:szCs w:val="22"/>
              </w:rPr>
            </w:pPr>
            <w:r w:rsidRPr="008B72D5">
              <w:rPr>
                <w:iCs/>
                <w:szCs w:val="22"/>
              </w:rPr>
              <w:t xml:space="preserve">Sprünge mit dem </w:t>
            </w:r>
            <w:proofErr w:type="spellStart"/>
            <w:r w:rsidRPr="008B72D5">
              <w:rPr>
                <w:iCs/>
                <w:szCs w:val="22"/>
              </w:rPr>
              <w:t>Reutherbrett</w:t>
            </w:r>
            <w:proofErr w:type="spellEnd"/>
            <w:r w:rsidRPr="008B72D5">
              <w:rPr>
                <w:iCs/>
                <w:szCs w:val="22"/>
              </w:rPr>
              <w:t>: Stüt</w:t>
            </w:r>
            <w:r w:rsidRPr="008B72D5">
              <w:rPr>
                <w:iCs/>
                <w:szCs w:val="22"/>
              </w:rPr>
              <w:t>z</w:t>
            </w:r>
            <w:r w:rsidRPr="008B72D5">
              <w:rPr>
                <w:iCs/>
                <w:szCs w:val="22"/>
              </w:rPr>
              <w:t>sprünge auf schiefe Ebene</w:t>
            </w:r>
          </w:p>
          <w:p w:rsidR="00A46EFA" w:rsidRPr="008B72D5" w:rsidRDefault="00A46EFA" w:rsidP="00A46EFA">
            <w:pPr>
              <w:spacing w:line="276" w:lineRule="auto"/>
              <w:rPr>
                <w:iCs/>
                <w:szCs w:val="22"/>
              </w:rPr>
            </w:pPr>
          </w:p>
        </w:tc>
        <w:tc>
          <w:tcPr>
            <w:tcW w:w="1248" w:type="pct"/>
            <w:tcBorders>
              <w:top w:val="single" w:sz="4" w:space="0" w:color="auto"/>
              <w:left w:val="single" w:sz="4" w:space="0" w:color="auto"/>
              <w:right w:val="single" w:sz="4" w:space="0" w:color="auto"/>
            </w:tcBorders>
          </w:tcPr>
          <w:p w:rsidR="00A46EFA" w:rsidRPr="008B72D5" w:rsidRDefault="00A46EFA" w:rsidP="00A46EFA">
            <w:pPr>
              <w:numPr>
                <w:ilvl w:val="0"/>
                <w:numId w:val="46"/>
              </w:numPr>
              <w:spacing w:line="276" w:lineRule="auto"/>
              <w:contextualSpacing/>
              <w:rPr>
                <w:iCs/>
                <w:szCs w:val="22"/>
              </w:rPr>
            </w:pPr>
            <w:r w:rsidRPr="008B72D5">
              <w:rPr>
                <w:iCs/>
                <w:szCs w:val="22"/>
              </w:rPr>
              <w:t>offene und gebundene Aufgaben zum „Springen“</w:t>
            </w:r>
          </w:p>
          <w:p w:rsidR="00A46EFA" w:rsidRPr="008B72D5" w:rsidRDefault="00A46EFA" w:rsidP="00A46EFA">
            <w:pPr>
              <w:numPr>
                <w:ilvl w:val="0"/>
                <w:numId w:val="46"/>
              </w:numPr>
              <w:spacing w:line="276" w:lineRule="auto"/>
              <w:contextualSpacing/>
              <w:rPr>
                <w:iCs/>
                <w:szCs w:val="22"/>
              </w:rPr>
            </w:pPr>
            <w:r w:rsidRPr="008B72D5">
              <w:rPr>
                <w:iCs/>
                <w:szCs w:val="22"/>
              </w:rPr>
              <w:t>Lernen durch erleichterte Bedi</w:t>
            </w:r>
            <w:r w:rsidRPr="008B72D5">
              <w:rPr>
                <w:iCs/>
                <w:szCs w:val="22"/>
              </w:rPr>
              <w:t>n</w:t>
            </w:r>
            <w:r w:rsidRPr="008B72D5">
              <w:rPr>
                <w:iCs/>
                <w:szCs w:val="22"/>
              </w:rPr>
              <w:t>gungen</w:t>
            </w:r>
          </w:p>
          <w:p w:rsidR="00A46EFA" w:rsidRPr="008B72D5" w:rsidRDefault="00A46EFA" w:rsidP="00A46EFA">
            <w:pPr>
              <w:numPr>
                <w:ilvl w:val="0"/>
                <w:numId w:val="46"/>
              </w:numPr>
              <w:spacing w:line="276" w:lineRule="auto"/>
              <w:contextualSpacing/>
              <w:rPr>
                <w:iCs/>
                <w:szCs w:val="22"/>
              </w:rPr>
            </w:pPr>
            <w:r w:rsidRPr="008B72D5">
              <w:rPr>
                <w:iCs/>
                <w:szCs w:val="22"/>
              </w:rPr>
              <w:t>Binnendifferenzierung durch su</w:t>
            </w:r>
            <w:r w:rsidRPr="008B72D5">
              <w:rPr>
                <w:iCs/>
                <w:szCs w:val="22"/>
              </w:rPr>
              <w:t>k</w:t>
            </w:r>
            <w:r w:rsidRPr="008B72D5">
              <w:rPr>
                <w:iCs/>
                <w:szCs w:val="22"/>
              </w:rPr>
              <w:t>zessives Erschweren der Bew</w:t>
            </w:r>
            <w:r w:rsidRPr="008B72D5">
              <w:rPr>
                <w:iCs/>
                <w:szCs w:val="22"/>
              </w:rPr>
              <w:t>e</w:t>
            </w:r>
            <w:r w:rsidRPr="008B72D5">
              <w:rPr>
                <w:iCs/>
                <w:szCs w:val="22"/>
              </w:rPr>
              <w:t>gungsfertigkeiten</w:t>
            </w:r>
          </w:p>
          <w:p w:rsidR="00A46EFA" w:rsidRPr="008B72D5" w:rsidRDefault="00A46EFA" w:rsidP="00A46EFA">
            <w:pPr>
              <w:numPr>
                <w:ilvl w:val="0"/>
                <w:numId w:val="46"/>
              </w:numPr>
              <w:spacing w:line="276" w:lineRule="auto"/>
              <w:contextualSpacing/>
              <w:rPr>
                <w:iCs/>
                <w:szCs w:val="22"/>
              </w:rPr>
            </w:pPr>
            <w:r w:rsidRPr="008B72D5">
              <w:rPr>
                <w:iCs/>
                <w:szCs w:val="22"/>
              </w:rPr>
              <w:t>Thematisierung des Umgangs mit Wagnissituationen. Die Bege</w:t>
            </w:r>
            <w:r w:rsidRPr="008B72D5">
              <w:rPr>
                <w:iCs/>
                <w:szCs w:val="22"/>
              </w:rPr>
              <w:t>g</w:t>
            </w:r>
            <w:r w:rsidRPr="008B72D5">
              <w:rPr>
                <w:iCs/>
                <w:szCs w:val="22"/>
              </w:rPr>
              <w:t>nung mit Wagnissituationen e</w:t>
            </w:r>
            <w:r w:rsidRPr="008B72D5">
              <w:rPr>
                <w:iCs/>
                <w:szCs w:val="22"/>
              </w:rPr>
              <w:t>r</w:t>
            </w:r>
            <w:r w:rsidRPr="008B72D5">
              <w:rPr>
                <w:iCs/>
                <w:szCs w:val="22"/>
              </w:rPr>
              <w:t>möglicht Grenzerfahrungen sowie den Umgang mit Gefühlen wie Angst und Überwindung.</w:t>
            </w:r>
          </w:p>
          <w:p w:rsidR="00A46EFA" w:rsidRPr="008B72D5" w:rsidRDefault="00A46EFA" w:rsidP="00A46EFA">
            <w:pPr>
              <w:spacing w:line="276" w:lineRule="auto"/>
              <w:rPr>
                <w:iCs/>
                <w:szCs w:val="22"/>
              </w:rPr>
            </w:pPr>
            <w:r w:rsidRPr="008B72D5">
              <w:rPr>
                <w:iCs/>
                <w:szCs w:val="22"/>
              </w:rPr>
              <w:t>Bei der Integration des Inhaltsbereichs "Fitness entwickeln"  geht es schwe</w:t>
            </w:r>
            <w:r w:rsidRPr="008B72D5">
              <w:rPr>
                <w:iCs/>
                <w:szCs w:val="22"/>
              </w:rPr>
              <w:t>r</w:t>
            </w:r>
            <w:r w:rsidRPr="008B72D5">
              <w:rPr>
                <w:iCs/>
                <w:szCs w:val="22"/>
              </w:rPr>
              <w:t>punktmäßig um die Thematisierung der Bedeutung der Koordination für die Fitness. Für die Koordination</w:t>
            </w:r>
            <w:r w:rsidRPr="008B72D5">
              <w:rPr>
                <w:iCs/>
                <w:szCs w:val="22"/>
              </w:rPr>
              <w:t>s</w:t>
            </w:r>
            <w:r w:rsidRPr="008B72D5">
              <w:rPr>
                <w:iCs/>
                <w:szCs w:val="22"/>
              </w:rPr>
              <w:t xml:space="preserve">schulung bietet sich hier das Springen </w:t>
            </w:r>
            <w:r w:rsidRPr="008B72D5">
              <w:rPr>
                <w:iCs/>
                <w:szCs w:val="22"/>
              </w:rPr>
              <w:lastRenderedPageBreak/>
              <w:t>mit dem Minitrampolin an.</w:t>
            </w:r>
          </w:p>
          <w:p w:rsidR="00A46EFA" w:rsidRPr="008B72D5" w:rsidRDefault="00A46EFA" w:rsidP="00A46EFA">
            <w:pPr>
              <w:spacing w:line="276" w:lineRule="auto"/>
              <w:rPr>
                <w:iCs/>
                <w:szCs w:val="22"/>
              </w:rPr>
            </w:pPr>
            <w:r w:rsidRPr="008B72D5">
              <w:rPr>
                <w:iCs/>
                <w:szCs w:val="22"/>
                <w:shd w:val="clear" w:color="auto" w:fill="A3D7B7"/>
              </w:rPr>
              <w:t>LP PG, BTV</w:t>
            </w:r>
            <w:r w:rsidRPr="008B72D5">
              <w:rPr>
                <w:iCs/>
                <w:szCs w:val="22"/>
              </w:rPr>
              <w:t xml:space="preserve"> </w:t>
            </w:r>
          </w:p>
        </w:tc>
      </w:tr>
      <w:tr w:rsidR="00A46EFA" w:rsidRPr="008B72D5" w:rsidTr="00551238">
        <w:tc>
          <w:tcPr>
            <w:tcW w:w="1259" w:type="pct"/>
            <w:vMerge/>
            <w:tcBorders>
              <w:left w:val="single" w:sz="4" w:space="0" w:color="auto"/>
              <w:bottom w:val="single" w:sz="4" w:space="0" w:color="auto"/>
              <w:right w:val="single" w:sz="4" w:space="0" w:color="auto"/>
            </w:tcBorders>
          </w:tcPr>
          <w:p w:rsidR="00A46EFA" w:rsidRPr="008B72D5" w:rsidRDefault="00A46EFA" w:rsidP="00A46EFA">
            <w:pPr>
              <w:spacing w:line="276" w:lineRule="auto"/>
              <w:rPr>
                <w:szCs w:val="22"/>
              </w:rPr>
            </w:pPr>
          </w:p>
        </w:tc>
        <w:tc>
          <w:tcPr>
            <w:tcW w:w="1222" w:type="pct"/>
            <w:tcBorders>
              <w:left w:val="single" w:sz="4" w:space="0" w:color="auto"/>
              <w:right w:val="single" w:sz="4" w:space="0" w:color="auto"/>
            </w:tcBorders>
          </w:tcPr>
          <w:p w:rsidR="00A46EFA" w:rsidRPr="008B72D5" w:rsidRDefault="00A46EFA" w:rsidP="00A46EFA">
            <w:pPr>
              <w:spacing w:line="276" w:lineRule="auto"/>
              <w:rPr>
                <w:szCs w:val="22"/>
              </w:rPr>
            </w:pPr>
            <w:r w:rsidRPr="008B72D5">
              <w:rPr>
                <w:iCs/>
                <w:szCs w:val="22"/>
              </w:rPr>
              <w:t>(9) […] Bewegungsverbindungen umgestalten und […] präsentieren […]</w:t>
            </w:r>
          </w:p>
        </w:tc>
        <w:tc>
          <w:tcPr>
            <w:tcW w:w="1271" w:type="pct"/>
            <w:tcBorders>
              <w:top w:val="single" w:sz="4" w:space="0" w:color="auto"/>
              <w:left w:val="single" w:sz="4" w:space="0" w:color="auto"/>
              <w:bottom w:val="single" w:sz="4" w:space="0" w:color="auto"/>
              <w:right w:val="single" w:sz="4" w:space="0" w:color="auto"/>
            </w:tcBorders>
          </w:tcPr>
          <w:p w:rsidR="00A46EFA" w:rsidRPr="008B72D5" w:rsidRDefault="00A46EFA" w:rsidP="00A46EFA">
            <w:pPr>
              <w:spacing w:line="276" w:lineRule="auto"/>
              <w:rPr>
                <w:b/>
                <w:i/>
                <w:iCs/>
                <w:szCs w:val="22"/>
              </w:rPr>
            </w:pPr>
            <w:r w:rsidRPr="008B72D5">
              <w:rPr>
                <w:b/>
                <w:i/>
                <w:iCs/>
                <w:szCs w:val="22"/>
              </w:rPr>
              <w:t>Unterrichtsvorhaben: Wir gestalten und bewerten eine Gruppenkür.</w:t>
            </w:r>
          </w:p>
          <w:p w:rsidR="00A46EFA" w:rsidRPr="008B72D5" w:rsidRDefault="00A46EFA" w:rsidP="00A46EFA">
            <w:pPr>
              <w:spacing w:line="276" w:lineRule="auto"/>
              <w:rPr>
                <w:iCs/>
                <w:szCs w:val="22"/>
              </w:rPr>
            </w:pPr>
            <w:r w:rsidRPr="008B72D5">
              <w:rPr>
                <w:iCs/>
                <w:szCs w:val="22"/>
              </w:rPr>
              <w:t>Aus normgebundenen Elementen wird eine Kür erstellt.</w:t>
            </w:r>
          </w:p>
          <w:p w:rsidR="00A46EFA" w:rsidRPr="008B72D5" w:rsidRDefault="00A46EFA" w:rsidP="00A46EFA">
            <w:pPr>
              <w:spacing w:line="276" w:lineRule="auto"/>
              <w:rPr>
                <w:iCs/>
                <w:szCs w:val="22"/>
              </w:rPr>
            </w:pPr>
          </w:p>
        </w:tc>
        <w:tc>
          <w:tcPr>
            <w:tcW w:w="1248" w:type="pct"/>
            <w:tcBorders>
              <w:top w:val="single" w:sz="4" w:space="0" w:color="auto"/>
              <w:left w:val="single" w:sz="4" w:space="0" w:color="auto"/>
              <w:bottom w:val="single" w:sz="4" w:space="0" w:color="auto"/>
              <w:right w:val="single" w:sz="4" w:space="0" w:color="auto"/>
            </w:tcBorders>
          </w:tcPr>
          <w:p w:rsidR="00A46EFA" w:rsidRPr="008B72D5" w:rsidRDefault="00A46EFA" w:rsidP="00A46EFA">
            <w:pPr>
              <w:spacing w:line="276" w:lineRule="auto"/>
              <w:rPr>
                <w:iCs/>
                <w:szCs w:val="22"/>
              </w:rPr>
            </w:pPr>
            <w:r w:rsidRPr="008B72D5">
              <w:rPr>
                <w:iCs/>
                <w:szCs w:val="22"/>
              </w:rPr>
              <w:t>- Schwerpunkt auf den Aspekten des Übens und des Leistens</w:t>
            </w:r>
          </w:p>
          <w:p w:rsidR="00A46EFA" w:rsidRPr="008B72D5" w:rsidRDefault="00A46EFA" w:rsidP="00A46EFA">
            <w:pPr>
              <w:numPr>
                <w:ilvl w:val="0"/>
                <w:numId w:val="46"/>
              </w:numPr>
              <w:spacing w:line="276" w:lineRule="auto"/>
              <w:contextualSpacing/>
              <w:rPr>
                <w:iCs/>
                <w:szCs w:val="22"/>
              </w:rPr>
            </w:pPr>
            <w:r w:rsidRPr="008B72D5">
              <w:rPr>
                <w:iCs/>
                <w:szCs w:val="22"/>
              </w:rPr>
              <w:t>Gruppenarbeit</w:t>
            </w:r>
          </w:p>
          <w:p w:rsidR="00A46EFA" w:rsidRPr="008B72D5" w:rsidRDefault="00A46EFA" w:rsidP="00A46EFA">
            <w:pPr>
              <w:numPr>
                <w:ilvl w:val="0"/>
                <w:numId w:val="46"/>
              </w:numPr>
              <w:spacing w:line="276" w:lineRule="auto"/>
              <w:contextualSpacing/>
              <w:rPr>
                <w:iCs/>
                <w:szCs w:val="22"/>
              </w:rPr>
            </w:pPr>
            <w:r w:rsidRPr="008B72D5">
              <w:rPr>
                <w:iCs/>
                <w:szCs w:val="22"/>
              </w:rPr>
              <w:t>Beobachten lernen</w:t>
            </w:r>
          </w:p>
          <w:p w:rsidR="00A46EFA" w:rsidRPr="008B72D5" w:rsidRDefault="00A46EFA" w:rsidP="00A46EFA">
            <w:pPr>
              <w:numPr>
                <w:ilvl w:val="0"/>
                <w:numId w:val="46"/>
              </w:numPr>
              <w:spacing w:line="276" w:lineRule="auto"/>
              <w:contextualSpacing/>
              <w:rPr>
                <w:iCs/>
                <w:szCs w:val="22"/>
              </w:rPr>
            </w:pPr>
            <w:r w:rsidRPr="008B72D5">
              <w:rPr>
                <w:iCs/>
                <w:szCs w:val="22"/>
              </w:rPr>
              <w:t>Kriterienkatalog</w:t>
            </w:r>
          </w:p>
          <w:p w:rsidR="00A46EFA" w:rsidRPr="008B72D5" w:rsidRDefault="00A46EFA" w:rsidP="00A46EFA">
            <w:pPr>
              <w:numPr>
                <w:ilvl w:val="0"/>
                <w:numId w:val="46"/>
              </w:numPr>
              <w:spacing w:line="276" w:lineRule="auto"/>
              <w:contextualSpacing/>
              <w:rPr>
                <w:iCs/>
                <w:szCs w:val="22"/>
              </w:rPr>
            </w:pPr>
            <w:r w:rsidRPr="008B72D5">
              <w:rPr>
                <w:iCs/>
                <w:szCs w:val="22"/>
              </w:rPr>
              <w:t>Schülerinnen und Schüler wählen das Gerät selbst aus</w:t>
            </w:r>
          </w:p>
          <w:p w:rsidR="00A46EFA" w:rsidRPr="008B72D5" w:rsidRDefault="00A46EFA" w:rsidP="00A46EFA">
            <w:pPr>
              <w:numPr>
                <w:ilvl w:val="0"/>
                <w:numId w:val="46"/>
              </w:numPr>
              <w:spacing w:line="276" w:lineRule="auto"/>
              <w:contextualSpacing/>
              <w:rPr>
                <w:iCs/>
                <w:szCs w:val="22"/>
              </w:rPr>
            </w:pPr>
            <w:r w:rsidRPr="008B72D5">
              <w:rPr>
                <w:iCs/>
                <w:szCs w:val="22"/>
              </w:rPr>
              <w:t>Verhalten der Zuschauer themat</w:t>
            </w:r>
            <w:r w:rsidRPr="008B72D5">
              <w:rPr>
                <w:iCs/>
                <w:szCs w:val="22"/>
              </w:rPr>
              <w:t>i</w:t>
            </w:r>
            <w:r w:rsidRPr="008B72D5">
              <w:rPr>
                <w:iCs/>
                <w:szCs w:val="22"/>
              </w:rPr>
              <w:t>sieren</w:t>
            </w:r>
          </w:p>
          <w:p w:rsidR="00A46EFA" w:rsidRPr="008B72D5" w:rsidRDefault="007F4E4B" w:rsidP="00A46EFA">
            <w:pPr>
              <w:numPr>
                <w:ilvl w:val="0"/>
                <w:numId w:val="46"/>
              </w:numPr>
              <w:spacing w:line="276" w:lineRule="auto"/>
              <w:contextualSpacing/>
              <w:rPr>
                <w:iCs/>
                <w:szCs w:val="22"/>
              </w:rPr>
            </w:pPr>
            <w:r>
              <w:rPr>
                <w:iCs/>
                <w:szCs w:val="22"/>
              </w:rPr>
              <w:t>Videoaufnahmen (-analysen</w:t>
            </w:r>
            <w:r w:rsidR="00A46EFA" w:rsidRPr="008B72D5">
              <w:rPr>
                <w:iCs/>
                <w:szCs w:val="22"/>
              </w:rPr>
              <w:t>) mö</w:t>
            </w:r>
            <w:r w:rsidR="00A46EFA" w:rsidRPr="008B72D5">
              <w:rPr>
                <w:iCs/>
                <w:szCs w:val="22"/>
              </w:rPr>
              <w:t>g</w:t>
            </w:r>
            <w:r w:rsidR="00A46EFA" w:rsidRPr="008B72D5">
              <w:rPr>
                <w:iCs/>
                <w:szCs w:val="22"/>
              </w:rPr>
              <w:t>lich</w:t>
            </w:r>
          </w:p>
          <w:p w:rsidR="00A46EFA" w:rsidRPr="008B72D5" w:rsidRDefault="00A46EFA" w:rsidP="00A46EFA">
            <w:pPr>
              <w:spacing w:line="276" w:lineRule="auto"/>
              <w:rPr>
                <w:iCs/>
                <w:szCs w:val="22"/>
              </w:rPr>
            </w:pPr>
            <w:r w:rsidRPr="008B72D5">
              <w:rPr>
                <w:iCs/>
                <w:szCs w:val="22"/>
                <w:shd w:val="clear" w:color="auto" w:fill="A3D7B7"/>
              </w:rPr>
              <w:t>LP PG, BTV, MB</w:t>
            </w:r>
          </w:p>
        </w:tc>
      </w:tr>
    </w:tbl>
    <w:p w:rsidR="000737FC" w:rsidRDefault="000737FC" w:rsidP="00A46EFA">
      <w:pPr>
        <w:spacing w:line="240" w:lineRule="auto"/>
        <w:rPr>
          <w:rFonts w:eastAsiaTheme="minorHAnsi" w:cs="Arial"/>
          <w:szCs w:val="22"/>
          <w:lang w:eastAsia="en-US"/>
        </w:rPr>
      </w:pPr>
    </w:p>
    <w:p w:rsidR="00327ADF" w:rsidRDefault="00327ADF">
      <w:pPr>
        <w:spacing w:line="240" w:lineRule="auto"/>
        <w:rPr>
          <w:rFonts w:eastAsiaTheme="minorHAnsi" w:cs="Arial"/>
          <w:szCs w:val="22"/>
          <w:lang w:eastAsia="en-US"/>
        </w:rPr>
      </w:pPr>
      <w:r>
        <w:rPr>
          <w:rFonts w:eastAsiaTheme="minorHAnsi" w:cs="Arial"/>
          <w:szCs w:val="22"/>
          <w:lang w:eastAsia="en-US"/>
        </w:rPr>
        <w:br w:type="page"/>
      </w:r>
    </w:p>
    <w:tbl>
      <w:tblPr>
        <w:tblStyle w:val="Tabellenraster21"/>
        <w:tblW w:w="5000" w:type="pct"/>
        <w:tblLook w:val="04A0" w:firstRow="1" w:lastRow="0" w:firstColumn="1" w:lastColumn="0" w:noHBand="0" w:noVBand="1"/>
      </w:tblPr>
      <w:tblGrid>
        <w:gridCol w:w="3980"/>
        <w:gridCol w:w="3980"/>
        <w:gridCol w:w="3980"/>
        <w:gridCol w:w="3980"/>
      </w:tblGrid>
      <w:tr w:rsidR="00A46EFA" w:rsidRPr="008B72D5" w:rsidTr="00551238">
        <w:tc>
          <w:tcPr>
            <w:tcW w:w="5000" w:type="pct"/>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327ADF" w:rsidRDefault="00A46EFA" w:rsidP="00327ADF">
            <w:pPr>
              <w:pStyle w:val="0TabelleUeberschrift"/>
              <w:rPr>
                <w:lang w:eastAsia="de-DE"/>
              </w:rPr>
            </w:pPr>
            <w:bookmarkStart w:id="50" w:name="_Toc458776250"/>
            <w:r w:rsidRPr="00C039D8">
              <w:rPr>
                <w:lang w:eastAsia="de-DE"/>
              </w:rPr>
              <w:lastRenderedPageBreak/>
              <w:t>Pflichtbereich 3.1.1.4: Bewegen im Wasser</w:t>
            </w:r>
            <w:bookmarkEnd w:id="50"/>
          </w:p>
          <w:p w:rsidR="00A46EFA" w:rsidRPr="00C039D8" w:rsidRDefault="00A46EFA" w:rsidP="00327ADF">
            <w:pPr>
              <w:pStyle w:val="0caStunden"/>
              <w:rPr>
                <w:lang w:eastAsia="de-DE"/>
              </w:rPr>
            </w:pPr>
            <w:r w:rsidRPr="00C039D8">
              <w:rPr>
                <w:lang w:eastAsia="de-DE"/>
              </w:rPr>
              <w:t>ca. 12 Std.</w:t>
            </w:r>
          </w:p>
        </w:tc>
      </w:tr>
      <w:tr w:rsidR="00A46EFA" w:rsidRPr="008B72D5" w:rsidTr="00551238">
        <w:tc>
          <w:tcPr>
            <w:tcW w:w="5000" w:type="pct"/>
            <w:gridSpan w:val="4"/>
            <w:tcBorders>
              <w:top w:val="single" w:sz="4" w:space="0" w:color="auto"/>
              <w:left w:val="single" w:sz="4" w:space="0" w:color="auto"/>
              <w:bottom w:val="single" w:sz="4" w:space="0" w:color="auto"/>
              <w:right w:val="single" w:sz="4" w:space="0" w:color="auto"/>
            </w:tcBorders>
            <w:shd w:val="clear" w:color="auto" w:fill="FFFFFF" w:themeFill="background1"/>
          </w:tcPr>
          <w:p w:rsidR="00A46EFA" w:rsidRPr="008B72D5" w:rsidRDefault="00A46EFA" w:rsidP="00A46EFA">
            <w:pPr>
              <w:spacing w:line="276" w:lineRule="auto"/>
              <w:rPr>
                <w:iCs/>
                <w:szCs w:val="22"/>
              </w:rPr>
            </w:pPr>
            <w:r w:rsidRPr="008B72D5">
              <w:rPr>
                <w:b/>
                <w:iCs/>
                <w:szCs w:val="22"/>
              </w:rPr>
              <w:t>Generelle Vorbemerkungen:</w:t>
            </w:r>
            <w:r w:rsidRPr="008B72D5">
              <w:rPr>
                <w:iCs/>
                <w:szCs w:val="22"/>
              </w:rPr>
              <w:t xml:space="preserve"> </w:t>
            </w:r>
          </w:p>
          <w:p w:rsidR="00A46EFA" w:rsidRPr="008B72D5" w:rsidRDefault="00A46EFA" w:rsidP="00A46EFA">
            <w:pPr>
              <w:spacing w:line="276" w:lineRule="auto"/>
              <w:rPr>
                <w:iCs/>
                <w:szCs w:val="22"/>
              </w:rPr>
            </w:pPr>
            <w:r w:rsidRPr="008B72D5">
              <w:rPr>
                <w:iCs/>
                <w:szCs w:val="22"/>
              </w:rPr>
              <w:t>Ziel des Unterrichts ist es, die Besonderheiten des Bewegens im Wasser experimentierend zu erfahren (Auftrieb, Widerstand, Gleiten) und damit das Wasserb</w:t>
            </w:r>
            <w:r w:rsidRPr="008B72D5">
              <w:rPr>
                <w:iCs/>
                <w:szCs w:val="22"/>
              </w:rPr>
              <w:t>e</w:t>
            </w:r>
            <w:r w:rsidRPr="008B72D5">
              <w:rPr>
                <w:iCs/>
                <w:szCs w:val="22"/>
              </w:rPr>
              <w:t>wegungsgefühl als Basis der Schwimmfähigkeit zu entwickeln. Darauf aufbauend erwerben bzw. vertiefen die Schülerinnen und Schüler die grundlegenden B</w:t>
            </w:r>
            <w:r w:rsidRPr="008B72D5">
              <w:rPr>
                <w:iCs/>
                <w:szCs w:val="22"/>
              </w:rPr>
              <w:t>e</w:t>
            </w:r>
            <w:r w:rsidRPr="008B72D5">
              <w:rPr>
                <w:iCs/>
                <w:szCs w:val="22"/>
              </w:rPr>
              <w:t>wegungsabläufe von Schwimmtechniken, um sich flüssig und sicher im Wasser fortzubewegen.</w:t>
            </w:r>
          </w:p>
          <w:p w:rsidR="00A46EFA" w:rsidRPr="008B72D5" w:rsidRDefault="00A46EFA" w:rsidP="00A46EFA">
            <w:pPr>
              <w:spacing w:line="276" w:lineRule="auto"/>
              <w:rPr>
                <w:iCs/>
                <w:szCs w:val="22"/>
              </w:rPr>
            </w:pPr>
          </w:p>
          <w:p w:rsidR="00A46EFA" w:rsidRPr="008B72D5" w:rsidRDefault="00A46EFA" w:rsidP="00A46EFA">
            <w:pPr>
              <w:tabs>
                <w:tab w:val="left" w:pos="3544"/>
              </w:tabs>
              <w:spacing w:line="276" w:lineRule="auto"/>
              <w:rPr>
                <w:iCs/>
                <w:szCs w:val="22"/>
              </w:rPr>
            </w:pPr>
            <w:r w:rsidRPr="008B72D5">
              <w:rPr>
                <w:i/>
                <w:iCs/>
                <w:szCs w:val="22"/>
              </w:rPr>
              <w:t>Sportpädagogische Perspektiven</w:t>
            </w:r>
            <w:r w:rsidRPr="008B72D5">
              <w:rPr>
                <w:iCs/>
                <w:szCs w:val="22"/>
              </w:rPr>
              <w:t xml:space="preserve">: z. B. </w:t>
            </w:r>
            <w:r w:rsidRPr="008B72D5">
              <w:rPr>
                <w:iCs/>
                <w:szCs w:val="22"/>
              </w:rPr>
              <w:tab/>
              <w:t>Wahrnehmungsfähigkeit verbessern und Bewegungserfahrungen erweitern</w:t>
            </w:r>
          </w:p>
          <w:p w:rsidR="00A46EFA" w:rsidRPr="008B72D5" w:rsidRDefault="00A46EFA" w:rsidP="00A46EFA">
            <w:pPr>
              <w:tabs>
                <w:tab w:val="left" w:pos="3544"/>
              </w:tabs>
              <w:spacing w:line="276" w:lineRule="auto"/>
              <w:rPr>
                <w:iCs/>
                <w:szCs w:val="22"/>
              </w:rPr>
            </w:pPr>
            <w:r w:rsidRPr="008B72D5">
              <w:rPr>
                <w:iCs/>
                <w:szCs w:val="22"/>
              </w:rPr>
              <w:tab/>
            </w:r>
            <w:r w:rsidR="003F7732" w:rsidRPr="008B72D5">
              <w:rPr>
                <w:iCs/>
                <w:szCs w:val="22"/>
              </w:rPr>
              <w:tab/>
            </w:r>
            <w:r w:rsidRPr="008B72D5">
              <w:rPr>
                <w:iCs/>
                <w:szCs w:val="22"/>
              </w:rPr>
              <w:tab/>
              <w:t>Das Leisten erfahren und reflektieren</w:t>
            </w:r>
          </w:p>
        </w:tc>
      </w:tr>
      <w:tr w:rsidR="00A46EFA" w:rsidRPr="008B72D5" w:rsidTr="00367632">
        <w:tc>
          <w:tcPr>
            <w:tcW w:w="1250" w:type="pct"/>
            <w:tcBorders>
              <w:top w:val="single" w:sz="4" w:space="0" w:color="auto"/>
              <w:left w:val="single" w:sz="4" w:space="0" w:color="auto"/>
              <w:bottom w:val="single" w:sz="4" w:space="0" w:color="auto"/>
              <w:right w:val="single" w:sz="4" w:space="0" w:color="auto"/>
            </w:tcBorders>
            <w:shd w:val="clear" w:color="auto" w:fill="F59D1E"/>
            <w:vAlign w:val="center"/>
            <w:hideMark/>
          </w:tcPr>
          <w:p w:rsidR="00A46EFA" w:rsidRPr="008B72D5" w:rsidRDefault="00A46EFA" w:rsidP="00A46EFA">
            <w:pPr>
              <w:spacing w:line="276" w:lineRule="auto"/>
              <w:jc w:val="center"/>
              <w:rPr>
                <w:b/>
                <w:szCs w:val="22"/>
              </w:rPr>
            </w:pPr>
            <w:r w:rsidRPr="008B72D5">
              <w:rPr>
                <w:b/>
                <w:color w:val="FFFFFF" w:themeColor="background1"/>
                <w:szCs w:val="22"/>
              </w:rPr>
              <w:t>Prozessbezogene Kompetenzen</w:t>
            </w:r>
          </w:p>
        </w:tc>
        <w:tc>
          <w:tcPr>
            <w:tcW w:w="1250" w:type="pct"/>
            <w:tcBorders>
              <w:top w:val="single" w:sz="4" w:space="0" w:color="auto"/>
              <w:left w:val="single" w:sz="4" w:space="0" w:color="auto"/>
              <w:bottom w:val="single" w:sz="4" w:space="0" w:color="auto"/>
              <w:right w:val="single" w:sz="4" w:space="0" w:color="auto"/>
            </w:tcBorders>
            <w:shd w:val="clear" w:color="auto" w:fill="B70017"/>
            <w:vAlign w:val="center"/>
          </w:tcPr>
          <w:p w:rsidR="00A46EFA" w:rsidRPr="008B72D5" w:rsidRDefault="00A46EFA" w:rsidP="00A46EFA">
            <w:pPr>
              <w:spacing w:line="276" w:lineRule="auto"/>
              <w:jc w:val="center"/>
              <w:rPr>
                <w:b/>
                <w:szCs w:val="22"/>
              </w:rPr>
            </w:pPr>
            <w:r w:rsidRPr="008B72D5">
              <w:rPr>
                <w:b/>
                <w:color w:val="FFFFFF" w:themeColor="background1"/>
                <w:szCs w:val="22"/>
              </w:rPr>
              <w:t>Inhaltsbezogene Kompetenzen</w:t>
            </w:r>
          </w:p>
        </w:tc>
        <w:tc>
          <w:tcPr>
            <w:tcW w:w="125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A46EFA" w:rsidRPr="008B72D5" w:rsidRDefault="00A46EFA" w:rsidP="00A46EFA">
            <w:pPr>
              <w:spacing w:line="276" w:lineRule="auto"/>
              <w:jc w:val="center"/>
              <w:rPr>
                <w:b/>
                <w:szCs w:val="22"/>
              </w:rPr>
            </w:pPr>
            <w:r w:rsidRPr="008B72D5">
              <w:rPr>
                <w:b/>
                <w:szCs w:val="22"/>
              </w:rPr>
              <w:t>Konkretisierung,</w:t>
            </w:r>
            <w:r w:rsidRPr="008B72D5">
              <w:rPr>
                <w:b/>
                <w:szCs w:val="22"/>
              </w:rPr>
              <w:br/>
              <w:t>Vorgehen im Unterricht</w:t>
            </w:r>
          </w:p>
        </w:tc>
        <w:tc>
          <w:tcPr>
            <w:tcW w:w="125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46EFA" w:rsidRPr="008B72D5" w:rsidRDefault="00A46EFA" w:rsidP="00A46EFA">
            <w:pPr>
              <w:spacing w:line="276" w:lineRule="auto"/>
              <w:jc w:val="center"/>
              <w:rPr>
                <w:b/>
                <w:szCs w:val="22"/>
              </w:rPr>
            </w:pPr>
            <w:r w:rsidRPr="008B72D5">
              <w:rPr>
                <w:b/>
                <w:szCs w:val="22"/>
              </w:rPr>
              <w:t>Ergänzende Hinweise, Arbeitsmi</w:t>
            </w:r>
            <w:r w:rsidRPr="008B72D5">
              <w:rPr>
                <w:b/>
                <w:szCs w:val="22"/>
              </w:rPr>
              <w:t>t</w:t>
            </w:r>
            <w:r w:rsidRPr="008B72D5">
              <w:rPr>
                <w:b/>
                <w:szCs w:val="22"/>
              </w:rPr>
              <w:t>tel, Organisation, Verweise</w:t>
            </w:r>
          </w:p>
        </w:tc>
      </w:tr>
      <w:tr w:rsidR="00A46EFA" w:rsidRPr="008B72D5" w:rsidTr="00551238">
        <w:trPr>
          <w:trHeight w:val="627"/>
        </w:trPr>
        <w:tc>
          <w:tcPr>
            <w:tcW w:w="1250" w:type="pct"/>
            <w:tcBorders>
              <w:top w:val="single" w:sz="4" w:space="0" w:color="auto"/>
              <w:left w:val="single" w:sz="4" w:space="0" w:color="auto"/>
              <w:right w:val="single" w:sz="4" w:space="0" w:color="auto"/>
            </w:tcBorders>
          </w:tcPr>
          <w:p w:rsidR="00A46EFA" w:rsidRPr="008B72D5" w:rsidRDefault="00A46EFA" w:rsidP="00A46EFA">
            <w:pPr>
              <w:spacing w:line="276" w:lineRule="auto"/>
              <w:rPr>
                <w:iCs/>
                <w:szCs w:val="22"/>
              </w:rPr>
            </w:pPr>
            <w:r w:rsidRPr="008B72D5">
              <w:rPr>
                <w:b/>
                <w:iCs/>
                <w:szCs w:val="22"/>
              </w:rPr>
              <w:t>2.1 Bewegungskompetenz</w:t>
            </w:r>
          </w:p>
          <w:p w:rsidR="00A46EFA" w:rsidRPr="008B72D5" w:rsidRDefault="00A46EFA" w:rsidP="00A46EFA">
            <w:pPr>
              <w:spacing w:line="276" w:lineRule="auto"/>
              <w:rPr>
                <w:iCs/>
                <w:szCs w:val="22"/>
              </w:rPr>
            </w:pPr>
            <w:r w:rsidRPr="008B72D5">
              <w:rPr>
                <w:iCs/>
                <w:szCs w:val="22"/>
              </w:rPr>
              <w:t>1. alters- und entwicklungsgemäße konditionelle Anforderungen bewält</w:t>
            </w:r>
            <w:r w:rsidRPr="008B72D5">
              <w:rPr>
                <w:iCs/>
                <w:szCs w:val="22"/>
              </w:rPr>
              <w:t>i</w:t>
            </w:r>
            <w:r w:rsidRPr="008B72D5">
              <w:rPr>
                <w:iCs/>
                <w:szCs w:val="22"/>
              </w:rPr>
              <w:t>gen</w:t>
            </w:r>
          </w:p>
          <w:p w:rsidR="00A46EFA" w:rsidRPr="008B72D5" w:rsidRDefault="00A46EFA" w:rsidP="00A46EFA">
            <w:pPr>
              <w:spacing w:line="276" w:lineRule="auto"/>
              <w:rPr>
                <w:iCs/>
                <w:szCs w:val="22"/>
              </w:rPr>
            </w:pPr>
            <w:r w:rsidRPr="008B72D5">
              <w:rPr>
                <w:iCs/>
                <w:szCs w:val="22"/>
              </w:rPr>
              <w:t>2. koordinative Fähigkeiten und tec</w:t>
            </w:r>
            <w:r w:rsidRPr="008B72D5">
              <w:rPr>
                <w:iCs/>
                <w:szCs w:val="22"/>
              </w:rPr>
              <w:t>h</w:t>
            </w:r>
            <w:r w:rsidRPr="008B72D5">
              <w:rPr>
                <w:iCs/>
                <w:szCs w:val="22"/>
              </w:rPr>
              <w:t>nische Fertigkeiten anwenden</w:t>
            </w:r>
          </w:p>
          <w:p w:rsidR="00A46EFA" w:rsidRPr="008B72D5" w:rsidRDefault="00A46EFA" w:rsidP="00A46EFA">
            <w:pPr>
              <w:spacing w:line="276" w:lineRule="auto"/>
              <w:rPr>
                <w:iCs/>
                <w:szCs w:val="22"/>
              </w:rPr>
            </w:pPr>
            <w:r w:rsidRPr="008B72D5">
              <w:rPr>
                <w:b/>
                <w:iCs/>
                <w:szCs w:val="22"/>
              </w:rPr>
              <w:t>2.3 Personalkompetenz</w:t>
            </w:r>
            <w:r w:rsidRPr="008B72D5">
              <w:rPr>
                <w:iCs/>
                <w:szCs w:val="22"/>
              </w:rPr>
              <w:t xml:space="preserve"> </w:t>
            </w:r>
          </w:p>
          <w:p w:rsidR="00A46EFA" w:rsidRPr="008B72D5" w:rsidRDefault="00A46EFA" w:rsidP="00A46EFA">
            <w:pPr>
              <w:spacing w:line="276" w:lineRule="auto"/>
              <w:rPr>
                <w:iCs/>
                <w:szCs w:val="22"/>
              </w:rPr>
            </w:pPr>
            <w:r w:rsidRPr="008B72D5">
              <w:rPr>
                <w:iCs/>
                <w:szCs w:val="22"/>
              </w:rPr>
              <w:t>2. […] kurz- und mittelfristige Ziele ableiten und dafür ausdauernd üben</w:t>
            </w:r>
          </w:p>
          <w:p w:rsidR="00A46EFA" w:rsidRPr="008B72D5" w:rsidRDefault="00A46EFA" w:rsidP="00A46EFA">
            <w:pPr>
              <w:spacing w:line="276" w:lineRule="auto"/>
              <w:rPr>
                <w:iCs/>
                <w:szCs w:val="22"/>
              </w:rPr>
            </w:pPr>
            <w:r w:rsidRPr="008B72D5">
              <w:rPr>
                <w:iCs/>
                <w:szCs w:val="22"/>
              </w:rPr>
              <w:t>6. […] ihre Aufmerksamkeit steuern</w:t>
            </w:r>
          </w:p>
          <w:p w:rsidR="00A46EFA" w:rsidRPr="008B72D5" w:rsidRDefault="00A46EFA" w:rsidP="00A46EFA">
            <w:pPr>
              <w:spacing w:line="276" w:lineRule="auto"/>
              <w:rPr>
                <w:iCs/>
                <w:szCs w:val="22"/>
              </w:rPr>
            </w:pPr>
            <w:r w:rsidRPr="008B72D5">
              <w:rPr>
                <w:b/>
                <w:iCs/>
                <w:szCs w:val="22"/>
              </w:rPr>
              <w:t>2.4 Sozialkompetenz</w:t>
            </w:r>
            <w:r w:rsidRPr="008B72D5">
              <w:rPr>
                <w:iCs/>
                <w:szCs w:val="22"/>
              </w:rPr>
              <w:t xml:space="preserve"> </w:t>
            </w:r>
          </w:p>
          <w:p w:rsidR="00A46EFA" w:rsidRPr="008B72D5" w:rsidRDefault="00A46EFA" w:rsidP="00A46EFA">
            <w:pPr>
              <w:spacing w:line="276" w:lineRule="auto"/>
              <w:rPr>
                <w:iCs/>
                <w:szCs w:val="22"/>
              </w:rPr>
            </w:pPr>
            <w:r w:rsidRPr="008B72D5">
              <w:rPr>
                <w:iCs/>
                <w:szCs w:val="22"/>
              </w:rPr>
              <w:t>7. […] unterschiedliche Rollen und Aufgaben übernehmen und reflekti</w:t>
            </w:r>
            <w:r w:rsidRPr="008B72D5">
              <w:rPr>
                <w:iCs/>
                <w:szCs w:val="22"/>
              </w:rPr>
              <w:t>e</w:t>
            </w:r>
            <w:r w:rsidRPr="008B72D5">
              <w:rPr>
                <w:iCs/>
                <w:szCs w:val="22"/>
              </w:rPr>
              <w:t xml:space="preserve">ren </w:t>
            </w:r>
          </w:p>
        </w:tc>
        <w:tc>
          <w:tcPr>
            <w:tcW w:w="1250" w:type="pct"/>
            <w:tcBorders>
              <w:top w:val="single" w:sz="4" w:space="0" w:color="auto"/>
              <w:left w:val="single" w:sz="4" w:space="0" w:color="auto"/>
              <w:right w:val="single" w:sz="4" w:space="0" w:color="auto"/>
            </w:tcBorders>
          </w:tcPr>
          <w:p w:rsidR="00A46EFA" w:rsidRPr="008B72D5" w:rsidRDefault="00A46EFA" w:rsidP="00A46EFA">
            <w:pPr>
              <w:spacing w:line="276" w:lineRule="auto"/>
              <w:rPr>
                <w:iCs/>
                <w:szCs w:val="22"/>
              </w:rPr>
            </w:pPr>
            <w:r w:rsidRPr="008B72D5">
              <w:rPr>
                <w:iCs/>
                <w:szCs w:val="22"/>
              </w:rPr>
              <w:t>(2) eine Schwimmtechnik mit Start und Wende demonstrieren</w:t>
            </w:r>
          </w:p>
          <w:p w:rsidR="00A46EFA" w:rsidRPr="008B72D5" w:rsidRDefault="00A46EFA" w:rsidP="00A46EFA">
            <w:pPr>
              <w:spacing w:line="276" w:lineRule="auto"/>
              <w:rPr>
                <w:iCs/>
                <w:szCs w:val="22"/>
              </w:rPr>
            </w:pPr>
            <w:r w:rsidRPr="008B72D5">
              <w:rPr>
                <w:iCs/>
                <w:szCs w:val="22"/>
              </w:rPr>
              <w:t>(4) ihre Schwimmtechnik an ausda</w:t>
            </w:r>
            <w:r w:rsidRPr="008B72D5">
              <w:rPr>
                <w:iCs/>
                <w:szCs w:val="22"/>
              </w:rPr>
              <w:t>u</w:t>
            </w:r>
            <w:r w:rsidRPr="008B72D5">
              <w:rPr>
                <w:iCs/>
                <w:szCs w:val="22"/>
              </w:rPr>
              <w:t>erndes beziehungsweise schnelles Schwimmen anpassen</w:t>
            </w:r>
          </w:p>
          <w:p w:rsidR="00A46EFA" w:rsidRPr="008B72D5" w:rsidRDefault="00A46EFA" w:rsidP="00A46EFA">
            <w:pPr>
              <w:spacing w:line="276" w:lineRule="auto"/>
              <w:rPr>
                <w:iCs/>
                <w:szCs w:val="22"/>
              </w:rPr>
            </w:pPr>
            <w:r w:rsidRPr="008B72D5">
              <w:rPr>
                <w:iCs/>
                <w:szCs w:val="22"/>
              </w:rPr>
              <w:t>(7) einen schwimmspezifischen Org</w:t>
            </w:r>
            <w:r w:rsidRPr="008B72D5">
              <w:rPr>
                <w:iCs/>
                <w:szCs w:val="22"/>
              </w:rPr>
              <w:t>a</w:t>
            </w:r>
            <w:r w:rsidRPr="008B72D5">
              <w:rPr>
                <w:iCs/>
                <w:szCs w:val="22"/>
              </w:rPr>
              <w:t>nisationsrahmen einhalten</w:t>
            </w:r>
          </w:p>
          <w:p w:rsidR="00A46EFA" w:rsidRPr="008B72D5" w:rsidRDefault="00A46EFA" w:rsidP="00A46EFA">
            <w:pPr>
              <w:spacing w:line="276" w:lineRule="auto"/>
              <w:rPr>
                <w:iCs/>
                <w:szCs w:val="22"/>
              </w:rPr>
            </w:pPr>
            <w:r w:rsidRPr="008B72D5">
              <w:rPr>
                <w:iCs/>
                <w:szCs w:val="22"/>
              </w:rPr>
              <w:t>(8) Regeln bei Wettbewerben anwe</w:t>
            </w:r>
            <w:r w:rsidRPr="008B72D5">
              <w:rPr>
                <w:iCs/>
                <w:szCs w:val="22"/>
              </w:rPr>
              <w:t>n</w:t>
            </w:r>
            <w:r w:rsidRPr="008B72D5">
              <w:rPr>
                <w:iCs/>
                <w:szCs w:val="22"/>
              </w:rPr>
              <w:t>den</w:t>
            </w:r>
          </w:p>
        </w:tc>
        <w:tc>
          <w:tcPr>
            <w:tcW w:w="1250" w:type="pct"/>
            <w:tcBorders>
              <w:top w:val="single" w:sz="4" w:space="0" w:color="auto"/>
              <w:left w:val="single" w:sz="4" w:space="0" w:color="auto"/>
              <w:right w:val="single" w:sz="4" w:space="0" w:color="auto"/>
            </w:tcBorders>
          </w:tcPr>
          <w:p w:rsidR="00A46EFA" w:rsidRPr="008B72D5" w:rsidRDefault="00A46EFA" w:rsidP="00A46EFA">
            <w:pPr>
              <w:spacing w:line="276" w:lineRule="auto"/>
              <w:rPr>
                <w:b/>
                <w:iCs/>
                <w:szCs w:val="22"/>
              </w:rPr>
            </w:pPr>
            <w:r w:rsidRPr="008B72D5">
              <w:rPr>
                <w:b/>
                <w:i/>
                <w:iCs/>
                <w:szCs w:val="22"/>
              </w:rPr>
              <w:t>Unterrichtsvorhaben: Wir schwi</w:t>
            </w:r>
            <w:r w:rsidRPr="008B72D5">
              <w:rPr>
                <w:b/>
                <w:i/>
                <w:iCs/>
                <w:szCs w:val="22"/>
              </w:rPr>
              <w:t>m</w:t>
            </w:r>
            <w:r w:rsidRPr="008B72D5">
              <w:rPr>
                <w:b/>
                <w:i/>
                <w:iCs/>
                <w:szCs w:val="22"/>
              </w:rPr>
              <w:t>men schnell und ausdauernd.</w:t>
            </w:r>
            <w:r w:rsidRPr="008B72D5">
              <w:rPr>
                <w:b/>
                <w:i/>
                <w:szCs w:val="22"/>
              </w:rPr>
              <w:t xml:space="preserve"> </w:t>
            </w:r>
          </w:p>
          <w:p w:rsidR="00A46EFA" w:rsidRPr="008B72D5" w:rsidRDefault="00A46EFA" w:rsidP="00A46EFA">
            <w:pPr>
              <w:numPr>
                <w:ilvl w:val="0"/>
                <w:numId w:val="29"/>
              </w:numPr>
              <w:spacing w:line="276" w:lineRule="auto"/>
              <w:contextualSpacing/>
              <w:rPr>
                <w:iCs/>
                <w:szCs w:val="22"/>
              </w:rPr>
            </w:pPr>
            <w:r w:rsidRPr="008B72D5">
              <w:rPr>
                <w:iCs/>
                <w:szCs w:val="22"/>
              </w:rPr>
              <w:t xml:space="preserve">Kraulschwimmen lernen </w:t>
            </w:r>
          </w:p>
          <w:p w:rsidR="00A46EFA" w:rsidRPr="008B72D5" w:rsidRDefault="00A46EFA" w:rsidP="00A46EFA">
            <w:pPr>
              <w:numPr>
                <w:ilvl w:val="0"/>
                <w:numId w:val="29"/>
              </w:numPr>
              <w:spacing w:line="276" w:lineRule="auto"/>
              <w:contextualSpacing/>
              <w:rPr>
                <w:iCs/>
                <w:szCs w:val="22"/>
              </w:rPr>
            </w:pPr>
            <w:r w:rsidRPr="008B72D5">
              <w:rPr>
                <w:iCs/>
                <w:szCs w:val="22"/>
              </w:rPr>
              <w:t>Technik 25 Meter Kraulschwi</w:t>
            </w:r>
            <w:r w:rsidRPr="008B72D5">
              <w:rPr>
                <w:iCs/>
                <w:szCs w:val="22"/>
              </w:rPr>
              <w:t>m</w:t>
            </w:r>
            <w:r w:rsidRPr="008B72D5">
              <w:rPr>
                <w:iCs/>
                <w:szCs w:val="22"/>
              </w:rPr>
              <w:t xml:space="preserve">men in </w:t>
            </w:r>
            <w:proofErr w:type="spellStart"/>
            <w:r w:rsidRPr="008B72D5">
              <w:rPr>
                <w:iCs/>
                <w:szCs w:val="22"/>
              </w:rPr>
              <w:t>Grobform</w:t>
            </w:r>
            <w:proofErr w:type="spellEnd"/>
          </w:p>
          <w:p w:rsidR="00A46EFA" w:rsidRPr="008B72D5" w:rsidRDefault="00A46EFA" w:rsidP="00A46EFA">
            <w:pPr>
              <w:numPr>
                <w:ilvl w:val="0"/>
                <w:numId w:val="29"/>
              </w:numPr>
              <w:spacing w:line="276" w:lineRule="auto"/>
              <w:contextualSpacing/>
              <w:rPr>
                <w:iCs/>
                <w:szCs w:val="22"/>
              </w:rPr>
            </w:pPr>
            <w:r w:rsidRPr="008B72D5">
              <w:rPr>
                <w:iCs/>
                <w:szCs w:val="22"/>
              </w:rPr>
              <w:t>Startsprung und Wende demons</w:t>
            </w:r>
            <w:r w:rsidRPr="008B72D5">
              <w:rPr>
                <w:iCs/>
                <w:szCs w:val="22"/>
              </w:rPr>
              <w:t>t</w:t>
            </w:r>
            <w:r w:rsidRPr="008B72D5">
              <w:rPr>
                <w:iCs/>
                <w:szCs w:val="22"/>
              </w:rPr>
              <w:t>rieren</w:t>
            </w:r>
          </w:p>
          <w:p w:rsidR="00A46EFA" w:rsidRPr="008B72D5" w:rsidRDefault="00A46EFA" w:rsidP="00A46EFA">
            <w:pPr>
              <w:numPr>
                <w:ilvl w:val="0"/>
                <w:numId w:val="29"/>
              </w:numPr>
              <w:spacing w:line="276" w:lineRule="auto"/>
              <w:contextualSpacing/>
              <w:rPr>
                <w:iCs/>
                <w:szCs w:val="22"/>
              </w:rPr>
            </w:pPr>
            <w:r w:rsidRPr="008B72D5">
              <w:rPr>
                <w:iCs/>
                <w:szCs w:val="22"/>
              </w:rPr>
              <w:t xml:space="preserve">10 Minuten ohne Unterbrechung schwimmen </w:t>
            </w:r>
          </w:p>
        </w:tc>
        <w:tc>
          <w:tcPr>
            <w:tcW w:w="1250" w:type="pct"/>
            <w:tcBorders>
              <w:top w:val="single" w:sz="4" w:space="0" w:color="auto"/>
              <w:left w:val="single" w:sz="4" w:space="0" w:color="auto"/>
              <w:right w:val="single" w:sz="4" w:space="0" w:color="auto"/>
            </w:tcBorders>
          </w:tcPr>
          <w:p w:rsidR="00A46EFA" w:rsidRPr="008B72D5" w:rsidRDefault="00A46EFA" w:rsidP="00A46EFA">
            <w:pPr>
              <w:numPr>
                <w:ilvl w:val="0"/>
                <w:numId w:val="31"/>
              </w:numPr>
              <w:spacing w:line="276" w:lineRule="auto"/>
              <w:contextualSpacing/>
              <w:rPr>
                <w:iCs/>
                <w:szCs w:val="22"/>
              </w:rPr>
            </w:pPr>
            <w:r w:rsidRPr="008B72D5">
              <w:rPr>
                <w:iCs/>
                <w:szCs w:val="22"/>
              </w:rPr>
              <w:t>Schwimmtechniken werden durch vielfältige Bewegungsaufgaben, auch unter Verwendung von Mat</w:t>
            </w:r>
            <w:r w:rsidRPr="008B72D5">
              <w:rPr>
                <w:iCs/>
                <w:szCs w:val="22"/>
              </w:rPr>
              <w:t>e</w:t>
            </w:r>
            <w:r w:rsidRPr="008B72D5">
              <w:rPr>
                <w:iCs/>
                <w:szCs w:val="22"/>
              </w:rPr>
              <w:t xml:space="preserve">rialien, entwickelt und ausgeführt </w:t>
            </w:r>
          </w:p>
          <w:p w:rsidR="00A46EFA" w:rsidRPr="008B72D5" w:rsidRDefault="00A46EFA" w:rsidP="00A46EFA">
            <w:pPr>
              <w:numPr>
                <w:ilvl w:val="0"/>
                <w:numId w:val="31"/>
              </w:numPr>
              <w:spacing w:line="276" w:lineRule="auto"/>
              <w:contextualSpacing/>
              <w:rPr>
                <w:iCs/>
                <w:szCs w:val="22"/>
              </w:rPr>
            </w:pPr>
            <w:r w:rsidRPr="008B72D5">
              <w:rPr>
                <w:iCs/>
                <w:szCs w:val="22"/>
              </w:rPr>
              <w:t>spielerische Übungen und Wet</w:t>
            </w:r>
            <w:r w:rsidRPr="008B72D5">
              <w:rPr>
                <w:iCs/>
                <w:szCs w:val="22"/>
              </w:rPr>
              <w:t>t</w:t>
            </w:r>
            <w:r w:rsidRPr="008B72D5">
              <w:rPr>
                <w:iCs/>
                <w:szCs w:val="22"/>
              </w:rPr>
              <w:t>bewerbe als Gruppen- und Kla</w:t>
            </w:r>
            <w:r w:rsidRPr="008B72D5">
              <w:rPr>
                <w:iCs/>
                <w:szCs w:val="22"/>
              </w:rPr>
              <w:t>s</w:t>
            </w:r>
            <w:r w:rsidRPr="008B72D5">
              <w:rPr>
                <w:iCs/>
                <w:szCs w:val="22"/>
              </w:rPr>
              <w:t>senwettkämpfe</w:t>
            </w:r>
          </w:p>
          <w:p w:rsidR="00A46EFA" w:rsidRPr="008B72D5" w:rsidRDefault="00A46EFA" w:rsidP="00A46EFA">
            <w:pPr>
              <w:numPr>
                <w:ilvl w:val="0"/>
                <w:numId w:val="31"/>
              </w:numPr>
              <w:spacing w:line="276" w:lineRule="auto"/>
              <w:contextualSpacing/>
              <w:rPr>
                <w:iCs/>
                <w:szCs w:val="22"/>
              </w:rPr>
            </w:pPr>
            <w:r w:rsidRPr="008B72D5">
              <w:rPr>
                <w:iCs/>
                <w:szCs w:val="22"/>
              </w:rPr>
              <w:t>weitere spielerische Technikerfa</w:t>
            </w:r>
            <w:r w:rsidRPr="008B72D5">
              <w:rPr>
                <w:iCs/>
                <w:szCs w:val="22"/>
              </w:rPr>
              <w:t>h</w:t>
            </w:r>
            <w:r w:rsidRPr="008B72D5">
              <w:rPr>
                <w:iCs/>
                <w:szCs w:val="22"/>
              </w:rPr>
              <w:t>rungen ermöglichen</w:t>
            </w:r>
          </w:p>
          <w:p w:rsidR="00A46EFA" w:rsidRPr="008B72D5" w:rsidRDefault="00A46EFA" w:rsidP="00A46EFA">
            <w:pPr>
              <w:numPr>
                <w:ilvl w:val="0"/>
                <w:numId w:val="31"/>
              </w:numPr>
              <w:spacing w:line="276" w:lineRule="auto"/>
              <w:contextualSpacing/>
              <w:jc w:val="both"/>
              <w:rPr>
                <w:iCs/>
                <w:szCs w:val="22"/>
              </w:rPr>
            </w:pPr>
            <w:r w:rsidRPr="008B72D5">
              <w:rPr>
                <w:iCs/>
                <w:szCs w:val="22"/>
              </w:rPr>
              <w:t>ausdauernd schwimmen auch mit wechselnden Techniken, spieler</w:t>
            </w:r>
            <w:r w:rsidRPr="008B72D5">
              <w:rPr>
                <w:iCs/>
                <w:szCs w:val="22"/>
              </w:rPr>
              <w:t>i</w:t>
            </w:r>
            <w:r w:rsidRPr="008B72D5">
              <w:rPr>
                <w:iCs/>
                <w:szCs w:val="22"/>
              </w:rPr>
              <w:t>sche Ausdauerschulung</w:t>
            </w:r>
          </w:p>
          <w:p w:rsidR="00A46EFA" w:rsidRPr="008B72D5" w:rsidRDefault="00A46EFA" w:rsidP="00A46EFA">
            <w:pPr>
              <w:spacing w:line="276" w:lineRule="auto"/>
              <w:jc w:val="both"/>
              <w:rPr>
                <w:iCs/>
                <w:szCs w:val="22"/>
              </w:rPr>
            </w:pPr>
            <w:r w:rsidRPr="008B72D5">
              <w:rPr>
                <w:iCs/>
                <w:szCs w:val="22"/>
                <w:shd w:val="clear" w:color="auto" w:fill="A3D7B7"/>
              </w:rPr>
              <w:t>LP PG</w:t>
            </w:r>
          </w:p>
        </w:tc>
      </w:tr>
    </w:tbl>
    <w:p w:rsidR="00327ADF" w:rsidRDefault="00327ADF" w:rsidP="00A46EFA">
      <w:pPr>
        <w:spacing w:line="240" w:lineRule="auto"/>
        <w:rPr>
          <w:rFonts w:eastAsiaTheme="minorHAnsi" w:cs="Arial"/>
          <w:szCs w:val="22"/>
          <w:lang w:eastAsia="en-US"/>
        </w:rPr>
      </w:pPr>
    </w:p>
    <w:p w:rsidR="00327ADF" w:rsidRDefault="00327ADF">
      <w:pPr>
        <w:spacing w:line="240" w:lineRule="auto"/>
        <w:rPr>
          <w:rFonts w:eastAsiaTheme="minorHAnsi" w:cs="Arial"/>
          <w:szCs w:val="22"/>
          <w:lang w:eastAsia="en-US"/>
        </w:rPr>
      </w:pPr>
      <w:r>
        <w:rPr>
          <w:rFonts w:eastAsiaTheme="minorHAnsi" w:cs="Arial"/>
          <w:szCs w:val="22"/>
          <w:lang w:eastAsia="en-US"/>
        </w:rPr>
        <w:br w:type="page"/>
      </w:r>
    </w:p>
    <w:tbl>
      <w:tblPr>
        <w:tblStyle w:val="Tabellenraster21"/>
        <w:tblW w:w="5000" w:type="pct"/>
        <w:tblLook w:val="04A0" w:firstRow="1" w:lastRow="0" w:firstColumn="1" w:lastColumn="0" w:noHBand="0" w:noVBand="1"/>
      </w:tblPr>
      <w:tblGrid>
        <w:gridCol w:w="15920"/>
      </w:tblGrid>
      <w:tr w:rsidR="00A46EFA" w:rsidRPr="008B72D5" w:rsidTr="00551238">
        <w:tc>
          <w:tcPr>
            <w:tcW w:w="5000"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A46EFA" w:rsidRPr="008B72D5" w:rsidRDefault="00A46EFA" w:rsidP="00327ADF">
            <w:pPr>
              <w:pStyle w:val="0TabelleUeberschrift"/>
            </w:pPr>
            <w:bookmarkStart w:id="51" w:name="_Toc458776251"/>
            <w:r w:rsidRPr="008B72D5">
              <w:lastRenderedPageBreak/>
              <w:t>Pflichtbereich 3.1.1.5: Tanzen, Gestalten, Darstellen – nur Klasse 5</w:t>
            </w:r>
            <w:bookmarkEnd w:id="51"/>
          </w:p>
        </w:tc>
      </w:tr>
    </w:tbl>
    <w:p w:rsidR="00A46EFA" w:rsidRPr="008B72D5" w:rsidRDefault="00A46EFA" w:rsidP="00A46EFA">
      <w:pPr>
        <w:spacing w:line="240" w:lineRule="auto"/>
        <w:rPr>
          <w:rFonts w:eastAsiaTheme="minorHAnsi" w:cs="Arial"/>
          <w:szCs w:val="22"/>
          <w:lang w:eastAsia="en-US"/>
        </w:rPr>
      </w:pPr>
    </w:p>
    <w:p w:rsidR="000737FC" w:rsidRPr="008B72D5" w:rsidRDefault="000737FC" w:rsidP="00A46EFA">
      <w:pPr>
        <w:spacing w:line="240" w:lineRule="auto"/>
        <w:rPr>
          <w:rFonts w:eastAsiaTheme="minorHAnsi" w:cs="Arial"/>
          <w:szCs w:val="22"/>
          <w:lang w:eastAsia="en-US"/>
        </w:rPr>
      </w:pPr>
    </w:p>
    <w:tbl>
      <w:tblPr>
        <w:tblStyle w:val="Tabellenraster21"/>
        <w:tblW w:w="5000" w:type="pct"/>
        <w:tblLook w:val="04A0" w:firstRow="1" w:lastRow="0" w:firstColumn="1" w:lastColumn="0" w:noHBand="0" w:noVBand="1"/>
      </w:tblPr>
      <w:tblGrid>
        <w:gridCol w:w="15920"/>
      </w:tblGrid>
      <w:tr w:rsidR="00A46EFA" w:rsidRPr="008B72D5" w:rsidTr="00551238">
        <w:tc>
          <w:tcPr>
            <w:tcW w:w="5000"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A46EFA" w:rsidRPr="008B72D5" w:rsidRDefault="00A46EFA" w:rsidP="00327ADF">
            <w:pPr>
              <w:pStyle w:val="0TabelleUeberschrift"/>
            </w:pPr>
            <w:bookmarkStart w:id="52" w:name="_Toc458776252"/>
            <w:r w:rsidRPr="008B72D5">
              <w:t>Pflichtbereich 3.1.1.6: Fitness entwickeln – integriert in andere Inhaltsbereiche</w:t>
            </w:r>
            <w:bookmarkEnd w:id="52"/>
          </w:p>
        </w:tc>
      </w:tr>
    </w:tbl>
    <w:p w:rsidR="00A46EFA" w:rsidRPr="008B72D5" w:rsidRDefault="00A46EFA" w:rsidP="00A46EFA">
      <w:pPr>
        <w:spacing w:line="240" w:lineRule="auto"/>
        <w:rPr>
          <w:rFonts w:eastAsiaTheme="minorHAnsi" w:cs="Arial"/>
          <w:szCs w:val="22"/>
          <w:lang w:eastAsia="en-US"/>
        </w:rPr>
      </w:pPr>
    </w:p>
    <w:p w:rsidR="000737FC" w:rsidRPr="008B72D5" w:rsidRDefault="000737FC" w:rsidP="00A46EFA">
      <w:pPr>
        <w:spacing w:line="240" w:lineRule="auto"/>
        <w:rPr>
          <w:rFonts w:eastAsiaTheme="minorHAnsi" w:cs="Arial"/>
          <w:szCs w:val="22"/>
          <w:lang w:eastAsia="en-US"/>
        </w:rPr>
      </w:pPr>
    </w:p>
    <w:tbl>
      <w:tblPr>
        <w:tblStyle w:val="Tabellenraster21"/>
        <w:tblW w:w="5000" w:type="pct"/>
        <w:tblLook w:val="04A0" w:firstRow="1" w:lastRow="0" w:firstColumn="1" w:lastColumn="0" w:noHBand="0" w:noVBand="1"/>
      </w:tblPr>
      <w:tblGrid>
        <w:gridCol w:w="15920"/>
      </w:tblGrid>
      <w:tr w:rsidR="00A46EFA" w:rsidRPr="008B72D5" w:rsidTr="00551238">
        <w:tc>
          <w:tcPr>
            <w:tcW w:w="5000"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A46EFA" w:rsidRPr="008B72D5" w:rsidRDefault="00A46EFA" w:rsidP="00327ADF">
            <w:pPr>
              <w:pStyle w:val="0TabelleUeberschrift"/>
            </w:pPr>
            <w:bookmarkStart w:id="53" w:name="_Toc458776253"/>
            <w:r w:rsidRPr="008B72D5">
              <w:t>Wahlpflichtbereich 3.1.1.1: Miteinander/gegeneinander kämpfen – nicht gewählt</w:t>
            </w:r>
            <w:bookmarkEnd w:id="53"/>
          </w:p>
        </w:tc>
      </w:tr>
    </w:tbl>
    <w:p w:rsidR="00327ADF" w:rsidRDefault="00327ADF" w:rsidP="00A46EFA">
      <w:pPr>
        <w:spacing w:line="240" w:lineRule="auto"/>
        <w:rPr>
          <w:rFonts w:eastAsiaTheme="minorHAnsi" w:cs="Arial"/>
          <w:szCs w:val="22"/>
          <w:lang w:eastAsia="en-US"/>
        </w:rPr>
      </w:pPr>
    </w:p>
    <w:p w:rsidR="00327ADF" w:rsidRDefault="00327ADF">
      <w:pPr>
        <w:spacing w:line="240" w:lineRule="auto"/>
        <w:rPr>
          <w:rFonts w:eastAsiaTheme="minorHAnsi" w:cs="Arial"/>
          <w:szCs w:val="22"/>
          <w:lang w:eastAsia="en-US"/>
        </w:rPr>
      </w:pPr>
      <w:r>
        <w:rPr>
          <w:rFonts w:eastAsiaTheme="minorHAnsi" w:cs="Arial"/>
          <w:szCs w:val="22"/>
          <w:lang w:eastAsia="en-US"/>
        </w:rPr>
        <w:br w:type="page"/>
      </w:r>
    </w:p>
    <w:p w:rsidR="00A46EFA" w:rsidRPr="008B72D5" w:rsidRDefault="00A46EFA" w:rsidP="00A46EFA">
      <w:pPr>
        <w:spacing w:line="240" w:lineRule="auto"/>
        <w:rPr>
          <w:rFonts w:eastAsiaTheme="minorHAnsi" w:cs="Arial"/>
          <w:szCs w:val="22"/>
          <w:lang w:eastAsia="en-US"/>
        </w:rPr>
      </w:pPr>
    </w:p>
    <w:tbl>
      <w:tblPr>
        <w:tblStyle w:val="Tabellenraster21"/>
        <w:tblW w:w="5000" w:type="pct"/>
        <w:tblLook w:val="04A0" w:firstRow="1" w:lastRow="0" w:firstColumn="1" w:lastColumn="0" w:noHBand="0" w:noVBand="1"/>
      </w:tblPr>
      <w:tblGrid>
        <w:gridCol w:w="3980"/>
        <w:gridCol w:w="3980"/>
        <w:gridCol w:w="3980"/>
        <w:gridCol w:w="3980"/>
      </w:tblGrid>
      <w:tr w:rsidR="00A46EFA" w:rsidRPr="008B72D5" w:rsidTr="00327ADF">
        <w:tc>
          <w:tcPr>
            <w:tcW w:w="5000" w:type="pct"/>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327ADF" w:rsidRDefault="00A46EFA" w:rsidP="00327ADF">
            <w:pPr>
              <w:pStyle w:val="0TabelleUeberschrift"/>
              <w:rPr>
                <w:lang w:eastAsia="de-DE"/>
              </w:rPr>
            </w:pPr>
            <w:bookmarkStart w:id="54" w:name="_Toc458776254"/>
            <w:r w:rsidRPr="00C039D8">
              <w:rPr>
                <w:lang w:eastAsia="de-DE"/>
              </w:rPr>
              <w:t>Wahlpflichtbereich 2: Fahren, Rollen, Gleiten</w:t>
            </w:r>
            <w:bookmarkEnd w:id="54"/>
          </w:p>
          <w:p w:rsidR="00A46EFA" w:rsidRPr="00C039D8" w:rsidRDefault="00A46EFA" w:rsidP="00327ADF">
            <w:pPr>
              <w:pStyle w:val="0caStunden"/>
              <w:rPr>
                <w:lang w:eastAsia="de-DE"/>
              </w:rPr>
            </w:pPr>
            <w:r w:rsidRPr="00C039D8">
              <w:rPr>
                <w:lang w:eastAsia="de-DE"/>
              </w:rPr>
              <w:t>ca. 6 Std.</w:t>
            </w:r>
          </w:p>
        </w:tc>
      </w:tr>
      <w:tr w:rsidR="00A46EFA" w:rsidRPr="008B72D5" w:rsidTr="00327ADF">
        <w:tc>
          <w:tcPr>
            <w:tcW w:w="5000" w:type="pct"/>
            <w:gridSpan w:val="4"/>
            <w:tcBorders>
              <w:top w:val="single" w:sz="4" w:space="0" w:color="auto"/>
              <w:left w:val="single" w:sz="4" w:space="0" w:color="auto"/>
              <w:bottom w:val="single" w:sz="4" w:space="0" w:color="auto"/>
              <w:right w:val="single" w:sz="4" w:space="0" w:color="auto"/>
            </w:tcBorders>
            <w:shd w:val="clear" w:color="auto" w:fill="FFFFFF" w:themeFill="background1"/>
          </w:tcPr>
          <w:p w:rsidR="00A46EFA" w:rsidRPr="008B72D5" w:rsidRDefault="00A46EFA" w:rsidP="00327ADF">
            <w:pPr>
              <w:spacing w:line="276" w:lineRule="auto"/>
              <w:rPr>
                <w:iCs/>
                <w:szCs w:val="22"/>
              </w:rPr>
            </w:pPr>
            <w:r w:rsidRPr="008B72D5">
              <w:rPr>
                <w:b/>
                <w:iCs/>
                <w:szCs w:val="22"/>
              </w:rPr>
              <w:t>Generelle Vorbemerkungen:</w:t>
            </w:r>
          </w:p>
          <w:p w:rsidR="00A46EFA" w:rsidRPr="008B72D5" w:rsidRDefault="00A46EFA" w:rsidP="00327ADF">
            <w:pPr>
              <w:spacing w:line="276" w:lineRule="auto"/>
              <w:rPr>
                <w:iCs/>
                <w:szCs w:val="22"/>
              </w:rPr>
            </w:pPr>
            <w:r w:rsidRPr="008B72D5">
              <w:rPr>
                <w:iCs/>
                <w:szCs w:val="22"/>
              </w:rPr>
              <w:t>Im Vordergrund steht der Erwerb grundlegender Bewegungserfahrungen und Techniken. Durch den Aufbau von Wissen und das Darstellen von Gefahrensituat</w:t>
            </w:r>
            <w:r w:rsidRPr="008B72D5">
              <w:rPr>
                <w:iCs/>
                <w:szCs w:val="22"/>
              </w:rPr>
              <w:t>i</w:t>
            </w:r>
            <w:r w:rsidRPr="008B72D5">
              <w:rPr>
                <w:iCs/>
                <w:szCs w:val="22"/>
              </w:rPr>
              <w:t xml:space="preserve">onen wird die verantwortungsbewusste Teilnahme am Straßenverkehr ermöglicht. </w:t>
            </w:r>
          </w:p>
          <w:p w:rsidR="00A46EFA" w:rsidRPr="008B72D5" w:rsidRDefault="00A46EFA" w:rsidP="00327ADF">
            <w:pPr>
              <w:spacing w:line="276" w:lineRule="auto"/>
              <w:rPr>
                <w:iCs/>
                <w:szCs w:val="22"/>
              </w:rPr>
            </w:pPr>
            <w:r w:rsidRPr="008B72D5">
              <w:rPr>
                <w:iCs/>
                <w:szCs w:val="22"/>
              </w:rPr>
              <w:t>Die Schülerinnen und Schüler kreieren Bewegungsaufgaben im Sinne von Wagnissituationen, wählen je nach Können die entsprechenden aus und bewältigen sie. Dies fördert die Entwicklung eines realistischen Selbstbilds.</w:t>
            </w:r>
          </w:p>
          <w:p w:rsidR="00A46EFA" w:rsidRPr="008B72D5" w:rsidRDefault="00A46EFA" w:rsidP="00327ADF">
            <w:pPr>
              <w:spacing w:line="276" w:lineRule="auto"/>
              <w:rPr>
                <w:iCs/>
                <w:szCs w:val="22"/>
              </w:rPr>
            </w:pPr>
          </w:p>
          <w:p w:rsidR="00A46EFA" w:rsidRPr="008B72D5" w:rsidRDefault="00A46EFA" w:rsidP="00327ADF">
            <w:pPr>
              <w:tabs>
                <w:tab w:val="left" w:pos="3500"/>
              </w:tabs>
              <w:spacing w:line="276" w:lineRule="auto"/>
              <w:rPr>
                <w:szCs w:val="22"/>
              </w:rPr>
            </w:pPr>
            <w:r w:rsidRPr="008B72D5">
              <w:rPr>
                <w:szCs w:val="22"/>
              </w:rPr>
              <w:t>Sportpädagogische Perspektiven: z. B.</w:t>
            </w:r>
            <w:r w:rsidRPr="008B72D5">
              <w:rPr>
                <w:szCs w:val="22"/>
              </w:rPr>
              <w:tab/>
              <w:t>Wahrnehmungsfähigkeit verbessern und Bewegungserfahrungen erweitern</w:t>
            </w:r>
          </w:p>
          <w:p w:rsidR="00A46EFA" w:rsidRPr="008B72D5" w:rsidRDefault="00A46EFA" w:rsidP="00327ADF">
            <w:pPr>
              <w:tabs>
                <w:tab w:val="left" w:pos="3500"/>
              </w:tabs>
              <w:spacing w:line="276" w:lineRule="auto"/>
              <w:ind w:left="720"/>
              <w:contextualSpacing/>
              <w:rPr>
                <w:szCs w:val="22"/>
              </w:rPr>
            </w:pPr>
            <w:r w:rsidRPr="008B72D5">
              <w:rPr>
                <w:szCs w:val="22"/>
              </w:rPr>
              <w:tab/>
            </w:r>
            <w:r w:rsidRPr="008B72D5">
              <w:rPr>
                <w:szCs w:val="22"/>
              </w:rPr>
              <w:tab/>
            </w:r>
            <w:r w:rsidRPr="008B72D5">
              <w:rPr>
                <w:szCs w:val="22"/>
              </w:rPr>
              <w:tab/>
              <w:t>Etwas wagen und verantworten</w:t>
            </w:r>
          </w:p>
        </w:tc>
      </w:tr>
      <w:tr w:rsidR="00A46EFA" w:rsidRPr="008B72D5" w:rsidTr="00327ADF">
        <w:tc>
          <w:tcPr>
            <w:tcW w:w="1250" w:type="pct"/>
            <w:tcBorders>
              <w:top w:val="single" w:sz="4" w:space="0" w:color="auto"/>
              <w:left w:val="single" w:sz="4" w:space="0" w:color="auto"/>
              <w:bottom w:val="single" w:sz="4" w:space="0" w:color="auto"/>
              <w:right w:val="single" w:sz="4" w:space="0" w:color="auto"/>
            </w:tcBorders>
            <w:shd w:val="clear" w:color="auto" w:fill="F59D1E"/>
            <w:vAlign w:val="center"/>
            <w:hideMark/>
          </w:tcPr>
          <w:p w:rsidR="00A46EFA" w:rsidRPr="008B72D5" w:rsidRDefault="00A46EFA" w:rsidP="00327ADF">
            <w:pPr>
              <w:spacing w:line="276" w:lineRule="auto"/>
              <w:jc w:val="center"/>
              <w:rPr>
                <w:b/>
                <w:szCs w:val="22"/>
              </w:rPr>
            </w:pPr>
            <w:r w:rsidRPr="008B72D5">
              <w:rPr>
                <w:b/>
                <w:color w:val="FFFFFF" w:themeColor="background1"/>
                <w:szCs w:val="22"/>
              </w:rPr>
              <w:t>Prozessbezogene Kompetenzen</w:t>
            </w:r>
          </w:p>
        </w:tc>
        <w:tc>
          <w:tcPr>
            <w:tcW w:w="1250" w:type="pct"/>
            <w:tcBorders>
              <w:top w:val="single" w:sz="4" w:space="0" w:color="auto"/>
              <w:left w:val="single" w:sz="4" w:space="0" w:color="auto"/>
              <w:bottom w:val="single" w:sz="4" w:space="0" w:color="auto"/>
              <w:right w:val="single" w:sz="4" w:space="0" w:color="auto"/>
            </w:tcBorders>
            <w:shd w:val="clear" w:color="auto" w:fill="B70017"/>
            <w:vAlign w:val="center"/>
          </w:tcPr>
          <w:p w:rsidR="00A46EFA" w:rsidRPr="008B72D5" w:rsidRDefault="00A46EFA" w:rsidP="00327ADF">
            <w:pPr>
              <w:spacing w:line="276" w:lineRule="auto"/>
              <w:jc w:val="center"/>
              <w:rPr>
                <w:b/>
                <w:szCs w:val="22"/>
              </w:rPr>
            </w:pPr>
            <w:r w:rsidRPr="008B72D5">
              <w:rPr>
                <w:b/>
                <w:color w:val="FFFFFF" w:themeColor="background1"/>
                <w:szCs w:val="22"/>
              </w:rPr>
              <w:t>Inhaltsbezogene Kompetenzen</w:t>
            </w:r>
          </w:p>
        </w:tc>
        <w:tc>
          <w:tcPr>
            <w:tcW w:w="125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A46EFA" w:rsidRPr="008B72D5" w:rsidRDefault="00A46EFA" w:rsidP="00327ADF">
            <w:pPr>
              <w:spacing w:line="276" w:lineRule="auto"/>
              <w:jc w:val="center"/>
              <w:rPr>
                <w:b/>
                <w:szCs w:val="22"/>
              </w:rPr>
            </w:pPr>
            <w:r w:rsidRPr="008B72D5">
              <w:rPr>
                <w:b/>
                <w:szCs w:val="22"/>
              </w:rPr>
              <w:t>Konkretisierung,</w:t>
            </w:r>
            <w:r w:rsidRPr="008B72D5">
              <w:rPr>
                <w:b/>
                <w:szCs w:val="22"/>
              </w:rPr>
              <w:br/>
              <w:t>Vorgehen im Unterricht</w:t>
            </w:r>
          </w:p>
        </w:tc>
        <w:tc>
          <w:tcPr>
            <w:tcW w:w="125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46EFA" w:rsidRPr="008B72D5" w:rsidRDefault="00A46EFA" w:rsidP="00327ADF">
            <w:pPr>
              <w:spacing w:line="276" w:lineRule="auto"/>
              <w:jc w:val="center"/>
              <w:rPr>
                <w:b/>
                <w:szCs w:val="22"/>
              </w:rPr>
            </w:pPr>
            <w:r w:rsidRPr="008B72D5">
              <w:rPr>
                <w:b/>
                <w:szCs w:val="22"/>
              </w:rPr>
              <w:t>Ergänzende Hinweise, Arbeitsmi</w:t>
            </w:r>
            <w:r w:rsidRPr="008B72D5">
              <w:rPr>
                <w:b/>
                <w:szCs w:val="22"/>
              </w:rPr>
              <w:t>t</w:t>
            </w:r>
            <w:r w:rsidRPr="008B72D5">
              <w:rPr>
                <w:b/>
                <w:szCs w:val="22"/>
              </w:rPr>
              <w:t>tel, Organisation, Verweise</w:t>
            </w:r>
          </w:p>
        </w:tc>
      </w:tr>
      <w:tr w:rsidR="00A46EFA" w:rsidRPr="008B72D5" w:rsidTr="00327ADF">
        <w:tc>
          <w:tcPr>
            <w:tcW w:w="1250" w:type="pct"/>
            <w:tcBorders>
              <w:top w:val="single" w:sz="4" w:space="0" w:color="auto"/>
              <w:left w:val="single" w:sz="4" w:space="0" w:color="auto"/>
              <w:bottom w:val="single" w:sz="4" w:space="0" w:color="auto"/>
              <w:right w:val="single" w:sz="4" w:space="0" w:color="auto"/>
            </w:tcBorders>
          </w:tcPr>
          <w:p w:rsidR="00A46EFA" w:rsidRPr="008B72D5" w:rsidRDefault="00A46EFA" w:rsidP="00327ADF">
            <w:pPr>
              <w:spacing w:line="276" w:lineRule="auto"/>
              <w:rPr>
                <w:b/>
                <w:iCs/>
                <w:szCs w:val="22"/>
              </w:rPr>
            </w:pPr>
            <w:r w:rsidRPr="008B72D5">
              <w:rPr>
                <w:b/>
                <w:iCs/>
                <w:szCs w:val="22"/>
              </w:rPr>
              <w:t>2.1 Bewegungskompetenz</w:t>
            </w:r>
          </w:p>
          <w:p w:rsidR="00A46EFA" w:rsidRPr="008B72D5" w:rsidRDefault="00A46EFA" w:rsidP="00327ADF">
            <w:pPr>
              <w:spacing w:line="276" w:lineRule="auto"/>
              <w:rPr>
                <w:iCs/>
                <w:szCs w:val="22"/>
              </w:rPr>
            </w:pPr>
            <w:r w:rsidRPr="008B72D5">
              <w:rPr>
                <w:iCs/>
                <w:szCs w:val="22"/>
              </w:rPr>
              <w:t>2. koordinative Fähigkeiten und tec</w:t>
            </w:r>
            <w:r w:rsidRPr="008B72D5">
              <w:rPr>
                <w:iCs/>
                <w:szCs w:val="22"/>
              </w:rPr>
              <w:t>h</w:t>
            </w:r>
            <w:r w:rsidRPr="008B72D5">
              <w:rPr>
                <w:iCs/>
                <w:szCs w:val="22"/>
              </w:rPr>
              <w:t>nische Fertigkeiten anwenden</w:t>
            </w:r>
          </w:p>
          <w:p w:rsidR="00A46EFA" w:rsidRPr="008B72D5" w:rsidRDefault="00A46EFA" w:rsidP="00327ADF">
            <w:pPr>
              <w:spacing w:line="276" w:lineRule="auto"/>
              <w:rPr>
                <w:iCs/>
                <w:szCs w:val="22"/>
              </w:rPr>
            </w:pPr>
            <w:r w:rsidRPr="008B72D5">
              <w:rPr>
                <w:iCs/>
                <w:szCs w:val="22"/>
              </w:rPr>
              <w:t>3. Bewegungen gestalten und sich durch Bewegung ausdrücken</w:t>
            </w:r>
          </w:p>
          <w:p w:rsidR="00A46EFA" w:rsidRPr="008B72D5" w:rsidRDefault="00A46EFA" w:rsidP="00327ADF">
            <w:pPr>
              <w:spacing w:line="276" w:lineRule="auto"/>
              <w:rPr>
                <w:iCs/>
                <w:szCs w:val="22"/>
              </w:rPr>
            </w:pPr>
            <w:r w:rsidRPr="008B72D5">
              <w:rPr>
                <w:iCs/>
                <w:szCs w:val="22"/>
              </w:rPr>
              <w:t>4. grundlegendes Fachwissen […] anwenden […]</w:t>
            </w:r>
          </w:p>
          <w:p w:rsidR="00A46EFA" w:rsidRPr="008B72D5" w:rsidRDefault="00A46EFA" w:rsidP="00327ADF">
            <w:pPr>
              <w:spacing w:line="276" w:lineRule="auto"/>
              <w:rPr>
                <w:b/>
                <w:iCs/>
                <w:szCs w:val="22"/>
              </w:rPr>
            </w:pPr>
            <w:r w:rsidRPr="008B72D5">
              <w:rPr>
                <w:b/>
                <w:iCs/>
                <w:szCs w:val="22"/>
              </w:rPr>
              <w:t>2.2 Reflexions- und Urteilskomp</w:t>
            </w:r>
            <w:r w:rsidRPr="008B72D5">
              <w:rPr>
                <w:b/>
                <w:iCs/>
                <w:szCs w:val="22"/>
              </w:rPr>
              <w:t>e</w:t>
            </w:r>
            <w:r w:rsidRPr="008B72D5">
              <w:rPr>
                <w:b/>
                <w:iCs/>
                <w:szCs w:val="22"/>
              </w:rPr>
              <w:t>tenz</w:t>
            </w:r>
          </w:p>
          <w:p w:rsidR="00A46EFA" w:rsidRPr="008B72D5" w:rsidRDefault="00A46EFA" w:rsidP="00327ADF">
            <w:pPr>
              <w:spacing w:line="276" w:lineRule="auto"/>
              <w:rPr>
                <w:iCs/>
                <w:szCs w:val="22"/>
              </w:rPr>
            </w:pPr>
            <w:r w:rsidRPr="008B72D5">
              <w:rPr>
                <w:iCs/>
                <w:szCs w:val="22"/>
              </w:rPr>
              <w:t>1. […] verschiedene Sinnrichtungen des Sports erkennen</w:t>
            </w:r>
          </w:p>
          <w:p w:rsidR="00A46EFA" w:rsidRPr="008B72D5" w:rsidRDefault="00A46EFA" w:rsidP="00327ADF">
            <w:pPr>
              <w:spacing w:line="276" w:lineRule="auto"/>
              <w:rPr>
                <w:b/>
                <w:iCs/>
                <w:szCs w:val="22"/>
              </w:rPr>
            </w:pPr>
            <w:r w:rsidRPr="008B72D5">
              <w:rPr>
                <w:b/>
                <w:iCs/>
                <w:szCs w:val="22"/>
              </w:rPr>
              <w:t>2. 3 Personalkompetenz</w:t>
            </w:r>
          </w:p>
          <w:p w:rsidR="00A46EFA" w:rsidRPr="008B72D5" w:rsidRDefault="00A46EFA" w:rsidP="00327ADF">
            <w:pPr>
              <w:spacing w:line="276" w:lineRule="auto"/>
              <w:rPr>
                <w:iCs/>
                <w:szCs w:val="22"/>
              </w:rPr>
            </w:pPr>
            <w:r w:rsidRPr="008B72D5">
              <w:rPr>
                <w:iCs/>
                <w:szCs w:val="22"/>
              </w:rPr>
              <w:t>1. ein realistisches Selbstbild entw</w:t>
            </w:r>
            <w:r w:rsidRPr="008B72D5">
              <w:rPr>
                <w:iCs/>
                <w:szCs w:val="22"/>
              </w:rPr>
              <w:t>i</w:t>
            </w:r>
            <w:r w:rsidRPr="008B72D5">
              <w:rPr>
                <w:iCs/>
                <w:szCs w:val="22"/>
              </w:rPr>
              <w:t>ckeln</w:t>
            </w:r>
          </w:p>
          <w:p w:rsidR="00A46EFA" w:rsidRPr="008B72D5" w:rsidRDefault="00A46EFA" w:rsidP="00327ADF">
            <w:pPr>
              <w:spacing w:line="276" w:lineRule="auto"/>
              <w:rPr>
                <w:iCs/>
                <w:szCs w:val="22"/>
              </w:rPr>
            </w:pPr>
            <w:r w:rsidRPr="008B72D5">
              <w:rPr>
                <w:iCs/>
                <w:szCs w:val="22"/>
              </w:rPr>
              <w:t>3. die Bedeutung von Bewegung […] einschätzen und gesundheitsbewusst handeln</w:t>
            </w:r>
          </w:p>
          <w:p w:rsidR="00A46EFA" w:rsidRPr="008B72D5" w:rsidRDefault="00A46EFA" w:rsidP="00327ADF">
            <w:pPr>
              <w:spacing w:line="276" w:lineRule="auto"/>
              <w:rPr>
                <w:iCs/>
                <w:szCs w:val="22"/>
              </w:rPr>
            </w:pPr>
            <w:r w:rsidRPr="008B72D5">
              <w:rPr>
                <w:iCs/>
                <w:szCs w:val="22"/>
              </w:rPr>
              <w:t>5. eigene Emotionen und Bedürfnisse […] wahrnehmen und regulieren</w:t>
            </w:r>
          </w:p>
          <w:p w:rsidR="00A46EFA" w:rsidRPr="008B72D5" w:rsidRDefault="00A46EFA" w:rsidP="00327ADF">
            <w:pPr>
              <w:spacing w:line="276" w:lineRule="auto"/>
              <w:rPr>
                <w:iCs/>
                <w:szCs w:val="22"/>
              </w:rPr>
            </w:pPr>
            <w:r w:rsidRPr="008B72D5">
              <w:rPr>
                <w:iCs/>
                <w:szCs w:val="22"/>
              </w:rPr>
              <w:lastRenderedPageBreak/>
              <w:t>6. […] ihre Aufmerksamkeit steuern</w:t>
            </w:r>
          </w:p>
          <w:p w:rsidR="00A46EFA" w:rsidRPr="008B72D5" w:rsidRDefault="00A46EFA" w:rsidP="00327ADF">
            <w:pPr>
              <w:spacing w:line="276" w:lineRule="auto"/>
              <w:rPr>
                <w:b/>
                <w:iCs/>
                <w:szCs w:val="22"/>
              </w:rPr>
            </w:pPr>
            <w:r w:rsidRPr="008B72D5">
              <w:rPr>
                <w:b/>
                <w:iCs/>
                <w:szCs w:val="22"/>
              </w:rPr>
              <w:t>2.4 Sozialkompetenz</w:t>
            </w:r>
          </w:p>
          <w:p w:rsidR="00A46EFA" w:rsidRPr="008B72D5" w:rsidRDefault="00A46EFA" w:rsidP="00327ADF">
            <w:pPr>
              <w:spacing w:line="276" w:lineRule="auto"/>
              <w:rPr>
                <w:iCs/>
                <w:szCs w:val="22"/>
              </w:rPr>
            </w:pPr>
            <w:r w:rsidRPr="008B72D5">
              <w:rPr>
                <w:iCs/>
                <w:szCs w:val="22"/>
              </w:rPr>
              <w:t>1. Mitschülerinnen und Mitschüler […] unterstützen und ihnen […] helfen</w:t>
            </w:r>
          </w:p>
          <w:p w:rsidR="00A46EFA" w:rsidRPr="008B72D5" w:rsidRDefault="00A46EFA" w:rsidP="00327ADF">
            <w:pPr>
              <w:spacing w:line="276" w:lineRule="auto"/>
              <w:rPr>
                <w:iCs/>
                <w:szCs w:val="22"/>
              </w:rPr>
            </w:pPr>
            <w:r w:rsidRPr="008B72D5">
              <w:rPr>
                <w:iCs/>
                <w:szCs w:val="22"/>
              </w:rPr>
              <w:t>2. wertschätzend miteinander umg</w:t>
            </w:r>
            <w:r w:rsidRPr="008B72D5">
              <w:rPr>
                <w:iCs/>
                <w:szCs w:val="22"/>
              </w:rPr>
              <w:t>e</w:t>
            </w:r>
            <w:r w:rsidRPr="008B72D5">
              <w:rPr>
                <w:iCs/>
                <w:szCs w:val="22"/>
              </w:rPr>
              <w:t>hen und andere integrieren</w:t>
            </w:r>
          </w:p>
          <w:p w:rsidR="00A46EFA" w:rsidRPr="008B72D5" w:rsidRDefault="00A46EFA" w:rsidP="00327ADF">
            <w:pPr>
              <w:spacing w:line="276" w:lineRule="auto"/>
              <w:rPr>
                <w:iCs/>
                <w:szCs w:val="22"/>
              </w:rPr>
            </w:pPr>
            <w:r w:rsidRPr="008B72D5">
              <w:rPr>
                <w:iCs/>
                <w:szCs w:val="22"/>
              </w:rPr>
              <w:t>3. bei der Lösung von Konflikten die Interessen und Ziele aller Beteiligten berücksichtigen</w:t>
            </w:r>
          </w:p>
          <w:p w:rsidR="00A46EFA" w:rsidRPr="008B72D5" w:rsidRDefault="00A46EFA" w:rsidP="00327ADF">
            <w:pPr>
              <w:spacing w:line="276" w:lineRule="auto"/>
              <w:rPr>
                <w:iCs/>
                <w:szCs w:val="22"/>
              </w:rPr>
            </w:pPr>
            <w:r w:rsidRPr="008B72D5">
              <w:rPr>
                <w:iCs/>
                <w:szCs w:val="22"/>
              </w:rPr>
              <w:t>4. […] verantwortungsvoll handeln […]</w:t>
            </w:r>
          </w:p>
          <w:p w:rsidR="00A46EFA" w:rsidRPr="008B72D5" w:rsidRDefault="00A46EFA" w:rsidP="00327ADF">
            <w:pPr>
              <w:spacing w:line="276" w:lineRule="auto"/>
              <w:rPr>
                <w:iCs/>
                <w:szCs w:val="22"/>
              </w:rPr>
            </w:pPr>
            <w:r w:rsidRPr="008B72D5">
              <w:rPr>
                <w:iCs/>
                <w:szCs w:val="22"/>
              </w:rPr>
              <w:t>6. bei sportlichen Aktivitäten komm</w:t>
            </w:r>
            <w:r w:rsidRPr="008B72D5">
              <w:rPr>
                <w:iCs/>
                <w:szCs w:val="22"/>
              </w:rPr>
              <w:t>u</w:t>
            </w:r>
            <w:r w:rsidRPr="008B72D5">
              <w:rPr>
                <w:iCs/>
                <w:szCs w:val="22"/>
              </w:rPr>
              <w:t>nizieren, kooperieren und konkurri</w:t>
            </w:r>
            <w:r w:rsidRPr="008B72D5">
              <w:rPr>
                <w:iCs/>
                <w:szCs w:val="22"/>
              </w:rPr>
              <w:t>e</w:t>
            </w:r>
            <w:r w:rsidRPr="008B72D5">
              <w:rPr>
                <w:iCs/>
                <w:szCs w:val="22"/>
              </w:rPr>
              <w:t>ren</w:t>
            </w:r>
          </w:p>
          <w:p w:rsidR="00A46EFA" w:rsidRPr="008B72D5" w:rsidRDefault="00A46EFA" w:rsidP="00327ADF">
            <w:pPr>
              <w:spacing w:line="276" w:lineRule="auto"/>
              <w:rPr>
                <w:iCs/>
                <w:szCs w:val="22"/>
              </w:rPr>
            </w:pPr>
            <w:r w:rsidRPr="008B72D5">
              <w:rPr>
                <w:iCs/>
                <w:szCs w:val="22"/>
              </w:rPr>
              <w:t>7. in sportlichen Handlungssituationen […] unterschiedliche Rollen und Au</w:t>
            </w:r>
            <w:r w:rsidRPr="008B72D5">
              <w:rPr>
                <w:iCs/>
                <w:szCs w:val="22"/>
              </w:rPr>
              <w:t>f</w:t>
            </w:r>
            <w:r w:rsidRPr="008B72D5">
              <w:rPr>
                <w:iCs/>
                <w:szCs w:val="22"/>
              </w:rPr>
              <w:t>gaben übernehmen und reflektieren</w:t>
            </w:r>
          </w:p>
        </w:tc>
        <w:tc>
          <w:tcPr>
            <w:tcW w:w="1250" w:type="pct"/>
            <w:tcBorders>
              <w:top w:val="single" w:sz="4" w:space="0" w:color="auto"/>
              <w:left w:val="single" w:sz="4" w:space="0" w:color="auto"/>
              <w:bottom w:val="single" w:sz="4" w:space="0" w:color="auto"/>
              <w:right w:val="single" w:sz="4" w:space="0" w:color="auto"/>
            </w:tcBorders>
          </w:tcPr>
          <w:p w:rsidR="00A46EFA" w:rsidRPr="008B72D5" w:rsidRDefault="00A46EFA" w:rsidP="00327ADF">
            <w:pPr>
              <w:spacing w:line="276" w:lineRule="auto"/>
              <w:rPr>
                <w:iCs/>
                <w:szCs w:val="22"/>
              </w:rPr>
            </w:pPr>
            <w:r w:rsidRPr="008B72D5">
              <w:rPr>
                <w:iCs/>
                <w:szCs w:val="22"/>
              </w:rPr>
              <w:lastRenderedPageBreak/>
              <w:t>(1) sich […] sicher fortbewegen und grundlegende Techniken ausführen (z. B. Beschleunigen, Fahrtrichtung ändern, Ausweichen, Bremsen)</w:t>
            </w:r>
          </w:p>
          <w:p w:rsidR="00A46EFA" w:rsidRPr="008B72D5" w:rsidRDefault="00A46EFA" w:rsidP="00327ADF">
            <w:pPr>
              <w:spacing w:line="276" w:lineRule="auto"/>
              <w:rPr>
                <w:iCs/>
                <w:szCs w:val="22"/>
              </w:rPr>
            </w:pPr>
            <w:r w:rsidRPr="008B72D5">
              <w:rPr>
                <w:iCs/>
                <w:szCs w:val="22"/>
              </w:rPr>
              <w:t>(2) […] Sinnrichtungen erkennen</w:t>
            </w:r>
          </w:p>
          <w:p w:rsidR="00A46EFA" w:rsidRPr="008B72D5" w:rsidRDefault="00A46EFA" w:rsidP="00327ADF">
            <w:pPr>
              <w:spacing w:line="276" w:lineRule="auto"/>
              <w:rPr>
                <w:iCs/>
                <w:szCs w:val="22"/>
              </w:rPr>
            </w:pPr>
            <w:r w:rsidRPr="008B72D5">
              <w:rPr>
                <w:iCs/>
                <w:szCs w:val="22"/>
              </w:rPr>
              <w:t>(3) Gefahrensituationen […] für sich und andere erkennen, benennen und einschätzen und vereinbarte Siche</w:t>
            </w:r>
            <w:r w:rsidRPr="008B72D5">
              <w:rPr>
                <w:iCs/>
                <w:szCs w:val="22"/>
              </w:rPr>
              <w:t>r</w:t>
            </w:r>
            <w:r w:rsidRPr="008B72D5">
              <w:rPr>
                <w:iCs/>
                <w:szCs w:val="22"/>
              </w:rPr>
              <w:t>heits- und Ordnungsmaßnahmen ei</w:t>
            </w:r>
            <w:r w:rsidRPr="008B72D5">
              <w:rPr>
                <w:iCs/>
                <w:szCs w:val="22"/>
              </w:rPr>
              <w:t>n</w:t>
            </w:r>
            <w:r w:rsidRPr="008B72D5">
              <w:rPr>
                <w:iCs/>
                <w:szCs w:val="22"/>
              </w:rPr>
              <w:t>halten</w:t>
            </w:r>
          </w:p>
          <w:p w:rsidR="00A46EFA" w:rsidRPr="008B72D5" w:rsidRDefault="00A46EFA" w:rsidP="00327ADF">
            <w:pPr>
              <w:spacing w:line="276" w:lineRule="auto"/>
              <w:rPr>
                <w:iCs/>
                <w:szCs w:val="22"/>
              </w:rPr>
            </w:pPr>
            <w:r w:rsidRPr="008B72D5">
              <w:rPr>
                <w:iCs/>
                <w:szCs w:val="22"/>
              </w:rPr>
              <w:t>(6) Bewegungsaufgaben allein oder in der Gruppe lösen</w:t>
            </w:r>
          </w:p>
        </w:tc>
        <w:tc>
          <w:tcPr>
            <w:tcW w:w="1250" w:type="pct"/>
            <w:tcBorders>
              <w:top w:val="single" w:sz="4" w:space="0" w:color="auto"/>
              <w:left w:val="single" w:sz="4" w:space="0" w:color="auto"/>
              <w:bottom w:val="single" w:sz="4" w:space="0" w:color="auto"/>
              <w:right w:val="single" w:sz="4" w:space="0" w:color="auto"/>
            </w:tcBorders>
          </w:tcPr>
          <w:p w:rsidR="00A46EFA" w:rsidRPr="008B72D5" w:rsidRDefault="00A46EFA" w:rsidP="00327ADF">
            <w:pPr>
              <w:spacing w:line="276" w:lineRule="auto"/>
              <w:rPr>
                <w:b/>
                <w:i/>
                <w:iCs/>
                <w:szCs w:val="22"/>
              </w:rPr>
            </w:pPr>
            <w:r w:rsidRPr="00367632">
              <w:rPr>
                <w:b/>
                <w:i/>
                <w:iCs/>
                <w:szCs w:val="22"/>
              </w:rPr>
              <w:t>Unterrichtsvorhaben</w:t>
            </w:r>
            <w:r w:rsidRPr="008B72D5">
              <w:rPr>
                <w:b/>
                <w:i/>
                <w:iCs/>
                <w:szCs w:val="22"/>
              </w:rPr>
              <w:t>: Rasant fa</w:t>
            </w:r>
            <w:r w:rsidRPr="008B72D5">
              <w:rPr>
                <w:b/>
                <w:i/>
                <w:iCs/>
                <w:szCs w:val="22"/>
              </w:rPr>
              <w:t>h</w:t>
            </w:r>
            <w:r w:rsidRPr="008B72D5">
              <w:rPr>
                <w:b/>
                <w:i/>
                <w:iCs/>
                <w:szCs w:val="22"/>
              </w:rPr>
              <w:t>ren? – Aber sicher! (Teil 2)</w:t>
            </w:r>
          </w:p>
          <w:p w:rsidR="00A46EFA" w:rsidRPr="008B72D5" w:rsidRDefault="00A46EFA" w:rsidP="00327ADF">
            <w:pPr>
              <w:spacing w:line="276" w:lineRule="auto"/>
              <w:rPr>
                <w:iCs/>
                <w:szCs w:val="22"/>
              </w:rPr>
            </w:pPr>
          </w:p>
          <w:p w:rsidR="00A46EFA" w:rsidRPr="008B72D5" w:rsidRDefault="00A46EFA" w:rsidP="00327ADF">
            <w:pPr>
              <w:spacing w:line="276" w:lineRule="auto"/>
              <w:rPr>
                <w:iCs/>
                <w:szCs w:val="22"/>
              </w:rPr>
            </w:pPr>
            <w:r w:rsidRPr="008B72D5">
              <w:rPr>
                <w:iCs/>
                <w:szCs w:val="22"/>
              </w:rPr>
              <w:t>Wagnissituationen und deren Bewält</w:t>
            </w:r>
            <w:r w:rsidRPr="008B72D5">
              <w:rPr>
                <w:iCs/>
                <w:szCs w:val="22"/>
              </w:rPr>
              <w:t>i</w:t>
            </w:r>
            <w:r w:rsidRPr="008B72D5">
              <w:rPr>
                <w:iCs/>
                <w:szCs w:val="22"/>
              </w:rPr>
              <w:t>gung:</w:t>
            </w:r>
          </w:p>
          <w:p w:rsidR="00A46EFA" w:rsidRPr="008B72D5" w:rsidRDefault="00A46EFA" w:rsidP="00327ADF">
            <w:pPr>
              <w:spacing w:line="276" w:lineRule="auto"/>
              <w:rPr>
                <w:iCs/>
                <w:szCs w:val="22"/>
              </w:rPr>
            </w:pPr>
            <w:r w:rsidRPr="008B72D5">
              <w:rPr>
                <w:iCs/>
                <w:szCs w:val="22"/>
              </w:rPr>
              <w:t>Balancieren, Hindernisse bewältigen (z. B. Rampen), Sprünge wagen, A</w:t>
            </w:r>
            <w:r w:rsidRPr="008B72D5">
              <w:rPr>
                <w:iCs/>
                <w:szCs w:val="22"/>
              </w:rPr>
              <w:t>n</w:t>
            </w:r>
            <w:r w:rsidRPr="008B72D5">
              <w:rPr>
                <w:iCs/>
                <w:szCs w:val="22"/>
              </w:rPr>
              <w:t>stiege und Abfahrten bewältigen</w:t>
            </w:r>
          </w:p>
          <w:p w:rsidR="00A46EFA" w:rsidRPr="008B72D5" w:rsidRDefault="00A46EFA" w:rsidP="00327ADF">
            <w:pPr>
              <w:spacing w:line="276" w:lineRule="auto"/>
              <w:rPr>
                <w:iCs/>
                <w:szCs w:val="22"/>
              </w:rPr>
            </w:pPr>
          </w:p>
          <w:p w:rsidR="00A46EFA" w:rsidRPr="008B72D5" w:rsidRDefault="00A46EFA" w:rsidP="00327ADF">
            <w:pPr>
              <w:spacing w:line="276" w:lineRule="auto"/>
              <w:rPr>
                <w:iCs/>
                <w:szCs w:val="22"/>
              </w:rPr>
            </w:pPr>
            <w:r w:rsidRPr="008B72D5">
              <w:rPr>
                <w:iCs/>
                <w:szCs w:val="22"/>
              </w:rPr>
              <w:t>Kompetenztestaufgaben (Perfo</w:t>
            </w:r>
            <w:r w:rsidRPr="008B72D5">
              <w:rPr>
                <w:iCs/>
                <w:szCs w:val="22"/>
              </w:rPr>
              <w:t>r</w:t>
            </w:r>
            <w:r w:rsidRPr="008B72D5">
              <w:rPr>
                <w:iCs/>
                <w:szCs w:val="22"/>
              </w:rPr>
              <w:t>manz):</w:t>
            </w:r>
          </w:p>
          <w:p w:rsidR="00A46EFA" w:rsidRPr="008B72D5" w:rsidRDefault="00A46EFA" w:rsidP="00327ADF">
            <w:pPr>
              <w:numPr>
                <w:ilvl w:val="0"/>
                <w:numId w:val="30"/>
              </w:numPr>
              <w:spacing w:line="276" w:lineRule="auto"/>
              <w:contextualSpacing/>
              <w:rPr>
                <w:iCs/>
                <w:szCs w:val="22"/>
              </w:rPr>
            </w:pPr>
            <w:proofErr w:type="spellStart"/>
            <w:r w:rsidRPr="008B72D5">
              <w:rPr>
                <w:iCs/>
                <w:szCs w:val="22"/>
              </w:rPr>
              <w:t>Retest</w:t>
            </w:r>
            <w:proofErr w:type="spellEnd"/>
            <w:r w:rsidRPr="008B72D5">
              <w:rPr>
                <w:iCs/>
                <w:szCs w:val="22"/>
              </w:rPr>
              <w:t xml:space="preserve"> Fahrradparcours</w:t>
            </w:r>
          </w:p>
          <w:p w:rsidR="00A46EFA" w:rsidRPr="008B72D5" w:rsidRDefault="00A46EFA" w:rsidP="00327ADF">
            <w:pPr>
              <w:numPr>
                <w:ilvl w:val="0"/>
                <w:numId w:val="30"/>
              </w:numPr>
              <w:spacing w:line="276" w:lineRule="auto"/>
              <w:contextualSpacing/>
              <w:rPr>
                <w:iCs/>
                <w:szCs w:val="22"/>
              </w:rPr>
            </w:pPr>
            <w:r w:rsidRPr="008B72D5">
              <w:rPr>
                <w:iCs/>
                <w:szCs w:val="22"/>
              </w:rPr>
              <w:t>Auswählen und absolvieren von Fahrtechniken</w:t>
            </w:r>
          </w:p>
          <w:p w:rsidR="00A46EFA" w:rsidRPr="008B72D5" w:rsidRDefault="00A46EFA" w:rsidP="00327ADF">
            <w:pPr>
              <w:spacing w:line="276" w:lineRule="auto"/>
              <w:rPr>
                <w:iCs/>
                <w:szCs w:val="22"/>
              </w:rPr>
            </w:pPr>
          </w:p>
          <w:p w:rsidR="00A46EFA" w:rsidRPr="008B72D5" w:rsidRDefault="00A46EFA" w:rsidP="00327ADF">
            <w:pPr>
              <w:spacing w:line="276" w:lineRule="auto"/>
              <w:rPr>
                <w:iCs/>
                <w:szCs w:val="22"/>
              </w:rPr>
            </w:pPr>
            <w:r w:rsidRPr="008B72D5">
              <w:rPr>
                <w:iCs/>
                <w:szCs w:val="22"/>
              </w:rPr>
              <w:t>Reflexionsaufgaben (Feedback):</w:t>
            </w:r>
          </w:p>
          <w:p w:rsidR="00A46EFA" w:rsidRPr="008B72D5" w:rsidRDefault="00A46EFA" w:rsidP="00327ADF">
            <w:pPr>
              <w:spacing w:line="276" w:lineRule="auto"/>
              <w:rPr>
                <w:iCs/>
                <w:szCs w:val="22"/>
              </w:rPr>
            </w:pPr>
            <w:r w:rsidRPr="008B72D5">
              <w:rPr>
                <w:iCs/>
                <w:szCs w:val="22"/>
              </w:rPr>
              <w:t>Kann-ich-Karte</w:t>
            </w:r>
          </w:p>
        </w:tc>
        <w:tc>
          <w:tcPr>
            <w:tcW w:w="1250" w:type="pct"/>
            <w:tcBorders>
              <w:top w:val="single" w:sz="4" w:space="0" w:color="auto"/>
              <w:left w:val="single" w:sz="4" w:space="0" w:color="auto"/>
              <w:right w:val="single" w:sz="4" w:space="0" w:color="auto"/>
            </w:tcBorders>
          </w:tcPr>
          <w:p w:rsidR="00A46EFA" w:rsidRPr="008B72D5" w:rsidRDefault="00A46EFA" w:rsidP="00327ADF">
            <w:pPr>
              <w:numPr>
                <w:ilvl w:val="0"/>
                <w:numId w:val="30"/>
              </w:numPr>
              <w:spacing w:line="276" w:lineRule="auto"/>
              <w:contextualSpacing/>
              <w:rPr>
                <w:iCs/>
                <w:szCs w:val="22"/>
              </w:rPr>
            </w:pPr>
            <w:r w:rsidRPr="008B72D5">
              <w:rPr>
                <w:iCs/>
                <w:szCs w:val="22"/>
              </w:rPr>
              <w:t>Einschätzen des eigenen Lei</w:t>
            </w:r>
            <w:r w:rsidRPr="008B72D5">
              <w:rPr>
                <w:iCs/>
                <w:szCs w:val="22"/>
              </w:rPr>
              <w:t>s</w:t>
            </w:r>
            <w:r w:rsidRPr="008B72D5">
              <w:rPr>
                <w:iCs/>
                <w:szCs w:val="22"/>
              </w:rPr>
              <w:t>tungsvermögens</w:t>
            </w:r>
          </w:p>
          <w:p w:rsidR="00A46EFA" w:rsidRPr="008B72D5" w:rsidRDefault="00A46EFA" w:rsidP="00327ADF">
            <w:pPr>
              <w:numPr>
                <w:ilvl w:val="0"/>
                <w:numId w:val="30"/>
              </w:numPr>
              <w:spacing w:line="276" w:lineRule="auto"/>
              <w:contextualSpacing/>
              <w:rPr>
                <w:iCs/>
                <w:szCs w:val="22"/>
              </w:rPr>
            </w:pPr>
            <w:r w:rsidRPr="008B72D5">
              <w:rPr>
                <w:iCs/>
                <w:szCs w:val="22"/>
              </w:rPr>
              <w:t xml:space="preserve">Aufgaben zum Einschätzen der eigenen Technik (z. B. mit Hilfe der Kann-ich-Karte) </w:t>
            </w:r>
            <w:r w:rsidRPr="008B72D5">
              <w:rPr>
                <w:szCs w:val="22"/>
              </w:rPr>
              <w:sym w:font="Wingdings" w:char="F0F0"/>
            </w:r>
            <w:r w:rsidRPr="008B72D5">
              <w:rPr>
                <w:iCs/>
                <w:szCs w:val="22"/>
              </w:rPr>
              <w:t xml:space="preserve"> Differenzi</w:t>
            </w:r>
            <w:r w:rsidRPr="008B72D5">
              <w:rPr>
                <w:iCs/>
                <w:szCs w:val="22"/>
              </w:rPr>
              <w:t>e</w:t>
            </w:r>
            <w:r w:rsidRPr="008B72D5">
              <w:rPr>
                <w:iCs/>
                <w:szCs w:val="22"/>
              </w:rPr>
              <w:t>rungsmöglichkeiten</w:t>
            </w:r>
          </w:p>
          <w:p w:rsidR="00A46EFA" w:rsidRPr="008B72D5" w:rsidRDefault="00A46EFA" w:rsidP="00327ADF">
            <w:pPr>
              <w:numPr>
                <w:ilvl w:val="0"/>
                <w:numId w:val="30"/>
              </w:numPr>
              <w:spacing w:line="276" w:lineRule="auto"/>
              <w:contextualSpacing/>
              <w:rPr>
                <w:iCs/>
                <w:szCs w:val="22"/>
              </w:rPr>
            </w:pPr>
            <w:proofErr w:type="spellStart"/>
            <w:r w:rsidRPr="008B72D5">
              <w:rPr>
                <w:iCs/>
                <w:szCs w:val="22"/>
              </w:rPr>
              <w:t>Performanzsituation</w:t>
            </w:r>
            <w:proofErr w:type="spellEnd"/>
            <w:r w:rsidRPr="008B72D5">
              <w:rPr>
                <w:iCs/>
                <w:szCs w:val="22"/>
              </w:rPr>
              <w:t xml:space="preserve">: </w:t>
            </w:r>
          </w:p>
          <w:p w:rsidR="00A46EFA" w:rsidRPr="008B72D5" w:rsidRDefault="00A46EFA" w:rsidP="00327ADF">
            <w:pPr>
              <w:numPr>
                <w:ilvl w:val="0"/>
                <w:numId w:val="32"/>
              </w:numPr>
              <w:spacing w:line="276" w:lineRule="auto"/>
              <w:contextualSpacing/>
              <w:rPr>
                <w:iCs/>
                <w:szCs w:val="22"/>
              </w:rPr>
            </w:pPr>
            <w:r w:rsidRPr="008B72D5">
              <w:rPr>
                <w:iCs/>
                <w:szCs w:val="22"/>
              </w:rPr>
              <w:t>Demonstration der eigenen Fahrtechnik, Schüler stellen das Überwinden eigener Ra</w:t>
            </w:r>
            <w:r w:rsidRPr="008B72D5">
              <w:rPr>
                <w:iCs/>
                <w:szCs w:val="22"/>
              </w:rPr>
              <w:t>m</w:t>
            </w:r>
            <w:r w:rsidRPr="008B72D5">
              <w:rPr>
                <w:iCs/>
                <w:szCs w:val="22"/>
              </w:rPr>
              <w:t>pen etc. vor</w:t>
            </w:r>
          </w:p>
          <w:p w:rsidR="00A46EFA" w:rsidRPr="008B72D5" w:rsidRDefault="00A46EFA" w:rsidP="00327ADF">
            <w:pPr>
              <w:numPr>
                <w:ilvl w:val="0"/>
                <w:numId w:val="32"/>
              </w:numPr>
              <w:spacing w:line="276" w:lineRule="auto"/>
              <w:contextualSpacing/>
              <w:rPr>
                <w:iCs/>
                <w:szCs w:val="22"/>
              </w:rPr>
            </w:pPr>
            <w:r w:rsidRPr="008B72D5">
              <w:rPr>
                <w:iCs/>
                <w:szCs w:val="22"/>
              </w:rPr>
              <w:t>In Teil 2 des Unterrichtsvorh</w:t>
            </w:r>
            <w:r w:rsidRPr="008B72D5">
              <w:rPr>
                <w:iCs/>
                <w:szCs w:val="22"/>
              </w:rPr>
              <w:t>a</w:t>
            </w:r>
            <w:r w:rsidRPr="008B72D5">
              <w:rPr>
                <w:iCs/>
                <w:szCs w:val="22"/>
              </w:rPr>
              <w:t>bens erfolgt mit der sportp</w:t>
            </w:r>
            <w:r w:rsidRPr="008B72D5">
              <w:rPr>
                <w:iCs/>
                <w:szCs w:val="22"/>
              </w:rPr>
              <w:t>ä</w:t>
            </w:r>
            <w:r w:rsidRPr="008B72D5">
              <w:rPr>
                <w:iCs/>
                <w:szCs w:val="22"/>
              </w:rPr>
              <w:t>dagogischen Perspektive „E</w:t>
            </w:r>
            <w:r w:rsidRPr="008B72D5">
              <w:rPr>
                <w:iCs/>
                <w:szCs w:val="22"/>
              </w:rPr>
              <w:t>t</w:t>
            </w:r>
            <w:r w:rsidRPr="008B72D5">
              <w:rPr>
                <w:iCs/>
                <w:szCs w:val="22"/>
              </w:rPr>
              <w:t>was wagen und verantworten“ ein Perspektivwechsel.</w:t>
            </w:r>
          </w:p>
          <w:p w:rsidR="00A46EFA" w:rsidRPr="008B72D5" w:rsidRDefault="00A46EFA" w:rsidP="00327ADF">
            <w:pPr>
              <w:spacing w:line="276" w:lineRule="auto"/>
              <w:rPr>
                <w:b/>
                <w:iCs/>
                <w:szCs w:val="22"/>
              </w:rPr>
            </w:pPr>
            <w:r w:rsidRPr="008B72D5">
              <w:rPr>
                <w:b/>
                <w:iCs/>
                <w:szCs w:val="22"/>
                <w:shd w:val="clear" w:color="auto" w:fill="A3D7B7"/>
              </w:rPr>
              <w:t>LP BNE, PG, BTV, VB</w:t>
            </w:r>
          </w:p>
        </w:tc>
      </w:tr>
    </w:tbl>
    <w:p w:rsidR="00327ADF" w:rsidRDefault="00327ADF" w:rsidP="00A46EFA">
      <w:pPr>
        <w:spacing w:line="240" w:lineRule="auto"/>
        <w:rPr>
          <w:rFonts w:eastAsiaTheme="minorHAnsi" w:cs="Arial"/>
          <w:szCs w:val="22"/>
          <w:lang w:eastAsia="en-US"/>
        </w:rPr>
      </w:pPr>
    </w:p>
    <w:p w:rsidR="00327ADF" w:rsidRDefault="00327ADF">
      <w:pPr>
        <w:spacing w:line="240" w:lineRule="auto"/>
        <w:rPr>
          <w:rFonts w:eastAsiaTheme="minorHAnsi" w:cs="Arial"/>
          <w:szCs w:val="22"/>
          <w:lang w:eastAsia="en-US"/>
        </w:rPr>
      </w:pPr>
      <w:r>
        <w:rPr>
          <w:rFonts w:eastAsiaTheme="minorHAnsi" w:cs="Arial"/>
          <w:szCs w:val="22"/>
          <w:lang w:eastAsia="en-US"/>
        </w:rPr>
        <w:br w:type="page"/>
      </w:r>
    </w:p>
    <w:tbl>
      <w:tblPr>
        <w:tblStyle w:val="Tabellenraster21"/>
        <w:tblW w:w="5000" w:type="pct"/>
        <w:tblLook w:val="04A0" w:firstRow="1" w:lastRow="0" w:firstColumn="1" w:lastColumn="0" w:noHBand="0" w:noVBand="1"/>
      </w:tblPr>
      <w:tblGrid>
        <w:gridCol w:w="15920"/>
      </w:tblGrid>
      <w:tr w:rsidR="00A46EFA" w:rsidRPr="008B72D5" w:rsidTr="00327ADF">
        <w:tc>
          <w:tcPr>
            <w:tcW w:w="5000" w:type="pct"/>
            <w:tcBorders>
              <w:top w:val="single" w:sz="4" w:space="0" w:color="auto"/>
              <w:left w:val="single" w:sz="4" w:space="0" w:color="auto"/>
              <w:bottom w:val="single" w:sz="4" w:space="0" w:color="auto"/>
              <w:right w:val="single" w:sz="4" w:space="0" w:color="auto"/>
            </w:tcBorders>
            <w:shd w:val="clear" w:color="auto" w:fill="D9D9D9"/>
          </w:tcPr>
          <w:p w:rsidR="00327ADF" w:rsidRDefault="00BA4538" w:rsidP="00327ADF">
            <w:pPr>
              <w:pStyle w:val="0TabelleUeberschrift"/>
            </w:pPr>
            <w:bookmarkStart w:id="55" w:name="_Toc458776255"/>
            <w:r>
              <w:lastRenderedPageBreak/>
              <w:t>Verbleibende Freiräume/</w:t>
            </w:r>
            <w:r w:rsidR="00A46EFA" w:rsidRPr="008B72D5">
              <w:t>Schulcurriculum</w:t>
            </w:r>
            <w:bookmarkEnd w:id="55"/>
          </w:p>
          <w:p w:rsidR="00A46EFA" w:rsidRPr="008B72D5" w:rsidRDefault="00A46EFA" w:rsidP="00327ADF">
            <w:pPr>
              <w:pStyle w:val="0caStunden"/>
            </w:pPr>
            <w:r w:rsidRPr="008B72D5">
              <w:t>ca. 19 Std.</w:t>
            </w:r>
          </w:p>
        </w:tc>
      </w:tr>
      <w:tr w:rsidR="00A46EFA" w:rsidRPr="008B72D5" w:rsidTr="00551238">
        <w:tc>
          <w:tcPr>
            <w:tcW w:w="5000" w:type="pct"/>
            <w:tcBorders>
              <w:top w:val="single" w:sz="4" w:space="0" w:color="auto"/>
              <w:left w:val="single" w:sz="4" w:space="0" w:color="auto"/>
              <w:bottom w:val="single" w:sz="4" w:space="0" w:color="auto"/>
              <w:right w:val="single" w:sz="4" w:space="0" w:color="auto"/>
            </w:tcBorders>
            <w:shd w:val="clear" w:color="auto" w:fill="auto"/>
          </w:tcPr>
          <w:p w:rsidR="00A46EFA" w:rsidRPr="008B72D5" w:rsidRDefault="00A46EFA" w:rsidP="00A46EFA">
            <w:pPr>
              <w:spacing w:line="276" w:lineRule="auto"/>
              <w:rPr>
                <w:b/>
                <w:szCs w:val="22"/>
              </w:rPr>
            </w:pPr>
            <w:r w:rsidRPr="008B72D5">
              <w:rPr>
                <w:b/>
                <w:szCs w:val="22"/>
              </w:rPr>
              <w:t xml:space="preserve">Generelle Vorbemerkungen: </w:t>
            </w:r>
          </w:p>
          <w:p w:rsidR="00A46EFA" w:rsidRPr="008B72D5" w:rsidRDefault="00A46EFA" w:rsidP="00A46EFA">
            <w:pPr>
              <w:spacing w:line="276" w:lineRule="auto"/>
              <w:rPr>
                <w:szCs w:val="22"/>
              </w:rPr>
            </w:pPr>
            <w:r w:rsidRPr="008B72D5">
              <w:rPr>
                <w:szCs w:val="22"/>
              </w:rPr>
              <w:t>Das Schulcurriculum dient einerseits der Übung und Vertiefung, anderseits der verbindlichen Festlegung schulspezifischer Vereinbarungen (z. B. regelmäßige Turniere, besondere Sportarten etc.) in Abhängigkeit von der Lerngruppe und regionalen bzw. örtlichen Gegebenheiten. Eventuell können auch Stunden zur freien Verfügung ausgewiesen werden.</w:t>
            </w:r>
          </w:p>
        </w:tc>
      </w:tr>
    </w:tbl>
    <w:p w:rsidR="007F4E4B" w:rsidRDefault="007F4E4B" w:rsidP="00A46EFA">
      <w:pPr>
        <w:spacing w:line="240" w:lineRule="auto"/>
        <w:rPr>
          <w:rFonts w:eastAsiaTheme="minorHAnsi" w:cs="Arial"/>
          <w:sz w:val="24"/>
          <w:szCs w:val="22"/>
          <w:lang w:eastAsia="en-US"/>
        </w:rPr>
        <w:sectPr w:rsidR="007F4E4B" w:rsidSect="00327ADF">
          <w:headerReference w:type="default" r:id="rId28"/>
          <w:pgSz w:w="16838" w:h="11906" w:orient="landscape" w:code="9"/>
          <w:pgMar w:top="1134" w:right="567" w:bottom="567" w:left="567" w:header="709" w:footer="283" w:gutter="0"/>
          <w:cols w:space="708"/>
          <w:docGrid w:linePitch="360"/>
        </w:sectPr>
      </w:pPr>
    </w:p>
    <w:p w:rsidR="00BC09A4" w:rsidRPr="008B72D5" w:rsidRDefault="00BC09A4" w:rsidP="00327ADF">
      <w:pPr>
        <w:spacing w:after="120"/>
        <w:outlineLvl w:val="0"/>
        <w:rPr>
          <w:rFonts w:cs="Arial"/>
          <w:b/>
          <w:sz w:val="24"/>
          <w:lang w:val="en-US"/>
        </w:rPr>
      </w:pPr>
    </w:p>
    <w:sectPr w:rsidR="00BC09A4" w:rsidRPr="008B72D5" w:rsidSect="007F4E4B">
      <w:type w:val="continuous"/>
      <w:pgSz w:w="16838" w:h="11906" w:orient="landscape" w:code="9"/>
      <w:pgMar w:top="1134" w:right="567" w:bottom="567"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7153" w:rsidRDefault="00E67153">
      <w:r>
        <w:separator/>
      </w:r>
    </w:p>
  </w:endnote>
  <w:endnote w:type="continuationSeparator" w:id="0">
    <w:p w:rsidR="00E67153" w:rsidRDefault="00E671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Trebuchet MS">
    <w:panose1 w:val="020B0603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7153" w:rsidRDefault="00E67153">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E67153" w:rsidRDefault="00E67153">
    <w:pPr>
      <w:pStyle w:val="Fuzeil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7153" w:rsidRDefault="00E67153" w:rsidP="00E707DE">
    <w:pPr>
      <w:pStyle w:val="Fuzeile"/>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8223685"/>
      <w:docPartObj>
        <w:docPartGallery w:val="Page Numbers (Bottom of Page)"/>
        <w:docPartUnique/>
      </w:docPartObj>
    </w:sdtPr>
    <w:sdtContent>
      <w:p w:rsidR="00E707DE" w:rsidRDefault="00E707DE" w:rsidP="00E707DE">
        <w:pPr>
          <w:pStyle w:val="Fuzeile"/>
          <w:jc w:val="right"/>
        </w:pPr>
        <w:r>
          <w:fldChar w:fldCharType="begin"/>
        </w:r>
        <w:r>
          <w:instrText>PAGE   \* MERGEFORMAT</w:instrText>
        </w:r>
        <w:r>
          <w:fldChar w:fldCharType="separate"/>
        </w:r>
        <w:r w:rsidR="005127E7">
          <w:rPr>
            <w:noProof/>
          </w:rPr>
          <w:t>IV</w:t>
        </w:r>
        <w: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78925383"/>
      <w:docPartObj>
        <w:docPartGallery w:val="Page Numbers (Bottom of Page)"/>
        <w:docPartUnique/>
      </w:docPartObj>
    </w:sdtPr>
    <w:sdtEndPr/>
    <w:sdtContent>
      <w:p w:rsidR="00E67153" w:rsidRDefault="00E67153" w:rsidP="00C40EBD">
        <w:pPr>
          <w:pStyle w:val="Fuzeile"/>
          <w:jc w:val="right"/>
        </w:pPr>
        <w:r>
          <w:fldChar w:fldCharType="begin"/>
        </w:r>
        <w:r>
          <w:instrText>PAGE   \* MERGEFORMAT</w:instrText>
        </w:r>
        <w:r>
          <w:fldChar w:fldCharType="separate"/>
        </w:r>
        <w:r w:rsidR="005127E7">
          <w:rPr>
            <w:noProof/>
          </w:rPr>
          <w:t>I</w:t>
        </w:r>
        <w:r>
          <w:fldChar w:fldCharType="end"/>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75089765"/>
      <w:docPartObj>
        <w:docPartGallery w:val="Page Numbers (Bottom of Page)"/>
        <w:docPartUnique/>
      </w:docPartObj>
    </w:sdtPr>
    <w:sdtEndPr/>
    <w:sdtContent>
      <w:p w:rsidR="00E67153" w:rsidRDefault="00E67153" w:rsidP="0001000B">
        <w:pPr>
          <w:pStyle w:val="Fuzeile"/>
          <w:jc w:val="right"/>
        </w:pPr>
        <w:r>
          <w:fldChar w:fldCharType="begin"/>
        </w:r>
        <w:r>
          <w:instrText>PAGE   \* MERGEFORMAT</w:instrText>
        </w:r>
        <w:r>
          <w:fldChar w:fldCharType="separate"/>
        </w:r>
        <w:r w:rsidR="005127E7">
          <w:rPr>
            <w:noProof/>
          </w:rPr>
          <w:t>45</w:t>
        </w:r>
        <w: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7153" w:rsidRDefault="00E67153">
    <w:pPr>
      <w:pStyle w:val="Fuzeile"/>
    </w:pPr>
    <w:r>
      <w:t>2015-06-05 Heinrich</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7153" w:rsidRDefault="00E67153">
    <w:pPr>
      <w:pStyle w:val="Fuzeile"/>
    </w:pPr>
    <w:r>
      <w:t>2015-06-05 Heinrich</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7153" w:rsidRDefault="00E67153">
      <w:r>
        <w:separator/>
      </w:r>
    </w:p>
  </w:footnote>
  <w:footnote w:type="continuationSeparator" w:id="0">
    <w:p w:rsidR="00E67153" w:rsidRDefault="00E671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7153" w:rsidRPr="0025035B" w:rsidRDefault="00E67153" w:rsidP="0025035B">
    <w:pPr>
      <w:rPr>
        <w:sz w:val="20"/>
        <w:szCs w:val="20"/>
      </w:rPr>
    </w:pPr>
    <w:r>
      <w:rPr>
        <w:sz w:val="20"/>
        <w:szCs w:val="20"/>
      </w:rPr>
      <w:t>Beispielcurriculum für das Fach Sport/Klasse 5/Beispiel 2/Variante 1 – Sekundarstufe I</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7153" w:rsidRPr="00BA4538" w:rsidRDefault="00E67153" w:rsidP="00BA4538">
    <w:pPr>
      <w:rPr>
        <w:sz w:val="20"/>
        <w:szCs w:val="20"/>
      </w:rPr>
    </w:pPr>
    <w:r>
      <w:rPr>
        <w:sz w:val="20"/>
        <w:szCs w:val="20"/>
      </w:rPr>
      <w:t>Beispielcurriculum für das Fach Sport/Klasse 6/Beispiel 2/Variante 1 – Sekundarstufe I</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7153" w:rsidRPr="00BA4538" w:rsidRDefault="00E67153" w:rsidP="00BA4538">
    <w:pPr>
      <w:rPr>
        <w:sz w:val="20"/>
        <w:szCs w:val="20"/>
      </w:rPr>
    </w:pPr>
    <w:r>
      <w:rPr>
        <w:sz w:val="20"/>
        <w:szCs w:val="20"/>
      </w:rPr>
      <w:t>Beispielcurriculum für das Fach Sport/Klasse 5/Beispiel 2/Variante 2 – Sekundarstufe I</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7153" w:rsidRDefault="00E67153">
    <w:r>
      <w:rPr>
        <w:sz w:val="20"/>
        <w:szCs w:val="20"/>
      </w:rPr>
      <w:t>Beispielcurriculum für das Fach Sport/Klasse 6/Beispiel 2/Variante 2 – Sekundarstufe 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99A60C3E"/>
    <w:lvl w:ilvl="0">
      <w:start w:val="1"/>
      <w:numFmt w:val="bullet"/>
      <w:pStyle w:val="Aufzhlungszeichen"/>
      <w:lvlText w:val=""/>
      <w:lvlJc w:val="left"/>
      <w:pPr>
        <w:tabs>
          <w:tab w:val="num" w:pos="360"/>
        </w:tabs>
        <w:ind w:left="360" w:hanging="360"/>
      </w:pPr>
      <w:rPr>
        <w:rFonts w:ascii="Symbol" w:hAnsi="Symbol" w:hint="default"/>
      </w:rPr>
    </w:lvl>
  </w:abstractNum>
  <w:abstractNum w:abstractNumId="1">
    <w:nsid w:val="00B41B11"/>
    <w:multiLevelType w:val="hybridMultilevel"/>
    <w:tmpl w:val="0CC67578"/>
    <w:lvl w:ilvl="0" w:tplc="AA8E886E">
      <w:start w:val="1"/>
      <w:numFmt w:val="bullet"/>
      <w:lvlText w:val="-"/>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nsid w:val="05595826"/>
    <w:multiLevelType w:val="hybridMultilevel"/>
    <w:tmpl w:val="A5FA0098"/>
    <w:lvl w:ilvl="0" w:tplc="495A7F1E">
      <w:numFmt w:val="bullet"/>
      <w:lvlText w:val="-"/>
      <w:lvlJc w:val="left"/>
      <w:pPr>
        <w:ind w:left="360" w:hanging="360"/>
      </w:pPr>
      <w:rPr>
        <w:rFonts w:ascii="Arial" w:eastAsia="Times New Roman"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nsid w:val="08B12BA6"/>
    <w:multiLevelType w:val="hybridMultilevel"/>
    <w:tmpl w:val="0E1E0702"/>
    <w:lvl w:ilvl="0" w:tplc="495A7F1E">
      <w:numFmt w:val="bullet"/>
      <w:lvlText w:val="-"/>
      <w:lvlJc w:val="left"/>
      <w:pPr>
        <w:ind w:left="360" w:hanging="360"/>
      </w:pPr>
      <w:rPr>
        <w:rFonts w:ascii="Arial" w:eastAsia="Times New Roman"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nsid w:val="0F956E21"/>
    <w:multiLevelType w:val="hybridMultilevel"/>
    <w:tmpl w:val="31F26362"/>
    <w:lvl w:ilvl="0" w:tplc="495A7F1E">
      <w:numFmt w:val="bullet"/>
      <w:lvlText w:val="-"/>
      <w:lvlJc w:val="left"/>
      <w:pPr>
        <w:ind w:left="360" w:hanging="360"/>
      </w:pPr>
      <w:rPr>
        <w:rFonts w:ascii="Arial" w:eastAsia="Times New Roman"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nsid w:val="115F2205"/>
    <w:multiLevelType w:val="hybridMultilevel"/>
    <w:tmpl w:val="B502BBCA"/>
    <w:lvl w:ilvl="0" w:tplc="AA8E886E">
      <w:start w:val="1"/>
      <w:numFmt w:val="bullet"/>
      <w:lvlText w:val="-"/>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nsid w:val="12660AAC"/>
    <w:multiLevelType w:val="hybridMultilevel"/>
    <w:tmpl w:val="2C04EE4C"/>
    <w:lvl w:ilvl="0" w:tplc="AA8E886E">
      <w:start w:val="1"/>
      <w:numFmt w:val="bullet"/>
      <w:lvlText w:val="-"/>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nsid w:val="199F15A3"/>
    <w:multiLevelType w:val="hybridMultilevel"/>
    <w:tmpl w:val="7DDA7DD2"/>
    <w:lvl w:ilvl="0" w:tplc="AA8E886E">
      <w:start w:val="1"/>
      <w:numFmt w:val="bullet"/>
      <w:lvlText w:val="-"/>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8">
    <w:nsid w:val="1C8B3EE2"/>
    <w:multiLevelType w:val="hybridMultilevel"/>
    <w:tmpl w:val="5C1AAFC2"/>
    <w:lvl w:ilvl="0" w:tplc="AA8E886E">
      <w:start w:val="1"/>
      <w:numFmt w:val="bullet"/>
      <w:lvlText w:val="-"/>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
    <w:nsid w:val="1E960D23"/>
    <w:multiLevelType w:val="hybridMultilevel"/>
    <w:tmpl w:val="684EEFDA"/>
    <w:lvl w:ilvl="0" w:tplc="AA8E886E">
      <w:start w:val="1"/>
      <w:numFmt w:val="bullet"/>
      <w:lvlText w:val="-"/>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
    <w:nsid w:val="245E544B"/>
    <w:multiLevelType w:val="hybridMultilevel"/>
    <w:tmpl w:val="B5B09308"/>
    <w:lvl w:ilvl="0" w:tplc="495A7F1E">
      <w:numFmt w:val="bullet"/>
      <w:lvlText w:val="-"/>
      <w:lvlJc w:val="left"/>
      <w:pPr>
        <w:ind w:left="360" w:hanging="360"/>
      </w:pPr>
      <w:rPr>
        <w:rFonts w:ascii="Arial" w:eastAsia="Times New Roman"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nsid w:val="299A3BD9"/>
    <w:multiLevelType w:val="hybridMultilevel"/>
    <w:tmpl w:val="6B52BFDA"/>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nsid w:val="2D320929"/>
    <w:multiLevelType w:val="hybridMultilevel"/>
    <w:tmpl w:val="1CCCFE44"/>
    <w:lvl w:ilvl="0" w:tplc="495A7F1E">
      <w:numFmt w:val="bullet"/>
      <w:lvlText w:val="-"/>
      <w:lvlJc w:val="left"/>
      <w:pPr>
        <w:ind w:left="360" w:hanging="360"/>
      </w:pPr>
      <w:rPr>
        <w:rFonts w:ascii="Arial" w:eastAsia="Times New Roman"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3">
    <w:nsid w:val="2EE70728"/>
    <w:multiLevelType w:val="hybridMultilevel"/>
    <w:tmpl w:val="8EC229B2"/>
    <w:lvl w:ilvl="0" w:tplc="AA8E886E">
      <w:start w:val="1"/>
      <w:numFmt w:val="bullet"/>
      <w:lvlText w:val="-"/>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4">
    <w:nsid w:val="31CD512D"/>
    <w:multiLevelType w:val="hybridMultilevel"/>
    <w:tmpl w:val="DFAAF7AA"/>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nsid w:val="33E93A45"/>
    <w:multiLevelType w:val="hybridMultilevel"/>
    <w:tmpl w:val="48F8C256"/>
    <w:lvl w:ilvl="0" w:tplc="6226AA7E">
      <w:start w:val="1"/>
      <w:numFmt w:val="bullet"/>
      <w:pStyle w:val="BS-Aufz0"/>
      <w:lvlText w:val="-"/>
      <w:lvlJc w:val="left"/>
      <w:pPr>
        <w:tabs>
          <w:tab w:val="num" w:pos="360"/>
        </w:tabs>
        <w:ind w:left="360" w:hanging="360"/>
      </w:pPr>
      <w:rPr>
        <w:sz w:val="16"/>
      </w:rPr>
    </w:lvl>
    <w:lvl w:ilvl="1" w:tplc="04070003">
      <w:start w:val="1"/>
      <w:numFmt w:val="bullet"/>
      <w:lvlText w:val="-"/>
      <w:lvlJc w:val="left"/>
      <w:pPr>
        <w:tabs>
          <w:tab w:val="num" w:pos="1080"/>
        </w:tabs>
        <w:ind w:left="1080" w:hanging="360"/>
      </w:pPr>
      <w:rPr>
        <w:sz w:val="16"/>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6">
    <w:nsid w:val="35472373"/>
    <w:multiLevelType w:val="hybridMultilevel"/>
    <w:tmpl w:val="6478AE2A"/>
    <w:lvl w:ilvl="0" w:tplc="AA8E886E">
      <w:start w:val="1"/>
      <w:numFmt w:val="bullet"/>
      <w:lvlText w:val="-"/>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7">
    <w:nsid w:val="358F7353"/>
    <w:multiLevelType w:val="hybridMultilevel"/>
    <w:tmpl w:val="95B6FDE6"/>
    <w:lvl w:ilvl="0" w:tplc="495A7F1E">
      <w:numFmt w:val="bullet"/>
      <w:lvlText w:val="-"/>
      <w:lvlJc w:val="left"/>
      <w:pPr>
        <w:ind w:left="360" w:hanging="360"/>
      </w:pPr>
      <w:rPr>
        <w:rFonts w:ascii="Arial" w:eastAsia="Times New Roman"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8">
    <w:nsid w:val="371A264A"/>
    <w:multiLevelType w:val="hybridMultilevel"/>
    <w:tmpl w:val="17709774"/>
    <w:lvl w:ilvl="0" w:tplc="AA8E886E">
      <w:start w:val="1"/>
      <w:numFmt w:val="bullet"/>
      <w:lvlText w:val="-"/>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9">
    <w:nsid w:val="3FB41197"/>
    <w:multiLevelType w:val="hybridMultilevel"/>
    <w:tmpl w:val="322E6B5E"/>
    <w:lvl w:ilvl="0" w:tplc="495A7F1E">
      <w:numFmt w:val="bullet"/>
      <w:lvlText w:val="-"/>
      <w:lvlJc w:val="left"/>
      <w:pPr>
        <w:ind w:left="360" w:hanging="360"/>
      </w:pPr>
      <w:rPr>
        <w:rFonts w:ascii="Arial" w:eastAsia="Times New Roman"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0">
    <w:nsid w:val="3FEC0D1A"/>
    <w:multiLevelType w:val="hybridMultilevel"/>
    <w:tmpl w:val="C642754E"/>
    <w:lvl w:ilvl="0" w:tplc="AA8E886E">
      <w:start w:val="1"/>
      <w:numFmt w:val="bullet"/>
      <w:lvlText w:val="-"/>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1">
    <w:nsid w:val="4A130952"/>
    <w:multiLevelType w:val="hybridMultilevel"/>
    <w:tmpl w:val="A4F01ED0"/>
    <w:lvl w:ilvl="0" w:tplc="495A7F1E">
      <w:numFmt w:val="bullet"/>
      <w:lvlText w:val="-"/>
      <w:lvlJc w:val="left"/>
      <w:pPr>
        <w:ind w:left="360" w:hanging="360"/>
      </w:pPr>
      <w:rPr>
        <w:rFonts w:ascii="Arial" w:eastAsia="Times New Roman"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2">
    <w:nsid w:val="4C8E3962"/>
    <w:multiLevelType w:val="hybridMultilevel"/>
    <w:tmpl w:val="02DC2AB6"/>
    <w:lvl w:ilvl="0" w:tplc="AA8E886E">
      <w:start w:val="1"/>
      <w:numFmt w:val="bullet"/>
      <w:lvlText w:val="-"/>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3">
    <w:nsid w:val="50A45F4D"/>
    <w:multiLevelType w:val="hybridMultilevel"/>
    <w:tmpl w:val="8E18C41C"/>
    <w:lvl w:ilvl="0" w:tplc="AA8E886E">
      <w:start w:val="1"/>
      <w:numFmt w:val="bullet"/>
      <w:lvlText w:val="-"/>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4">
    <w:nsid w:val="51B318EB"/>
    <w:multiLevelType w:val="hybridMultilevel"/>
    <w:tmpl w:val="41A2369A"/>
    <w:lvl w:ilvl="0" w:tplc="AA8E886E">
      <w:start w:val="1"/>
      <w:numFmt w:val="bullet"/>
      <w:lvlText w:val="-"/>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5">
    <w:nsid w:val="52A55A60"/>
    <w:multiLevelType w:val="hybridMultilevel"/>
    <w:tmpl w:val="A61E4264"/>
    <w:lvl w:ilvl="0" w:tplc="688E98F6">
      <w:start w:val="1"/>
      <w:numFmt w:val="bullet"/>
      <w:pStyle w:val="BS-Aufz100-Punktgrau"/>
      <w:lvlText w:val=""/>
      <w:lvlJc w:val="left"/>
      <w:pPr>
        <w:tabs>
          <w:tab w:val="num" w:pos="530"/>
        </w:tabs>
        <w:ind w:left="530" w:hanging="170"/>
      </w:pPr>
      <w:rPr>
        <w:rFonts w:ascii="Symbol" w:hAnsi="Symbol" w:cs="Times New Roman" w:hint="default"/>
        <w:color w:val="808080"/>
        <w:sz w:val="16"/>
      </w:rPr>
    </w:lvl>
    <w:lvl w:ilvl="1" w:tplc="15887ECC">
      <w:start w:val="1"/>
      <w:numFmt w:val="bullet"/>
      <w:lvlText w:val="o"/>
      <w:lvlJc w:val="left"/>
      <w:pPr>
        <w:tabs>
          <w:tab w:val="num" w:pos="1523"/>
        </w:tabs>
        <w:ind w:left="1523" w:hanging="360"/>
      </w:pPr>
      <w:rPr>
        <w:rFonts w:ascii="Courier New" w:hAnsi="Courier New" w:cs="Courier New" w:hint="default"/>
      </w:rPr>
    </w:lvl>
    <w:lvl w:ilvl="2" w:tplc="04070005">
      <w:start w:val="1"/>
      <w:numFmt w:val="bullet"/>
      <w:lvlText w:val=""/>
      <w:lvlJc w:val="left"/>
      <w:pPr>
        <w:tabs>
          <w:tab w:val="num" w:pos="2243"/>
        </w:tabs>
        <w:ind w:left="2243" w:hanging="360"/>
      </w:pPr>
      <w:rPr>
        <w:rFonts w:ascii="Wingdings" w:hAnsi="Wingdings" w:cs="Times New Roman" w:hint="default"/>
      </w:rPr>
    </w:lvl>
    <w:lvl w:ilvl="3" w:tplc="04070001">
      <w:start w:val="1"/>
      <w:numFmt w:val="bullet"/>
      <w:lvlText w:val=""/>
      <w:lvlJc w:val="left"/>
      <w:pPr>
        <w:tabs>
          <w:tab w:val="num" w:pos="2963"/>
        </w:tabs>
        <w:ind w:left="2963" w:hanging="360"/>
      </w:pPr>
      <w:rPr>
        <w:rFonts w:ascii="Symbol" w:hAnsi="Symbol" w:cs="Times New Roman" w:hint="default"/>
      </w:rPr>
    </w:lvl>
    <w:lvl w:ilvl="4" w:tplc="04070003">
      <w:start w:val="1"/>
      <w:numFmt w:val="bullet"/>
      <w:lvlText w:val="o"/>
      <w:lvlJc w:val="left"/>
      <w:pPr>
        <w:tabs>
          <w:tab w:val="num" w:pos="3683"/>
        </w:tabs>
        <w:ind w:left="3683" w:hanging="360"/>
      </w:pPr>
      <w:rPr>
        <w:rFonts w:ascii="Courier New" w:hAnsi="Courier New" w:cs="Courier New" w:hint="default"/>
      </w:rPr>
    </w:lvl>
    <w:lvl w:ilvl="5" w:tplc="04070005">
      <w:start w:val="1"/>
      <w:numFmt w:val="bullet"/>
      <w:lvlText w:val=""/>
      <w:lvlJc w:val="left"/>
      <w:pPr>
        <w:tabs>
          <w:tab w:val="num" w:pos="4403"/>
        </w:tabs>
        <w:ind w:left="4403" w:hanging="360"/>
      </w:pPr>
      <w:rPr>
        <w:rFonts w:ascii="Wingdings" w:hAnsi="Wingdings" w:cs="Times New Roman" w:hint="default"/>
      </w:rPr>
    </w:lvl>
    <w:lvl w:ilvl="6" w:tplc="04070001">
      <w:start w:val="1"/>
      <w:numFmt w:val="bullet"/>
      <w:lvlText w:val=""/>
      <w:lvlJc w:val="left"/>
      <w:pPr>
        <w:tabs>
          <w:tab w:val="num" w:pos="5123"/>
        </w:tabs>
        <w:ind w:left="5123" w:hanging="360"/>
      </w:pPr>
      <w:rPr>
        <w:rFonts w:ascii="Symbol" w:hAnsi="Symbol" w:cs="Times New Roman" w:hint="default"/>
      </w:rPr>
    </w:lvl>
    <w:lvl w:ilvl="7" w:tplc="04070003">
      <w:start w:val="1"/>
      <w:numFmt w:val="bullet"/>
      <w:lvlText w:val="o"/>
      <w:lvlJc w:val="left"/>
      <w:pPr>
        <w:tabs>
          <w:tab w:val="num" w:pos="5843"/>
        </w:tabs>
        <w:ind w:left="5843" w:hanging="360"/>
      </w:pPr>
      <w:rPr>
        <w:rFonts w:ascii="Courier New" w:hAnsi="Courier New" w:cs="Courier New" w:hint="default"/>
      </w:rPr>
    </w:lvl>
    <w:lvl w:ilvl="8" w:tplc="04070005">
      <w:start w:val="1"/>
      <w:numFmt w:val="bullet"/>
      <w:lvlText w:val=""/>
      <w:lvlJc w:val="left"/>
      <w:pPr>
        <w:tabs>
          <w:tab w:val="num" w:pos="6563"/>
        </w:tabs>
        <w:ind w:left="6563" w:hanging="360"/>
      </w:pPr>
      <w:rPr>
        <w:rFonts w:ascii="Wingdings" w:hAnsi="Wingdings" w:cs="Times New Roman" w:hint="default"/>
      </w:rPr>
    </w:lvl>
  </w:abstractNum>
  <w:abstractNum w:abstractNumId="26">
    <w:nsid w:val="52FE30F4"/>
    <w:multiLevelType w:val="hybridMultilevel"/>
    <w:tmpl w:val="6EC4B560"/>
    <w:lvl w:ilvl="0" w:tplc="AA8E886E">
      <w:start w:val="1"/>
      <w:numFmt w:val="bullet"/>
      <w:lvlText w:val="-"/>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7">
    <w:nsid w:val="53C74FFE"/>
    <w:multiLevelType w:val="hybridMultilevel"/>
    <w:tmpl w:val="13562D8C"/>
    <w:lvl w:ilvl="0" w:tplc="AA8E886E">
      <w:start w:val="1"/>
      <w:numFmt w:val="bullet"/>
      <w:lvlText w:val="-"/>
      <w:lvlJc w:val="left"/>
      <w:pPr>
        <w:ind w:left="360" w:hanging="360"/>
      </w:pPr>
      <w:rPr>
        <w:rFonts w:ascii="Courier New" w:hAnsi="Courier New"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8">
    <w:nsid w:val="541F77C2"/>
    <w:multiLevelType w:val="hybridMultilevel"/>
    <w:tmpl w:val="658663C6"/>
    <w:lvl w:ilvl="0" w:tplc="96A4B932">
      <w:numFmt w:val="bullet"/>
      <w:lvlText w:val="-"/>
      <w:lvlJc w:val="left"/>
      <w:pPr>
        <w:ind w:left="360" w:hanging="360"/>
      </w:pPr>
      <w:rPr>
        <w:rFonts w:ascii="Arial" w:eastAsiaTheme="minorHAnsi" w:hAnsi="Arial" w:cs="Aria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9">
    <w:nsid w:val="546A23D7"/>
    <w:multiLevelType w:val="hybridMultilevel"/>
    <w:tmpl w:val="2DBAB806"/>
    <w:lvl w:ilvl="0" w:tplc="AA8E886E">
      <w:start w:val="1"/>
      <w:numFmt w:val="bullet"/>
      <w:lvlText w:val="-"/>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0">
    <w:nsid w:val="547D095E"/>
    <w:multiLevelType w:val="hybridMultilevel"/>
    <w:tmpl w:val="0608D32E"/>
    <w:lvl w:ilvl="0" w:tplc="AA8E886E">
      <w:start w:val="1"/>
      <w:numFmt w:val="bullet"/>
      <w:lvlText w:val="-"/>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1">
    <w:nsid w:val="54CB2B13"/>
    <w:multiLevelType w:val="hybridMultilevel"/>
    <w:tmpl w:val="5DFAA232"/>
    <w:lvl w:ilvl="0" w:tplc="AA8E886E">
      <w:start w:val="1"/>
      <w:numFmt w:val="bullet"/>
      <w:lvlText w:val="-"/>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2">
    <w:nsid w:val="59BB21A8"/>
    <w:multiLevelType w:val="hybridMultilevel"/>
    <w:tmpl w:val="DB7229AA"/>
    <w:lvl w:ilvl="0" w:tplc="AA8E886E">
      <w:start w:val="1"/>
      <w:numFmt w:val="bullet"/>
      <w:lvlText w:val="-"/>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3">
    <w:nsid w:val="5AE66A6F"/>
    <w:multiLevelType w:val="hybridMultilevel"/>
    <w:tmpl w:val="EE0E3DA8"/>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nsid w:val="5B866A7F"/>
    <w:multiLevelType w:val="hybridMultilevel"/>
    <w:tmpl w:val="BD82D4C8"/>
    <w:lvl w:ilvl="0" w:tplc="AA8E886E">
      <w:start w:val="1"/>
      <w:numFmt w:val="bullet"/>
      <w:lvlText w:val="-"/>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5">
    <w:nsid w:val="5C3C21C0"/>
    <w:multiLevelType w:val="hybridMultilevel"/>
    <w:tmpl w:val="C434960C"/>
    <w:lvl w:ilvl="0" w:tplc="F1CEFA06">
      <w:start w:val="1"/>
      <w:numFmt w:val="bullet"/>
      <w:pStyle w:val="TabelleAufzhlung"/>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nsid w:val="5DAB36D7"/>
    <w:multiLevelType w:val="hybridMultilevel"/>
    <w:tmpl w:val="160ADEFE"/>
    <w:lvl w:ilvl="0" w:tplc="AA8E886E">
      <w:start w:val="1"/>
      <w:numFmt w:val="bullet"/>
      <w:lvlText w:val="-"/>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7">
    <w:nsid w:val="5E46769F"/>
    <w:multiLevelType w:val="hybridMultilevel"/>
    <w:tmpl w:val="AC389118"/>
    <w:lvl w:ilvl="0" w:tplc="27E00E08">
      <w:start w:val="1"/>
      <w:numFmt w:val="decimal"/>
      <w:pStyle w:val="BPPKTeilkompetenzListe"/>
      <w:lvlText w:val="%1."/>
      <w:lvlJc w:val="left"/>
      <w:pPr>
        <w:ind w:left="360" w:hanging="360"/>
      </w:pPr>
      <w:rPr>
        <w:rFonts w:hint="default"/>
      </w:rPr>
    </w:lvl>
    <w:lvl w:ilvl="1" w:tplc="04070019" w:tentative="1">
      <w:start w:val="1"/>
      <w:numFmt w:val="bullet"/>
      <w:lvlText w:val="o"/>
      <w:lvlJc w:val="left"/>
      <w:pPr>
        <w:ind w:left="1080" w:hanging="360"/>
      </w:pPr>
      <w:rPr>
        <w:rFonts w:ascii="Courier New" w:hAnsi="Courier New" w:cs="Courier New" w:hint="default"/>
      </w:rPr>
    </w:lvl>
    <w:lvl w:ilvl="2" w:tplc="0407001B" w:tentative="1">
      <w:start w:val="1"/>
      <w:numFmt w:val="bullet"/>
      <w:lvlText w:val=""/>
      <w:lvlJc w:val="left"/>
      <w:pPr>
        <w:ind w:left="1800" w:hanging="360"/>
      </w:pPr>
      <w:rPr>
        <w:rFonts w:ascii="Wingdings" w:hAnsi="Wingdings" w:hint="default"/>
      </w:rPr>
    </w:lvl>
    <w:lvl w:ilvl="3" w:tplc="0407000F" w:tentative="1">
      <w:start w:val="1"/>
      <w:numFmt w:val="bullet"/>
      <w:lvlText w:val=""/>
      <w:lvlJc w:val="left"/>
      <w:pPr>
        <w:ind w:left="2520" w:hanging="360"/>
      </w:pPr>
      <w:rPr>
        <w:rFonts w:ascii="Symbol" w:hAnsi="Symbol" w:hint="default"/>
      </w:rPr>
    </w:lvl>
    <w:lvl w:ilvl="4" w:tplc="04070019" w:tentative="1">
      <w:start w:val="1"/>
      <w:numFmt w:val="bullet"/>
      <w:lvlText w:val="o"/>
      <w:lvlJc w:val="left"/>
      <w:pPr>
        <w:ind w:left="3240" w:hanging="360"/>
      </w:pPr>
      <w:rPr>
        <w:rFonts w:ascii="Courier New" w:hAnsi="Courier New" w:cs="Courier New" w:hint="default"/>
      </w:rPr>
    </w:lvl>
    <w:lvl w:ilvl="5" w:tplc="0407001B" w:tentative="1">
      <w:start w:val="1"/>
      <w:numFmt w:val="bullet"/>
      <w:lvlText w:val=""/>
      <w:lvlJc w:val="left"/>
      <w:pPr>
        <w:ind w:left="3960" w:hanging="360"/>
      </w:pPr>
      <w:rPr>
        <w:rFonts w:ascii="Wingdings" w:hAnsi="Wingdings" w:hint="default"/>
      </w:rPr>
    </w:lvl>
    <w:lvl w:ilvl="6" w:tplc="0407000F" w:tentative="1">
      <w:start w:val="1"/>
      <w:numFmt w:val="bullet"/>
      <w:lvlText w:val=""/>
      <w:lvlJc w:val="left"/>
      <w:pPr>
        <w:ind w:left="4680" w:hanging="360"/>
      </w:pPr>
      <w:rPr>
        <w:rFonts w:ascii="Symbol" w:hAnsi="Symbol" w:hint="default"/>
      </w:rPr>
    </w:lvl>
    <w:lvl w:ilvl="7" w:tplc="04070019" w:tentative="1">
      <w:start w:val="1"/>
      <w:numFmt w:val="bullet"/>
      <w:lvlText w:val="o"/>
      <w:lvlJc w:val="left"/>
      <w:pPr>
        <w:ind w:left="5400" w:hanging="360"/>
      </w:pPr>
      <w:rPr>
        <w:rFonts w:ascii="Courier New" w:hAnsi="Courier New" w:cs="Courier New" w:hint="default"/>
      </w:rPr>
    </w:lvl>
    <w:lvl w:ilvl="8" w:tplc="0407001B" w:tentative="1">
      <w:start w:val="1"/>
      <w:numFmt w:val="bullet"/>
      <w:lvlText w:val=""/>
      <w:lvlJc w:val="left"/>
      <w:pPr>
        <w:ind w:left="6120" w:hanging="360"/>
      </w:pPr>
      <w:rPr>
        <w:rFonts w:ascii="Wingdings" w:hAnsi="Wingdings" w:hint="default"/>
      </w:rPr>
    </w:lvl>
  </w:abstractNum>
  <w:abstractNum w:abstractNumId="38">
    <w:nsid w:val="5E9B180E"/>
    <w:multiLevelType w:val="hybridMultilevel"/>
    <w:tmpl w:val="F4180872"/>
    <w:lvl w:ilvl="0" w:tplc="AA8E886E">
      <w:start w:val="1"/>
      <w:numFmt w:val="bullet"/>
      <w:lvlText w:val="-"/>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9">
    <w:nsid w:val="697573B4"/>
    <w:multiLevelType w:val="hybridMultilevel"/>
    <w:tmpl w:val="39FCF716"/>
    <w:lvl w:ilvl="0" w:tplc="AA8E886E">
      <w:start w:val="1"/>
      <w:numFmt w:val="bullet"/>
      <w:lvlText w:val="-"/>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0">
    <w:nsid w:val="6A0E5707"/>
    <w:multiLevelType w:val="hybridMultilevel"/>
    <w:tmpl w:val="4C0029AC"/>
    <w:lvl w:ilvl="0" w:tplc="495A7F1E">
      <w:numFmt w:val="bullet"/>
      <w:lvlText w:val="-"/>
      <w:lvlJc w:val="left"/>
      <w:pPr>
        <w:ind w:left="360" w:hanging="360"/>
      </w:pPr>
      <w:rPr>
        <w:rFonts w:ascii="Arial" w:eastAsia="Times New Roman"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1">
    <w:nsid w:val="738A4037"/>
    <w:multiLevelType w:val="hybridMultilevel"/>
    <w:tmpl w:val="470CE5EE"/>
    <w:lvl w:ilvl="0" w:tplc="8BA22ABE">
      <w:numFmt w:val="bullet"/>
      <w:lvlText w:val="-"/>
      <w:lvlJc w:val="left"/>
      <w:pPr>
        <w:ind w:left="360" w:hanging="360"/>
      </w:pPr>
      <w:rPr>
        <w:rFonts w:ascii="Arial" w:eastAsiaTheme="minorHAnsi"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2">
    <w:nsid w:val="75627598"/>
    <w:multiLevelType w:val="hybridMultilevel"/>
    <w:tmpl w:val="1B3088C4"/>
    <w:lvl w:ilvl="0" w:tplc="AA8E886E">
      <w:start w:val="1"/>
      <w:numFmt w:val="bullet"/>
      <w:lvlText w:val="-"/>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3">
    <w:nsid w:val="75F511FF"/>
    <w:multiLevelType w:val="hybridMultilevel"/>
    <w:tmpl w:val="53DC77EE"/>
    <w:lvl w:ilvl="0" w:tplc="AA8E886E">
      <w:start w:val="1"/>
      <w:numFmt w:val="bullet"/>
      <w:lvlText w:val="-"/>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4">
    <w:nsid w:val="78E82AE2"/>
    <w:multiLevelType w:val="hybridMultilevel"/>
    <w:tmpl w:val="1E806B38"/>
    <w:lvl w:ilvl="0" w:tplc="AA8E886E">
      <w:start w:val="1"/>
      <w:numFmt w:val="bullet"/>
      <w:lvlText w:val="-"/>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5">
    <w:nsid w:val="7A376A50"/>
    <w:multiLevelType w:val="hybridMultilevel"/>
    <w:tmpl w:val="2348F262"/>
    <w:lvl w:ilvl="0" w:tplc="AA8E886E">
      <w:start w:val="1"/>
      <w:numFmt w:val="bullet"/>
      <w:lvlText w:val="-"/>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6">
    <w:nsid w:val="7E915A8D"/>
    <w:multiLevelType w:val="hybridMultilevel"/>
    <w:tmpl w:val="419A3634"/>
    <w:lvl w:ilvl="0" w:tplc="AA8E886E">
      <w:start w:val="1"/>
      <w:numFmt w:val="bullet"/>
      <w:lvlText w:val="-"/>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25"/>
  </w:num>
  <w:num w:numId="2">
    <w:abstractNumId w:val="15"/>
  </w:num>
  <w:num w:numId="3">
    <w:abstractNumId w:val="0"/>
  </w:num>
  <w:num w:numId="4">
    <w:abstractNumId w:val="44"/>
  </w:num>
  <w:num w:numId="5">
    <w:abstractNumId w:val="35"/>
  </w:num>
  <w:num w:numId="6">
    <w:abstractNumId w:val="37"/>
  </w:num>
  <w:num w:numId="7">
    <w:abstractNumId w:val="36"/>
  </w:num>
  <w:num w:numId="8">
    <w:abstractNumId w:val="20"/>
  </w:num>
  <w:num w:numId="9">
    <w:abstractNumId w:val="8"/>
  </w:num>
  <w:num w:numId="10">
    <w:abstractNumId w:val="6"/>
  </w:num>
  <w:num w:numId="11">
    <w:abstractNumId w:val="23"/>
  </w:num>
  <w:num w:numId="12">
    <w:abstractNumId w:val="32"/>
  </w:num>
  <w:num w:numId="13">
    <w:abstractNumId w:val="30"/>
  </w:num>
  <w:num w:numId="14">
    <w:abstractNumId w:val="7"/>
  </w:num>
  <w:num w:numId="15">
    <w:abstractNumId w:val="31"/>
  </w:num>
  <w:num w:numId="16">
    <w:abstractNumId w:val="38"/>
  </w:num>
  <w:num w:numId="17">
    <w:abstractNumId w:val="43"/>
  </w:num>
  <w:num w:numId="18">
    <w:abstractNumId w:val="26"/>
  </w:num>
  <w:num w:numId="19">
    <w:abstractNumId w:val="2"/>
  </w:num>
  <w:num w:numId="20">
    <w:abstractNumId w:val="10"/>
  </w:num>
  <w:num w:numId="21">
    <w:abstractNumId w:val="21"/>
  </w:num>
  <w:num w:numId="22">
    <w:abstractNumId w:val="27"/>
  </w:num>
  <w:num w:numId="23">
    <w:abstractNumId w:val="40"/>
  </w:num>
  <w:num w:numId="24">
    <w:abstractNumId w:val="4"/>
  </w:num>
  <w:num w:numId="25">
    <w:abstractNumId w:val="3"/>
  </w:num>
  <w:num w:numId="26">
    <w:abstractNumId w:val="17"/>
  </w:num>
  <w:num w:numId="27">
    <w:abstractNumId w:val="12"/>
  </w:num>
  <w:num w:numId="28">
    <w:abstractNumId w:val="19"/>
  </w:num>
  <w:num w:numId="29">
    <w:abstractNumId w:val="18"/>
  </w:num>
  <w:num w:numId="30">
    <w:abstractNumId w:val="29"/>
  </w:num>
  <w:num w:numId="31">
    <w:abstractNumId w:val="34"/>
  </w:num>
  <w:num w:numId="32">
    <w:abstractNumId w:val="33"/>
  </w:num>
  <w:num w:numId="33">
    <w:abstractNumId w:val="28"/>
  </w:num>
  <w:num w:numId="34">
    <w:abstractNumId w:val="1"/>
  </w:num>
  <w:num w:numId="35">
    <w:abstractNumId w:val="16"/>
  </w:num>
  <w:num w:numId="36">
    <w:abstractNumId w:val="22"/>
  </w:num>
  <w:num w:numId="37">
    <w:abstractNumId w:val="13"/>
  </w:num>
  <w:num w:numId="38">
    <w:abstractNumId w:val="45"/>
  </w:num>
  <w:num w:numId="39">
    <w:abstractNumId w:val="11"/>
  </w:num>
  <w:num w:numId="40">
    <w:abstractNumId w:val="24"/>
  </w:num>
  <w:num w:numId="41">
    <w:abstractNumId w:val="5"/>
  </w:num>
  <w:num w:numId="42">
    <w:abstractNumId w:val="9"/>
  </w:num>
  <w:num w:numId="43">
    <w:abstractNumId w:val="42"/>
  </w:num>
  <w:num w:numId="44">
    <w:abstractNumId w:val="14"/>
  </w:num>
  <w:num w:numId="45">
    <w:abstractNumId w:val="39"/>
  </w:num>
  <w:num w:numId="46">
    <w:abstractNumId w:val="46"/>
  </w:num>
  <w:num w:numId="47">
    <w:abstractNumId w:val="41"/>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isplayBackgroundShape/>
  <w:proofState w:spelling="clean" w:grammar="clean"/>
  <w:defaultTabStop w:val="709"/>
  <w:autoHyphenation/>
  <w:hyphenationZone w:val="425"/>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2692"/>
    <w:rsid w:val="00003E21"/>
    <w:rsid w:val="00005963"/>
    <w:rsid w:val="0001000B"/>
    <w:rsid w:val="00023439"/>
    <w:rsid w:val="000257DD"/>
    <w:rsid w:val="00042FB6"/>
    <w:rsid w:val="00060BB7"/>
    <w:rsid w:val="000737FC"/>
    <w:rsid w:val="00096E37"/>
    <w:rsid w:val="000B2221"/>
    <w:rsid w:val="000C0644"/>
    <w:rsid w:val="000C1BBC"/>
    <w:rsid w:val="000C4CD6"/>
    <w:rsid w:val="000D56B6"/>
    <w:rsid w:val="000D5D10"/>
    <w:rsid w:val="000E2692"/>
    <w:rsid w:val="000F71B9"/>
    <w:rsid w:val="00106DD0"/>
    <w:rsid w:val="00130E9F"/>
    <w:rsid w:val="0013634A"/>
    <w:rsid w:val="00156AF0"/>
    <w:rsid w:val="0015766D"/>
    <w:rsid w:val="00165D27"/>
    <w:rsid w:val="00171793"/>
    <w:rsid w:val="001B122C"/>
    <w:rsid w:val="001B609C"/>
    <w:rsid w:val="001D3D98"/>
    <w:rsid w:val="001D68E8"/>
    <w:rsid w:val="0020039A"/>
    <w:rsid w:val="00201E84"/>
    <w:rsid w:val="002461F0"/>
    <w:rsid w:val="0025035B"/>
    <w:rsid w:val="002560DE"/>
    <w:rsid w:val="00263063"/>
    <w:rsid w:val="00263B81"/>
    <w:rsid w:val="00280E17"/>
    <w:rsid w:val="0028385E"/>
    <w:rsid w:val="0029325F"/>
    <w:rsid w:val="002A5978"/>
    <w:rsid w:val="002D4921"/>
    <w:rsid w:val="002E1557"/>
    <w:rsid w:val="002F3AE0"/>
    <w:rsid w:val="002F5D3A"/>
    <w:rsid w:val="00321691"/>
    <w:rsid w:val="00327ADF"/>
    <w:rsid w:val="0033092F"/>
    <w:rsid w:val="00355B78"/>
    <w:rsid w:val="00367632"/>
    <w:rsid w:val="003817A4"/>
    <w:rsid w:val="00382730"/>
    <w:rsid w:val="0038526E"/>
    <w:rsid w:val="003B3A22"/>
    <w:rsid w:val="003D31A1"/>
    <w:rsid w:val="003F1731"/>
    <w:rsid w:val="003F7732"/>
    <w:rsid w:val="00400182"/>
    <w:rsid w:val="0040479A"/>
    <w:rsid w:val="004164D3"/>
    <w:rsid w:val="00426310"/>
    <w:rsid w:val="004338E4"/>
    <w:rsid w:val="004445A4"/>
    <w:rsid w:val="0046160B"/>
    <w:rsid w:val="004654F2"/>
    <w:rsid w:val="004754F9"/>
    <w:rsid w:val="00484323"/>
    <w:rsid w:val="004909A4"/>
    <w:rsid w:val="0049343A"/>
    <w:rsid w:val="004A29AF"/>
    <w:rsid w:val="004E5A71"/>
    <w:rsid w:val="004F52DD"/>
    <w:rsid w:val="00501DB3"/>
    <w:rsid w:val="005127E7"/>
    <w:rsid w:val="005150EA"/>
    <w:rsid w:val="00525C40"/>
    <w:rsid w:val="00531E00"/>
    <w:rsid w:val="005328D4"/>
    <w:rsid w:val="005402D9"/>
    <w:rsid w:val="00551238"/>
    <w:rsid w:val="005832B1"/>
    <w:rsid w:val="005912AC"/>
    <w:rsid w:val="005B7539"/>
    <w:rsid w:val="005C3CB5"/>
    <w:rsid w:val="005C6823"/>
    <w:rsid w:val="00612A8B"/>
    <w:rsid w:val="006207B2"/>
    <w:rsid w:val="0062238D"/>
    <w:rsid w:val="00625EA4"/>
    <w:rsid w:val="00634010"/>
    <w:rsid w:val="00645E32"/>
    <w:rsid w:val="006465DC"/>
    <w:rsid w:val="00670B8A"/>
    <w:rsid w:val="00692CDD"/>
    <w:rsid w:val="006B349F"/>
    <w:rsid w:val="006C01B8"/>
    <w:rsid w:val="006F2DA2"/>
    <w:rsid w:val="006F7458"/>
    <w:rsid w:val="0071454B"/>
    <w:rsid w:val="00720CAD"/>
    <w:rsid w:val="00721024"/>
    <w:rsid w:val="007258F6"/>
    <w:rsid w:val="007349A0"/>
    <w:rsid w:val="00736970"/>
    <w:rsid w:val="007674C7"/>
    <w:rsid w:val="0077149E"/>
    <w:rsid w:val="00775F1B"/>
    <w:rsid w:val="00781ECE"/>
    <w:rsid w:val="00783261"/>
    <w:rsid w:val="007A0EFA"/>
    <w:rsid w:val="007A18F6"/>
    <w:rsid w:val="007B07AE"/>
    <w:rsid w:val="007B4004"/>
    <w:rsid w:val="007B70F7"/>
    <w:rsid w:val="007D1468"/>
    <w:rsid w:val="007F1C62"/>
    <w:rsid w:val="007F4E4B"/>
    <w:rsid w:val="00806D40"/>
    <w:rsid w:val="00813FEF"/>
    <w:rsid w:val="00821DBF"/>
    <w:rsid w:val="00830DC7"/>
    <w:rsid w:val="00843947"/>
    <w:rsid w:val="0085216C"/>
    <w:rsid w:val="00853A4A"/>
    <w:rsid w:val="00853EFF"/>
    <w:rsid w:val="0085628B"/>
    <w:rsid w:val="008A4DE5"/>
    <w:rsid w:val="008A7D66"/>
    <w:rsid w:val="008B72D5"/>
    <w:rsid w:val="008C50A8"/>
    <w:rsid w:val="00910C50"/>
    <w:rsid w:val="00935389"/>
    <w:rsid w:val="0094191C"/>
    <w:rsid w:val="00964E3C"/>
    <w:rsid w:val="00973F0E"/>
    <w:rsid w:val="009A203B"/>
    <w:rsid w:val="009A6F03"/>
    <w:rsid w:val="009C7501"/>
    <w:rsid w:val="009D3BCB"/>
    <w:rsid w:val="009D58C2"/>
    <w:rsid w:val="009E0792"/>
    <w:rsid w:val="009E144C"/>
    <w:rsid w:val="009F07DA"/>
    <w:rsid w:val="009F3181"/>
    <w:rsid w:val="009F6FA0"/>
    <w:rsid w:val="00A04F08"/>
    <w:rsid w:val="00A1159F"/>
    <w:rsid w:val="00A45841"/>
    <w:rsid w:val="00A46EFA"/>
    <w:rsid w:val="00A52B80"/>
    <w:rsid w:val="00A6489F"/>
    <w:rsid w:val="00A821A9"/>
    <w:rsid w:val="00A860F1"/>
    <w:rsid w:val="00A934D4"/>
    <w:rsid w:val="00A94599"/>
    <w:rsid w:val="00A9648D"/>
    <w:rsid w:val="00A96AAB"/>
    <w:rsid w:val="00AA7C38"/>
    <w:rsid w:val="00AB3D15"/>
    <w:rsid w:val="00AB46AE"/>
    <w:rsid w:val="00AB6511"/>
    <w:rsid w:val="00AE1EA8"/>
    <w:rsid w:val="00AE1FE6"/>
    <w:rsid w:val="00B354DD"/>
    <w:rsid w:val="00B60B1D"/>
    <w:rsid w:val="00B618AE"/>
    <w:rsid w:val="00B80B51"/>
    <w:rsid w:val="00B925A4"/>
    <w:rsid w:val="00B97B6D"/>
    <w:rsid w:val="00BA4538"/>
    <w:rsid w:val="00BB75A8"/>
    <w:rsid w:val="00BC0929"/>
    <w:rsid w:val="00BC09A4"/>
    <w:rsid w:val="00BD0396"/>
    <w:rsid w:val="00BD1B67"/>
    <w:rsid w:val="00BD5E8D"/>
    <w:rsid w:val="00BE1D70"/>
    <w:rsid w:val="00BE5EB4"/>
    <w:rsid w:val="00BE6C12"/>
    <w:rsid w:val="00BF776B"/>
    <w:rsid w:val="00C037C6"/>
    <w:rsid w:val="00C039D8"/>
    <w:rsid w:val="00C15CDD"/>
    <w:rsid w:val="00C40EBD"/>
    <w:rsid w:val="00C544F8"/>
    <w:rsid w:val="00C54955"/>
    <w:rsid w:val="00C75552"/>
    <w:rsid w:val="00C76863"/>
    <w:rsid w:val="00C830D4"/>
    <w:rsid w:val="00CB1282"/>
    <w:rsid w:val="00CF09CB"/>
    <w:rsid w:val="00CF20B5"/>
    <w:rsid w:val="00D10FC4"/>
    <w:rsid w:val="00D13607"/>
    <w:rsid w:val="00D17325"/>
    <w:rsid w:val="00D2404E"/>
    <w:rsid w:val="00D45293"/>
    <w:rsid w:val="00D50319"/>
    <w:rsid w:val="00D6433E"/>
    <w:rsid w:val="00D72B29"/>
    <w:rsid w:val="00D73A6E"/>
    <w:rsid w:val="00D82B87"/>
    <w:rsid w:val="00D93838"/>
    <w:rsid w:val="00D93949"/>
    <w:rsid w:val="00DB431B"/>
    <w:rsid w:val="00DB5E4A"/>
    <w:rsid w:val="00DC6D6F"/>
    <w:rsid w:val="00DD7A9E"/>
    <w:rsid w:val="00DE288B"/>
    <w:rsid w:val="00E04A49"/>
    <w:rsid w:val="00E14F07"/>
    <w:rsid w:val="00E3770F"/>
    <w:rsid w:val="00E62B5E"/>
    <w:rsid w:val="00E65940"/>
    <w:rsid w:val="00E67153"/>
    <w:rsid w:val="00E67291"/>
    <w:rsid w:val="00E707DE"/>
    <w:rsid w:val="00E739AA"/>
    <w:rsid w:val="00E93F93"/>
    <w:rsid w:val="00EB6EE7"/>
    <w:rsid w:val="00EF1C6A"/>
    <w:rsid w:val="00F13D20"/>
    <w:rsid w:val="00F42B7E"/>
    <w:rsid w:val="00F42BF9"/>
    <w:rsid w:val="00F431C0"/>
    <w:rsid w:val="00F45BF3"/>
    <w:rsid w:val="00F47964"/>
    <w:rsid w:val="00F51D50"/>
    <w:rsid w:val="00F54886"/>
    <w:rsid w:val="00F74956"/>
    <w:rsid w:val="00F97175"/>
    <w:rsid w:val="00FC2A74"/>
    <w:rsid w:val="00FC697B"/>
    <w:rsid w:val="00FF1F7A"/>
    <w:rsid w:val="00FF69CF"/>
    <w:rsid w:val="00FF7C6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E67291"/>
    <w:pPr>
      <w:spacing w:line="360" w:lineRule="auto"/>
    </w:pPr>
    <w:rPr>
      <w:rFonts w:ascii="Arial" w:hAnsi="Arial"/>
      <w:sz w:val="22"/>
      <w:szCs w:val="24"/>
    </w:rPr>
  </w:style>
  <w:style w:type="paragraph" w:styleId="berschrift1">
    <w:name w:val="heading 1"/>
    <w:basedOn w:val="Standard"/>
    <w:next w:val="Standard"/>
    <w:qFormat/>
    <w:rsid w:val="00E67291"/>
    <w:pPr>
      <w:keepNext/>
      <w:shd w:val="clear" w:color="auto" w:fill="FFFFFF"/>
      <w:jc w:val="center"/>
      <w:outlineLvl w:val="0"/>
    </w:pPr>
    <w:rPr>
      <w:rFonts w:cs="Arial"/>
      <w:b/>
      <w:bCs/>
      <w:sz w:val="32"/>
    </w:rPr>
  </w:style>
  <w:style w:type="paragraph" w:styleId="berschrift2">
    <w:name w:val="heading 2"/>
    <w:basedOn w:val="Standard"/>
    <w:next w:val="Standard"/>
    <w:qFormat/>
    <w:pPr>
      <w:keepNext/>
      <w:shd w:val="clear" w:color="auto" w:fill="FFFFFF"/>
      <w:spacing w:before="60"/>
      <w:ind w:right="204"/>
      <w:outlineLvl w:val="1"/>
    </w:pPr>
    <w:rPr>
      <w:rFonts w:cs="Arial"/>
      <w:b/>
      <w:bCs/>
      <w:sz w:val="20"/>
      <w:szCs w:val="20"/>
    </w:rPr>
  </w:style>
  <w:style w:type="paragraph" w:styleId="berschrift3">
    <w:name w:val="heading 3"/>
    <w:basedOn w:val="Standard"/>
    <w:next w:val="Standard"/>
    <w:qFormat/>
    <w:pPr>
      <w:keepNext/>
      <w:outlineLvl w:val="2"/>
    </w:pPr>
    <w:rPr>
      <w:rFonts w:cs="Arial"/>
      <w:i/>
      <w:iCs/>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keepNext/>
      <w:shd w:val="clear" w:color="auto" w:fill="FFFFFF"/>
      <w:spacing w:before="60"/>
      <w:ind w:left="360" w:right="204"/>
      <w:outlineLvl w:val="4"/>
    </w:pPr>
    <w:rPr>
      <w:rFonts w:cs="Arial"/>
      <w:b/>
      <w:bCs/>
      <w:sz w:val="20"/>
      <w:szCs w:val="20"/>
    </w:rPr>
  </w:style>
  <w:style w:type="paragraph" w:styleId="berschrift6">
    <w:name w:val="heading 6"/>
    <w:basedOn w:val="Standard"/>
    <w:next w:val="Standard"/>
    <w:qFormat/>
    <w:pPr>
      <w:keepNext/>
      <w:ind w:left="360"/>
      <w:outlineLvl w:val="5"/>
    </w:pPr>
    <w:rPr>
      <w:rFonts w:cs="Arial"/>
      <w:b/>
      <w:bCs/>
      <w:sz w:val="20"/>
    </w:rPr>
  </w:style>
  <w:style w:type="paragraph" w:styleId="berschrift7">
    <w:name w:val="heading 7"/>
    <w:basedOn w:val="Standard"/>
    <w:next w:val="Standard"/>
    <w:qFormat/>
    <w:pPr>
      <w:keepNext/>
      <w:outlineLvl w:val="6"/>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semiHidden/>
    <w:rPr>
      <w:rFonts w:cs="Arial"/>
      <w:b/>
      <w:bCs/>
      <w:i/>
      <w:iCs/>
    </w:rPr>
  </w:style>
  <w:style w:type="paragraph" w:styleId="Fuzeile">
    <w:name w:val="footer"/>
    <w:basedOn w:val="Standard"/>
    <w:link w:val="FuzeileZchn"/>
    <w:uiPriority w:val="99"/>
    <w:pPr>
      <w:tabs>
        <w:tab w:val="center" w:pos="4536"/>
        <w:tab w:val="right" w:pos="9072"/>
      </w:tabs>
    </w:pPr>
  </w:style>
  <w:style w:type="character" w:customStyle="1" w:styleId="FuzeileZchn">
    <w:name w:val="Fußzeile Zchn"/>
    <w:link w:val="Fuzeile"/>
    <w:uiPriority w:val="99"/>
    <w:rsid w:val="00005963"/>
    <w:rPr>
      <w:rFonts w:ascii="Arial" w:hAnsi="Arial"/>
      <w:sz w:val="22"/>
      <w:szCs w:val="24"/>
    </w:rPr>
  </w:style>
  <w:style w:type="character" w:styleId="Seitenzahl">
    <w:name w:val="page number"/>
    <w:basedOn w:val="Absatz-Standardschriftart"/>
  </w:style>
  <w:style w:type="paragraph" w:styleId="Kopfzeile">
    <w:name w:val="header"/>
    <w:basedOn w:val="Standard"/>
    <w:link w:val="KopfzeileZchn"/>
    <w:uiPriority w:val="99"/>
    <w:pPr>
      <w:tabs>
        <w:tab w:val="center" w:pos="4536"/>
        <w:tab w:val="right" w:pos="9072"/>
      </w:tabs>
    </w:pPr>
  </w:style>
  <w:style w:type="character" w:customStyle="1" w:styleId="KopfzeileZchn">
    <w:name w:val="Kopfzeile Zchn"/>
    <w:basedOn w:val="Absatz-Standardschriftart"/>
    <w:link w:val="Kopfzeile"/>
    <w:uiPriority w:val="99"/>
    <w:rsid w:val="00B80B51"/>
    <w:rPr>
      <w:rFonts w:ascii="Arial" w:hAnsi="Arial"/>
      <w:sz w:val="22"/>
      <w:szCs w:val="24"/>
    </w:rPr>
  </w:style>
  <w:style w:type="paragraph" w:styleId="Sprechblasentext">
    <w:name w:val="Balloon Text"/>
    <w:basedOn w:val="Standard"/>
    <w:link w:val="SprechblasentextZchn"/>
    <w:uiPriority w:val="99"/>
    <w:semiHidden/>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80B51"/>
    <w:rPr>
      <w:rFonts w:ascii="Tahoma" w:hAnsi="Tahoma" w:cs="Tahoma"/>
      <w:sz w:val="16"/>
      <w:szCs w:val="16"/>
    </w:rPr>
  </w:style>
  <w:style w:type="paragraph" w:customStyle="1" w:styleId="BS-Standard">
    <w:name w:val="BS-Standard"/>
    <w:basedOn w:val="Standard"/>
    <w:pPr>
      <w:spacing w:after="60" w:line="264" w:lineRule="auto"/>
      <w:jc w:val="both"/>
    </w:pPr>
    <w:rPr>
      <w:rFonts w:ascii="Times New Roman" w:hAnsi="Times New Roman"/>
      <w:sz w:val="20"/>
      <w:szCs w:val="20"/>
    </w:rPr>
  </w:style>
  <w:style w:type="paragraph" w:styleId="Textkrper3">
    <w:name w:val="Body Text 3"/>
    <w:basedOn w:val="Standard"/>
    <w:semiHidden/>
    <w:pPr>
      <w:spacing w:after="120"/>
    </w:pPr>
    <w:rPr>
      <w:sz w:val="16"/>
      <w:szCs w:val="16"/>
    </w:rPr>
  </w:style>
  <w:style w:type="paragraph" w:customStyle="1" w:styleId="BS-Aufz0">
    <w:name w:val="BS-Aufz 0"/>
    <w:basedOn w:val="Standard"/>
    <w:autoRedefine/>
    <w:pPr>
      <w:keepLines/>
      <w:numPr>
        <w:numId w:val="2"/>
      </w:numPr>
      <w:suppressAutoHyphens/>
      <w:spacing w:after="60" w:line="264" w:lineRule="auto"/>
    </w:pPr>
    <w:rPr>
      <w:rFonts w:cs="Arial"/>
      <w:sz w:val="20"/>
      <w:szCs w:val="20"/>
    </w:rPr>
  </w:style>
  <w:style w:type="paragraph" w:customStyle="1" w:styleId="BS-Aufz100-Punktgrau">
    <w:name w:val="BS-Aufz1 (0/0)-Punkt grau"/>
    <w:basedOn w:val="Standard"/>
    <w:pPr>
      <w:numPr>
        <w:numId w:val="1"/>
      </w:numPr>
      <w:spacing w:line="264" w:lineRule="auto"/>
      <w:jc w:val="both"/>
    </w:pPr>
    <w:rPr>
      <w:rFonts w:cs="Arial"/>
      <w:i/>
      <w:sz w:val="24"/>
      <w:szCs w:val="20"/>
    </w:rPr>
  </w:style>
  <w:style w:type="paragraph" w:customStyle="1" w:styleId="Listenabsatz1">
    <w:name w:val="Listenabsatz1"/>
    <w:basedOn w:val="Standard"/>
    <w:pPr>
      <w:ind w:left="720"/>
    </w:pPr>
  </w:style>
  <w:style w:type="paragraph" w:styleId="Textkrper2">
    <w:name w:val="Body Text 2"/>
    <w:basedOn w:val="Standard"/>
    <w:semiHidden/>
    <w:pPr>
      <w:shd w:val="clear" w:color="auto" w:fill="FFFFFF"/>
      <w:spacing w:before="60"/>
      <w:ind w:right="204"/>
    </w:pPr>
    <w:rPr>
      <w:rFonts w:cs="Arial"/>
      <w:spacing w:val="-13"/>
      <w:sz w:val="20"/>
      <w:szCs w:val="20"/>
    </w:rPr>
  </w:style>
  <w:style w:type="paragraph" w:styleId="Textkrper-Zeileneinzug">
    <w:name w:val="Body Text Indent"/>
    <w:basedOn w:val="Standard"/>
    <w:semiHidden/>
    <w:pPr>
      <w:ind w:left="140"/>
    </w:pPr>
    <w:rPr>
      <w:rFonts w:cs="Arial"/>
      <w:sz w:val="20"/>
    </w:rPr>
  </w:style>
  <w:style w:type="paragraph" w:customStyle="1" w:styleId="Einrckung0">
    <w:name w:val="Einrückung0"/>
    <w:basedOn w:val="Standard"/>
    <w:pPr>
      <w:spacing w:line="360" w:lineRule="atLeast"/>
    </w:pPr>
  </w:style>
  <w:style w:type="paragraph" w:customStyle="1" w:styleId="Einrckung1">
    <w:name w:val="Einrückung1"/>
    <w:basedOn w:val="Standard"/>
    <w:pPr>
      <w:spacing w:line="360" w:lineRule="atLeast"/>
      <w:ind w:left="425" w:hanging="425"/>
    </w:pPr>
  </w:style>
  <w:style w:type="paragraph" w:customStyle="1" w:styleId="Einrckung2">
    <w:name w:val="Einrückung2"/>
    <w:basedOn w:val="Standard"/>
    <w:pPr>
      <w:spacing w:line="360" w:lineRule="atLeast"/>
      <w:ind w:left="850" w:hanging="425"/>
    </w:pPr>
  </w:style>
  <w:style w:type="paragraph" w:customStyle="1" w:styleId="Einrckung3">
    <w:name w:val="Einrückung3"/>
    <w:basedOn w:val="Standard"/>
    <w:pPr>
      <w:spacing w:line="360" w:lineRule="atLeast"/>
      <w:ind w:left="1276" w:hanging="425"/>
    </w:pPr>
  </w:style>
  <w:style w:type="paragraph" w:customStyle="1" w:styleId="Einrckung4">
    <w:name w:val="Einrückung4"/>
    <w:basedOn w:val="Standard"/>
    <w:pPr>
      <w:spacing w:line="360" w:lineRule="atLeast"/>
      <w:ind w:left="1701" w:hanging="425"/>
    </w:pPr>
  </w:style>
  <w:style w:type="paragraph" w:customStyle="1" w:styleId="DLTabs">
    <w:name w:val="DLTabs"/>
    <w:basedOn w:val="Standard"/>
    <w:pPr>
      <w:tabs>
        <w:tab w:val="left" w:pos="567"/>
        <w:tab w:val="right" w:pos="7371"/>
        <w:tab w:val="left" w:pos="7938"/>
        <w:tab w:val="left" w:pos="9214"/>
      </w:tabs>
    </w:pPr>
    <w:rPr>
      <w:sz w:val="16"/>
    </w:rPr>
  </w:style>
  <w:style w:type="paragraph" w:styleId="Listenabsatz">
    <w:name w:val="List Paragraph"/>
    <w:basedOn w:val="Standard"/>
    <w:uiPriority w:val="34"/>
    <w:qFormat/>
    <w:pPr>
      <w:ind w:left="708"/>
    </w:pPr>
  </w:style>
  <w:style w:type="paragraph" w:styleId="Aufzhlungszeichen">
    <w:name w:val="List Bullet"/>
    <w:basedOn w:val="Standard"/>
    <w:semiHidden/>
    <w:pPr>
      <w:numPr>
        <w:numId w:val="3"/>
      </w:numPr>
      <w:contextualSpacing/>
    </w:pPr>
  </w:style>
  <w:style w:type="paragraph" w:styleId="Dokumentstruktur">
    <w:name w:val="Document Map"/>
    <w:basedOn w:val="Standard"/>
    <w:semiHidden/>
    <w:rsid w:val="00964E3C"/>
    <w:pPr>
      <w:shd w:val="clear" w:color="auto" w:fill="000080"/>
    </w:pPr>
    <w:rPr>
      <w:rFonts w:ascii="Tahoma" w:hAnsi="Tahoma" w:cs="Tahoma"/>
      <w:sz w:val="20"/>
      <w:szCs w:val="20"/>
    </w:rPr>
  </w:style>
  <w:style w:type="paragraph" w:styleId="Kommentartext">
    <w:name w:val="annotation text"/>
    <w:basedOn w:val="Standard"/>
    <w:link w:val="KommentartextZchn"/>
    <w:uiPriority w:val="99"/>
    <w:semiHidden/>
    <w:rsid w:val="00171793"/>
    <w:rPr>
      <w:sz w:val="20"/>
      <w:szCs w:val="20"/>
    </w:rPr>
  </w:style>
  <w:style w:type="character" w:customStyle="1" w:styleId="KommentartextZchn">
    <w:name w:val="Kommentartext Zchn"/>
    <w:link w:val="Kommentartext"/>
    <w:uiPriority w:val="99"/>
    <w:semiHidden/>
    <w:rsid w:val="00A52B80"/>
    <w:rPr>
      <w:rFonts w:ascii="Arial" w:hAnsi="Arial"/>
    </w:rPr>
  </w:style>
  <w:style w:type="paragraph" w:styleId="Verzeichnis1">
    <w:name w:val="toc 1"/>
    <w:basedOn w:val="Standard"/>
    <w:next w:val="Standard"/>
    <w:autoRedefine/>
    <w:uiPriority w:val="39"/>
    <w:unhideWhenUsed/>
    <w:qFormat/>
    <w:rsid w:val="00CF20B5"/>
    <w:pPr>
      <w:tabs>
        <w:tab w:val="right" w:leader="dot" w:pos="567"/>
        <w:tab w:val="left" w:pos="9639"/>
      </w:tabs>
      <w:ind w:right="282"/>
    </w:pPr>
  </w:style>
  <w:style w:type="character" w:styleId="Hyperlink">
    <w:name w:val="Hyperlink"/>
    <w:uiPriority w:val="99"/>
    <w:unhideWhenUsed/>
    <w:rsid w:val="0020039A"/>
    <w:rPr>
      <w:color w:val="0000FF"/>
      <w:u w:val="single"/>
    </w:rPr>
  </w:style>
  <w:style w:type="paragraph" w:styleId="Inhaltsverzeichnisberschrift">
    <w:name w:val="TOC Heading"/>
    <w:basedOn w:val="berschrift1"/>
    <w:next w:val="Standard"/>
    <w:uiPriority w:val="39"/>
    <w:semiHidden/>
    <w:unhideWhenUsed/>
    <w:qFormat/>
    <w:rsid w:val="0020039A"/>
    <w:pPr>
      <w:keepLines/>
      <w:shd w:val="clear" w:color="auto" w:fill="auto"/>
      <w:spacing w:before="480" w:line="276" w:lineRule="auto"/>
      <w:jc w:val="left"/>
      <w:outlineLvl w:val="9"/>
    </w:pPr>
    <w:rPr>
      <w:rFonts w:ascii="Cambria" w:hAnsi="Cambria" w:cs="Times New Roman"/>
      <w:color w:val="365F91"/>
      <w:sz w:val="28"/>
      <w:szCs w:val="28"/>
    </w:rPr>
  </w:style>
  <w:style w:type="table" w:styleId="Tabellenraster">
    <w:name w:val="Table Grid"/>
    <w:basedOn w:val="NormaleTabelle"/>
    <w:uiPriority w:val="59"/>
    <w:rsid w:val="002003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
    <w:name w:val="Tabellenraster2"/>
    <w:basedOn w:val="NormaleTabelle"/>
    <w:next w:val="Tabellenraster"/>
    <w:uiPriority w:val="59"/>
    <w:rsid w:val="00625EA4"/>
    <w:rPr>
      <w:rFonts w:ascii="Trebuchet MS" w:eastAsia="Calibri" w:hAnsi="Trebuchet MS"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uiPriority w:val="99"/>
    <w:semiHidden/>
    <w:unhideWhenUsed/>
    <w:rsid w:val="00A52B80"/>
    <w:rPr>
      <w:sz w:val="16"/>
      <w:szCs w:val="16"/>
    </w:rPr>
  </w:style>
  <w:style w:type="paragraph" w:styleId="Kommentarthema">
    <w:name w:val="annotation subject"/>
    <w:basedOn w:val="Kommentartext"/>
    <w:next w:val="Kommentartext"/>
    <w:link w:val="KommentarthemaZchn"/>
    <w:uiPriority w:val="99"/>
    <w:semiHidden/>
    <w:unhideWhenUsed/>
    <w:rsid w:val="00A52B80"/>
    <w:rPr>
      <w:b/>
      <w:bCs/>
    </w:rPr>
  </w:style>
  <w:style w:type="character" w:customStyle="1" w:styleId="KommentarthemaZchn">
    <w:name w:val="Kommentarthema Zchn"/>
    <w:link w:val="Kommentarthema"/>
    <w:uiPriority w:val="99"/>
    <w:semiHidden/>
    <w:rsid w:val="00A52B80"/>
    <w:rPr>
      <w:rFonts w:ascii="Arial" w:hAnsi="Arial"/>
      <w:b/>
      <w:bCs/>
    </w:rPr>
  </w:style>
  <w:style w:type="paragraph" w:customStyle="1" w:styleId="LS-KopfzeileUngeradeHochformatRechts">
    <w:name w:val="LS-Kopfzeile Ungerade Hochformat (Rechts)"/>
    <w:basedOn w:val="Standard"/>
    <w:link w:val="LS-KopfzeileUngeradeHochformatRechtsZchn"/>
    <w:qFormat/>
    <w:rsid w:val="00005963"/>
    <w:pPr>
      <w:spacing w:line="320" w:lineRule="exact"/>
    </w:pPr>
    <w:rPr>
      <w:color w:val="A6A6A6"/>
      <w:sz w:val="24"/>
      <w:szCs w:val="20"/>
    </w:rPr>
  </w:style>
  <w:style w:type="character" w:customStyle="1" w:styleId="LS-KopfzeileUngeradeHochformatRechtsZchn">
    <w:name w:val="LS-Kopfzeile Ungerade Hochformat (Rechts) Zchn"/>
    <w:link w:val="LS-KopfzeileUngeradeHochformatRechts"/>
    <w:rsid w:val="00005963"/>
    <w:rPr>
      <w:rFonts w:ascii="Arial" w:hAnsi="Arial"/>
      <w:color w:val="A6A6A6"/>
      <w:sz w:val="24"/>
    </w:rPr>
  </w:style>
  <w:style w:type="paragraph" w:customStyle="1" w:styleId="LS-KopfzeileGeradeHochformatLinks">
    <w:name w:val="LS-Kopfzeile Gerade Hochformat (Links)"/>
    <w:basedOn w:val="Standard"/>
    <w:link w:val="LS-KopfzeileGeradeHochformatLinksZchn"/>
    <w:qFormat/>
    <w:rsid w:val="00005963"/>
    <w:pPr>
      <w:spacing w:line="320" w:lineRule="exact"/>
      <w:jc w:val="right"/>
    </w:pPr>
    <w:rPr>
      <w:color w:val="A6A6A6"/>
      <w:sz w:val="24"/>
      <w:szCs w:val="20"/>
    </w:rPr>
  </w:style>
  <w:style w:type="character" w:customStyle="1" w:styleId="LS-KopfzeileGeradeHochformatLinksZchn">
    <w:name w:val="LS-Kopfzeile Gerade Hochformat (Links) Zchn"/>
    <w:link w:val="LS-KopfzeileGeradeHochformatLinks"/>
    <w:rsid w:val="00005963"/>
    <w:rPr>
      <w:rFonts w:ascii="Arial" w:hAnsi="Arial"/>
      <w:color w:val="A6A6A6"/>
      <w:sz w:val="24"/>
    </w:rPr>
  </w:style>
  <w:style w:type="paragraph" w:customStyle="1" w:styleId="TabelleAufzhlung">
    <w:name w:val="Tabelle Aufzählung"/>
    <w:basedOn w:val="Standard"/>
    <w:rsid w:val="00005963"/>
    <w:pPr>
      <w:numPr>
        <w:numId w:val="5"/>
      </w:numPr>
      <w:tabs>
        <w:tab w:val="num" w:pos="530"/>
      </w:tabs>
      <w:spacing w:line="240" w:lineRule="exact"/>
      <w:ind w:left="488" w:hanging="244"/>
    </w:pPr>
    <w:rPr>
      <w:color w:val="000000"/>
      <w:szCs w:val="20"/>
    </w:rPr>
  </w:style>
  <w:style w:type="paragraph" w:customStyle="1" w:styleId="KMTimesNewRoman8">
    <w:name w:val="KM_TimesNewRoman_8"/>
    <w:basedOn w:val="Standard"/>
    <w:link w:val="KMTimesNewRoman8Zchn"/>
    <w:qFormat/>
    <w:rsid w:val="00B80B51"/>
    <w:pPr>
      <w:tabs>
        <w:tab w:val="center" w:pos="1985"/>
      </w:tabs>
      <w:spacing w:line="240" w:lineRule="auto"/>
      <w:jc w:val="center"/>
    </w:pPr>
    <w:rPr>
      <w:rFonts w:ascii="Times New Roman" w:eastAsiaTheme="minorHAnsi" w:hAnsi="Times New Roman"/>
      <w:sz w:val="16"/>
      <w:szCs w:val="22"/>
      <w:lang w:eastAsia="en-US"/>
    </w:rPr>
  </w:style>
  <w:style w:type="character" w:customStyle="1" w:styleId="KMTimesNewRoman8Zchn">
    <w:name w:val="KM_TimesNewRoman_8 Zchn"/>
    <w:basedOn w:val="Absatz-Standardschriftart"/>
    <w:link w:val="KMTimesNewRoman8"/>
    <w:rsid w:val="00B80B51"/>
    <w:rPr>
      <w:rFonts w:eastAsiaTheme="minorHAnsi"/>
      <w:sz w:val="16"/>
      <w:szCs w:val="22"/>
      <w:lang w:eastAsia="en-US"/>
    </w:rPr>
  </w:style>
  <w:style w:type="paragraph" w:customStyle="1" w:styleId="BPPKTeilkompetenzListe">
    <w:name w:val="BP_PK_Teilkompetenz_Liste"/>
    <w:basedOn w:val="Standard"/>
    <w:uiPriority w:val="1"/>
    <w:qFormat/>
    <w:rsid w:val="00B80B51"/>
    <w:pPr>
      <w:numPr>
        <w:numId w:val="6"/>
      </w:numPr>
      <w:jc w:val="both"/>
    </w:pPr>
    <w:rPr>
      <w:rFonts w:eastAsia="Calibri" w:cs="Arial"/>
      <w:sz w:val="20"/>
      <w:szCs w:val="20"/>
    </w:rPr>
  </w:style>
  <w:style w:type="paragraph" w:styleId="KeinLeerraum">
    <w:name w:val="No Spacing"/>
    <w:uiPriority w:val="1"/>
    <w:qFormat/>
    <w:rsid w:val="00201E84"/>
    <w:rPr>
      <w:rFonts w:asciiTheme="minorHAnsi" w:eastAsiaTheme="minorHAnsi" w:hAnsiTheme="minorHAnsi" w:cstheme="minorBidi"/>
      <w:sz w:val="22"/>
      <w:szCs w:val="22"/>
      <w:lang w:eastAsia="en-US"/>
    </w:rPr>
  </w:style>
  <w:style w:type="numbering" w:customStyle="1" w:styleId="KeineListe1">
    <w:name w:val="Keine Liste1"/>
    <w:next w:val="KeineListe"/>
    <w:uiPriority w:val="99"/>
    <w:semiHidden/>
    <w:unhideWhenUsed/>
    <w:rsid w:val="00A46EFA"/>
  </w:style>
  <w:style w:type="table" w:customStyle="1" w:styleId="Tabellenraster1">
    <w:name w:val="Tabellenraster1"/>
    <w:basedOn w:val="NormaleTabelle"/>
    <w:next w:val="Tabellenraster"/>
    <w:uiPriority w:val="59"/>
    <w:rsid w:val="00A46EFA"/>
    <w:rPr>
      <w:rFonts w:ascii="Trebuchet MS" w:eastAsiaTheme="minorHAnsi" w:hAnsi="Trebuchet MS"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1">
    <w:name w:val="Tabellenraster21"/>
    <w:basedOn w:val="NormaleTabelle"/>
    <w:next w:val="Tabellenraster"/>
    <w:uiPriority w:val="59"/>
    <w:rsid w:val="00A46EFA"/>
    <w:rPr>
      <w:rFonts w:ascii="Trebuchet MS" w:eastAsiaTheme="minorHAnsi" w:hAnsi="Trebuchet MS"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3">
    <w:name w:val="Tabellenraster3"/>
    <w:basedOn w:val="NormaleTabelle"/>
    <w:next w:val="Tabellenraster"/>
    <w:uiPriority w:val="59"/>
    <w:rsid w:val="00A46EFA"/>
    <w:rPr>
      <w:rFonts w:ascii="Trebuchet MS" w:eastAsiaTheme="minorHAnsi" w:hAnsi="Trebuchet MS"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4">
    <w:name w:val="Tabellenraster4"/>
    <w:basedOn w:val="NormaleTabelle"/>
    <w:next w:val="Tabellenraster"/>
    <w:uiPriority w:val="59"/>
    <w:rsid w:val="00A46EFA"/>
    <w:rPr>
      <w:rFonts w:ascii="Trebuchet MS" w:eastAsiaTheme="minorHAnsi" w:hAnsi="Trebuchet MS"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2">
    <w:name w:val="Tabellenraster22"/>
    <w:basedOn w:val="NormaleTabelle"/>
    <w:next w:val="Tabellenraster"/>
    <w:uiPriority w:val="59"/>
    <w:rsid w:val="00A46EFA"/>
    <w:rPr>
      <w:rFonts w:ascii="Trebuchet MS" w:eastAsiaTheme="minorHAnsi" w:hAnsi="Trebuchet MS"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erzeichnis2">
    <w:name w:val="toc 2"/>
    <w:basedOn w:val="Standard"/>
    <w:next w:val="Standard"/>
    <w:autoRedefine/>
    <w:uiPriority w:val="39"/>
    <w:unhideWhenUsed/>
    <w:qFormat/>
    <w:rsid w:val="00E67153"/>
    <w:pPr>
      <w:tabs>
        <w:tab w:val="right" w:leader="dot" w:pos="426"/>
        <w:tab w:val="left" w:pos="9639"/>
      </w:tabs>
      <w:spacing w:after="100"/>
      <w:ind w:left="567"/>
    </w:pPr>
  </w:style>
  <w:style w:type="paragraph" w:customStyle="1" w:styleId="0ueberschrift1">
    <w:name w:val="0_ueberschrift1"/>
    <w:basedOn w:val="Standard"/>
    <w:qFormat/>
    <w:rsid w:val="00C40EBD"/>
    <w:pPr>
      <w:spacing w:before="120" w:after="120"/>
      <w:jc w:val="center"/>
      <w:outlineLvl w:val="0"/>
    </w:pPr>
    <w:rPr>
      <w:rFonts w:cs="Arial"/>
      <w:b/>
      <w:sz w:val="32"/>
      <w:szCs w:val="32"/>
    </w:rPr>
  </w:style>
  <w:style w:type="paragraph" w:customStyle="1" w:styleId="0caStunden">
    <w:name w:val="0_ca. Stunden"/>
    <w:basedOn w:val="Standard"/>
    <w:qFormat/>
    <w:rsid w:val="00C40EBD"/>
    <w:pPr>
      <w:spacing w:before="120" w:after="120" w:line="276" w:lineRule="auto"/>
      <w:jc w:val="center"/>
    </w:pPr>
    <w:rPr>
      <w:rFonts w:eastAsia="Calibri" w:cs="Arial"/>
      <w:b/>
      <w:sz w:val="24"/>
    </w:rPr>
  </w:style>
  <w:style w:type="paragraph" w:customStyle="1" w:styleId="0TabelleUeberschrift">
    <w:name w:val="0_TabelleUeberschrift"/>
    <w:basedOn w:val="Standard"/>
    <w:qFormat/>
    <w:rsid w:val="00E67153"/>
    <w:pPr>
      <w:spacing w:before="120" w:after="120" w:line="276" w:lineRule="auto"/>
      <w:jc w:val="center"/>
      <w:outlineLvl w:val="1"/>
    </w:pPr>
    <w:rPr>
      <w:rFonts w:eastAsia="Calibri" w:cs="Arial"/>
      <w:b/>
      <w:sz w:val="32"/>
      <w:szCs w:val="22"/>
    </w:rPr>
  </w:style>
  <w:style w:type="paragraph" w:styleId="Verzeichnis3">
    <w:name w:val="toc 3"/>
    <w:basedOn w:val="Standard"/>
    <w:next w:val="Standard"/>
    <w:autoRedefine/>
    <w:uiPriority w:val="39"/>
    <w:semiHidden/>
    <w:unhideWhenUsed/>
    <w:qFormat/>
    <w:rsid w:val="00E67153"/>
    <w:pPr>
      <w:spacing w:after="100" w:line="276" w:lineRule="auto"/>
      <w:ind w:left="440"/>
    </w:pPr>
    <w:rPr>
      <w:rFonts w:asciiTheme="minorHAnsi" w:eastAsiaTheme="minorEastAsia" w:hAnsiTheme="minorHAnsi" w:cstheme="minorBidi"/>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E67291"/>
    <w:pPr>
      <w:spacing w:line="360" w:lineRule="auto"/>
    </w:pPr>
    <w:rPr>
      <w:rFonts w:ascii="Arial" w:hAnsi="Arial"/>
      <w:sz w:val="22"/>
      <w:szCs w:val="24"/>
    </w:rPr>
  </w:style>
  <w:style w:type="paragraph" w:styleId="berschrift1">
    <w:name w:val="heading 1"/>
    <w:basedOn w:val="Standard"/>
    <w:next w:val="Standard"/>
    <w:qFormat/>
    <w:rsid w:val="00E67291"/>
    <w:pPr>
      <w:keepNext/>
      <w:shd w:val="clear" w:color="auto" w:fill="FFFFFF"/>
      <w:jc w:val="center"/>
      <w:outlineLvl w:val="0"/>
    </w:pPr>
    <w:rPr>
      <w:rFonts w:cs="Arial"/>
      <w:b/>
      <w:bCs/>
      <w:sz w:val="32"/>
    </w:rPr>
  </w:style>
  <w:style w:type="paragraph" w:styleId="berschrift2">
    <w:name w:val="heading 2"/>
    <w:basedOn w:val="Standard"/>
    <w:next w:val="Standard"/>
    <w:qFormat/>
    <w:pPr>
      <w:keepNext/>
      <w:shd w:val="clear" w:color="auto" w:fill="FFFFFF"/>
      <w:spacing w:before="60"/>
      <w:ind w:right="204"/>
      <w:outlineLvl w:val="1"/>
    </w:pPr>
    <w:rPr>
      <w:rFonts w:cs="Arial"/>
      <w:b/>
      <w:bCs/>
      <w:sz w:val="20"/>
      <w:szCs w:val="20"/>
    </w:rPr>
  </w:style>
  <w:style w:type="paragraph" w:styleId="berschrift3">
    <w:name w:val="heading 3"/>
    <w:basedOn w:val="Standard"/>
    <w:next w:val="Standard"/>
    <w:qFormat/>
    <w:pPr>
      <w:keepNext/>
      <w:outlineLvl w:val="2"/>
    </w:pPr>
    <w:rPr>
      <w:rFonts w:cs="Arial"/>
      <w:i/>
      <w:iCs/>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keepNext/>
      <w:shd w:val="clear" w:color="auto" w:fill="FFFFFF"/>
      <w:spacing w:before="60"/>
      <w:ind w:left="360" w:right="204"/>
      <w:outlineLvl w:val="4"/>
    </w:pPr>
    <w:rPr>
      <w:rFonts w:cs="Arial"/>
      <w:b/>
      <w:bCs/>
      <w:sz w:val="20"/>
      <w:szCs w:val="20"/>
    </w:rPr>
  </w:style>
  <w:style w:type="paragraph" w:styleId="berschrift6">
    <w:name w:val="heading 6"/>
    <w:basedOn w:val="Standard"/>
    <w:next w:val="Standard"/>
    <w:qFormat/>
    <w:pPr>
      <w:keepNext/>
      <w:ind w:left="360"/>
      <w:outlineLvl w:val="5"/>
    </w:pPr>
    <w:rPr>
      <w:rFonts w:cs="Arial"/>
      <w:b/>
      <w:bCs/>
      <w:sz w:val="20"/>
    </w:rPr>
  </w:style>
  <w:style w:type="paragraph" w:styleId="berschrift7">
    <w:name w:val="heading 7"/>
    <w:basedOn w:val="Standard"/>
    <w:next w:val="Standard"/>
    <w:qFormat/>
    <w:pPr>
      <w:keepNext/>
      <w:outlineLvl w:val="6"/>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semiHidden/>
    <w:rPr>
      <w:rFonts w:cs="Arial"/>
      <w:b/>
      <w:bCs/>
      <w:i/>
      <w:iCs/>
    </w:rPr>
  </w:style>
  <w:style w:type="paragraph" w:styleId="Fuzeile">
    <w:name w:val="footer"/>
    <w:basedOn w:val="Standard"/>
    <w:link w:val="FuzeileZchn"/>
    <w:uiPriority w:val="99"/>
    <w:pPr>
      <w:tabs>
        <w:tab w:val="center" w:pos="4536"/>
        <w:tab w:val="right" w:pos="9072"/>
      </w:tabs>
    </w:pPr>
  </w:style>
  <w:style w:type="character" w:customStyle="1" w:styleId="FuzeileZchn">
    <w:name w:val="Fußzeile Zchn"/>
    <w:link w:val="Fuzeile"/>
    <w:uiPriority w:val="99"/>
    <w:rsid w:val="00005963"/>
    <w:rPr>
      <w:rFonts w:ascii="Arial" w:hAnsi="Arial"/>
      <w:sz w:val="22"/>
      <w:szCs w:val="24"/>
    </w:rPr>
  </w:style>
  <w:style w:type="character" w:styleId="Seitenzahl">
    <w:name w:val="page number"/>
    <w:basedOn w:val="Absatz-Standardschriftart"/>
  </w:style>
  <w:style w:type="paragraph" w:styleId="Kopfzeile">
    <w:name w:val="header"/>
    <w:basedOn w:val="Standard"/>
    <w:link w:val="KopfzeileZchn"/>
    <w:uiPriority w:val="99"/>
    <w:pPr>
      <w:tabs>
        <w:tab w:val="center" w:pos="4536"/>
        <w:tab w:val="right" w:pos="9072"/>
      </w:tabs>
    </w:pPr>
  </w:style>
  <w:style w:type="character" w:customStyle="1" w:styleId="KopfzeileZchn">
    <w:name w:val="Kopfzeile Zchn"/>
    <w:basedOn w:val="Absatz-Standardschriftart"/>
    <w:link w:val="Kopfzeile"/>
    <w:uiPriority w:val="99"/>
    <w:rsid w:val="00B80B51"/>
    <w:rPr>
      <w:rFonts w:ascii="Arial" w:hAnsi="Arial"/>
      <w:sz w:val="22"/>
      <w:szCs w:val="24"/>
    </w:rPr>
  </w:style>
  <w:style w:type="paragraph" w:styleId="Sprechblasentext">
    <w:name w:val="Balloon Text"/>
    <w:basedOn w:val="Standard"/>
    <w:link w:val="SprechblasentextZchn"/>
    <w:uiPriority w:val="99"/>
    <w:semiHidden/>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80B51"/>
    <w:rPr>
      <w:rFonts w:ascii="Tahoma" w:hAnsi="Tahoma" w:cs="Tahoma"/>
      <w:sz w:val="16"/>
      <w:szCs w:val="16"/>
    </w:rPr>
  </w:style>
  <w:style w:type="paragraph" w:customStyle="1" w:styleId="BS-Standard">
    <w:name w:val="BS-Standard"/>
    <w:basedOn w:val="Standard"/>
    <w:pPr>
      <w:spacing w:after="60" w:line="264" w:lineRule="auto"/>
      <w:jc w:val="both"/>
    </w:pPr>
    <w:rPr>
      <w:rFonts w:ascii="Times New Roman" w:hAnsi="Times New Roman"/>
      <w:sz w:val="20"/>
      <w:szCs w:val="20"/>
    </w:rPr>
  </w:style>
  <w:style w:type="paragraph" w:styleId="Textkrper3">
    <w:name w:val="Body Text 3"/>
    <w:basedOn w:val="Standard"/>
    <w:semiHidden/>
    <w:pPr>
      <w:spacing w:after="120"/>
    </w:pPr>
    <w:rPr>
      <w:sz w:val="16"/>
      <w:szCs w:val="16"/>
    </w:rPr>
  </w:style>
  <w:style w:type="paragraph" w:customStyle="1" w:styleId="BS-Aufz0">
    <w:name w:val="BS-Aufz 0"/>
    <w:basedOn w:val="Standard"/>
    <w:autoRedefine/>
    <w:pPr>
      <w:keepLines/>
      <w:numPr>
        <w:numId w:val="2"/>
      </w:numPr>
      <w:suppressAutoHyphens/>
      <w:spacing w:after="60" w:line="264" w:lineRule="auto"/>
    </w:pPr>
    <w:rPr>
      <w:rFonts w:cs="Arial"/>
      <w:sz w:val="20"/>
      <w:szCs w:val="20"/>
    </w:rPr>
  </w:style>
  <w:style w:type="paragraph" w:customStyle="1" w:styleId="BS-Aufz100-Punktgrau">
    <w:name w:val="BS-Aufz1 (0/0)-Punkt grau"/>
    <w:basedOn w:val="Standard"/>
    <w:pPr>
      <w:numPr>
        <w:numId w:val="1"/>
      </w:numPr>
      <w:spacing w:line="264" w:lineRule="auto"/>
      <w:jc w:val="both"/>
    </w:pPr>
    <w:rPr>
      <w:rFonts w:cs="Arial"/>
      <w:i/>
      <w:sz w:val="24"/>
      <w:szCs w:val="20"/>
    </w:rPr>
  </w:style>
  <w:style w:type="paragraph" w:customStyle="1" w:styleId="Listenabsatz1">
    <w:name w:val="Listenabsatz1"/>
    <w:basedOn w:val="Standard"/>
    <w:pPr>
      <w:ind w:left="720"/>
    </w:pPr>
  </w:style>
  <w:style w:type="paragraph" w:styleId="Textkrper2">
    <w:name w:val="Body Text 2"/>
    <w:basedOn w:val="Standard"/>
    <w:semiHidden/>
    <w:pPr>
      <w:shd w:val="clear" w:color="auto" w:fill="FFFFFF"/>
      <w:spacing w:before="60"/>
      <w:ind w:right="204"/>
    </w:pPr>
    <w:rPr>
      <w:rFonts w:cs="Arial"/>
      <w:spacing w:val="-13"/>
      <w:sz w:val="20"/>
      <w:szCs w:val="20"/>
    </w:rPr>
  </w:style>
  <w:style w:type="paragraph" w:styleId="Textkrper-Zeileneinzug">
    <w:name w:val="Body Text Indent"/>
    <w:basedOn w:val="Standard"/>
    <w:semiHidden/>
    <w:pPr>
      <w:ind w:left="140"/>
    </w:pPr>
    <w:rPr>
      <w:rFonts w:cs="Arial"/>
      <w:sz w:val="20"/>
    </w:rPr>
  </w:style>
  <w:style w:type="paragraph" w:customStyle="1" w:styleId="Einrckung0">
    <w:name w:val="Einrückung0"/>
    <w:basedOn w:val="Standard"/>
    <w:pPr>
      <w:spacing w:line="360" w:lineRule="atLeast"/>
    </w:pPr>
  </w:style>
  <w:style w:type="paragraph" w:customStyle="1" w:styleId="Einrckung1">
    <w:name w:val="Einrückung1"/>
    <w:basedOn w:val="Standard"/>
    <w:pPr>
      <w:spacing w:line="360" w:lineRule="atLeast"/>
      <w:ind w:left="425" w:hanging="425"/>
    </w:pPr>
  </w:style>
  <w:style w:type="paragraph" w:customStyle="1" w:styleId="Einrckung2">
    <w:name w:val="Einrückung2"/>
    <w:basedOn w:val="Standard"/>
    <w:pPr>
      <w:spacing w:line="360" w:lineRule="atLeast"/>
      <w:ind w:left="850" w:hanging="425"/>
    </w:pPr>
  </w:style>
  <w:style w:type="paragraph" w:customStyle="1" w:styleId="Einrckung3">
    <w:name w:val="Einrückung3"/>
    <w:basedOn w:val="Standard"/>
    <w:pPr>
      <w:spacing w:line="360" w:lineRule="atLeast"/>
      <w:ind w:left="1276" w:hanging="425"/>
    </w:pPr>
  </w:style>
  <w:style w:type="paragraph" w:customStyle="1" w:styleId="Einrckung4">
    <w:name w:val="Einrückung4"/>
    <w:basedOn w:val="Standard"/>
    <w:pPr>
      <w:spacing w:line="360" w:lineRule="atLeast"/>
      <w:ind w:left="1701" w:hanging="425"/>
    </w:pPr>
  </w:style>
  <w:style w:type="paragraph" w:customStyle="1" w:styleId="DLTabs">
    <w:name w:val="DLTabs"/>
    <w:basedOn w:val="Standard"/>
    <w:pPr>
      <w:tabs>
        <w:tab w:val="left" w:pos="567"/>
        <w:tab w:val="right" w:pos="7371"/>
        <w:tab w:val="left" w:pos="7938"/>
        <w:tab w:val="left" w:pos="9214"/>
      </w:tabs>
    </w:pPr>
    <w:rPr>
      <w:sz w:val="16"/>
    </w:rPr>
  </w:style>
  <w:style w:type="paragraph" w:styleId="Listenabsatz">
    <w:name w:val="List Paragraph"/>
    <w:basedOn w:val="Standard"/>
    <w:uiPriority w:val="34"/>
    <w:qFormat/>
    <w:pPr>
      <w:ind w:left="708"/>
    </w:pPr>
  </w:style>
  <w:style w:type="paragraph" w:styleId="Aufzhlungszeichen">
    <w:name w:val="List Bullet"/>
    <w:basedOn w:val="Standard"/>
    <w:semiHidden/>
    <w:pPr>
      <w:numPr>
        <w:numId w:val="3"/>
      </w:numPr>
      <w:contextualSpacing/>
    </w:pPr>
  </w:style>
  <w:style w:type="paragraph" w:styleId="Dokumentstruktur">
    <w:name w:val="Document Map"/>
    <w:basedOn w:val="Standard"/>
    <w:semiHidden/>
    <w:rsid w:val="00964E3C"/>
    <w:pPr>
      <w:shd w:val="clear" w:color="auto" w:fill="000080"/>
    </w:pPr>
    <w:rPr>
      <w:rFonts w:ascii="Tahoma" w:hAnsi="Tahoma" w:cs="Tahoma"/>
      <w:sz w:val="20"/>
      <w:szCs w:val="20"/>
    </w:rPr>
  </w:style>
  <w:style w:type="paragraph" w:styleId="Kommentartext">
    <w:name w:val="annotation text"/>
    <w:basedOn w:val="Standard"/>
    <w:link w:val="KommentartextZchn"/>
    <w:uiPriority w:val="99"/>
    <w:semiHidden/>
    <w:rsid w:val="00171793"/>
    <w:rPr>
      <w:sz w:val="20"/>
      <w:szCs w:val="20"/>
    </w:rPr>
  </w:style>
  <w:style w:type="character" w:customStyle="1" w:styleId="KommentartextZchn">
    <w:name w:val="Kommentartext Zchn"/>
    <w:link w:val="Kommentartext"/>
    <w:uiPriority w:val="99"/>
    <w:semiHidden/>
    <w:rsid w:val="00A52B80"/>
    <w:rPr>
      <w:rFonts w:ascii="Arial" w:hAnsi="Arial"/>
    </w:rPr>
  </w:style>
  <w:style w:type="paragraph" w:styleId="Verzeichnis1">
    <w:name w:val="toc 1"/>
    <w:basedOn w:val="Standard"/>
    <w:next w:val="Standard"/>
    <w:autoRedefine/>
    <w:uiPriority w:val="39"/>
    <w:unhideWhenUsed/>
    <w:qFormat/>
    <w:rsid w:val="00CF20B5"/>
    <w:pPr>
      <w:tabs>
        <w:tab w:val="right" w:leader="dot" w:pos="567"/>
        <w:tab w:val="left" w:pos="9639"/>
      </w:tabs>
      <w:ind w:right="282"/>
    </w:pPr>
  </w:style>
  <w:style w:type="character" w:styleId="Hyperlink">
    <w:name w:val="Hyperlink"/>
    <w:uiPriority w:val="99"/>
    <w:unhideWhenUsed/>
    <w:rsid w:val="0020039A"/>
    <w:rPr>
      <w:color w:val="0000FF"/>
      <w:u w:val="single"/>
    </w:rPr>
  </w:style>
  <w:style w:type="paragraph" w:styleId="Inhaltsverzeichnisberschrift">
    <w:name w:val="TOC Heading"/>
    <w:basedOn w:val="berschrift1"/>
    <w:next w:val="Standard"/>
    <w:uiPriority w:val="39"/>
    <w:semiHidden/>
    <w:unhideWhenUsed/>
    <w:qFormat/>
    <w:rsid w:val="0020039A"/>
    <w:pPr>
      <w:keepLines/>
      <w:shd w:val="clear" w:color="auto" w:fill="auto"/>
      <w:spacing w:before="480" w:line="276" w:lineRule="auto"/>
      <w:jc w:val="left"/>
      <w:outlineLvl w:val="9"/>
    </w:pPr>
    <w:rPr>
      <w:rFonts w:ascii="Cambria" w:hAnsi="Cambria" w:cs="Times New Roman"/>
      <w:color w:val="365F91"/>
      <w:sz w:val="28"/>
      <w:szCs w:val="28"/>
    </w:rPr>
  </w:style>
  <w:style w:type="table" w:styleId="Tabellenraster">
    <w:name w:val="Table Grid"/>
    <w:basedOn w:val="NormaleTabelle"/>
    <w:uiPriority w:val="59"/>
    <w:rsid w:val="002003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
    <w:name w:val="Tabellenraster2"/>
    <w:basedOn w:val="NormaleTabelle"/>
    <w:next w:val="Tabellenraster"/>
    <w:uiPriority w:val="59"/>
    <w:rsid w:val="00625EA4"/>
    <w:rPr>
      <w:rFonts w:ascii="Trebuchet MS" w:eastAsia="Calibri" w:hAnsi="Trebuchet MS"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uiPriority w:val="99"/>
    <w:semiHidden/>
    <w:unhideWhenUsed/>
    <w:rsid w:val="00A52B80"/>
    <w:rPr>
      <w:sz w:val="16"/>
      <w:szCs w:val="16"/>
    </w:rPr>
  </w:style>
  <w:style w:type="paragraph" w:styleId="Kommentarthema">
    <w:name w:val="annotation subject"/>
    <w:basedOn w:val="Kommentartext"/>
    <w:next w:val="Kommentartext"/>
    <w:link w:val="KommentarthemaZchn"/>
    <w:uiPriority w:val="99"/>
    <w:semiHidden/>
    <w:unhideWhenUsed/>
    <w:rsid w:val="00A52B80"/>
    <w:rPr>
      <w:b/>
      <w:bCs/>
    </w:rPr>
  </w:style>
  <w:style w:type="character" w:customStyle="1" w:styleId="KommentarthemaZchn">
    <w:name w:val="Kommentarthema Zchn"/>
    <w:link w:val="Kommentarthema"/>
    <w:uiPriority w:val="99"/>
    <w:semiHidden/>
    <w:rsid w:val="00A52B80"/>
    <w:rPr>
      <w:rFonts w:ascii="Arial" w:hAnsi="Arial"/>
      <w:b/>
      <w:bCs/>
    </w:rPr>
  </w:style>
  <w:style w:type="paragraph" w:customStyle="1" w:styleId="LS-KopfzeileUngeradeHochformatRechts">
    <w:name w:val="LS-Kopfzeile Ungerade Hochformat (Rechts)"/>
    <w:basedOn w:val="Standard"/>
    <w:link w:val="LS-KopfzeileUngeradeHochformatRechtsZchn"/>
    <w:qFormat/>
    <w:rsid w:val="00005963"/>
    <w:pPr>
      <w:spacing w:line="320" w:lineRule="exact"/>
    </w:pPr>
    <w:rPr>
      <w:color w:val="A6A6A6"/>
      <w:sz w:val="24"/>
      <w:szCs w:val="20"/>
    </w:rPr>
  </w:style>
  <w:style w:type="character" w:customStyle="1" w:styleId="LS-KopfzeileUngeradeHochformatRechtsZchn">
    <w:name w:val="LS-Kopfzeile Ungerade Hochformat (Rechts) Zchn"/>
    <w:link w:val="LS-KopfzeileUngeradeHochformatRechts"/>
    <w:rsid w:val="00005963"/>
    <w:rPr>
      <w:rFonts w:ascii="Arial" w:hAnsi="Arial"/>
      <w:color w:val="A6A6A6"/>
      <w:sz w:val="24"/>
    </w:rPr>
  </w:style>
  <w:style w:type="paragraph" w:customStyle="1" w:styleId="LS-KopfzeileGeradeHochformatLinks">
    <w:name w:val="LS-Kopfzeile Gerade Hochformat (Links)"/>
    <w:basedOn w:val="Standard"/>
    <w:link w:val="LS-KopfzeileGeradeHochformatLinksZchn"/>
    <w:qFormat/>
    <w:rsid w:val="00005963"/>
    <w:pPr>
      <w:spacing w:line="320" w:lineRule="exact"/>
      <w:jc w:val="right"/>
    </w:pPr>
    <w:rPr>
      <w:color w:val="A6A6A6"/>
      <w:sz w:val="24"/>
      <w:szCs w:val="20"/>
    </w:rPr>
  </w:style>
  <w:style w:type="character" w:customStyle="1" w:styleId="LS-KopfzeileGeradeHochformatLinksZchn">
    <w:name w:val="LS-Kopfzeile Gerade Hochformat (Links) Zchn"/>
    <w:link w:val="LS-KopfzeileGeradeHochformatLinks"/>
    <w:rsid w:val="00005963"/>
    <w:rPr>
      <w:rFonts w:ascii="Arial" w:hAnsi="Arial"/>
      <w:color w:val="A6A6A6"/>
      <w:sz w:val="24"/>
    </w:rPr>
  </w:style>
  <w:style w:type="paragraph" w:customStyle="1" w:styleId="TabelleAufzhlung">
    <w:name w:val="Tabelle Aufzählung"/>
    <w:basedOn w:val="Standard"/>
    <w:rsid w:val="00005963"/>
    <w:pPr>
      <w:numPr>
        <w:numId w:val="5"/>
      </w:numPr>
      <w:tabs>
        <w:tab w:val="num" w:pos="530"/>
      </w:tabs>
      <w:spacing w:line="240" w:lineRule="exact"/>
      <w:ind w:left="488" w:hanging="244"/>
    </w:pPr>
    <w:rPr>
      <w:color w:val="000000"/>
      <w:szCs w:val="20"/>
    </w:rPr>
  </w:style>
  <w:style w:type="paragraph" w:customStyle="1" w:styleId="KMTimesNewRoman8">
    <w:name w:val="KM_TimesNewRoman_8"/>
    <w:basedOn w:val="Standard"/>
    <w:link w:val="KMTimesNewRoman8Zchn"/>
    <w:qFormat/>
    <w:rsid w:val="00B80B51"/>
    <w:pPr>
      <w:tabs>
        <w:tab w:val="center" w:pos="1985"/>
      </w:tabs>
      <w:spacing w:line="240" w:lineRule="auto"/>
      <w:jc w:val="center"/>
    </w:pPr>
    <w:rPr>
      <w:rFonts w:ascii="Times New Roman" w:eastAsiaTheme="minorHAnsi" w:hAnsi="Times New Roman"/>
      <w:sz w:val="16"/>
      <w:szCs w:val="22"/>
      <w:lang w:eastAsia="en-US"/>
    </w:rPr>
  </w:style>
  <w:style w:type="character" w:customStyle="1" w:styleId="KMTimesNewRoman8Zchn">
    <w:name w:val="KM_TimesNewRoman_8 Zchn"/>
    <w:basedOn w:val="Absatz-Standardschriftart"/>
    <w:link w:val="KMTimesNewRoman8"/>
    <w:rsid w:val="00B80B51"/>
    <w:rPr>
      <w:rFonts w:eastAsiaTheme="minorHAnsi"/>
      <w:sz w:val="16"/>
      <w:szCs w:val="22"/>
      <w:lang w:eastAsia="en-US"/>
    </w:rPr>
  </w:style>
  <w:style w:type="paragraph" w:customStyle="1" w:styleId="BPPKTeilkompetenzListe">
    <w:name w:val="BP_PK_Teilkompetenz_Liste"/>
    <w:basedOn w:val="Standard"/>
    <w:uiPriority w:val="1"/>
    <w:qFormat/>
    <w:rsid w:val="00B80B51"/>
    <w:pPr>
      <w:numPr>
        <w:numId w:val="6"/>
      </w:numPr>
      <w:jc w:val="both"/>
    </w:pPr>
    <w:rPr>
      <w:rFonts w:eastAsia="Calibri" w:cs="Arial"/>
      <w:sz w:val="20"/>
      <w:szCs w:val="20"/>
    </w:rPr>
  </w:style>
  <w:style w:type="paragraph" w:styleId="KeinLeerraum">
    <w:name w:val="No Spacing"/>
    <w:uiPriority w:val="1"/>
    <w:qFormat/>
    <w:rsid w:val="00201E84"/>
    <w:rPr>
      <w:rFonts w:asciiTheme="minorHAnsi" w:eastAsiaTheme="minorHAnsi" w:hAnsiTheme="minorHAnsi" w:cstheme="minorBidi"/>
      <w:sz w:val="22"/>
      <w:szCs w:val="22"/>
      <w:lang w:eastAsia="en-US"/>
    </w:rPr>
  </w:style>
  <w:style w:type="numbering" w:customStyle="1" w:styleId="KeineListe1">
    <w:name w:val="Keine Liste1"/>
    <w:next w:val="KeineListe"/>
    <w:uiPriority w:val="99"/>
    <w:semiHidden/>
    <w:unhideWhenUsed/>
    <w:rsid w:val="00A46EFA"/>
  </w:style>
  <w:style w:type="table" w:customStyle="1" w:styleId="Tabellenraster1">
    <w:name w:val="Tabellenraster1"/>
    <w:basedOn w:val="NormaleTabelle"/>
    <w:next w:val="Tabellenraster"/>
    <w:uiPriority w:val="59"/>
    <w:rsid w:val="00A46EFA"/>
    <w:rPr>
      <w:rFonts w:ascii="Trebuchet MS" w:eastAsiaTheme="minorHAnsi" w:hAnsi="Trebuchet MS"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1">
    <w:name w:val="Tabellenraster21"/>
    <w:basedOn w:val="NormaleTabelle"/>
    <w:next w:val="Tabellenraster"/>
    <w:uiPriority w:val="59"/>
    <w:rsid w:val="00A46EFA"/>
    <w:rPr>
      <w:rFonts w:ascii="Trebuchet MS" w:eastAsiaTheme="minorHAnsi" w:hAnsi="Trebuchet MS"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3">
    <w:name w:val="Tabellenraster3"/>
    <w:basedOn w:val="NormaleTabelle"/>
    <w:next w:val="Tabellenraster"/>
    <w:uiPriority w:val="59"/>
    <w:rsid w:val="00A46EFA"/>
    <w:rPr>
      <w:rFonts w:ascii="Trebuchet MS" w:eastAsiaTheme="minorHAnsi" w:hAnsi="Trebuchet MS"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4">
    <w:name w:val="Tabellenraster4"/>
    <w:basedOn w:val="NormaleTabelle"/>
    <w:next w:val="Tabellenraster"/>
    <w:uiPriority w:val="59"/>
    <w:rsid w:val="00A46EFA"/>
    <w:rPr>
      <w:rFonts w:ascii="Trebuchet MS" w:eastAsiaTheme="minorHAnsi" w:hAnsi="Trebuchet MS"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2">
    <w:name w:val="Tabellenraster22"/>
    <w:basedOn w:val="NormaleTabelle"/>
    <w:next w:val="Tabellenraster"/>
    <w:uiPriority w:val="59"/>
    <w:rsid w:val="00A46EFA"/>
    <w:rPr>
      <w:rFonts w:ascii="Trebuchet MS" w:eastAsiaTheme="minorHAnsi" w:hAnsi="Trebuchet MS"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erzeichnis2">
    <w:name w:val="toc 2"/>
    <w:basedOn w:val="Standard"/>
    <w:next w:val="Standard"/>
    <w:autoRedefine/>
    <w:uiPriority w:val="39"/>
    <w:unhideWhenUsed/>
    <w:qFormat/>
    <w:rsid w:val="00E67153"/>
    <w:pPr>
      <w:tabs>
        <w:tab w:val="right" w:leader="dot" w:pos="426"/>
        <w:tab w:val="left" w:pos="9639"/>
      </w:tabs>
      <w:spacing w:after="100"/>
      <w:ind w:left="567"/>
    </w:pPr>
  </w:style>
  <w:style w:type="paragraph" w:customStyle="1" w:styleId="0ueberschrift1">
    <w:name w:val="0_ueberschrift1"/>
    <w:basedOn w:val="Standard"/>
    <w:qFormat/>
    <w:rsid w:val="00C40EBD"/>
    <w:pPr>
      <w:spacing w:before="120" w:after="120"/>
      <w:jc w:val="center"/>
      <w:outlineLvl w:val="0"/>
    </w:pPr>
    <w:rPr>
      <w:rFonts w:cs="Arial"/>
      <w:b/>
      <w:sz w:val="32"/>
      <w:szCs w:val="32"/>
    </w:rPr>
  </w:style>
  <w:style w:type="paragraph" w:customStyle="1" w:styleId="0caStunden">
    <w:name w:val="0_ca. Stunden"/>
    <w:basedOn w:val="Standard"/>
    <w:qFormat/>
    <w:rsid w:val="00C40EBD"/>
    <w:pPr>
      <w:spacing w:before="120" w:after="120" w:line="276" w:lineRule="auto"/>
      <w:jc w:val="center"/>
    </w:pPr>
    <w:rPr>
      <w:rFonts w:eastAsia="Calibri" w:cs="Arial"/>
      <w:b/>
      <w:sz w:val="24"/>
    </w:rPr>
  </w:style>
  <w:style w:type="paragraph" w:customStyle="1" w:styleId="0TabelleUeberschrift">
    <w:name w:val="0_TabelleUeberschrift"/>
    <w:basedOn w:val="Standard"/>
    <w:qFormat/>
    <w:rsid w:val="00E67153"/>
    <w:pPr>
      <w:spacing w:before="120" w:after="120" w:line="276" w:lineRule="auto"/>
      <w:jc w:val="center"/>
      <w:outlineLvl w:val="1"/>
    </w:pPr>
    <w:rPr>
      <w:rFonts w:eastAsia="Calibri" w:cs="Arial"/>
      <w:b/>
      <w:sz w:val="32"/>
      <w:szCs w:val="22"/>
    </w:rPr>
  </w:style>
  <w:style w:type="paragraph" w:styleId="Verzeichnis3">
    <w:name w:val="toc 3"/>
    <w:basedOn w:val="Standard"/>
    <w:next w:val="Standard"/>
    <w:autoRedefine/>
    <w:uiPriority w:val="39"/>
    <w:semiHidden/>
    <w:unhideWhenUsed/>
    <w:qFormat/>
    <w:rsid w:val="00E67153"/>
    <w:pPr>
      <w:spacing w:after="100" w:line="276" w:lineRule="auto"/>
      <w:ind w:left="440"/>
    </w:pPr>
    <w:rPr>
      <w:rFonts w:asciiTheme="minorHAnsi" w:eastAsiaTheme="minorEastAsia" w:hAnsiTheme="minorHAns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3336700">
      <w:bodyDiv w:val="1"/>
      <w:marLeft w:val="0"/>
      <w:marRight w:val="0"/>
      <w:marTop w:val="0"/>
      <w:marBottom w:val="0"/>
      <w:divBdr>
        <w:top w:val="none" w:sz="0" w:space="0" w:color="auto"/>
        <w:left w:val="none" w:sz="0" w:space="0" w:color="auto"/>
        <w:bottom w:val="none" w:sz="0" w:space="0" w:color="auto"/>
        <w:right w:val="none" w:sz="0" w:space="0" w:color="auto"/>
      </w:divBdr>
    </w:div>
    <w:div w:id="1737585841">
      <w:bodyDiv w:val="1"/>
      <w:marLeft w:val="0"/>
      <w:marRight w:val="0"/>
      <w:marTop w:val="0"/>
      <w:marBottom w:val="0"/>
      <w:divBdr>
        <w:top w:val="none" w:sz="0" w:space="0" w:color="auto"/>
        <w:left w:val="none" w:sz="0" w:space="0" w:color="auto"/>
        <w:bottom w:val="none" w:sz="0" w:space="0" w:color="auto"/>
        <w:right w:val="none" w:sz="0" w:space="0" w:color="auto"/>
      </w:divBdr>
    </w:div>
    <w:div w:id="1956402386">
      <w:bodyDiv w:val="1"/>
      <w:marLeft w:val="0"/>
      <w:marRight w:val="0"/>
      <w:marTop w:val="0"/>
      <w:marBottom w:val="0"/>
      <w:divBdr>
        <w:top w:val="none" w:sz="0" w:space="0" w:color="auto"/>
        <w:left w:val="none" w:sz="0" w:space="0" w:color="auto"/>
        <w:bottom w:val="none" w:sz="0" w:space="0" w:color="auto"/>
        <w:right w:val="none" w:sz="0" w:space="0" w:color="auto"/>
      </w:divBdr>
    </w:div>
    <w:div w:id="2122677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footer" Target="footer3.xm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oter" Target="footer2.xml"/><Relationship Id="rId25"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eader" Target="header1.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hyperlink" Target="http://www.bundesjugendspiele.de" TargetMode="External"/><Relationship Id="rId28" Type="http://schemas.openxmlformats.org/officeDocument/2006/relationships/header" Target="header4.xml"/><Relationship Id="rId10" Type="http://schemas.openxmlformats.org/officeDocument/2006/relationships/image" Target="media/image2.png"/><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footer" Target="footer6.xml"/><Relationship Id="rId27" Type="http://schemas.openxmlformats.org/officeDocument/2006/relationships/hyperlink" Target="http://www.bundesjugendspiele.de" TargetMode="External"/><Relationship Id="rId30"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64D4E7-91C6-4F0B-A8A6-929BC3E224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52</Pages>
  <Words>9050</Words>
  <Characters>70505</Characters>
  <Application>Microsoft Office Word</Application>
  <DocSecurity>0</DocSecurity>
  <Lines>587</Lines>
  <Paragraphs>158</Paragraphs>
  <ScaleCrop>false</ScaleCrop>
  <HeadingPairs>
    <vt:vector size="2" baseType="variant">
      <vt:variant>
        <vt:lpstr>Titel</vt:lpstr>
      </vt:variant>
      <vt:variant>
        <vt:i4>1</vt:i4>
      </vt:variant>
    </vt:vector>
  </HeadingPairs>
  <TitlesOfParts>
    <vt:vector size="1" baseType="lpstr">
      <vt:lpstr>Einstein-Gymnasium</vt:lpstr>
    </vt:vector>
  </TitlesOfParts>
  <Company>IZLBW</Company>
  <LinksUpToDate>false</LinksUpToDate>
  <CharactersWithSpaces>79397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Einstein-Gymnasium</dc:title>
  <dc:creator>Barbara DUPUIS</dc:creator>
  <cp:lastModifiedBy>Steiner, Magdalena Dr. (LS)</cp:lastModifiedBy>
  <cp:revision>18</cp:revision>
  <cp:lastPrinted>2016-08-12T12:42:00Z</cp:lastPrinted>
  <dcterms:created xsi:type="dcterms:W3CDTF">2016-06-21T14:22:00Z</dcterms:created>
  <dcterms:modified xsi:type="dcterms:W3CDTF">2016-08-12T12:43:00Z</dcterms:modified>
</cp:coreProperties>
</file>