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EF4786" w:rsidTr="00EF4786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4786" w:rsidRDefault="00EF4786">
            <w:pPr>
              <w:pStyle w:val="Kopfzeile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Arbeitsblatt 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786" w:rsidRDefault="00EF4786">
            <w:pPr>
              <w:pStyle w:val="Kopfzeile"/>
              <w:rPr>
                <w:rFonts w:ascii="Arial" w:hAnsi="Arial" w:cs="Arial"/>
                <w:color w:val="00B050"/>
                <w:sz w:val="28"/>
                <w:szCs w:val="28"/>
              </w:rPr>
            </w:pPr>
            <w:r>
              <w:rPr>
                <w:rFonts w:ascii="Arial" w:hAnsi="Arial" w:cs="Arial"/>
                <w:color w:val="00B050"/>
                <w:sz w:val="28"/>
                <w:szCs w:val="28"/>
              </w:rPr>
              <w:t xml:space="preserve">Ableitung von Potenzfunktionen </w:t>
            </w:r>
          </w:p>
        </w:tc>
      </w:tr>
    </w:tbl>
    <w:p w:rsidR="00EF4786" w:rsidRDefault="00EF4786" w:rsidP="00EF4786">
      <w:pPr>
        <w:pStyle w:val="Kopfzeile"/>
        <w:rPr>
          <w:rFonts w:ascii="Arial" w:hAnsi="Arial" w:cs="Arial"/>
          <w:sz w:val="32"/>
          <w:szCs w:val="32"/>
          <w:lang w:eastAsia="de-DE"/>
        </w:rPr>
      </w:pPr>
    </w:p>
    <w:p w:rsidR="003A1F0A" w:rsidRDefault="003A1F0A" w:rsidP="00A302DA">
      <w:pPr>
        <w:pStyle w:val="StandardWeb"/>
        <w:spacing w:before="0" w:after="0"/>
        <w:rPr>
          <w:rFonts w:ascii="Arial" w:hAnsi="Arial" w:cs="Arial"/>
          <w:b/>
          <w:bCs/>
          <w:color w:val="C55A11"/>
          <w:sz w:val="32"/>
          <w:szCs w:val="32"/>
        </w:rPr>
      </w:pPr>
      <w:r w:rsidRPr="00A302DA">
        <w:rPr>
          <w:rFonts w:ascii="Arial" w:hAnsi="Arial" w:cs="Arial"/>
          <w:b/>
          <w:bCs/>
          <w:color w:val="C55A11"/>
          <w:sz w:val="32"/>
          <w:szCs w:val="32"/>
        </w:rPr>
        <w:t xml:space="preserve">Aufgabe: </w:t>
      </w:r>
    </w:p>
    <w:p w:rsidR="00A302DA" w:rsidRPr="00A302DA" w:rsidRDefault="00A302DA" w:rsidP="00A302DA">
      <w:pPr>
        <w:pStyle w:val="StandardWeb"/>
        <w:spacing w:before="0" w:after="0"/>
        <w:rPr>
          <w:rFonts w:ascii="Arial" w:hAnsi="Arial" w:cs="Arial"/>
          <w:b/>
          <w:bCs/>
          <w:color w:val="C55A11"/>
          <w:sz w:val="32"/>
          <w:szCs w:val="32"/>
        </w:rPr>
      </w:pPr>
    </w:p>
    <w:p w:rsidR="00A302DA" w:rsidRDefault="003A1F0A" w:rsidP="00EC56B1">
      <w:pPr>
        <w:rPr>
          <w:rFonts w:ascii="Arial" w:eastAsia="Times New Roman" w:hAnsi="Arial" w:cs="Arial"/>
          <w:sz w:val="24"/>
          <w:szCs w:val="24"/>
          <w:lang w:eastAsia="zh-CN"/>
        </w:rPr>
      </w:pPr>
      <w:r w:rsidRPr="00A302DA">
        <w:rPr>
          <w:rFonts w:ascii="Arial" w:eastAsia="Times New Roman" w:hAnsi="Arial" w:cs="Arial"/>
          <w:sz w:val="24"/>
          <w:szCs w:val="24"/>
          <w:lang w:eastAsia="zh-CN"/>
        </w:rPr>
        <w:t>Falte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 xml:space="preserve">n Sie 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>zuerst das Blatt entlang der</w:t>
      </w:r>
      <w:r w:rsidR="008F01EE"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senkrechten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Linie. Bilde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n Sie</w:t>
      </w:r>
      <w:r w:rsidR="005E22A4"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dann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die erste Ableitung der folgenden Funktionen und schreibe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n Sie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Ihr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Ergebnis darunter. </w:t>
      </w:r>
    </w:p>
    <w:p w:rsidR="00EE447A" w:rsidRDefault="003A1F0A" w:rsidP="00EC56B1">
      <w:pPr>
        <w:rPr>
          <w:rFonts w:ascii="Arial" w:eastAsia="Times New Roman" w:hAnsi="Arial" w:cs="Arial"/>
          <w:sz w:val="24"/>
          <w:szCs w:val="24"/>
          <w:lang w:eastAsia="zh-CN"/>
        </w:rPr>
      </w:pP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Wenn 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Sie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fertig 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sind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>, kontrollier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en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Sie Ihre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Lösungen, indem 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Sie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 xml:space="preserve"> diese mit der rechten Seite vergleich</w:t>
      </w:r>
      <w:r w:rsidR="00A302DA">
        <w:rPr>
          <w:rFonts w:ascii="Arial" w:eastAsia="Times New Roman" w:hAnsi="Arial" w:cs="Arial"/>
          <w:sz w:val="24"/>
          <w:szCs w:val="24"/>
          <w:lang w:eastAsia="zh-CN"/>
        </w:rPr>
        <w:t>en</w:t>
      </w:r>
      <w:r w:rsidRPr="00A302DA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A302DA" w:rsidRPr="00A302DA" w:rsidRDefault="00A302DA" w:rsidP="00EC56B1">
      <w:pPr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C56B1" w:rsidRPr="00EF4786" w:rsidTr="008D579A">
        <w:trPr>
          <w:trHeight w:val="1304"/>
        </w:trPr>
        <w:tc>
          <w:tcPr>
            <w:tcW w:w="4531" w:type="dxa"/>
          </w:tcPr>
          <w:p w:rsidR="00CE1ABB" w:rsidRPr="00EF4786" w:rsidRDefault="008F28D9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1)</w:t>
            </w:r>
            <w:r w:rsidR="00CE1ABB"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2</m:t>
                  </m:r>
                </m:sup>
              </m:sSup>
            </m:oMath>
            <w:r w:rsidR="00CE1ABB" w:rsidRPr="00EF4786"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+ 1</w:t>
            </w:r>
          </w:p>
          <w:p w:rsidR="001C23D2" w:rsidRPr="00EF4786" w:rsidRDefault="001C23D2" w:rsidP="001C23D2">
            <w:pPr>
              <w:ind w:firstLine="708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593761" w:rsidRPr="00EF4786" w:rsidRDefault="00593761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EC56B1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=x</m:t>
                </m:r>
              </m:oMath>
            </m:oMathPara>
          </w:p>
          <w:p w:rsidR="00CE1ABB" w:rsidRPr="00EF4786" w:rsidRDefault="00CE1ABB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CE1ABB" w:rsidRPr="00EF4786" w:rsidRDefault="00CE1ABB" w:rsidP="008D579A">
            <w:pPr>
              <w:pStyle w:val="Listenabsatz"/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</w:tc>
      </w:tr>
      <w:tr w:rsidR="00EC56B1" w:rsidRPr="00EF4786" w:rsidTr="008D579A">
        <w:trPr>
          <w:trHeight w:val="1304"/>
        </w:trPr>
        <w:tc>
          <w:tcPr>
            <w:tcW w:w="4531" w:type="dxa"/>
          </w:tcPr>
          <w:p w:rsidR="00EC56B1" w:rsidRPr="00EF4786" w:rsidRDefault="008F28D9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2)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3x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4</m:t>
                  </m:r>
                </m:sup>
              </m:sSup>
            </m:oMath>
            <w:r w:rsidRPr="00EF4786"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+ 9</w:t>
            </w:r>
          </w:p>
          <w:p w:rsidR="001C23D2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C23D2" w:rsidRPr="00EF4786" w:rsidRDefault="001C23D2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8F28D9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=12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3</m:t>
                    </m:r>
                  </m:sup>
                </m:sSup>
              </m:oMath>
            </m:oMathPara>
          </w:p>
          <w:p w:rsidR="00EC56B1" w:rsidRPr="00EF4786" w:rsidRDefault="00EC56B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EC56B1" w:rsidRPr="00EF4786" w:rsidTr="008D579A">
        <w:trPr>
          <w:trHeight w:val="1304"/>
        </w:trPr>
        <w:tc>
          <w:tcPr>
            <w:tcW w:w="4531" w:type="dxa"/>
          </w:tcPr>
          <w:p w:rsidR="00EC56B1" w:rsidRPr="00EF4786" w:rsidRDefault="008F28D9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3)</w:t>
            </w:r>
            <w:r w:rsidR="001C23D2"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1,5x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6</m:t>
                  </m:r>
                </m:sup>
              </m:sSup>
            </m:oMath>
          </w:p>
          <w:p w:rsidR="001C23D2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C23D2" w:rsidRPr="00EF4786" w:rsidRDefault="001C23D2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8A7C52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=9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5</m:t>
                    </m:r>
                  </m:sup>
                </m:sSup>
              </m:oMath>
            </m:oMathPara>
          </w:p>
          <w:p w:rsidR="00EC56B1" w:rsidRPr="00EF4786" w:rsidRDefault="00EC56B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EC56B1" w:rsidRPr="00EF4786" w:rsidTr="008D579A">
        <w:trPr>
          <w:trHeight w:val="1304"/>
        </w:trPr>
        <w:tc>
          <w:tcPr>
            <w:tcW w:w="4531" w:type="dxa"/>
          </w:tcPr>
          <w:p w:rsidR="00EC56B1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4)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 -4</m:t>
              </m:r>
            </m:oMath>
            <w:r w:rsidRPr="00EF4786"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1C23D2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C23D2" w:rsidRPr="00EF4786" w:rsidRDefault="001C23D2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AA7B31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=0</m:t>
                </m:r>
              </m:oMath>
            </m:oMathPara>
          </w:p>
          <w:p w:rsidR="00EC56B1" w:rsidRPr="00EF4786" w:rsidRDefault="00EC56B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EC56B1" w:rsidRPr="00EF4786" w:rsidTr="008D579A">
        <w:trPr>
          <w:trHeight w:val="1304"/>
        </w:trPr>
        <w:tc>
          <w:tcPr>
            <w:tcW w:w="4531" w:type="dxa"/>
          </w:tcPr>
          <w:p w:rsidR="00EC56B1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5)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=7x+2</m:t>
              </m:r>
            </m:oMath>
          </w:p>
          <w:p w:rsidR="001C23D2" w:rsidRPr="00EF4786" w:rsidRDefault="001C23D2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C23D2" w:rsidRPr="00EF4786" w:rsidRDefault="001C23D2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AA7B31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=7</m:t>
                </m:r>
              </m:oMath>
            </m:oMathPara>
          </w:p>
          <w:p w:rsidR="00EC56B1" w:rsidRPr="00EF4786" w:rsidRDefault="00EC56B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bookmarkStart w:id="0" w:name="_GoBack"/>
        <w:bookmarkEnd w:id="0"/>
      </w:tr>
      <w:tr w:rsidR="001C23D2" w:rsidRPr="00EF4786" w:rsidTr="008D579A">
        <w:trPr>
          <w:trHeight w:val="1304"/>
        </w:trPr>
        <w:tc>
          <w:tcPr>
            <w:tcW w:w="4531" w:type="dxa"/>
          </w:tcPr>
          <w:p w:rsidR="001C23D2" w:rsidRPr="00EF4786" w:rsidRDefault="00593761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6)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8</m:t>
                  </m:r>
                </m:sup>
              </m:sSup>
            </m:oMath>
          </w:p>
          <w:p w:rsidR="00593761" w:rsidRPr="00EF4786" w:rsidRDefault="00593761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593761" w:rsidRPr="00EF4786" w:rsidRDefault="00593761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AA7B31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7</m:t>
                    </m:r>
                  </m:sup>
                </m:sSup>
              </m:oMath>
            </m:oMathPara>
          </w:p>
          <w:p w:rsidR="001C23D2" w:rsidRPr="00EF4786" w:rsidRDefault="001C23D2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593761" w:rsidRPr="00EF4786" w:rsidTr="008D579A">
        <w:trPr>
          <w:trHeight w:val="1304"/>
        </w:trPr>
        <w:tc>
          <w:tcPr>
            <w:tcW w:w="4531" w:type="dxa"/>
          </w:tcPr>
          <w:p w:rsidR="00593761" w:rsidRPr="00EF4786" w:rsidRDefault="00593761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7)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9</m:t>
                  </m:r>
                </m:sup>
              </m:sSup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+6</m:t>
              </m:r>
            </m:oMath>
          </w:p>
          <w:p w:rsidR="00593761" w:rsidRPr="00EF4786" w:rsidRDefault="00593761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593761" w:rsidRPr="00EF4786" w:rsidRDefault="00593761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080A33" w:rsidRPr="00EF4786" w:rsidRDefault="00B87510" w:rsidP="008D579A">
            <w:pPr>
              <w:ind w:left="998"/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f´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 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8</m:t>
                  </m:r>
                </m:sup>
              </m:sSup>
            </m:oMath>
          </w:p>
          <w:p w:rsidR="00593761" w:rsidRPr="00EF4786" w:rsidRDefault="0059376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593761" w:rsidRPr="00EF4786" w:rsidTr="008D579A">
        <w:trPr>
          <w:trHeight w:val="1304"/>
        </w:trPr>
        <w:tc>
          <w:tcPr>
            <w:tcW w:w="4531" w:type="dxa"/>
          </w:tcPr>
          <w:p w:rsidR="00593761" w:rsidRPr="00EF4786" w:rsidRDefault="00593761" w:rsidP="001C23D2">
            <w:pPr>
              <w:rPr>
                <w:rFonts w:ascii="Arial" w:eastAsiaTheme="minorEastAsia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F4786"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8) </w:t>
            </w:r>
            <m:oMath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  <w14:textOutline w14:w="9525" w14:cap="rnd" w14:cmpd="sng" w14:algn="ctr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=0</m:t>
              </m:r>
            </m:oMath>
          </w:p>
          <w:p w:rsidR="00593761" w:rsidRPr="00EF4786" w:rsidRDefault="00593761" w:rsidP="001C23D2">
            <w:pPr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531" w:type="dxa"/>
          </w:tcPr>
          <w:p w:rsidR="002122AD" w:rsidRPr="00EF4786" w:rsidRDefault="00EF4786" w:rsidP="008D579A">
            <w:pPr>
              <w:ind w:left="998"/>
              <w:rPr>
                <w:rFonts w:ascii="Arial" w:hAnsi="Arial" w:cs="Arial"/>
                <w:sz w:val="28"/>
                <w:szCs w:val="28"/>
                <w:vertAlign w:val="superscript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f´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  <w14:textOutline w14:w="9525" w14:cap="rnd" w14:cmpd="sng" w14:algn="ctr">
                      <w14:solidFill>
                        <w14:srgbClr w14:val="000000"/>
                      </w14:solidFill>
                      <w14:prstDash w14:val="solid"/>
                      <w14:bevel/>
                    </w14:textOutline>
                  </w:rPr>
                  <m:t>=0</m:t>
                </m:r>
              </m:oMath>
            </m:oMathPara>
          </w:p>
          <w:p w:rsidR="00593761" w:rsidRPr="00EF4786" w:rsidRDefault="00593761" w:rsidP="008D579A">
            <w:pPr>
              <w:ind w:left="998"/>
              <w:jc w:val="center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117276" w:rsidRPr="00EF4786" w:rsidRDefault="00117276" w:rsidP="008D579A">
            <w:pPr>
              <w:ind w:left="998"/>
              <w:rPr>
                <w:rFonts w:ascii="Arial" w:hAnsi="Arial" w:cs="Arial"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</w:tbl>
    <w:p w:rsidR="00EC56B1" w:rsidRPr="008B3053" w:rsidRDefault="00EC56B1" w:rsidP="00EC56B1">
      <w:pPr>
        <w:jc w:val="center"/>
        <w:rPr>
          <w:rFonts w:ascii="Arial" w:hAnsi="Arial" w:cs="Arial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sectPr w:rsidR="00EC56B1" w:rsidRPr="008B3053" w:rsidSect="008F01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5215"/>
    <w:multiLevelType w:val="hybridMultilevel"/>
    <w:tmpl w:val="EC38C5B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60E5"/>
    <w:multiLevelType w:val="hybridMultilevel"/>
    <w:tmpl w:val="500084B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B1"/>
    <w:rsid w:val="00080A33"/>
    <w:rsid w:val="00117276"/>
    <w:rsid w:val="001C23D2"/>
    <w:rsid w:val="001C2658"/>
    <w:rsid w:val="002122AD"/>
    <w:rsid w:val="002A07B0"/>
    <w:rsid w:val="003A1F0A"/>
    <w:rsid w:val="003C1F71"/>
    <w:rsid w:val="003D40AC"/>
    <w:rsid w:val="00500540"/>
    <w:rsid w:val="00593761"/>
    <w:rsid w:val="005E22A4"/>
    <w:rsid w:val="006547C3"/>
    <w:rsid w:val="00687447"/>
    <w:rsid w:val="008A7C52"/>
    <w:rsid w:val="008B3053"/>
    <w:rsid w:val="008D579A"/>
    <w:rsid w:val="008F01EE"/>
    <w:rsid w:val="008F28D9"/>
    <w:rsid w:val="00A302DA"/>
    <w:rsid w:val="00AA17C4"/>
    <w:rsid w:val="00AA7B31"/>
    <w:rsid w:val="00B87510"/>
    <w:rsid w:val="00CE1ABB"/>
    <w:rsid w:val="00DD5264"/>
    <w:rsid w:val="00EC56B1"/>
    <w:rsid w:val="00EE447A"/>
    <w:rsid w:val="00E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A07B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E1ABB"/>
    <w:rPr>
      <w:color w:val="808080"/>
    </w:rPr>
  </w:style>
  <w:style w:type="paragraph" w:styleId="Kopfzeile">
    <w:name w:val="header"/>
    <w:basedOn w:val="Standard"/>
    <w:link w:val="KopfzeileZchn"/>
    <w:semiHidden/>
    <w:unhideWhenUsed/>
    <w:rsid w:val="00EF47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KopfzeileZchn">
    <w:name w:val="Kopfzeile Zchn"/>
    <w:basedOn w:val="Absatz-Standardschriftart"/>
    <w:link w:val="Kopfzeile"/>
    <w:semiHidden/>
    <w:rsid w:val="00EF47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2D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A302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A07B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E1ABB"/>
    <w:rPr>
      <w:color w:val="808080"/>
    </w:rPr>
  </w:style>
  <w:style w:type="paragraph" w:styleId="Kopfzeile">
    <w:name w:val="header"/>
    <w:basedOn w:val="Standard"/>
    <w:link w:val="KopfzeileZchn"/>
    <w:semiHidden/>
    <w:unhideWhenUsed/>
    <w:rsid w:val="00EF47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KopfzeileZchn">
    <w:name w:val="Kopfzeile Zchn"/>
    <w:basedOn w:val="Absatz-Standardschriftart"/>
    <w:link w:val="Kopfzeile"/>
    <w:semiHidden/>
    <w:rsid w:val="00EF47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2D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A302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FB14C-E98A-41F3-AE94-037243DA7AED}"/>
</file>

<file path=customXml/itemProps2.xml><?xml version="1.0" encoding="utf-8"?>
<ds:datastoreItem xmlns:ds="http://schemas.openxmlformats.org/officeDocument/2006/customXml" ds:itemID="{64341098-2BBF-4EEB-A77A-DED16931F8B1}"/>
</file>

<file path=customXml/itemProps3.xml><?xml version="1.0" encoding="utf-8"?>
<ds:datastoreItem xmlns:ds="http://schemas.openxmlformats.org/officeDocument/2006/customXml" ds:itemID="{6FA50D2E-6E92-4176-A773-946F14930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Markus Pfeil</cp:lastModifiedBy>
  <cp:revision>20</cp:revision>
  <dcterms:created xsi:type="dcterms:W3CDTF">2020-02-01T14:26:00Z</dcterms:created>
  <dcterms:modified xsi:type="dcterms:W3CDTF">2020-03-14T19:59:00Z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