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6825" w:rsidRPr="00E505C9" w:rsidRDefault="003B6825" w:rsidP="003B6825">
      <w:pPr>
        <w:rPr>
          <w:rFonts w:cs="Arial"/>
          <w:b/>
          <w:sz w:val="24"/>
          <w:u w:val="single"/>
        </w:rPr>
      </w:pPr>
      <w:r w:rsidRPr="00E505C9">
        <w:rPr>
          <w:rFonts w:cs="Arial"/>
          <w:b/>
          <w:sz w:val="24"/>
          <w:u w:val="single"/>
        </w:rPr>
        <w:t>Phase 1</w:t>
      </w:r>
    </w:p>
    <w:p w:rsidR="003B6825" w:rsidRPr="00E505C9" w:rsidRDefault="003B6825" w:rsidP="003B6825">
      <w:pPr>
        <w:rPr>
          <w:rFonts w:cs="Arial"/>
          <w:sz w:val="22"/>
          <w:szCs w:val="22"/>
        </w:rPr>
      </w:pPr>
    </w:p>
    <w:p w:rsidR="003B6825" w:rsidRPr="00E505C9" w:rsidRDefault="003B6825" w:rsidP="003B6825">
      <w:pPr>
        <w:numPr>
          <w:ilvl w:val="0"/>
          <w:numId w:val="1"/>
        </w:numPr>
        <w:spacing w:after="120"/>
        <w:ind w:left="714" w:hanging="357"/>
        <w:rPr>
          <w:rFonts w:cs="Arial"/>
          <w:sz w:val="22"/>
          <w:szCs w:val="22"/>
        </w:rPr>
      </w:pPr>
      <w:r w:rsidRPr="00E505C9">
        <w:rPr>
          <w:rFonts w:cs="Arial"/>
          <w:sz w:val="22"/>
          <w:szCs w:val="22"/>
        </w:rPr>
        <w:t>Legen Sie ein kariertes Blatt Papier quer vor sich und schneiden Sie gegebenenfalls den unteren Rand so ab, dass die Karos vollständig sind.</w:t>
      </w:r>
    </w:p>
    <w:p w:rsidR="003B6825" w:rsidRPr="00E505C9" w:rsidRDefault="003B6825" w:rsidP="003B6825">
      <w:pPr>
        <w:numPr>
          <w:ilvl w:val="0"/>
          <w:numId w:val="1"/>
        </w:numPr>
        <w:spacing w:after="120"/>
        <w:ind w:left="714" w:hanging="357"/>
        <w:rPr>
          <w:rFonts w:cs="Arial"/>
          <w:sz w:val="22"/>
          <w:szCs w:val="22"/>
        </w:rPr>
      </w:pPr>
      <w:r w:rsidRPr="00E505C9">
        <w:rPr>
          <w:rFonts w:cs="Arial"/>
          <w:sz w:val="22"/>
          <w:szCs w:val="22"/>
        </w:rPr>
        <w:t>Zeichnen Sie parallel, 1</w:t>
      </w:r>
      <w:r>
        <w:rPr>
          <w:rFonts w:cs="Arial"/>
          <w:sz w:val="22"/>
          <w:szCs w:val="22"/>
        </w:rPr>
        <w:t xml:space="preserve"> </w:t>
      </w:r>
      <w:r w:rsidRPr="00E505C9">
        <w:rPr>
          <w:rFonts w:cs="Arial"/>
          <w:sz w:val="22"/>
          <w:szCs w:val="22"/>
        </w:rPr>
        <w:t>cm vom unteren Rand entfernt, die x-Achse ein und durch die Mitte des Blattes die y-Achse. Beschriften Sie die Achsen. 1</w:t>
      </w:r>
      <w:r>
        <w:rPr>
          <w:rFonts w:cs="Arial"/>
          <w:sz w:val="22"/>
          <w:szCs w:val="22"/>
        </w:rPr>
        <w:t xml:space="preserve"> </w:t>
      </w:r>
      <w:r w:rsidRPr="00E505C9">
        <w:rPr>
          <w:rFonts w:cs="Arial"/>
          <w:sz w:val="22"/>
          <w:szCs w:val="22"/>
        </w:rPr>
        <w:t>LE entspricht 1</w:t>
      </w:r>
      <w:r>
        <w:rPr>
          <w:rFonts w:cs="Arial"/>
          <w:sz w:val="22"/>
          <w:szCs w:val="22"/>
        </w:rPr>
        <w:t xml:space="preserve"> </w:t>
      </w:r>
      <w:r w:rsidRPr="00E505C9">
        <w:rPr>
          <w:rFonts w:cs="Arial"/>
          <w:sz w:val="22"/>
          <w:szCs w:val="22"/>
        </w:rPr>
        <w:t>cm.</w:t>
      </w:r>
    </w:p>
    <w:p w:rsidR="003B6825" w:rsidRPr="00E505C9" w:rsidRDefault="003B6825" w:rsidP="003B6825">
      <w:pPr>
        <w:numPr>
          <w:ilvl w:val="0"/>
          <w:numId w:val="1"/>
        </w:numPr>
        <w:spacing w:after="120"/>
        <w:ind w:left="714" w:hanging="357"/>
        <w:rPr>
          <w:rFonts w:cs="Arial"/>
          <w:sz w:val="22"/>
          <w:szCs w:val="22"/>
        </w:rPr>
      </w:pPr>
      <w:r w:rsidRPr="00E505C9">
        <w:rPr>
          <w:rFonts w:cs="Arial"/>
          <w:sz w:val="22"/>
          <w:szCs w:val="22"/>
        </w:rPr>
        <w:t xml:space="preserve">Zeichnen Sie den Punkt </w:t>
      </w:r>
      <w:r w:rsidRPr="00E505C9">
        <w:rPr>
          <w:rFonts w:cs="Arial"/>
          <w:b/>
          <w:sz w:val="22"/>
          <w:szCs w:val="22"/>
        </w:rPr>
        <w:t>F</w:t>
      </w:r>
      <w:r w:rsidRPr="00E505C9">
        <w:rPr>
          <w:rFonts w:cs="Arial"/>
          <w:noProof/>
          <w:position w:val="-14"/>
          <w:sz w:val="22"/>
          <w:szCs w:val="22"/>
        </w:rPr>
        <w:object w:dxaOrig="44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79" type="#_x0000_t75" style="width:22.1pt;height:19.95pt" o:ole="">
            <v:imagedata r:id="rId5" o:title=""/>
          </v:shape>
          <o:OLEObject Type="Embed" ProgID="Equation.3" ShapeID="_x0000_i1179" DrawAspect="Content" ObjectID="_1643531895" r:id="rId6"/>
        </w:object>
      </w:r>
      <w:r w:rsidRPr="00E505C9">
        <w:rPr>
          <w:rFonts w:cs="Arial"/>
          <w:sz w:val="22"/>
          <w:szCs w:val="22"/>
        </w:rPr>
        <w:t>ein.</w:t>
      </w:r>
    </w:p>
    <w:p w:rsidR="003B6825" w:rsidRPr="00E505C9" w:rsidRDefault="003B6825" w:rsidP="003B6825">
      <w:pPr>
        <w:numPr>
          <w:ilvl w:val="0"/>
          <w:numId w:val="1"/>
        </w:numPr>
        <w:spacing w:after="120"/>
        <w:ind w:left="714" w:hanging="357"/>
        <w:rPr>
          <w:rFonts w:cs="Arial"/>
          <w:sz w:val="22"/>
          <w:szCs w:val="22"/>
        </w:rPr>
      </w:pPr>
      <w:r w:rsidRPr="00E505C9">
        <w:rPr>
          <w:rFonts w:cs="Arial"/>
          <w:sz w:val="22"/>
          <w:szCs w:val="22"/>
        </w:rPr>
        <w:t xml:space="preserve">Durchstoßen Sie mit einem spitzen Bleistift die Punkte </w:t>
      </w:r>
      <w:r w:rsidRPr="00CD5688">
        <w:rPr>
          <w:rFonts w:cs="Arial"/>
          <w:b/>
          <w:sz w:val="22"/>
          <w:szCs w:val="22"/>
        </w:rPr>
        <w:t>P</w:t>
      </w:r>
      <w:r w:rsidRPr="003B6825">
        <w:rPr>
          <w:rFonts w:cs="Arial"/>
          <w:b/>
          <w:sz w:val="22"/>
          <w:szCs w:val="22"/>
          <w:vertAlign w:val="subscript"/>
        </w:rPr>
        <w:t>1</w:t>
      </w:r>
      <w:r w:rsidRPr="00E505C9">
        <w:rPr>
          <w:rFonts w:cs="Arial"/>
          <w:noProof/>
          <w:position w:val="-14"/>
          <w:sz w:val="22"/>
          <w:szCs w:val="22"/>
        </w:rPr>
        <w:object w:dxaOrig="639" w:dyaOrig="400">
          <v:shape id="_x0000_i1180" type="#_x0000_t75" style="width:32.1pt;height:19.95pt" o:ole="">
            <v:imagedata r:id="rId7" o:title=""/>
          </v:shape>
          <o:OLEObject Type="Embed" ProgID="Equation.3" ShapeID="_x0000_i1180" DrawAspect="Content" ObjectID="_1643531896" r:id="rId8"/>
        </w:object>
      </w:r>
      <w:r w:rsidRPr="00E505C9">
        <w:rPr>
          <w:rFonts w:cs="Arial"/>
          <w:sz w:val="22"/>
          <w:szCs w:val="22"/>
        </w:rPr>
        <w:t xml:space="preserve">, </w:t>
      </w:r>
      <w:r w:rsidRPr="00CD5688">
        <w:rPr>
          <w:rFonts w:cs="Arial"/>
          <w:b/>
          <w:sz w:val="22"/>
          <w:szCs w:val="22"/>
        </w:rPr>
        <w:t>P</w:t>
      </w:r>
      <w:r w:rsidRPr="00CD5688">
        <w:rPr>
          <w:rFonts w:cs="Arial"/>
          <w:b/>
          <w:sz w:val="22"/>
          <w:szCs w:val="22"/>
          <w:vertAlign w:val="subscript"/>
        </w:rPr>
        <w:t>2</w:t>
      </w:r>
      <w:r w:rsidRPr="00E505C9">
        <w:rPr>
          <w:rFonts w:cs="Arial"/>
          <w:noProof/>
          <w:position w:val="-14"/>
          <w:sz w:val="22"/>
          <w:szCs w:val="22"/>
        </w:rPr>
        <w:object w:dxaOrig="660" w:dyaOrig="400">
          <v:shape id="_x0000_i1181" type="#_x0000_t75" style="width:32.8pt;height:19.95pt" o:ole="">
            <v:imagedata r:id="rId9" o:title=""/>
          </v:shape>
          <o:OLEObject Type="Embed" ProgID="Equation.3" ShapeID="_x0000_i1181" DrawAspect="Content" ObjectID="_1643531897" r:id="rId10"/>
        </w:object>
      </w:r>
      <w:r w:rsidRPr="00E505C9">
        <w:rPr>
          <w:rFonts w:cs="Arial"/>
          <w:sz w:val="22"/>
          <w:szCs w:val="22"/>
        </w:rPr>
        <w:t xml:space="preserve">; </w:t>
      </w:r>
      <w:r w:rsidRPr="00CD5688">
        <w:rPr>
          <w:rFonts w:cs="Arial"/>
          <w:b/>
          <w:sz w:val="22"/>
          <w:szCs w:val="22"/>
        </w:rPr>
        <w:t>P</w:t>
      </w:r>
      <w:r w:rsidRPr="003B6825">
        <w:rPr>
          <w:rFonts w:cs="Arial"/>
          <w:b/>
          <w:sz w:val="22"/>
          <w:szCs w:val="22"/>
          <w:vertAlign w:val="subscript"/>
        </w:rPr>
        <w:t>3</w:t>
      </w:r>
      <w:r w:rsidRPr="00E505C9">
        <w:rPr>
          <w:rFonts w:cs="Arial"/>
          <w:noProof/>
          <w:position w:val="-14"/>
          <w:sz w:val="22"/>
          <w:szCs w:val="22"/>
        </w:rPr>
        <w:object w:dxaOrig="620" w:dyaOrig="400">
          <v:shape id="_x0000_i1205" type="#_x0000_t75" style="width:30.65pt;height:19.95pt" o:ole="">
            <v:imagedata r:id="rId11" o:title=""/>
          </v:shape>
          <o:OLEObject Type="Embed" ProgID="Equation.3" ShapeID="_x0000_i1205" DrawAspect="Content" ObjectID="_1643531898" r:id="rId12"/>
        </w:object>
      </w:r>
      <w:r w:rsidRPr="00E505C9">
        <w:rPr>
          <w:rFonts w:cs="Arial"/>
          <w:sz w:val="22"/>
          <w:szCs w:val="22"/>
        </w:rPr>
        <w:t xml:space="preserve">; </w:t>
      </w:r>
      <w:r w:rsidRPr="00CD5688">
        <w:rPr>
          <w:rFonts w:cs="Arial"/>
          <w:b/>
          <w:sz w:val="22"/>
          <w:szCs w:val="22"/>
        </w:rPr>
        <w:t>P</w:t>
      </w:r>
      <w:r>
        <w:rPr>
          <w:rFonts w:cs="Arial"/>
          <w:b/>
          <w:sz w:val="22"/>
          <w:szCs w:val="22"/>
          <w:vertAlign w:val="subscript"/>
        </w:rPr>
        <w:t>4</w:t>
      </w:r>
      <w:r w:rsidRPr="00E505C9">
        <w:rPr>
          <w:rFonts w:cs="Arial"/>
          <w:noProof/>
          <w:position w:val="-14"/>
          <w:sz w:val="22"/>
          <w:szCs w:val="22"/>
        </w:rPr>
        <w:object w:dxaOrig="440" w:dyaOrig="400">
          <v:shape id="_x0000_i1183" type="#_x0000_t75" style="width:22.1pt;height:19.95pt" o:ole="">
            <v:imagedata r:id="rId13" o:title=""/>
          </v:shape>
          <o:OLEObject Type="Embed" ProgID="Equation.3" ShapeID="_x0000_i1183" DrawAspect="Content" ObjectID="_1643531899" r:id="rId14"/>
        </w:object>
      </w:r>
      <w:r w:rsidRPr="00E505C9">
        <w:rPr>
          <w:rFonts w:cs="Arial"/>
          <w:sz w:val="22"/>
          <w:szCs w:val="22"/>
        </w:rPr>
        <w:t xml:space="preserve">, </w:t>
      </w:r>
      <w:r w:rsidRPr="00CD5688">
        <w:rPr>
          <w:rFonts w:cs="Arial"/>
          <w:b/>
          <w:sz w:val="22"/>
          <w:szCs w:val="22"/>
        </w:rPr>
        <w:t>P</w:t>
      </w:r>
      <w:r>
        <w:rPr>
          <w:rFonts w:cs="Arial"/>
          <w:b/>
          <w:sz w:val="22"/>
          <w:szCs w:val="22"/>
          <w:vertAlign w:val="subscript"/>
        </w:rPr>
        <w:t>5</w:t>
      </w:r>
      <w:r w:rsidRPr="00E505C9">
        <w:rPr>
          <w:rFonts w:cs="Arial"/>
          <w:noProof/>
          <w:position w:val="-14"/>
          <w:sz w:val="22"/>
          <w:szCs w:val="22"/>
        </w:rPr>
        <w:object w:dxaOrig="480" w:dyaOrig="400">
          <v:shape id="_x0000_i1184" type="#_x0000_t75" style="width:24.25pt;height:19.95pt" o:ole="">
            <v:imagedata r:id="rId15" o:title=""/>
          </v:shape>
          <o:OLEObject Type="Embed" ProgID="Equation.3" ShapeID="_x0000_i1184" DrawAspect="Content" ObjectID="_1643531900" r:id="rId16"/>
        </w:object>
      </w:r>
      <w:r w:rsidRPr="00E505C9">
        <w:rPr>
          <w:rFonts w:cs="Arial"/>
          <w:sz w:val="22"/>
          <w:szCs w:val="22"/>
        </w:rPr>
        <w:t xml:space="preserve">; </w:t>
      </w:r>
      <w:r w:rsidRPr="00CD5688">
        <w:rPr>
          <w:rFonts w:cs="Arial"/>
          <w:b/>
          <w:sz w:val="22"/>
          <w:szCs w:val="22"/>
        </w:rPr>
        <w:t>P</w:t>
      </w:r>
      <w:r>
        <w:rPr>
          <w:rFonts w:cs="Arial"/>
          <w:b/>
          <w:sz w:val="22"/>
          <w:szCs w:val="22"/>
          <w:vertAlign w:val="subscript"/>
        </w:rPr>
        <w:t>6</w:t>
      </w:r>
      <w:r w:rsidRPr="00E505C9">
        <w:rPr>
          <w:rFonts w:cs="Arial"/>
          <w:noProof/>
          <w:position w:val="-14"/>
          <w:sz w:val="22"/>
          <w:szCs w:val="22"/>
        </w:rPr>
        <w:object w:dxaOrig="460" w:dyaOrig="400">
          <v:shape id="_x0000_i1185" type="#_x0000_t75" style="width:23.5pt;height:19.95pt" o:ole="">
            <v:imagedata r:id="rId17" o:title=""/>
          </v:shape>
          <o:OLEObject Type="Embed" ProgID="Equation.3" ShapeID="_x0000_i1185" DrawAspect="Content" ObjectID="_1643531901" r:id="rId18"/>
        </w:object>
      </w:r>
    </w:p>
    <w:p w:rsidR="003B6825" w:rsidRPr="00E505C9" w:rsidRDefault="003B6825" w:rsidP="003B6825">
      <w:pPr>
        <w:numPr>
          <w:ilvl w:val="0"/>
          <w:numId w:val="1"/>
        </w:numPr>
        <w:spacing w:after="120"/>
        <w:ind w:left="714" w:hanging="357"/>
        <w:rPr>
          <w:rFonts w:cs="Arial"/>
          <w:sz w:val="22"/>
          <w:szCs w:val="22"/>
        </w:rPr>
      </w:pPr>
      <w:r w:rsidRPr="00E505C9">
        <w:rPr>
          <w:rFonts w:cs="Arial"/>
          <w:sz w:val="22"/>
          <w:szCs w:val="22"/>
        </w:rPr>
        <w:t xml:space="preserve">Falten Sie das Blatt so, dass der untere Blattrand durch den Punkt </w:t>
      </w:r>
      <w:r w:rsidRPr="00E505C9">
        <w:rPr>
          <w:rFonts w:cs="Arial"/>
          <w:b/>
          <w:sz w:val="22"/>
          <w:szCs w:val="22"/>
        </w:rPr>
        <w:t>F</w:t>
      </w:r>
      <w:r w:rsidRPr="00E505C9">
        <w:rPr>
          <w:rFonts w:cs="Arial"/>
          <w:sz w:val="22"/>
          <w:szCs w:val="22"/>
        </w:rPr>
        <w:t xml:space="preserve"> verläuft und jeweils ein Durchstoßpunkt genau in dem Falz liegt.</w:t>
      </w:r>
    </w:p>
    <w:p w:rsidR="003B6825" w:rsidRPr="00E505C9" w:rsidRDefault="003B6825" w:rsidP="003B6825">
      <w:pPr>
        <w:numPr>
          <w:ilvl w:val="0"/>
          <w:numId w:val="1"/>
        </w:numPr>
        <w:spacing w:after="120"/>
        <w:ind w:left="714" w:hanging="357"/>
        <w:rPr>
          <w:rFonts w:cs="Arial"/>
          <w:sz w:val="22"/>
          <w:szCs w:val="22"/>
        </w:rPr>
      </w:pPr>
      <w:r w:rsidRPr="00E505C9">
        <w:rPr>
          <w:rFonts w:cs="Arial"/>
          <w:sz w:val="22"/>
          <w:szCs w:val="22"/>
        </w:rPr>
        <w:t>Ziehen Sie die gewonnene Faltlinie mit einem bunten Stift nach. Verwenden Sie für die einzelnen Geraden unterschiedliche Farben.</w:t>
      </w:r>
    </w:p>
    <w:p w:rsidR="003B6825" w:rsidRPr="00E505C9" w:rsidRDefault="003B6825" w:rsidP="003B6825">
      <w:pPr>
        <w:numPr>
          <w:ilvl w:val="0"/>
          <w:numId w:val="1"/>
        </w:numPr>
        <w:spacing w:after="120"/>
        <w:ind w:left="714" w:hanging="357"/>
        <w:rPr>
          <w:rFonts w:cs="Arial"/>
          <w:sz w:val="22"/>
          <w:szCs w:val="22"/>
        </w:rPr>
      </w:pPr>
      <w:r w:rsidRPr="00E505C9">
        <w:rPr>
          <w:rFonts w:cs="Arial"/>
          <w:sz w:val="22"/>
          <w:szCs w:val="22"/>
        </w:rPr>
        <w:t>Beschreiben Sie Ihre Beobachtung und überlegen Sie, wie das Bild aussehen würde, wenn mehr solcher Geraden eingezeichnet würden. Notieren Sie Ihre Vermutung:</w:t>
      </w:r>
    </w:p>
    <w:p w:rsidR="003B6825" w:rsidRPr="00E505C9" w:rsidRDefault="003B6825" w:rsidP="003B6825">
      <w:pPr>
        <w:rPr>
          <w:rFonts w:cs="Arial"/>
        </w:rPr>
      </w:pPr>
    </w:p>
    <w:p w:rsidR="003B6825" w:rsidRPr="00E505C9" w:rsidRDefault="00374C00" w:rsidP="003B6825">
      <w:pPr>
        <w:spacing w:line="480" w:lineRule="auto"/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60288" behindDoc="0" locked="0" layoutInCell="1" allowOverlap="1" wp14:anchorId="77685180">
            <wp:simplePos x="0" y="0"/>
            <wp:positionH relativeFrom="margin">
              <wp:posOffset>25400</wp:posOffset>
            </wp:positionH>
            <wp:positionV relativeFrom="paragraph">
              <wp:posOffset>913765</wp:posOffset>
            </wp:positionV>
            <wp:extent cx="4552228" cy="3267075"/>
            <wp:effectExtent l="0" t="0" r="1270" b="0"/>
            <wp:wrapSquare wrapText="bothSides"/>
            <wp:docPr id="27" name="Bild 27" descr="11 Arbeitsblatt Abbildu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11 Arbeitsblatt Abbildung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228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6825" w:rsidRPr="00E505C9">
        <w:rPr>
          <w:rFonts w:cs="Arial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bookmarkStart w:id="0" w:name="_GoBack"/>
      <w:bookmarkEnd w:id="0"/>
    </w:p>
    <w:p w:rsidR="003B6825" w:rsidRPr="00E505C9" w:rsidRDefault="003B6825" w:rsidP="003B6825">
      <w:pPr>
        <w:rPr>
          <w:rFonts w:cs="Arial"/>
        </w:rPr>
      </w:pPr>
    </w:p>
    <w:p w:rsidR="007F6EDD" w:rsidRPr="003B6825" w:rsidRDefault="007F6EDD">
      <w:pPr>
        <w:rPr>
          <w:rFonts w:cs="Arial"/>
        </w:rPr>
      </w:pPr>
    </w:p>
    <w:sectPr w:rsidR="007F6EDD" w:rsidRPr="003B682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BF57E7"/>
    <w:multiLevelType w:val="hybridMultilevel"/>
    <w:tmpl w:val="FEF6A64C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825"/>
    <w:rsid w:val="00374C00"/>
    <w:rsid w:val="003B6825"/>
    <w:rsid w:val="007F6EDD"/>
    <w:rsid w:val="0093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93B46"/>
  <w15:chartTrackingRefBased/>
  <w15:docId w15:val="{B6D4240A-4A6E-4582-99CA-8538E805E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B682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customXml" Target="../customXml/item3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customXml" Target="../customXml/item2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AF6105-0F0C-4C64-835E-3F3D81AF2CAB}"/>
</file>

<file path=customXml/itemProps2.xml><?xml version="1.0" encoding="utf-8"?>
<ds:datastoreItem xmlns:ds="http://schemas.openxmlformats.org/officeDocument/2006/customXml" ds:itemID="{6A1FAA69-C0DE-431A-A6DF-7B9E69F1368D}"/>
</file>

<file path=customXml/itemProps3.xml><?xml version="1.0" encoding="utf-8"?>
<ds:datastoreItem xmlns:ds="http://schemas.openxmlformats.org/officeDocument/2006/customXml" ds:itemID="{09AFC72F-31A9-4940-BDB2-02F7C09286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MSS Böblingen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Schütz, Stefanie</dc:creator>
  <cp:keywords/>
  <dc:description/>
  <cp:lastModifiedBy>Schütz, Stefanie</cp:lastModifiedBy>
  <cp:revision>3</cp:revision>
  <dcterms:created xsi:type="dcterms:W3CDTF">2020-02-18T09:13:00Z</dcterms:created>
  <dcterms:modified xsi:type="dcterms:W3CDTF">2020-02-18T10:50:00Z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