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9C1C21" w14:textId="6591C3A1" w:rsidR="003A6C6B" w:rsidRPr="003A6C6B" w:rsidRDefault="003A6C6B" w:rsidP="00710A46">
      <w:pPr>
        <w:tabs>
          <w:tab w:val="left" w:pos="2127"/>
        </w:tabs>
        <w:spacing w:before="120" w:after="120" w:line="288" w:lineRule="auto"/>
        <w:ind w:left="2127" w:hanging="2127"/>
        <w:jc w:val="both"/>
        <w:rPr>
          <w:rFonts w:ascii="Arial" w:hAnsi="Arial" w:cs="Arial"/>
          <w:b/>
          <w:sz w:val="28"/>
          <w:szCs w:val="28"/>
        </w:rPr>
      </w:pPr>
      <w:r w:rsidRPr="00E70F5A">
        <w:rPr>
          <w:rFonts w:ascii="Arial" w:hAnsi="Arial" w:cs="Arial"/>
          <w:b/>
          <w:sz w:val="28"/>
          <w:szCs w:val="28"/>
        </w:rPr>
        <w:t>M1</w:t>
      </w:r>
    </w:p>
    <w:p w14:paraId="799C1C22" w14:textId="77777777" w:rsidR="00E14213" w:rsidRDefault="00E14213" w:rsidP="00710A46">
      <w:pPr>
        <w:tabs>
          <w:tab w:val="left" w:pos="2127"/>
        </w:tabs>
        <w:spacing w:before="120" w:after="120" w:line="288" w:lineRule="auto"/>
        <w:ind w:left="2127" w:hanging="2127"/>
        <w:jc w:val="both"/>
        <w:rPr>
          <w:rFonts w:ascii="Arial" w:hAnsi="Arial" w:cs="Arial"/>
          <w:b/>
        </w:rPr>
      </w:pPr>
    </w:p>
    <w:p w14:paraId="799C1C23" w14:textId="41A76C23" w:rsidR="00625756" w:rsidRPr="00401B64" w:rsidRDefault="00E14213" w:rsidP="00710A46">
      <w:pPr>
        <w:tabs>
          <w:tab w:val="left" w:pos="2127"/>
        </w:tabs>
        <w:spacing w:before="120" w:after="120" w:line="288" w:lineRule="auto"/>
        <w:ind w:left="2127" w:hanging="2127"/>
        <w:jc w:val="both"/>
        <w:rPr>
          <w:rFonts w:ascii="Arial" w:hAnsi="Arial" w:cs="Arial"/>
          <w:b/>
          <w:sz w:val="28"/>
          <w:szCs w:val="28"/>
        </w:rPr>
      </w:pPr>
      <w:r w:rsidRPr="00401B64">
        <w:rPr>
          <w:rFonts w:ascii="Arial" w:hAnsi="Arial" w:cs="Arial"/>
          <w:b/>
          <w:sz w:val="28"/>
          <w:szCs w:val="28"/>
        </w:rPr>
        <w:t xml:space="preserve">„Beim Kauf </w:t>
      </w:r>
      <w:r w:rsidR="00F14E9B" w:rsidRPr="00401B64">
        <w:rPr>
          <w:rFonts w:ascii="Arial" w:hAnsi="Arial" w:cs="Arial"/>
          <w:b/>
          <w:sz w:val="28"/>
          <w:szCs w:val="28"/>
        </w:rPr>
        <w:t>meines</w:t>
      </w:r>
      <w:r w:rsidRPr="00401B64">
        <w:rPr>
          <w:rFonts w:ascii="Arial" w:hAnsi="Arial" w:cs="Arial"/>
          <w:b/>
          <w:sz w:val="28"/>
          <w:szCs w:val="28"/>
        </w:rPr>
        <w:t xml:space="preserve"> neuen Smartphone</w:t>
      </w:r>
      <w:r w:rsidR="00A76512" w:rsidRPr="00401B64">
        <w:rPr>
          <w:rFonts w:ascii="Arial" w:hAnsi="Arial" w:cs="Arial"/>
          <w:b/>
          <w:sz w:val="28"/>
          <w:szCs w:val="28"/>
        </w:rPr>
        <w:t>s</w:t>
      </w:r>
      <w:r w:rsidRPr="00401B64">
        <w:rPr>
          <w:rFonts w:ascii="Arial" w:hAnsi="Arial" w:cs="Arial"/>
          <w:b/>
          <w:sz w:val="28"/>
          <w:szCs w:val="28"/>
        </w:rPr>
        <w:t xml:space="preserve"> ist mir wichtig</w:t>
      </w:r>
      <w:r w:rsidRPr="00E70F5A">
        <w:rPr>
          <w:rFonts w:ascii="Arial" w:hAnsi="Arial" w:cs="Arial"/>
          <w:b/>
          <w:sz w:val="28"/>
          <w:szCs w:val="28"/>
        </w:rPr>
        <w:t xml:space="preserve"> …“</w:t>
      </w:r>
    </w:p>
    <w:p w14:paraId="799C1C24" w14:textId="77777777" w:rsidR="003A6C6B" w:rsidRDefault="003A6C6B" w:rsidP="00710A46">
      <w:pPr>
        <w:tabs>
          <w:tab w:val="left" w:pos="2127"/>
        </w:tabs>
        <w:spacing w:before="120" w:after="120" w:line="288" w:lineRule="auto"/>
        <w:ind w:left="2127" w:hanging="2127"/>
        <w:jc w:val="both"/>
        <w:rPr>
          <w:rFonts w:ascii="Arial" w:hAnsi="Arial" w:cs="Arial"/>
        </w:rPr>
      </w:pPr>
      <w:r w:rsidRPr="003A6C6B">
        <w:rPr>
          <w:rFonts w:ascii="Arial" w:hAnsi="Arial" w:cs="Arial"/>
        </w:rPr>
        <w:t xml:space="preserve"> </w:t>
      </w:r>
    </w:p>
    <w:tbl>
      <w:tblPr>
        <w:tblStyle w:val="Tabellenraster"/>
        <w:tblW w:w="0" w:type="auto"/>
        <w:jc w:val="right"/>
        <w:tblBorders>
          <w:top w:val="dashed" w:sz="8" w:space="0" w:color="808080" w:themeColor="background1" w:themeShade="80"/>
          <w:left w:val="dashed" w:sz="8" w:space="0" w:color="808080" w:themeColor="background1" w:themeShade="80"/>
          <w:bottom w:val="dashed" w:sz="8" w:space="0" w:color="808080" w:themeColor="background1" w:themeShade="80"/>
          <w:right w:val="dashed" w:sz="8" w:space="0" w:color="808080" w:themeColor="background1" w:themeShade="80"/>
          <w:insideH w:val="dashed" w:sz="8" w:space="0" w:color="808080" w:themeColor="background1" w:themeShade="80"/>
          <w:insideV w:val="dashed" w:sz="8" w:space="0" w:color="808080" w:themeColor="background1" w:themeShade="80"/>
        </w:tblBorders>
        <w:tblLook w:val="04A0" w:firstRow="1" w:lastRow="0" w:firstColumn="1" w:lastColumn="0" w:noHBand="0" w:noVBand="1"/>
      </w:tblPr>
      <w:tblGrid>
        <w:gridCol w:w="4525"/>
        <w:gridCol w:w="4525"/>
      </w:tblGrid>
      <w:tr w:rsidR="00710A46" w:rsidRPr="00A10854" w14:paraId="799C1C29" w14:textId="77777777" w:rsidTr="001B686C">
        <w:trPr>
          <w:cantSplit/>
          <w:trHeight w:val="5670"/>
          <w:jc w:val="right"/>
        </w:trPr>
        <w:tc>
          <w:tcPr>
            <w:tcW w:w="4531" w:type="dxa"/>
            <w:tcMar>
              <w:left w:w="57" w:type="dxa"/>
              <w:right w:w="57" w:type="dxa"/>
            </w:tcMar>
            <w:vAlign w:val="center"/>
          </w:tcPr>
          <w:p w14:paraId="799C1C26" w14:textId="3326ECBA" w:rsidR="00710A46" w:rsidRPr="00A10854" w:rsidRDefault="00710A46" w:rsidP="00D05564">
            <w:pPr>
              <w:spacing w:line="360" w:lineRule="auto"/>
              <w:jc w:val="center"/>
              <w:rPr>
                <w:rFonts w:ascii="Arial" w:hAnsi="Arial" w:cs="Arial"/>
                <w:sz w:val="36"/>
                <w:szCs w:val="36"/>
              </w:rPr>
            </w:pPr>
            <w:r w:rsidRPr="00E70F5A">
              <w:rPr>
                <w:rFonts w:ascii="Arial" w:hAnsi="Arial" w:cs="Arial"/>
                <w:sz w:val="36"/>
                <w:szCs w:val="36"/>
              </w:rPr>
              <w:t>„ …</w:t>
            </w:r>
            <w:r w:rsidRPr="00A10854">
              <w:rPr>
                <w:rFonts w:ascii="Arial" w:hAnsi="Arial" w:cs="Arial"/>
                <w:sz w:val="36"/>
                <w:szCs w:val="36"/>
              </w:rPr>
              <w:t xml:space="preserve"> die Marke, alles</w:t>
            </w:r>
            <w:r w:rsidR="00D05564">
              <w:rPr>
                <w:rFonts w:ascii="Arial" w:hAnsi="Arial" w:cs="Arial"/>
                <w:sz w:val="36"/>
                <w:szCs w:val="36"/>
              </w:rPr>
              <w:br/>
            </w:r>
            <w:r w:rsidRPr="00A10854">
              <w:rPr>
                <w:rFonts w:ascii="Arial" w:hAnsi="Arial" w:cs="Arial"/>
                <w:sz w:val="36"/>
                <w:szCs w:val="36"/>
              </w:rPr>
              <w:t>andere kommt danach.“</w:t>
            </w:r>
          </w:p>
        </w:tc>
        <w:tc>
          <w:tcPr>
            <w:tcW w:w="4531" w:type="dxa"/>
            <w:tcMar>
              <w:left w:w="57" w:type="dxa"/>
              <w:right w:w="57" w:type="dxa"/>
            </w:tcMar>
            <w:vAlign w:val="center"/>
          </w:tcPr>
          <w:p w14:paraId="799C1C28" w14:textId="7EF80580" w:rsidR="00710A46" w:rsidRPr="00A10854" w:rsidRDefault="00710A46" w:rsidP="00D05564">
            <w:pPr>
              <w:spacing w:line="360" w:lineRule="auto"/>
              <w:jc w:val="center"/>
              <w:rPr>
                <w:rFonts w:ascii="Arial" w:hAnsi="Arial" w:cs="Arial"/>
                <w:sz w:val="36"/>
                <w:szCs w:val="36"/>
              </w:rPr>
            </w:pPr>
            <w:r w:rsidRPr="00E70F5A">
              <w:rPr>
                <w:rFonts w:ascii="Arial" w:hAnsi="Arial" w:cs="Arial"/>
                <w:sz w:val="36"/>
                <w:szCs w:val="36"/>
              </w:rPr>
              <w:t>„ …</w:t>
            </w:r>
            <w:r w:rsidRPr="00A10854">
              <w:rPr>
                <w:rFonts w:ascii="Arial" w:hAnsi="Arial" w:cs="Arial"/>
                <w:sz w:val="36"/>
                <w:szCs w:val="36"/>
              </w:rPr>
              <w:t xml:space="preserve"> dass es so billig wie möglich ist, wobei ich</w:t>
            </w:r>
            <w:r w:rsidR="00D05564">
              <w:rPr>
                <w:rFonts w:ascii="Arial" w:hAnsi="Arial" w:cs="Arial"/>
                <w:sz w:val="36"/>
                <w:szCs w:val="36"/>
              </w:rPr>
              <w:br/>
            </w:r>
            <w:r w:rsidRPr="00A10854">
              <w:rPr>
                <w:rFonts w:ascii="Arial" w:hAnsi="Arial" w:cs="Arial"/>
                <w:sz w:val="36"/>
                <w:szCs w:val="36"/>
              </w:rPr>
              <w:t>genau weiß, was ich will</w:t>
            </w:r>
            <w:r w:rsidR="00D05564">
              <w:rPr>
                <w:rFonts w:ascii="Arial" w:hAnsi="Arial" w:cs="Arial"/>
                <w:sz w:val="36"/>
                <w:szCs w:val="36"/>
              </w:rPr>
              <w:br/>
            </w:r>
            <w:r w:rsidRPr="00A10854">
              <w:rPr>
                <w:rFonts w:ascii="Arial" w:hAnsi="Arial" w:cs="Arial"/>
                <w:sz w:val="36"/>
                <w:szCs w:val="36"/>
              </w:rPr>
              <w:t>(Inhalte, Ausstattung etc.).</w:t>
            </w:r>
          </w:p>
        </w:tc>
      </w:tr>
      <w:tr w:rsidR="00710A46" w:rsidRPr="00A10854" w14:paraId="799C1C30" w14:textId="77777777" w:rsidTr="001B686C">
        <w:trPr>
          <w:cantSplit/>
          <w:trHeight w:val="5670"/>
          <w:jc w:val="right"/>
        </w:trPr>
        <w:tc>
          <w:tcPr>
            <w:tcW w:w="4531" w:type="dxa"/>
            <w:tcMar>
              <w:left w:w="57" w:type="dxa"/>
              <w:right w:w="57" w:type="dxa"/>
            </w:tcMar>
            <w:vAlign w:val="center"/>
          </w:tcPr>
          <w:p w14:paraId="799C1C2A" w14:textId="7AF1AEA3" w:rsidR="00710A46" w:rsidRPr="00A10854" w:rsidRDefault="00710A46" w:rsidP="001B686C">
            <w:pPr>
              <w:spacing w:line="360" w:lineRule="auto"/>
              <w:jc w:val="center"/>
              <w:rPr>
                <w:rFonts w:ascii="Arial" w:hAnsi="Arial" w:cs="Arial"/>
                <w:sz w:val="36"/>
                <w:szCs w:val="36"/>
              </w:rPr>
            </w:pPr>
            <w:r w:rsidRPr="00E70F5A">
              <w:rPr>
                <w:rFonts w:ascii="Arial" w:hAnsi="Arial" w:cs="Arial"/>
                <w:sz w:val="36"/>
                <w:szCs w:val="36"/>
              </w:rPr>
              <w:t>„</w:t>
            </w:r>
            <w:r w:rsidR="00467A08" w:rsidRPr="00E70F5A">
              <w:rPr>
                <w:rFonts w:ascii="Arial" w:hAnsi="Arial" w:cs="Arial"/>
                <w:sz w:val="36"/>
                <w:szCs w:val="36"/>
              </w:rPr>
              <w:t xml:space="preserve"> </w:t>
            </w:r>
            <w:r w:rsidRPr="00E70F5A">
              <w:rPr>
                <w:rFonts w:ascii="Arial" w:hAnsi="Arial" w:cs="Arial"/>
                <w:sz w:val="36"/>
                <w:szCs w:val="36"/>
              </w:rPr>
              <w:t>…</w:t>
            </w:r>
            <w:r w:rsidRPr="00A10854">
              <w:rPr>
                <w:rFonts w:ascii="Arial" w:hAnsi="Arial" w:cs="Arial"/>
                <w:sz w:val="36"/>
                <w:szCs w:val="36"/>
              </w:rPr>
              <w:t xml:space="preserve"> dass die </w:t>
            </w:r>
            <w:r w:rsidR="00F14E9B">
              <w:rPr>
                <w:rFonts w:ascii="Arial" w:hAnsi="Arial" w:cs="Arial"/>
                <w:sz w:val="36"/>
                <w:szCs w:val="36"/>
              </w:rPr>
              <w:t>Materialien</w:t>
            </w:r>
          </w:p>
          <w:p w14:paraId="799C1C2B" w14:textId="24C59EC6" w:rsidR="00710A46" w:rsidRPr="00A10854" w:rsidRDefault="00710A46" w:rsidP="001B686C">
            <w:pPr>
              <w:spacing w:line="360" w:lineRule="auto"/>
              <w:jc w:val="center"/>
              <w:rPr>
                <w:rFonts w:ascii="Arial" w:hAnsi="Arial" w:cs="Arial"/>
                <w:sz w:val="36"/>
                <w:szCs w:val="36"/>
              </w:rPr>
            </w:pPr>
            <w:r w:rsidRPr="00E70F5A">
              <w:rPr>
                <w:rFonts w:ascii="Arial" w:hAnsi="Arial" w:cs="Arial"/>
                <w:sz w:val="36"/>
                <w:szCs w:val="36"/>
              </w:rPr>
              <w:t>und</w:t>
            </w:r>
            <w:r w:rsidRPr="00A10854">
              <w:rPr>
                <w:rFonts w:ascii="Arial" w:hAnsi="Arial" w:cs="Arial"/>
                <w:sz w:val="36"/>
                <w:szCs w:val="36"/>
              </w:rPr>
              <w:t xml:space="preserve"> Herstellung</w:t>
            </w:r>
          </w:p>
          <w:p w14:paraId="799C1C2C" w14:textId="4C68D9A3" w:rsidR="00710A46" w:rsidRPr="00A10854" w:rsidRDefault="00710A46" w:rsidP="001B686C">
            <w:pPr>
              <w:spacing w:line="360" w:lineRule="auto"/>
              <w:jc w:val="center"/>
              <w:rPr>
                <w:rFonts w:ascii="Arial" w:hAnsi="Arial" w:cs="Arial"/>
                <w:sz w:val="36"/>
                <w:szCs w:val="36"/>
              </w:rPr>
            </w:pPr>
            <w:r w:rsidRPr="00E70F5A">
              <w:rPr>
                <w:rFonts w:ascii="Arial" w:hAnsi="Arial" w:cs="Arial"/>
                <w:sz w:val="36"/>
                <w:szCs w:val="36"/>
              </w:rPr>
              <w:t>umweltfreundlich</w:t>
            </w:r>
          </w:p>
          <w:p w14:paraId="799C1C2D" w14:textId="77777777" w:rsidR="00710A46" w:rsidRPr="00A10854" w:rsidRDefault="00710A46" w:rsidP="001B686C">
            <w:pPr>
              <w:spacing w:line="360" w:lineRule="auto"/>
              <w:jc w:val="center"/>
              <w:rPr>
                <w:rFonts w:ascii="Arial" w:hAnsi="Arial" w:cs="Arial"/>
                <w:sz w:val="36"/>
                <w:szCs w:val="36"/>
              </w:rPr>
            </w:pPr>
            <w:r w:rsidRPr="00E70F5A">
              <w:rPr>
                <w:rFonts w:ascii="Arial" w:hAnsi="Arial" w:cs="Arial"/>
                <w:sz w:val="36"/>
                <w:szCs w:val="36"/>
              </w:rPr>
              <w:t>und</w:t>
            </w:r>
            <w:r w:rsidRPr="00A10854">
              <w:rPr>
                <w:rFonts w:ascii="Arial" w:hAnsi="Arial" w:cs="Arial"/>
                <w:sz w:val="36"/>
                <w:szCs w:val="36"/>
              </w:rPr>
              <w:t xml:space="preserve"> nachhaltig sind.“</w:t>
            </w:r>
          </w:p>
        </w:tc>
        <w:tc>
          <w:tcPr>
            <w:tcW w:w="4531" w:type="dxa"/>
            <w:tcMar>
              <w:left w:w="57" w:type="dxa"/>
              <w:right w:w="57" w:type="dxa"/>
            </w:tcMar>
            <w:vAlign w:val="center"/>
          </w:tcPr>
          <w:p w14:paraId="799C1C2E" w14:textId="4CB10202" w:rsidR="00710A46" w:rsidRPr="00A10854" w:rsidRDefault="00710A46" w:rsidP="001B686C">
            <w:pPr>
              <w:spacing w:line="360" w:lineRule="auto"/>
              <w:jc w:val="center"/>
              <w:rPr>
                <w:rFonts w:ascii="Arial" w:hAnsi="Arial" w:cs="Arial"/>
                <w:sz w:val="36"/>
                <w:szCs w:val="36"/>
              </w:rPr>
            </w:pPr>
            <w:r w:rsidRPr="00E70F5A">
              <w:rPr>
                <w:rFonts w:ascii="Arial" w:hAnsi="Arial" w:cs="Arial"/>
                <w:sz w:val="36"/>
                <w:szCs w:val="36"/>
              </w:rPr>
              <w:t>„</w:t>
            </w:r>
            <w:r w:rsidR="00467A08" w:rsidRPr="00E70F5A">
              <w:rPr>
                <w:rFonts w:ascii="Arial" w:hAnsi="Arial" w:cs="Arial"/>
                <w:sz w:val="36"/>
                <w:szCs w:val="36"/>
              </w:rPr>
              <w:t xml:space="preserve"> </w:t>
            </w:r>
            <w:r w:rsidRPr="00E70F5A">
              <w:rPr>
                <w:rFonts w:ascii="Arial" w:hAnsi="Arial" w:cs="Arial"/>
                <w:sz w:val="36"/>
                <w:szCs w:val="36"/>
              </w:rPr>
              <w:t>…</w:t>
            </w:r>
            <w:r w:rsidRPr="00A10854">
              <w:rPr>
                <w:rFonts w:ascii="Arial" w:hAnsi="Arial" w:cs="Arial"/>
                <w:sz w:val="36"/>
                <w:szCs w:val="36"/>
              </w:rPr>
              <w:t xml:space="preserve"> dass ich für einen</w:t>
            </w:r>
            <w:r w:rsidR="00467A08">
              <w:rPr>
                <w:rFonts w:ascii="Arial" w:hAnsi="Arial" w:cs="Arial"/>
                <w:sz w:val="36"/>
                <w:szCs w:val="36"/>
              </w:rPr>
              <w:br/>
            </w:r>
            <w:r w:rsidRPr="00A10854">
              <w:rPr>
                <w:rFonts w:ascii="Arial" w:hAnsi="Arial" w:cs="Arial"/>
                <w:sz w:val="36"/>
                <w:szCs w:val="36"/>
              </w:rPr>
              <w:t xml:space="preserve">bestimmten Preis so </w:t>
            </w:r>
            <w:r w:rsidRPr="00E70F5A">
              <w:rPr>
                <w:rFonts w:ascii="Arial" w:hAnsi="Arial" w:cs="Arial"/>
                <w:sz w:val="36"/>
                <w:szCs w:val="36"/>
              </w:rPr>
              <w:t>viel</w:t>
            </w:r>
          </w:p>
          <w:p w14:paraId="799C1C2F" w14:textId="77777777" w:rsidR="00710A46" w:rsidRPr="00A10854" w:rsidRDefault="00710A46" w:rsidP="001B686C">
            <w:pPr>
              <w:spacing w:line="360" w:lineRule="auto"/>
              <w:jc w:val="center"/>
              <w:rPr>
                <w:rFonts w:ascii="Arial" w:hAnsi="Arial" w:cs="Arial"/>
                <w:sz w:val="36"/>
                <w:szCs w:val="36"/>
              </w:rPr>
            </w:pPr>
            <w:r w:rsidRPr="00E70F5A">
              <w:rPr>
                <w:rFonts w:ascii="Arial" w:hAnsi="Arial" w:cs="Arial"/>
                <w:sz w:val="36"/>
                <w:szCs w:val="36"/>
              </w:rPr>
              <w:t>wie</w:t>
            </w:r>
            <w:r w:rsidRPr="00A10854">
              <w:rPr>
                <w:rFonts w:ascii="Arial" w:hAnsi="Arial" w:cs="Arial"/>
                <w:sz w:val="36"/>
                <w:szCs w:val="36"/>
              </w:rPr>
              <w:t xml:space="preserve"> möglich bekomme.“</w:t>
            </w:r>
          </w:p>
        </w:tc>
      </w:tr>
    </w:tbl>
    <w:p w14:paraId="39F4ED19" w14:textId="77777777" w:rsidR="00D05564" w:rsidRDefault="00D05564">
      <w:pPr>
        <w:rPr>
          <w:rFonts w:ascii="Arial" w:hAnsi="Arial" w:cs="Arial"/>
          <w:b/>
          <w:sz w:val="28"/>
          <w:szCs w:val="28"/>
        </w:rPr>
      </w:pPr>
      <w:r>
        <w:rPr>
          <w:rFonts w:ascii="Arial" w:hAnsi="Arial" w:cs="Arial"/>
          <w:b/>
          <w:sz w:val="28"/>
          <w:szCs w:val="28"/>
        </w:rPr>
        <w:br w:type="page"/>
      </w:r>
    </w:p>
    <w:p w14:paraId="799C1C33" w14:textId="3DA6ED74" w:rsidR="003F524A" w:rsidRPr="003F524A" w:rsidRDefault="003F524A" w:rsidP="00710A46">
      <w:pPr>
        <w:tabs>
          <w:tab w:val="left" w:pos="2127"/>
        </w:tabs>
        <w:spacing w:before="120" w:after="120" w:line="288" w:lineRule="auto"/>
        <w:ind w:left="2127" w:hanging="2127"/>
        <w:jc w:val="both"/>
        <w:rPr>
          <w:rFonts w:ascii="Arial" w:hAnsi="Arial" w:cs="Arial"/>
          <w:b/>
          <w:sz w:val="28"/>
          <w:szCs w:val="28"/>
        </w:rPr>
      </w:pPr>
      <w:r w:rsidRPr="003F524A">
        <w:rPr>
          <w:rFonts w:ascii="Arial" w:hAnsi="Arial" w:cs="Arial"/>
          <w:b/>
          <w:sz w:val="28"/>
          <w:szCs w:val="28"/>
        </w:rPr>
        <w:lastRenderedPageBreak/>
        <w:t xml:space="preserve">M2 </w:t>
      </w:r>
    </w:p>
    <w:p w14:paraId="799C1C35" w14:textId="77777777" w:rsidR="00625756" w:rsidRPr="003F524A" w:rsidRDefault="00625756" w:rsidP="003F524A">
      <w:pPr>
        <w:jc w:val="both"/>
        <w:rPr>
          <w:rFonts w:ascii="Century Gothic" w:eastAsia="Times New Roman" w:hAnsi="Century Gothic" w:cs="Times New Roman"/>
        </w:rPr>
      </w:pPr>
    </w:p>
    <w:p w14:paraId="799C1C36" w14:textId="77777777" w:rsidR="00710A46" w:rsidRPr="00B54622" w:rsidRDefault="00710A46" w:rsidP="00710A46">
      <w:pPr>
        <w:jc w:val="center"/>
        <w:rPr>
          <w:rFonts w:ascii="Arial" w:hAnsi="Arial" w:cs="Arial"/>
        </w:rPr>
      </w:pPr>
      <w:r w:rsidRPr="00B54622">
        <w:rPr>
          <w:rFonts w:ascii="Arial" w:hAnsi="Arial" w:cs="Arial"/>
          <w:sz w:val="48"/>
          <w:szCs w:val="48"/>
          <w:u w:val="single"/>
        </w:rPr>
        <w:t>Grundlagen wirtschaftlichen Handelns</w:t>
      </w:r>
    </w:p>
    <w:p w14:paraId="799C1C37" w14:textId="77777777" w:rsidR="00710A46" w:rsidRPr="00B54622" w:rsidRDefault="00710A46" w:rsidP="00710A46">
      <w:pPr>
        <w:jc w:val="both"/>
        <w:rPr>
          <w:rFonts w:ascii="Arial" w:hAnsi="Arial" w:cs="Arial"/>
        </w:rPr>
      </w:pPr>
      <w:r w:rsidRPr="00B54622">
        <w:rPr>
          <w:rFonts w:ascii="Arial" w:hAnsi="Arial" w:cs="Arial"/>
          <w:noProof/>
          <w:lang w:eastAsia="de-DE"/>
        </w:rPr>
        <mc:AlternateContent>
          <mc:Choice Requires="wpg">
            <w:drawing>
              <wp:anchor distT="0" distB="0" distL="114300" distR="114300" simplePos="0" relativeHeight="251661312" behindDoc="0" locked="0" layoutInCell="1" allowOverlap="1" wp14:anchorId="799C1D3C" wp14:editId="799C1D3D">
                <wp:simplePos x="0" y="0"/>
                <wp:positionH relativeFrom="margin">
                  <wp:posOffset>-177155</wp:posOffset>
                </wp:positionH>
                <wp:positionV relativeFrom="paragraph">
                  <wp:posOffset>257711</wp:posOffset>
                </wp:positionV>
                <wp:extent cx="6113813" cy="6066312"/>
                <wp:effectExtent l="0" t="0" r="1270" b="0"/>
                <wp:wrapNone/>
                <wp:docPr id="6" name="Gruppieren 6"/>
                <wp:cNvGraphicFramePr/>
                <a:graphic xmlns:a="http://schemas.openxmlformats.org/drawingml/2006/main">
                  <a:graphicData uri="http://schemas.microsoft.com/office/word/2010/wordprocessingGroup">
                    <wpg:wgp>
                      <wpg:cNvGrpSpPr/>
                      <wpg:grpSpPr>
                        <a:xfrm>
                          <a:off x="0" y="0"/>
                          <a:ext cx="6113813" cy="6066312"/>
                          <a:chOff x="0" y="0"/>
                          <a:chExt cx="6113813" cy="6066312"/>
                        </a:xfrm>
                      </wpg:grpSpPr>
                      <wps:wsp>
                        <wps:cNvPr id="1" name="Sechseck 1"/>
                        <wps:cNvSpPr/>
                        <wps:spPr>
                          <a:xfrm>
                            <a:off x="610156" y="0"/>
                            <a:ext cx="4905375" cy="1066800"/>
                          </a:xfrm>
                          <a:prstGeom prst="hexagon">
                            <a:avLst>
                              <a:gd name="adj" fmla="val 47428"/>
                              <a:gd name="vf" fmla="val 115470"/>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99C1D66" w14:textId="77777777" w:rsidR="00710A46" w:rsidRPr="00B54622" w:rsidRDefault="00710A46" w:rsidP="00710A46">
                              <w:pPr>
                                <w:jc w:val="center"/>
                                <w:rPr>
                                  <w:rFonts w:ascii="Arial" w:hAnsi="Arial" w:cs="Arial"/>
                                  <w:color w:val="000000" w:themeColor="text1"/>
                                  <w:sz w:val="52"/>
                                  <w:szCs w:val="52"/>
                                </w:rPr>
                              </w:pPr>
                              <w:r w:rsidRPr="00B54622">
                                <w:rPr>
                                  <w:rFonts w:ascii="Arial" w:hAnsi="Arial" w:cs="Arial"/>
                                  <w:color w:val="000000" w:themeColor="text1"/>
                                  <w:sz w:val="52"/>
                                  <w:szCs w:val="52"/>
                                </w:rPr>
                                <w:t>Private Haushalte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 name="Sechseck 2"/>
                        <wps:cNvSpPr/>
                        <wps:spPr>
                          <a:xfrm>
                            <a:off x="610156" y="4999512"/>
                            <a:ext cx="4905375" cy="1066800"/>
                          </a:xfrm>
                          <a:prstGeom prst="hexagon">
                            <a:avLst>
                              <a:gd name="adj" fmla="val 47428"/>
                              <a:gd name="vf" fmla="val 115470"/>
                            </a:avLst>
                          </a:prstGeom>
                          <a:solidFill>
                            <a:sysClr val="window" lastClr="FFFFFF">
                              <a:lumMod val="85000"/>
                            </a:sysClr>
                          </a:solidFill>
                          <a:ln w="12700" cap="flat" cmpd="sng" algn="ctr">
                            <a:noFill/>
                            <a:prstDash val="solid"/>
                            <a:miter lim="800000"/>
                          </a:ln>
                          <a:effectLst/>
                        </wps:spPr>
                        <wps:txbx>
                          <w:txbxContent>
                            <w:p w14:paraId="799C1D67" w14:textId="77777777" w:rsidR="00710A46" w:rsidRPr="00B54622" w:rsidRDefault="00710A46" w:rsidP="00710A46">
                              <w:pPr>
                                <w:jc w:val="center"/>
                                <w:rPr>
                                  <w:rFonts w:ascii="Arial" w:hAnsi="Arial" w:cs="Arial"/>
                                  <w:color w:val="000000" w:themeColor="text1"/>
                                  <w:sz w:val="52"/>
                                  <w:szCs w:val="52"/>
                                </w:rPr>
                              </w:pPr>
                              <w:r w:rsidRPr="00B54622">
                                <w:rPr>
                                  <w:rFonts w:ascii="Arial" w:hAnsi="Arial" w:cs="Arial"/>
                                  <w:color w:val="000000" w:themeColor="text1"/>
                                  <w:sz w:val="52"/>
                                  <w:szCs w:val="52"/>
                                </w:rPr>
                                <w:t>Unternehmen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Sechseck 3"/>
                        <wps:cNvSpPr/>
                        <wps:spPr>
                          <a:xfrm rot="16200000">
                            <a:off x="-1919288" y="2505693"/>
                            <a:ext cx="4905375" cy="1066800"/>
                          </a:xfrm>
                          <a:prstGeom prst="hexagon">
                            <a:avLst>
                              <a:gd name="adj" fmla="val 50999"/>
                              <a:gd name="vf" fmla="val 115470"/>
                            </a:avLst>
                          </a:prstGeom>
                          <a:solidFill>
                            <a:sysClr val="window" lastClr="FFFFFF">
                              <a:lumMod val="85000"/>
                            </a:sysClr>
                          </a:solidFill>
                          <a:ln w="12700" cap="flat" cmpd="sng" algn="ctr">
                            <a:noFill/>
                            <a:prstDash val="solid"/>
                            <a:miter lim="800000"/>
                          </a:ln>
                          <a:effectLst/>
                        </wps:spPr>
                        <wps:txbx>
                          <w:txbxContent>
                            <w:p w14:paraId="799C1D68" w14:textId="77777777" w:rsidR="00710A46" w:rsidRPr="00C25D8C" w:rsidRDefault="00710A46" w:rsidP="00710A46">
                              <w:pPr>
                                <w:jc w:val="center"/>
                                <w:rPr>
                                  <w:rFonts w:ascii="Century Gothic" w:hAnsi="Century Gothic"/>
                                  <w:color w:val="000000" w:themeColor="text1"/>
                                  <w:sz w:val="52"/>
                                  <w:szCs w:val="52"/>
                                </w:rPr>
                              </w:pPr>
                              <w:r w:rsidRPr="00B54622">
                                <w:rPr>
                                  <w:rFonts w:ascii="Arial" w:hAnsi="Arial" w:cs="Arial"/>
                                  <w:color w:val="000000" w:themeColor="text1"/>
                                  <w:sz w:val="52"/>
                                  <w:szCs w:val="52"/>
                                </w:rPr>
                                <w:t>Kapitalsammelstellen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Sechseck 4"/>
                        <wps:cNvSpPr/>
                        <wps:spPr>
                          <a:xfrm rot="5400000">
                            <a:off x="3127725" y="2505693"/>
                            <a:ext cx="4905375" cy="1066800"/>
                          </a:xfrm>
                          <a:prstGeom prst="hexagon">
                            <a:avLst>
                              <a:gd name="adj" fmla="val 50999"/>
                              <a:gd name="vf" fmla="val 115470"/>
                            </a:avLst>
                          </a:prstGeom>
                          <a:solidFill>
                            <a:sysClr val="window" lastClr="FFFFFF">
                              <a:lumMod val="85000"/>
                            </a:sysClr>
                          </a:solidFill>
                          <a:ln w="12700" cap="flat" cmpd="sng" algn="ctr">
                            <a:noFill/>
                            <a:prstDash val="solid"/>
                            <a:miter lim="800000"/>
                          </a:ln>
                          <a:effectLst/>
                        </wps:spPr>
                        <wps:txbx>
                          <w:txbxContent>
                            <w:p w14:paraId="799C1D69" w14:textId="77777777" w:rsidR="00710A46" w:rsidRPr="00C25D8C" w:rsidRDefault="00710A46" w:rsidP="00710A46">
                              <w:pPr>
                                <w:jc w:val="center"/>
                                <w:rPr>
                                  <w:rFonts w:ascii="Century Gothic" w:hAnsi="Century Gothic"/>
                                  <w:color w:val="000000" w:themeColor="text1"/>
                                  <w:sz w:val="52"/>
                                  <w:szCs w:val="52"/>
                                </w:rPr>
                              </w:pPr>
                              <w:r w:rsidRPr="00B54622">
                                <w:rPr>
                                  <w:rFonts w:ascii="Arial" w:hAnsi="Arial" w:cs="Arial"/>
                                  <w:color w:val="000000" w:themeColor="text1"/>
                                  <w:sz w:val="52"/>
                                  <w:szCs w:val="52"/>
                                </w:rPr>
                                <w:t>Staat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Flussdiagramm: Prozess 5"/>
                        <wps:cNvSpPr/>
                        <wps:spPr>
                          <a:xfrm>
                            <a:off x="1156421" y="1128156"/>
                            <a:ext cx="3823854" cy="3776353"/>
                          </a:xfrm>
                          <a:prstGeom prst="flowChartProcess">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99C1D6A" w14:textId="77777777" w:rsidR="00710A46" w:rsidRPr="00B54622" w:rsidRDefault="00710A46" w:rsidP="00710A46">
                              <w:pPr>
                                <w:spacing w:after="0" w:line="360" w:lineRule="auto"/>
                                <w:jc w:val="center"/>
                                <w:rPr>
                                  <w:rFonts w:ascii="Arial" w:hAnsi="Arial" w:cs="Arial"/>
                                  <w:color w:val="000000" w:themeColor="text1"/>
                                  <w:sz w:val="44"/>
                                  <w:szCs w:val="44"/>
                                </w:rPr>
                              </w:pPr>
                              <w:r w:rsidRPr="00B54622">
                                <w:rPr>
                                  <w:rFonts w:ascii="Arial" w:hAnsi="Arial" w:cs="Arial"/>
                                  <w:color w:val="000000" w:themeColor="text1"/>
                                  <w:sz w:val="44"/>
                                  <w:szCs w:val="44"/>
                                </w:rPr>
                                <w:t xml:space="preserve">Wirtschaftssubjekte </w:t>
                              </w:r>
                            </w:p>
                            <w:p w14:paraId="799C1D6B" w14:textId="77777777" w:rsidR="00710A46" w:rsidRPr="00B54622" w:rsidRDefault="00710A46" w:rsidP="00710A46">
                              <w:pPr>
                                <w:spacing w:after="0" w:line="360" w:lineRule="auto"/>
                                <w:jc w:val="center"/>
                                <w:rPr>
                                  <w:rFonts w:ascii="Arial" w:hAnsi="Arial" w:cs="Arial"/>
                                  <w:color w:val="000000" w:themeColor="text1"/>
                                  <w:sz w:val="44"/>
                                  <w:szCs w:val="44"/>
                                </w:rPr>
                              </w:pPr>
                              <w:r w:rsidRPr="00B54622">
                                <w:rPr>
                                  <w:rFonts w:ascii="Arial" w:hAnsi="Arial" w:cs="Arial"/>
                                  <w:color w:val="000000" w:themeColor="text1"/>
                                  <w:sz w:val="44"/>
                                  <w:szCs w:val="44"/>
                                </w:rPr>
                                <w:t xml:space="preserve">handeln wirtschaftlich </w:t>
                              </w:r>
                            </w:p>
                            <w:p w14:paraId="799C1D6C" w14:textId="77777777" w:rsidR="00710A46" w:rsidRPr="00B54622" w:rsidRDefault="00710A46" w:rsidP="00710A46">
                              <w:pPr>
                                <w:spacing w:after="0" w:line="360" w:lineRule="auto"/>
                                <w:jc w:val="center"/>
                                <w:rPr>
                                  <w:rFonts w:ascii="Arial" w:hAnsi="Arial" w:cs="Arial"/>
                                  <w:color w:val="000000" w:themeColor="text1"/>
                                  <w:sz w:val="44"/>
                                  <w:szCs w:val="44"/>
                                </w:rPr>
                              </w:pPr>
                              <w:r w:rsidRPr="00B54622">
                                <w:rPr>
                                  <w:rFonts w:ascii="Arial" w:hAnsi="Arial" w:cs="Arial"/>
                                  <w:color w:val="000000" w:themeColor="text1"/>
                                  <w:sz w:val="44"/>
                                  <w:szCs w:val="44"/>
                                </w:rPr>
                                <w:t>(</w:t>
                              </w:r>
                              <w:r w:rsidRPr="00B54622">
                                <w:rPr>
                                  <w:rFonts w:ascii="Arial" w:hAnsi="Arial" w:cs="Arial"/>
                                  <w:b/>
                                  <w:color w:val="000000" w:themeColor="text1"/>
                                  <w:spacing w:val="20"/>
                                  <w:sz w:val="44"/>
                                  <w:szCs w:val="44"/>
                                </w:rPr>
                                <w:t>Ökonomisches Prinzip</w:t>
                              </w:r>
                              <w:r w:rsidRPr="00B54622">
                                <w:rPr>
                                  <w:rFonts w:ascii="Arial" w:hAnsi="Arial" w:cs="Arial"/>
                                  <w:color w:val="000000" w:themeColor="text1"/>
                                  <w:sz w:val="44"/>
                                  <w:szCs w:val="44"/>
                                </w:rPr>
                                <w:t>) aufgrund begrenzter Mittel (</w:t>
                              </w:r>
                              <w:r w:rsidRPr="00B54622">
                                <w:rPr>
                                  <w:rFonts w:ascii="Arial" w:hAnsi="Arial" w:cs="Arial"/>
                                  <w:color w:val="000000" w:themeColor="text1"/>
                                  <w:spacing w:val="20"/>
                                  <w:sz w:val="44"/>
                                  <w:szCs w:val="44"/>
                                </w:rPr>
                                <w:t>►</w:t>
                              </w:r>
                              <w:r w:rsidRPr="00B54622">
                                <w:rPr>
                                  <w:rFonts w:ascii="Arial" w:hAnsi="Arial" w:cs="Arial"/>
                                  <w:b/>
                                  <w:color w:val="000000" w:themeColor="text1"/>
                                  <w:spacing w:val="20"/>
                                  <w:sz w:val="44"/>
                                  <w:szCs w:val="44"/>
                                </w:rPr>
                                <w:t>Produktionsfaktoren</w:t>
                              </w:r>
                              <w:r w:rsidRPr="00B54622">
                                <w:rPr>
                                  <w:rFonts w:ascii="Arial" w:hAnsi="Arial" w:cs="Arial"/>
                                  <w:color w:val="000000" w:themeColor="text1"/>
                                  <w:sz w:val="44"/>
                                  <w:szCs w:val="44"/>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99C1D3C" id="Gruppieren 6" o:spid="_x0000_s1026" style="position:absolute;left:0;text-align:left;margin-left:-13.95pt;margin-top:20.3pt;width:481.4pt;height:477.65pt;z-index:251661312;mso-position-horizontal-relative:margin" coordsize="61138,606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">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Sechseck 1" o:spid="_x0000_s1027" type="#_x0000_t9" style="position:absolute;left:6101;width:49054;height:10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" adj="2228" fillcolor="#d8d8d8 [2732]" stroked="f" strokeweight="1pt">
                  <v:textbox>
                    <w:txbxContent>
                      <w:p w14:paraId="799C1D66" w14:textId="77777777" w:rsidR="00710A46" w:rsidRPr="00B54622" w:rsidRDefault="00710A46" w:rsidP="00710A46">
                        <w:pPr>
                          <w:jc w:val="center"/>
                          <w:rPr>
                            <w:rFonts w:ascii="Arial" w:hAnsi="Arial" w:cs="Arial"/>
                            <w:color w:val="000000" w:themeColor="text1"/>
                            <w:sz w:val="52"/>
                            <w:szCs w:val="52"/>
                          </w:rPr>
                        </w:pPr>
                        <w:r w:rsidRPr="00B54622">
                          <w:rPr>
                            <w:rFonts w:ascii="Arial" w:hAnsi="Arial" w:cs="Arial"/>
                            <w:color w:val="000000" w:themeColor="text1"/>
                            <w:sz w:val="52"/>
                            <w:szCs w:val="52"/>
                          </w:rPr>
                          <w:t>Private Haushalte</w:t>
                        </w:r>
                      </w:p>
                    </w:txbxContent>
                  </v:textbox>
                </v:shape>
                <v:shape id="Sechseck 2" o:spid="_x0000_s1028" type="#_x0000_t9" style="position:absolute;left:6101;top:49995;width:49054;height:10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" adj="2228" fillcolor="#d9d9d9" stroked="f" strokeweight="1pt">
                  <v:textbox>
                    <w:txbxContent>
                      <w:p w14:paraId="799C1D67" w14:textId="77777777" w:rsidR="00710A46" w:rsidRPr="00B54622" w:rsidRDefault="00710A46" w:rsidP="00710A46">
                        <w:pPr>
                          <w:jc w:val="center"/>
                          <w:rPr>
                            <w:rFonts w:ascii="Arial" w:hAnsi="Arial" w:cs="Arial"/>
                            <w:color w:val="000000" w:themeColor="text1"/>
                            <w:sz w:val="52"/>
                            <w:szCs w:val="52"/>
                          </w:rPr>
                        </w:pPr>
                        <w:r w:rsidRPr="00B54622">
                          <w:rPr>
                            <w:rFonts w:ascii="Arial" w:hAnsi="Arial" w:cs="Arial"/>
                            <w:color w:val="000000" w:themeColor="text1"/>
                            <w:sz w:val="52"/>
                            <w:szCs w:val="52"/>
                          </w:rPr>
                          <w:t>Unternehmen</w:t>
                        </w:r>
                      </w:p>
                    </w:txbxContent>
                  </v:textbox>
                </v:shape>
                <v:shape id="Sechseck 3" o:spid="_x0000_s1029" type="#_x0000_t9" style="position:absolute;left:-19193;top:25057;width:49053;height:1066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" adj="2396" fillcolor="#d9d9d9" stroked="f" strokeweight="1pt">
                  <v:textbox>
                    <w:txbxContent>
                      <w:p w14:paraId="799C1D68" w14:textId="77777777" w:rsidR="00710A46" w:rsidRPr="00C25D8C" w:rsidRDefault="00710A46" w:rsidP="00710A46">
                        <w:pPr>
                          <w:jc w:val="center"/>
                          <w:rPr>
                            <w:rFonts w:ascii="Century Gothic" w:hAnsi="Century Gothic"/>
                            <w:color w:val="000000" w:themeColor="text1"/>
                            <w:sz w:val="52"/>
                            <w:szCs w:val="52"/>
                          </w:rPr>
                        </w:pPr>
                        <w:r w:rsidRPr="00B54622">
                          <w:rPr>
                            <w:rFonts w:ascii="Arial" w:hAnsi="Arial" w:cs="Arial"/>
                            <w:color w:val="000000" w:themeColor="text1"/>
                            <w:sz w:val="52"/>
                            <w:szCs w:val="52"/>
                          </w:rPr>
                          <w:t>Kapitalsammelstellen</w:t>
                        </w:r>
                      </w:p>
                    </w:txbxContent>
                  </v:textbox>
                </v:shape>
                <v:shape id="Sechseck 4" o:spid="_x0000_s1030" type="#_x0000_t9" style="position:absolute;left:31277;top:25057;width:49053;height:1066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" adj="2396" fillcolor="#d9d9d9" stroked="f" strokeweight="1pt">
                  <v:textbox>
                    <w:txbxContent>
                      <w:p w14:paraId="799C1D69" w14:textId="77777777" w:rsidR="00710A46" w:rsidRPr="00C25D8C" w:rsidRDefault="00710A46" w:rsidP="00710A46">
                        <w:pPr>
                          <w:jc w:val="center"/>
                          <w:rPr>
                            <w:rFonts w:ascii="Century Gothic" w:hAnsi="Century Gothic"/>
                            <w:color w:val="000000" w:themeColor="text1"/>
                            <w:sz w:val="52"/>
                            <w:szCs w:val="52"/>
                          </w:rPr>
                        </w:pPr>
                        <w:r w:rsidRPr="00B54622">
                          <w:rPr>
                            <w:rFonts w:ascii="Arial" w:hAnsi="Arial" w:cs="Arial"/>
                            <w:color w:val="000000" w:themeColor="text1"/>
                            <w:sz w:val="52"/>
                            <w:szCs w:val="52"/>
                          </w:rPr>
                          <w:t>Staat</w:t>
                        </w:r>
                      </w:p>
                    </w:txbxContent>
                  </v:textbox>
                </v:shape>
                <v:shapetype id="_x0000_t109" coordsize="21600,21600" o:spt="109" path="m,l,21600r21600,l21600,xe">
                  <v:stroke joinstyle="miter"/>
                  <v:path gradientshapeok="t" o:connecttype="rect"/>
                </v:shapetype>
                <v:shape id="Flussdiagramm: Prozess 5" o:spid="_x0000_s1031" type="#_x0000_t109" style="position:absolute;left:11564;top:11281;width:38238;height:377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" filled="f" stroked="f" strokeweight="1pt">
                  <v:textbox>
                    <w:txbxContent>
                      <w:p w14:paraId="799C1D6A" w14:textId="77777777" w:rsidR="00710A46" w:rsidRPr="00B54622" w:rsidRDefault="00710A46" w:rsidP="00710A46">
                        <w:pPr>
                          <w:spacing w:after="0" w:line="360" w:lineRule="auto"/>
                          <w:jc w:val="center"/>
                          <w:rPr>
                            <w:rFonts w:ascii="Arial" w:hAnsi="Arial" w:cs="Arial"/>
                            <w:color w:val="000000" w:themeColor="text1"/>
                            <w:sz w:val="44"/>
                            <w:szCs w:val="44"/>
                          </w:rPr>
                        </w:pPr>
                        <w:r w:rsidRPr="00B54622">
                          <w:rPr>
                            <w:rFonts w:ascii="Arial" w:hAnsi="Arial" w:cs="Arial"/>
                            <w:color w:val="000000" w:themeColor="text1"/>
                            <w:sz w:val="44"/>
                            <w:szCs w:val="44"/>
                          </w:rPr>
                          <w:t xml:space="preserve">Wirtschaftssubjekte </w:t>
                        </w:r>
                      </w:p>
                      <w:p w14:paraId="799C1D6B" w14:textId="77777777" w:rsidR="00710A46" w:rsidRPr="00B54622" w:rsidRDefault="00710A46" w:rsidP="00710A46">
                        <w:pPr>
                          <w:spacing w:after="0" w:line="360" w:lineRule="auto"/>
                          <w:jc w:val="center"/>
                          <w:rPr>
                            <w:rFonts w:ascii="Arial" w:hAnsi="Arial" w:cs="Arial"/>
                            <w:color w:val="000000" w:themeColor="text1"/>
                            <w:sz w:val="44"/>
                            <w:szCs w:val="44"/>
                          </w:rPr>
                        </w:pPr>
                        <w:r w:rsidRPr="00B54622">
                          <w:rPr>
                            <w:rFonts w:ascii="Arial" w:hAnsi="Arial" w:cs="Arial"/>
                            <w:color w:val="000000" w:themeColor="text1"/>
                            <w:sz w:val="44"/>
                            <w:szCs w:val="44"/>
                          </w:rPr>
                          <w:t xml:space="preserve">handeln wirtschaftlich </w:t>
                        </w:r>
                      </w:p>
                      <w:p w14:paraId="799C1D6C" w14:textId="77777777" w:rsidR="00710A46" w:rsidRPr="00B54622" w:rsidRDefault="00710A46" w:rsidP="00710A46">
                        <w:pPr>
                          <w:spacing w:after="0" w:line="360" w:lineRule="auto"/>
                          <w:jc w:val="center"/>
                          <w:rPr>
                            <w:rFonts w:ascii="Arial" w:hAnsi="Arial" w:cs="Arial"/>
                            <w:color w:val="000000" w:themeColor="text1"/>
                            <w:sz w:val="44"/>
                            <w:szCs w:val="44"/>
                          </w:rPr>
                        </w:pPr>
                        <w:r w:rsidRPr="00B54622">
                          <w:rPr>
                            <w:rFonts w:ascii="Arial" w:hAnsi="Arial" w:cs="Arial"/>
                            <w:color w:val="000000" w:themeColor="text1"/>
                            <w:sz w:val="44"/>
                            <w:szCs w:val="44"/>
                          </w:rPr>
                          <w:t>(</w:t>
                        </w:r>
                        <w:r w:rsidRPr="00B54622">
                          <w:rPr>
                            <w:rFonts w:ascii="Arial" w:hAnsi="Arial" w:cs="Arial"/>
                            <w:b/>
                            <w:color w:val="000000" w:themeColor="text1"/>
                            <w:spacing w:val="20"/>
                            <w:sz w:val="44"/>
                            <w:szCs w:val="44"/>
                          </w:rPr>
                          <w:t>Ökonomisches Prinzip</w:t>
                        </w:r>
                        <w:r w:rsidRPr="00B54622">
                          <w:rPr>
                            <w:rFonts w:ascii="Arial" w:hAnsi="Arial" w:cs="Arial"/>
                            <w:color w:val="000000" w:themeColor="text1"/>
                            <w:sz w:val="44"/>
                            <w:szCs w:val="44"/>
                          </w:rPr>
                          <w:t>) aufgrund begrenzter Mittel (</w:t>
                        </w:r>
                        <w:r w:rsidRPr="00B54622">
                          <w:rPr>
                            <w:rFonts w:ascii="Arial" w:hAnsi="Arial" w:cs="Arial"/>
                            <w:color w:val="000000" w:themeColor="text1"/>
                            <w:spacing w:val="20"/>
                            <w:sz w:val="44"/>
                            <w:szCs w:val="44"/>
                          </w:rPr>
                          <w:t>►</w:t>
                        </w:r>
                        <w:r w:rsidRPr="00B54622">
                          <w:rPr>
                            <w:rFonts w:ascii="Arial" w:hAnsi="Arial" w:cs="Arial"/>
                            <w:b/>
                            <w:color w:val="000000" w:themeColor="text1"/>
                            <w:spacing w:val="20"/>
                            <w:sz w:val="44"/>
                            <w:szCs w:val="44"/>
                          </w:rPr>
                          <w:t>Produktionsfaktoren</w:t>
                        </w:r>
                        <w:r w:rsidRPr="00B54622">
                          <w:rPr>
                            <w:rFonts w:ascii="Arial" w:hAnsi="Arial" w:cs="Arial"/>
                            <w:color w:val="000000" w:themeColor="text1"/>
                            <w:sz w:val="44"/>
                            <w:szCs w:val="44"/>
                          </w:rPr>
                          <w:t>)</w:t>
                        </w:r>
                      </w:p>
                    </w:txbxContent>
                  </v:textbox>
                </v:shape>
                <w10:wrap anchorx="margin"/>
              </v:group>
            </w:pict>
          </mc:Fallback>
        </mc:AlternateContent>
      </w:r>
    </w:p>
    <w:p w14:paraId="799C1C38" w14:textId="77777777" w:rsidR="00710A46" w:rsidRPr="00B54622" w:rsidRDefault="00710A46" w:rsidP="00710A46">
      <w:pPr>
        <w:jc w:val="both"/>
        <w:rPr>
          <w:rFonts w:ascii="Arial" w:hAnsi="Arial" w:cs="Arial"/>
        </w:rPr>
      </w:pPr>
    </w:p>
    <w:p w14:paraId="799C1C39" w14:textId="77777777" w:rsidR="00710A46" w:rsidRPr="00B54622" w:rsidRDefault="00710A46" w:rsidP="00710A46">
      <w:pPr>
        <w:jc w:val="both"/>
        <w:rPr>
          <w:rFonts w:ascii="Arial" w:hAnsi="Arial" w:cs="Arial"/>
        </w:rPr>
      </w:pPr>
    </w:p>
    <w:p w14:paraId="799C1C3A" w14:textId="77777777" w:rsidR="00710A46" w:rsidRPr="00B54622" w:rsidRDefault="00710A46" w:rsidP="00710A46">
      <w:pPr>
        <w:jc w:val="both"/>
        <w:rPr>
          <w:rFonts w:ascii="Arial" w:hAnsi="Arial" w:cs="Arial"/>
        </w:rPr>
      </w:pPr>
    </w:p>
    <w:p w14:paraId="799C1C3B" w14:textId="77777777" w:rsidR="00710A46" w:rsidRPr="00B54622" w:rsidRDefault="00710A46" w:rsidP="00710A46">
      <w:pPr>
        <w:jc w:val="both"/>
        <w:rPr>
          <w:rFonts w:ascii="Arial" w:hAnsi="Arial" w:cs="Arial"/>
        </w:rPr>
      </w:pPr>
    </w:p>
    <w:p w14:paraId="799C1C3C" w14:textId="77777777" w:rsidR="00710A46" w:rsidRPr="00B54622" w:rsidRDefault="00710A46" w:rsidP="00710A46">
      <w:pPr>
        <w:jc w:val="both"/>
        <w:rPr>
          <w:rFonts w:ascii="Arial" w:hAnsi="Arial" w:cs="Arial"/>
        </w:rPr>
      </w:pPr>
    </w:p>
    <w:p w14:paraId="799C1C3D" w14:textId="77777777" w:rsidR="003F524A" w:rsidRPr="003F524A" w:rsidRDefault="003F524A" w:rsidP="003F524A">
      <w:pPr>
        <w:jc w:val="both"/>
        <w:rPr>
          <w:rFonts w:eastAsia="Times New Roman" w:cs="Times New Roman"/>
        </w:rPr>
      </w:pPr>
    </w:p>
    <w:p w14:paraId="799C1C3E" w14:textId="77777777" w:rsidR="003A6C6B" w:rsidRPr="003A6C6B" w:rsidRDefault="003A6C6B" w:rsidP="003A6C6B">
      <w:pPr>
        <w:rPr>
          <w:rFonts w:eastAsia="Times New Roman" w:cs="Times New Roman"/>
        </w:rPr>
      </w:pPr>
    </w:p>
    <w:p w14:paraId="799C1C3F" w14:textId="77777777" w:rsidR="003A6C6B" w:rsidRDefault="003A6C6B" w:rsidP="003A6C6B">
      <w:pPr>
        <w:spacing w:before="120" w:after="120"/>
        <w:rPr>
          <w:rFonts w:ascii="Arial" w:hAnsi="Arial" w:cs="Arial"/>
        </w:rPr>
      </w:pPr>
    </w:p>
    <w:p w14:paraId="799C1C40" w14:textId="77777777" w:rsidR="003F524A" w:rsidRDefault="003F524A" w:rsidP="003A6C6B">
      <w:pPr>
        <w:spacing w:before="120" w:after="120"/>
        <w:rPr>
          <w:rFonts w:ascii="Arial" w:hAnsi="Arial" w:cs="Arial"/>
        </w:rPr>
      </w:pPr>
    </w:p>
    <w:p w14:paraId="799C1C41" w14:textId="77777777" w:rsidR="003F524A" w:rsidRDefault="003F524A" w:rsidP="003A6C6B">
      <w:pPr>
        <w:spacing w:before="120" w:after="120"/>
        <w:rPr>
          <w:rFonts w:ascii="Arial" w:hAnsi="Arial" w:cs="Arial"/>
        </w:rPr>
      </w:pPr>
    </w:p>
    <w:p w14:paraId="799C1C42" w14:textId="77777777" w:rsidR="003F524A" w:rsidRDefault="003F524A" w:rsidP="003A6C6B">
      <w:pPr>
        <w:spacing w:before="120" w:after="120"/>
        <w:rPr>
          <w:rFonts w:ascii="Arial" w:hAnsi="Arial" w:cs="Arial"/>
        </w:rPr>
      </w:pPr>
    </w:p>
    <w:p w14:paraId="799C1C43" w14:textId="77777777" w:rsidR="003F524A" w:rsidRDefault="003F524A">
      <w:pPr>
        <w:rPr>
          <w:rFonts w:ascii="Arial" w:hAnsi="Arial" w:cs="Arial"/>
        </w:rPr>
      </w:pPr>
      <w:r>
        <w:rPr>
          <w:rFonts w:ascii="Arial" w:hAnsi="Arial" w:cs="Arial"/>
        </w:rPr>
        <w:br w:type="page"/>
      </w:r>
    </w:p>
    <w:p w14:paraId="799C1C44" w14:textId="4A213EB0" w:rsidR="003F524A" w:rsidRDefault="003F524A" w:rsidP="003F524A">
      <w:pPr>
        <w:tabs>
          <w:tab w:val="left" w:pos="2127"/>
        </w:tabs>
        <w:spacing w:before="120" w:after="120" w:line="288" w:lineRule="auto"/>
        <w:ind w:left="2127" w:hanging="2127"/>
        <w:rPr>
          <w:rFonts w:ascii="Arial" w:hAnsi="Arial" w:cs="Arial"/>
          <w:b/>
          <w:sz w:val="28"/>
          <w:szCs w:val="28"/>
        </w:rPr>
      </w:pPr>
      <w:r w:rsidRPr="003F524A">
        <w:rPr>
          <w:rFonts w:ascii="Arial" w:hAnsi="Arial" w:cs="Arial"/>
          <w:b/>
          <w:sz w:val="28"/>
          <w:szCs w:val="28"/>
        </w:rPr>
        <w:lastRenderedPageBreak/>
        <w:t>M3</w:t>
      </w:r>
    </w:p>
    <w:p w14:paraId="786EBAD4" w14:textId="77777777" w:rsidR="006E79A0" w:rsidRPr="003F524A" w:rsidRDefault="006E79A0" w:rsidP="003F524A">
      <w:pPr>
        <w:tabs>
          <w:tab w:val="left" w:pos="2127"/>
        </w:tabs>
        <w:spacing w:before="120" w:after="120" w:line="288" w:lineRule="auto"/>
        <w:ind w:left="2127" w:hanging="2127"/>
        <w:rPr>
          <w:rFonts w:ascii="Arial" w:hAnsi="Arial" w:cs="Arial"/>
          <w:b/>
          <w:sz w:val="28"/>
          <w:szCs w:val="28"/>
        </w:rPr>
      </w:pPr>
    </w:p>
    <w:p w14:paraId="799C1C45" w14:textId="77777777" w:rsidR="001A02FE" w:rsidRPr="00401B64" w:rsidRDefault="00E14213" w:rsidP="00550947">
      <w:pPr>
        <w:spacing w:before="120" w:after="120" w:line="288" w:lineRule="auto"/>
        <w:jc w:val="both"/>
        <w:rPr>
          <w:rFonts w:ascii="Arial" w:eastAsia="Times New Roman" w:hAnsi="Arial" w:cs="Arial"/>
          <w:b/>
          <w:bCs/>
          <w:sz w:val="28"/>
          <w:szCs w:val="28"/>
        </w:rPr>
      </w:pPr>
      <w:r w:rsidRPr="00401B64">
        <w:rPr>
          <w:rFonts w:ascii="Arial" w:hAnsi="Arial" w:cs="Arial"/>
          <w:b/>
          <w:bCs/>
          <w:sz w:val="28"/>
          <w:szCs w:val="28"/>
          <w:u w:val="single"/>
        </w:rPr>
        <w:t>Ökonomisches Prinzip (auch Wirtschaftlichkeitsprinzip)</w:t>
      </w:r>
    </w:p>
    <w:p w14:paraId="799C1C46" w14:textId="77777777" w:rsidR="0090424D" w:rsidRDefault="0090424D" w:rsidP="00550947">
      <w:pPr>
        <w:spacing w:before="120" w:after="120" w:line="288" w:lineRule="auto"/>
        <w:jc w:val="both"/>
        <w:rPr>
          <w:rFonts w:ascii="Arial" w:eastAsia="Times New Roman" w:hAnsi="Arial" w:cs="Arial"/>
        </w:rPr>
      </w:pPr>
    </w:p>
    <w:tbl>
      <w:tblPr>
        <w:tblStyle w:val="Tabellenraster"/>
        <w:tblW w:w="0" w:type="auto"/>
        <w:tblBorders>
          <w:insideH w:val="none" w:sz="0" w:space="0" w:color="auto"/>
          <w:insideV w:val="none" w:sz="0" w:space="0" w:color="auto"/>
        </w:tblBorders>
        <w:tblCellMar>
          <w:left w:w="57" w:type="dxa"/>
        </w:tblCellMar>
        <w:tblLook w:val="04A0" w:firstRow="1" w:lastRow="0" w:firstColumn="1" w:lastColumn="0" w:noHBand="0" w:noVBand="1"/>
      </w:tblPr>
      <w:tblGrid>
        <w:gridCol w:w="6798"/>
        <w:gridCol w:w="2262"/>
      </w:tblGrid>
      <w:tr w:rsidR="00883A37" w14:paraId="799C1C4B" w14:textId="77777777" w:rsidTr="00620BD8">
        <w:tc>
          <w:tcPr>
            <w:tcW w:w="6799" w:type="dxa"/>
          </w:tcPr>
          <w:p w14:paraId="799C1C47" w14:textId="77777777" w:rsidR="00883A37" w:rsidRPr="00E76B02" w:rsidRDefault="00883A37" w:rsidP="00620BD8">
            <w:pPr>
              <w:spacing w:before="120" w:after="120" w:line="288" w:lineRule="auto"/>
              <w:jc w:val="both"/>
              <w:rPr>
                <w:rFonts w:ascii="Arial" w:hAnsi="Arial" w:cs="Arial"/>
                <w:b/>
              </w:rPr>
            </w:pPr>
            <w:r w:rsidRPr="00E76B02">
              <w:rPr>
                <w:rFonts w:ascii="Arial" w:hAnsi="Arial" w:cs="Arial"/>
                <w:b/>
              </w:rPr>
              <w:t xml:space="preserve">Schritt </w:t>
            </w:r>
            <w:r w:rsidRPr="00E70F5A">
              <w:rPr>
                <w:rFonts w:ascii="Arial" w:hAnsi="Arial" w:cs="Arial"/>
                <w:b/>
              </w:rPr>
              <w:t>1</w:t>
            </w:r>
            <w:r>
              <w:rPr>
                <w:rFonts w:ascii="Arial" w:hAnsi="Arial" w:cs="Arial"/>
                <w:b/>
              </w:rPr>
              <w:t xml:space="preserve"> </w:t>
            </w:r>
          </w:p>
          <w:p w14:paraId="799C1C48" w14:textId="16074B27" w:rsidR="00883A37" w:rsidRDefault="00F14E9B" w:rsidP="00883A37">
            <w:pPr>
              <w:spacing w:before="120" w:after="120" w:line="288" w:lineRule="auto"/>
              <w:jc w:val="both"/>
              <w:rPr>
                <w:rFonts w:ascii="Arial" w:hAnsi="Arial" w:cs="Arial"/>
              </w:rPr>
            </w:pPr>
            <w:r>
              <w:rPr>
                <w:rFonts w:ascii="Arial" w:hAnsi="Arial" w:cs="Arial"/>
              </w:rPr>
              <w:t>Schauen</w:t>
            </w:r>
            <w:r w:rsidRPr="00883A37">
              <w:rPr>
                <w:rFonts w:ascii="Arial" w:hAnsi="Arial" w:cs="Arial"/>
              </w:rPr>
              <w:t xml:space="preserve"> </w:t>
            </w:r>
            <w:r w:rsidR="00883A37" w:rsidRPr="00883A37">
              <w:rPr>
                <w:rFonts w:ascii="Arial" w:hAnsi="Arial" w:cs="Arial"/>
              </w:rPr>
              <w:t>Sie das folgende Erkl</w:t>
            </w:r>
            <w:r w:rsidR="00883A37">
              <w:rPr>
                <w:rFonts w:ascii="Arial" w:hAnsi="Arial" w:cs="Arial"/>
              </w:rPr>
              <w:t>ärvideo und dokumentieren Sie wichtige</w:t>
            </w:r>
            <w:r w:rsidR="00883A37" w:rsidRPr="00883A37">
              <w:rPr>
                <w:rFonts w:ascii="Arial" w:hAnsi="Arial" w:cs="Arial"/>
              </w:rPr>
              <w:t xml:space="preserve"> Begriffe und Zusammenhänge.</w:t>
            </w:r>
          </w:p>
        </w:tc>
        <w:tc>
          <w:tcPr>
            <w:tcW w:w="2263" w:type="dxa"/>
            <w:vAlign w:val="bottom"/>
          </w:tcPr>
          <w:p w14:paraId="799C1C49" w14:textId="77777777" w:rsidR="00883A37" w:rsidRDefault="00883A37" w:rsidP="00620BD8">
            <w:pPr>
              <w:spacing w:before="120" w:after="120" w:line="288" w:lineRule="auto"/>
              <w:jc w:val="right"/>
              <w:rPr>
                <w:rFonts w:ascii="Arial" w:hAnsi="Arial" w:cs="Arial"/>
              </w:rPr>
            </w:pPr>
          </w:p>
          <w:p w14:paraId="799C1C4A" w14:textId="77777777" w:rsidR="00883A37" w:rsidRDefault="00883A37" w:rsidP="00620BD8">
            <w:pPr>
              <w:spacing w:before="120" w:after="120" w:line="288" w:lineRule="auto"/>
              <w:jc w:val="right"/>
              <w:rPr>
                <w:rFonts w:ascii="Arial" w:hAnsi="Arial" w:cs="Arial"/>
              </w:rPr>
            </w:pPr>
            <w:r w:rsidRPr="00F23293">
              <w:rPr>
                <w:rFonts w:ascii="Arial" w:hAnsi="Arial" w:cs="Arial"/>
                <w:noProof/>
                <w:lang w:eastAsia="de-DE"/>
              </w:rPr>
              <w:drawing>
                <wp:inline distT="0" distB="0" distL="0" distR="0" wp14:anchorId="799C1D3E" wp14:editId="799C1D3F">
                  <wp:extent cx="165600" cy="180000"/>
                  <wp:effectExtent l="0" t="0" r="6350" b="0"/>
                  <wp:docPr id="18" name="Grafik 18" descr="C:\Users\m.thiesen\Desktop\U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thiesen\Desktop\Uhr.jpg"/>
                          <pic:cNvPicPr>
                            <a:picLocks noChangeAspect="1" noChangeArrowheads="1"/>
                          </pic:cNvPicPr>
                        </pic:nvPicPr>
                        <pic:blipFill>
                          <a:blip r:embed="rId11" cstate="print">
                            <a:biLevel thresh="75000"/>
                            <a:extLst>
                              <a:ext uri="{28A0092B-C50C-407E-A947-70E740481C1C}">
                                <a14:useLocalDpi xmlns:a14="http://schemas.microsoft.com/office/drawing/2010/main" val="0"/>
                              </a:ext>
                            </a:extLst>
                          </a:blip>
                          <a:srcRect/>
                          <a:stretch>
                            <a:fillRect/>
                          </a:stretch>
                        </pic:blipFill>
                        <pic:spPr bwMode="auto">
                          <a:xfrm>
                            <a:off x="0" y="0"/>
                            <a:ext cx="165600" cy="180000"/>
                          </a:xfrm>
                          <a:prstGeom prst="rect">
                            <a:avLst/>
                          </a:prstGeom>
                          <a:noFill/>
                          <a:ln>
                            <a:noFill/>
                          </a:ln>
                        </pic:spPr>
                      </pic:pic>
                    </a:graphicData>
                  </a:graphic>
                </wp:inline>
              </w:drawing>
            </w:r>
            <w:r>
              <w:rPr>
                <w:rFonts w:ascii="Arial" w:hAnsi="Arial" w:cs="Arial"/>
              </w:rPr>
              <w:t xml:space="preserve"> ca. 15 Minuten</w:t>
            </w:r>
          </w:p>
        </w:tc>
      </w:tr>
      <w:tr w:rsidR="00883A37" w14:paraId="799C1C4E" w14:textId="77777777" w:rsidTr="00620BD8">
        <w:tc>
          <w:tcPr>
            <w:tcW w:w="6799" w:type="dxa"/>
          </w:tcPr>
          <w:p w14:paraId="799C1C4C" w14:textId="77777777" w:rsidR="00883A37" w:rsidRPr="00E76B02" w:rsidRDefault="00883A37" w:rsidP="00620BD8">
            <w:pPr>
              <w:spacing w:before="120" w:after="120" w:line="288" w:lineRule="auto"/>
              <w:jc w:val="both"/>
              <w:rPr>
                <w:rFonts w:ascii="Arial" w:hAnsi="Arial" w:cs="Arial"/>
                <w:b/>
              </w:rPr>
            </w:pPr>
          </w:p>
        </w:tc>
        <w:tc>
          <w:tcPr>
            <w:tcW w:w="2263" w:type="dxa"/>
            <w:vAlign w:val="bottom"/>
          </w:tcPr>
          <w:p w14:paraId="799C1C4D" w14:textId="77777777" w:rsidR="00883A37" w:rsidRDefault="00883A37" w:rsidP="00620BD8">
            <w:pPr>
              <w:spacing w:before="120" w:after="120" w:line="288" w:lineRule="auto"/>
              <w:jc w:val="right"/>
              <w:rPr>
                <w:rFonts w:ascii="Arial" w:hAnsi="Arial" w:cs="Arial"/>
              </w:rPr>
            </w:pPr>
          </w:p>
        </w:tc>
      </w:tr>
      <w:tr w:rsidR="00883A37" w14:paraId="799C1C52" w14:textId="77777777" w:rsidTr="00620BD8">
        <w:tc>
          <w:tcPr>
            <w:tcW w:w="6799" w:type="dxa"/>
          </w:tcPr>
          <w:p w14:paraId="799C1C4F" w14:textId="77777777" w:rsidR="00883A37" w:rsidRPr="00E76B02" w:rsidRDefault="00883A37" w:rsidP="00620BD8">
            <w:pPr>
              <w:spacing w:before="120" w:after="120" w:line="288" w:lineRule="auto"/>
              <w:jc w:val="both"/>
              <w:rPr>
                <w:rFonts w:ascii="Arial" w:hAnsi="Arial" w:cs="Arial"/>
                <w:b/>
              </w:rPr>
            </w:pPr>
            <w:r w:rsidRPr="00E76B02">
              <w:rPr>
                <w:rFonts w:ascii="Arial" w:hAnsi="Arial" w:cs="Arial"/>
                <w:b/>
              </w:rPr>
              <w:t xml:space="preserve">Schritt </w:t>
            </w:r>
            <w:r w:rsidRPr="00E70F5A">
              <w:rPr>
                <w:rFonts w:ascii="Arial" w:hAnsi="Arial" w:cs="Arial"/>
                <w:b/>
              </w:rPr>
              <w:t>2</w:t>
            </w:r>
          </w:p>
          <w:p w14:paraId="799C1C50" w14:textId="77777777" w:rsidR="00883A37" w:rsidRDefault="00883A37" w:rsidP="00883A37">
            <w:pPr>
              <w:spacing w:before="120" w:after="120" w:line="288" w:lineRule="auto"/>
              <w:jc w:val="both"/>
              <w:rPr>
                <w:rFonts w:ascii="Arial" w:hAnsi="Arial" w:cs="Arial"/>
              </w:rPr>
            </w:pPr>
            <w:r w:rsidRPr="00883A37">
              <w:rPr>
                <w:rFonts w:ascii="Arial" w:hAnsi="Arial" w:cs="Arial"/>
              </w:rPr>
              <w:t>Vergleichen Sie Ihr Ergebnis mit dem Ihres/</w:t>
            </w:r>
            <w:r w:rsidRPr="00E70F5A">
              <w:rPr>
                <w:rFonts w:ascii="Arial" w:hAnsi="Arial" w:cs="Arial"/>
              </w:rPr>
              <w:t>Ihrer Banknachbarn</w:t>
            </w:r>
            <w:r w:rsidRPr="00883A37">
              <w:rPr>
                <w:rFonts w:ascii="Arial" w:hAnsi="Arial" w:cs="Arial"/>
              </w:rPr>
              <w:t>/-in.</w:t>
            </w:r>
          </w:p>
        </w:tc>
        <w:tc>
          <w:tcPr>
            <w:tcW w:w="2263" w:type="dxa"/>
            <w:vAlign w:val="bottom"/>
          </w:tcPr>
          <w:p w14:paraId="799C1C51" w14:textId="77777777" w:rsidR="00883A37" w:rsidRDefault="00883A37" w:rsidP="00620BD8">
            <w:pPr>
              <w:spacing w:before="120" w:after="120" w:line="288" w:lineRule="auto"/>
              <w:jc w:val="right"/>
              <w:rPr>
                <w:rFonts w:ascii="Arial" w:hAnsi="Arial" w:cs="Arial"/>
              </w:rPr>
            </w:pPr>
            <w:r>
              <w:rPr>
                <w:rFonts w:ascii="Arial" w:hAnsi="Arial" w:cs="Arial"/>
                <w:noProof/>
                <w:lang w:eastAsia="de-DE"/>
              </w:rPr>
              <w:drawing>
                <wp:inline distT="0" distB="0" distL="0" distR="0" wp14:anchorId="799C1D40" wp14:editId="799C1D41">
                  <wp:extent cx="164465" cy="176530"/>
                  <wp:effectExtent l="0" t="0" r="6985"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4465" cy="176530"/>
                          </a:xfrm>
                          <a:prstGeom prst="rect">
                            <a:avLst/>
                          </a:prstGeom>
                          <a:noFill/>
                        </pic:spPr>
                      </pic:pic>
                    </a:graphicData>
                  </a:graphic>
                </wp:inline>
              </w:drawing>
            </w:r>
            <w:r>
              <w:rPr>
                <w:rFonts w:ascii="Arial" w:hAnsi="Arial" w:cs="Arial"/>
              </w:rPr>
              <w:t xml:space="preserve"> ca. 5 Minuten</w:t>
            </w:r>
          </w:p>
        </w:tc>
      </w:tr>
      <w:tr w:rsidR="00883A37" w14:paraId="799C1C55" w14:textId="77777777" w:rsidTr="00620BD8">
        <w:tc>
          <w:tcPr>
            <w:tcW w:w="6799" w:type="dxa"/>
            <w:tcBorders>
              <w:bottom w:val="nil"/>
            </w:tcBorders>
          </w:tcPr>
          <w:p w14:paraId="799C1C53" w14:textId="77777777" w:rsidR="00883A37" w:rsidRPr="00E76B02" w:rsidRDefault="00883A37" w:rsidP="00620BD8">
            <w:pPr>
              <w:spacing w:before="120" w:after="120" w:line="288" w:lineRule="auto"/>
              <w:jc w:val="both"/>
              <w:rPr>
                <w:rFonts w:ascii="Arial" w:hAnsi="Arial" w:cs="Arial"/>
                <w:b/>
              </w:rPr>
            </w:pPr>
          </w:p>
        </w:tc>
        <w:tc>
          <w:tcPr>
            <w:tcW w:w="2263" w:type="dxa"/>
            <w:vAlign w:val="bottom"/>
          </w:tcPr>
          <w:p w14:paraId="799C1C54" w14:textId="77777777" w:rsidR="00883A37" w:rsidRDefault="00883A37" w:rsidP="00620BD8">
            <w:pPr>
              <w:spacing w:before="120" w:after="120" w:line="288" w:lineRule="auto"/>
              <w:jc w:val="right"/>
              <w:rPr>
                <w:rFonts w:ascii="Arial" w:hAnsi="Arial" w:cs="Arial"/>
                <w:noProof/>
                <w:lang w:eastAsia="de-DE"/>
              </w:rPr>
            </w:pPr>
          </w:p>
        </w:tc>
      </w:tr>
      <w:tr w:rsidR="00883A37" w14:paraId="799C1C59" w14:textId="77777777" w:rsidTr="00620BD8">
        <w:tc>
          <w:tcPr>
            <w:tcW w:w="6799" w:type="dxa"/>
            <w:tcBorders>
              <w:top w:val="nil"/>
              <w:bottom w:val="nil"/>
            </w:tcBorders>
          </w:tcPr>
          <w:p w14:paraId="799C1C56" w14:textId="77777777" w:rsidR="00883A37" w:rsidRPr="00E76B02" w:rsidRDefault="00883A37" w:rsidP="00620BD8">
            <w:pPr>
              <w:spacing w:before="120" w:after="120" w:line="288" w:lineRule="auto"/>
              <w:jc w:val="both"/>
              <w:rPr>
                <w:rFonts w:ascii="Arial" w:hAnsi="Arial" w:cs="Arial"/>
                <w:b/>
              </w:rPr>
            </w:pPr>
            <w:r w:rsidRPr="00E76B02">
              <w:rPr>
                <w:rFonts w:ascii="Arial" w:hAnsi="Arial" w:cs="Arial"/>
                <w:b/>
              </w:rPr>
              <w:t xml:space="preserve">Schritt </w:t>
            </w:r>
            <w:r w:rsidRPr="00E70F5A">
              <w:rPr>
                <w:rFonts w:ascii="Arial" w:hAnsi="Arial" w:cs="Arial"/>
                <w:b/>
              </w:rPr>
              <w:t>3</w:t>
            </w:r>
          </w:p>
          <w:p w14:paraId="799C1C57" w14:textId="70D0F380" w:rsidR="00883A37" w:rsidRDefault="00F14E9B" w:rsidP="00620BD8">
            <w:pPr>
              <w:spacing w:before="120" w:after="120" w:line="288" w:lineRule="auto"/>
              <w:jc w:val="both"/>
              <w:rPr>
                <w:rFonts w:ascii="Arial" w:hAnsi="Arial" w:cs="Arial"/>
              </w:rPr>
            </w:pPr>
            <w:r w:rsidRPr="00F14E9B">
              <w:rPr>
                <w:rFonts w:ascii="Arial" w:hAnsi="Arial" w:cs="Arial"/>
              </w:rPr>
              <w:t>Erstellen Sie ein Strukturbild, in dem die Begriffe und Zusammenhänge Ihres Ergebnisses deutlich werden.</w:t>
            </w:r>
          </w:p>
        </w:tc>
        <w:tc>
          <w:tcPr>
            <w:tcW w:w="2263" w:type="dxa"/>
            <w:vAlign w:val="bottom"/>
          </w:tcPr>
          <w:p w14:paraId="799C1C58" w14:textId="77777777" w:rsidR="00883A37" w:rsidRDefault="00883A37" w:rsidP="00883A37">
            <w:pPr>
              <w:spacing w:before="120" w:after="120" w:line="288" w:lineRule="auto"/>
              <w:jc w:val="right"/>
              <w:rPr>
                <w:rFonts w:ascii="Arial" w:hAnsi="Arial" w:cs="Arial"/>
              </w:rPr>
            </w:pPr>
            <w:r>
              <w:rPr>
                <w:rFonts w:ascii="Arial" w:hAnsi="Arial" w:cs="Arial"/>
                <w:noProof/>
                <w:lang w:eastAsia="de-DE"/>
              </w:rPr>
              <w:drawing>
                <wp:inline distT="0" distB="0" distL="0" distR="0" wp14:anchorId="799C1D42" wp14:editId="799C1D43">
                  <wp:extent cx="164465" cy="176530"/>
                  <wp:effectExtent l="0" t="0" r="6985"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4465" cy="176530"/>
                          </a:xfrm>
                          <a:prstGeom prst="rect">
                            <a:avLst/>
                          </a:prstGeom>
                          <a:noFill/>
                        </pic:spPr>
                      </pic:pic>
                    </a:graphicData>
                  </a:graphic>
                </wp:inline>
              </w:drawing>
            </w:r>
            <w:r>
              <w:rPr>
                <w:rFonts w:ascii="Arial" w:hAnsi="Arial" w:cs="Arial"/>
              </w:rPr>
              <w:t xml:space="preserve"> 10 bis 15 Minuten</w:t>
            </w:r>
          </w:p>
        </w:tc>
      </w:tr>
      <w:tr w:rsidR="00883A37" w14:paraId="799C1C5C" w14:textId="77777777" w:rsidTr="00620BD8">
        <w:tc>
          <w:tcPr>
            <w:tcW w:w="6799" w:type="dxa"/>
            <w:tcBorders>
              <w:top w:val="nil"/>
              <w:bottom w:val="nil"/>
            </w:tcBorders>
          </w:tcPr>
          <w:p w14:paraId="799C1C5A" w14:textId="34B7F7E5" w:rsidR="00883A37" w:rsidRPr="00E76B02" w:rsidRDefault="00D05564" w:rsidP="00620BD8">
            <w:pPr>
              <w:spacing w:before="120" w:after="120" w:line="288" w:lineRule="auto"/>
              <w:jc w:val="both"/>
              <w:rPr>
                <w:rFonts w:ascii="Arial" w:hAnsi="Arial" w:cs="Arial"/>
                <w:b/>
              </w:rPr>
            </w:pPr>
            <w:r>
              <w:rPr>
                <w:rFonts w:ascii="Arial" w:hAnsi="Arial" w:cs="Arial"/>
                <w:b/>
              </w:rPr>
              <w:t xml:space="preserve"> </w:t>
            </w:r>
          </w:p>
        </w:tc>
        <w:tc>
          <w:tcPr>
            <w:tcW w:w="2263" w:type="dxa"/>
            <w:vAlign w:val="bottom"/>
          </w:tcPr>
          <w:p w14:paraId="799C1C5B" w14:textId="77777777" w:rsidR="00883A37" w:rsidRDefault="00883A37" w:rsidP="00620BD8">
            <w:pPr>
              <w:spacing w:before="120" w:after="120" w:line="288" w:lineRule="auto"/>
              <w:jc w:val="right"/>
              <w:rPr>
                <w:rFonts w:ascii="Arial" w:hAnsi="Arial" w:cs="Arial"/>
                <w:noProof/>
                <w:lang w:eastAsia="de-DE"/>
              </w:rPr>
            </w:pPr>
          </w:p>
        </w:tc>
      </w:tr>
      <w:tr w:rsidR="00883A37" w14:paraId="799C1C60" w14:textId="77777777" w:rsidTr="00620BD8">
        <w:tc>
          <w:tcPr>
            <w:tcW w:w="6799" w:type="dxa"/>
            <w:tcBorders>
              <w:top w:val="nil"/>
              <w:bottom w:val="single" w:sz="4" w:space="0" w:color="auto"/>
            </w:tcBorders>
          </w:tcPr>
          <w:p w14:paraId="799C1C5D" w14:textId="77777777" w:rsidR="00883A37" w:rsidRDefault="00883A37" w:rsidP="00620BD8">
            <w:pPr>
              <w:spacing w:before="120" w:after="120" w:line="288" w:lineRule="auto"/>
              <w:jc w:val="both"/>
              <w:rPr>
                <w:rFonts w:ascii="Arial" w:hAnsi="Arial" w:cs="Arial"/>
                <w:b/>
              </w:rPr>
            </w:pPr>
            <w:r>
              <w:rPr>
                <w:rFonts w:ascii="Arial" w:hAnsi="Arial" w:cs="Arial"/>
                <w:b/>
              </w:rPr>
              <w:t xml:space="preserve">Schritt </w:t>
            </w:r>
            <w:r w:rsidRPr="00E70F5A">
              <w:rPr>
                <w:rFonts w:ascii="Arial" w:hAnsi="Arial" w:cs="Arial"/>
                <w:b/>
              </w:rPr>
              <w:t>4</w:t>
            </w:r>
          </w:p>
          <w:p w14:paraId="799C1C5E" w14:textId="77777777" w:rsidR="00883A37" w:rsidRPr="00E078A5" w:rsidRDefault="00883A37" w:rsidP="00883A37">
            <w:pPr>
              <w:spacing w:before="120" w:after="120" w:line="288" w:lineRule="auto"/>
              <w:jc w:val="both"/>
              <w:rPr>
                <w:rFonts w:ascii="Arial" w:hAnsi="Arial" w:cs="Arial"/>
              </w:rPr>
            </w:pPr>
            <w:r w:rsidRPr="00883A37">
              <w:rPr>
                <w:rFonts w:ascii="Arial" w:hAnsi="Arial" w:cs="Arial"/>
              </w:rPr>
              <w:t xml:space="preserve">Präsentieren Sie Ihr Ergebnis im Plenum. </w:t>
            </w:r>
          </w:p>
        </w:tc>
        <w:tc>
          <w:tcPr>
            <w:tcW w:w="2263" w:type="dxa"/>
            <w:vAlign w:val="bottom"/>
          </w:tcPr>
          <w:p w14:paraId="799C1C5F" w14:textId="77777777" w:rsidR="00883A37" w:rsidRDefault="00883A37" w:rsidP="00620BD8">
            <w:pPr>
              <w:spacing w:before="120" w:after="120" w:line="288" w:lineRule="auto"/>
              <w:jc w:val="right"/>
              <w:rPr>
                <w:rFonts w:ascii="Arial" w:hAnsi="Arial" w:cs="Arial"/>
                <w:noProof/>
                <w:lang w:eastAsia="de-DE"/>
              </w:rPr>
            </w:pPr>
          </w:p>
        </w:tc>
      </w:tr>
    </w:tbl>
    <w:p w14:paraId="799C1C69" w14:textId="2DBCBA48" w:rsidR="00467A08" w:rsidRDefault="00467A08">
      <w:pPr>
        <w:rPr>
          <w:rFonts w:eastAsia="Times New Roman" w:cs="Times New Roman"/>
        </w:rPr>
      </w:pPr>
      <w:r>
        <w:rPr>
          <w:rFonts w:eastAsia="Times New Roman" w:cs="Times New Roman"/>
        </w:rPr>
        <w:br w:type="page"/>
      </w:r>
    </w:p>
    <w:p w14:paraId="799C1C70" w14:textId="1B1A5D6E" w:rsidR="006F33CA" w:rsidRPr="003F524A" w:rsidRDefault="006F33CA" w:rsidP="006F33CA">
      <w:pPr>
        <w:tabs>
          <w:tab w:val="left" w:pos="2127"/>
        </w:tabs>
        <w:spacing w:before="120" w:after="120" w:line="288" w:lineRule="auto"/>
        <w:ind w:left="2127" w:hanging="2127"/>
        <w:rPr>
          <w:rFonts w:ascii="Arial" w:hAnsi="Arial" w:cs="Arial"/>
          <w:b/>
          <w:sz w:val="28"/>
          <w:szCs w:val="28"/>
        </w:rPr>
      </w:pPr>
      <w:r w:rsidRPr="00E70F5A">
        <w:rPr>
          <w:rFonts w:ascii="Arial" w:hAnsi="Arial" w:cs="Arial"/>
          <w:b/>
          <w:sz w:val="28"/>
          <w:szCs w:val="28"/>
        </w:rPr>
        <w:lastRenderedPageBreak/>
        <w:t>M4</w:t>
      </w:r>
    </w:p>
    <w:p w14:paraId="799C1C71" w14:textId="77777777" w:rsidR="006F33CA" w:rsidRDefault="006F33CA" w:rsidP="00550947">
      <w:pPr>
        <w:pStyle w:val="Textkrper"/>
        <w:spacing w:line="288" w:lineRule="auto"/>
        <w:jc w:val="center"/>
        <w:rPr>
          <w:rFonts w:ascii="Arial" w:hAnsi="Arial"/>
          <w:sz w:val="28"/>
          <w:szCs w:val="28"/>
          <w:u w:val="single"/>
        </w:rPr>
      </w:pPr>
    </w:p>
    <w:p w14:paraId="799C1C72" w14:textId="6E5550C9" w:rsidR="006F33CA" w:rsidRDefault="006F33CA" w:rsidP="000F125D">
      <w:pPr>
        <w:pStyle w:val="Textkrper"/>
        <w:spacing w:after="240" w:line="288" w:lineRule="auto"/>
        <w:jc w:val="center"/>
        <w:rPr>
          <w:rFonts w:ascii="Arial" w:hAnsi="Arial"/>
          <w:b/>
          <w:sz w:val="28"/>
          <w:szCs w:val="28"/>
        </w:rPr>
      </w:pPr>
      <w:r w:rsidRPr="00F13E6B">
        <w:rPr>
          <w:rFonts w:ascii="Arial" w:hAnsi="Arial"/>
          <w:b/>
          <w:sz w:val="28"/>
          <w:szCs w:val="28"/>
          <w:u w:val="single"/>
        </w:rPr>
        <w:t xml:space="preserve">Das </w:t>
      </w:r>
      <w:r w:rsidR="00A76512">
        <w:rPr>
          <w:rFonts w:ascii="Arial" w:hAnsi="Arial"/>
          <w:b/>
          <w:sz w:val="28"/>
          <w:szCs w:val="28"/>
          <w:u w:val="single"/>
        </w:rPr>
        <w:t>ö</w:t>
      </w:r>
      <w:r w:rsidRPr="00F13E6B">
        <w:rPr>
          <w:rFonts w:ascii="Arial" w:hAnsi="Arial"/>
          <w:b/>
          <w:sz w:val="28"/>
          <w:szCs w:val="28"/>
          <w:u w:val="single"/>
        </w:rPr>
        <w:t>konomische Prinzip</w:t>
      </w:r>
      <w:r w:rsidRPr="00F13E6B">
        <w:rPr>
          <w:rFonts w:ascii="Arial" w:hAnsi="Arial"/>
          <w:b/>
          <w:sz w:val="28"/>
          <w:szCs w:val="28"/>
        </w:rPr>
        <w:t xml:space="preserve"> – Aufgaben zur </w:t>
      </w:r>
      <w:r w:rsidR="00D253A4" w:rsidRPr="00F13E6B">
        <w:rPr>
          <w:rFonts w:ascii="Arial" w:hAnsi="Arial"/>
          <w:b/>
          <w:sz w:val="28"/>
          <w:szCs w:val="28"/>
        </w:rPr>
        <w:t>Vertiefung</w:t>
      </w:r>
    </w:p>
    <w:p w14:paraId="799C1C73" w14:textId="77777777" w:rsidR="006F33CA" w:rsidRPr="00D253A4" w:rsidRDefault="006F33CA" w:rsidP="00AC3D1C">
      <w:pPr>
        <w:pStyle w:val="Textkrper"/>
        <w:pBdr>
          <w:top w:val="single" w:sz="4" w:space="1" w:color="auto"/>
          <w:left w:val="single" w:sz="4" w:space="4" w:color="auto"/>
          <w:bottom w:val="single" w:sz="4" w:space="1" w:color="auto"/>
          <w:right w:val="single" w:sz="4" w:space="4" w:color="auto"/>
        </w:pBdr>
        <w:shd w:val="clear" w:color="auto" w:fill="D9E2F3" w:themeFill="accent5" w:themeFillTint="33"/>
        <w:spacing w:line="288" w:lineRule="auto"/>
        <w:rPr>
          <w:rFonts w:ascii="Arial" w:hAnsi="Arial"/>
          <w:b/>
          <w:szCs w:val="22"/>
        </w:rPr>
      </w:pPr>
      <w:r w:rsidRPr="00D253A4">
        <w:rPr>
          <w:rFonts w:ascii="Arial" w:hAnsi="Arial"/>
          <w:b/>
          <w:szCs w:val="22"/>
        </w:rPr>
        <w:t xml:space="preserve">Arbeitsauftrag </w:t>
      </w:r>
      <w:r w:rsidR="00D253A4" w:rsidRPr="00D253A4">
        <w:rPr>
          <w:rFonts w:ascii="Arial" w:hAnsi="Arial"/>
          <w:b/>
          <w:szCs w:val="22"/>
        </w:rPr>
        <w:t>(für Einzel- oder Partnerarbeit, Zeit: 10 bis 15 Minuten)</w:t>
      </w:r>
      <w:r w:rsidRPr="00D253A4">
        <w:rPr>
          <w:rFonts w:ascii="Arial" w:hAnsi="Arial"/>
          <w:b/>
          <w:szCs w:val="22"/>
        </w:rPr>
        <w:t xml:space="preserve"> </w:t>
      </w:r>
    </w:p>
    <w:p w14:paraId="799C1C74" w14:textId="7C581080" w:rsidR="006F33CA" w:rsidRPr="00D253A4" w:rsidRDefault="006F33CA" w:rsidP="00AC3D1C">
      <w:pPr>
        <w:pStyle w:val="Textkrper"/>
        <w:pBdr>
          <w:top w:val="single" w:sz="4" w:space="1" w:color="auto"/>
          <w:left w:val="single" w:sz="4" w:space="4" w:color="auto"/>
          <w:bottom w:val="single" w:sz="4" w:space="1" w:color="auto"/>
          <w:right w:val="single" w:sz="4" w:space="4" w:color="auto"/>
        </w:pBdr>
        <w:shd w:val="clear" w:color="auto" w:fill="D9E2F3" w:themeFill="accent5" w:themeFillTint="33"/>
        <w:spacing w:line="288" w:lineRule="auto"/>
        <w:rPr>
          <w:rFonts w:ascii="Arial" w:hAnsi="Arial"/>
          <w:szCs w:val="22"/>
        </w:rPr>
      </w:pPr>
      <w:r w:rsidRPr="00D253A4">
        <w:rPr>
          <w:rFonts w:ascii="Arial" w:hAnsi="Arial"/>
          <w:szCs w:val="22"/>
        </w:rPr>
        <w:t xml:space="preserve">Beurteilen Sie, ob in den dargestellten Situationen das </w:t>
      </w:r>
      <w:r w:rsidR="00A76512">
        <w:rPr>
          <w:rFonts w:ascii="Arial" w:hAnsi="Arial"/>
          <w:szCs w:val="22"/>
        </w:rPr>
        <w:t>ö</w:t>
      </w:r>
      <w:r w:rsidRPr="00D253A4">
        <w:rPr>
          <w:rFonts w:ascii="Arial" w:hAnsi="Arial"/>
          <w:szCs w:val="22"/>
        </w:rPr>
        <w:t xml:space="preserve">konomische Prinzip vorliegt. </w:t>
      </w:r>
      <w:r w:rsidR="00467A08">
        <w:rPr>
          <w:rFonts w:ascii="Arial" w:hAnsi="Arial"/>
          <w:szCs w:val="22"/>
        </w:rPr>
        <w:br/>
      </w:r>
      <w:r w:rsidRPr="00D253A4">
        <w:rPr>
          <w:rFonts w:ascii="Arial" w:hAnsi="Arial"/>
          <w:szCs w:val="22"/>
        </w:rPr>
        <w:t>Ordnen Sie dabei Output und Input zu.</w:t>
      </w:r>
    </w:p>
    <w:p w14:paraId="799C1C75" w14:textId="77777777" w:rsidR="001A02FE" w:rsidRDefault="001A02FE" w:rsidP="00550947">
      <w:pPr>
        <w:pStyle w:val="Textkrper"/>
        <w:spacing w:line="288" w:lineRule="auto"/>
        <w:ind w:left="340"/>
        <w:rPr>
          <w:rFonts w:ascii="Arial" w:hAnsi="Arial"/>
          <w:szCs w:val="22"/>
        </w:rPr>
      </w:pPr>
    </w:p>
    <w:p w14:paraId="799C1C76" w14:textId="691B951C" w:rsidR="006F33CA" w:rsidRDefault="006F33CA" w:rsidP="00454757">
      <w:pPr>
        <w:pStyle w:val="Textkrper"/>
        <w:numPr>
          <w:ilvl w:val="0"/>
          <w:numId w:val="3"/>
        </w:numPr>
        <w:spacing w:line="288" w:lineRule="auto"/>
        <w:rPr>
          <w:rFonts w:ascii="Arial" w:hAnsi="Arial"/>
          <w:szCs w:val="22"/>
        </w:rPr>
      </w:pPr>
      <w:r w:rsidRPr="00D253A4">
        <w:rPr>
          <w:rFonts w:ascii="Arial" w:hAnsi="Arial"/>
          <w:szCs w:val="22"/>
        </w:rPr>
        <w:t xml:space="preserve">In einer Schreinerei werden Regale hergestellt. </w:t>
      </w:r>
      <w:r w:rsidR="00454757" w:rsidRPr="00454757">
        <w:rPr>
          <w:rFonts w:ascii="Arial" w:hAnsi="Arial"/>
          <w:szCs w:val="22"/>
        </w:rPr>
        <w:t>Durch einen sinnvolleren Fertigungsablauf, der keine Zusatzkosten verursacht, können</w:t>
      </w:r>
      <w:r w:rsidR="00454757" w:rsidRPr="00454757" w:rsidDel="00454757">
        <w:rPr>
          <w:rFonts w:ascii="Arial" w:hAnsi="Arial"/>
          <w:szCs w:val="22"/>
        </w:rPr>
        <w:t xml:space="preserve"> </w:t>
      </w:r>
      <w:r w:rsidR="0090424D">
        <w:rPr>
          <w:rFonts w:ascii="Arial" w:hAnsi="Arial"/>
          <w:szCs w:val="22"/>
        </w:rPr>
        <w:t>nun in einer Woche sechs</w:t>
      </w:r>
      <w:r w:rsidRPr="00D253A4">
        <w:rPr>
          <w:rFonts w:ascii="Arial" w:hAnsi="Arial"/>
          <w:szCs w:val="22"/>
        </w:rPr>
        <w:t xml:space="preserve"> Regale (statt vorher </w:t>
      </w:r>
      <w:r w:rsidR="0090424D">
        <w:rPr>
          <w:rFonts w:ascii="Arial" w:hAnsi="Arial"/>
          <w:szCs w:val="22"/>
        </w:rPr>
        <w:t>fünf</w:t>
      </w:r>
      <w:r w:rsidRPr="00D253A4">
        <w:rPr>
          <w:rFonts w:ascii="Arial" w:hAnsi="Arial"/>
          <w:szCs w:val="22"/>
        </w:rPr>
        <w:t>) hergestellt werden.</w:t>
      </w:r>
    </w:p>
    <w:p w14:paraId="799C1C77" w14:textId="77777777" w:rsidR="00D253A4" w:rsidRPr="00D253A4" w:rsidRDefault="00D253A4" w:rsidP="00550947">
      <w:pPr>
        <w:pStyle w:val="Textkrper"/>
        <w:spacing w:line="288" w:lineRule="auto"/>
        <w:ind w:left="340"/>
        <w:rPr>
          <w:rFonts w:ascii="Arial" w:hAnsi="Arial"/>
          <w:szCs w:val="22"/>
        </w:rPr>
      </w:pPr>
    </w:p>
    <w:p w14:paraId="799C1C78" w14:textId="62343AF2" w:rsidR="006F33CA" w:rsidRDefault="006F33CA" w:rsidP="00550947">
      <w:pPr>
        <w:pStyle w:val="Textkrper"/>
        <w:numPr>
          <w:ilvl w:val="0"/>
          <w:numId w:val="3"/>
        </w:numPr>
        <w:spacing w:line="288" w:lineRule="auto"/>
        <w:rPr>
          <w:rFonts w:ascii="Arial" w:hAnsi="Arial"/>
          <w:szCs w:val="22"/>
        </w:rPr>
      </w:pPr>
      <w:r w:rsidRPr="00D253A4">
        <w:rPr>
          <w:rFonts w:ascii="Arial" w:hAnsi="Arial"/>
          <w:szCs w:val="22"/>
        </w:rPr>
        <w:t xml:space="preserve">Leonie Müller legt Wert auf regionale Produkte und bezahlt </w:t>
      </w:r>
      <w:r w:rsidR="002141AC">
        <w:rPr>
          <w:rFonts w:ascii="Arial" w:hAnsi="Arial"/>
          <w:szCs w:val="22"/>
        </w:rPr>
        <w:t>pro</w:t>
      </w:r>
      <w:r w:rsidRPr="00D253A4">
        <w:rPr>
          <w:rFonts w:ascii="Arial" w:hAnsi="Arial"/>
          <w:szCs w:val="22"/>
        </w:rPr>
        <w:t xml:space="preserve"> Kilo Äpfel beim Bauern in der Nähe rund 50 Cent mehr als im Supermarkt.</w:t>
      </w:r>
    </w:p>
    <w:p w14:paraId="799C1C79" w14:textId="77777777" w:rsidR="00D253A4" w:rsidRPr="00D253A4" w:rsidRDefault="00D253A4" w:rsidP="00550947">
      <w:pPr>
        <w:pStyle w:val="Textkrper"/>
        <w:spacing w:line="288" w:lineRule="auto"/>
        <w:ind w:left="340"/>
        <w:rPr>
          <w:rFonts w:ascii="Arial" w:hAnsi="Arial"/>
          <w:szCs w:val="22"/>
        </w:rPr>
      </w:pPr>
    </w:p>
    <w:p w14:paraId="799C1C7A" w14:textId="77777777" w:rsidR="006F33CA" w:rsidRDefault="006F33CA" w:rsidP="00550947">
      <w:pPr>
        <w:pStyle w:val="Textkrper"/>
        <w:numPr>
          <w:ilvl w:val="0"/>
          <w:numId w:val="3"/>
        </w:numPr>
        <w:spacing w:line="288" w:lineRule="auto"/>
        <w:rPr>
          <w:rFonts w:ascii="Arial" w:hAnsi="Arial"/>
          <w:szCs w:val="22"/>
        </w:rPr>
      </w:pPr>
      <w:r w:rsidRPr="00D253A4">
        <w:rPr>
          <w:rFonts w:ascii="Arial" w:hAnsi="Arial"/>
          <w:szCs w:val="22"/>
        </w:rPr>
        <w:t>Der Staat vergibt beim Bau einer großen Autobahn den Auftrag an den Anbieter mit dem günstigsten Angebot.</w:t>
      </w:r>
    </w:p>
    <w:p w14:paraId="799C1C7B" w14:textId="77777777" w:rsidR="00D253A4" w:rsidRPr="00D253A4" w:rsidRDefault="00D253A4" w:rsidP="00550947">
      <w:pPr>
        <w:pStyle w:val="Textkrper"/>
        <w:spacing w:line="288" w:lineRule="auto"/>
        <w:ind w:left="340"/>
        <w:rPr>
          <w:rFonts w:ascii="Arial" w:hAnsi="Arial"/>
          <w:szCs w:val="22"/>
        </w:rPr>
      </w:pPr>
    </w:p>
    <w:p w14:paraId="799C1C7C" w14:textId="396D0AE5" w:rsidR="006F33CA" w:rsidRDefault="006F33CA" w:rsidP="00550947">
      <w:pPr>
        <w:pStyle w:val="Textkrper"/>
        <w:numPr>
          <w:ilvl w:val="0"/>
          <w:numId w:val="3"/>
        </w:numPr>
        <w:spacing w:line="288" w:lineRule="auto"/>
        <w:rPr>
          <w:rFonts w:ascii="Arial" w:hAnsi="Arial"/>
          <w:szCs w:val="22"/>
        </w:rPr>
      </w:pPr>
      <w:r w:rsidRPr="00D253A4">
        <w:rPr>
          <w:rFonts w:ascii="Arial" w:hAnsi="Arial"/>
          <w:szCs w:val="22"/>
        </w:rPr>
        <w:t xml:space="preserve">Martin kauft grundsätzlich nur </w:t>
      </w:r>
      <w:r w:rsidR="00454757">
        <w:rPr>
          <w:rFonts w:ascii="Arial" w:hAnsi="Arial"/>
          <w:szCs w:val="22"/>
        </w:rPr>
        <w:t xml:space="preserve">Cola der Marke </w:t>
      </w:r>
      <w:r w:rsidR="00454757" w:rsidRPr="00E70F5A">
        <w:rPr>
          <w:rFonts w:ascii="Arial" w:hAnsi="Arial"/>
          <w:szCs w:val="22"/>
        </w:rPr>
        <w:t>Colafresh</w:t>
      </w:r>
      <w:r w:rsidRPr="00D253A4">
        <w:rPr>
          <w:rFonts w:ascii="Arial" w:hAnsi="Arial"/>
          <w:szCs w:val="22"/>
        </w:rPr>
        <w:t>.</w:t>
      </w:r>
    </w:p>
    <w:p w14:paraId="799C1C7D" w14:textId="77777777" w:rsidR="00D253A4" w:rsidRPr="00D253A4" w:rsidRDefault="00D253A4" w:rsidP="00550947">
      <w:pPr>
        <w:pStyle w:val="Textkrper"/>
        <w:spacing w:line="288" w:lineRule="auto"/>
        <w:ind w:left="340"/>
        <w:rPr>
          <w:rFonts w:ascii="Arial" w:hAnsi="Arial"/>
          <w:szCs w:val="22"/>
        </w:rPr>
      </w:pPr>
    </w:p>
    <w:p w14:paraId="799C1C7E" w14:textId="77777777" w:rsidR="006F33CA" w:rsidRDefault="006F33CA" w:rsidP="00550947">
      <w:pPr>
        <w:pStyle w:val="Textkrper"/>
        <w:numPr>
          <w:ilvl w:val="0"/>
          <w:numId w:val="3"/>
        </w:numPr>
        <w:spacing w:line="288" w:lineRule="auto"/>
        <w:rPr>
          <w:rFonts w:ascii="Arial" w:hAnsi="Arial"/>
          <w:szCs w:val="22"/>
        </w:rPr>
      </w:pPr>
      <w:r w:rsidRPr="00D253A4">
        <w:rPr>
          <w:rFonts w:ascii="Arial" w:hAnsi="Arial"/>
          <w:szCs w:val="22"/>
        </w:rPr>
        <w:t xml:space="preserve">Eine staatliche Vorratsstelle kauft Milch auf, um den Preis stabil zu halten. Die Milch wird im Anschluss vernichtet. </w:t>
      </w:r>
    </w:p>
    <w:p w14:paraId="799C1C7F" w14:textId="77777777" w:rsidR="00D253A4" w:rsidRPr="00D253A4" w:rsidRDefault="00D253A4" w:rsidP="00550947">
      <w:pPr>
        <w:pStyle w:val="Textkrper"/>
        <w:spacing w:line="288" w:lineRule="auto"/>
        <w:ind w:left="340"/>
        <w:rPr>
          <w:rFonts w:ascii="Arial" w:hAnsi="Arial"/>
          <w:szCs w:val="22"/>
        </w:rPr>
      </w:pPr>
    </w:p>
    <w:p w14:paraId="799C1C80" w14:textId="77777777" w:rsidR="006F33CA" w:rsidRDefault="006F33CA" w:rsidP="00550947">
      <w:pPr>
        <w:pStyle w:val="Textkrper"/>
        <w:numPr>
          <w:ilvl w:val="0"/>
          <w:numId w:val="3"/>
        </w:numPr>
        <w:spacing w:line="288" w:lineRule="auto"/>
        <w:rPr>
          <w:rFonts w:ascii="Arial" w:hAnsi="Arial"/>
          <w:szCs w:val="22"/>
        </w:rPr>
      </w:pPr>
      <w:r w:rsidRPr="00D253A4">
        <w:rPr>
          <w:rFonts w:ascii="Arial" w:hAnsi="Arial"/>
          <w:szCs w:val="22"/>
        </w:rPr>
        <w:t>Ein Autohersteller produziert ein neues Modell, das bei gleichem Benzinverbrauch bessere Emissionswerte hat.</w:t>
      </w:r>
    </w:p>
    <w:p w14:paraId="799C1C81" w14:textId="77777777" w:rsidR="00D253A4" w:rsidRDefault="00D253A4" w:rsidP="00550947">
      <w:pPr>
        <w:pStyle w:val="Listenabsatz"/>
        <w:spacing w:before="120" w:after="120" w:line="288" w:lineRule="auto"/>
        <w:contextualSpacing w:val="0"/>
        <w:rPr>
          <w:rFonts w:ascii="Arial" w:hAnsi="Arial"/>
        </w:rPr>
      </w:pPr>
    </w:p>
    <w:p w14:paraId="799C1C82" w14:textId="40566BFC" w:rsidR="006F33CA" w:rsidRPr="00D253A4" w:rsidRDefault="006F33CA" w:rsidP="00550947">
      <w:pPr>
        <w:pStyle w:val="Textkrper"/>
        <w:numPr>
          <w:ilvl w:val="0"/>
          <w:numId w:val="3"/>
        </w:numPr>
        <w:spacing w:line="288" w:lineRule="auto"/>
        <w:rPr>
          <w:rFonts w:ascii="Arial" w:hAnsi="Arial"/>
          <w:szCs w:val="22"/>
        </w:rPr>
      </w:pPr>
      <w:r w:rsidRPr="00D253A4">
        <w:rPr>
          <w:rFonts w:ascii="Arial" w:hAnsi="Arial"/>
          <w:szCs w:val="22"/>
        </w:rPr>
        <w:t xml:space="preserve">Ein privates Unternehmen zur Verwertung von Müll erhält die </w:t>
      </w:r>
      <w:r w:rsidR="00E70F5A">
        <w:rPr>
          <w:rFonts w:ascii="Arial" w:hAnsi="Arial"/>
          <w:szCs w:val="22"/>
        </w:rPr>
        <w:t>Auflage,</w:t>
      </w:r>
      <w:r w:rsidRPr="00D253A4">
        <w:rPr>
          <w:rFonts w:ascii="Arial" w:hAnsi="Arial"/>
          <w:szCs w:val="22"/>
        </w:rPr>
        <w:t xml:space="preserve"> eine neue Filteranlage zur besseren Reinigung des </w:t>
      </w:r>
      <w:r w:rsidR="00397BEF">
        <w:rPr>
          <w:rFonts w:ascii="Arial" w:hAnsi="Arial"/>
          <w:szCs w:val="22"/>
        </w:rPr>
        <w:t>Ab</w:t>
      </w:r>
      <w:r w:rsidR="00397BEF" w:rsidRPr="00D253A4">
        <w:rPr>
          <w:rFonts w:ascii="Arial" w:hAnsi="Arial"/>
          <w:szCs w:val="22"/>
        </w:rPr>
        <w:t>wassers</w:t>
      </w:r>
      <w:r w:rsidR="00397BEF">
        <w:rPr>
          <w:rFonts w:ascii="Arial" w:hAnsi="Arial"/>
          <w:szCs w:val="22"/>
        </w:rPr>
        <w:t xml:space="preserve"> </w:t>
      </w:r>
      <w:r w:rsidR="00467A08">
        <w:rPr>
          <w:rFonts w:ascii="Arial" w:hAnsi="Arial"/>
          <w:szCs w:val="22"/>
        </w:rPr>
        <w:t>einzubauen</w:t>
      </w:r>
      <w:r w:rsidRPr="00D253A4">
        <w:rPr>
          <w:rFonts w:ascii="Arial" w:hAnsi="Arial"/>
          <w:szCs w:val="22"/>
        </w:rPr>
        <w:t>. Die Kosten hierfür belaufen sich auf 500.000 Euro. Die Unternehmensleitung sagt, dass sie deshalb nicht mehr wirtschaftlich handeln kann. Nehmen Sie Stellung zu dieser Aussage.</w:t>
      </w:r>
    </w:p>
    <w:p w14:paraId="799C1C85" w14:textId="2F12C17B" w:rsidR="00467A08" w:rsidRDefault="00467A08">
      <w:pPr>
        <w:rPr>
          <w:rFonts w:eastAsia="Times New Roman" w:cs="Times New Roman"/>
        </w:rPr>
      </w:pPr>
      <w:r>
        <w:rPr>
          <w:rFonts w:eastAsia="Times New Roman" w:cs="Times New Roman"/>
        </w:rPr>
        <w:br w:type="page"/>
      </w:r>
    </w:p>
    <w:p w14:paraId="799C1C8A" w14:textId="0E0E7162" w:rsidR="001A02FE" w:rsidRPr="001A02FE" w:rsidRDefault="001A02FE" w:rsidP="001A02FE">
      <w:pPr>
        <w:rPr>
          <w:rFonts w:ascii="Arial" w:hAnsi="Arial" w:cs="Arial"/>
          <w:b/>
          <w:sz w:val="28"/>
          <w:szCs w:val="28"/>
        </w:rPr>
      </w:pPr>
      <w:r w:rsidRPr="00E70F5A">
        <w:rPr>
          <w:rFonts w:ascii="Arial" w:hAnsi="Arial" w:cs="Arial"/>
          <w:b/>
          <w:sz w:val="28"/>
          <w:szCs w:val="28"/>
        </w:rPr>
        <w:lastRenderedPageBreak/>
        <w:t>M5</w:t>
      </w:r>
    </w:p>
    <w:p w14:paraId="799C1C8B" w14:textId="77777777" w:rsidR="0034173D" w:rsidRDefault="0034173D" w:rsidP="00550947">
      <w:pPr>
        <w:spacing w:before="120" w:after="120" w:line="288" w:lineRule="auto"/>
        <w:rPr>
          <w:rFonts w:ascii="Arial" w:hAnsi="Arial" w:cs="Arial"/>
          <w:b/>
        </w:rPr>
      </w:pPr>
    </w:p>
    <w:p w14:paraId="799C1C8C" w14:textId="77777777" w:rsidR="00E078A5" w:rsidRDefault="00A5666E" w:rsidP="00550947">
      <w:pPr>
        <w:spacing w:before="120" w:after="120" w:line="288" w:lineRule="auto"/>
        <w:rPr>
          <w:rFonts w:ascii="Arial" w:hAnsi="Arial" w:cs="Arial"/>
          <w:b/>
          <w:sz w:val="28"/>
          <w:szCs w:val="28"/>
        </w:rPr>
      </w:pPr>
      <w:r w:rsidRPr="00E078A5">
        <w:rPr>
          <w:rFonts w:ascii="Arial" w:hAnsi="Arial" w:cs="Arial"/>
          <w:b/>
          <w:sz w:val="28"/>
          <w:szCs w:val="28"/>
        </w:rPr>
        <w:t>„Güter – die inneren Werte zählen</w:t>
      </w:r>
      <w:r w:rsidRPr="00E70F5A">
        <w:rPr>
          <w:rFonts w:ascii="Arial" w:hAnsi="Arial" w:cs="Arial"/>
          <w:b/>
          <w:sz w:val="28"/>
          <w:szCs w:val="28"/>
        </w:rPr>
        <w:t>“ –</w:t>
      </w:r>
      <w:r w:rsidRPr="00E078A5">
        <w:rPr>
          <w:rFonts w:ascii="Arial" w:hAnsi="Arial" w:cs="Arial"/>
          <w:b/>
          <w:sz w:val="28"/>
          <w:szCs w:val="28"/>
        </w:rPr>
        <w:t xml:space="preserve"> </w:t>
      </w:r>
    </w:p>
    <w:p w14:paraId="799C1C8D" w14:textId="77777777" w:rsidR="00E14213" w:rsidRPr="00E078A5" w:rsidRDefault="00E078A5" w:rsidP="00550947">
      <w:pPr>
        <w:spacing w:before="120" w:after="120" w:line="288" w:lineRule="auto"/>
        <w:rPr>
          <w:rFonts w:ascii="Arial" w:hAnsi="Arial" w:cs="Arial"/>
          <w:b/>
          <w:sz w:val="28"/>
          <w:szCs w:val="28"/>
        </w:rPr>
      </w:pPr>
      <w:r w:rsidRPr="00E078A5">
        <w:rPr>
          <w:rFonts w:ascii="Arial" w:hAnsi="Arial" w:cs="Arial"/>
          <w:b/>
          <w:sz w:val="28"/>
          <w:szCs w:val="28"/>
        </w:rPr>
        <w:t xml:space="preserve">Einstieg zum Thema </w:t>
      </w:r>
      <w:r w:rsidRPr="00E70F5A">
        <w:rPr>
          <w:rFonts w:ascii="Arial" w:hAnsi="Arial" w:cs="Arial"/>
          <w:b/>
          <w:sz w:val="28"/>
          <w:szCs w:val="28"/>
        </w:rPr>
        <w:t>Produktionsfaktoren</w:t>
      </w:r>
    </w:p>
    <w:p w14:paraId="799C1C8E" w14:textId="77777777" w:rsidR="00A5666E" w:rsidRDefault="00A5666E" w:rsidP="00550947">
      <w:pPr>
        <w:spacing w:before="120" w:after="120" w:line="288" w:lineRule="auto"/>
        <w:rPr>
          <w:rFonts w:ascii="Arial" w:hAnsi="Arial" w:cs="Arial"/>
        </w:rPr>
      </w:pPr>
    </w:p>
    <w:p w14:paraId="799C1C8F" w14:textId="77777777" w:rsidR="00A5666E" w:rsidRDefault="00A5666E" w:rsidP="00550947">
      <w:pPr>
        <w:spacing w:before="120" w:after="120" w:line="288" w:lineRule="auto"/>
        <w:rPr>
          <w:rFonts w:ascii="Arial" w:hAnsi="Arial" w:cs="Arial"/>
        </w:rPr>
      </w:pPr>
      <w:r w:rsidRPr="00A5666E">
        <w:rPr>
          <w:rFonts w:ascii="Arial" w:hAnsi="Arial" w:cs="Arial"/>
        </w:rPr>
        <w:t>Erstellen Sie ein</w:t>
      </w:r>
      <w:r w:rsidR="006F4BFF">
        <w:rPr>
          <w:rFonts w:ascii="Arial" w:hAnsi="Arial" w:cs="Arial"/>
        </w:rPr>
        <w:t>e</w:t>
      </w:r>
      <w:r w:rsidRPr="00A5666E">
        <w:rPr>
          <w:rFonts w:ascii="Arial" w:hAnsi="Arial" w:cs="Arial"/>
        </w:rPr>
        <w:t xml:space="preserve"> </w:t>
      </w:r>
      <w:r w:rsidRPr="00E70F5A">
        <w:rPr>
          <w:rFonts w:ascii="Arial" w:hAnsi="Arial" w:cs="Arial"/>
        </w:rPr>
        <w:t>Placemat</w:t>
      </w:r>
      <w:r w:rsidRPr="00A5666E">
        <w:rPr>
          <w:rFonts w:ascii="Arial" w:hAnsi="Arial" w:cs="Arial"/>
        </w:rPr>
        <w:t xml:space="preserve"> zum Thema</w:t>
      </w:r>
      <w:r w:rsidR="006F4BFF">
        <w:rPr>
          <w:rFonts w:ascii="Arial" w:hAnsi="Arial" w:cs="Arial"/>
        </w:rPr>
        <w:t>,</w:t>
      </w:r>
      <w:r w:rsidRPr="00A5666E">
        <w:rPr>
          <w:rFonts w:ascii="Arial" w:hAnsi="Arial" w:cs="Arial"/>
        </w:rPr>
        <w:t xml:space="preserve"> gehen Sie dabei wie folgt vor:</w:t>
      </w:r>
    </w:p>
    <w:tbl>
      <w:tblPr>
        <w:tblStyle w:val="Tabellenraster"/>
        <w:tblW w:w="0" w:type="auto"/>
        <w:tblBorders>
          <w:insideH w:val="none" w:sz="0" w:space="0" w:color="auto"/>
          <w:insideV w:val="none" w:sz="0" w:space="0" w:color="auto"/>
        </w:tblBorders>
        <w:tblLook w:val="04A0" w:firstRow="1" w:lastRow="0" w:firstColumn="1" w:lastColumn="0" w:noHBand="0" w:noVBand="1"/>
      </w:tblPr>
      <w:tblGrid>
        <w:gridCol w:w="6797"/>
        <w:gridCol w:w="2263"/>
      </w:tblGrid>
      <w:tr w:rsidR="00E76B02" w14:paraId="799C1C94" w14:textId="77777777" w:rsidTr="00E76B02">
        <w:tc>
          <w:tcPr>
            <w:tcW w:w="6799" w:type="dxa"/>
          </w:tcPr>
          <w:p w14:paraId="799C1C90" w14:textId="37A8F1D6" w:rsidR="00E76B02" w:rsidRPr="00E76B02" w:rsidRDefault="00E76B02" w:rsidP="00DA421F">
            <w:pPr>
              <w:spacing w:before="120" w:after="120" w:line="288" w:lineRule="auto"/>
              <w:rPr>
                <w:rFonts w:ascii="Arial" w:hAnsi="Arial" w:cs="Arial"/>
                <w:b/>
              </w:rPr>
            </w:pPr>
            <w:r w:rsidRPr="00E76B02">
              <w:rPr>
                <w:rFonts w:ascii="Arial" w:hAnsi="Arial" w:cs="Arial"/>
                <w:b/>
              </w:rPr>
              <w:t xml:space="preserve">Schritt </w:t>
            </w:r>
            <w:r w:rsidRPr="00E70F5A">
              <w:rPr>
                <w:rFonts w:ascii="Arial" w:hAnsi="Arial" w:cs="Arial"/>
                <w:b/>
              </w:rPr>
              <w:t>1</w:t>
            </w:r>
          </w:p>
          <w:p w14:paraId="7309CA0D" w14:textId="0E6922E3" w:rsidR="00031207" w:rsidRDefault="00031207">
            <w:pPr>
              <w:spacing w:before="120" w:after="120" w:line="288" w:lineRule="auto"/>
              <w:rPr>
                <w:rFonts w:ascii="Arial" w:hAnsi="Arial" w:cs="Arial"/>
              </w:rPr>
            </w:pPr>
            <w:r>
              <w:rPr>
                <w:rFonts w:ascii="Arial" w:hAnsi="Arial" w:cs="Arial"/>
              </w:rPr>
              <w:t xml:space="preserve">Was steckt </w:t>
            </w:r>
            <w:r w:rsidR="00361ECE">
              <w:rPr>
                <w:rFonts w:ascii="Arial" w:hAnsi="Arial" w:cs="Arial"/>
              </w:rPr>
              <w:t xml:space="preserve">alles </w:t>
            </w:r>
            <w:r>
              <w:rPr>
                <w:rFonts w:ascii="Arial" w:hAnsi="Arial" w:cs="Arial"/>
              </w:rPr>
              <w:t xml:space="preserve">drin? </w:t>
            </w:r>
            <w:r w:rsidR="00397BEF">
              <w:rPr>
                <w:rFonts w:ascii="Arial" w:hAnsi="Arial" w:cs="Arial"/>
              </w:rPr>
              <w:t>Welche Mittel und Leistungen werden für das ausgewählte Gut benötigt</w:t>
            </w:r>
            <w:r>
              <w:rPr>
                <w:rFonts w:ascii="Arial" w:hAnsi="Arial" w:cs="Arial"/>
              </w:rPr>
              <w:t xml:space="preserve"> bis wir es so bei uns kaufen können? </w:t>
            </w:r>
          </w:p>
          <w:p w14:paraId="799C1C91" w14:textId="59994E68" w:rsidR="00E76B02" w:rsidRDefault="00E76B02">
            <w:pPr>
              <w:spacing w:before="120" w:after="120" w:line="288" w:lineRule="auto"/>
              <w:rPr>
                <w:rFonts w:ascii="Arial" w:hAnsi="Arial" w:cs="Arial"/>
              </w:rPr>
            </w:pPr>
            <w:r w:rsidRPr="00E76B02">
              <w:rPr>
                <w:rFonts w:ascii="Arial" w:hAnsi="Arial" w:cs="Arial"/>
              </w:rPr>
              <w:t>Schreiben Sie</w:t>
            </w:r>
            <w:r>
              <w:rPr>
                <w:rFonts w:ascii="Arial" w:hAnsi="Arial" w:cs="Arial"/>
              </w:rPr>
              <w:t xml:space="preserve"> in Einzelarbeit </w:t>
            </w:r>
            <w:r w:rsidRPr="00E76B02">
              <w:rPr>
                <w:rFonts w:ascii="Arial" w:hAnsi="Arial" w:cs="Arial"/>
              </w:rPr>
              <w:t xml:space="preserve">Ihre Ideen zum Thema in einen </w:t>
            </w:r>
            <w:r w:rsidR="00467A08">
              <w:rPr>
                <w:rFonts w:ascii="Arial" w:hAnsi="Arial" w:cs="Arial"/>
              </w:rPr>
              <w:br/>
            </w:r>
            <w:r w:rsidRPr="00E76B02">
              <w:rPr>
                <w:rFonts w:ascii="Arial" w:hAnsi="Arial" w:cs="Arial"/>
              </w:rPr>
              <w:t>Abschnitt</w:t>
            </w:r>
            <w:r w:rsidR="0014031B">
              <w:rPr>
                <w:rFonts w:ascii="Arial" w:hAnsi="Arial" w:cs="Arial"/>
              </w:rPr>
              <w:t>.</w:t>
            </w:r>
          </w:p>
        </w:tc>
        <w:tc>
          <w:tcPr>
            <w:tcW w:w="2263" w:type="dxa"/>
            <w:vAlign w:val="bottom"/>
          </w:tcPr>
          <w:p w14:paraId="799C1C92" w14:textId="77777777" w:rsidR="00E76B02" w:rsidRDefault="00E76B02" w:rsidP="00E76B02">
            <w:pPr>
              <w:spacing w:before="120" w:after="120" w:line="288" w:lineRule="auto"/>
              <w:jc w:val="right"/>
              <w:rPr>
                <w:rFonts w:ascii="Arial" w:hAnsi="Arial" w:cs="Arial"/>
              </w:rPr>
            </w:pPr>
          </w:p>
          <w:p w14:paraId="799C1C93" w14:textId="77777777" w:rsidR="00E76B02" w:rsidRDefault="00E76B02" w:rsidP="00E76B02">
            <w:pPr>
              <w:spacing w:before="120" w:after="120" w:line="288" w:lineRule="auto"/>
              <w:jc w:val="right"/>
              <w:rPr>
                <w:rFonts w:ascii="Arial" w:hAnsi="Arial" w:cs="Arial"/>
              </w:rPr>
            </w:pPr>
            <w:r w:rsidRPr="00F23293">
              <w:rPr>
                <w:rFonts w:ascii="Arial" w:hAnsi="Arial" w:cs="Arial"/>
                <w:noProof/>
                <w:lang w:eastAsia="de-DE"/>
              </w:rPr>
              <w:drawing>
                <wp:inline distT="0" distB="0" distL="0" distR="0" wp14:anchorId="799C1D44" wp14:editId="799C1D45">
                  <wp:extent cx="165600" cy="180000"/>
                  <wp:effectExtent l="0" t="0" r="6350" b="0"/>
                  <wp:docPr id="21" name="Grafik 21" descr="C:\Users\m.thiesen\Desktop\U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thiesen\Desktop\Uhr.jpg"/>
                          <pic:cNvPicPr>
                            <a:picLocks noChangeAspect="1" noChangeArrowheads="1"/>
                          </pic:cNvPicPr>
                        </pic:nvPicPr>
                        <pic:blipFill>
                          <a:blip r:embed="rId11" cstate="print">
                            <a:biLevel thresh="75000"/>
                            <a:extLst>
                              <a:ext uri="{28A0092B-C50C-407E-A947-70E740481C1C}">
                                <a14:useLocalDpi xmlns:a14="http://schemas.microsoft.com/office/drawing/2010/main" val="0"/>
                              </a:ext>
                            </a:extLst>
                          </a:blip>
                          <a:srcRect/>
                          <a:stretch>
                            <a:fillRect/>
                          </a:stretch>
                        </pic:blipFill>
                        <pic:spPr bwMode="auto">
                          <a:xfrm>
                            <a:off x="0" y="0"/>
                            <a:ext cx="165600" cy="180000"/>
                          </a:xfrm>
                          <a:prstGeom prst="rect">
                            <a:avLst/>
                          </a:prstGeom>
                          <a:noFill/>
                          <a:ln>
                            <a:noFill/>
                          </a:ln>
                        </pic:spPr>
                      </pic:pic>
                    </a:graphicData>
                  </a:graphic>
                </wp:inline>
              </w:drawing>
            </w:r>
            <w:r>
              <w:rPr>
                <w:rFonts w:ascii="Arial" w:hAnsi="Arial" w:cs="Arial"/>
              </w:rPr>
              <w:t xml:space="preserve"> ca. 5 Minuten</w:t>
            </w:r>
          </w:p>
        </w:tc>
      </w:tr>
      <w:tr w:rsidR="00E76B02" w14:paraId="799C1C97" w14:textId="77777777" w:rsidTr="00E76B02">
        <w:tc>
          <w:tcPr>
            <w:tcW w:w="6799" w:type="dxa"/>
          </w:tcPr>
          <w:p w14:paraId="799C1C95" w14:textId="77777777" w:rsidR="00E76B02" w:rsidRPr="00E76B02" w:rsidRDefault="00E76B02" w:rsidP="00DA421F">
            <w:pPr>
              <w:spacing w:before="120" w:after="120" w:line="288" w:lineRule="auto"/>
              <w:rPr>
                <w:rFonts w:ascii="Arial" w:hAnsi="Arial" w:cs="Arial"/>
                <w:b/>
              </w:rPr>
            </w:pPr>
          </w:p>
        </w:tc>
        <w:tc>
          <w:tcPr>
            <w:tcW w:w="2263" w:type="dxa"/>
            <w:vAlign w:val="bottom"/>
          </w:tcPr>
          <w:p w14:paraId="799C1C96" w14:textId="77777777" w:rsidR="00E76B02" w:rsidRDefault="00E76B02" w:rsidP="00E76B02">
            <w:pPr>
              <w:spacing w:before="120" w:after="120" w:line="288" w:lineRule="auto"/>
              <w:jc w:val="right"/>
              <w:rPr>
                <w:rFonts w:ascii="Arial" w:hAnsi="Arial" w:cs="Arial"/>
              </w:rPr>
            </w:pPr>
          </w:p>
        </w:tc>
      </w:tr>
      <w:tr w:rsidR="00E76B02" w14:paraId="799C1C9B" w14:textId="77777777" w:rsidTr="00E76B02">
        <w:tc>
          <w:tcPr>
            <w:tcW w:w="6799" w:type="dxa"/>
          </w:tcPr>
          <w:p w14:paraId="799C1C98" w14:textId="77777777" w:rsidR="00E76B02" w:rsidRPr="00E76B02" w:rsidRDefault="00E76B02" w:rsidP="00DA421F">
            <w:pPr>
              <w:spacing w:before="120" w:after="120" w:line="288" w:lineRule="auto"/>
              <w:rPr>
                <w:rFonts w:ascii="Arial" w:hAnsi="Arial" w:cs="Arial"/>
                <w:b/>
              </w:rPr>
            </w:pPr>
            <w:r w:rsidRPr="00E76B02">
              <w:rPr>
                <w:rFonts w:ascii="Arial" w:hAnsi="Arial" w:cs="Arial"/>
                <w:b/>
              </w:rPr>
              <w:t xml:space="preserve">Schritt </w:t>
            </w:r>
            <w:r w:rsidRPr="00E70F5A">
              <w:rPr>
                <w:rFonts w:ascii="Arial" w:hAnsi="Arial" w:cs="Arial"/>
                <w:b/>
              </w:rPr>
              <w:t>2</w:t>
            </w:r>
          </w:p>
          <w:p w14:paraId="799C1C99" w14:textId="77777777" w:rsidR="00E76B02" w:rsidRDefault="00E76B02" w:rsidP="00DA421F">
            <w:pPr>
              <w:spacing w:before="120" w:after="120" w:line="288" w:lineRule="auto"/>
              <w:rPr>
                <w:rFonts w:ascii="Arial" w:hAnsi="Arial" w:cs="Arial"/>
              </w:rPr>
            </w:pPr>
            <w:r w:rsidRPr="00E76B02">
              <w:rPr>
                <w:rFonts w:ascii="Arial" w:hAnsi="Arial" w:cs="Arial"/>
              </w:rPr>
              <w:t>Drehen Sie die Vorlage und lesen Sie die anderen Ergebnisse</w:t>
            </w:r>
            <w:r w:rsidR="0014031B">
              <w:rPr>
                <w:rFonts w:ascii="Arial" w:hAnsi="Arial" w:cs="Arial"/>
              </w:rPr>
              <w:t>.</w:t>
            </w:r>
          </w:p>
        </w:tc>
        <w:tc>
          <w:tcPr>
            <w:tcW w:w="2263" w:type="dxa"/>
            <w:vAlign w:val="bottom"/>
          </w:tcPr>
          <w:p w14:paraId="799C1C9A" w14:textId="77777777" w:rsidR="00E76B02" w:rsidRDefault="00E76B02" w:rsidP="00E76B02">
            <w:pPr>
              <w:spacing w:before="120" w:after="120" w:line="288" w:lineRule="auto"/>
              <w:jc w:val="right"/>
              <w:rPr>
                <w:rFonts w:ascii="Arial" w:hAnsi="Arial" w:cs="Arial"/>
              </w:rPr>
            </w:pPr>
            <w:r>
              <w:rPr>
                <w:rFonts w:ascii="Arial" w:hAnsi="Arial" w:cs="Arial"/>
                <w:noProof/>
                <w:lang w:eastAsia="de-DE"/>
              </w:rPr>
              <w:drawing>
                <wp:inline distT="0" distB="0" distL="0" distR="0" wp14:anchorId="799C1D46" wp14:editId="799C1D47">
                  <wp:extent cx="164465" cy="176530"/>
                  <wp:effectExtent l="0" t="0" r="6985"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4465" cy="176530"/>
                          </a:xfrm>
                          <a:prstGeom prst="rect">
                            <a:avLst/>
                          </a:prstGeom>
                          <a:noFill/>
                        </pic:spPr>
                      </pic:pic>
                    </a:graphicData>
                  </a:graphic>
                </wp:inline>
              </w:drawing>
            </w:r>
            <w:r>
              <w:rPr>
                <w:rFonts w:ascii="Arial" w:hAnsi="Arial" w:cs="Arial"/>
              </w:rPr>
              <w:t xml:space="preserve"> ca. 5 Minuten</w:t>
            </w:r>
          </w:p>
        </w:tc>
      </w:tr>
      <w:tr w:rsidR="00E76B02" w14:paraId="799C1C9E" w14:textId="77777777" w:rsidTr="00E76B02">
        <w:tc>
          <w:tcPr>
            <w:tcW w:w="6799" w:type="dxa"/>
          </w:tcPr>
          <w:p w14:paraId="799C1C9C" w14:textId="77777777" w:rsidR="00E76B02" w:rsidRPr="00E76B02" w:rsidRDefault="00E76B02" w:rsidP="00DA421F">
            <w:pPr>
              <w:spacing w:before="120" w:after="120" w:line="288" w:lineRule="auto"/>
              <w:rPr>
                <w:rFonts w:ascii="Arial" w:hAnsi="Arial" w:cs="Arial"/>
                <w:b/>
              </w:rPr>
            </w:pPr>
          </w:p>
        </w:tc>
        <w:tc>
          <w:tcPr>
            <w:tcW w:w="2263" w:type="dxa"/>
            <w:vAlign w:val="bottom"/>
          </w:tcPr>
          <w:p w14:paraId="799C1C9D" w14:textId="77777777" w:rsidR="00E76B02" w:rsidRDefault="00E76B02" w:rsidP="00E76B02">
            <w:pPr>
              <w:spacing w:before="120" w:after="120" w:line="288" w:lineRule="auto"/>
              <w:jc w:val="right"/>
              <w:rPr>
                <w:rFonts w:ascii="Arial" w:hAnsi="Arial" w:cs="Arial"/>
                <w:noProof/>
                <w:lang w:eastAsia="de-DE"/>
              </w:rPr>
            </w:pPr>
          </w:p>
        </w:tc>
      </w:tr>
      <w:tr w:rsidR="00E76B02" w14:paraId="799C1CA2" w14:textId="77777777" w:rsidTr="00E76B02">
        <w:tc>
          <w:tcPr>
            <w:tcW w:w="6799" w:type="dxa"/>
          </w:tcPr>
          <w:p w14:paraId="799C1C9F" w14:textId="77777777" w:rsidR="00E76B02" w:rsidRPr="00E76B02" w:rsidRDefault="00E76B02" w:rsidP="00DA421F">
            <w:pPr>
              <w:spacing w:before="120" w:after="120" w:line="288" w:lineRule="auto"/>
              <w:rPr>
                <w:rFonts w:ascii="Arial" w:hAnsi="Arial" w:cs="Arial"/>
                <w:b/>
              </w:rPr>
            </w:pPr>
            <w:r w:rsidRPr="00E76B02">
              <w:rPr>
                <w:rFonts w:ascii="Arial" w:hAnsi="Arial" w:cs="Arial"/>
                <w:b/>
              </w:rPr>
              <w:t xml:space="preserve">Schritt </w:t>
            </w:r>
            <w:r w:rsidRPr="00E70F5A">
              <w:rPr>
                <w:rFonts w:ascii="Arial" w:hAnsi="Arial" w:cs="Arial"/>
                <w:b/>
              </w:rPr>
              <w:t>3</w:t>
            </w:r>
          </w:p>
          <w:p w14:paraId="799C1CA0" w14:textId="30CADAE8" w:rsidR="00E76B02" w:rsidRDefault="00E76B02" w:rsidP="00DA421F">
            <w:pPr>
              <w:spacing w:before="120" w:after="120" w:line="288" w:lineRule="auto"/>
              <w:rPr>
                <w:rFonts w:ascii="Arial" w:hAnsi="Arial" w:cs="Arial"/>
              </w:rPr>
            </w:pPr>
            <w:r w:rsidRPr="00E76B02">
              <w:rPr>
                <w:rFonts w:ascii="Arial" w:hAnsi="Arial" w:cs="Arial"/>
              </w:rPr>
              <w:t xml:space="preserve">Diskutieren Sie Ihre Ergebnisse und formulieren Sie die </w:t>
            </w:r>
            <w:r w:rsidR="00467A08">
              <w:rPr>
                <w:rFonts w:ascii="Arial" w:hAnsi="Arial" w:cs="Arial"/>
              </w:rPr>
              <w:br/>
            </w:r>
            <w:r w:rsidRPr="00E76B02">
              <w:rPr>
                <w:rFonts w:ascii="Arial" w:hAnsi="Arial" w:cs="Arial"/>
              </w:rPr>
              <w:t>wesentlichen gemeinsamen Punkte.</w:t>
            </w:r>
          </w:p>
        </w:tc>
        <w:tc>
          <w:tcPr>
            <w:tcW w:w="2263" w:type="dxa"/>
            <w:vAlign w:val="bottom"/>
          </w:tcPr>
          <w:p w14:paraId="799C1CA1" w14:textId="77777777" w:rsidR="00E76B02" w:rsidRDefault="00E76B02" w:rsidP="00E76B02">
            <w:pPr>
              <w:spacing w:before="120" w:after="120" w:line="288" w:lineRule="auto"/>
              <w:jc w:val="right"/>
              <w:rPr>
                <w:rFonts w:ascii="Arial" w:hAnsi="Arial" w:cs="Arial"/>
              </w:rPr>
            </w:pPr>
            <w:r>
              <w:rPr>
                <w:rFonts w:ascii="Arial" w:hAnsi="Arial" w:cs="Arial"/>
                <w:noProof/>
                <w:lang w:eastAsia="de-DE"/>
              </w:rPr>
              <w:drawing>
                <wp:inline distT="0" distB="0" distL="0" distR="0" wp14:anchorId="799C1D48" wp14:editId="799C1D49">
                  <wp:extent cx="164465" cy="176530"/>
                  <wp:effectExtent l="0" t="0" r="6985"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4465" cy="176530"/>
                          </a:xfrm>
                          <a:prstGeom prst="rect">
                            <a:avLst/>
                          </a:prstGeom>
                          <a:noFill/>
                        </pic:spPr>
                      </pic:pic>
                    </a:graphicData>
                  </a:graphic>
                </wp:inline>
              </w:drawing>
            </w:r>
            <w:r>
              <w:rPr>
                <w:rFonts w:ascii="Arial" w:hAnsi="Arial" w:cs="Arial"/>
              </w:rPr>
              <w:t xml:space="preserve"> 5 bis 10 Minuten</w:t>
            </w:r>
          </w:p>
        </w:tc>
      </w:tr>
    </w:tbl>
    <w:p w14:paraId="36096543" w14:textId="6736FDDF" w:rsidR="00625E55" w:rsidRPr="00034A5B" w:rsidRDefault="00625E55" w:rsidP="00625E55">
      <w:pPr>
        <w:rPr>
          <w:rFonts w:ascii="Arial" w:hAnsi="Arial" w:cs="Arial"/>
        </w:rPr>
      </w:pPr>
    </w:p>
    <w:p w14:paraId="2F5639F6" w14:textId="77777777" w:rsidR="00D65B80" w:rsidRDefault="00D65B80" w:rsidP="00625E55">
      <w:pPr>
        <w:rPr>
          <w:rFonts w:ascii="Arial" w:hAnsi="Arial" w:cs="Arial"/>
          <w:bCs/>
          <w:sz w:val="16"/>
          <w:szCs w:val="16"/>
        </w:rPr>
        <w:sectPr w:rsidR="00D65B80" w:rsidSect="00137A34">
          <w:headerReference w:type="even" r:id="rId13"/>
          <w:headerReference w:type="default" r:id="rId14"/>
          <w:footerReference w:type="even" r:id="rId15"/>
          <w:footerReference w:type="default" r:id="rId16"/>
          <w:headerReference w:type="first" r:id="rId17"/>
          <w:footerReference w:type="first" r:id="rId18"/>
          <w:pgSz w:w="11906" w:h="16838" w:code="9"/>
          <w:pgMar w:top="1418" w:right="1418" w:bottom="1134" w:left="1418" w:header="709" w:footer="567" w:gutter="0"/>
          <w:cols w:space="708"/>
          <w:docGrid w:linePitch="360"/>
        </w:sectPr>
      </w:pPr>
    </w:p>
    <w:tbl>
      <w:tblPr>
        <w:tblStyle w:val="Tabellenraster"/>
        <w:tblW w:w="0" w:type="auto"/>
        <w:tblLook w:val="04A0" w:firstRow="1" w:lastRow="0" w:firstColumn="1" w:lastColumn="0" w:noHBand="0" w:noVBand="1"/>
      </w:tblPr>
      <w:tblGrid>
        <w:gridCol w:w="13992"/>
      </w:tblGrid>
      <w:tr w:rsidR="00034A5B" w14:paraId="75449613" w14:textId="77777777" w:rsidTr="00034A5B">
        <w:tc>
          <w:tcPr>
            <w:tcW w:w="13992" w:type="dxa"/>
          </w:tcPr>
          <w:p w14:paraId="577D1968" w14:textId="77777777" w:rsidR="00034A5B" w:rsidRDefault="00034A5B" w:rsidP="00034A5B">
            <w:pPr>
              <w:tabs>
                <w:tab w:val="left" w:pos="7095"/>
              </w:tabs>
              <w:spacing w:line="360" w:lineRule="auto"/>
            </w:pPr>
            <w:r>
              <w:rPr>
                <w:noProof/>
                <w:lang w:eastAsia="de-DE"/>
              </w:rPr>
              <w:lastRenderedPageBreak/>
              <mc:AlternateContent>
                <mc:Choice Requires="wpg">
                  <w:drawing>
                    <wp:inline distT="0" distB="0" distL="0" distR="0" wp14:anchorId="6A417150" wp14:editId="761F2D58">
                      <wp:extent cx="6007221" cy="8878328"/>
                      <wp:effectExtent l="0" t="6668" r="25083" b="25082"/>
                      <wp:docPr id="26" name="Gruppieren 26"/>
                      <wp:cNvGraphicFramePr/>
                      <a:graphic xmlns:a="http://schemas.openxmlformats.org/drawingml/2006/main">
                        <a:graphicData uri="http://schemas.microsoft.com/office/word/2010/wordprocessingGroup">
                          <wpg:wgp>
                            <wpg:cNvGrpSpPr/>
                            <wpg:grpSpPr>
                              <a:xfrm rot="5400000">
                                <a:off x="0" y="0"/>
                                <a:ext cx="6007221" cy="8878328"/>
                                <a:chOff x="-65615" y="259603"/>
                                <a:chExt cx="6271546" cy="7727661"/>
                              </a:xfrm>
                            </wpg:grpSpPr>
                            <wps:wsp>
                              <wps:cNvPr id="39" name="Abgerundetes Rechteck 12"/>
                              <wps:cNvSpPr/>
                              <wps:spPr>
                                <a:xfrm rot="16200000">
                                  <a:off x="1370189" y="2834003"/>
                                  <a:ext cx="3041103" cy="2263997"/>
                                </a:xfrm>
                                <a:prstGeom prst="roundRect">
                                  <a:avLst/>
                                </a:prstGeom>
                                <a:noFill/>
                                <a:ln w="15875" cap="flat" cmpd="sng" algn="ctr">
                                  <a:solidFill>
                                    <a:sysClr val="windowText" lastClr="000000"/>
                                  </a:solidFill>
                                  <a:prstDash val="solid"/>
                                  <a:miter lim="800000"/>
                                </a:ln>
                                <a:effectLst/>
                              </wps:spPr>
                              <wps:txbx>
                                <w:txbxContent>
                                  <w:p w14:paraId="7516BB26" w14:textId="77777777" w:rsidR="00034A5B" w:rsidRPr="001A02FE" w:rsidRDefault="00034A5B" w:rsidP="00034A5B">
                                    <w:pPr>
                                      <w:jc w:val="center"/>
                                      <w:rPr>
                                        <w:rFonts w:ascii="Arial" w:hAnsi="Arial" w:cs="Arial"/>
                                        <w:color w:val="000000" w:themeColor="text1"/>
                                      </w:rPr>
                                    </w:pPr>
                                    <w:r w:rsidRPr="001A02FE">
                                      <w:rPr>
                                        <w:rFonts w:ascii="Arial" w:hAnsi="Arial" w:cs="Arial"/>
                                        <w:color w:val="000000" w:themeColor="text1"/>
                                      </w:rPr>
                                      <w:t>„Güter – die inneren Werte zählen“</w:t>
                                    </w:r>
                                  </w:p>
                                  <w:p w14:paraId="041688F6" w14:textId="77777777" w:rsidR="00034A5B" w:rsidRPr="001A02FE" w:rsidRDefault="00034A5B" w:rsidP="00034A5B">
                                    <w:pPr>
                                      <w:jc w:val="center"/>
                                      <w:rPr>
                                        <w:rFonts w:ascii="Arial" w:hAnsi="Arial" w:cs="Arial"/>
                                        <w:color w:val="000000" w:themeColor="text1"/>
                                      </w:rPr>
                                    </w:pPr>
                                    <w:r w:rsidRPr="001A02FE">
                                      <w:rPr>
                                        <w:rFonts w:ascii="Arial" w:hAnsi="Arial" w:cs="Arial"/>
                                        <w:color w:val="000000" w:themeColor="text1"/>
                                      </w:rPr>
                                      <w:t>Produktionsfaktoren eines Smartphones</w:t>
                                    </w:r>
                                  </w:p>
                                  <w:p w14:paraId="6F90E50F" w14:textId="715E9E98" w:rsidR="00034A5B" w:rsidRPr="001A02FE" w:rsidRDefault="00034A5B" w:rsidP="00034A5B">
                                    <w:pPr>
                                      <w:spacing w:after="0" w:line="432" w:lineRule="auto"/>
                                      <w:jc w:val="both"/>
                                      <w:rPr>
                                        <w:rFonts w:ascii="Century Gothic" w:hAnsi="Century Gothic" w:cs="Arial"/>
                                        <w:color w:val="000000" w:themeColor="text1"/>
                                      </w:rPr>
                                    </w:pPr>
                                    <w:r w:rsidRPr="001A02FE">
                                      <w:rPr>
                                        <w:rFonts w:ascii="Arial" w:hAnsi="Arial" w:cs="Arial"/>
                                        <w:color w:val="000000" w:themeColor="text1"/>
                                      </w:rPr>
                                      <w:sym w:font="Wingdings" w:char="F09F"/>
                                    </w:r>
                                    <w:r w:rsidRPr="001A02FE">
                                      <w:rPr>
                                        <w:rFonts w:ascii="Arial" w:hAnsi="Arial" w:cs="Arial"/>
                                        <w:color w:val="000000" w:themeColor="text1"/>
                                      </w:rPr>
                                      <w:t>______</w:t>
                                    </w:r>
                                    <w:r>
                                      <w:rPr>
                                        <w:rFonts w:ascii="Arial" w:hAnsi="Arial" w:cs="Arial"/>
                                        <w:color w:val="000000" w:themeColor="text1"/>
                                      </w:rPr>
                                      <w:t>________________________________</w:t>
                                    </w:r>
                                    <w:r>
                                      <w:rPr>
                                        <w:rFonts w:ascii="Arial" w:hAnsi="Arial" w:cs="Arial"/>
                                        <w:color w:val="000000" w:themeColor="text1"/>
                                      </w:rPr>
                                      <w:br/>
                                    </w:r>
                                    <w:r w:rsidRPr="001A02FE">
                                      <w:rPr>
                                        <w:rFonts w:ascii="Arial" w:hAnsi="Arial" w:cs="Arial"/>
                                        <w:color w:val="000000" w:themeColor="text1"/>
                                      </w:rPr>
                                      <w:sym w:font="Wingdings" w:char="F09F"/>
                                    </w:r>
                                    <w:r>
                                      <w:rPr>
                                        <w:rFonts w:ascii="Arial" w:hAnsi="Arial" w:cs="Arial"/>
                                        <w:color w:val="000000" w:themeColor="text1"/>
                                      </w:rPr>
                                      <w:t>______________________________________</w:t>
                                    </w:r>
                                    <w:r>
                                      <w:rPr>
                                        <w:rFonts w:ascii="Arial" w:hAnsi="Arial" w:cs="Arial"/>
                                        <w:color w:val="000000" w:themeColor="text1"/>
                                      </w:rPr>
                                      <w:br/>
                                    </w:r>
                                    <w:r w:rsidRPr="001A02FE">
                                      <w:rPr>
                                        <w:rFonts w:ascii="Arial" w:hAnsi="Arial" w:cs="Arial"/>
                                        <w:color w:val="000000" w:themeColor="text1"/>
                                      </w:rPr>
                                      <w:sym w:font="Wingdings" w:char="F09F"/>
                                    </w:r>
                                    <w:r>
                                      <w:rPr>
                                        <w:rFonts w:ascii="Arial" w:hAnsi="Arial" w:cs="Arial"/>
                                        <w:color w:val="000000" w:themeColor="text1"/>
                                      </w:rPr>
                                      <w:t>______________________________________</w:t>
                                    </w:r>
                                    <w:r>
                                      <w:rPr>
                                        <w:rFonts w:ascii="Arial" w:hAnsi="Arial" w:cs="Arial"/>
                                        <w:color w:val="000000" w:themeColor="text1"/>
                                      </w:rPr>
                                      <w:br/>
                                    </w:r>
                                    <w:r w:rsidRPr="001A02FE">
                                      <w:rPr>
                                        <w:rFonts w:ascii="Arial" w:hAnsi="Arial" w:cs="Arial"/>
                                        <w:color w:val="000000" w:themeColor="text1"/>
                                      </w:rPr>
                                      <w:sym w:font="Wingdings" w:char="F09F"/>
                                    </w:r>
                                    <w:r>
                                      <w:rPr>
                                        <w:rFonts w:ascii="Arial" w:hAnsi="Arial" w:cs="Arial"/>
                                        <w:color w:val="000000" w:themeColor="text1"/>
                                      </w:rPr>
                                      <w:t>______________________________________</w:t>
                                    </w:r>
                                    <w:r>
                                      <w:rPr>
                                        <w:rFonts w:ascii="Arial" w:hAnsi="Arial" w:cs="Arial"/>
                                        <w:color w:val="000000" w:themeColor="text1"/>
                                      </w:rPr>
                                      <w:br/>
                                    </w:r>
                                    <w:r w:rsidRPr="001A02FE">
                                      <w:rPr>
                                        <w:rFonts w:ascii="Arial" w:hAnsi="Arial" w:cs="Arial"/>
                                        <w:color w:val="000000" w:themeColor="text1"/>
                                      </w:rPr>
                                      <w:sym w:font="Wingdings" w:char="F09F"/>
                                    </w:r>
                                    <w:r>
                                      <w:rPr>
                                        <w:rFonts w:ascii="Arial" w:hAnsi="Arial" w:cs="Arial"/>
                                        <w:color w:val="000000" w:themeColor="text1"/>
                                      </w:rPr>
                                      <w:t>______________________________________</w:t>
                                    </w:r>
                                  </w:p>
                                  <w:p w14:paraId="24B06A49" w14:textId="77777777" w:rsidR="00034A5B" w:rsidRPr="001A02FE" w:rsidRDefault="00034A5B" w:rsidP="00034A5B">
                                    <w:pPr>
                                      <w:jc w:val="both"/>
                                      <w:rPr>
                                        <w:rFonts w:ascii="Arial" w:hAnsi="Arial" w:cs="Arial"/>
                                        <w:color w:val="000000" w:themeColor="text1"/>
                                      </w:rPr>
                                    </w:pPr>
                                  </w:p>
                                  <w:p w14:paraId="1EEA337C" w14:textId="77777777" w:rsidR="00034A5B" w:rsidRPr="001A02FE" w:rsidRDefault="00034A5B" w:rsidP="00034A5B">
                                    <w:pPr>
                                      <w:jc w:val="both"/>
                                      <w:rPr>
                                        <w:rFonts w:ascii="Arial" w:hAnsi="Arial" w:cs="Arial"/>
                                        <w:color w:val="000000" w:themeColor="text1"/>
                                      </w:rPr>
                                    </w:pP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40" name="Gerader Verbinder 40"/>
                              <wps:cNvCnPr/>
                              <wps:spPr>
                                <a:xfrm rot="16200000" flipH="1">
                                  <a:off x="-230095" y="424083"/>
                                  <a:ext cx="2279907" cy="1950948"/>
                                </a:xfrm>
                                <a:prstGeom prst="line">
                                  <a:avLst/>
                                </a:prstGeom>
                                <a:noFill/>
                                <a:ln w="15875" cap="flat" cmpd="sng" algn="ctr">
                                  <a:solidFill>
                                    <a:sysClr val="windowText" lastClr="000000"/>
                                  </a:solidFill>
                                  <a:prstDash val="solid"/>
                                  <a:miter lim="800000"/>
                                </a:ln>
                                <a:effectLst/>
                              </wps:spPr>
                              <wps:bodyPr/>
                            </wps:wsp>
                            <wps:wsp>
                              <wps:cNvPr id="41" name="Gerader Verbinder 41"/>
                              <wps:cNvCnPr/>
                              <wps:spPr>
                                <a:xfrm rot="16200000" flipH="1" flipV="1">
                                  <a:off x="3950495" y="269564"/>
                                  <a:ext cx="2215759" cy="2295113"/>
                                </a:xfrm>
                                <a:prstGeom prst="line">
                                  <a:avLst/>
                                </a:prstGeom>
                                <a:noFill/>
                                <a:ln w="15875" cap="flat" cmpd="sng" algn="ctr">
                                  <a:solidFill>
                                    <a:sysClr val="windowText" lastClr="000000"/>
                                  </a:solidFill>
                                  <a:prstDash val="solid"/>
                                  <a:miter lim="800000"/>
                                </a:ln>
                                <a:effectLst/>
                              </wps:spPr>
                              <wps:bodyPr/>
                            </wps:wsp>
                            <wps:wsp>
                              <wps:cNvPr id="42" name="Gerader Verbinder 42"/>
                              <wps:cNvCnPr/>
                              <wps:spPr>
                                <a:xfrm rot="16200000" flipH="1" flipV="1">
                                  <a:off x="-396573" y="5733430"/>
                                  <a:ext cx="2604058" cy="1903610"/>
                                </a:xfrm>
                                <a:prstGeom prst="line">
                                  <a:avLst/>
                                </a:prstGeom>
                                <a:noFill/>
                                <a:ln w="15875" cap="flat" cmpd="sng" algn="ctr">
                                  <a:solidFill>
                                    <a:sysClr val="windowText" lastClr="000000"/>
                                  </a:solidFill>
                                  <a:prstDash val="solid"/>
                                  <a:miter lim="800000"/>
                                </a:ln>
                                <a:effectLst/>
                              </wps:spPr>
                              <wps:bodyPr/>
                            </wps:wsp>
                            <wps:wsp>
                              <wps:cNvPr id="43" name="Gerader Verbinder 43"/>
                              <wps:cNvCnPr/>
                              <wps:spPr>
                                <a:xfrm rot="16200000" flipH="1">
                                  <a:off x="3750909" y="5562199"/>
                                  <a:ext cx="2603992" cy="2246138"/>
                                </a:xfrm>
                                <a:prstGeom prst="line">
                                  <a:avLst/>
                                </a:prstGeom>
                                <a:noFill/>
                                <a:ln w="15875" cap="flat" cmpd="sng" algn="ctr">
                                  <a:solidFill>
                                    <a:sysClr val="windowText" lastClr="000000"/>
                                  </a:solidFill>
                                  <a:prstDash val="solid"/>
                                  <a:miter lim="800000"/>
                                </a:ln>
                                <a:effectLst/>
                              </wps:spPr>
                              <wps:bodyPr/>
                            </wps:wsp>
                          </wpg:wgp>
                        </a:graphicData>
                      </a:graphic>
                    </wp:inline>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A417150" id="Gruppieren 26" o:spid="_x0000_s1032" style="width:473pt;height:699.1pt;rotation:90;mso-position-horizontal-relative:char;mso-position-vertical-relative:line" coordorigin="-656,2596" coordsize="62715,772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">
                      <v:roundrect id="Abgerundetes Rechteck 12" o:spid="_x0000_s1033" style="position:absolute;left:13701;top:28340;width:30411;height:22640;rotation:-9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" filled="f" strokecolor="windowText" strokeweight="1.25pt">
                        <v:stroke joinstyle="miter"/>
                        <v:textbox inset="1mm,,1mm">
                          <w:txbxContent>
                            <w:p w14:paraId="7516BB26" w14:textId="77777777" w:rsidR="00034A5B" w:rsidRPr="001A02FE" w:rsidRDefault="00034A5B" w:rsidP="00034A5B">
                              <w:pPr>
                                <w:jc w:val="center"/>
                                <w:rPr>
                                  <w:rFonts w:ascii="Arial" w:hAnsi="Arial" w:cs="Arial"/>
                                  <w:color w:val="000000" w:themeColor="text1"/>
                                </w:rPr>
                              </w:pPr>
                              <w:r w:rsidRPr="001A02FE">
                                <w:rPr>
                                  <w:rFonts w:ascii="Arial" w:hAnsi="Arial" w:cs="Arial"/>
                                  <w:color w:val="000000" w:themeColor="text1"/>
                                </w:rPr>
                                <w:t>„Güter – die inneren Werte zählen“</w:t>
                              </w:r>
                            </w:p>
                            <w:p w14:paraId="041688F6" w14:textId="77777777" w:rsidR="00034A5B" w:rsidRPr="001A02FE" w:rsidRDefault="00034A5B" w:rsidP="00034A5B">
                              <w:pPr>
                                <w:jc w:val="center"/>
                                <w:rPr>
                                  <w:rFonts w:ascii="Arial" w:hAnsi="Arial" w:cs="Arial"/>
                                  <w:color w:val="000000" w:themeColor="text1"/>
                                </w:rPr>
                              </w:pPr>
                              <w:r w:rsidRPr="001A02FE">
                                <w:rPr>
                                  <w:rFonts w:ascii="Arial" w:hAnsi="Arial" w:cs="Arial"/>
                                  <w:color w:val="000000" w:themeColor="text1"/>
                                </w:rPr>
                                <w:t>Produktionsfaktoren eines Smartphones</w:t>
                              </w:r>
                            </w:p>
                            <w:p w14:paraId="6F90E50F" w14:textId="715E9E98" w:rsidR="00034A5B" w:rsidRPr="001A02FE" w:rsidRDefault="00034A5B" w:rsidP="00034A5B">
                              <w:pPr>
                                <w:spacing w:after="0" w:line="432" w:lineRule="auto"/>
                                <w:jc w:val="both"/>
                                <w:rPr>
                                  <w:rFonts w:ascii="Century Gothic" w:hAnsi="Century Gothic" w:cs="Arial"/>
                                  <w:color w:val="000000" w:themeColor="text1"/>
                                </w:rPr>
                              </w:pPr>
                              <w:r w:rsidRPr="001A02FE">
                                <w:rPr>
                                  <w:rFonts w:ascii="Arial" w:hAnsi="Arial" w:cs="Arial"/>
                                  <w:color w:val="000000" w:themeColor="text1"/>
                                </w:rPr>
                                <w:sym w:font="Wingdings" w:char="F09F"/>
                              </w:r>
                              <w:r w:rsidRPr="001A02FE">
                                <w:rPr>
                                  <w:rFonts w:ascii="Arial" w:hAnsi="Arial" w:cs="Arial"/>
                                  <w:color w:val="000000" w:themeColor="text1"/>
                                </w:rPr>
                                <w:t>______</w:t>
                              </w:r>
                              <w:r>
                                <w:rPr>
                                  <w:rFonts w:ascii="Arial" w:hAnsi="Arial" w:cs="Arial"/>
                                  <w:color w:val="000000" w:themeColor="text1"/>
                                </w:rPr>
                                <w:t>________________________________</w:t>
                              </w:r>
                              <w:r>
                                <w:rPr>
                                  <w:rFonts w:ascii="Arial" w:hAnsi="Arial" w:cs="Arial"/>
                                  <w:color w:val="000000" w:themeColor="text1"/>
                                </w:rPr>
                                <w:br/>
                              </w:r>
                              <w:r w:rsidRPr="001A02FE">
                                <w:rPr>
                                  <w:rFonts w:ascii="Arial" w:hAnsi="Arial" w:cs="Arial"/>
                                  <w:color w:val="000000" w:themeColor="text1"/>
                                </w:rPr>
                                <w:sym w:font="Wingdings" w:char="F09F"/>
                              </w:r>
                              <w:r>
                                <w:rPr>
                                  <w:rFonts w:ascii="Arial" w:hAnsi="Arial" w:cs="Arial"/>
                                  <w:color w:val="000000" w:themeColor="text1"/>
                                </w:rPr>
                                <w:t>______________________________________</w:t>
                              </w:r>
                              <w:r>
                                <w:rPr>
                                  <w:rFonts w:ascii="Arial" w:hAnsi="Arial" w:cs="Arial"/>
                                  <w:color w:val="000000" w:themeColor="text1"/>
                                </w:rPr>
                                <w:br/>
                              </w:r>
                              <w:r w:rsidRPr="001A02FE">
                                <w:rPr>
                                  <w:rFonts w:ascii="Arial" w:hAnsi="Arial" w:cs="Arial"/>
                                  <w:color w:val="000000" w:themeColor="text1"/>
                                </w:rPr>
                                <w:sym w:font="Wingdings" w:char="F09F"/>
                              </w:r>
                              <w:r>
                                <w:rPr>
                                  <w:rFonts w:ascii="Arial" w:hAnsi="Arial" w:cs="Arial"/>
                                  <w:color w:val="000000" w:themeColor="text1"/>
                                </w:rPr>
                                <w:t>______________________________________</w:t>
                              </w:r>
                              <w:r>
                                <w:rPr>
                                  <w:rFonts w:ascii="Arial" w:hAnsi="Arial" w:cs="Arial"/>
                                  <w:color w:val="000000" w:themeColor="text1"/>
                                </w:rPr>
                                <w:br/>
                              </w:r>
                              <w:r w:rsidRPr="001A02FE">
                                <w:rPr>
                                  <w:rFonts w:ascii="Arial" w:hAnsi="Arial" w:cs="Arial"/>
                                  <w:color w:val="000000" w:themeColor="text1"/>
                                </w:rPr>
                                <w:sym w:font="Wingdings" w:char="F09F"/>
                              </w:r>
                              <w:r>
                                <w:rPr>
                                  <w:rFonts w:ascii="Arial" w:hAnsi="Arial" w:cs="Arial"/>
                                  <w:color w:val="000000" w:themeColor="text1"/>
                                </w:rPr>
                                <w:t>______________________________________</w:t>
                              </w:r>
                              <w:r>
                                <w:rPr>
                                  <w:rFonts w:ascii="Arial" w:hAnsi="Arial" w:cs="Arial"/>
                                  <w:color w:val="000000" w:themeColor="text1"/>
                                </w:rPr>
                                <w:br/>
                              </w:r>
                              <w:r w:rsidRPr="001A02FE">
                                <w:rPr>
                                  <w:rFonts w:ascii="Arial" w:hAnsi="Arial" w:cs="Arial"/>
                                  <w:color w:val="000000" w:themeColor="text1"/>
                                </w:rPr>
                                <w:sym w:font="Wingdings" w:char="F09F"/>
                              </w:r>
                              <w:r>
                                <w:rPr>
                                  <w:rFonts w:ascii="Arial" w:hAnsi="Arial" w:cs="Arial"/>
                                  <w:color w:val="000000" w:themeColor="text1"/>
                                </w:rPr>
                                <w:t>______________________________________</w:t>
                              </w:r>
                            </w:p>
                            <w:p w14:paraId="24B06A49" w14:textId="77777777" w:rsidR="00034A5B" w:rsidRPr="001A02FE" w:rsidRDefault="00034A5B" w:rsidP="00034A5B">
                              <w:pPr>
                                <w:jc w:val="both"/>
                                <w:rPr>
                                  <w:rFonts w:ascii="Arial" w:hAnsi="Arial" w:cs="Arial"/>
                                  <w:color w:val="000000" w:themeColor="text1"/>
                                </w:rPr>
                              </w:pPr>
                            </w:p>
                            <w:p w14:paraId="1EEA337C" w14:textId="77777777" w:rsidR="00034A5B" w:rsidRPr="001A02FE" w:rsidRDefault="00034A5B" w:rsidP="00034A5B">
                              <w:pPr>
                                <w:jc w:val="both"/>
                                <w:rPr>
                                  <w:rFonts w:ascii="Arial" w:hAnsi="Arial" w:cs="Arial"/>
                                  <w:color w:val="000000" w:themeColor="text1"/>
                                </w:rPr>
                              </w:pPr>
                            </w:p>
                          </w:txbxContent>
                        </v:textbox>
                      </v:roundrect>
                      <v:line id="Gerader Verbinder 40" o:spid="_x0000_s1034" style="position:absolute;rotation:90;flip:x;visibility:visible;mso-wrap-style:square" from="-2301,4241" to="20498,23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" strokecolor="windowText" strokeweight="1.25pt">
                        <v:stroke joinstyle="miter"/>
                      </v:line>
                      <v:line id="Gerader Verbinder 41" o:spid="_x0000_s1035" style="position:absolute;rotation:-90;flip:x y;visibility:visible;mso-wrap-style:square" from="39505,2695" to="61663,25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" strokecolor="windowText" strokeweight="1.25pt">
                        <v:stroke joinstyle="miter"/>
                      </v:line>
                      <v:line id="Gerader Verbinder 42" o:spid="_x0000_s1036" style="position:absolute;rotation:-90;flip:x y;visibility:visible;mso-wrap-style:square" from="-3965,57334" to="22075,76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" strokecolor="windowText" strokeweight="1.25pt">
                        <v:stroke joinstyle="miter"/>
                      </v:line>
                      <v:line id="Gerader Verbinder 43" o:spid="_x0000_s1037" style="position:absolute;rotation:90;flip:x;visibility:visible;mso-wrap-style:square" from="37509,55621" to="63549,780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" strokecolor="windowText" strokeweight="1.25pt">
                        <v:stroke joinstyle="miter"/>
                      </v:line>
                      <w10:anchorlock/>
                    </v:group>
                  </w:pict>
                </mc:Fallback>
              </mc:AlternateContent>
            </w:r>
          </w:p>
        </w:tc>
      </w:tr>
    </w:tbl>
    <w:p w14:paraId="164B3659" w14:textId="328C224B" w:rsidR="00D65B80" w:rsidRDefault="00AC64A3" w:rsidP="00C9286F">
      <w:pPr>
        <w:rPr>
          <w:rFonts w:ascii="Arial" w:hAnsi="Arial" w:cs="Arial"/>
          <w:b/>
          <w:sz w:val="28"/>
          <w:szCs w:val="28"/>
        </w:rPr>
      </w:pPr>
      <w:r>
        <w:rPr>
          <w:rFonts w:ascii="Arial" w:hAnsi="Arial" w:cs="Arial"/>
          <w:b/>
          <w:noProof/>
          <w:sz w:val="28"/>
          <w:szCs w:val="28"/>
          <w:lang w:eastAsia="de-DE"/>
        </w:rPr>
        <w:lastRenderedPageBreak/>
        <mc:AlternateContent>
          <mc:Choice Requires="wps">
            <w:drawing>
              <wp:anchor distT="0" distB="0" distL="114300" distR="114300" simplePos="0" relativeHeight="251675648" behindDoc="0" locked="0" layoutInCell="1" allowOverlap="1" wp14:anchorId="33568153" wp14:editId="06B51F2F">
                <wp:simplePos x="0" y="0"/>
                <wp:positionH relativeFrom="margin">
                  <wp:align>left</wp:align>
                </wp:positionH>
                <wp:positionV relativeFrom="paragraph">
                  <wp:posOffset>-201323</wp:posOffset>
                </wp:positionV>
                <wp:extent cx="500932" cy="270345"/>
                <wp:effectExtent l="0" t="0" r="0" b="0"/>
                <wp:wrapNone/>
                <wp:docPr id="57" name="Textfeld 57"/>
                <wp:cNvGraphicFramePr/>
                <a:graphic xmlns:a="http://schemas.openxmlformats.org/drawingml/2006/main">
                  <a:graphicData uri="http://schemas.microsoft.com/office/word/2010/wordprocessingShape">
                    <wps:wsp>
                      <wps:cNvSpPr txBox="1"/>
                      <wps:spPr>
                        <a:xfrm>
                          <a:off x="0" y="0"/>
                          <a:ext cx="500932" cy="270345"/>
                        </a:xfrm>
                        <a:prstGeom prst="rect">
                          <a:avLst/>
                        </a:prstGeom>
                        <a:noFill/>
                        <a:ln w="6350">
                          <a:noFill/>
                        </a:ln>
                      </wps:spPr>
                      <wps:txbx>
                        <w:txbxContent>
                          <w:p w14:paraId="4B6F7B09" w14:textId="77777777" w:rsidR="00AC64A3" w:rsidRDefault="00AC64A3" w:rsidP="00AC64A3">
                            <w:pPr>
                              <w:rPr>
                                <w:rFonts w:ascii="Arial" w:hAnsi="Arial" w:cs="Arial"/>
                                <w:b/>
                                <w:sz w:val="28"/>
                                <w:szCs w:val="28"/>
                              </w:rPr>
                            </w:pPr>
                            <w:r w:rsidRPr="00E70F5A">
                              <w:rPr>
                                <w:rFonts w:ascii="Arial" w:hAnsi="Arial" w:cs="Arial"/>
                                <w:b/>
                                <w:sz w:val="28"/>
                                <w:szCs w:val="28"/>
                              </w:rPr>
                              <w:t>M6</w:t>
                            </w:r>
                          </w:p>
                          <w:p w14:paraId="1FF0697B" w14:textId="77777777" w:rsidR="00AC64A3" w:rsidRDefault="00AC64A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3568153" id="_x0000_t202" coordsize="21600,21600" o:spt="202" path="m,l,21600r21600,l21600,xe">
                <v:stroke joinstyle="miter"/>
                <v:path gradientshapeok="t" o:connecttype="rect"/>
              </v:shapetype>
              <v:shape id="Textfeld 57" o:spid="_x0000_s1038" type="#_x0000_t202" style="position:absolute;margin-left:0;margin-top:-15.85pt;width:39.45pt;height:21.3pt;z-index:251675648;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" filled="f" stroked="f" strokeweight=".5pt">
                <v:textbox>
                  <w:txbxContent>
                    <w:p w14:paraId="4B6F7B09" w14:textId="77777777" w:rsidR="00AC64A3" w:rsidRDefault="00AC64A3" w:rsidP="00AC64A3">
                      <w:pPr>
                        <w:rPr>
                          <w:rFonts w:ascii="Arial" w:hAnsi="Arial" w:cs="Arial"/>
                          <w:b/>
                          <w:sz w:val="28"/>
                          <w:szCs w:val="28"/>
                        </w:rPr>
                      </w:pPr>
                      <w:r w:rsidRPr="00E70F5A">
                        <w:rPr>
                          <w:rFonts w:ascii="Arial" w:hAnsi="Arial" w:cs="Arial"/>
                          <w:b/>
                          <w:sz w:val="28"/>
                          <w:szCs w:val="28"/>
                        </w:rPr>
                        <w:t>M6</w:t>
                      </w:r>
                    </w:p>
                    <w:p w14:paraId="1FF0697B" w14:textId="77777777" w:rsidR="00AC64A3" w:rsidRDefault="00AC64A3"/>
                  </w:txbxContent>
                </v:textbox>
                <w10:wrap anchorx="margin"/>
              </v:shape>
            </w:pict>
          </mc:Fallback>
        </mc:AlternateContent>
      </w:r>
      <w:r w:rsidR="00B60E7B">
        <w:rPr>
          <w:rFonts w:ascii="Arial" w:hAnsi="Arial" w:cs="Arial"/>
          <w:b/>
          <w:sz w:val="28"/>
          <w:szCs w:val="28"/>
        </w:rPr>
        <w:fldChar w:fldCharType="begin"/>
      </w:r>
      <w:r w:rsidR="00B60E7B">
        <w:rPr>
          <w:rFonts w:ascii="Arial" w:hAnsi="Arial" w:cs="Arial"/>
          <w:b/>
          <w:sz w:val="28"/>
          <w:szCs w:val="28"/>
        </w:rPr>
        <w:instrText xml:space="preserve"> LINK </w:instrText>
      </w:r>
      <w:r w:rsidR="00034A5B">
        <w:rPr>
          <w:rFonts w:ascii="Arial" w:hAnsi="Arial" w:cs="Arial"/>
          <w:b/>
          <w:sz w:val="28"/>
          <w:szCs w:val="28"/>
        </w:rPr>
        <w:instrText xml:space="preserve">Word.Document.12 "E:\\Wirtschaftslehre KM\\HR Material\\M6.docx"  </w:instrText>
      </w:r>
      <w:r w:rsidR="00B60E7B">
        <w:rPr>
          <w:rFonts w:ascii="Arial" w:hAnsi="Arial" w:cs="Arial"/>
          <w:b/>
          <w:sz w:val="28"/>
          <w:szCs w:val="28"/>
        </w:rPr>
        <w:instrText xml:space="preserve">\a \p \f 0 </w:instrText>
      </w:r>
      <w:r w:rsidR="00B60E7B">
        <w:rPr>
          <w:rFonts w:ascii="Arial" w:hAnsi="Arial" w:cs="Arial"/>
          <w:b/>
          <w:sz w:val="28"/>
          <w:szCs w:val="28"/>
        </w:rPr>
        <w:fldChar w:fldCharType="separate"/>
      </w:r>
      <w:r w:rsidR="004E7071">
        <w:rPr>
          <w:rFonts w:ascii="Arial" w:hAnsi="Arial" w:cs="Arial"/>
          <w:b/>
          <w:sz w:val="28"/>
          <w:szCs w:val="28"/>
        </w:rPr>
        <w:object w:dxaOrig="15704" w:dyaOrig="11093" w14:anchorId="665DE8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87.75pt;height:486pt" o:ole="">
            <v:imagedata r:id="rId19" o:title=""/>
          </v:shape>
        </w:object>
      </w:r>
      <w:r w:rsidR="00B60E7B">
        <w:rPr>
          <w:rFonts w:ascii="Arial" w:hAnsi="Arial" w:cs="Arial"/>
          <w:b/>
          <w:sz w:val="28"/>
          <w:szCs w:val="28"/>
        </w:rPr>
        <w:fldChar w:fldCharType="end"/>
      </w:r>
    </w:p>
    <w:p w14:paraId="36CCA9B4" w14:textId="77777777" w:rsidR="00D65B80" w:rsidRDefault="00D65B80" w:rsidP="00C9286F">
      <w:pPr>
        <w:rPr>
          <w:rFonts w:ascii="Arial" w:hAnsi="Arial" w:cs="Arial"/>
          <w:b/>
          <w:sz w:val="28"/>
          <w:szCs w:val="28"/>
        </w:rPr>
        <w:sectPr w:rsidR="00D65B80" w:rsidSect="00137A34">
          <w:headerReference w:type="default" r:id="rId20"/>
          <w:pgSz w:w="16838" w:h="11906" w:orient="landscape" w:code="9"/>
          <w:pgMar w:top="1418" w:right="1418" w:bottom="1134" w:left="1418" w:header="709" w:footer="567" w:gutter="0"/>
          <w:cols w:space="708"/>
          <w:docGrid w:linePitch="360"/>
        </w:sectPr>
      </w:pPr>
    </w:p>
    <w:p w14:paraId="799C1CB8" w14:textId="77777777" w:rsidR="0014031B" w:rsidRPr="00E078A5" w:rsidRDefault="00E078A5" w:rsidP="00550947">
      <w:pPr>
        <w:spacing w:before="120" w:after="120" w:line="288" w:lineRule="auto"/>
        <w:jc w:val="both"/>
        <w:rPr>
          <w:rFonts w:ascii="Arial" w:hAnsi="Arial" w:cs="Arial"/>
          <w:b/>
          <w:sz w:val="28"/>
          <w:szCs w:val="28"/>
        </w:rPr>
      </w:pPr>
      <w:r w:rsidRPr="00E078A5">
        <w:rPr>
          <w:rFonts w:ascii="Arial" w:hAnsi="Arial" w:cs="Arial"/>
          <w:b/>
          <w:sz w:val="28"/>
          <w:szCs w:val="28"/>
        </w:rPr>
        <w:lastRenderedPageBreak/>
        <w:t>Wirtschaftliche Produktionsfaktoren am Beispiel Smartphone</w:t>
      </w:r>
    </w:p>
    <w:tbl>
      <w:tblPr>
        <w:tblStyle w:val="Tabellenraster"/>
        <w:tblW w:w="0" w:type="auto"/>
        <w:tblBorders>
          <w:insideH w:val="none" w:sz="0" w:space="0" w:color="auto"/>
          <w:insideV w:val="none" w:sz="0" w:space="0" w:color="auto"/>
        </w:tblBorders>
        <w:tblCellMar>
          <w:left w:w="57" w:type="dxa"/>
          <w:right w:w="57" w:type="dxa"/>
        </w:tblCellMar>
        <w:tblLook w:val="04A0" w:firstRow="1" w:lastRow="0" w:firstColumn="1" w:lastColumn="0" w:noHBand="0" w:noVBand="1"/>
      </w:tblPr>
      <w:tblGrid>
        <w:gridCol w:w="6797"/>
        <w:gridCol w:w="2263"/>
      </w:tblGrid>
      <w:tr w:rsidR="0014031B" w14:paraId="799C1CBD" w14:textId="77777777" w:rsidTr="00B90D45">
        <w:tc>
          <w:tcPr>
            <w:tcW w:w="6799" w:type="dxa"/>
          </w:tcPr>
          <w:p w14:paraId="799C1CB9" w14:textId="77777777" w:rsidR="0014031B" w:rsidRPr="00E76B02" w:rsidRDefault="0014031B" w:rsidP="00F13E6B">
            <w:pPr>
              <w:spacing w:before="120" w:after="120" w:line="288" w:lineRule="auto"/>
              <w:jc w:val="both"/>
              <w:rPr>
                <w:rFonts w:ascii="Arial" w:hAnsi="Arial" w:cs="Arial"/>
                <w:b/>
              </w:rPr>
            </w:pPr>
            <w:r w:rsidRPr="00E76B02">
              <w:rPr>
                <w:rFonts w:ascii="Arial" w:hAnsi="Arial" w:cs="Arial"/>
                <w:b/>
              </w:rPr>
              <w:t xml:space="preserve">Schritt </w:t>
            </w:r>
            <w:r w:rsidRPr="00E70F5A">
              <w:rPr>
                <w:rFonts w:ascii="Arial" w:hAnsi="Arial" w:cs="Arial"/>
                <w:b/>
              </w:rPr>
              <w:t>1</w:t>
            </w:r>
            <w:r>
              <w:rPr>
                <w:rFonts w:ascii="Arial" w:hAnsi="Arial" w:cs="Arial"/>
                <w:b/>
              </w:rPr>
              <w:t xml:space="preserve"> </w:t>
            </w:r>
          </w:p>
          <w:p w14:paraId="799C1CBA" w14:textId="7A784F34" w:rsidR="0014031B" w:rsidRDefault="0014031B">
            <w:pPr>
              <w:spacing w:before="120" w:after="120" w:line="288" w:lineRule="auto"/>
              <w:jc w:val="both"/>
              <w:rPr>
                <w:rFonts w:ascii="Arial" w:hAnsi="Arial" w:cs="Arial"/>
              </w:rPr>
            </w:pPr>
            <w:r>
              <w:rPr>
                <w:rFonts w:ascii="Arial" w:hAnsi="Arial" w:cs="Arial"/>
              </w:rPr>
              <w:t>Nennen Sie</w:t>
            </w:r>
            <w:r w:rsidR="00031207">
              <w:rPr>
                <w:rFonts w:ascii="Arial" w:hAnsi="Arial" w:cs="Arial"/>
              </w:rPr>
              <w:t xml:space="preserve"> Ihnen bekannte </w:t>
            </w:r>
            <w:r>
              <w:rPr>
                <w:rFonts w:ascii="Arial" w:hAnsi="Arial" w:cs="Arial"/>
              </w:rPr>
              <w:t>Produktionsfaktoren eines Smartphones</w:t>
            </w:r>
            <w:r w:rsidR="00361ECE">
              <w:rPr>
                <w:rFonts w:ascii="Arial" w:hAnsi="Arial" w:cs="Arial"/>
              </w:rPr>
              <w:t xml:space="preserve"> mit Bezug auf den Überblick „Wirtschaftliche Produktionsfaktoren“</w:t>
            </w:r>
            <w:r w:rsidR="00031207">
              <w:rPr>
                <w:rFonts w:ascii="Arial" w:hAnsi="Arial" w:cs="Arial"/>
              </w:rPr>
              <w:t>.</w:t>
            </w:r>
          </w:p>
        </w:tc>
        <w:tc>
          <w:tcPr>
            <w:tcW w:w="2263" w:type="dxa"/>
            <w:vAlign w:val="bottom"/>
          </w:tcPr>
          <w:p w14:paraId="799C1CBB" w14:textId="77777777" w:rsidR="0014031B" w:rsidRDefault="0014031B" w:rsidP="00E870F0">
            <w:pPr>
              <w:spacing w:before="120" w:after="120" w:line="288" w:lineRule="auto"/>
              <w:jc w:val="right"/>
              <w:rPr>
                <w:rFonts w:ascii="Arial" w:hAnsi="Arial" w:cs="Arial"/>
              </w:rPr>
            </w:pPr>
          </w:p>
          <w:p w14:paraId="799C1CBC" w14:textId="77777777" w:rsidR="0014031B" w:rsidRDefault="0014031B" w:rsidP="00E870F0">
            <w:pPr>
              <w:spacing w:before="120" w:after="120" w:line="288" w:lineRule="auto"/>
              <w:jc w:val="right"/>
              <w:rPr>
                <w:rFonts w:ascii="Arial" w:hAnsi="Arial" w:cs="Arial"/>
              </w:rPr>
            </w:pPr>
            <w:r w:rsidRPr="00F23293">
              <w:rPr>
                <w:rFonts w:ascii="Arial" w:hAnsi="Arial" w:cs="Arial"/>
                <w:noProof/>
                <w:lang w:eastAsia="de-DE"/>
              </w:rPr>
              <w:drawing>
                <wp:inline distT="0" distB="0" distL="0" distR="0" wp14:anchorId="799C1D4E" wp14:editId="799C1D4F">
                  <wp:extent cx="165600" cy="180000"/>
                  <wp:effectExtent l="0" t="0" r="6350" b="0"/>
                  <wp:docPr id="24" name="Grafik 24" descr="C:\Users\m.thiesen\Desktop\U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thiesen\Desktop\Uhr.jpg"/>
                          <pic:cNvPicPr>
                            <a:picLocks noChangeAspect="1" noChangeArrowheads="1"/>
                          </pic:cNvPicPr>
                        </pic:nvPicPr>
                        <pic:blipFill>
                          <a:blip r:embed="rId11" cstate="print">
                            <a:biLevel thresh="75000"/>
                            <a:extLst>
                              <a:ext uri="{28A0092B-C50C-407E-A947-70E740481C1C}">
                                <a14:useLocalDpi xmlns:a14="http://schemas.microsoft.com/office/drawing/2010/main" val="0"/>
                              </a:ext>
                            </a:extLst>
                          </a:blip>
                          <a:srcRect/>
                          <a:stretch>
                            <a:fillRect/>
                          </a:stretch>
                        </pic:blipFill>
                        <pic:spPr bwMode="auto">
                          <a:xfrm>
                            <a:off x="0" y="0"/>
                            <a:ext cx="165600" cy="180000"/>
                          </a:xfrm>
                          <a:prstGeom prst="rect">
                            <a:avLst/>
                          </a:prstGeom>
                          <a:noFill/>
                          <a:ln>
                            <a:noFill/>
                          </a:ln>
                        </pic:spPr>
                      </pic:pic>
                    </a:graphicData>
                  </a:graphic>
                </wp:inline>
              </w:drawing>
            </w:r>
            <w:r>
              <w:rPr>
                <w:rFonts w:ascii="Arial" w:hAnsi="Arial" w:cs="Arial"/>
              </w:rPr>
              <w:t xml:space="preserve"> ca. 5 Minuten</w:t>
            </w:r>
          </w:p>
        </w:tc>
      </w:tr>
      <w:tr w:rsidR="0014031B" w14:paraId="799C1CC0" w14:textId="77777777" w:rsidTr="00B90D45">
        <w:tc>
          <w:tcPr>
            <w:tcW w:w="6799" w:type="dxa"/>
          </w:tcPr>
          <w:p w14:paraId="799C1CBE" w14:textId="77777777" w:rsidR="0014031B" w:rsidRPr="00E76B02" w:rsidRDefault="0014031B" w:rsidP="00F13E6B">
            <w:pPr>
              <w:spacing w:before="120" w:after="120" w:line="288" w:lineRule="auto"/>
              <w:jc w:val="both"/>
              <w:rPr>
                <w:rFonts w:ascii="Arial" w:hAnsi="Arial" w:cs="Arial"/>
                <w:b/>
              </w:rPr>
            </w:pPr>
          </w:p>
        </w:tc>
        <w:tc>
          <w:tcPr>
            <w:tcW w:w="2263" w:type="dxa"/>
            <w:vAlign w:val="bottom"/>
          </w:tcPr>
          <w:p w14:paraId="799C1CBF" w14:textId="77777777" w:rsidR="0014031B" w:rsidRDefault="0014031B" w:rsidP="00E870F0">
            <w:pPr>
              <w:spacing w:before="120" w:after="120" w:line="288" w:lineRule="auto"/>
              <w:jc w:val="right"/>
              <w:rPr>
                <w:rFonts w:ascii="Arial" w:hAnsi="Arial" w:cs="Arial"/>
              </w:rPr>
            </w:pPr>
          </w:p>
        </w:tc>
      </w:tr>
      <w:tr w:rsidR="0014031B" w14:paraId="799C1CC4" w14:textId="77777777" w:rsidTr="00B90D45">
        <w:tc>
          <w:tcPr>
            <w:tcW w:w="6799" w:type="dxa"/>
          </w:tcPr>
          <w:p w14:paraId="799C1CC1" w14:textId="77777777" w:rsidR="0014031B" w:rsidRPr="00E76B02" w:rsidRDefault="0014031B" w:rsidP="00F13E6B">
            <w:pPr>
              <w:spacing w:before="120" w:after="120" w:line="288" w:lineRule="auto"/>
              <w:jc w:val="both"/>
              <w:rPr>
                <w:rFonts w:ascii="Arial" w:hAnsi="Arial" w:cs="Arial"/>
                <w:b/>
              </w:rPr>
            </w:pPr>
            <w:r w:rsidRPr="00E76B02">
              <w:rPr>
                <w:rFonts w:ascii="Arial" w:hAnsi="Arial" w:cs="Arial"/>
                <w:b/>
              </w:rPr>
              <w:t xml:space="preserve">Schritt </w:t>
            </w:r>
            <w:r w:rsidRPr="00E70F5A">
              <w:rPr>
                <w:rFonts w:ascii="Arial" w:hAnsi="Arial" w:cs="Arial"/>
                <w:b/>
              </w:rPr>
              <w:t>2</w:t>
            </w:r>
          </w:p>
          <w:p w14:paraId="799C1CC2" w14:textId="70503581" w:rsidR="0014031B" w:rsidRDefault="00E078A5">
            <w:pPr>
              <w:spacing w:before="120" w:after="120" w:line="288" w:lineRule="auto"/>
              <w:jc w:val="both"/>
              <w:rPr>
                <w:rFonts w:ascii="Arial" w:hAnsi="Arial" w:cs="Arial"/>
              </w:rPr>
            </w:pPr>
            <w:r w:rsidRPr="00E078A5">
              <w:rPr>
                <w:rFonts w:ascii="Arial" w:hAnsi="Arial" w:cs="Arial"/>
              </w:rPr>
              <w:t xml:space="preserve">Recherchieren Sie im Internet </w:t>
            </w:r>
            <w:r w:rsidR="00361ECE">
              <w:rPr>
                <w:rFonts w:ascii="Arial" w:hAnsi="Arial" w:cs="Arial"/>
              </w:rPr>
              <w:t>nach weiteren Produktionsfaktoren</w:t>
            </w:r>
            <w:r w:rsidR="00361ECE" w:rsidRPr="00E078A5">
              <w:rPr>
                <w:rFonts w:ascii="Arial" w:hAnsi="Arial" w:cs="Arial"/>
              </w:rPr>
              <w:t xml:space="preserve"> </w:t>
            </w:r>
            <w:r w:rsidRPr="00E078A5">
              <w:rPr>
                <w:rFonts w:ascii="Arial" w:hAnsi="Arial" w:cs="Arial"/>
              </w:rPr>
              <w:t>und ergänzen Sie Ihr Ergebnis</w:t>
            </w:r>
            <w:r w:rsidR="00361ECE">
              <w:rPr>
                <w:rFonts w:ascii="Arial" w:hAnsi="Arial" w:cs="Arial"/>
              </w:rPr>
              <w:t xml:space="preserve"> aus Schritt 1.</w:t>
            </w:r>
          </w:p>
        </w:tc>
        <w:tc>
          <w:tcPr>
            <w:tcW w:w="2263" w:type="dxa"/>
            <w:vAlign w:val="bottom"/>
          </w:tcPr>
          <w:p w14:paraId="799C1CC3" w14:textId="77777777" w:rsidR="0014031B" w:rsidRDefault="0014031B" w:rsidP="00E870F0">
            <w:pPr>
              <w:spacing w:before="120" w:after="120" w:line="288" w:lineRule="auto"/>
              <w:jc w:val="right"/>
              <w:rPr>
                <w:rFonts w:ascii="Arial" w:hAnsi="Arial" w:cs="Arial"/>
              </w:rPr>
            </w:pPr>
            <w:r>
              <w:rPr>
                <w:rFonts w:ascii="Arial" w:hAnsi="Arial" w:cs="Arial"/>
                <w:noProof/>
                <w:lang w:eastAsia="de-DE"/>
              </w:rPr>
              <w:drawing>
                <wp:inline distT="0" distB="0" distL="0" distR="0" wp14:anchorId="799C1D50" wp14:editId="799C1D51">
                  <wp:extent cx="164465" cy="176530"/>
                  <wp:effectExtent l="0" t="0" r="6985"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4465" cy="176530"/>
                          </a:xfrm>
                          <a:prstGeom prst="rect">
                            <a:avLst/>
                          </a:prstGeom>
                          <a:noFill/>
                        </pic:spPr>
                      </pic:pic>
                    </a:graphicData>
                  </a:graphic>
                </wp:inline>
              </w:drawing>
            </w:r>
            <w:r>
              <w:rPr>
                <w:rFonts w:ascii="Arial" w:hAnsi="Arial" w:cs="Arial"/>
              </w:rPr>
              <w:t xml:space="preserve"> ca. 5 Minuten</w:t>
            </w:r>
          </w:p>
        </w:tc>
      </w:tr>
      <w:tr w:rsidR="0014031B" w14:paraId="799C1CC7" w14:textId="77777777" w:rsidTr="00B90D45">
        <w:tc>
          <w:tcPr>
            <w:tcW w:w="6799" w:type="dxa"/>
            <w:tcBorders>
              <w:bottom w:val="nil"/>
            </w:tcBorders>
          </w:tcPr>
          <w:p w14:paraId="799C1CC5" w14:textId="77777777" w:rsidR="0014031B" w:rsidRPr="00E76B02" w:rsidRDefault="0014031B" w:rsidP="00F13E6B">
            <w:pPr>
              <w:spacing w:before="120" w:after="120" w:line="288" w:lineRule="auto"/>
              <w:jc w:val="both"/>
              <w:rPr>
                <w:rFonts w:ascii="Arial" w:hAnsi="Arial" w:cs="Arial"/>
                <w:b/>
              </w:rPr>
            </w:pPr>
          </w:p>
        </w:tc>
        <w:tc>
          <w:tcPr>
            <w:tcW w:w="2263" w:type="dxa"/>
            <w:vAlign w:val="bottom"/>
          </w:tcPr>
          <w:p w14:paraId="799C1CC6" w14:textId="77777777" w:rsidR="0014031B" w:rsidRDefault="0014031B" w:rsidP="00E870F0">
            <w:pPr>
              <w:spacing w:before="120" w:after="120" w:line="288" w:lineRule="auto"/>
              <w:jc w:val="right"/>
              <w:rPr>
                <w:rFonts w:ascii="Arial" w:hAnsi="Arial" w:cs="Arial"/>
                <w:noProof/>
                <w:lang w:eastAsia="de-DE"/>
              </w:rPr>
            </w:pPr>
          </w:p>
        </w:tc>
      </w:tr>
      <w:tr w:rsidR="0014031B" w14:paraId="799C1CCB" w14:textId="77777777" w:rsidTr="00B90D45">
        <w:tc>
          <w:tcPr>
            <w:tcW w:w="6799" w:type="dxa"/>
            <w:tcBorders>
              <w:top w:val="nil"/>
              <w:bottom w:val="nil"/>
            </w:tcBorders>
          </w:tcPr>
          <w:p w14:paraId="799C1CC8" w14:textId="77777777" w:rsidR="0014031B" w:rsidRPr="00E76B02" w:rsidRDefault="0014031B" w:rsidP="00F13E6B">
            <w:pPr>
              <w:spacing w:before="120" w:after="120" w:line="288" w:lineRule="auto"/>
              <w:jc w:val="both"/>
              <w:rPr>
                <w:rFonts w:ascii="Arial" w:hAnsi="Arial" w:cs="Arial"/>
                <w:b/>
              </w:rPr>
            </w:pPr>
            <w:r w:rsidRPr="00E76B02">
              <w:rPr>
                <w:rFonts w:ascii="Arial" w:hAnsi="Arial" w:cs="Arial"/>
                <w:b/>
              </w:rPr>
              <w:t xml:space="preserve">Schritt </w:t>
            </w:r>
            <w:r w:rsidRPr="00E70F5A">
              <w:rPr>
                <w:rFonts w:ascii="Arial" w:hAnsi="Arial" w:cs="Arial"/>
                <w:b/>
              </w:rPr>
              <w:t>3</w:t>
            </w:r>
          </w:p>
          <w:p w14:paraId="799C1CC9" w14:textId="133F93D6" w:rsidR="0014031B" w:rsidRDefault="00361ECE" w:rsidP="00F13E6B">
            <w:pPr>
              <w:spacing w:before="120" w:after="120" w:line="288" w:lineRule="auto"/>
              <w:jc w:val="both"/>
              <w:rPr>
                <w:rFonts w:ascii="Arial" w:hAnsi="Arial" w:cs="Arial"/>
              </w:rPr>
            </w:pPr>
            <w:r>
              <w:rPr>
                <w:rFonts w:ascii="Arial" w:hAnsi="Arial" w:cs="Arial"/>
              </w:rPr>
              <w:t xml:space="preserve">Vervollständigen </w:t>
            </w:r>
            <w:r w:rsidR="0024067A">
              <w:rPr>
                <w:rFonts w:ascii="Arial" w:hAnsi="Arial" w:cs="Arial"/>
              </w:rPr>
              <w:t xml:space="preserve">Sie die Vorlage unten im Hinblick auf: Was ist drin? Wo kommen diese Produktionsfaktoren her? Welche Probleme sind ggf. damit verbunden? </w:t>
            </w:r>
            <w:r w:rsidR="00031207" w:rsidRPr="00031207">
              <w:rPr>
                <w:rFonts w:ascii="Arial" w:hAnsi="Arial" w:cs="Arial"/>
              </w:rPr>
              <w:t>Erweitern Sie die Vorlage ggf. um weitere Produktionsfaktoren.</w:t>
            </w:r>
          </w:p>
        </w:tc>
        <w:tc>
          <w:tcPr>
            <w:tcW w:w="2263" w:type="dxa"/>
            <w:vAlign w:val="bottom"/>
          </w:tcPr>
          <w:p w14:paraId="799C1CCA" w14:textId="77777777" w:rsidR="0014031B" w:rsidRDefault="0014031B" w:rsidP="00E870F0">
            <w:pPr>
              <w:spacing w:before="120" w:after="120" w:line="288" w:lineRule="auto"/>
              <w:jc w:val="right"/>
              <w:rPr>
                <w:rFonts w:ascii="Arial" w:hAnsi="Arial" w:cs="Arial"/>
              </w:rPr>
            </w:pPr>
            <w:r>
              <w:rPr>
                <w:rFonts w:ascii="Arial" w:hAnsi="Arial" w:cs="Arial"/>
                <w:noProof/>
                <w:lang w:eastAsia="de-DE"/>
              </w:rPr>
              <w:drawing>
                <wp:inline distT="0" distB="0" distL="0" distR="0" wp14:anchorId="799C1D52" wp14:editId="799C1D53">
                  <wp:extent cx="164465" cy="176530"/>
                  <wp:effectExtent l="0" t="0" r="6985"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4465" cy="176530"/>
                          </a:xfrm>
                          <a:prstGeom prst="rect">
                            <a:avLst/>
                          </a:prstGeom>
                          <a:noFill/>
                        </pic:spPr>
                      </pic:pic>
                    </a:graphicData>
                  </a:graphic>
                </wp:inline>
              </w:drawing>
            </w:r>
            <w:r>
              <w:rPr>
                <w:rFonts w:ascii="Arial" w:hAnsi="Arial" w:cs="Arial"/>
              </w:rPr>
              <w:t xml:space="preserve"> </w:t>
            </w:r>
            <w:r w:rsidR="00E078A5">
              <w:rPr>
                <w:rFonts w:ascii="Arial" w:hAnsi="Arial" w:cs="Arial"/>
              </w:rPr>
              <w:t>15 bis 2</w:t>
            </w:r>
            <w:r>
              <w:rPr>
                <w:rFonts w:ascii="Arial" w:hAnsi="Arial" w:cs="Arial"/>
              </w:rPr>
              <w:t>0 Minuten</w:t>
            </w:r>
          </w:p>
        </w:tc>
      </w:tr>
      <w:tr w:rsidR="00E078A5" w14:paraId="799C1CCE" w14:textId="77777777" w:rsidTr="00B90D45">
        <w:tc>
          <w:tcPr>
            <w:tcW w:w="6799" w:type="dxa"/>
            <w:tcBorders>
              <w:top w:val="nil"/>
              <w:bottom w:val="nil"/>
            </w:tcBorders>
          </w:tcPr>
          <w:p w14:paraId="799C1CCC" w14:textId="77777777" w:rsidR="00E078A5" w:rsidRPr="00E76B02" w:rsidRDefault="00E078A5" w:rsidP="00F13E6B">
            <w:pPr>
              <w:spacing w:before="120" w:after="120" w:line="288" w:lineRule="auto"/>
              <w:jc w:val="both"/>
              <w:rPr>
                <w:rFonts w:ascii="Arial" w:hAnsi="Arial" w:cs="Arial"/>
                <w:b/>
              </w:rPr>
            </w:pPr>
          </w:p>
        </w:tc>
        <w:tc>
          <w:tcPr>
            <w:tcW w:w="2263" w:type="dxa"/>
            <w:vAlign w:val="bottom"/>
          </w:tcPr>
          <w:p w14:paraId="799C1CCD" w14:textId="77777777" w:rsidR="00E078A5" w:rsidRDefault="00E078A5" w:rsidP="00E870F0">
            <w:pPr>
              <w:spacing w:before="120" w:after="120" w:line="288" w:lineRule="auto"/>
              <w:jc w:val="right"/>
              <w:rPr>
                <w:rFonts w:ascii="Arial" w:hAnsi="Arial" w:cs="Arial"/>
                <w:noProof/>
                <w:lang w:eastAsia="de-DE"/>
              </w:rPr>
            </w:pPr>
          </w:p>
        </w:tc>
      </w:tr>
      <w:tr w:rsidR="00E078A5" w14:paraId="799C1CD2" w14:textId="77777777" w:rsidTr="00B90D45">
        <w:tc>
          <w:tcPr>
            <w:tcW w:w="6799" w:type="dxa"/>
            <w:tcBorders>
              <w:top w:val="nil"/>
              <w:bottom w:val="single" w:sz="4" w:space="0" w:color="auto"/>
            </w:tcBorders>
          </w:tcPr>
          <w:p w14:paraId="799C1CCF" w14:textId="77777777" w:rsidR="00E078A5" w:rsidRDefault="00E078A5" w:rsidP="00F13E6B">
            <w:pPr>
              <w:spacing w:before="120" w:after="120" w:line="288" w:lineRule="auto"/>
              <w:jc w:val="both"/>
              <w:rPr>
                <w:rFonts w:ascii="Arial" w:hAnsi="Arial" w:cs="Arial"/>
                <w:b/>
              </w:rPr>
            </w:pPr>
            <w:r>
              <w:rPr>
                <w:rFonts w:ascii="Arial" w:hAnsi="Arial" w:cs="Arial"/>
                <w:b/>
              </w:rPr>
              <w:t xml:space="preserve">Schritt </w:t>
            </w:r>
            <w:r w:rsidRPr="00E70F5A">
              <w:rPr>
                <w:rFonts w:ascii="Arial" w:hAnsi="Arial" w:cs="Arial"/>
                <w:b/>
              </w:rPr>
              <w:t>4</w:t>
            </w:r>
          </w:p>
          <w:p w14:paraId="799C1CD0" w14:textId="77777777" w:rsidR="00E078A5" w:rsidRPr="00E078A5" w:rsidRDefault="00E078A5" w:rsidP="00F13E6B">
            <w:pPr>
              <w:spacing w:before="120" w:after="120" w:line="288" w:lineRule="auto"/>
              <w:jc w:val="both"/>
              <w:rPr>
                <w:rFonts w:ascii="Arial" w:hAnsi="Arial" w:cs="Arial"/>
              </w:rPr>
            </w:pPr>
            <w:r w:rsidRPr="00E078A5">
              <w:rPr>
                <w:rFonts w:ascii="Arial" w:hAnsi="Arial" w:cs="Arial"/>
              </w:rPr>
              <w:t xml:space="preserve">Stellen Sie Ihr Ergebnis </w:t>
            </w:r>
            <w:r>
              <w:rPr>
                <w:rFonts w:ascii="Arial" w:hAnsi="Arial" w:cs="Arial"/>
              </w:rPr>
              <w:t xml:space="preserve">abschließend </w:t>
            </w:r>
            <w:r w:rsidRPr="00E078A5">
              <w:rPr>
                <w:rFonts w:ascii="Arial" w:hAnsi="Arial" w:cs="Arial"/>
              </w:rPr>
              <w:t>im Klassenraum aus.</w:t>
            </w:r>
          </w:p>
        </w:tc>
        <w:tc>
          <w:tcPr>
            <w:tcW w:w="2263" w:type="dxa"/>
            <w:vAlign w:val="bottom"/>
          </w:tcPr>
          <w:p w14:paraId="799C1CD1" w14:textId="77777777" w:rsidR="00E078A5" w:rsidRDefault="00E078A5" w:rsidP="00E870F0">
            <w:pPr>
              <w:spacing w:before="120" w:after="120" w:line="288" w:lineRule="auto"/>
              <w:jc w:val="right"/>
              <w:rPr>
                <w:rFonts w:ascii="Arial" w:hAnsi="Arial" w:cs="Arial"/>
                <w:noProof/>
                <w:lang w:eastAsia="de-DE"/>
              </w:rPr>
            </w:pPr>
          </w:p>
        </w:tc>
      </w:tr>
    </w:tbl>
    <w:p w14:paraId="799C1CD3" w14:textId="77777777" w:rsidR="00263AC7" w:rsidRDefault="00263AC7" w:rsidP="00550947">
      <w:pPr>
        <w:spacing w:before="120" w:after="120" w:line="288" w:lineRule="auto"/>
        <w:jc w:val="both"/>
        <w:rPr>
          <w:rFonts w:ascii="Arial" w:hAnsi="Arial" w:cs="Arial"/>
        </w:rPr>
      </w:pPr>
    </w:p>
    <w:p w14:paraId="799C1CD4" w14:textId="77777777" w:rsidR="00A611C1" w:rsidRPr="00F13E6B" w:rsidRDefault="00F13E6B" w:rsidP="00550947">
      <w:pPr>
        <w:spacing w:before="120" w:after="120" w:line="288" w:lineRule="auto"/>
        <w:jc w:val="both"/>
        <w:rPr>
          <w:rFonts w:ascii="Arial" w:hAnsi="Arial" w:cs="Arial"/>
          <w:b/>
          <w:sz w:val="28"/>
          <w:szCs w:val="28"/>
        </w:rPr>
      </w:pPr>
      <w:r w:rsidRPr="00F13E6B">
        <w:rPr>
          <w:rFonts w:ascii="Arial" w:hAnsi="Arial" w:cs="Arial"/>
          <w:b/>
          <w:sz w:val="28"/>
          <w:szCs w:val="28"/>
        </w:rPr>
        <w:t>Vorlage Smartphone:</w:t>
      </w:r>
    </w:p>
    <w:p w14:paraId="3B09E157" w14:textId="442739DE" w:rsidR="000F125D" w:rsidRDefault="000F125D" w:rsidP="00550947">
      <w:pPr>
        <w:spacing w:before="120" w:after="120" w:line="288" w:lineRule="auto"/>
        <w:jc w:val="both"/>
        <w:rPr>
          <w:rFonts w:ascii="Arial" w:hAnsi="Arial" w:cs="Arial"/>
        </w:rPr>
      </w:pPr>
      <w:r>
        <w:rPr>
          <w:rFonts w:ascii="Arial" w:eastAsia="Times New Roman" w:hAnsi="Arial" w:cs="Arial"/>
          <w:noProof/>
          <w:lang w:eastAsia="de-DE"/>
        </w:rPr>
        <mc:AlternateContent>
          <mc:Choice Requires="wpg">
            <w:drawing>
              <wp:anchor distT="0" distB="0" distL="114300" distR="114300" simplePos="0" relativeHeight="251674624" behindDoc="0" locked="0" layoutInCell="1" allowOverlap="1" wp14:anchorId="799C1D54" wp14:editId="06E980A1">
                <wp:simplePos x="0" y="0"/>
                <wp:positionH relativeFrom="column">
                  <wp:posOffset>71120</wp:posOffset>
                </wp:positionH>
                <wp:positionV relativeFrom="paragraph">
                  <wp:posOffset>139065</wp:posOffset>
                </wp:positionV>
                <wp:extent cx="6017260" cy="2893325"/>
                <wp:effectExtent l="0" t="0" r="21590" b="21590"/>
                <wp:wrapNone/>
                <wp:docPr id="25" name="Gruppieren 25"/>
                <wp:cNvGraphicFramePr/>
                <a:graphic xmlns:a="http://schemas.openxmlformats.org/drawingml/2006/main">
                  <a:graphicData uri="http://schemas.microsoft.com/office/word/2010/wordprocessingGroup">
                    <wpg:wgp>
                      <wpg:cNvGrpSpPr/>
                      <wpg:grpSpPr>
                        <a:xfrm>
                          <a:off x="0" y="0"/>
                          <a:ext cx="6017260" cy="2893325"/>
                          <a:chOff x="0" y="-413729"/>
                          <a:chExt cx="6017599" cy="2893648"/>
                        </a:xfrm>
                      </wpg:grpSpPr>
                      <wps:wsp>
                        <wps:cNvPr id="8" name="Rechteckige Legende 8"/>
                        <wps:cNvSpPr/>
                        <wps:spPr>
                          <a:xfrm>
                            <a:off x="21264" y="-402924"/>
                            <a:ext cx="1488819" cy="1371118"/>
                          </a:xfrm>
                          <a:prstGeom prst="wedgeRectCallout">
                            <a:avLst>
                              <a:gd name="adj1" fmla="val 107034"/>
                              <a:gd name="adj2" fmla="val -8596"/>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9C1D72" w14:textId="77777777" w:rsidR="00CB24FF" w:rsidRPr="00E72B84" w:rsidRDefault="00E143AC" w:rsidP="00E72B84">
                              <w:pPr>
                                <w:jc w:val="center"/>
                                <w:rPr>
                                  <w:rFonts w:ascii="Arial" w:hAnsi="Arial" w:cs="Arial"/>
                                  <w:color w:val="000000" w:themeColor="text1"/>
                                  <w14:textOutline w14:w="6350" w14:cap="rnd" w14:cmpd="sng" w14:algn="ctr">
                                    <w14:noFill/>
                                    <w14:prstDash w14:val="solid"/>
                                    <w14:bevel/>
                                  </w14:textOutline>
                                </w:rPr>
                              </w:pPr>
                              <w:r w:rsidRPr="00E72B84">
                                <w:rPr>
                                  <w:rFonts w:ascii="Arial" w:hAnsi="Arial" w:cs="Arial"/>
                                  <w:color w:val="000000" w:themeColor="text1"/>
                                  <w14:textOutline w14:w="6350" w14:cap="rnd" w14:cmpd="sng" w14:algn="ctr">
                                    <w14:noFill/>
                                    <w14:prstDash w14:val="solid"/>
                                    <w14:bevel/>
                                  </w14:textOutline>
                                </w:rPr>
                                <w:t>Bildschirm</w:t>
                              </w:r>
                            </w:p>
                          </w:txbxContent>
                        </wps:txbx>
                        <wps:bodyPr rot="0" spcFirstLastPara="0" vertOverflow="overflow" horzOverflow="overflow" vert="horz" wrap="square" lIns="90000" tIns="45720" rIns="90000" bIns="45720" numCol="1" spcCol="0" rtlCol="0" fromWordArt="0" anchor="t" anchorCtr="0" forceAA="0" compatLnSpc="1">
                          <a:prstTxWarp prst="textNoShape">
                            <a:avLst/>
                          </a:prstTxWarp>
                          <a:noAutofit/>
                        </wps:bodyPr>
                      </wps:wsp>
                      <wps:wsp>
                        <wps:cNvPr id="9" name="Rechteckige Legende 9"/>
                        <wps:cNvSpPr/>
                        <wps:spPr>
                          <a:xfrm>
                            <a:off x="4508204" y="-413729"/>
                            <a:ext cx="1488524" cy="1380644"/>
                          </a:xfrm>
                          <a:prstGeom prst="wedgeRectCallout">
                            <a:avLst>
                              <a:gd name="adj1" fmla="val -88696"/>
                              <a:gd name="adj2" fmla="val 41404"/>
                            </a:avLst>
                          </a:prstGeom>
                          <a:noFill/>
                          <a:ln w="12700" cap="flat" cmpd="sng" algn="ctr">
                            <a:solidFill>
                              <a:schemeClr val="tx1"/>
                            </a:solidFill>
                            <a:prstDash val="solid"/>
                            <a:miter lim="800000"/>
                          </a:ln>
                          <a:effectLst/>
                        </wps:spPr>
                        <wps:txbx>
                          <w:txbxContent>
                            <w:p w14:paraId="799C1D73" w14:textId="77777777" w:rsidR="00CB24FF" w:rsidRPr="00E143AC" w:rsidRDefault="00E72B84" w:rsidP="00CB24FF">
                              <w:pPr>
                                <w:jc w:val="center"/>
                                <w:rPr>
                                  <w:rFonts w:ascii="Arial" w:hAnsi="Arial" w:cs="Arial"/>
                                  <w:color w:val="000000" w:themeColor="text1"/>
                                  <w14:textOutline w14:w="12700" w14:cap="rnd" w14:cmpd="sng" w14:algn="ctr">
                                    <w14:noFill/>
                                    <w14:prstDash w14:val="solid"/>
                                    <w14:bevel/>
                                  </w14:textOutline>
                                </w:rPr>
                              </w:pPr>
                              <w:r>
                                <w:rPr>
                                  <w:rFonts w:ascii="Arial" w:hAnsi="Arial" w:cs="Arial"/>
                                  <w:color w:val="000000" w:themeColor="text1"/>
                                  <w14:textOutline w14:w="12700" w14:cap="rnd" w14:cmpd="sng" w14:algn="ctr">
                                    <w14:noFill/>
                                    <w14:prstDash w14:val="solid"/>
                                    <w14:bevel/>
                                  </w14:textOutline>
                                </w:rPr>
                                <w:t>Akku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Rechteckige Legende 10"/>
                        <wps:cNvSpPr/>
                        <wps:spPr>
                          <a:xfrm>
                            <a:off x="4051004" y="1169537"/>
                            <a:ext cx="1966595" cy="1310382"/>
                          </a:xfrm>
                          <a:prstGeom prst="wedgeRectCallout">
                            <a:avLst>
                              <a:gd name="adj1" fmla="val -80045"/>
                              <a:gd name="adj2" fmla="val 6520"/>
                            </a:avLst>
                          </a:prstGeom>
                          <a:noFill/>
                          <a:ln w="12700" cap="flat" cmpd="sng" algn="ctr">
                            <a:solidFill>
                              <a:schemeClr val="tx1"/>
                            </a:solidFill>
                            <a:prstDash val="solid"/>
                            <a:miter lim="800000"/>
                          </a:ln>
                          <a:effectLst/>
                        </wps:spPr>
                        <wps:txbx>
                          <w:txbxContent>
                            <w:p w14:paraId="799C1D74" w14:textId="77777777" w:rsidR="00CB24FF" w:rsidRPr="00E72B84" w:rsidRDefault="00E72B84" w:rsidP="00CB24FF">
                              <w:pPr>
                                <w:jc w:val="center"/>
                                <w:rPr>
                                  <w:rFonts w:ascii="Arial" w:hAnsi="Arial" w:cs="Arial"/>
                                </w:rPr>
                              </w:pPr>
                              <w:r w:rsidRPr="00E72B84">
                                <w:rPr>
                                  <w:rFonts w:ascii="Arial" w:hAnsi="Arial" w:cs="Arial"/>
                                </w:rPr>
                                <w:t>Leiterplatte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 name="Rechteckige Legende 17"/>
                        <wps:cNvSpPr/>
                        <wps:spPr>
                          <a:xfrm>
                            <a:off x="0" y="1211964"/>
                            <a:ext cx="1488440" cy="1240655"/>
                          </a:xfrm>
                          <a:prstGeom prst="wedgeRectCallout">
                            <a:avLst>
                              <a:gd name="adj1" fmla="val 62745"/>
                              <a:gd name="adj2" fmla="val -21387"/>
                            </a:avLst>
                          </a:prstGeom>
                          <a:noFill/>
                          <a:ln w="12700" cap="flat" cmpd="sng" algn="ctr">
                            <a:solidFill>
                              <a:schemeClr val="tx1"/>
                            </a:solidFill>
                            <a:prstDash val="solid"/>
                            <a:miter lim="800000"/>
                          </a:ln>
                          <a:effectLst/>
                        </wps:spPr>
                        <wps:txbx>
                          <w:txbxContent>
                            <w:p w14:paraId="799C1D75" w14:textId="77777777" w:rsidR="00CB24FF" w:rsidRPr="00E72B84" w:rsidRDefault="00E72B84" w:rsidP="00CB24FF">
                              <w:pPr>
                                <w:jc w:val="center"/>
                                <w:rPr>
                                  <w:rFonts w:ascii="Arial" w:hAnsi="Arial" w:cs="Arial"/>
                                </w:rPr>
                              </w:pPr>
                              <w:r w:rsidRPr="00E72B84">
                                <w:rPr>
                                  <w:rFonts w:ascii="Arial" w:hAnsi="Arial" w:cs="Arial"/>
                                </w:rPr>
                                <w:t>Gehäuse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99C1D54" id="Gruppieren 25" o:spid="_x0000_s1039" style="position:absolute;left:0;text-align:left;margin-left:5.6pt;margin-top:10.95pt;width:473.8pt;height:227.8pt;z-index:251674624;mso-position-horizontal-relative:text;mso-position-vertical-relative:text;mso-width-relative:margin;mso-height-relative:margin" coordorigin=",-4137" coordsize="60175,289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">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hteckige Legende 8" o:spid="_x0000_s1040" type="#_x0000_t61" style="position:absolute;left:212;top:-4029;width:14888;height:137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" adj="33919,8943" filled="f" strokecolor="black [3213]" strokeweight="1pt">
                  <v:textbox inset="2.5mm,,2.5mm">
                    <w:txbxContent>
                      <w:p w14:paraId="799C1D72" w14:textId="77777777" w:rsidR="00CB24FF" w:rsidRPr="00E72B84" w:rsidRDefault="00E143AC" w:rsidP="00E72B84">
                        <w:pPr>
                          <w:jc w:val="center"/>
                          <w:rPr>
                            <w:rFonts w:ascii="Arial" w:hAnsi="Arial" w:cs="Arial"/>
                            <w:color w:val="000000" w:themeColor="text1"/>
                            <w14:textOutline w14:w="6350" w14:cap="rnd" w14:cmpd="sng" w14:algn="ctr">
                              <w14:noFill/>
                              <w14:prstDash w14:val="solid"/>
                              <w14:bevel/>
                            </w14:textOutline>
                          </w:rPr>
                        </w:pPr>
                        <w:r w:rsidRPr="00E72B84">
                          <w:rPr>
                            <w:rFonts w:ascii="Arial" w:hAnsi="Arial" w:cs="Arial"/>
                            <w:color w:val="000000" w:themeColor="text1"/>
                            <w14:textOutline w14:w="6350" w14:cap="rnd" w14:cmpd="sng" w14:algn="ctr">
                              <w14:noFill/>
                              <w14:prstDash w14:val="solid"/>
                              <w14:bevel/>
                            </w14:textOutline>
                          </w:rPr>
                          <w:t>Bildschirm</w:t>
                        </w:r>
                      </w:p>
                    </w:txbxContent>
                  </v:textbox>
                </v:shape>
                <v:shape id="Rechteckige Legende 9" o:spid="_x0000_s1041" type="#_x0000_t61" style="position:absolute;left:45082;top:-4137;width:14885;height:138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" adj="-8358,19743" filled="f" strokecolor="black [3213]" strokeweight="1pt">
                  <v:textbox>
                    <w:txbxContent>
                      <w:p w14:paraId="799C1D73" w14:textId="77777777" w:rsidR="00CB24FF" w:rsidRPr="00E143AC" w:rsidRDefault="00E72B84" w:rsidP="00CB24FF">
                        <w:pPr>
                          <w:jc w:val="center"/>
                          <w:rPr>
                            <w:rFonts w:ascii="Arial" w:hAnsi="Arial" w:cs="Arial"/>
                            <w:color w:val="000000" w:themeColor="text1"/>
                            <w14:textOutline w14:w="12700" w14:cap="rnd" w14:cmpd="sng" w14:algn="ctr">
                              <w14:noFill/>
                              <w14:prstDash w14:val="solid"/>
                              <w14:bevel/>
                            </w14:textOutline>
                          </w:rPr>
                        </w:pPr>
                        <w:r>
                          <w:rPr>
                            <w:rFonts w:ascii="Arial" w:hAnsi="Arial" w:cs="Arial"/>
                            <w:color w:val="000000" w:themeColor="text1"/>
                            <w14:textOutline w14:w="12700" w14:cap="rnd" w14:cmpd="sng" w14:algn="ctr">
                              <w14:noFill/>
                              <w14:prstDash w14:val="solid"/>
                              <w14:bevel/>
                            </w14:textOutline>
                          </w:rPr>
                          <w:t>Akku</w:t>
                        </w:r>
                      </w:p>
                    </w:txbxContent>
                  </v:textbox>
                </v:shape>
                <v:shape id="Rechteckige Legende 10" o:spid="_x0000_s1042" type="#_x0000_t61" style="position:absolute;left:40510;top:11695;width:19665;height:131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" adj="-6490,12208" filled="f" strokecolor="black [3213]" strokeweight="1pt">
                  <v:textbox>
                    <w:txbxContent>
                      <w:p w14:paraId="799C1D74" w14:textId="77777777" w:rsidR="00CB24FF" w:rsidRPr="00E72B84" w:rsidRDefault="00E72B84" w:rsidP="00CB24FF">
                        <w:pPr>
                          <w:jc w:val="center"/>
                          <w:rPr>
                            <w:rFonts w:ascii="Arial" w:hAnsi="Arial" w:cs="Arial"/>
                          </w:rPr>
                        </w:pPr>
                        <w:r w:rsidRPr="00E72B84">
                          <w:rPr>
                            <w:rFonts w:ascii="Arial" w:hAnsi="Arial" w:cs="Arial"/>
                          </w:rPr>
                          <w:t>Leiterplatte</w:t>
                        </w:r>
                      </w:p>
                    </w:txbxContent>
                  </v:textbox>
                </v:shape>
                <v:shape id="Rechteckige Legende 17" o:spid="_x0000_s1043" type="#_x0000_t61" style="position:absolute;top:12119;width:14884;height:12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" adj="24353,6180" filled="f" strokecolor="black [3213]" strokeweight="1pt">
                  <v:textbox>
                    <w:txbxContent>
                      <w:p w14:paraId="799C1D75" w14:textId="77777777" w:rsidR="00CB24FF" w:rsidRPr="00E72B84" w:rsidRDefault="00E72B84" w:rsidP="00CB24FF">
                        <w:pPr>
                          <w:jc w:val="center"/>
                          <w:rPr>
                            <w:rFonts w:ascii="Arial" w:hAnsi="Arial" w:cs="Arial"/>
                          </w:rPr>
                        </w:pPr>
                        <w:r w:rsidRPr="00E72B84">
                          <w:rPr>
                            <w:rFonts w:ascii="Arial" w:hAnsi="Arial" w:cs="Arial"/>
                          </w:rPr>
                          <w:t>Gehäuse</w:t>
                        </w:r>
                      </w:p>
                    </w:txbxContent>
                  </v:textbox>
                </v:shape>
              </v:group>
            </w:pict>
          </mc:Fallback>
        </mc:AlternateContent>
      </w:r>
    </w:p>
    <w:p w14:paraId="799C1CD6" w14:textId="7BB75AE7" w:rsidR="0024067A" w:rsidRDefault="0024067A" w:rsidP="00550947">
      <w:pPr>
        <w:spacing w:before="120" w:after="120" w:line="288" w:lineRule="auto"/>
        <w:jc w:val="both"/>
        <w:rPr>
          <w:rFonts w:ascii="Arial" w:hAnsi="Arial" w:cs="Arial"/>
        </w:rPr>
      </w:pPr>
    </w:p>
    <w:p w14:paraId="799C1CD7" w14:textId="1ABD09EC" w:rsidR="00CB24FF" w:rsidRDefault="00CB24FF" w:rsidP="00CB24FF">
      <w:pPr>
        <w:spacing w:before="120" w:after="120" w:line="288" w:lineRule="auto"/>
        <w:jc w:val="center"/>
        <w:rPr>
          <w:rFonts w:ascii="Arial" w:eastAsia="Times New Roman" w:hAnsi="Arial" w:cs="Arial"/>
        </w:rPr>
      </w:pPr>
      <w:r w:rsidRPr="00CB24FF">
        <w:rPr>
          <w:rFonts w:ascii="Arial" w:eastAsia="Times New Roman" w:hAnsi="Arial" w:cs="Arial"/>
          <w:noProof/>
          <w:lang w:eastAsia="de-DE"/>
        </w:rPr>
        <w:drawing>
          <wp:inline distT="0" distB="0" distL="0" distR="0" wp14:anchorId="799C1D56" wp14:editId="799C1D57">
            <wp:extent cx="2585994" cy="2258911"/>
            <wp:effectExtent l="0" t="0" r="5080" b="8255"/>
            <wp:docPr id="7" name="Grafik 7" descr="C:\Users\m.thiesen\Desktop\Bildungsplanarbeit\SJ 2019_2020\Material für 1.1\Hintergrund Sizzen o.ä\20200416_1301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thiesen\Desktop\Bildungsplanarbeit\SJ 2019_2020\Material für 1.1\Hintergrund Sizzen o.ä\20200416_130134.jpg"/>
                    <pic:cNvPicPr>
                      <a:picLocks noChangeAspect="1" noChangeArrowheads="1"/>
                    </pic:cNvPicPr>
                  </pic:nvPicPr>
                  <pic:blipFill>
                    <a:blip r:embed="rId21">
                      <a:biLevel thresh="75000"/>
                      <a:extLst>
                        <a:ext uri="{28A0092B-C50C-407E-A947-70E740481C1C}">
                          <a14:useLocalDpi xmlns:a14="http://schemas.microsoft.com/office/drawing/2010/main" val="0"/>
                        </a:ext>
                      </a:extLst>
                    </a:blip>
                    <a:srcRect/>
                    <a:stretch>
                      <a:fillRect/>
                    </a:stretch>
                  </pic:blipFill>
                  <pic:spPr bwMode="auto">
                    <a:xfrm>
                      <a:off x="0" y="0"/>
                      <a:ext cx="2604540" cy="2275111"/>
                    </a:xfrm>
                    <a:prstGeom prst="rect">
                      <a:avLst/>
                    </a:prstGeom>
                    <a:noFill/>
                    <a:ln>
                      <a:noFill/>
                    </a:ln>
                  </pic:spPr>
                </pic:pic>
              </a:graphicData>
            </a:graphic>
          </wp:inline>
        </w:drawing>
      </w:r>
    </w:p>
    <w:p w14:paraId="799C1CDA" w14:textId="6B4A5BB4" w:rsidR="000A10C4" w:rsidRDefault="000A10C4">
      <w:pPr>
        <w:rPr>
          <w:rFonts w:ascii="Arial" w:hAnsi="Arial" w:cs="Arial"/>
          <w:b/>
          <w:sz w:val="28"/>
          <w:szCs w:val="28"/>
        </w:rPr>
      </w:pPr>
      <w:r>
        <w:rPr>
          <w:rFonts w:ascii="Arial" w:hAnsi="Arial" w:cs="Arial"/>
          <w:b/>
          <w:sz w:val="28"/>
          <w:szCs w:val="28"/>
        </w:rPr>
        <w:br w:type="page"/>
      </w:r>
    </w:p>
    <w:p w14:paraId="799C1CDB" w14:textId="09172AB9" w:rsidR="00B204C4" w:rsidRPr="001A02FE" w:rsidRDefault="00B204C4" w:rsidP="00550947">
      <w:pPr>
        <w:spacing w:before="120" w:after="120" w:line="288" w:lineRule="auto"/>
        <w:rPr>
          <w:rFonts w:ascii="Arial" w:hAnsi="Arial" w:cs="Arial"/>
          <w:b/>
          <w:sz w:val="28"/>
          <w:szCs w:val="28"/>
        </w:rPr>
      </w:pPr>
      <w:r w:rsidRPr="00E70F5A">
        <w:rPr>
          <w:rFonts w:ascii="Arial" w:hAnsi="Arial" w:cs="Arial"/>
          <w:b/>
          <w:sz w:val="28"/>
          <w:szCs w:val="28"/>
        </w:rPr>
        <w:lastRenderedPageBreak/>
        <w:t>M7</w:t>
      </w:r>
    </w:p>
    <w:p w14:paraId="799C1CDC" w14:textId="77777777" w:rsidR="00B204C4" w:rsidRDefault="00B204C4" w:rsidP="00B204C4">
      <w:pPr>
        <w:rPr>
          <w:rFonts w:ascii="Arial" w:hAnsi="Arial" w:cs="Arial"/>
        </w:rPr>
      </w:pPr>
    </w:p>
    <w:tbl>
      <w:tblPr>
        <w:tblStyle w:val="Tabellenraster"/>
        <w:tblW w:w="9531" w:type="dxa"/>
        <w:jc w:val="center"/>
        <w:tblBorders>
          <w:top w:val="dashed" w:sz="8" w:space="0" w:color="7F7F7F" w:themeColor="text1" w:themeTint="80"/>
          <w:left w:val="dashed" w:sz="8" w:space="0" w:color="7F7F7F" w:themeColor="text1" w:themeTint="80"/>
          <w:bottom w:val="dashed" w:sz="8" w:space="0" w:color="7F7F7F" w:themeColor="text1" w:themeTint="80"/>
          <w:right w:val="dashed" w:sz="8" w:space="0" w:color="7F7F7F" w:themeColor="text1" w:themeTint="80"/>
          <w:insideH w:val="dashed" w:sz="8" w:space="0" w:color="7F7F7F" w:themeColor="text1" w:themeTint="80"/>
          <w:insideV w:val="dashed" w:sz="8" w:space="0" w:color="7F7F7F" w:themeColor="text1" w:themeTint="80"/>
        </w:tblBorders>
        <w:tblLook w:val="04A0" w:firstRow="1" w:lastRow="0" w:firstColumn="1" w:lastColumn="0" w:noHBand="0" w:noVBand="1"/>
      </w:tblPr>
      <w:tblGrid>
        <w:gridCol w:w="4755"/>
        <w:gridCol w:w="4776"/>
      </w:tblGrid>
      <w:tr w:rsidR="00B204C4" w:rsidRPr="00556C6D" w14:paraId="799C1CE6" w14:textId="77777777" w:rsidTr="00F13E6B">
        <w:trPr>
          <w:trHeight w:val="6215"/>
          <w:jc w:val="center"/>
        </w:trPr>
        <w:tc>
          <w:tcPr>
            <w:tcW w:w="4755" w:type="dxa"/>
          </w:tcPr>
          <w:p w14:paraId="799C1CDD" w14:textId="77777777" w:rsidR="00B204C4" w:rsidRPr="00556C6D" w:rsidRDefault="00B204C4" w:rsidP="001B686C">
            <w:pPr>
              <w:jc w:val="center"/>
              <w:rPr>
                <w:rFonts w:ascii="Arial" w:hAnsi="Arial" w:cs="Arial"/>
                <w:sz w:val="40"/>
                <w:szCs w:val="40"/>
              </w:rPr>
            </w:pPr>
          </w:p>
          <w:p w14:paraId="799C1CDE" w14:textId="77777777" w:rsidR="00B204C4" w:rsidRPr="00556C6D" w:rsidRDefault="00B204C4" w:rsidP="001B686C">
            <w:pPr>
              <w:jc w:val="center"/>
              <w:rPr>
                <w:rFonts w:ascii="Arial" w:hAnsi="Arial" w:cs="Arial"/>
                <w:sz w:val="40"/>
                <w:szCs w:val="40"/>
              </w:rPr>
            </w:pPr>
            <w:r w:rsidRPr="00556C6D">
              <w:rPr>
                <w:rFonts w:ascii="Arial" w:hAnsi="Arial" w:cs="Arial"/>
                <w:sz w:val="40"/>
                <w:szCs w:val="40"/>
              </w:rPr>
              <w:t>Staat</w:t>
            </w:r>
          </w:p>
          <w:p w14:paraId="799C1CDF" w14:textId="77777777" w:rsidR="00B204C4" w:rsidRPr="00556C6D" w:rsidRDefault="00B204C4" w:rsidP="001B686C">
            <w:pPr>
              <w:jc w:val="center"/>
              <w:rPr>
                <w:rFonts w:ascii="Arial" w:hAnsi="Arial" w:cs="Arial"/>
                <w:sz w:val="40"/>
                <w:szCs w:val="40"/>
              </w:rPr>
            </w:pPr>
          </w:p>
          <w:p w14:paraId="799C1CE0" w14:textId="77777777" w:rsidR="00B204C4" w:rsidRPr="00556C6D" w:rsidRDefault="00B204C4" w:rsidP="001B686C">
            <w:pPr>
              <w:jc w:val="center"/>
              <w:rPr>
                <w:rFonts w:ascii="Arial" w:hAnsi="Arial" w:cs="Arial"/>
                <w:sz w:val="40"/>
                <w:szCs w:val="40"/>
              </w:rPr>
            </w:pPr>
            <w:r w:rsidRPr="00556C6D">
              <w:rPr>
                <w:rFonts w:ascii="Arial" w:hAnsi="Arial" w:cs="Arial"/>
                <w:noProof/>
                <w:sz w:val="40"/>
                <w:szCs w:val="40"/>
                <w:lang w:eastAsia="de-DE"/>
              </w:rPr>
              <w:drawing>
                <wp:inline distT="0" distB="0" distL="0" distR="0" wp14:anchorId="799C1D58" wp14:editId="799C1D59">
                  <wp:extent cx="2457450" cy="2362200"/>
                  <wp:effectExtent l="0" t="0" r="0" b="0"/>
                  <wp:docPr id="27" name="Grafik 27" descr="C:\Users\m.thiesen\Desktop\IMG_17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thiesen\Desktop\IMG_1773.JPG"/>
                          <pic:cNvPicPr>
                            <a:picLocks noChangeAspect="1" noChangeArrowheads="1"/>
                          </pic:cNvPicPr>
                        </pic:nvPicPr>
                        <pic:blipFill>
                          <a:blip r:embed="rId22">
                            <a:biLevel thresh="75000"/>
                            <a:extLst>
                              <a:ext uri="{BEBA8EAE-BF5A-486C-A8C5-ECC9F3942E4B}">
                                <a14:imgProps xmlns:a14="http://schemas.microsoft.com/office/drawing/2010/main">
                                  <a14:imgLayer r:embed="rId23">
                                    <a14:imgEffect>
                                      <a14:sharpenSoften amount="-75000"/>
                                    </a14:imgEffect>
                                    <a14:imgEffect>
                                      <a14:brightnessContrast bright="35000"/>
                                    </a14:imgEffect>
                                  </a14:imgLayer>
                                </a14:imgProps>
                              </a:ext>
                              <a:ext uri="{28A0092B-C50C-407E-A947-70E740481C1C}">
                                <a14:useLocalDpi xmlns:a14="http://schemas.microsoft.com/office/drawing/2010/main" val="0"/>
                              </a:ext>
                            </a:extLst>
                          </a:blip>
                          <a:srcRect/>
                          <a:stretch>
                            <a:fillRect/>
                          </a:stretch>
                        </pic:blipFill>
                        <pic:spPr bwMode="auto">
                          <a:xfrm>
                            <a:off x="0" y="0"/>
                            <a:ext cx="2457450" cy="2362200"/>
                          </a:xfrm>
                          <a:prstGeom prst="rect">
                            <a:avLst/>
                          </a:prstGeom>
                          <a:noFill/>
                          <a:ln>
                            <a:noFill/>
                          </a:ln>
                        </pic:spPr>
                      </pic:pic>
                    </a:graphicData>
                  </a:graphic>
                </wp:inline>
              </w:drawing>
            </w:r>
          </w:p>
          <w:p w14:paraId="799C1CE1" w14:textId="77777777" w:rsidR="00B204C4" w:rsidRPr="00556C6D" w:rsidRDefault="00B204C4" w:rsidP="001B686C">
            <w:pPr>
              <w:jc w:val="center"/>
              <w:rPr>
                <w:rFonts w:ascii="Arial" w:hAnsi="Arial" w:cs="Arial"/>
                <w:sz w:val="40"/>
                <w:szCs w:val="40"/>
              </w:rPr>
            </w:pPr>
          </w:p>
        </w:tc>
        <w:tc>
          <w:tcPr>
            <w:tcW w:w="4776" w:type="dxa"/>
          </w:tcPr>
          <w:p w14:paraId="799C1CE2" w14:textId="77777777" w:rsidR="00B204C4" w:rsidRPr="00556C6D" w:rsidRDefault="00B204C4" w:rsidP="001B686C">
            <w:pPr>
              <w:jc w:val="center"/>
              <w:rPr>
                <w:rFonts w:ascii="Arial" w:hAnsi="Arial" w:cs="Arial"/>
                <w:sz w:val="40"/>
                <w:szCs w:val="40"/>
              </w:rPr>
            </w:pPr>
          </w:p>
          <w:p w14:paraId="799C1CE3" w14:textId="77777777" w:rsidR="00B204C4" w:rsidRPr="00556C6D" w:rsidRDefault="00B204C4" w:rsidP="001B686C">
            <w:pPr>
              <w:jc w:val="center"/>
              <w:rPr>
                <w:rFonts w:ascii="Arial" w:hAnsi="Arial" w:cs="Arial"/>
                <w:sz w:val="40"/>
                <w:szCs w:val="40"/>
              </w:rPr>
            </w:pPr>
            <w:r w:rsidRPr="00556C6D">
              <w:rPr>
                <w:rFonts w:ascii="Arial" w:hAnsi="Arial" w:cs="Arial"/>
                <w:sz w:val="40"/>
                <w:szCs w:val="40"/>
              </w:rPr>
              <w:t>Unternehmen</w:t>
            </w:r>
          </w:p>
          <w:p w14:paraId="799C1CE4" w14:textId="77777777" w:rsidR="00B204C4" w:rsidRPr="00556C6D" w:rsidRDefault="00B204C4" w:rsidP="001B686C">
            <w:pPr>
              <w:jc w:val="center"/>
              <w:rPr>
                <w:rFonts w:ascii="Arial" w:hAnsi="Arial" w:cs="Arial"/>
                <w:sz w:val="40"/>
                <w:szCs w:val="40"/>
              </w:rPr>
            </w:pPr>
          </w:p>
          <w:p w14:paraId="799C1CE5" w14:textId="77777777" w:rsidR="00B204C4" w:rsidRPr="00556C6D" w:rsidRDefault="00B204C4" w:rsidP="001B686C">
            <w:pPr>
              <w:jc w:val="center"/>
              <w:rPr>
                <w:rFonts w:ascii="Arial" w:hAnsi="Arial" w:cs="Arial"/>
                <w:sz w:val="40"/>
                <w:szCs w:val="40"/>
              </w:rPr>
            </w:pPr>
            <w:r w:rsidRPr="00556C6D">
              <w:rPr>
                <w:rFonts w:ascii="Arial" w:hAnsi="Arial" w:cs="Arial"/>
                <w:noProof/>
                <w:sz w:val="40"/>
                <w:szCs w:val="40"/>
                <w:lang w:eastAsia="de-DE"/>
              </w:rPr>
              <w:drawing>
                <wp:inline distT="0" distB="0" distL="0" distR="0" wp14:anchorId="799C1D5A" wp14:editId="799C1D5B">
                  <wp:extent cx="2743200" cy="2390775"/>
                  <wp:effectExtent l="0" t="0" r="0" b="9525"/>
                  <wp:docPr id="28" name="Grafik 28" descr="C:\Users\m.thiesen\Desktop\IMG_17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thiesen\Desktop\IMG_1776.JPG"/>
                          <pic:cNvPicPr>
                            <a:picLocks noChangeAspect="1" noChangeArrowheads="1"/>
                          </pic:cNvPicPr>
                        </pic:nvPicPr>
                        <pic:blipFill>
                          <a:blip r:embed="rId24">
                            <a:biLevel thresh="75000"/>
                            <a:extLst>
                              <a:ext uri="{BEBA8EAE-BF5A-486C-A8C5-ECC9F3942E4B}">
                                <a14:imgProps xmlns:a14="http://schemas.microsoft.com/office/drawing/2010/main">
                                  <a14:imgLayer r:embed="rId25">
                                    <a14:imgEffect>
                                      <a14:sharpenSoften amount="-50000"/>
                                    </a14:imgEffect>
                                    <a14:imgEffect>
                                      <a14:brightnessContrast bright="35000"/>
                                    </a14:imgEffect>
                                  </a14:imgLayer>
                                </a14:imgProps>
                              </a:ext>
                              <a:ext uri="{28A0092B-C50C-407E-A947-70E740481C1C}">
                                <a14:useLocalDpi xmlns:a14="http://schemas.microsoft.com/office/drawing/2010/main" val="0"/>
                              </a:ext>
                            </a:extLst>
                          </a:blip>
                          <a:srcRect/>
                          <a:stretch>
                            <a:fillRect/>
                          </a:stretch>
                        </pic:blipFill>
                        <pic:spPr bwMode="auto">
                          <a:xfrm>
                            <a:off x="0" y="0"/>
                            <a:ext cx="2743200" cy="2390775"/>
                          </a:xfrm>
                          <a:prstGeom prst="rect">
                            <a:avLst/>
                          </a:prstGeom>
                          <a:noFill/>
                          <a:ln>
                            <a:noFill/>
                          </a:ln>
                        </pic:spPr>
                      </pic:pic>
                    </a:graphicData>
                  </a:graphic>
                </wp:inline>
              </w:drawing>
            </w:r>
          </w:p>
        </w:tc>
      </w:tr>
      <w:tr w:rsidR="00B204C4" w:rsidRPr="00556C6D" w14:paraId="799C1CF1" w14:textId="77777777" w:rsidTr="00F13E6B">
        <w:trPr>
          <w:trHeight w:val="6935"/>
          <w:jc w:val="center"/>
        </w:trPr>
        <w:tc>
          <w:tcPr>
            <w:tcW w:w="4755" w:type="dxa"/>
          </w:tcPr>
          <w:p w14:paraId="799C1CE7" w14:textId="77777777" w:rsidR="00B204C4" w:rsidRPr="00556C6D" w:rsidRDefault="00B204C4" w:rsidP="001B686C">
            <w:pPr>
              <w:jc w:val="center"/>
              <w:rPr>
                <w:rFonts w:ascii="Arial" w:hAnsi="Arial" w:cs="Arial"/>
                <w:sz w:val="40"/>
                <w:szCs w:val="40"/>
              </w:rPr>
            </w:pPr>
          </w:p>
          <w:p w14:paraId="799C1CE8" w14:textId="58CEB49A" w:rsidR="00B204C4" w:rsidRPr="00556C6D" w:rsidRDefault="007310A9" w:rsidP="001B686C">
            <w:pPr>
              <w:jc w:val="center"/>
              <w:rPr>
                <w:rFonts w:ascii="Arial" w:hAnsi="Arial" w:cs="Arial"/>
                <w:sz w:val="40"/>
                <w:szCs w:val="40"/>
              </w:rPr>
            </w:pPr>
            <w:r>
              <w:rPr>
                <w:rFonts w:ascii="Arial" w:hAnsi="Arial" w:cs="Arial"/>
                <w:sz w:val="40"/>
                <w:szCs w:val="40"/>
              </w:rPr>
              <w:t>Finanzsektor</w:t>
            </w:r>
            <w:r w:rsidRPr="00556C6D">
              <w:rPr>
                <w:rFonts w:ascii="Arial" w:hAnsi="Arial" w:cs="Arial"/>
                <w:sz w:val="40"/>
                <w:szCs w:val="40"/>
              </w:rPr>
              <w:t xml:space="preserve"> </w:t>
            </w:r>
            <w:r w:rsidR="000A10C4">
              <w:rPr>
                <w:rFonts w:ascii="Arial" w:hAnsi="Arial" w:cs="Arial"/>
                <w:sz w:val="40"/>
                <w:szCs w:val="40"/>
              </w:rPr>
              <w:br/>
            </w:r>
            <w:r w:rsidR="00B204C4" w:rsidRPr="00556C6D">
              <w:rPr>
                <w:rFonts w:ascii="Arial" w:hAnsi="Arial" w:cs="Arial"/>
                <w:sz w:val="40"/>
                <w:szCs w:val="40"/>
              </w:rPr>
              <w:t>(u.</w:t>
            </w:r>
            <w:r w:rsidR="000A10C4">
              <w:rPr>
                <w:rFonts w:ascii="Arial" w:hAnsi="Arial"/>
                <w:sz w:val="40"/>
                <w:szCs w:val="40"/>
              </w:rPr>
              <w:t xml:space="preserve"> </w:t>
            </w:r>
            <w:r w:rsidR="00B204C4" w:rsidRPr="00556C6D">
              <w:rPr>
                <w:rFonts w:ascii="Arial" w:hAnsi="Arial" w:cs="Arial"/>
                <w:sz w:val="40"/>
                <w:szCs w:val="40"/>
              </w:rPr>
              <w:t>a. Banken)</w:t>
            </w:r>
          </w:p>
          <w:p w14:paraId="799C1CE9" w14:textId="77777777" w:rsidR="00B204C4" w:rsidRPr="00556C6D" w:rsidRDefault="00B204C4" w:rsidP="001B686C">
            <w:pPr>
              <w:jc w:val="center"/>
              <w:rPr>
                <w:rFonts w:ascii="Arial" w:hAnsi="Arial" w:cs="Arial"/>
                <w:sz w:val="40"/>
                <w:szCs w:val="40"/>
              </w:rPr>
            </w:pPr>
          </w:p>
          <w:p w14:paraId="799C1CEA" w14:textId="77777777" w:rsidR="00B204C4" w:rsidRPr="00556C6D" w:rsidRDefault="00B204C4" w:rsidP="001B686C">
            <w:pPr>
              <w:jc w:val="center"/>
              <w:rPr>
                <w:rFonts w:ascii="Arial" w:hAnsi="Arial" w:cs="Arial"/>
                <w:sz w:val="40"/>
                <w:szCs w:val="40"/>
              </w:rPr>
            </w:pPr>
            <w:r w:rsidRPr="00556C6D">
              <w:rPr>
                <w:rFonts w:ascii="Arial" w:hAnsi="Arial" w:cs="Arial"/>
                <w:noProof/>
                <w:sz w:val="40"/>
                <w:szCs w:val="40"/>
                <w:lang w:eastAsia="de-DE"/>
              </w:rPr>
              <w:drawing>
                <wp:inline distT="0" distB="0" distL="0" distR="0" wp14:anchorId="799C1D5C" wp14:editId="799C1D5D">
                  <wp:extent cx="2400300" cy="2466975"/>
                  <wp:effectExtent l="0" t="0" r="0" b="9525"/>
                  <wp:docPr id="29" name="Grafik 29" descr="C:\Users\m.thiesen\Desktop\IMG_17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thiesen\Desktop\IMG_1775.JPG"/>
                          <pic:cNvPicPr>
                            <a:picLocks noChangeAspect="1" noChangeArrowheads="1"/>
                          </pic:cNvPicPr>
                        </pic:nvPicPr>
                        <pic:blipFill>
                          <a:blip r:embed="rId26">
                            <a:biLevel thresh="75000"/>
                            <a:extLst>
                              <a:ext uri="{BEBA8EAE-BF5A-486C-A8C5-ECC9F3942E4B}">
                                <a14:imgProps xmlns:a14="http://schemas.microsoft.com/office/drawing/2010/main">
                                  <a14:imgLayer r:embed="rId27">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2400300" cy="2466975"/>
                          </a:xfrm>
                          <a:prstGeom prst="rect">
                            <a:avLst/>
                          </a:prstGeom>
                          <a:noFill/>
                          <a:ln>
                            <a:noFill/>
                          </a:ln>
                        </pic:spPr>
                      </pic:pic>
                    </a:graphicData>
                  </a:graphic>
                </wp:inline>
              </w:drawing>
            </w:r>
          </w:p>
          <w:p w14:paraId="799C1CEB" w14:textId="77777777" w:rsidR="00B204C4" w:rsidRPr="00556C6D" w:rsidRDefault="00B204C4" w:rsidP="001B686C">
            <w:pPr>
              <w:jc w:val="center"/>
              <w:rPr>
                <w:rFonts w:ascii="Arial" w:hAnsi="Arial" w:cs="Arial"/>
                <w:sz w:val="40"/>
                <w:szCs w:val="40"/>
              </w:rPr>
            </w:pPr>
          </w:p>
        </w:tc>
        <w:tc>
          <w:tcPr>
            <w:tcW w:w="4776" w:type="dxa"/>
          </w:tcPr>
          <w:p w14:paraId="799C1CEC" w14:textId="77777777" w:rsidR="00B204C4" w:rsidRPr="00556C6D" w:rsidRDefault="00B204C4" w:rsidP="001B686C">
            <w:pPr>
              <w:jc w:val="center"/>
              <w:rPr>
                <w:rFonts w:ascii="Arial" w:hAnsi="Arial" w:cs="Arial"/>
                <w:sz w:val="40"/>
                <w:szCs w:val="40"/>
              </w:rPr>
            </w:pPr>
          </w:p>
          <w:p w14:paraId="799C1CED" w14:textId="77777777" w:rsidR="00B204C4" w:rsidRPr="00556C6D" w:rsidRDefault="00B204C4" w:rsidP="001B686C">
            <w:pPr>
              <w:jc w:val="center"/>
              <w:rPr>
                <w:rFonts w:ascii="Arial" w:hAnsi="Arial" w:cs="Arial"/>
                <w:sz w:val="40"/>
                <w:szCs w:val="40"/>
              </w:rPr>
            </w:pPr>
            <w:r w:rsidRPr="00556C6D">
              <w:rPr>
                <w:rFonts w:ascii="Arial" w:hAnsi="Arial" w:cs="Arial"/>
                <w:sz w:val="40"/>
                <w:szCs w:val="40"/>
              </w:rPr>
              <w:t>Private Haushalte</w:t>
            </w:r>
          </w:p>
          <w:p w14:paraId="799C1CEE" w14:textId="77777777" w:rsidR="00B204C4" w:rsidRPr="00556C6D" w:rsidRDefault="00B204C4" w:rsidP="001B686C">
            <w:pPr>
              <w:jc w:val="center"/>
              <w:rPr>
                <w:rFonts w:ascii="Arial" w:hAnsi="Arial" w:cs="Arial"/>
                <w:sz w:val="40"/>
                <w:szCs w:val="40"/>
              </w:rPr>
            </w:pPr>
          </w:p>
          <w:p w14:paraId="799C1CEF" w14:textId="77777777" w:rsidR="00B204C4" w:rsidRPr="00556C6D" w:rsidRDefault="00B204C4" w:rsidP="001B686C">
            <w:pPr>
              <w:jc w:val="center"/>
              <w:rPr>
                <w:rFonts w:ascii="Arial" w:hAnsi="Arial" w:cs="Arial"/>
                <w:sz w:val="40"/>
                <w:szCs w:val="40"/>
              </w:rPr>
            </w:pPr>
          </w:p>
          <w:p w14:paraId="799C1CF0" w14:textId="77777777" w:rsidR="00B204C4" w:rsidRPr="00556C6D" w:rsidRDefault="00B204C4" w:rsidP="001B686C">
            <w:pPr>
              <w:jc w:val="center"/>
              <w:rPr>
                <w:rFonts w:ascii="Arial" w:hAnsi="Arial" w:cs="Arial"/>
                <w:sz w:val="40"/>
                <w:szCs w:val="40"/>
              </w:rPr>
            </w:pPr>
            <w:r w:rsidRPr="00556C6D">
              <w:rPr>
                <w:rFonts w:ascii="Arial" w:hAnsi="Arial" w:cs="Arial"/>
                <w:noProof/>
                <w:sz w:val="40"/>
                <w:szCs w:val="40"/>
                <w:lang w:eastAsia="de-DE"/>
              </w:rPr>
              <w:drawing>
                <wp:inline distT="0" distB="0" distL="0" distR="0" wp14:anchorId="799C1D5E" wp14:editId="799C1D5F">
                  <wp:extent cx="2515507" cy="2247900"/>
                  <wp:effectExtent l="0" t="0" r="0" b="0"/>
                  <wp:docPr id="30" name="Grafik 30" descr="C:\Users\m.thiesen\Desktop\IMG_17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thiesen\Desktop\IMG_1774.JPG"/>
                          <pic:cNvPicPr>
                            <a:picLocks noChangeAspect="1" noChangeArrowheads="1"/>
                          </pic:cNvPicPr>
                        </pic:nvPicPr>
                        <pic:blipFill>
                          <a:blip r:embed="rId28">
                            <a:biLevel thresh="75000"/>
                            <a:extLst>
                              <a:ext uri="{BEBA8EAE-BF5A-486C-A8C5-ECC9F3942E4B}">
                                <a14:imgProps xmlns:a14="http://schemas.microsoft.com/office/drawing/2010/main">
                                  <a14:imgLayer r:embed="rId29">
                                    <a14:imgEffect>
                                      <a14:sharpenSoften amount="-75000"/>
                                    </a14:imgEffect>
                                    <a14:imgEffect>
                                      <a14:brightnessContrast bright="35000"/>
                                    </a14:imgEffect>
                                  </a14:imgLayer>
                                </a14:imgProps>
                              </a:ext>
                              <a:ext uri="{28A0092B-C50C-407E-A947-70E740481C1C}">
                                <a14:useLocalDpi xmlns:a14="http://schemas.microsoft.com/office/drawing/2010/main" val="0"/>
                              </a:ext>
                            </a:extLst>
                          </a:blip>
                          <a:srcRect/>
                          <a:stretch>
                            <a:fillRect/>
                          </a:stretch>
                        </pic:blipFill>
                        <pic:spPr bwMode="auto">
                          <a:xfrm>
                            <a:off x="0" y="0"/>
                            <a:ext cx="2517283" cy="2249487"/>
                          </a:xfrm>
                          <a:prstGeom prst="rect">
                            <a:avLst/>
                          </a:prstGeom>
                          <a:noFill/>
                          <a:ln>
                            <a:noFill/>
                          </a:ln>
                        </pic:spPr>
                      </pic:pic>
                    </a:graphicData>
                  </a:graphic>
                </wp:inline>
              </w:drawing>
            </w:r>
          </w:p>
        </w:tc>
      </w:tr>
    </w:tbl>
    <w:p w14:paraId="799C1CF2" w14:textId="0CF35708" w:rsidR="008F0626" w:rsidRPr="008F0626" w:rsidRDefault="008F0626" w:rsidP="00550947">
      <w:pPr>
        <w:spacing w:before="120" w:after="120" w:line="288" w:lineRule="auto"/>
        <w:jc w:val="both"/>
        <w:rPr>
          <w:rFonts w:ascii="Arial" w:hAnsi="Arial" w:cs="Arial"/>
          <w:b/>
          <w:sz w:val="28"/>
          <w:szCs w:val="28"/>
        </w:rPr>
      </w:pPr>
      <w:r w:rsidRPr="00E70F5A">
        <w:rPr>
          <w:rFonts w:ascii="Arial" w:hAnsi="Arial" w:cs="Arial"/>
          <w:b/>
          <w:sz w:val="28"/>
          <w:szCs w:val="28"/>
        </w:rPr>
        <w:lastRenderedPageBreak/>
        <w:t>M8</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BFBFBF" w:themeFill="background1" w:themeFillShade="BF"/>
        <w:tblLook w:val="04A0" w:firstRow="1" w:lastRow="0" w:firstColumn="1" w:lastColumn="0" w:noHBand="0" w:noVBand="1"/>
      </w:tblPr>
      <w:tblGrid>
        <w:gridCol w:w="9060"/>
      </w:tblGrid>
      <w:tr w:rsidR="008F0626" w:rsidRPr="008F0626" w14:paraId="799C1CFB" w14:textId="77777777" w:rsidTr="00AC3D1C">
        <w:tc>
          <w:tcPr>
            <w:tcW w:w="9062" w:type="dxa"/>
            <w:tcBorders>
              <w:top w:val="single" w:sz="4" w:space="0" w:color="auto"/>
              <w:left w:val="single" w:sz="4" w:space="0" w:color="auto"/>
              <w:bottom w:val="single" w:sz="4" w:space="0" w:color="auto"/>
              <w:right w:val="single" w:sz="4" w:space="0" w:color="auto"/>
            </w:tcBorders>
            <w:shd w:val="clear" w:color="auto" w:fill="D9E2F3" w:themeFill="accent5" w:themeFillTint="33"/>
          </w:tcPr>
          <w:p w14:paraId="799C1CF3" w14:textId="77777777" w:rsidR="008F0626" w:rsidRPr="008F0626" w:rsidRDefault="008F0626" w:rsidP="00550947">
            <w:pPr>
              <w:spacing w:before="120" w:after="120" w:line="288" w:lineRule="auto"/>
              <w:jc w:val="both"/>
              <w:rPr>
                <w:rFonts w:ascii="Arial" w:hAnsi="Arial" w:cs="Arial"/>
              </w:rPr>
            </w:pPr>
            <w:r w:rsidRPr="008F0626">
              <w:rPr>
                <w:rFonts w:ascii="Arial" w:hAnsi="Arial" w:cs="Arial"/>
                <w:b/>
              </w:rPr>
              <w:t xml:space="preserve">Arbeitsauftrag </w:t>
            </w:r>
            <w:r>
              <w:rPr>
                <w:rFonts w:ascii="Arial" w:hAnsi="Arial" w:cs="Arial"/>
              </w:rPr>
              <w:t>(Einzel- bzw. Partnerarbeit, Zeit: 20 Minuten)</w:t>
            </w:r>
          </w:p>
          <w:p w14:paraId="799C1CF4" w14:textId="6A5BCACB" w:rsidR="008F0626" w:rsidRPr="008F0626" w:rsidRDefault="008F0626" w:rsidP="00550947">
            <w:pPr>
              <w:pStyle w:val="Listenabsatz"/>
              <w:numPr>
                <w:ilvl w:val="0"/>
                <w:numId w:val="4"/>
              </w:numPr>
              <w:spacing w:before="120" w:after="120" w:line="288" w:lineRule="auto"/>
              <w:contextualSpacing w:val="0"/>
              <w:jc w:val="both"/>
              <w:rPr>
                <w:rFonts w:ascii="Arial" w:hAnsi="Arial" w:cs="Arial"/>
              </w:rPr>
            </w:pPr>
            <w:r w:rsidRPr="008F0626">
              <w:rPr>
                <w:rFonts w:ascii="Arial" w:hAnsi="Arial" w:cs="Arial"/>
              </w:rPr>
              <w:t>Lesen Sie den Text und markieren Sie sämtliche Beziehungen, die zwischen den Wirtschaftssubjekten (= wirtschaftlich selbstständige Entscheidungsträger, z.</w:t>
            </w:r>
            <w:r w:rsidR="00A511B1">
              <w:rPr>
                <w:rFonts w:ascii="Arial" w:hAnsi="Arial" w:cs="Arial"/>
              </w:rPr>
              <w:t> </w:t>
            </w:r>
            <w:r w:rsidRPr="008F0626">
              <w:rPr>
                <w:rFonts w:ascii="Arial" w:hAnsi="Arial" w:cs="Arial"/>
              </w:rPr>
              <w:t xml:space="preserve">B. </w:t>
            </w:r>
            <w:r w:rsidRPr="00E70F5A">
              <w:rPr>
                <w:rFonts w:ascii="Arial" w:hAnsi="Arial" w:cs="Arial"/>
              </w:rPr>
              <w:t>Privat</w:t>
            </w:r>
            <w:r w:rsidR="00031207" w:rsidRPr="00E70F5A">
              <w:rPr>
                <w:rFonts w:ascii="Arial" w:hAnsi="Arial" w:cs="Arial"/>
              </w:rPr>
              <w:t>e</w:t>
            </w:r>
            <w:r w:rsidR="00031207">
              <w:rPr>
                <w:rFonts w:ascii="Arial" w:hAnsi="Arial" w:cs="Arial"/>
              </w:rPr>
              <w:t xml:space="preserve"> H</w:t>
            </w:r>
            <w:r w:rsidRPr="008F0626">
              <w:rPr>
                <w:rFonts w:ascii="Arial" w:hAnsi="Arial" w:cs="Arial"/>
              </w:rPr>
              <w:t xml:space="preserve">aushalte) </w:t>
            </w:r>
            <w:r w:rsidR="00A511B1">
              <w:rPr>
                <w:rFonts w:ascii="Arial" w:hAnsi="Arial" w:cs="Arial"/>
              </w:rPr>
              <w:t>bestehen</w:t>
            </w:r>
            <w:r w:rsidRPr="008F0626">
              <w:rPr>
                <w:rFonts w:ascii="Arial" w:hAnsi="Arial" w:cs="Arial"/>
              </w:rPr>
              <w:t>.</w:t>
            </w:r>
          </w:p>
          <w:p w14:paraId="799C1CF5" w14:textId="79222D6C" w:rsidR="008F0626" w:rsidRPr="008F0626" w:rsidRDefault="008F0626" w:rsidP="00550947">
            <w:pPr>
              <w:pStyle w:val="Listenabsatz"/>
              <w:numPr>
                <w:ilvl w:val="0"/>
                <w:numId w:val="4"/>
              </w:numPr>
              <w:spacing w:before="120" w:after="120" w:line="288" w:lineRule="auto"/>
              <w:contextualSpacing w:val="0"/>
              <w:jc w:val="both"/>
              <w:rPr>
                <w:rFonts w:ascii="Arial" w:hAnsi="Arial" w:cs="Arial"/>
              </w:rPr>
            </w:pPr>
            <w:r w:rsidRPr="008F0626">
              <w:rPr>
                <w:rFonts w:ascii="Arial" w:hAnsi="Arial" w:cs="Arial"/>
              </w:rPr>
              <w:t>Vergleichen Sie Ihre Ergebnisse mit Ihrem Banknachbarn</w:t>
            </w:r>
            <w:r w:rsidR="00A511B1">
              <w:rPr>
                <w:rFonts w:ascii="Arial" w:hAnsi="Arial" w:cs="Arial"/>
              </w:rPr>
              <w:t>/Ihrer Banknachbarin</w:t>
            </w:r>
            <w:r w:rsidRPr="008F0626">
              <w:rPr>
                <w:rFonts w:ascii="Arial" w:hAnsi="Arial" w:cs="Arial"/>
              </w:rPr>
              <w:t>.</w:t>
            </w:r>
          </w:p>
          <w:p w14:paraId="799C1CF6" w14:textId="5E7FB67F" w:rsidR="008F0626" w:rsidRPr="008F0626" w:rsidRDefault="008F0626" w:rsidP="00550947">
            <w:pPr>
              <w:pStyle w:val="Listenabsatz"/>
              <w:numPr>
                <w:ilvl w:val="0"/>
                <w:numId w:val="4"/>
              </w:numPr>
              <w:spacing w:before="120" w:after="120" w:line="288" w:lineRule="auto"/>
              <w:contextualSpacing w:val="0"/>
              <w:jc w:val="both"/>
              <w:rPr>
                <w:rFonts w:ascii="Arial" w:hAnsi="Arial" w:cs="Arial"/>
              </w:rPr>
            </w:pPr>
            <w:r w:rsidRPr="008F0626">
              <w:rPr>
                <w:rFonts w:ascii="Arial" w:hAnsi="Arial" w:cs="Arial"/>
              </w:rPr>
              <w:t>Erstellen Sie ein Strukturbild mit den folgenden Komponenten:</w:t>
            </w:r>
          </w:p>
          <w:p w14:paraId="799C1CF7" w14:textId="77777777" w:rsidR="008F0626" w:rsidRPr="008F0626" w:rsidRDefault="008F0626" w:rsidP="00550947">
            <w:pPr>
              <w:pStyle w:val="Listenabsatz"/>
              <w:numPr>
                <w:ilvl w:val="0"/>
                <w:numId w:val="5"/>
              </w:numPr>
              <w:spacing w:before="120" w:after="120" w:line="288" w:lineRule="auto"/>
              <w:contextualSpacing w:val="0"/>
              <w:jc w:val="both"/>
              <w:rPr>
                <w:rFonts w:ascii="Arial" w:hAnsi="Arial" w:cs="Arial"/>
              </w:rPr>
            </w:pPr>
            <w:r w:rsidRPr="008F0626">
              <w:rPr>
                <w:rFonts w:ascii="Arial" w:hAnsi="Arial" w:cs="Arial"/>
              </w:rPr>
              <w:t>Wirtschaftssubjekte</w:t>
            </w:r>
          </w:p>
          <w:p w14:paraId="799C1CF8" w14:textId="77777777" w:rsidR="008F0626" w:rsidRPr="008F0626" w:rsidRDefault="008F0626" w:rsidP="00550947">
            <w:pPr>
              <w:pStyle w:val="Listenabsatz"/>
              <w:numPr>
                <w:ilvl w:val="0"/>
                <w:numId w:val="5"/>
              </w:numPr>
              <w:spacing w:before="120" w:after="120" w:line="288" w:lineRule="auto"/>
              <w:contextualSpacing w:val="0"/>
              <w:jc w:val="both"/>
              <w:rPr>
                <w:rFonts w:ascii="Arial" w:hAnsi="Arial" w:cs="Arial"/>
              </w:rPr>
            </w:pPr>
            <w:r w:rsidRPr="008F0626">
              <w:rPr>
                <w:rFonts w:ascii="Arial" w:hAnsi="Arial" w:cs="Arial"/>
              </w:rPr>
              <w:t>Geldströme</w:t>
            </w:r>
          </w:p>
          <w:p w14:paraId="799C1CF9" w14:textId="766F2FE3" w:rsidR="008F0626" w:rsidRPr="008F0626" w:rsidRDefault="008F0626" w:rsidP="00550947">
            <w:pPr>
              <w:pStyle w:val="Listenabsatz"/>
              <w:numPr>
                <w:ilvl w:val="0"/>
                <w:numId w:val="5"/>
              </w:numPr>
              <w:spacing w:before="120" w:after="120" w:line="288" w:lineRule="auto"/>
              <w:contextualSpacing w:val="0"/>
              <w:jc w:val="both"/>
              <w:rPr>
                <w:rFonts w:ascii="Arial" w:hAnsi="Arial" w:cs="Arial"/>
              </w:rPr>
            </w:pPr>
            <w:r w:rsidRPr="008F0626">
              <w:rPr>
                <w:rFonts w:ascii="Arial" w:hAnsi="Arial" w:cs="Arial"/>
              </w:rPr>
              <w:t xml:space="preserve">Güterströme/Dienstleistungen </w:t>
            </w:r>
          </w:p>
          <w:p w14:paraId="799C1CFA" w14:textId="77777777" w:rsidR="008F0626" w:rsidRPr="008F0626" w:rsidRDefault="008F0626" w:rsidP="00550947">
            <w:pPr>
              <w:pStyle w:val="Listenabsatz"/>
              <w:numPr>
                <w:ilvl w:val="0"/>
                <w:numId w:val="4"/>
              </w:numPr>
              <w:spacing w:before="120" w:after="120" w:line="288" w:lineRule="auto"/>
              <w:contextualSpacing w:val="0"/>
              <w:jc w:val="both"/>
              <w:rPr>
                <w:rFonts w:ascii="Arial" w:hAnsi="Arial" w:cs="Arial"/>
                <w:b/>
              </w:rPr>
            </w:pPr>
            <w:r w:rsidRPr="008F0626">
              <w:rPr>
                <w:rFonts w:ascii="Arial" w:hAnsi="Arial" w:cs="Arial"/>
              </w:rPr>
              <w:t>Finden Sie weitere Zusammenhänge und ergänzen Sie diese in Ihrem Modell.</w:t>
            </w:r>
          </w:p>
        </w:tc>
      </w:tr>
    </w:tbl>
    <w:p w14:paraId="799C1CFC" w14:textId="77777777" w:rsidR="008F0626" w:rsidRPr="008F0626" w:rsidRDefault="008F0626" w:rsidP="00550947">
      <w:pPr>
        <w:spacing w:before="120" w:after="120" w:line="288" w:lineRule="auto"/>
        <w:jc w:val="both"/>
        <w:rPr>
          <w:rFonts w:ascii="Arial" w:hAnsi="Arial" w:cs="Arial"/>
          <w:b/>
        </w:rPr>
      </w:pPr>
    </w:p>
    <w:p w14:paraId="799C1CFD" w14:textId="77777777" w:rsidR="008F0626" w:rsidRPr="008F0626" w:rsidRDefault="008F0626" w:rsidP="00550947">
      <w:pPr>
        <w:spacing w:before="120" w:after="120" w:line="288" w:lineRule="auto"/>
        <w:jc w:val="both"/>
        <w:rPr>
          <w:rFonts w:ascii="Arial" w:hAnsi="Arial" w:cs="Arial"/>
          <w:sz w:val="28"/>
          <w:szCs w:val="28"/>
        </w:rPr>
      </w:pPr>
      <w:r w:rsidRPr="008F0626">
        <w:rPr>
          <w:rFonts w:ascii="Arial" w:hAnsi="Arial" w:cs="Arial"/>
          <w:sz w:val="28"/>
          <w:szCs w:val="28"/>
        </w:rPr>
        <w:t xml:space="preserve">Der erweiterte </w:t>
      </w:r>
      <w:r w:rsidRPr="00E70F5A">
        <w:rPr>
          <w:rFonts w:ascii="Arial" w:hAnsi="Arial" w:cs="Arial"/>
          <w:sz w:val="28"/>
          <w:szCs w:val="28"/>
        </w:rPr>
        <w:t>Wirtschaftskreislauf</w:t>
      </w:r>
    </w:p>
    <w:p w14:paraId="799C1CFE" w14:textId="5E11251F" w:rsidR="008F0626" w:rsidRPr="008F0626" w:rsidRDefault="008F0626" w:rsidP="00550947">
      <w:pPr>
        <w:spacing w:before="120" w:after="120" w:line="288" w:lineRule="auto"/>
        <w:jc w:val="both"/>
        <w:rPr>
          <w:rFonts w:ascii="Arial" w:hAnsi="Arial" w:cs="Arial"/>
        </w:rPr>
      </w:pPr>
      <w:r w:rsidRPr="008F0626">
        <w:rPr>
          <w:rFonts w:ascii="Arial" w:hAnsi="Arial" w:cs="Arial"/>
        </w:rPr>
        <w:t>Familie Müller, Vater Michael, Mutter Heike und die beiden Söhne Leon (19 Jahre) und Florian (17 Jahre) wohnen in einem eigenen Haus in der Nähe von Karlsruhe und stellen einen privaten Haushalt dar. Vater Michael ist Berufssoldat bei der Bundeswehr und verbeamtet. Mutter Heike arbeitet im Büro bei einem großen Industriebetrieb in Bruchsal. Für ihre Arbeitsleistung erhalten beide Einkommen abzüglich Steuern an den Staat, daneben bei Heike auch abzüglich Sozialabgaben.</w:t>
      </w:r>
    </w:p>
    <w:p w14:paraId="799C1CFF" w14:textId="0B66F2C8" w:rsidR="008F0626" w:rsidRPr="008F0626" w:rsidRDefault="008F0626" w:rsidP="00550947">
      <w:pPr>
        <w:spacing w:before="120" w:after="120" w:line="288" w:lineRule="auto"/>
        <w:jc w:val="both"/>
        <w:rPr>
          <w:rFonts w:ascii="Arial" w:hAnsi="Arial" w:cs="Arial"/>
        </w:rPr>
      </w:pPr>
      <w:r w:rsidRPr="008F0626">
        <w:rPr>
          <w:rFonts w:ascii="Arial" w:hAnsi="Arial" w:cs="Arial"/>
        </w:rPr>
        <w:t>Mit diesem Einkommen zahlt die Familie Tilgung und Zinsen an die Bank (</w:t>
      </w:r>
      <w:r w:rsidR="007310A9">
        <w:rPr>
          <w:rFonts w:ascii="Arial" w:hAnsi="Arial" w:cs="Arial"/>
        </w:rPr>
        <w:t>Finanzsektor</w:t>
      </w:r>
      <w:r w:rsidRPr="008F0626">
        <w:rPr>
          <w:rFonts w:ascii="Arial" w:hAnsi="Arial" w:cs="Arial"/>
        </w:rPr>
        <w:t xml:space="preserve">) für einen Kredit. Des Weiteren haben sie </w:t>
      </w:r>
      <w:r w:rsidR="00031207">
        <w:rPr>
          <w:rFonts w:ascii="Arial" w:hAnsi="Arial" w:cs="Arial"/>
        </w:rPr>
        <w:t>A</w:t>
      </w:r>
      <w:r w:rsidRPr="008F0626">
        <w:rPr>
          <w:rFonts w:ascii="Arial" w:hAnsi="Arial" w:cs="Arial"/>
        </w:rPr>
        <w:t>usgaben für Konsumgüter, zum Beispiel Lebensmittel und Dienstleistungen, wie Kinobesuche, Fitnessstudio</w:t>
      </w:r>
      <w:r w:rsidR="00E87C8E">
        <w:rPr>
          <w:rFonts w:ascii="Arial" w:hAnsi="Arial" w:cs="Arial"/>
        </w:rPr>
        <w:t xml:space="preserve"> usw</w:t>
      </w:r>
      <w:r w:rsidRPr="008F0626">
        <w:rPr>
          <w:rFonts w:ascii="Arial" w:hAnsi="Arial" w:cs="Arial"/>
        </w:rPr>
        <w:t>. In diesen Ausgaben für Konsumgüter und Dienstleistungen sind Steuern enthalten, welche die Unternehmen an den Staat weiterleiten.</w:t>
      </w:r>
    </w:p>
    <w:p w14:paraId="799C1D00" w14:textId="1427DA80" w:rsidR="008F0626" w:rsidRPr="008F0626" w:rsidRDefault="008F0626" w:rsidP="00550947">
      <w:pPr>
        <w:spacing w:before="120" w:after="120" w:line="288" w:lineRule="auto"/>
        <w:jc w:val="both"/>
        <w:rPr>
          <w:rFonts w:ascii="Arial" w:hAnsi="Arial" w:cs="Arial"/>
        </w:rPr>
      </w:pPr>
      <w:r w:rsidRPr="008F0626">
        <w:rPr>
          <w:rFonts w:ascii="Arial" w:hAnsi="Arial" w:cs="Arial"/>
        </w:rPr>
        <w:t>Florian und Leon haben Sparverträge, auf die die Großeltern regelmäßig Beträge überweisen. Sie bekommen für diese Spareinlagen von der Bank Sparzinsen. Da Florian und Leon</w:t>
      </w:r>
      <w:r w:rsidR="00951045">
        <w:rPr>
          <w:rFonts w:ascii="Arial" w:hAnsi="Arial" w:cs="Arial"/>
        </w:rPr>
        <w:t xml:space="preserve"> beide</w:t>
      </w:r>
      <w:r w:rsidRPr="008F0626">
        <w:rPr>
          <w:rFonts w:ascii="Arial" w:hAnsi="Arial" w:cs="Arial"/>
        </w:rPr>
        <w:t xml:space="preserve"> </w:t>
      </w:r>
      <w:r w:rsidR="00951045">
        <w:rPr>
          <w:rFonts w:ascii="Arial" w:hAnsi="Arial" w:cs="Arial"/>
        </w:rPr>
        <w:t xml:space="preserve">noch </w:t>
      </w:r>
      <w:r w:rsidRPr="008F0626">
        <w:rPr>
          <w:rFonts w:ascii="Arial" w:hAnsi="Arial" w:cs="Arial"/>
        </w:rPr>
        <w:t xml:space="preserve">daheim wohnen und zur Schule gehen, bekommen Heike und Michael außerdem monatlich Kindergeld vom Staat (Transferleistung). </w:t>
      </w:r>
    </w:p>
    <w:p w14:paraId="799C1D01" w14:textId="178002F3" w:rsidR="008F0626" w:rsidRPr="008F0626" w:rsidRDefault="008F0626" w:rsidP="00550947">
      <w:pPr>
        <w:spacing w:before="120" w:after="120" w:line="288" w:lineRule="auto"/>
        <w:jc w:val="both"/>
        <w:rPr>
          <w:rFonts w:ascii="Arial" w:hAnsi="Arial" w:cs="Arial"/>
        </w:rPr>
      </w:pPr>
      <w:r w:rsidRPr="008F0626">
        <w:rPr>
          <w:rFonts w:ascii="Arial" w:hAnsi="Arial" w:cs="Arial"/>
        </w:rPr>
        <w:t xml:space="preserve">Neben den privaten Haushalten spart auch der Staat und nimmt Kredite </w:t>
      </w:r>
      <w:r w:rsidR="00754695">
        <w:rPr>
          <w:rFonts w:ascii="Arial" w:hAnsi="Arial" w:cs="Arial"/>
        </w:rPr>
        <w:t xml:space="preserve">vom Finanzsektor </w:t>
      </w:r>
      <w:r w:rsidRPr="008F0626">
        <w:rPr>
          <w:rFonts w:ascii="Arial" w:hAnsi="Arial" w:cs="Arial"/>
        </w:rPr>
        <w:t xml:space="preserve">auf. Die </w:t>
      </w:r>
      <w:r w:rsidR="00951045">
        <w:rPr>
          <w:rFonts w:ascii="Arial" w:hAnsi="Arial" w:cs="Arial"/>
        </w:rPr>
        <w:t>Banken</w:t>
      </w:r>
      <w:r w:rsidR="00951045" w:rsidRPr="008F0626">
        <w:rPr>
          <w:rFonts w:ascii="Arial" w:hAnsi="Arial" w:cs="Arial"/>
        </w:rPr>
        <w:t xml:space="preserve"> </w:t>
      </w:r>
      <w:r w:rsidRPr="008F0626">
        <w:rPr>
          <w:rFonts w:ascii="Arial" w:hAnsi="Arial" w:cs="Arial"/>
        </w:rPr>
        <w:t>geben dafür dann den Unternehmen Kredite für Investitionen (bspw. Anschaffung einer neuen Maschine). Mit diesen Investitionen wollen die Unternehmen ihre Produktivität und damit ihre Gewinne steigern und zahlen auf den Gewinn dann Steuern an den Staat (u.</w:t>
      </w:r>
      <w:r w:rsidR="00FF51C8">
        <w:rPr>
          <w:rFonts w:ascii="Arial" w:hAnsi="Arial" w:cs="Arial"/>
        </w:rPr>
        <w:t> </w:t>
      </w:r>
      <w:r w:rsidRPr="008F0626">
        <w:rPr>
          <w:rFonts w:ascii="Arial" w:hAnsi="Arial" w:cs="Arial"/>
        </w:rPr>
        <w:t>a. Gewerbesteuer).</w:t>
      </w:r>
    </w:p>
    <w:p w14:paraId="799C1D02" w14:textId="077C9370" w:rsidR="008F0626" w:rsidRPr="00E70F5A" w:rsidRDefault="008F0626" w:rsidP="00550947">
      <w:pPr>
        <w:spacing w:before="120" w:after="120" w:line="288" w:lineRule="auto"/>
        <w:jc w:val="both"/>
        <w:rPr>
          <w:rFonts w:ascii="Arial" w:hAnsi="Arial" w:cs="Arial"/>
        </w:rPr>
      </w:pPr>
      <w:r w:rsidRPr="008F0626">
        <w:rPr>
          <w:rFonts w:ascii="Arial" w:hAnsi="Arial" w:cs="Arial"/>
        </w:rPr>
        <w:t xml:space="preserve">Der Staat unterstützt teilweise die Unternehmen, beispielsweise </w:t>
      </w:r>
      <w:r w:rsidR="00754695" w:rsidRPr="00754695">
        <w:rPr>
          <w:rFonts w:ascii="Arial" w:hAnsi="Arial" w:cs="Arial"/>
        </w:rPr>
        <w:t>bei Investitionen für die Verbesserung der</w:t>
      </w:r>
      <w:r w:rsidR="00754695" w:rsidRPr="00754695" w:rsidDel="00754695">
        <w:rPr>
          <w:rFonts w:ascii="Arial" w:hAnsi="Arial" w:cs="Arial"/>
        </w:rPr>
        <w:t xml:space="preserve"> </w:t>
      </w:r>
      <w:r w:rsidRPr="008F0626">
        <w:rPr>
          <w:rFonts w:ascii="Arial" w:hAnsi="Arial" w:cs="Arial"/>
        </w:rPr>
        <w:t>Energieeffizienz</w:t>
      </w:r>
      <w:r w:rsidR="00E87C8E">
        <w:rPr>
          <w:rFonts w:ascii="Arial" w:hAnsi="Arial" w:cs="Arial"/>
        </w:rPr>
        <w:t>,</w:t>
      </w:r>
      <w:r w:rsidRPr="008F0626">
        <w:rPr>
          <w:rFonts w:ascii="Arial" w:hAnsi="Arial" w:cs="Arial"/>
        </w:rPr>
        <w:t xml:space="preserve"> durch sogenannte Subventionen</w:t>
      </w:r>
      <w:r w:rsidRPr="00E70F5A">
        <w:rPr>
          <w:rFonts w:ascii="Arial" w:hAnsi="Arial" w:cs="Arial"/>
        </w:rPr>
        <w:t xml:space="preserve">. </w:t>
      </w:r>
    </w:p>
    <w:p w14:paraId="799C1D04" w14:textId="401CBDBA" w:rsidR="000A10C4" w:rsidRDefault="000A10C4">
      <w:pPr>
        <w:rPr>
          <w:rFonts w:ascii="Arial" w:eastAsia="Times New Roman" w:hAnsi="Arial" w:cs="Arial"/>
        </w:rPr>
      </w:pPr>
      <w:r>
        <w:rPr>
          <w:rFonts w:ascii="Arial" w:eastAsia="Times New Roman" w:hAnsi="Arial" w:cs="Arial"/>
        </w:rPr>
        <w:br w:type="page"/>
      </w:r>
    </w:p>
    <w:p w14:paraId="799C1D06" w14:textId="7F83655F" w:rsidR="008F0626" w:rsidRPr="008F0626" w:rsidRDefault="008F0626" w:rsidP="00550947">
      <w:pPr>
        <w:spacing w:before="120" w:after="120" w:line="288" w:lineRule="auto"/>
        <w:rPr>
          <w:rFonts w:ascii="Arial" w:hAnsi="Arial" w:cs="Arial"/>
          <w:b/>
          <w:sz w:val="28"/>
          <w:szCs w:val="28"/>
        </w:rPr>
      </w:pPr>
      <w:r w:rsidRPr="00E70F5A">
        <w:rPr>
          <w:rFonts w:ascii="Arial" w:hAnsi="Arial" w:cs="Arial"/>
          <w:b/>
          <w:sz w:val="28"/>
          <w:szCs w:val="28"/>
        </w:rPr>
        <w:lastRenderedPageBreak/>
        <w:t>M9</w:t>
      </w:r>
    </w:p>
    <w:tbl>
      <w:tblPr>
        <w:tblStyle w:val="Tabellenraster"/>
        <w:tblW w:w="0" w:type="auto"/>
        <w:tblLook w:val="04A0" w:firstRow="1" w:lastRow="0" w:firstColumn="1" w:lastColumn="0" w:noHBand="0" w:noVBand="1"/>
      </w:tblPr>
      <w:tblGrid>
        <w:gridCol w:w="9062"/>
      </w:tblGrid>
      <w:tr w:rsidR="008F0626" w:rsidRPr="008F0626" w14:paraId="799C1D0A" w14:textId="77777777" w:rsidTr="001B686C">
        <w:tc>
          <w:tcPr>
            <w:tcW w:w="9062" w:type="dxa"/>
            <w:tcBorders>
              <w:top w:val="nil"/>
              <w:left w:val="nil"/>
              <w:bottom w:val="nil"/>
              <w:right w:val="nil"/>
            </w:tcBorders>
          </w:tcPr>
          <w:p w14:paraId="799C1D07" w14:textId="77777777" w:rsidR="002F1CB7" w:rsidRPr="00E77D1B" w:rsidRDefault="002F1CB7" w:rsidP="00AC3D1C">
            <w:pPr>
              <w:shd w:val="clear" w:color="auto" w:fill="D9E2F3" w:themeFill="accent5" w:themeFillTint="33"/>
              <w:spacing w:before="120" w:after="120" w:line="288" w:lineRule="auto"/>
              <w:rPr>
                <w:rFonts w:ascii="Arial" w:hAnsi="Arial" w:cs="Arial"/>
                <w:b/>
                <w:sz w:val="28"/>
                <w:szCs w:val="28"/>
              </w:rPr>
            </w:pPr>
            <w:r w:rsidRPr="00E77D1B">
              <w:rPr>
                <w:rFonts w:ascii="Arial" w:hAnsi="Arial" w:cs="Arial"/>
                <w:b/>
                <w:sz w:val="28"/>
                <w:szCs w:val="28"/>
              </w:rPr>
              <w:t>Der erweiterte Wirt</w:t>
            </w:r>
            <w:bookmarkStart w:id="0" w:name="_GoBack"/>
            <w:bookmarkEnd w:id="0"/>
            <w:r w:rsidRPr="00E77D1B">
              <w:rPr>
                <w:rFonts w:ascii="Arial" w:hAnsi="Arial" w:cs="Arial"/>
                <w:b/>
                <w:sz w:val="28"/>
                <w:szCs w:val="28"/>
              </w:rPr>
              <w:t xml:space="preserve">schaftskreislauf – Szenarien zur </w:t>
            </w:r>
            <w:r w:rsidRPr="00E70F5A">
              <w:rPr>
                <w:rFonts w:ascii="Arial" w:hAnsi="Arial" w:cs="Arial"/>
                <w:b/>
                <w:sz w:val="28"/>
                <w:szCs w:val="28"/>
              </w:rPr>
              <w:t>Vertiefung</w:t>
            </w:r>
          </w:p>
          <w:p w14:paraId="799C1D08" w14:textId="77777777" w:rsidR="008F0626" w:rsidRPr="002F1CB7" w:rsidRDefault="008F0626" w:rsidP="00550947">
            <w:pPr>
              <w:spacing w:before="120" w:after="120" w:line="288" w:lineRule="auto"/>
              <w:rPr>
                <w:rFonts w:ascii="Arial" w:hAnsi="Arial" w:cs="Arial"/>
                <w:b/>
              </w:rPr>
            </w:pPr>
            <w:r w:rsidRPr="002F1CB7">
              <w:rPr>
                <w:rFonts w:ascii="Arial" w:hAnsi="Arial" w:cs="Arial"/>
                <w:b/>
              </w:rPr>
              <w:t>Arbeitsauft</w:t>
            </w:r>
            <w:r w:rsidR="000A5072" w:rsidRPr="002F1CB7">
              <w:rPr>
                <w:rFonts w:ascii="Arial" w:hAnsi="Arial" w:cs="Arial"/>
                <w:b/>
              </w:rPr>
              <w:t xml:space="preserve">rag (Partnerarbeit, </w:t>
            </w:r>
            <w:r w:rsidR="001A4DFD">
              <w:rPr>
                <w:rFonts w:ascii="Arial" w:hAnsi="Arial" w:cs="Arial"/>
                <w:b/>
              </w:rPr>
              <w:t xml:space="preserve">Zeit: 10 </w:t>
            </w:r>
            <w:r w:rsidR="000A5072" w:rsidRPr="002F1CB7">
              <w:rPr>
                <w:rFonts w:ascii="Arial" w:hAnsi="Arial" w:cs="Arial"/>
                <w:b/>
              </w:rPr>
              <w:t>Minuten)</w:t>
            </w:r>
          </w:p>
          <w:p w14:paraId="799C1D09" w14:textId="77777777" w:rsidR="008F0626" w:rsidRPr="008F0626" w:rsidRDefault="008F0626" w:rsidP="00550947">
            <w:pPr>
              <w:spacing w:before="120" w:after="120" w:line="288" w:lineRule="auto"/>
              <w:rPr>
                <w:rFonts w:ascii="Arial" w:hAnsi="Arial" w:cs="Arial"/>
              </w:rPr>
            </w:pPr>
            <w:r w:rsidRPr="008F0626">
              <w:rPr>
                <w:rFonts w:ascii="Arial" w:hAnsi="Arial" w:cs="Arial"/>
              </w:rPr>
              <w:t>Lesen Sie die beschriebenen Szenarien und diskutieren Sie die Auswirkungen auf alle Wirtschaftssubjekte. Fassen Sie Ihr Ergebnis schriftlich zusammen.</w:t>
            </w:r>
          </w:p>
        </w:tc>
      </w:tr>
      <w:tr w:rsidR="008F0626" w:rsidRPr="008F0626" w14:paraId="799C1D0C" w14:textId="77777777" w:rsidTr="001B686C">
        <w:tc>
          <w:tcPr>
            <w:tcW w:w="9062" w:type="dxa"/>
            <w:tcBorders>
              <w:top w:val="nil"/>
              <w:left w:val="nil"/>
              <w:right w:val="nil"/>
            </w:tcBorders>
          </w:tcPr>
          <w:p w14:paraId="799C1D0B" w14:textId="77777777" w:rsidR="008F0626" w:rsidRPr="008F0626" w:rsidRDefault="008F0626" w:rsidP="00550947">
            <w:pPr>
              <w:spacing w:before="120" w:after="120" w:line="288" w:lineRule="auto"/>
              <w:rPr>
                <w:rFonts w:ascii="Arial" w:hAnsi="Arial" w:cs="Arial"/>
              </w:rPr>
            </w:pPr>
          </w:p>
        </w:tc>
      </w:tr>
      <w:tr w:rsidR="008F0626" w:rsidRPr="008F0626" w14:paraId="799C1D16" w14:textId="77777777" w:rsidTr="001B686C">
        <w:tc>
          <w:tcPr>
            <w:tcW w:w="9062" w:type="dxa"/>
            <w:tcBorders>
              <w:bottom w:val="single" w:sz="4" w:space="0" w:color="auto"/>
            </w:tcBorders>
          </w:tcPr>
          <w:p w14:paraId="799C1D0D" w14:textId="77777777" w:rsidR="008F0626" w:rsidRPr="008F0626" w:rsidRDefault="008F0626" w:rsidP="001B686C">
            <w:pPr>
              <w:rPr>
                <w:rFonts w:ascii="Arial" w:hAnsi="Arial" w:cs="Arial"/>
              </w:rPr>
            </w:pPr>
          </w:p>
          <w:p w14:paraId="799C1D0E" w14:textId="77777777" w:rsidR="008F0626" w:rsidRPr="008F0626" w:rsidRDefault="008F0626" w:rsidP="001B686C">
            <w:pPr>
              <w:rPr>
                <w:rFonts w:ascii="Arial" w:hAnsi="Arial" w:cs="Arial"/>
              </w:rPr>
            </w:pPr>
          </w:p>
          <w:p w14:paraId="799C1D0F" w14:textId="77777777" w:rsidR="008F0626" w:rsidRPr="008F0626" w:rsidRDefault="008F0626" w:rsidP="001B686C">
            <w:pPr>
              <w:rPr>
                <w:rFonts w:ascii="Arial" w:hAnsi="Arial" w:cs="Arial"/>
              </w:rPr>
            </w:pPr>
          </w:p>
          <w:p w14:paraId="799C1D10" w14:textId="77777777" w:rsidR="008F0626" w:rsidRPr="008F0626" w:rsidRDefault="008F0626" w:rsidP="001B686C">
            <w:pPr>
              <w:rPr>
                <w:rFonts w:ascii="Arial" w:hAnsi="Arial" w:cs="Arial"/>
                <w:b/>
              </w:rPr>
            </w:pPr>
            <w:r w:rsidRPr="008F0626">
              <w:rPr>
                <w:rFonts w:ascii="Arial" w:hAnsi="Arial" w:cs="Arial"/>
                <w:b/>
              </w:rPr>
              <w:t>Szenario 1</w:t>
            </w:r>
          </w:p>
          <w:p w14:paraId="799C1D11" w14:textId="77777777" w:rsidR="008F0626" w:rsidRPr="008F0626" w:rsidRDefault="008F0626" w:rsidP="001B686C">
            <w:pPr>
              <w:rPr>
                <w:rFonts w:ascii="Arial" w:hAnsi="Arial" w:cs="Arial"/>
                <w:b/>
              </w:rPr>
            </w:pPr>
          </w:p>
          <w:p w14:paraId="799C1D12" w14:textId="77777777" w:rsidR="008F0626" w:rsidRPr="008F0626" w:rsidRDefault="008F0626" w:rsidP="001B686C">
            <w:pPr>
              <w:rPr>
                <w:rFonts w:ascii="Arial" w:hAnsi="Arial" w:cs="Arial"/>
              </w:rPr>
            </w:pPr>
            <w:r w:rsidRPr="008F0626">
              <w:rPr>
                <w:rFonts w:ascii="Arial" w:hAnsi="Arial" w:cs="Arial"/>
              </w:rPr>
              <w:t>Mutter Heike verliert ihren Arbeitsplatz und findet vorerst keine neue Anstellung.</w:t>
            </w:r>
          </w:p>
          <w:p w14:paraId="799C1D13" w14:textId="77777777" w:rsidR="008F0626" w:rsidRPr="008F0626" w:rsidRDefault="008F0626" w:rsidP="001B686C">
            <w:pPr>
              <w:rPr>
                <w:rFonts w:ascii="Arial" w:hAnsi="Arial" w:cs="Arial"/>
              </w:rPr>
            </w:pPr>
          </w:p>
          <w:p w14:paraId="799C1D14" w14:textId="77777777" w:rsidR="008F0626" w:rsidRPr="008F0626" w:rsidRDefault="008F0626" w:rsidP="001B686C">
            <w:pPr>
              <w:rPr>
                <w:rFonts w:ascii="Arial" w:hAnsi="Arial" w:cs="Arial"/>
              </w:rPr>
            </w:pPr>
          </w:p>
          <w:p w14:paraId="799C1D15" w14:textId="77777777" w:rsidR="008F0626" w:rsidRPr="008F0626" w:rsidRDefault="008F0626" w:rsidP="001B686C">
            <w:pPr>
              <w:rPr>
                <w:rFonts w:ascii="Arial" w:hAnsi="Arial" w:cs="Arial"/>
              </w:rPr>
            </w:pPr>
          </w:p>
        </w:tc>
      </w:tr>
      <w:tr w:rsidR="008F0626" w:rsidRPr="008F0626" w14:paraId="799C1D18" w14:textId="77777777" w:rsidTr="001B686C">
        <w:tc>
          <w:tcPr>
            <w:tcW w:w="9062" w:type="dxa"/>
            <w:tcBorders>
              <w:left w:val="nil"/>
              <w:right w:val="nil"/>
            </w:tcBorders>
          </w:tcPr>
          <w:p w14:paraId="799C1D17" w14:textId="77777777" w:rsidR="008F0626" w:rsidRPr="008F0626" w:rsidRDefault="008F0626" w:rsidP="001B686C">
            <w:pPr>
              <w:rPr>
                <w:rFonts w:ascii="Arial" w:hAnsi="Arial" w:cs="Arial"/>
              </w:rPr>
            </w:pPr>
          </w:p>
        </w:tc>
      </w:tr>
      <w:tr w:rsidR="008F0626" w:rsidRPr="008F0626" w14:paraId="799C1D22" w14:textId="77777777" w:rsidTr="001B686C">
        <w:tc>
          <w:tcPr>
            <w:tcW w:w="9062" w:type="dxa"/>
            <w:tcBorders>
              <w:bottom w:val="single" w:sz="4" w:space="0" w:color="auto"/>
            </w:tcBorders>
          </w:tcPr>
          <w:p w14:paraId="799C1D19" w14:textId="77777777" w:rsidR="008F0626" w:rsidRPr="008F0626" w:rsidRDefault="008F0626" w:rsidP="001B686C">
            <w:pPr>
              <w:rPr>
                <w:rFonts w:ascii="Arial" w:hAnsi="Arial" w:cs="Arial"/>
              </w:rPr>
            </w:pPr>
          </w:p>
          <w:p w14:paraId="799C1D1A" w14:textId="77777777" w:rsidR="008F0626" w:rsidRPr="008F0626" w:rsidRDefault="008F0626" w:rsidP="001B686C">
            <w:pPr>
              <w:rPr>
                <w:rFonts w:ascii="Arial" w:hAnsi="Arial" w:cs="Arial"/>
              </w:rPr>
            </w:pPr>
          </w:p>
          <w:p w14:paraId="799C1D1B" w14:textId="77777777" w:rsidR="008F0626" w:rsidRPr="008F0626" w:rsidRDefault="008F0626" w:rsidP="001B686C">
            <w:pPr>
              <w:rPr>
                <w:rFonts w:ascii="Arial" w:hAnsi="Arial" w:cs="Arial"/>
              </w:rPr>
            </w:pPr>
          </w:p>
          <w:p w14:paraId="799C1D1C" w14:textId="77777777" w:rsidR="008F0626" w:rsidRPr="008F0626" w:rsidRDefault="008F0626" w:rsidP="001B686C">
            <w:pPr>
              <w:rPr>
                <w:rFonts w:ascii="Arial" w:hAnsi="Arial" w:cs="Arial"/>
                <w:b/>
              </w:rPr>
            </w:pPr>
            <w:r w:rsidRPr="008F0626">
              <w:rPr>
                <w:rFonts w:ascii="Arial" w:hAnsi="Arial" w:cs="Arial"/>
                <w:b/>
              </w:rPr>
              <w:t>Szenario 2</w:t>
            </w:r>
          </w:p>
          <w:p w14:paraId="799C1D1D" w14:textId="77777777" w:rsidR="008F0626" w:rsidRPr="008F0626" w:rsidRDefault="008F0626" w:rsidP="001B686C">
            <w:pPr>
              <w:rPr>
                <w:rFonts w:ascii="Arial" w:hAnsi="Arial" w:cs="Arial"/>
                <w:b/>
              </w:rPr>
            </w:pPr>
          </w:p>
          <w:p w14:paraId="799C1D1E" w14:textId="6083E65E" w:rsidR="008F0626" w:rsidRPr="008F0626" w:rsidRDefault="008F0626" w:rsidP="001B686C">
            <w:pPr>
              <w:rPr>
                <w:rFonts w:ascii="Arial" w:hAnsi="Arial" w:cs="Arial"/>
              </w:rPr>
            </w:pPr>
            <w:r w:rsidRPr="008F0626">
              <w:rPr>
                <w:rFonts w:ascii="Arial" w:hAnsi="Arial" w:cs="Arial"/>
              </w:rPr>
              <w:t>Der Staat beschließt</w:t>
            </w:r>
            <w:r w:rsidR="00E70F5A">
              <w:rPr>
                <w:rFonts w:ascii="Arial" w:hAnsi="Arial" w:cs="Arial"/>
              </w:rPr>
              <w:t>,</w:t>
            </w:r>
            <w:r w:rsidRPr="008F0626">
              <w:rPr>
                <w:rFonts w:ascii="Arial" w:hAnsi="Arial" w:cs="Arial"/>
              </w:rPr>
              <w:t xml:space="preserve"> die </w:t>
            </w:r>
            <w:r w:rsidRPr="00E70F5A">
              <w:rPr>
                <w:rFonts w:ascii="Arial" w:hAnsi="Arial" w:cs="Arial"/>
              </w:rPr>
              <w:t>Mehrwertsteuer</w:t>
            </w:r>
            <w:r w:rsidRPr="008F0626">
              <w:rPr>
                <w:rFonts w:ascii="Arial" w:hAnsi="Arial" w:cs="Arial"/>
              </w:rPr>
              <w:t xml:space="preserve"> von 19</w:t>
            </w:r>
            <w:r w:rsidR="00401B64">
              <w:t> </w:t>
            </w:r>
            <w:r w:rsidRPr="008F0626">
              <w:rPr>
                <w:rFonts w:ascii="Arial" w:hAnsi="Arial" w:cs="Arial"/>
              </w:rPr>
              <w:t>% auf 21</w:t>
            </w:r>
            <w:r w:rsidR="00401B64">
              <w:rPr>
                <w:rFonts w:ascii="Arial" w:hAnsi="Arial" w:cs="Arial"/>
              </w:rPr>
              <w:t> </w:t>
            </w:r>
            <w:r w:rsidRPr="008F0626">
              <w:rPr>
                <w:rFonts w:ascii="Arial" w:hAnsi="Arial" w:cs="Arial"/>
              </w:rPr>
              <w:t>% zu erhöhen.</w:t>
            </w:r>
          </w:p>
          <w:p w14:paraId="799C1D1F" w14:textId="77777777" w:rsidR="008F0626" w:rsidRPr="008F0626" w:rsidRDefault="008F0626" w:rsidP="001B686C">
            <w:pPr>
              <w:rPr>
                <w:rFonts w:ascii="Arial" w:hAnsi="Arial" w:cs="Arial"/>
              </w:rPr>
            </w:pPr>
          </w:p>
          <w:p w14:paraId="799C1D20" w14:textId="77777777" w:rsidR="008F0626" w:rsidRPr="008F0626" w:rsidRDefault="008F0626" w:rsidP="001B686C">
            <w:pPr>
              <w:rPr>
                <w:rFonts w:ascii="Arial" w:hAnsi="Arial" w:cs="Arial"/>
              </w:rPr>
            </w:pPr>
          </w:p>
          <w:p w14:paraId="799C1D21" w14:textId="77777777" w:rsidR="008F0626" w:rsidRPr="008F0626" w:rsidRDefault="008F0626" w:rsidP="001B686C">
            <w:pPr>
              <w:rPr>
                <w:rFonts w:ascii="Arial" w:hAnsi="Arial" w:cs="Arial"/>
              </w:rPr>
            </w:pPr>
          </w:p>
        </w:tc>
      </w:tr>
      <w:tr w:rsidR="008F0626" w:rsidRPr="008F0626" w14:paraId="799C1D24" w14:textId="77777777" w:rsidTr="001B686C">
        <w:tc>
          <w:tcPr>
            <w:tcW w:w="9062" w:type="dxa"/>
            <w:tcBorders>
              <w:left w:val="nil"/>
              <w:right w:val="nil"/>
            </w:tcBorders>
          </w:tcPr>
          <w:p w14:paraId="799C1D23" w14:textId="77777777" w:rsidR="008F0626" w:rsidRPr="008F0626" w:rsidRDefault="008F0626" w:rsidP="001B686C">
            <w:pPr>
              <w:rPr>
                <w:rFonts w:ascii="Arial" w:hAnsi="Arial" w:cs="Arial"/>
              </w:rPr>
            </w:pPr>
          </w:p>
        </w:tc>
      </w:tr>
      <w:tr w:rsidR="008F0626" w:rsidRPr="008F0626" w14:paraId="799C1D2E" w14:textId="77777777" w:rsidTr="00E87C8E">
        <w:tc>
          <w:tcPr>
            <w:tcW w:w="9062" w:type="dxa"/>
            <w:tcBorders>
              <w:bottom w:val="single" w:sz="4" w:space="0" w:color="auto"/>
            </w:tcBorders>
          </w:tcPr>
          <w:p w14:paraId="799C1D25" w14:textId="77777777" w:rsidR="008F0626" w:rsidRPr="008F0626" w:rsidRDefault="008F0626" w:rsidP="001B686C">
            <w:pPr>
              <w:rPr>
                <w:rFonts w:ascii="Arial" w:hAnsi="Arial" w:cs="Arial"/>
              </w:rPr>
            </w:pPr>
          </w:p>
          <w:p w14:paraId="799C1D26" w14:textId="77777777" w:rsidR="008F0626" w:rsidRPr="008F0626" w:rsidRDefault="008F0626" w:rsidP="001B686C">
            <w:pPr>
              <w:rPr>
                <w:rFonts w:ascii="Arial" w:hAnsi="Arial" w:cs="Arial"/>
              </w:rPr>
            </w:pPr>
          </w:p>
          <w:p w14:paraId="799C1D27" w14:textId="77777777" w:rsidR="008F0626" w:rsidRPr="008F0626" w:rsidRDefault="008F0626" w:rsidP="001B686C">
            <w:pPr>
              <w:rPr>
                <w:rFonts w:ascii="Arial" w:hAnsi="Arial" w:cs="Arial"/>
              </w:rPr>
            </w:pPr>
          </w:p>
          <w:p w14:paraId="799C1D28" w14:textId="77777777" w:rsidR="008F0626" w:rsidRPr="008F0626" w:rsidRDefault="008F0626" w:rsidP="001B686C">
            <w:pPr>
              <w:rPr>
                <w:rFonts w:ascii="Arial" w:hAnsi="Arial" w:cs="Arial"/>
                <w:b/>
              </w:rPr>
            </w:pPr>
            <w:r w:rsidRPr="008F0626">
              <w:rPr>
                <w:rFonts w:ascii="Arial" w:hAnsi="Arial" w:cs="Arial"/>
                <w:b/>
              </w:rPr>
              <w:t>Szenario 3</w:t>
            </w:r>
          </w:p>
          <w:p w14:paraId="799C1D29" w14:textId="77777777" w:rsidR="008F0626" w:rsidRPr="008F0626" w:rsidRDefault="008F0626" w:rsidP="001B686C">
            <w:pPr>
              <w:rPr>
                <w:rFonts w:ascii="Arial" w:hAnsi="Arial" w:cs="Arial"/>
                <w:b/>
              </w:rPr>
            </w:pPr>
          </w:p>
          <w:p w14:paraId="799C1D2A" w14:textId="2604E25F" w:rsidR="008F0626" w:rsidRPr="008F0626" w:rsidRDefault="008F0626" w:rsidP="001B686C">
            <w:pPr>
              <w:rPr>
                <w:rFonts w:ascii="Arial" w:hAnsi="Arial" w:cs="Arial"/>
              </w:rPr>
            </w:pPr>
            <w:r w:rsidRPr="008F0626">
              <w:rPr>
                <w:rFonts w:ascii="Arial" w:hAnsi="Arial" w:cs="Arial"/>
              </w:rPr>
              <w:t xml:space="preserve">Die Zinsen werden um </w:t>
            </w:r>
            <w:r w:rsidR="00401B64">
              <w:rPr>
                <w:rFonts w:ascii="Arial" w:hAnsi="Arial" w:cs="Arial"/>
              </w:rPr>
              <w:t>zwei</w:t>
            </w:r>
            <w:r w:rsidRPr="008F0626">
              <w:rPr>
                <w:rFonts w:ascii="Arial" w:hAnsi="Arial" w:cs="Arial"/>
              </w:rPr>
              <w:t xml:space="preserve"> Prozentpunkte erhöht.</w:t>
            </w:r>
          </w:p>
          <w:p w14:paraId="799C1D2B" w14:textId="77777777" w:rsidR="008F0626" w:rsidRPr="008F0626" w:rsidRDefault="008F0626" w:rsidP="001B686C">
            <w:pPr>
              <w:rPr>
                <w:rFonts w:ascii="Arial" w:hAnsi="Arial" w:cs="Arial"/>
              </w:rPr>
            </w:pPr>
          </w:p>
          <w:p w14:paraId="799C1D2C" w14:textId="77777777" w:rsidR="008F0626" w:rsidRPr="008F0626" w:rsidRDefault="008F0626" w:rsidP="001B686C">
            <w:pPr>
              <w:rPr>
                <w:rFonts w:ascii="Arial" w:hAnsi="Arial" w:cs="Arial"/>
              </w:rPr>
            </w:pPr>
          </w:p>
          <w:p w14:paraId="799C1D2D" w14:textId="77777777" w:rsidR="008F0626" w:rsidRPr="008F0626" w:rsidRDefault="008F0626" w:rsidP="001B686C">
            <w:pPr>
              <w:rPr>
                <w:rFonts w:ascii="Arial" w:hAnsi="Arial" w:cs="Arial"/>
              </w:rPr>
            </w:pPr>
          </w:p>
        </w:tc>
      </w:tr>
      <w:tr w:rsidR="008F0626" w:rsidRPr="008F0626" w14:paraId="799C1D30" w14:textId="77777777" w:rsidTr="00E87C8E">
        <w:tc>
          <w:tcPr>
            <w:tcW w:w="9062" w:type="dxa"/>
            <w:tcBorders>
              <w:left w:val="nil"/>
              <w:right w:val="nil"/>
            </w:tcBorders>
          </w:tcPr>
          <w:p w14:paraId="799C1D2F" w14:textId="77777777" w:rsidR="008F0626" w:rsidRPr="008F0626" w:rsidRDefault="008F0626" w:rsidP="001B686C">
            <w:pPr>
              <w:rPr>
                <w:rFonts w:ascii="Arial" w:hAnsi="Arial" w:cs="Arial"/>
              </w:rPr>
            </w:pPr>
          </w:p>
        </w:tc>
      </w:tr>
      <w:tr w:rsidR="008F0626" w:rsidRPr="008F0626" w14:paraId="799C1D3A" w14:textId="77777777" w:rsidTr="001B686C">
        <w:tc>
          <w:tcPr>
            <w:tcW w:w="9062" w:type="dxa"/>
          </w:tcPr>
          <w:p w14:paraId="799C1D31" w14:textId="77777777" w:rsidR="008F0626" w:rsidRPr="008F0626" w:rsidRDefault="008F0626" w:rsidP="001B686C">
            <w:pPr>
              <w:rPr>
                <w:rFonts w:ascii="Arial" w:hAnsi="Arial" w:cs="Arial"/>
              </w:rPr>
            </w:pPr>
          </w:p>
          <w:p w14:paraId="799C1D32" w14:textId="77777777" w:rsidR="008F0626" w:rsidRPr="008F0626" w:rsidRDefault="008F0626" w:rsidP="001B686C">
            <w:pPr>
              <w:rPr>
                <w:rFonts w:ascii="Arial" w:hAnsi="Arial" w:cs="Arial"/>
              </w:rPr>
            </w:pPr>
          </w:p>
          <w:p w14:paraId="799C1D33" w14:textId="77777777" w:rsidR="008F0626" w:rsidRPr="008F0626" w:rsidRDefault="008F0626" w:rsidP="001B686C">
            <w:pPr>
              <w:rPr>
                <w:rFonts w:ascii="Arial" w:hAnsi="Arial" w:cs="Arial"/>
              </w:rPr>
            </w:pPr>
          </w:p>
          <w:p w14:paraId="799C1D34" w14:textId="77777777" w:rsidR="008F0626" w:rsidRPr="008F0626" w:rsidRDefault="008F0626" w:rsidP="001B686C">
            <w:pPr>
              <w:rPr>
                <w:rFonts w:ascii="Arial" w:hAnsi="Arial" w:cs="Arial"/>
                <w:b/>
              </w:rPr>
            </w:pPr>
            <w:r w:rsidRPr="008F0626">
              <w:rPr>
                <w:rFonts w:ascii="Arial" w:hAnsi="Arial" w:cs="Arial"/>
                <w:b/>
              </w:rPr>
              <w:t>Szenario 4</w:t>
            </w:r>
          </w:p>
          <w:p w14:paraId="799C1D35" w14:textId="77777777" w:rsidR="008F0626" w:rsidRPr="008F0626" w:rsidRDefault="008F0626" w:rsidP="001B686C">
            <w:pPr>
              <w:rPr>
                <w:rFonts w:ascii="Arial" w:hAnsi="Arial" w:cs="Arial"/>
              </w:rPr>
            </w:pPr>
          </w:p>
          <w:p w14:paraId="799C1D36" w14:textId="3A0067A3" w:rsidR="008F0626" w:rsidRPr="008F0626" w:rsidRDefault="008F0626" w:rsidP="001B686C">
            <w:pPr>
              <w:rPr>
                <w:rFonts w:ascii="Arial" w:hAnsi="Arial" w:cs="Arial"/>
              </w:rPr>
            </w:pPr>
            <w:r w:rsidRPr="008F0626">
              <w:rPr>
                <w:rFonts w:ascii="Arial" w:hAnsi="Arial" w:cs="Arial"/>
              </w:rPr>
              <w:t>Ein Industriebetrieb verbaut Stahl, die Rohstoffpreise für Stahl steigen um 10</w:t>
            </w:r>
            <w:r w:rsidR="00401B64">
              <w:rPr>
                <w:rFonts w:ascii="Arial" w:hAnsi="Arial" w:cs="Arial"/>
              </w:rPr>
              <w:t> </w:t>
            </w:r>
            <w:r w:rsidRPr="008F0626">
              <w:rPr>
                <w:rFonts w:ascii="Arial" w:hAnsi="Arial" w:cs="Arial"/>
              </w:rPr>
              <w:t>%</w:t>
            </w:r>
            <w:r w:rsidR="00FF51C8">
              <w:rPr>
                <w:rFonts w:ascii="Arial" w:hAnsi="Arial" w:cs="Arial"/>
              </w:rPr>
              <w:t>.</w:t>
            </w:r>
            <w:r w:rsidRPr="008F0626">
              <w:rPr>
                <w:rFonts w:ascii="Arial" w:hAnsi="Arial" w:cs="Arial"/>
              </w:rPr>
              <w:t xml:space="preserve"> </w:t>
            </w:r>
          </w:p>
          <w:p w14:paraId="799C1D37" w14:textId="77777777" w:rsidR="008F0626" w:rsidRPr="008F0626" w:rsidRDefault="008F0626" w:rsidP="001B686C">
            <w:pPr>
              <w:rPr>
                <w:rFonts w:ascii="Arial" w:hAnsi="Arial" w:cs="Arial"/>
              </w:rPr>
            </w:pPr>
          </w:p>
          <w:p w14:paraId="799C1D38" w14:textId="77777777" w:rsidR="008F0626" w:rsidRPr="008F0626" w:rsidRDefault="008F0626" w:rsidP="001B686C">
            <w:pPr>
              <w:rPr>
                <w:rFonts w:ascii="Arial" w:hAnsi="Arial" w:cs="Arial"/>
              </w:rPr>
            </w:pPr>
          </w:p>
          <w:p w14:paraId="799C1D39" w14:textId="77777777" w:rsidR="008F0626" w:rsidRPr="008F0626" w:rsidRDefault="008F0626" w:rsidP="001B686C">
            <w:pPr>
              <w:rPr>
                <w:rFonts w:ascii="Arial" w:hAnsi="Arial" w:cs="Arial"/>
              </w:rPr>
            </w:pPr>
          </w:p>
        </w:tc>
      </w:tr>
    </w:tbl>
    <w:p w14:paraId="799C1D3B" w14:textId="77777777" w:rsidR="008F0626" w:rsidRPr="008F0626" w:rsidRDefault="008F0626" w:rsidP="008F0626">
      <w:pPr>
        <w:rPr>
          <w:rFonts w:ascii="Arial" w:hAnsi="Arial" w:cs="Arial"/>
        </w:rPr>
      </w:pPr>
    </w:p>
    <w:sectPr w:rsidR="008F0626" w:rsidRPr="008F0626" w:rsidSect="00137A34">
      <w:headerReference w:type="default" r:id="rId30"/>
      <w:pgSz w:w="11906" w:h="16838" w:code="9"/>
      <w:pgMar w:top="1418" w:right="1418" w:bottom="1134" w:left="1418"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03B8D9" w14:textId="77777777" w:rsidR="004E7071" w:rsidRDefault="004E7071" w:rsidP="008B5329">
      <w:pPr>
        <w:spacing w:after="0" w:line="240" w:lineRule="auto"/>
      </w:pPr>
      <w:r>
        <w:separator/>
      </w:r>
    </w:p>
  </w:endnote>
  <w:endnote w:type="continuationSeparator" w:id="0">
    <w:p w14:paraId="6A4FBD11" w14:textId="77777777" w:rsidR="004E7071" w:rsidRDefault="004E7071" w:rsidP="008B53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BD7AD7" w14:textId="77777777" w:rsidR="00E70F5A" w:rsidRDefault="00E70F5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Arial" w:hAnsi="Arial" w:cs="Arial"/>
        <w:sz w:val="20"/>
      </w:rPr>
      <w:id w:val="163359020"/>
      <w:docPartObj>
        <w:docPartGallery w:val="Page Numbers (Bottom of Page)"/>
        <w:docPartUnique/>
      </w:docPartObj>
    </w:sdtPr>
    <w:sdtEndPr/>
    <w:sdtContent>
      <w:sdt>
        <w:sdtPr>
          <w:rPr>
            <w:rFonts w:ascii="Arial" w:hAnsi="Arial" w:cs="Arial"/>
            <w:sz w:val="20"/>
          </w:rPr>
          <w:id w:val="1384678297"/>
          <w:docPartObj>
            <w:docPartGallery w:val="Page Numbers (Top of Page)"/>
            <w:docPartUnique/>
          </w:docPartObj>
        </w:sdtPr>
        <w:sdtEndPr/>
        <w:sdtContent>
          <w:p w14:paraId="799C1D65" w14:textId="6D3E5BF1" w:rsidR="008B5329" w:rsidRPr="00104221" w:rsidRDefault="008B5329" w:rsidP="008B5329">
            <w:pPr>
              <w:pStyle w:val="Fuzeile"/>
              <w:jc w:val="center"/>
              <w:rPr>
                <w:rFonts w:ascii="Arial" w:hAnsi="Arial" w:cs="Arial"/>
                <w:sz w:val="20"/>
              </w:rPr>
            </w:pPr>
            <w:r w:rsidRPr="00104221">
              <w:rPr>
                <w:rFonts w:ascii="Arial" w:hAnsi="Arial" w:cs="Arial"/>
                <w:sz w:val="20"/>
              </w:rPr>
              <w:t xml:space="preserve">Seite </w:t>
            </w:r>
            <w:r w:rsidRPr="00104221">
              <w:rPr>
                <w:rFonts w:ascii="Arial" w:hAnsi="Arial" w:cs="Arial"/>
                <w:b/>
                <w:bCs/>
                <w:sz w:val="20"/>
              </w:rPr>
              <w:fldChar w:fldCharType="begin"/>
            </w:r>
            <w:r w:rsidRPr="00104221">
              <w:rPr>
                <w:rFonts w:ascii="Arial" w:hAnsi="Arial" w:cs="Arial"/>
                <w:b/>
                <w:bCs/>
                <w:sz w:val="20"/>
              </w:rPr>
              <w:instrText>PAGE</w:instrText>
            </w:r>
            <w:r w:rsidRPr="00104221">
              <w:rPr>
                <w:rFonts w:ascii="Arial" w:hAnsi="Arial" w:cs="Arial"/>
                <w:b/>
                <w:bCs/>
                <w:sz w:val="20"/>
              </w:rPr>
              <w:fldChar w:fldCharType="separate"/>
            </w:r>
            <w:r w:rsidR="00E70F5A">
              <w:rPr>
                <w:rFonts w:ascii="Arial" w:hAnsi="Arial" w:cs="Arial"/>
                <w:b/>
                <w:bCs/>
                <w:noProof/>
                <w:sz w:val="20"/>
              </w:rPr>
              <w:t>3</w:t>
            </w:r>
            <w:r w:rsidRPr="00104221">
              <w:rPr>
                <w:rFonts w:ascii="Arial" w:hAnsi="Arial" w:cs="Arial"/>
                <w:b/>
                <w:bCs/>
                <w:sz w:val="20"/>
              </w:rPr>
              <w:fldChar w:fldCharType="end"/>
            </w:r>
            <w:r w:rsidRPr="00104221">
              <w:rPr>
                <w:rFonts w:ascii="Arial" w:hAnsi="Arial" w:cs="Arial"/>
                <w:sz w:val="20"/>
              </w:rPr>
              <w:t xml:space="preserve"> von </w:t>
            </w:r>
            <w:r w:rsidRPr="00104221">
              <w:rPr>
                <w:rFonts w:ascii="Arial" w:hAnsi="Arial" w:cs="Arial"/>
                <w:b/>
                <w:bCs/>
                <w:sz w:val="20"/>
              </w:rPr>
              <w:fldChar w:fldCharType="begin"/>
            </w:r>
            <w:r w:rsidRPr="00104221">
              <w:rPr>
                <w:rFonts w:ascii="Arial" w:hAnsi="Arial" w:cs="Arial"/>
                <w:b/>
                <w:bCs/>
                <w:sz w:val="20"/>
              </w:rPr>
              <w:instrText>NUMPAGES</w:instrText>
            </w:r>
            <w:r w:rsidRPr="00104221">
              <w:rPr>
                <w:rFonts w:ascii="Arial" w:hAnsi="Arial" w:cs="Arial"/>
                <w:b/>
                <w:bCs/>
                <w:sz w:val="20"/>
              </w:rPr>
              <w:fldChar w:fldCharType="separate"/>
            </w:r>
            <w:r w:rsidR="00E70F5A">
              <w:rPr>
                <w:rFonts w:ascii="Arial" w:hAnsi="Arial" w:cs="Arial"/>
                <w:b/>
                <w:bCs/>
                <w:noProof/>
                <w:sz w:val="20"/>
              </w:rPr>
              <w:t>11</w:t>
            </w:r>
            <w:r w:rsidRPr="00104221">
              <w:rPr>
                <w:rFonts w:ascii="Arial" w:hAnsi="Arial" w:cs="Arial"/>
                <w:b/>
                <w:bCs/>
                <w:sz w:val="20"/>
              </w:rPr>
              <w:fldChar w:fldCharType="end"/>
            </w:r>
          </w:p>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A745BE" w14:textId="77777777" w:rsidR="00E70F5A" w:rsidRDefault="00E70F5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58E733" w14:textId="77777777" w:rsidR="004E7071" w:rsidRDefault="004E7071" w:rsidP="008B5329">
      <w:pPr>
        <w:spacing w:after="0" w:line="240" w:lineRule="auto"/>
      </w:pPr>
      <w:r>
        <w:separator/>
      </w:r>
    </w:p>
  </w:footnote>
  <w:footnote w:type="continuationSeparator" w:id="0">
    <w:p w14:paraId="6848396B" w14:textId="77777777" w:rsidR="004E7071" w:rsidRDefault="004E7071" w:rsidP="008B532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0057B5" w14:textId="77777777" w:rsidR="00E70F5A" w:rsidRDefault="00E70F5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9C1D64" w14:textId="0E0789F8" w:rsidR="008B5329" w:rsidRPr="00D05564" w:rsidRDefault="008B5329">
    <w:pPr>
      <w:pStyle w:val="Kopfzeile"/>
      <w:rPr>
        <w:rFonts w:ascii="Arial" w:hAnsi="Arial" w:cs="Arial"/>
      </w:rPr>
    </w:pPr>
    <w:r w:rsidRPr="00D05564">
      <w:rPr>
        <w:rFonts w:ascii="Arial" w:hAnsi="Arial" w:cs="Arial"/>
        <w:sz w:val="20"/>
        <w:u w:val="single"/>
      </w:rPr>
      <w:t>Wirtschaftslehre</w:t>
    </w:r>
    <w:r w:rsidRPr="00D05564">
      <w:rPr>
        <w:rFonts w:ascii="Arial" w:hAnsi="Arial" w:cs="Arial"/>
        <w:sz w:val="20"/>
        <w:u w:val="single"/>
      </w:rPr>
      <w:tab/>
    </w:r>
    <w:r w:rsidR="00D34180" w:rsidRPr="00D05564">
      <w:rPr>
        <w:rFonts w:ascii="Arial" w:hAnsi="Arial" w:cs="Arial"/>
        <w:sz w:val="20"/>
        <w:u w:val="single"/>
      </w:rPr>
      <w:t>Datum:</w:t>
    </w:r>
    <w:r w:rsidRPr="00D05564">
      <w:rPr>
        <w:rFonts w:ascii="Arial" w:hAnsi="Arial" w:cs="Arial"/>
        <w:sz w:val="20"/>
        <w:u w:val="single"/>
      </w:rPr>
      <w:tab/>
    </w:r>
    <w:r w:rsidR="00F14E9B" w:rsidRPr="00E70F5A">
      <w:rPr>
        <w:rFonts w:ascii="Arial" w:hAnsi="Arial" w:cs="Arial"/>
        <w:sz w:val="20"/>
        <w:u w:val="single"/>
      </w:rPr>
      <w:t>Wirtschaftliches</w:t>
    </w:r>
    <w:r w:rsidR="00F14E9B">
      <w:rPr>
        <w:rFonts w:ascii="Arial" w:hAnsi="Arial" w:cs="Arial"/>
        <w:sz w:val="20"/>
        <w:u w:val="single"/>
      </w:rPr>
      <w:t xml:space="preserve"> Handeln</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BCB151" w14:textId="77777777" w:rsidR="00E70F5A" w:rsidRDefault="00E70F5A">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9B8077" w14:textId="77777777" w:rsidR="00D65B80" w:rsidRPr="00D05564" w:rsidRDefault="00D65B80" w:rsidP="00D65B80">
    <w:pPr>
      <w:pStyle w:val="Kopfzeile"/>
      <w:tabs>
        <w:tab w:val="clear" w:pos="4536"/>
        <w:tab w:val="clear" w:pos="9072"/>
        <w:tab w:val="center" w:pos="6946"/>
        <w:tab w:val="right" w:pos="14428"/>
      </w:tabs>
      <w:rPr>
        <w:rFonts w:ascii="Arial" w:hAnsi="Arial" w:cs="Arial"/>
      </w:rPr>
    </w:pPr>
    <w:r w:rsidRPr="00D05564">
      <w:rPr>
        <w:rFonts w:ascii="Arial" w:hAnsi="Arial" w:cs="Arial"/>
        <w:sz w:val="20"/>
        <w:u w:val="single"/>
      </w:rPr>
      <w:t>Wirtschaftslehre</w:t>
    </w:r>
    <w:r w:rsidRPr="00D05564">
      <w:rPr>
        <w:rFonts w:ascii="Arial" w:hAnsi="Arial" w:cs="Arial"/>
        <w:sz w:val="20"/>
        <w:u w:val="single"/>
      </w:rPr>
      <w:tab/>
      <w:t>Datum:</w:t>
    </w:r>
    <w:r w:rsidRPr="00D05564">
      <w:rPr>
        <w:rFonts w:ascii="Arial" w:hAnsi="Arial" w:cs="Arial"/>
        <w:sz w:val="20"/>
        <w:u w:val="single"/>
      </w:rPr>
      <w:tab/>
    </w:r>
    <w:r>
      <w:rPr>
        <w:rFonts w:ascii="Arial" w:hAnsi="Arial" w:cs="Arial"/>
        <w:sz w:val="20"/>
        <w:u w:val="single"/>
      </w:rPr>
      <w:t>Wirtschaftliches Handeln</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40D212" w14:textId="77777777" w:rsidR="0003399F" w:rsidRPr="00D05564" w:rsidRDefault="0003399F" w:rsidP="0003399F">
    <w:pPr>
      <w:pStyle w:val="Kopfzeile"/>
      <w:tabs>
        <w:tab w:val="clear" w:pos="9072"/>
        <w:tab w:val="right" w:pos="14428"/>
      </w:tabs>
      <w:rPr>
        <w:rFonts w:ascii="Arial" w:hAnsi="Arial" w:cs="Arial"/>
      </w:rPr>
    </w:pPr>
    <w:r w:rsidRPr="00D05564">
      <w:rPr>
        <w:rFonts w:ascii="Arial" w:hAnsi="Arial" w:cs="Arial"/>
        <w:sz w:val="20"/>
        <w:u w:val="single"/>
      </w:rPr>
      <w:t>Wirtschaftslehre</w:t>
    </w:r>
    <w:r w:rsidRPr="00D05564">
      <w:rPr>
        <w:rFonts w:ascii="Arial" w:hAnsi="Arial" w:cs="Arial"/>
        <w:sz w:val="20"/>
        <w:u w:val="single"/>
      </w:rPr>
      <w:tab/>
      <w:t>Datum:</w:t>
    </w:r>
    <w:r w:rsidRPr="00D05564">
      <w:rPr>
        <w:rFonts w:ascii="Arial" w:hAnsi="Arial" w:cs="Arial"/>
        <w:sz w:val="20"/>
        <w:u w:val="single"/>
      </w:rPr>
      <w:tab/>
    </w:r>
    <w:r>
      <w:rPr>
        <w:rFonts w:ascii="Arial" w:hAnsi="Arial" w:cs="Arial"/>
        <w:sz w:val="20"/>
        <w:u w:val="single"/>
      </w:rPr>
      <w:t>Wirtschaftliches Handeln</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C653A0"/>
    <w:multiLevelType w:val="hybridMultilevel"/>
    <w:tmpl w:val="F4480C32"/>
    <w:lvl w:ilvl="0" w:tplc="23A26D88">
      <w:start w:val="1"/>
      <w:numFmt w:val="decimal"/>
      <w:lvlText w:val="%1."/>
      <w:lvlJc w:val="left"/>
      <w:pPr>
        <w:ind w:left="340" w:hanging="340"/>
      </w:pPr>
      <w:rPr>
        <w:rFonts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C6647B5"/>
    <w:multiLevelType w:val="hybridMultilevel"/>
    <w:tmpl w:val="70D2CBA4"/>
    <w:lvl w:ilvl="0" w:tplc="CEBCB32C">
      <w:start w:val="1"/>
      <w:numFmt w:val="bullet"/>
      <w:lvlText w:val=""/>
      <w:lvlJc w:val="left"/>
      <w:pPr>
        <w:ind w:left="680" w:hanging="34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69E258A"/>
    <w:multiLevelType w:val="hybridMultilevel"/>
    <w:tmpl w:val="A4D2BC72"/>
    <w:lvl w:ilvl="0" w:tplc="91F60C28">
      <w:start w:val="1"/>
      <w:numFmt w:val="decimal"/>
      <w:lvlText w:val="%1."/>
      <w:lvlJc w:val="left"/>
      <w:pPr>
        <w:ind w:left="340" w:hanging="34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30E4C7B"/>
    <w:multiLevelType w:val="hybridMultilevel"/>
    <w:tmpl w:val="E518496E"/>
    <w:lvl w:ilvl="0" w:tplc="EC96E8C8">
      <w:start w:val="3"/>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D7F6E83"/>
    <w:multiLevelType w:val="hybridMultilevel"/>
    <w:tmpl w:val="ACF0263E"/>
    <w:lvl w:ilvl="0" w:tplc="7A6E32EC">
      <w:start w:val="1"/>
      <w:numFmt w:val="bullet"/>
      <w:lvlText w:val=""/>
      <w:lvlJc w:val="left"/>
      <w:pPr>
        <w:ind w:left="340" w:hanging="34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2"/>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0377"/>
    <w:rsid w:val="0002492F"/>
    <w:rsid w:val="000311EA"/>
    <w:rsid w:val="00031207"/>
    <w:rsid w:val="0003399F"/>
    <w:rsid w:val="00034A5B"/>
    <w:rsid w:val="000A10C4"/>
    <w:rsid w:val="000A5072"/>
    <w:rsid w:val="000C3EA5"/>
    <w:rsid w:val="000E2509"/>
    <w:rsid w:val="000E3090"/>
    <w:rsid w:val="000F125D"/>
    <w:rsid w:val="00106AFE"/>
    <w:rsid w:val="00125BB4"/>
    <w:rsid w:val="00137A34"/>
    <w:rsid w:val="0014031B"/>
    <w:rsid w:val="001A02FE"/>
    <w:rsid w:val="001A4DFD"/>
    <w:rsid w:val="001C712D"/>
    <w:rsid w:val="002141AC"/>
    <w:rsid w:val="00225DDA"/>
    <w:rsid w:val="0023758E"/>
    <w:rsid w:val="0024067A"/>
    <w:rsid w:val="002444B1"/>
    <w:rsid w:val="00263AC7"/>
    <w:rsid w:val="002A2456"/>
    <w:rsid w:val="002B6ECE"/>
    <w:rsid w:val="002F05B2"/>
    <w:rsid w:val="002F1CB7"/>
    <w:rsid w:val="00307B3D"/>
    <w:rsid w:val="00321E37"/>
    <w:rsid w:val="0034173D"/>
    <w:rsid w:val="00353250"/>
    <w:rsid w:val="00355CF6"/>
    <w:rsid w:val="00361ECE"/>
    <w:rsid w:val="00382E67"/>
    <w:rsid w:val="00384A8D"/>
    <w:rsid w:val="00397BEF"/>
    <w:rsid w:val="003A6C6B"/>
    <w:rsid w:val="003B009D"/>
    <w:rsid w:val="003F524A"/>
    <w:rsid w:val="00401B64"/>
    <w:rsid w:val="00403B79"/>
    <w:rsid w:val="00427924"/>
    <w:rsid w:val="00446945"/>
    <w:rsid w:val="00454757"/>
    <w:rsid w:val="00462FE5"/>
    <w:rsid w:val="00467A08"/>
    <w:rsid w:val="004E7071"/>
    <w:rsid w:val="00550947"/>
    <w:rsid w:val="00584888"/>
    <w:rsid w:val="005A53B2"/>
    <w:rsid w:val="005C65A5"/>
    <w:rsid w:val="0060292E"/>
    <w:rsid w:val="00620B28"/>
    <w:rsid w:val="006246A2"/>
    <w:rsid w:val="00625756"/>
    <w:rsid w:val="00625E55"/>
    <w:rsid w:val="0063457D"/>
    <w:rsid w:val="00656152"/>
    <w:rsid w:val="006E79A0"/>
    <w:rsid w:val="006F329A"/>
    <w:rsid w:val="006F33CA"/>
    <w:rsid w:val="006F4BFF"/>
    <w:rsid w:val="00710A46"/>
    <w:rsid w:val="007310A9"/>
    <w:rsid w:val="00754695"/>
    <w:rsid w:val="0075619D"/>
    <w:rsid w:val="007B49A0"/>
    <w:rsid w:val="00803C30"/>
    <w:rsid w:val="00883A37"/>
    <w:rsid w:val="008B5329"/>
    <w:rsid w:val="008F0626"/>
    <w:rsid w:val="0090424D"/>
    <w:rsid w:val="009352BC"/>
    <w:rsid w:val="00951045"/>
    <w:rsid w:val="00995353"/>
    <w:rsid w:val="009A6026"/>
    <w:rsid w:val="009D0486"/>
    <w:rsid w:val="00A139DD"/>
    <w:rsid w:val="00A511B1"/>
    <w:rsid w:val="00A5666E"/>
    <w:rsid w:val="00A60CD6"/>
    <w:rsid w:val="00A611C1"/>
    <w:rsid w:val="00A76512"/>
    <w:rsid w:val="00A90C1A"/>
    <w:rsid w:val="00A93966"/>
    <w:rsid w:val="00AA050B"/>
    <w:rsid w:val="00AC3D1C"/>
    <w:rsid w:val="00AC64A3"/>
    <w:rsid w:val="00B04A7A"/>
    <w:rsid w:val="00B204C4"/>
    <w:rsid w:val="00B60E7B"/>
    <w:rsid w:val="00B90D45"/>
    <w:rsid w:val="00BB3070"/>
    <w:rsid w:val="00BE789B"/>
    <w:rsid w:val="00C1158C"/>
    <w:rsid w:val="00C22A5A"/>
    <w:rsid w:val="00C60377"/>
    <w:rsid w:val="00C70399"/>
    <w:rsid w:val="00C75B2B"/>
    <w:rsid w:val="00C9286F"/>
    <w:rsid w:val="00CB24FF"/>
    <w:rsid w:val="00D05564"/>
    <w:rsid w:val="00D15262"/>
    <w:rsid w:val="00D253A4"/>
    <w:rsid w:val="00D34180"/>
    <w:rsid w:val="00D34302"/>
    <w:rsid w:val="00D62135"/>
    <w:rsid w:val="00D65B80"/>
    <w:rsid w:val="00D93C01"/>
    <w:rsid w:val="00DA421F"/>
    <w:rsid w:val="00DC79D3"/>
    <w:rsid w:val="00E078A5"/>
    <w:rsid w:val="00E14213"/>
    <w:rsid w:val="00E143AC"/>
    <w:rsid w:val="00E70F5A"/>
    <w:rsid w:val="00E72B84"/>
    <w:rsid w:val="00E76B02"/>
    <w:rsid w:val="00E77D1B"/>
    <w:rsid w:val="00E87C8E"/>
    <w:rsid w:val="00EA6D36"/>
    <w:rsid w:val="00F13E6B"/>
    <w:rsid w:val="00F14E9B"/>
    <w:rsid w:val="00F15AC2"/>
    <w:rsid w:val="00F23293"/>
    <w:rsid w:val="00F343EE"/>
    <w:rsid w:val="00F36143"/>
    <w:rsid w:val="00FE5AA1"/>
    <w:rsid w:val="00FF51C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99C1C21"/>
  <w15:chartTrackingRefBased/>
  <w15:docId w15:val="{ACD9B23E-1F5F-4224-AF64-802BD81311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B532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B5329"/>
  </w:style>
  <w:style w:type="paragraph" w:styleId="Fuzeile">
    <w:name w:val="footer"/>
    <w:basedOn w:val="Standard"/>
    <w:link w:val="FuzeileZchn"/>
    <w:uiPriority w:val="99"/>
    <w:unhideWhenUsed/>
    <w:rsid w:val="008B532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B5329"/>
  </w:style>
  <w:style w:type="paragraph" w:styleId="Listenabsatz">
    <w:name w:val="List Paragraph"/>
    <w:basedOn w:val="Standard"/>
    <w:uiPriority w:val="34"/>
    <w:qFormat/>
    <w:rsid w:val="00125BB4"/>
    <w:pPr>
      <w:ind w:left="720"/>
      <w:contextualSpacing/>
    </w:pPr>
  </w:style>
  <w:style w:type="table" w:styleId="Tabellenraster">
    <w:name w:val="Table Grid"/>
    <w:basedOn w:val="NormaleTabelle"/>
    <w:uiPriority w:val="39"/>
    <w:rsid w:val="003A6C6B"/>
    <w:pPr>
      <w:spacing w:after="0" w:line="240" w:lineRule="auto"/>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6F33CA"/>
    <w:rPr>
      <w:color w:val="0563C1" w:themeColor="hyperlink"/>
      <w:u w:val="single"/>
    </w:rPr>
  </w:style>
  <w:style w:type="paragraph" w:styleId="Textkrper">
    <w:name w:val="Body Text"/>
    <w:link w:val="TextkrperZchn"/>
    <w:uiPriority w:val="99"/>
    <w:qFormat/>
    <w:rsid w:val="006F33CA"/>
    <w:pPr>
      <w:spacing w:before="120" w:after="120" w:line="340" w:lineRule="atLeast"/>
    </w:pPr>
    <w:rPr>
      <w:rFonts w:ascii="Times New Roman" w:hAnsi="Times New Roman" w:cs="Arial"/>
      <w:color w:val="000000" w:themeColor="text1"/>
      <w:szCs w:val="24"/>
    </w:rPr>
  </w:style>
  <w:style w:type="character" w:customStyle="1" w:styleId="TextkrperZchn">
    <w:name w:val="Textkörper Zchn"/>
    <w:basedOn w:val="Absatz-Standardschriftart"/>
    <w:link w:val="Textkrper"/>
    <w:uiPriority w:val="99"/>
    <w:rsid w:val="006F33CA"/>
    <w:rPr>
      <w:rFonts w:ascii="Times New Roman" w:hAnsi="Times New Roman" w:cs="Arial"/>
      <w:color w:val="000000" w:themeColor="text1"/>
      <w:szCs w:val="24"/>
    </w:rPr>
  </w:style>
  <w:style w:type="paragraph" w:styleId="Sprechblasentext">
    <w:name w:val="Balloon Text"/>
    <w:basedOn w:val="Standard"/>
    <w:link w:val="SprechblasentextZchn"/>
    <w:uiPriority w:val="99"/>
    <w:semiHidden/>
    <w:unhideWhenUsed/>
    <w:rsid w:val="008F0626"/>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F0626"/>
    <w:rPr>
      <w:rFonts w:ascii="Segoe UI" w:hAnsi="Segoe UI" w:cs="Segoe UI"/>
      <w:sz w:val="18"/>
      <w:szCs w:val="18"/>
    </w:rPr>
  </w:style>
  <w:style w:type="character" w:styleId="Kommentarzeichen">
    <w:name w:val="annotation reference"/>
    <w:basedOn w:val="Absatz-Standardschriftart"/>
    <w:uiPriority w:val="99"/>
    <w:semiHidden/>
    <w:unhideWhenUsed/>
    <w:rsid w:val="00D05564"/>
    <w:rPr>
      <w:sz w:val="16"/>
      <w:szCs w:val="16"/>
    </w:rPr>
  </w:style>
  <w:style w:type="paragraph" w:styleId="Kommentartext">
    <w:name w:val="annotation text"/>
    <w:basedOn w:val="Standard"/>
    <w:link w:val="KommentartextZchn"/>
    <w:uiPriority w:val="99"/>
    <w:semiHidden/>
    <w:unhideWhenUsed/>
    <w:rsid w:val="00D05564"/>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05564"/>
    <w:rPr>
      <w:sz w:val="20"/>
      <w:szCs w:val="20"/>
    </w:rPr>
  </w:style>
  <w:style w:type="paragraph" w:styleId="Kommentarthema">
    <w:name w:val="annotation subject"/>
    <w:basedOn w:val="Kommentartext"/>
    <w:next w:val="Kommentartext"/>
    <w:link w:val="KommentarthemaZchn"/>
    <w:uiPriority w:val="99"/>
    <w:semiHidden/>
    <w:unhideWhenUsed/>
    <w:rsid w:val="00D05564"/>
    <w:rPr>
      <w:b/>
      <w:bCs/>
    </w:rPr>
  </w:style>
  <w:style w:type="character" w:customStyle="1" w:styleId="KommentarthemaZchn">
    <w:name w:val="Kommentarthema Zchn"/>
    <w:basedOn w:val="KommentartextZchn"/>
    <w:link w:val="Kommentarthema"/>
    <w:uiPriority w:val="99"/>
    <w:semiHidden/>
    <w:rsid w:val="00D0556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3.xml"/><Relationship Id="rId25" Type="http://schemas.microsoft.com/office/2007/relationships/hdphoto" Target="media/hdphoto2.wdp"/><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microsoft.com/office/2007/relationships/hdphoto" Target="media/hdphoto4.wdp"/><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6.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microsoft.com/office/2007/relationships/hdphoto" Target="media/hdphoto1.wdp"/><Relationship Id="rId28" Type="http://schemas.openxmlformats.org/officeDocument/2006/relationships/image" Target="media/image8.png"/><Relationship Id="rId10" Type="http://schemas.openxmlformats.org/officeDocument/2006/relationships/endnotes" Target="endnotes.xml"/><Relationship Id="rId19" Type="http://schemas.openxmlformats.org/officeDocument/2006/relationships/image" Target="media/image3.emf"/><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5.png"/><Relationship Id="rId27" Type="http://schemas.microsoft.com/office/2007/relationships/hdphoto" Target="media/hdphoto3.wdp"/><Relationship Id="rId30" Type="http://schemas.openxmlformats.org/officeDocument/2006/relationships/header" Target="header5.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FE503035822D74B94064B6489E350CB" ma:contentTypeVersion="" ma:contentTypeDescription="Ein neues Dokument erstellen." ma:contentTypeScope="" ma:versionID="13c0ff1eab0c62108523333344fa965e">
  <xsd:schema xmlns:xsd="http://www.w3.org/2001/XMLSchema" xmlns:xs="http://www.w3.org/2001/XMLSchema" xmlns:p="http://schemas.microsoft.com/office/2006/metadata/properties" xmlns:ns2="55696b60-0389-45c2-bb8c-032517eb46a2" targetNamespace="http://schemas.microsoft.com/office/2006/metadata/properties" ma:root="true" ma:fieldsID="402b5aa344d9f8ab2c8dc62f307f3dd3" ns2:_="">
    <xsd:import namespace="55696b60-0389-45c2-bb8c-032517eb46a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696b60-0389-45c2-bb8c-032517eb46a2"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717725-D89B-4A21-A014-94C251DE1E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696b60-0389-45c2-bb8c-032517eb46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9FAD981-34A5-4EC6-994A-B114938C1C3D}">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85423C9-D0FA-4BDF-AFD1-3C0AC60A84B6}">
  <ds:schemaRefs>
    <ds:schemaRef ds:uri="http://schemas.microsoft.com/sharepoint/v3/contenttype/forms"/>
  </ds:schemaRefs>
</ds:datastoreItem>
</file>

<file path=customXml/itemProps4.xml><?xml version="1.0" encoding="utf-8"?>
<ds:datastoreItem xmlns:ds="http://schemas.openxmlformats.org/officeDocument/2006/customXml" ds:itemID="{375921B3-35D2-4474-BE7A-85BF8386DE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932</Words>
  <Characters>5651</Characters>
  <Application>Microsoft Office Word</Application>
  <DocSecurity>0</DocSecurity>
  <Lines>269</Lines>
  <Paragraphs>113</Paragraphs>
  <ScaleCrop>false</ScaleCrop>
  <HeadingPairs>
    <vt:vector size="2" baseType="variant">
      <vt:variant>
        <vt:lpstr>Titel</vt:lpstr>
      </vt:variant>
      <vt:variant>
        <vt:i4>1</vt:i4>
      </vt:variant>
    </vt:vector>
  </HeadingPairs>
  <TitlesOfParts>
    <vt:vector size="1" baseType="lpstr">
      <vt:lpstr/>
    </vt:vector>
  </TitlesOfParts>
  <Company>BITBW</Company>
  <LinksUpToDate>false</LinksUpToDate>
  <CharactersWithSpaces>6470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 Anna (ZSL)</dc:creator>
  <cp:keywords/>
  <dc:description/>
  <cp:lastModifiedBy>txtbro_ strauss</cp:lastModifiedBy>
  <cp:revision>4</cp:revision>
  <cp:lastPrinted>2020-05-12T21:25:00Z</cp:lastPrinted>
  <dcterms:created xsi:type="dcterms:W3CDTF">2020-06-13T17:52:00Z</dcterms:created>
  <dcterms:modified xsi:type="dcterms:W3CDTF">2021-04-20T14:58:00Z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0x0101000FE503035822D74B94064B6489E350CB</vt:lpwstr>
  </property>
</Properties>
</file>