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389F73C7" w:rsidR="000C3EA5" w:rsidRDefault="000C3EA5">
      <w:pPr>
        <w:rPr>
          <w:rFonts w:cs="Arial"/>
        </w:rPr>
      </w:pPr>
    </w:p>
    <w:p w14:paraId="77300677" w14:textId="77777777" w:rsidR="00407177" w:rsidRPr="00407177" w:rsidRDefault="00407177" w:rsidP="00407177">
      <w:pPr>
        <w:jc w:val="center"/>
        <w:rPr>
          <w:rStyle w:val="Fett"/>
          <w:rFonts w:eastAsiaTheme="minorEastAsia" w:cs="Arial"/>
          <w:bCs w:val="0"/>
          <w:color w:val="5B9BD5" w:themeColor="accent1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177">
        <w:rPr>
          <w:rStyle w:val="Fett"/>
          <w:rFonts w:eastAsiaTheme="minorEastAsia" w:cs="Arial"/>
          <w:color w:val="5B9BD5" w:themeColor="accent1"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Vorgehen bei anwendungsbezogenen Aufgaben</w:t>
      </w:r>
    </w:p>
    <w:p w14:paraId="087508F2" w14:textId="7787273A" w:rsidR="00407177" w:rsidRPr="00407177" w:rsidRDefault="00407177" w:rsidP="00407177">
      <w:pPr>
        <w:rPr>
          <w:rStyle w:val="Fett"/>
          <w:rFonts w:eastAsiaTheme="minorEastAsia" w:cs="Arial"/>
          <w:b w:val="0"/>
          <w:szCs w:val="22"/>
        </w:rPr>
      </w:pPr>
      <w:r w:rsidRPr="00407177">
        <w:rPr>
          <w:rFonts w:eastAsiaTheme="minorEastAsia" w:cs="Arial"/>
          <w:b/>
          <w:noProof/>
          <w:color w:val="5B9BD5" w:themeColor="accent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47682" wp14:editId="299BE474">
                <wp:simplePos x="0" y="0"/>
                <wp:positionH relativeFrom="column">
                  <wp:posOffset>177800</wp:posOffset>
                </wp:positionH>
                <wp:positionV relativeFrom="paragraph">
                  <wp:posOffset>8255</wp:posOffset>
                </wp:positionV>
                <wp:extent cx="5614035" cy="1504950"/>
                <wp:effectExtent l="0" t="0" r="24765" b="1905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4035" cy="1504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6BA09" w14:textId="77777777" w:rsidR="00407177" w:rsidRPr="00411B71" w:rsidRDefault="00407177" w:rsidP="00407177">
                            <w:pPr>
                              <w:ind w:firstLine="360"/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Libre Sans Serif SSi" w:eastAsiaTheme="minorEastAsia" w:hAnsi="Libre Sans Serif SSi"/>
                                <w:b/>
                                <w:noProof/>
                                <w:color w:val="5B9BD5" w:themeColor="accent1"/>
                                <w:sz w:val="30"/>
                                <w:szCs w:val="30"/>
                              </w:rPr>
                              <w:drawing>
                                <wp:inline distT="0" distB="0" distL="0" distR="0" wp14:anchorId="42272A2B" wp14:editId="73899E8A">
                                  <wp:extent cx="317793" cy="252000"/>
                                  <wp:effectExtent l="0" t="0" r="6350" b="0"/>
                                  <wp:docPr id="24" name="Grafik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Arbeitsauftrag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7793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1B71"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Arbeitsauftrag</w:t>
                            </w:r>
                          </w:p>
                          <w:p w14:paraId="5D2BB6A5" w14:textId="77777777" w:rsidR="00407177" w:rsidRPr="00411B71" w:rsidRDefault="00407177" w:rsidP="00407177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71"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Aufgaben lesen und wesentliche Informationen unterstreichen. </w:t>
                            </w:r>
                          </w:p>
                          <w:p w14:paraId="710ACDCD" w14:textId="77777777" w:rsidR="00407177" w:rsidRPr="00411B71" w:rsidRDefault="00407177" w:rsidP="00407177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71"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Fertigen Sie eine Skizze an und beschriften. </w:t>
                            </w:r>
                          </w:p>
                          <w:p w14:paraId="468626F6" w14:textId="77777777" w:rsidR="00407177" w:rsidRPr="00411B71" w:rsidRDefault="00407177" w:rsidP="00407177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71"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Gegebene und gesuchte Seiten notieren. </w:t>
                            </w:r>
                          </w:p>
                          <w:p w14:paraId="23917E04" w14:textId="77777777" w:rsidR="00407177" w:rsidRPr="00411B71" w:rsidRDefault="00407177" w:rsidP="00407177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71"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Berechnungen durchführen. </w:t>
                            </w:r>
                          </w:p>
                          <w:p w14:paraId="1F9C2058" w14:textId="77777777" w:rsidR="00407177" w:rsidRPr="00411B71" w:rsidRDefault="00407177" w:rsidP="00407177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71">
                              <w:rPr>
                                <w:rFonts w:eastAsiaTheme="minorEastAsia" w:cs="Arial"/>
                                <w:color w:val="5B9BD5" w:themeColor="accent1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Antwortsatz schreiben. </w:t>
                            </w:r>
                          </w:p>
                          <w:p w14:paraId="43918EFC" w14:textId="77777777" w:rsidR="00407177" w:rsidRDefault="00407177" w:rsidP="004071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47682" id="Abgerundetes Rechteck 5" o:spid="_x0000_s1026" style="position:absolute;margin-left:14pt;margin-top:.65pt;width:442.05pt;height:11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" fillcolor="white [3201]" strokecolor="#4472c4 [3208]" strokeweight="1pt">
                <v:stroke joinstyle="miter"/>
                <v:textbox>
                  <w:txbxContent>
                    <w:p w14:paraId="1F56BA09" w14:textId="77777777" w:rsidR="00407177" w:rsidRPr="00411B71" w:rsidRDefault="00407177" w:rsidP="00407177">
                      <w:pPr>
                        <w:ind w:firstLine="360"/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Libre Sans Serif SSi" w:eastAsiaTheme="minorEastAsia" w:hAnsi="Libre Sans Serif SSi"/>
                          <w:b/>
                          <w:noProof/>
                          <w:color w:val="5B9BD5" w:themeColor="accent1"/>
                          <w:sz w:val="30"/>
                          <w:szCs w:val="30"/>
                        </w:rPr>
                        <w:drawing>
                          <wp:inline distT="0" distB="0" distL="0" distR="0" wp14:anchorId="42272A2B" wp14:editId="73899E8A">
                            <wp:extent cx="317793" cy="252000"/>
                            <wp:effectExtent l="0" t="0" r="6350" b="0"/>
                            <wp:docPr id="24" name="Grafik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Arbeitsauftrag.pn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7793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1B71"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Arbeitsauftrag</w:t>
                      </w:r>
                    </w:p>
                    <w:p w14:paraId="5D2BB6A5" w14:textId="77777777" w:rsidR="00407177" w:rsidRPr="00411B71" w:rsidRDefault="00407177" w:rsidP="00407177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71"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Aufgaben lesen und wesentliche Informationen unterstreichen. </w:t>
                      </w:r>
                    </w:p>
                    <w:p w14:paraId="710ACDCD" w14:textId="77777777" w:rsidR="00407177" w:rsidRPr="00411B71" w:rsidRDefault="00407177" w:rsidP="00407177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71"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Fertigen Sie eine Skizze an und beschriften. </w:t>
                      </w:r>
                    </w:p>
                    <w:p w14:paraId="468626F6" w14:textId="77777777" w:rsidR="00407177" w:rsidRPr="00411B71" w:rsidRDefault="00407177" w:rsidP="00407177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71"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Gegebene und gesuchte Seiten notieren. </w:t>
                      </w:r>
                    </w:p>
                    <w:p w14:paraId="23917E04" w14:textId="77777777" w:rsidR="00407177" w:rsidRPr="00411B71" w:rsidRDefault="00407177" w:rsidP="00407177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71"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Berechnungen durchführen. </w:t>
                      </w:r>
                    </w:p>
                    <w:p w14:paraId="1F9C2058" w14:textId="77777777" w:rsidR="00407177" w:rsidRPr="00411B71" w:rsidRDefault="00407177" w:rsidP="00407177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71">
                        <w:rPr>
                          <w:rFonts w:eastAsiaTheme="minorEastAsia" w:cs="Arial"/>
                          <w:color w:val="5B9BD5" w:themeColor="accent1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Antwortsatz schreiben. </w:t>
                      </w:r>
                    </w:p>
                    <w:p w14:paraId="43918EFC" w14:textId="77777777" w:rsidR="00407177" w:rsidRDefault="00407177" w:rsidP="0040717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Pr="00407177">
        <w:rPr>
          <w:rStyle w:val="Fett"/>
          <w:rFonts w:eastAsiaTheme="minorEastAsia" w:cs="Arial"/>
          <w:szCs w:val="22"/>
        </w:rPr>
        <w:t xml:space="preserve">Beispiel: </w:t>
      </w:r>
    </w:p>
    <w:p w14:paraId="0CE4D19B" w14:textId="77777777" w:rsidR="00407177" w:rsidRPr="00407177" w:rsidRDefault="00407177" w:rsidP="00407177">
      <w:pPr>
        <w:rPr>
          <w:rStyle w:val="Fett"/>
          <w:rFonts w:eastAsiaTheme="minorEastAsia" w:cs="Arial"/>
          <w:b w:val="0"/>
          <w:szCs w:val="22"/>
        </w:rPr>
      </w:pPr>
      <w:r w:rsidRPr="00407177">
        <w:rPr>
          <w:rStyle w:val="Fett"/>
          <w:rFonts w:eastAsiaTheme="minorEastAsia" w:cs="Arial"/>
          <w:szCs w:val="22"/>
        </w:rPr>
        <w:t xml:space="preserve">Ein </w:t>
      </w:r>
      <w:r w:rsidRPr="00407177">
        <w:rPr>
          <w:rStyle w:val="Fett"/>
          <w:rFonts w:eastAsiaTheme="minorEastAsia" w:cs="Arial"/>
          <w:szCs w:val="22"/>
          <w:highlight w:val="yellow"/>
        </w:rPr>
        <w:t xml:space="preserve">5 m hoher </w:t>
      </w:r>
      <w:r w:rsidRPr="00407177">
        <w:rPr>
          <w:rStyle w:val="Fett"/>
          <w:rFonts w:eastAsiaTheme="minorEastAsia" w:cs="Arial"/>
          <w:color w:val="000000" w:themeColor="text1"/>
          <w:szCs w:val="22"/>
          <w:highlight w:val="yellow"/>
        </w:rPr>
        <w:t>Maibaum</w:t>
      </w:r>
      <w:r w:rsidRPr="00407177">
        <w:rPr>
          <w:rStyle w:val="Fett"/>
          <w:rFonts w:eastAsiaTheme="minorEastAsia" w:cs="Arial"/>
          <w:szCs w:val="22"/>
        </w:rPr>
        <w:t xml:space="preserve"> wird zur Stabilisierung mit </w:t>
      </w:r>
      <w:r w:rsidRPr="00407177">
        <w:rPr>
          <w:rStyle w:val="Fett"/>
          <w:rFonts w:eastAsiaTheme="minorEastAsia" w:cs="Arial"/>
          <w:szCs w:val="22"/>
          <w:highlight w:val="yellow"/>
        </w:rPr>
        <w:t>6 m langen Seilen</w:t>
      </w:r>
      <w:r w:rsidRPr="00407177">
        <w:rPr>
          <w:rStyle w:val="Fett"/>
          <w:rFonts w:eastAsiaTheme="minorEastAsia" w:cs="Arial"/>
          <w:szCs w:val="22"/>
        </w:rPr>
        <w:t xml:space="preserve"> befestigt. </w:t>
      </w:r>
    </w:p>
    <w:p w14:paraId="4149E8CC" w14:textId="77777777" w:rsidR="00407177" w:rsidRPr="00407177" w:rsidRDefault="00407177" w:rsidP="00407177">
      <w:pPr>
        <w:rPr>
          <w:rStyle w:val="Fett"/>
          <w:rFonts w:eastAsiaTheme="minorEastAsia" w:cs="Arial"/>
          <w:b w:val="0"/>
          <w:szCs w:val="22"/>
        </w:rPr>
      </w:pPr>
      <w:r w:rsidRPr="00407177">
        <w:rPr>
          <w:rStyle w:val="Fett"/>
          <w:rFonts w:eastAsiaTheme="minorEastAsia" w:cs="Arial"/>
          <w:szCs w:val="22"/>
        </w:rPr>
        <w:t xml:space="preserve">In </w:t>
      </w:r>
      <w:r w:rsidRPr="00407177">
        <w:rPr>
          <w:rStyle w:val="Fett"/>
          <w:rFonts w:eastAsiaTheme="minorEastAsia" w:cs="Arial"/>
          <w:szCs w:val="22"/>
          <w:highlight w:val="green"/>
        </w:rPr>
        <w:t>wie vielen Metern Entfernung</w:t>
      </w:r>
      <w:r w:rsidRPr="00407177">
        <w:rPr>
          <w:rStyle w:val="Fett"/>
          <w:rFonts w:eastAsiaTheme="minorEastAsia" w:cs="Arial"/>
          <w:szCs w:val="22"/>
        </w:rPr>
        <w:t xml:space="preserve"> vom Baum sind die Seile verankert? </w:t>
      </w:r>
    </w:p>
    <w:p w14:paraId="4B74AA82" w14:textId="77777777" w:rsidR="00407177" w:rsidRPr="00407177" w:rsidRDefault="00407177" w:rsidP="00407177">
      <w:pPr>
        <w:jc w:val="center"/>
        <w:rPr>
          <w:rStyle w:val="Fett"/>
          <w:rFonts w:eastAsiaTheme="minorEastAsia" w:cs="Arial"/>
          <w:bCs w:val="0"/>
          <w:color w:val="5B9BD5" w:themeColor="accent1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BE133E" w14:textId="77777777" w:rsidR="00407177" w:rsidRPr="00407177" w:rsidRDefault="00407177" w:rsidP="00407177">
      <w:pPr>
        <w:rPr>
          <w:rStyle w:val="Fett"/>
          <w:rFonts w:eastAsiaTheme="minorEastAsia" w:cs="Arial"/>
          <w:szCs w:val="22"/>
        </w:rPr>
      </w:pPr>
      <w:r w:rsidRPr="00407177">
        <w:rPr>
          <w:rFonts w:eastAsiaTheme="minorEastAsia" w:cs="Arial"/>
          <w:b/>
          <w:bCs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EB8256" wp14:editId="58F3E326">
                <wp:simplePos x="0" y="0"/>
                <wp:positionH relativeFrom="column">
                  <wp:posOffset>1851180</wp:posOffset>
                </wp:positionH>
                <wp:positionV relativeFrom="paragraph">
                  <wp:posOffset>12163</wp:posOffset>
                </wp:positionV>
                <wp:extent cx="1758461" cy="2186798"/>
                <wp:effectExtent l="0" t="0" r="0" b="4445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8461" cy="2186798"/>
                          <a:chOff x="0" y="0"/>
                          <a:chExt cx="1758461" cy="2186798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1758461" cy="1978433"/>
                            <a:chOff x="0" y="0"/>
                            <a:chExt cx="1758461" cy="1978433"/>
                          </a:xfrm>
                        </wpg:grpSpPr>
                        <wps:wsp>
                          <wps:cNvPr id="16" name="Gleichschenkliges Dreieck 16"/>
                          <wps:cNvSpPr/>
                          <wps:spPr>
                            <a:xfrm>
                              <a:off x="6395" y="0"/>
                              <a:ext cx="1656151" cy="180000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Gerader Verbinder 17"/>
                          <wps:cNvCnPr/>
                          <wps:spPr>
                            <a:xfrm>
                              <a:off x="831273" y="0"/>
                              <a:ext cx="0" cy="17995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Textfeld 18"/>
                          <wps:cNvSpPr txBox="1"/>
                          <wps:spPr>
                            <a:xfrm>
                              <a:off x="748146" y="914400"/>
                              <a:ext cx="690595" cy="428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941C0F" w14:textId="77777777" w:rsidR="00407177" w:rsidRPr="0022185D" w:rsidRDefault="00407177" w:rsidP="00407177">
                                <w:p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22185D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 xml:space="preserve">h = 5m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1067866" y="447608"/>
                              <a:ext cx="690595" cy="428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050BBF" w14:textId="77777777" w:rsidR="00407177" w:rsidRPr="0022185D" w:rsidRDefault="00407177" w:rsidP="00407177">
                                <w:p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22185D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 xml:space="preserve">c = 6m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0" y="447608"/>
                              <a:ext cx="690595" cy="428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A05CE1" w14:textId="77777777" w:rsidR="00407177" w:rsidRPr="0022185D" w:rsidRDefault="00407177" w:rsidP="00407177">
                                <w:p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22185D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 xml:space="preserve">c = 6m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Bogen 21"/>
                          <wps:cNvSpPr/>
                          <wps:spPr>
                            <a:xfrm>
                              <a:off x="639441" y="1521868"/>
                              <a:ext cx="370840" cy="456565"/>
                            </a:xfrm>
                            <a:prstGeom prst="arc">
                              <a:avLst>
                                <a:gd name="adj1" fmla="val 16200000"/>
                                <a:gd name="adj2" fmla="val 985978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876034" y="1649756"/>
                              <a:ext cx="36000" cy="360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Textfeld 23"/>
                        <wps:cNvSpPr txBox="1"/>
                        <wps:spPr>
                          <a:xfrm>
                            <a:off x="1010317" y="1758461"/>
                            <a:ext cx="690538" cy="4283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7F574" w14:textId="65FDA11E" w:rsidR="00407177" w:rsidRPr="0022185D" w:rsidRDefault="0022185D" w:rsidP="00407177">
                              <w:pPr>
                                <w:rPr>
                                  <w:rFonts w:cs="Arial"/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2185D">
                                <w:rPr>
                                  <w:rFonts w:cs="Arial"/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B8256" id="Gruppieren 2" o:spid="_x0000_s1027" style="position:absolute;margin-left:145.75pt;margin-top:.95pt;width:138.45pt;height:172.2pt;z-index:251660288" coordsize="17584,21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">
                <v:group id="Gruppieren 14" o:spid="_x0000_s1028" style="position:absolute;width:17584;height:19784" coordsize="17584,1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16" o:spid="_x0000_s1029" type="#_x0000_t5" style="position:absolute;left:63;width:16562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" fillcolor="white [3201]" strokecolor="black [3200]" strokeweight="1pt"/>
                  <v:line id="Gerader Verbinder 17" o:spid="_x0000_s1030" style="position:absolute;visibility:visible;mso-wrap-style:square" from="8312,0" to="8312,1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31" type="#_x0000_t202" style="position:absolute;left:7481;top:9144;width:6906;height:4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01941C0F" w14:textId="77777777" w:rsidR="00407177" w:rsidRPr="0022185D" w:rsidRDefault="00407177" w:rsidP="00407177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22185D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h = 5m </w:t>
                          </w:r>
                        </w:p>
                      </w:txbxContent>
                    </v:textbox>
                  </v:shape>
                  <v:shape id="Textfeld 19" o:spid="_x0000_s1032" type="#_x0000_t202" style="position:absolute;left:10678;top:4476;width:6906;height:4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2A050BBF" w14:textId="77777777" w:rsidR="00407177" w:rsidRPr="0022185D" w:rsidRDefault="00407177" w:rsidP="00407177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22185D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c = 6m </w:t>
                          </w:r>
                        </w:p>
                      </w:txbxContent>
                    </v:textbox>
                  </v:shape>
                  <v:shape id="Textfeld 20" o:spid="_x0000_s1033" type="#_x0000_t202" style="position:absolute;top:4476;width:6905;height:4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1EA05CE1" w14:textId="77777777" w:rsidR="00407177" w:rsidRPr="0022185D" w:rsidRDefault="00407177" w:rsidP="00407177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22185D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c = 6m </w:t>
                          </w:r>
                        </w:p>
                      </w:txbxContent>
                    </v:textbox>
                  </v:shape>
                  <v:shape id="Bogen 21" o:spid="_x0000_s1034" style="position:absolute;left:6394;top:15218;width:3708;height:4566;visibility:visible;mso-wrap-style:square;v-text-anchor:middle" coordsize="370840,45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" path="m185420,nsc250199,,310282,41622,343906,109791v25375,51444,33221,113144,21832,171675l185420,228283,185420,xem185420,nfc250199,,310282,41622,343906,109791v25375,51444,33221,113144,21832,171675e" filled="f" strokecolor="black [3200]" strokeweight=".5pt">
                    <v:stroke joinstyle="miter"/>
                    <v:path arrowok="t" o:connecttype="custom" o:connectlocs="185420,0;343906,109791;365738,281466" o:connectangles="0,0,0"/>
                  </v:shape>
                  <v:oval id="Ellipse 22" o:spid="_x0000_s1035" style="position:absolute;left:8760;top:16497;width:3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" fillcolor="black [3200]" strokecolor="black [1600]" strokeweight="1pt">
                    <v:stroke joinstyle="miter"/>
                  </v:oval>
                </v:group>
                <v:shape id="Textfeld 23" o:spid="_x0000_s1036" type="#_x0000_t202" style="position:absolute;left:10103;top:17584;width:6905;height:4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0917F574" w14:textId="65FDA11E" w:rsidR="00407177" w:rsidRPr="0022185D" w:rsidRDefault="0022185D" w:rsidP="00407177">
                        <w:pPr>
                          <w:rPr>
                            <w:rFonts w:cs="Arial"/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22185D">
                          <w:rPr>
                            <w:rFonts w:cs="Arial"/>
                            <w:b/>
                            <w:color w:val="C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7177">
        <w:rPr>
          <w:rStyle w:val="Fett"/>
          <w:rFonts w:eastAsiaTheme="minorEastAsia" w:cs="Arial"/>
          <w:szCs w:val="22"/>
        </w:rPr>
        <w:t xml:space="preserve">2. Skizze zeichnen: </w:t>
      </w:r>
    </w:p>
    <w:p w14:paraId="11C41DCD" w14:textId="3FFBCCF5" w:rsidR="00407177" w:rsidRDefault="00407177" w:rsidP="00407177">
      <w:pPr>
        <w:rPr>
          <w:rStyle w:val="Fett"/>
          <w:rFonts w:eastAsiaTheme="minorEastAsia" w:cs="Arial"/>
          <w:szCs w:val="22"/>
        </w:rPr>
      </w:pPr>
    </w:p>
    <w:p w14:paraId="39F2A44D" w14:textId="77777777" w:rsidR="00407177" w:rsidRPr="00407177" w:rsidRDefault="00407177" w:rsidP="00407177">
      <w:pPr>
        <w:rPr>
          <w:rStyle w:val="Fett"/>
          <w:rFonts w:eastAsiaTheme="minorEastAsia" w:cs="Arial"/>
          <w:szCs w:val="22"/>
        </w:rPr>
      </w:pPr>
    </w:p>
    <w:p w14:paraId="2BB7FCBE" w14:textId="77777777" w:rsidR="00407177" w:rsidRPr="00407177" w:rsidRDefault="00407177" w:rsidP="00407177">
      <w:pPr>
        <w:rPr>
          <w:rStyle w:val="Fett"/>
          <w:rFonts w:eastAsiaTheme="minorEastAsia" w:cs="Arial"/>
          <w:szCs w:val="22"/>
        </w:rPr>
      </w:pPr>
    </w:p>
    <w:p w14:paraId="4C67D280" w14:textId="77777777" w:rsidR="00407177" w:rsidRPr="00407177" w:rsidRDefault="00407177" w:rsidP="00407177">
      <w:pPr>
        <w:rPr>
          <w:rStyle w:val="Fett"/>
          <w:rFonts w:eastAsiaTheme="minorEastAsia" w:cs="Arial"/>
          <w:szCs w:val="22"/>
        </w:rPr>
      </w:pPr>
    </w:p>
    <w:p w14:paraId="46034B4C" w14:textId="1D5E3A64" w:rsidR="00407177" w:rsidRDefault="00407177" w:rsidP="00407177">
      <w:pPr>
        <w:rPr>
          <w:rStyle w:val="Fett"/>
          <w:rFonts w:eastAsiaTheme="minorEastAsia" w:cs="Arial"/>
          <w:szCs w:val="22"/>
        </w:rPr>
      </w:pPr>
    </w:p>
    <w:p w14:paraId="42F2C780" w14:textId="5C4B567D" w:rsidR="00407177" w:rsidRPr="00407177" w:rsidRDefault="0022185D" w:rsidP="00407177">
      <w:pPr>
        <w:rPr>
          <w:rStyle w:val="Fett"/>
          <w:rFonts w:eastAsiaTheme="minorEastAsia" w:cs="Arial"/>
          <w:szCs w:val="22"/>
        </w:rPr>
      </w:pPr>
      <w:r>
        <w:rPr>
          <w:rFonts w:eastAsiaTheme="minorEastAsia" w:cs="Arial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41E2E9" wp14:editId="53C28364">
                <wp:simplePos x="0" y="0"/>
                <wp:positionH relativeFrom="column">
                  <wp:posOffset>2681605</wp:posOffset>
                </wp:positionH>
                <wp:positionV relativeFrom="paragraph">
                  <wp:posOffset>377825</wp:posOffset>
                </wp:positionV>
                <wp:extent cx="830557" cy="885"/>
                <wp:effectExtent l="0" t="0" r="27305" b="3746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0557" cy="8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CA0DC" id="Gerader Verbinde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29.75pt" to="276.5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" strokecolor="#c00000" strokeweight="1.5pt">
                <v:stroke joinstyle="miter"/>
              </v:line>
            </w:pict>
          </mc:Fallback>
        </mc:AlternateContent>
      </w:r>
      <w:r w:rsidR="00407177">
        <w:rPr>
          <w:rStyle w:val="Fett"/>
          <w:rFonts w:eastAsiaTheme="minorEastAsia" w:cs="Arial"/>
          <w:szCs w:val="22"/>
        </w:rPr>
        <w:br/>
      </w:r>
    </w:p>
    <w:p w14:paraId="076C7170" w14:textId="77777777" w:rsidR="00407177" w:rsidRPr="00407177" w:rsidRDefault="00407177" w:rsidP="00407177">
      <w:pPr>
        <w:rPr>
          <w:rStyle w:val="Fett"/>
          <w:rFonts w:eastAsiaTheme="minorEastAsia" w:cs="Arial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07177" w14:paraId="20227E23" w14:textId="77777777" w:rsidTr="00407177">
        <w:tc>
          <w:tcPr>
            <w:tcW w:w="4531" w:type="dxa"/>
          </w:tcPr>
          <w:p w14:paraId="76BBC965" w14:textId="77777777" w:rsidR="00407177" w:rsidRPr="00407177" w:rsidRDefault="00407177" w:rsidP="00407177">
            <w:pPr>
              <w:rPr>
                <w:rStyle w:val="Fett"/>
                <w:rFonts w:eastAsiaTheme="minorEastAsia" w:cs="Arial"/>
                <w:szCs w:val="22"/>
              </w:rPr>
            </w:pPr>
            <w:r w:rsidRPr="00407177">
              <w:rPr>
                <w:rStyle w:val="Fett"/>
                <w:rFonts w:eastAsiaTheme="minorEastAsia" w:cs="Arial"/>
                <w:szCs w:val="22"/>
              </w:rPr>
              <w:t xml:space="preserve">3. Gegeben: </w:t>
            </w:r>
          </w:p>
          <w:p w14:paraId="1D2A1550" w14:textId="77777777" w:rsidR="00407177" w:rsidRPr="00407177" w:rsidRDefault="00407177" w:rsidP="00407177">
            <w:pPr>
              <w:rPr>
                <w:rStyle w:val="Fett"/>
                <w:rFonts w:eastAsiaTheme="minorEastAsia" w:cs="Arial"/>
                <w:b w:val="0"/>
                <w:szCs w:val="22"/>
              </w:rPr>
            </w:pPr>
            <w:r w:rsidRPr="00407177">
              <w:rPr>
                <w:rStyle w:val="Fett"/>
                <w:rFonts w:eastAsiaTheme="minorEastAsia" w:cs="Arial"/>
                <w:szCs w:val="22"/>
              </w:rPr>
              <w:t xml:space="preserve">h = 5 m </w:t>
            </w:r>
          </w:p>
          <w:p w14:paraId="04FD40E6" w14:textId="4CB25F11" w:rsidR="00407177" w:rsidRPr="00407177" w:rsidRDefault="00407177" w:rsidP="00407177">
            <w:pPr>
              <w:rPr>
                <w:rStyle w:val="Fett"/>
                <w:rFonts w:eastAsiaTheme="minorEastAsia" w:cs="Arial"/>
                <w:b w:val="0"/>
                <w:szCs w:val="22"/>
              </w:rPr>
            </w:pPr>
            <w:r w:rsidRPr="00407177">
              <w:rPr>
                <w:rStyle w:val="Fett"/>
                <w:rFonts w:eastAsiaTheme="minorEastAsia" w:cs="Arial"/>
                <w:szCs w:val="22"/>
              </w:rPr>
              <w:t xml:space="preserve">c = 6 m </w:t>
            </w:r>
          </w:p>
        </w:tc>
        <w:tc>
          <w:tcPr>
            <w:tcW w:w="4531" w:type="dxa"/>
          </w:tcPr>
          <w:p w14:paraId="26537A4F" w14:textId="0B22878C" w:rsidR="00407177" w:rsidRPr="00407177" w:rsidRDefault="00407177" w:rsidP="00407177">
            <w:pPr>
              <w:rPr>
                <w:rStyle w:val="Fett"/>
                <w:rFonts w:cs="Arial"/>
                <w:szCs w:val="22"/>
              </w:rPr>
            </w:pPr>
            <w:r w:rsidRPr="00407177">
              <w:rPr>
                <w:rStyle w:val="Fett"/>
                <w:rFonts w:eastAsiaTheme="minorEastAsia" w:cs="Arial"/>
                <w:szCs w:val="22"/>
              </w:rPr>
              <w:t xml:space="preserve">Gesucht: </w:t>
            </w:r>
            <w:r w:rsidR="0022185D">
              <w:rPr>
                <w:rStyle w:val="Fett"/>
                <w:rFonts w:eastAsiaTheme="minorEastAsia" w:cs="Arial"/>
                <w:szCs w:val="22"/>
              </w:rPr>
              <w:t xml:space="preserve">a </w:t>
            </w:r>
            <w:proofErr w:type="gramStart"/>
            <w:r w:rsidRPr="00407177">
              <w:rPr>
                <w:rStyle w:val="Fett"/>
                <w:rFonts w:cs="Arial"/>
                <w:szCs w:val="22"/>
              </w:rPr>
              <w:t>= ?</w:t>
            </w:r>
            <w:proofErr w:type="gramEnd"/>
          </w:p>
          <w:p w14:paraId="02AF74DA" w14:textId="77777777" w:rsidR="00407177" w:rsidRDefault="00407177" w:rsidP="00407177">
            <w:pPr>
              <w:rPr>
                <w:rStyle w:val="Fett"/>
                <w:rFonts w:eastAsiaTheme="minorEastAsia" w:cs="Arial"/>
                <w:szCs w:val="22"/>
              </w:rPr>
            </w:pPr>
          </w:p>
        </w:tc>
      </w:tr>
    </w:tbl>
    <w:p w14:paraId="7ABD9424" w14:textId="77777777" w:rsidR="00407177" w:rsidRPr="00407177" w:rsidRDefault="00407177" w:rsidP="00407177">
      <w:pPr>
        <w:rPr>
          <w:rStyle w:val="Fett"/>
          <w:rFonts w:cs="Arial"/>
          <w:szCs w:val="22"/>
        </w:rPr>
      </w:pPr>
    </w:p>
    <w:p w14:paraId="55E91C77" w14:textId="77777777" w:rsidR="00407177" w:rsidRPr="00407177" w:rsidRDefault="00407177" w:rsidP="00407177">
      <w:pPr>
        <w:rPr>
          <w:rStyle w:val="Fett"/>
          <w:rFonts w:cs="Arial"/>
          <w:szCs w:val="22"/>
        </w:rPr>
      </w:pPr>
      <w:r w:rsidRPr="00407177">
        <w:rPr>
          <w:rStyle w:val="Fett"/>
          <w:rFonts w:cs="Arial"/>
          <w:szCs w:val="22"/>
        </w:rPr>
        <w:t xml:space="preserve">4. Satz des Pythagoras aufstellen:  </w:t>
      </w:r>
    </w:p>
    <w:p w14:paraId="6AF5F6F1" w14:textId="45A7B98E" w:rsidR="00407177" w:rsidRPr="00407177" w:rsidRDefault="00407177" w:rsidP="00407177">
      <w:pPr>
        <w:rPr>
          <w:rStyle w:val="Fett"/>
          <w:rFonts w:cs="Arial"/>
          <w:b w:val="0"/>
          <w:bCs w:val="0"/>
          <w:szCs w:val="22"/>
        </w:rPr>
      </w:pPr>
      <w:r w:rsidRPr="00407177">
        <w:rPr>
          <w:rStyle w:val="Fett"/>
          <w:rFonts w:cs="Arial"/>
          <w:szCs w:val="22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Style w:val="Fett"/>
                  <w:rFonts w:ascii="Cambria Math" w:hAnsi="Cambria Math" w:cs="Arial"/>
                  <w:b w:val="0"/>
                  <w:bCs w:val="0"/>
                  <w:i/>
                  <w:szCs w:val="22"/>
                </w:rPr>
              </m:ctrlPr>
            </m:sSupPr>
            <m:e>
              <m:r>
                <w:rPr>
                  <w:rStyle w:val="Fett"/>
                  <w:rFonts w:ascii="Cambria Math" w:hAnsi="Cambria Math" w:cs="Arial"/>
                  <w:szCs w:val="22"/>
                </w:rPr>
                <m:t>c</m:t>
              </m:r>
            </m:e>
            <m:sup>
              <m:r>
                <w:rPr>
                  <w:rStyle w:val="Fett"/>
                  <w:rFonts w:ascii="Cambria Math" w:hAnsi="Cambria Math" w:cs="Arial"/>
                  <w:szCs w:val="22"/>
                </w:rPr>
                <m:t>2</m:t>
              </m:r>
            </m:sup>
          </m:sSup>
          <m:r>
            <w:rPr>
              <w:rStyle w:val="Fett"/>
              <w:rFonts w:ascii="Cambria Math" w:hAnsi="Cambria Math" w:cs="Arial"/>
              <w:szCs w:val="22"/>
            </w:rPr>
            <m:t>-</m:t>
          </m:r>
          <m:sSup>
            <m:sSupPr>
              <m:ctrlPr>
                <w:rPr>
                  <w:rStyle w:val="Fett"/>
                  <w:rFonts w:ascii="Cambria Math" w:hAnsi="Cambria Math" w:cs="Arial"/>
                  <w:b w:val="0"/>
                  <w:bCs w:val="0"/>
                  <w:i/>
                  <w:szCs w:val="22"/>
                </w:rPr>
              </m:ctrlPr>
            </m:sSupPr>
            <m:e>
              <m:r>
                <w:rPr>
                  <w:rStyle w:val="Fett"/>
                  <w:rFonts w:ascii="Cambria Math" w:hAnsi="Cambria Math" w:cs="Arial"/>
                  <w:szCs w:val="22"/>
                </w:rPr>
                <m:t>h</m:t>
              </m:r>
            </m:e>
            <m:sup>
              <m:r>
                <w:rPr>
                  <w:rStyle w:val="Fett"/>
                  <w:rFonts w:ascii="Cambria Math" w:hAnsi="Cambria Math" w:cs="Arial"/>
                  <w:szCs w:val="22"/>
                </w:rPr>
                <m:t>2</m:t>
              </m:r>
            </m:sup>
          </m:sSup>
          <m:r>
            <w:rPr>
              <w:rStyle w:val="Fett"/>
              <w:rFonts w:ascii="Cambria Math" w:hAnsi="Cambria Math" w:cs="Arial"/>
              <w:szCs w:val="22"/>
            </w:rPr>
            <m:t xml:space="preserve">= </m:t>
          </m:r>
          <m:r>
            <w:rPr>
              <w:rStyle w:val="Fett"/>
              <w:rFonts w:ascii="Cambria Math" w:hAnsi="Cambria Math" w:cs="Arial"/>
              <w:szCs w:val="22"/>
            </w:rPr>
            <m:t>a</m:t>
          </m:r>
          <m:r>
            <w:rPr>
              <w:rStyle w:val="Fett"/>
              <w:rFonts w:ascii="Cambria Math" w:hAnsi="Cambria Math" w:cs="Arial"/>
              <w:szCs w:val="22"/>
            </w:rPr>
            <m:t>²</m:t>
          </m:r>
        </m:oMath>
      </m:oMathPara>
    </w:p>
    <w:p w14:paraId="790F6319" w14:textId="69973FC5" w:rsidR="00407177" w:rsidRPr="00407177" w:rsidRDefault="0022185D" w:rsidP="00407177">
      <w:pPr>
        <w:rPr>
          <w:rStyle w:val="Fett"/>
          <w:rFonts w:cs="Arial"/>
          <w:b w:val="0"/>
          <w:bCs w:val="0"/>
          <w:szCs w:val="22"/>
        </w:rPr>
      </w:pPr>
      <m:oMathPara>
        <m:oMathParaPr>
          <m:jc m:val="left"/>
        </m:oMathParaPr>
        <m:oMath>
          <m:r>
            <w:rPr>
              <w:rStyle w:val="Fett"/>
              <w:rFonts w:ascii="Cambria Math" w:hAnsi="Cambria Math" w:cs="Arial"/>
              <w:szCs w:val="22"/>
            </w:rPr>
            <m:t>a</m:t>
          </m:r>
          <m:r>
            <w:rPr>
              <w:rStyle w:val="Fett"/>
              <w:rFonts w:ascii="Cambria Math" w:hAnsi="Cambria Math" w:cs="Arial"/>
              <w:szCs w:val="22"/>
            </w:rPr>
            <m:t>=</m:t>
          </m:r>
          <m:rad>
            <m:radPr>
              <m:degHide m:val="1"/>
              <m:ctrlPr>
                <w:rPr>
                  <w:rStyle w:val="Fett"/>
                  <w:rFonts w:ascii="Cambria Math" w:hAnsi="Cambria Math" w:cs="Arial"/>
                  <w:b w:val="0"/>
                  <w:bCs w:val="0"/>
                  <w:i/>
                  <w:szCs w:val="22"/>
                </w:rPr>
              </m:ctrlPr>
            </m:radPr>
            <m:deg/>
            <m:e>
              <m:sSup>
                <m:sSupPr>
                  <m:ctrlPr>
                    <w:rPr>
                      <w:rStyle w:val="Fett"/>
                      <w:rFonts w:ascii="Cambria Math" w:hAnsi="Cambria Math" w:cs="Arial"/>
                      <w:b w:val="0"/>
                      <w:bCs w:val="0"/>
                      <w:i/>
                      <w:szCs w:val="22"/>
                    </w:rPr>
                  </m:ctrlPr>
                </m:sSupPr>
                <m:e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c</m:t>
                  </m:r>
                </m:e>
                <m:sup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2</m:t>
                  </m:r>
                </m:sup>
              </m:sSup>
              <m:r>
                <w:rPr>
                  <w:rStyle w:val="Fett"/>
                  <w:rFonts w:ascii="Cambria Math" w:hAnsi="Cambria Math" w:cs="Arial"/>
                  <w:szCs w:val="22"/>
                </w:rPr>
                <m:t>-</m:t>
              </m:r>
              <m:sSup>
                <m:sSupPr>
                  <m:ctrlPr>
                    <w:rPr>
                      <w:rStyle w:val="Fett"/>
                      <w:rFonts w:ascii="Cambria Math" w:hAnsi="Cambria Math" w:cs="Arial"/>
                      <w:b w:val="0"/>
                      <w:bCs w:val="0"/>
                      <w:i/>
                      <w:szCs w:val="22"/>
                    </w:rPr>
                  </m:ctrlPr>
                </m:sSupPr>
                <m:e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h</m:t>
                  </m:r>
                </m:e>
                <m:sup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2</m:t>
                  </m:r>
                </m:sup>
              </m:sSup>
            </m:e>
          </m:rad>
        </m:oMath>
      </m:oMathPara>
    </w:p>
    <w:p w14:paraId="5E59B77B" w14:textId="6B2035AD" w:rsidR="00407177" w:rsidRPr="00407177" w:rsidRDefault="0022185D" w:rsidP="00407177">
      <w:pPr>
        <w:rPr>
          <w:rStyle w:val="Fett"/>
          <w:rFonts w:cs="Arial"/>
          <w:b w:val="0"/>
          <w:bCs w:val="0"/>
          <w:szCs w:val="22"/>
        </w:rPr>
      </w:pPr>
      <m:oMathPara>
        <m:oMathParaPr>
          <m:jc m:val="left"/>
        </m:oMathParaPr>
        <m:oMath>
          <m:r>
            <w:rPr>
              <w:rStyle w:val="Fett"/>
              <w:rFonts w:ascii="Cambria Math" w:hAnsi="Cambria Math" w:cs="Arial"/>
              <w:szCs w:val="22"/>
            </w:rPr>
            <m:t>a</m:t>
          </m:r>
          <m:r>
            <w:rPr>
              <w:rStyle w:val="Fett"/>
              <w:rFonts w:ascii="Cambria Math" w:hAnsi="Cambria Math" w:cs="Arial"/>
              <w:szCs w:val="22"/>
            </w:rPr>
            <m:t>=</m:t>
          </m:r>
          <m:rad>
            <m:radPr>
              <m:degHide m:val="1"/>
              <m:ctrlPr>
                <w:rPr>
                  <w:rStyle w:val="Fett"/>
                  <w:rFonts w:ascii="Cambria Math" w:hAnsi="Cambria Math" w:cs="Arial"/>
                  <w:b w:val="0"/>
                  <w:bCs w:val="0"/>
                  <w:i/>
                  <w:szCs w:val="22"/>
                </w:rPr>
              </m:ctrlPr>
            </m:radPr>
            <m:deg/>
            <m:e>
              <m:sSup>
                <m:sSupPr>
                  <m:ctrlPr>
                    <w:rPr>
                      <w:rStyle w:val="Fett"/>
                      <w:rFonts w:ascii="Cambria Math" w:hAnsi="Cambria Math" w:cs="Arial"/>
                      <w:b w:val="0"/>
                      <w:bCs w:val="0"/>
                      <w:i/>
                      <w:szCs w:val="22"/>
                    </w:rPr>
                  </m:ctrlPr>
                </m:sSupPr>
                <m:e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6</m:t>
                  </m:r>
                </m:e>
                <m:sup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2</m:t>
                  </m:r>
                </m:sup>
              </m:sSup>
              <m:r>
                <w:rPr>
                  <w:rStyle w:val="Fett"/>
                  <w:rFonts w:ascii="Cambria Math" w:hAnsi="Cambria Math" w:cs="Arial"/>
                  <w:szCs w:val="22"/>
                </w:rPr>
                <m:t>-</m:t>
              </m:r>
              <m:sSup>
                <m:sSupPr>
                  <m:ctrlPr>
                    <w:rPr>
                      <w:rStyle w:val="Fett"/>
                      <w:rFonts w:ascii="Cambria Math" w:hAnsi="Cambria Math" w:cs="Arial"/>
                      <w:b w:val="0"/>
                      <w:bCs w:val="0"/>
                      <w:i/>
                      <w:szCs w:val="22"/>
                    </w:rPr>
                  </m:ctrlPr>
                </m:sSupPr>
                <m:e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5</m:t>
                  </m:r>
                </m:e>
                <m:sup>
                  <m:r>
                    <w:rPr>
                      <w:rStyle w:val="Fett"/>
                      <w:rFonts w:ascii="Cambria Math" w:hAnsi="Cambria Math" w:cs="Arial"/>
                      <w:szCs w:val="22"/>
                    </w:rPr>
                    <m:t>2</m:t>
                  </m:r>
                </m:sup>
              </m:sSup>
            </m:e>
          </m:rad>
        </m:oMath>
      </m:oMathPara>
    </w:p>
    <w:p w14:paraId="32E0DE33" w14:textId="4FA676F8" w:rsidR="00407177" w:rsidRPr="00407177" w:rsidRDefault="0022185D" w:rsidP="00407177">
      <w:pPr>
        <w:rPr>
          <w:rStyle w:val="Fett"/>
          <w:rFonts w:cs="Arial"/>
          <w:b w:val="0"/>
          <w:bCs w:val="0"/>
          <w:szCs w:val="22"/>
        </w:rPr>
      </w:pPr>
      <m:oMathPara>
        <m:oMathParaPr>
          <m:jc m:val="left"/>
        </m:oMathParaPr>
        <m:oMath>
          <m:r>
            <w:rPr>
              <w:rStyle w:val="Fett"/>
              <w:rFonts w:ascii="Cambria Math" w:hAnsi="Cambria Math" w:cs="Arial"/>
              <w:szCs w:val="22"/>
            </w:rPr>
            <m:t>a ≈</m:t>
          </m:r>
          <m:r>
            <w:rPr>
              <w:rStyle w:val="Fett"/>
              <w:rFonts w:ascii="Cambria Math" w:hAnsi="Cambria Math" w:cs="Arial"/>
              <w:szCs w:val="22"/>
            </w:rPr>
            <m:t xml:space="preserve">3,32 m </m:t>
          </m:r>
        </m:oMath>
      </m:oMathPara>
    </w:p>
    <w:p w14:paraId="77B90F4F" w14:textId="77777777" w:rsidR="00407177" w:rsidRPr="00407177" w:rsidRDefault="00407177" w:rsidP="00407177">
      <w:pPr>
        <w:rPr>
          <w:rStyle w:val="Fett"/>
          <w:rFonts w:cs="Arial"/>
          <w:b w:val="0"/>
          <w:bCs w:val="0"/>
          <w:szCs w:val="22"/>
        </w:rPr>
      </w:pPr>
    </w:p>
    <w:p w14:paraId="118D402A" w14:textId="77777777" w:rsidR="00407177" w:rsidRPr="00407177" w:rsidRDefault="00407177" w:rsidP="00407177">
      <w:pPr>
        <w:rPr>
          <w:rStyle w:val="Fett"/>
          <w:rFonts w:cs="Arial"/>
          <w:b w:val="0"/>
          <w:bCs w:val="0"/>
          <w:szCs w:val="22"/>
        </w:rPr>
      </w:pPr>
    </w:p>
    <w:p w14:paraId="72E34579" w14:textId="77777777" w:rsidR="00407177" w:rsidRPr="00407177" w:rsidRDefault="00407177" w:rsidP="00407177">
      <w:pPr>
        <w:rPr>
          <w:rStyle w:val="Fett"/>
          <w:rFonts w:cs="Arial"/>
          <w:bCs w:val="0"/>
          <w:szCs w:val="22"/>
        </w:rPr>
      </w:pPr>
      <w:r w:rsidRPr="00407177">
        <w:rPr>
          <w:rStyle w:val="Fett"/>
          <w:rFonts w:cs="Arial"/>
          <w:szCs w:val="22"/>
        </w:rPr>
        <w:t xml:space="preserve">5. Antwortsatz: </w:t>
      </w:r>
    </w:p>
    <w:p w14:paraId="58296F76" w14:textId="306CAEFD" w:rsidR="002700D6" w:rsidRPr="00407177" w:rsidRDefault="00407177">
      <w:pPr>
        <w:rPr>
          <w:rFonts w:cs="Arial"/>
          <w:b/>
          <w:bCs/>
          <w:szCs w:val="22"/>
        </w:rPr>
      </w:pPr>
      <w:r w:rsidRPr="00407177">
        <w:rPr>
          <w:rStyle w:val="Fett"/>
          <w:rFonts w:cs="Arial"/>
          <w:szCs w:val="22"/>
        </w:rPr>
        <w:t xml:space="preserve">Die Seile sind </w:t>
      </w:r>
      <w:r w:rsidR="0022185D">
        <w:rPr>
          <w:rStyle w:val="Fett"/>
          <w:rFonts w:cs="Arial"/>
          <w:szCs w:val="22"/>
        </w:rPr>
        <w:t xml:space="preserve">ungefähr </w:t>
      </w:r>
      <w:bookmarkStart w:id="0" w:name="_GoBack"/>
      <w:bookmarkEnd w:id="0"/>
      <w:r w:rsidRPr="00407177">
        <w:rPr>
          <w:rStyle w:val="Fett"/>
          <w:rFonts w:cs="Arial"/>
          <w:szCs w:val="22"/>
        </w:rPr>
        <w:t>3,32</w:t>
      </w:r>
      <w:r>
        <w:rPr>
          <w:rStyle w:val="Fett"/>
          <w:rFonts w:cs="Arial"/>
          <w:szCs w:val="22"/>
        </w:rPr>
        <w:t xml:space="preserve"> m vom Baum entfernt verankert. </w:t>
      </w:r>
    </w:p>
    <w:sectPr w:rsidR="002700D6" w:rsidRPr="00407177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FAB55" w14:textId="77777777" w:rsidR="00345691" w:rsidRDefault="00345691" w:rsidP="001676EC">
      <w:r>
        <w:separator/>
      </w:r>
    </w:p>
  </w:endnote>
  <w:endnote w:type="continuationSeparator" w:id="0">
    <w:p w14:paraId="02CD2CB5" w14:textId="77777777" w:rsidR="00345691" w:rsidRDefault="0034569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Sans Serif SSi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7DD645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07177" w:rsidRPr="0040717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7DD645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07177" w:rsidRPr="0040717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30FF304F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2185D" w:rsidRPr="0022185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30FF304F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2185D" w:rsidRPr="0022185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6394C" w14:textId="77777777" w:rsidR="00345691" w:rsidRDefault="00345691" w:rsidP="001676EC">
      <w:r>
        <w:separator/>
      </w:r>
    </w:p>
  </w:footnote>
  <w:footnote w:type="continuationSeparator" w:id="0">
    <w:p w14:paraId="284978F2" w14:textId="77777777" w:rsidR="00345691" w:rsidRDefault="0034569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4EF17F77" w:rsidR="005B6A73" w:rsidRPr="00356FE2" w:rsidRDefault="006A538D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b/>
              <w:color w:val="FFFFFF" w:themeColor="background1"/>
            </w:rPr>
            <w:t>Satz des Pythagoras</w:t>
          </w:r>
          <w:r w:rsidR="005B6A73" w:rsidRPr="00356FE2">
            <w:rPr>
              <w:b/>
              <w:color w:val="FFFFFF" w:themeColor="background1"/>
            </w:rPr>
            <w:t xml:space="preserve"> 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61.5pt;height:48.5pt;visibility:visible;mso-wrap-style:square" o:bullet="t">
        <v:imagedata r:id="rId1" o:title=""/>
      </v:shape>
    </w:pict>
  </w:numPicBullet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28B2"/>
    <w:multiLevelType w:val="hybridMultilevel"/>
    <w:tmpl w:val="C6C64E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57A19"/>
    <w:multiLevelType w:val="hybridMultilevel"/>
    <w:tmpl w:val="D30299CE"/>
    <w:lvl w:ilvl="0" w:tplc="F53E06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DC73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BE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6E1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D21F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A67E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8ABC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ACF2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AEB9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8EC1D42"/>
    <w:multiLevelType w:val="hybridMultilevel"/>
    <w:tmpl w:val="9C3C5724"/>
    <w:lvl w:ilvl="0" w:tplc="6AE43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96F0E"/>
    <w:multiLevelType w:val="hybridMultilevel"/>
    <w:tmpl w:val="25929BF6"/>
    <w:lvl w:ilvl="0" w:tplc="FA02D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34C7A"/>
    <w:rsid w:val="000C3EA5"/>
    <w:rsid w:val="00162D7D"/>
    <w:rsid w:val="001676EC"/>
    <w:rsid w:val="00192F76"/>
    <w:rsid w:val="001B3F52"/>
    <w:rsid w:val="001C63EA"/>
    <w:rsid w:val="0022185D"/>
    <w:rsid w:val="002444B1"/>
    <w:rsid w:val="002700D6"/>
    <w:rsid w:val="002F2611"/>
    <w:rsid w:val="00345691"/>
    <w:rsid w:val="00356FE2"/>
    <w:rsid w:val="00402DD8"/>
    <w:rsid w:val="00407177"/>
    <w:rsid w:val="00411F0B"/>
    <w:rsid w:val="00473306"/>
    <w:rsid w:val="00512765"/>
    <w:rsid w:val="005156E9"/>
    <w:rsid w:val="005569C0"/>
    <w:rsid w:val="005B6A73"/>
    <w:rsid w:val="005F089F"/>
    <w:rsid w:val="006A538D"/>
    <w:rsid w:val="007D54D8"/>
    <w:rsid w:val="00827355"/>
    <w:rsid w:val="009A562E"/>
    <w:rsid w:val="00B70454"/>
    <w:rsid w:val="00BD3BD3"/>
    <w:rsid w:val="00BE5AB5"/>
    <w:rsid w:val="00C96219"/>
    <w:rsid w:val="00DA38E3"/>
    <w:rsid w:val="00E03219"/>
    <w:rsid w:val="00E541BD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2700D6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2700D6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270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IZC\Vanessa.Loebel</cp:lastModifiedBy>
  <cp:revision>4</cp:revision>
  <cp:lastPrinted>2020-04-28T08:46:00Z</cp:lastPrinted>
  <dcterms:created xsi:type="dcterms:W3CDTF">2020-05-02T08:31:00Z</dcterms:created>
  <dcterms:modified xsi:type="dcterms:W3CDTF">2020-05-02T08:48:00Z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