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4045C6" w14:paraId="4C4D818B" w14:textId="77777777" w:rsidTr="007149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CAB4999" w14:textId="77777777" w:rsidR="004045C6" w:rsidRDefault="004045C6" w:rsidP="001E3F5A">
            <w:pPr>
              <w:rPr>
                <w:rFonts w:cs="Arial"/>
                <w:b/>
                <w:bCs/>
              </w:rPr>
            </w:pPr>
          </w:p>
          <w:p w14:paraId="0496E2EF" w14:textId="76A1DF15" w:rsidR="00497B83" w:rsidRDefault="0071495E" w:rsidP="0071495E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Erzählformen</w:t>
            </w:r>
            <w:r w:rsidR="00306DA9">
              <w:rPr>
                <w:rFonts w:cs="Arial"/>
                <w:b/>
                <w:bCs/>
              </w:rPr>
              <w:t xml:space="preserve"> </w:t>
            </w:r>
            <w:r w:rsidR="00921F30">
              <w:rPr>
                <w:rFonts w:cs="Arial"/>
                <w:b/>
                <w:bCs/>
              </w:rPr>
              <w:t>und</w:t>
            </w:r>
            <w:r w:rsidR="00306DA9">
              <w:rPr>
                <w:rFonts w:cs="Arial"/>
                <w:b/>
                <w:bCs/>
              </w:rPr>
              <w:t xml:space="preserve"> Erzählverhalten:</w:t>
            </w:r>
            <w:r>
              <w:rPr>
                <w:rFonts w:cs="Arial"/>
                <w:b/>
                <w:bCs/>
              </w:rPr>
              <w:t xml:space="preserve"> </w:t>
            </w:r>
            <w:r w:rsidR="00306DA9">
              <w:rPr>
                <w:rFonts w:cs="Arial"/>
                <w:b/>
                <w:bCs/>
              </w:rPr>
              <w:t xml:space="preserve">Wirkung und Kennzeichen </w:t>
            </w:r>
          </w:p>
          <w:p w14:paraId="4C290713" w14:textId="77777777" w:rsidR="00306DA9" w:rsidRDefault="00306DA9" w:rsidP="0071495E">
            <w:pPr>
              <w:rPr>
                <w:rFonts w:cs="Arial"/>
              </w:rPr>
            </w:pPr>
          </w:p>
          <w:tbl>
            <w:tblPr>
              <w:tblStyle w:val="Tabellenraster"/>
              <w:tblW w:w="9126" w:type="dxa"/>
              <w:tblLook w:val="04A0" w:firstRow="1" w:lastRow="0" w:firstColumn="1" w:lastColumn="0" w:noHBand="0" w:noVBand="1"/>
            </w:tblPr>
            <w:tblGrid>
              <w:gridCol w:w="4562"/>
              <w:gridCol w:w="4564"/>
            </w:tblGrid>
            <w:tr w:rsidR="00306DA9" w14:paraId="15C68748" w14:textId="77777777" w:rsidTr="00306DA9">
              <w:trPr>
                <w:trHeight w:val="379"/>
              </w:trPr>
              <w:tc>
                <w:tcPr>
                  <w:tcW w:w="9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5A1438" w14:textId="28922F61" w:rsidR="00306DA9" w:rsidRPr="00306DA9" w:rsidRDefault="00306DA9" w:rsidP="00306DA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 w:rsidRPr="00306DA9">
                    <w:rPr>
                      <w:rFonts w:cs="Arial"/>
                      <w:b/>
                      <w:bCs/>
                    </w:rPr>
                    <w:t>Erzählform</w:t>
                  </w:r>
                </w:p>
              </w:tc>
            </w:tr>
            <w:tr w:rsidR="00306DA9" w14:paraId="621F2E0B" w14:textId="77777777" w:rsidTr="00306DA9">
              <w:trPr>
                <w:trHeight w:val="501"/>
              </w:trPr>
              <w:tc>
                <w:tcPr>
                  <w:tcW w:w="4562" w:type="dxa"/>
                  <w:tcBorders>
                    <w:top w:val="nil"/>
                    <w:bottom w:val="single" w:sz="4" w:space="0" w:color="auto"/>
                  </w:tcBorders>
                  <w:shd w:val="clear" w:color="auto" w:fill="C00000"/>
                  <w:vAlign w:val="center"/>
                </w:tcPr>
                <w:p w14:paraId="39C4CC62" w14:textId="51C98DF6" w:rsidR="00306DA9" w:rsidRDefault="00306DA9" w:rsidP="00306DA9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Ich-Erzählform</w:t>
                  </w:r>
                </w:p>
              </w:tc>
              <w:tc>
                <w:tcPr>
                  <w:tcW w:w="4563" w:type="dxa"/>
                  <w:tcBorders>
                    <w:top w:val="nil"/>
                    <w:bottom w:val="single" w:sz="4" w:space="0" w:color="auto"/>
                  </w:tcBorders>
                  <w:shd w:val="clear" w:color="auto" w:fill="C00000"/>
                  <w:vAlign w:val="center"/>
                </w:tcPr>
                <w:p w14:paraId="4DE19508" w14:textId="01A7022E" w:rsidR="00306DA9" w:rsidRDefault="00306DA9" w:rsidP="00306DA9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Er-</w:t>
                  </w:r>
                  <w:r w:rsidR="00515C08">
                    <w:rPr>
                      <w:rFonts w:cs="Arial"/>
                    </w:rPr>
                    <w:t>/</w:t>
                  </w:r>
                  <w:r>
                    <w:rPr>
                      <w:rFonts w:cs="Arial"/>
                    </w:rPr>
                    <w:t>Sie-Erzählform</w:t>
                  </w:r>
                </w:p>
              </w:tc>
            </w:tr>
            <w:tr w:rsidR="00306DA9" w14:paraId="230EBC84" w14:textId="77777777" w:rsidTr="00306DA9">
              <w:trPr>
                <w:trHeight w:val="1112"/>
              </w:trPr>
              <w:tc>
                <w:tcPr>
                  <w:tcW w:w="456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5F2FF726" w14:textId="67408ACB" w:rsidR="00306DA9" w:rsidRDefault="00306DA9" w:rsidP="00306DA9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Wirkung: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4E295781" w14:textId="282D2711" w:rsidR="00306DA9" w:rsidRDefault="00306DA9" w:rsidP="00306DA9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Wirkung:</w:t>
                  </w:r>
                </w:p>
              </w:tc>
            </w:tr>
            <w:tr w:rsidR="00306DA9" w14:paraId="7A317478" w14:textId="77777777" w:rsidTr="00306DA9">
              <w:trPr>
                <w:trHeight w:val="2389"/>
              </w:trPr>
              <w:tc>
                <w:tcPr>
                  <w:tcW w:w="4562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70492FD9" w14:textId="584C9676" w:rsidR="00306DA9" w:rsidRDefault="00306DA9" w:rsidP="00306DA9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Merkmale: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42BD7B56" w14:textId="0D350BF4" w:rsidR="00306DA9" w:rsidRDefault="00306DA9" w:rsidP="00306DA9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Merkmale:</w:t>
                  </w:r>
                </w:p>
              </w:tc>
            </w:tr>
          </w:tbl>
          <w:p w14:paraId="4438A638" w14:textId="2B8C9B28" w:rsidR="00306DA9" w:rsidRDefault="00306DA9" w:rsidP="0071495E">
            <w:pPr>
              <w:rPr>
                <w:rFonts w:cs="Arial"/>
              </w:rPr>
            </w:pPr>
          </w:p>
        </w:tc>
      </w:tr>
    </w:tbl>
    <w:p w14:paraId="0FC8E1FC" w14:textId="77777777" w:rsidR="00306DA9" w:rsidRDefault="00306DA9" w:rsidP="00405A8D">
      <w:pPr>
        <w:rPr>
          <w:rFonts w:cs="Arial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1495E" w14:paraId="37CB3B86" w14:textId="77777777" w:rsidTr="0071495E">
        <w:trPr>
          <w:jc w:val="center"/>
        </w:trPr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ECBBF" w14:textId="6511D44D" w:rsidR="0071495E" w:rsidRPr="0071495E" w:rsidRDefault="0071495E" w:rsidP="00306DA9">
            <w:pPr>
              <w:pStyle w:val="Listenabsatz"/>
              <w:jc w:val="center"/>
              <w:rPr>
                <w:rFonts w:cs="Arial"/>
                <w:b/>
                <w:bCs/>
                <w:sz w:val="24"/>
              </w:rPr>
            </w:pPr>
            <w:r w:rsidRPr="0071495E">
              <w:rPr>
                <w:rFonts w:cs="Arial"/>
                <w:b/>
                <w:bCs/>
                <w:sz w:val="24"/>
              </w:rPr>
              <w:t>Erzählverhalten</w:t>
            </w:r>
          </w:p>
        </w:tc>
      </w:tr>
      <w:tr w:rsidR="0071495E" w14:paraId="72E0D75A" w14:textId="77777777" w:rsidTr="0071495E">
        <w:trPr>
          <w:trHeight w:val="463"/>
          <w:jc w:val="center"/>
        </w:trPr>
        <w:tc>
          <w:tcPr>
            <w:tcW w:w="3070" w:type="dxa"/>
            <w:tcBorders>
              <w:top w:val="nil"/>
            </w:tcBorders>
            <w:shd w:val="clear" w:color="auto" w:fill="C00000"/>
            <w:vAlign w:val="center"/>
          </w:tcPr>
          <w:p w14:paraId="70909C60" w14:textId="579D59F6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auktorial</w:t>
            </w:r>
          </w:p>
        </w:tc>
        <w:tc>
          <w:tcPr>
            <w:tcW w:w="3071" w:type="dxa"/>
            <w:tcBorders>
              <w:top w:val="nil"/>
            </w:tcBorders>
            <w:shd w:val="clear" w:color="auto" w:fill="C00000"/>
            <w:vAlign w:val="center"/>
          </w:tcPr>
          <w:p w14:paraId="76CC10A6" w14:textId="52612BA7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neutral</w:t>
            </w:r>
          </w:p>
        </w:tc>
        <w:tc>
          <w:tcPr>
            <w:tcW w:w="3071" w:type="dxa"/>
            <w:tcBorders>
              <w:top w:val="nil"/>
            </w:tcBorders>
            <w:shd w:val="clear" w:color="auto" w:fill="C00000"/>
            <w:vAlign w:val="center"/>
          </w:tcPr>
          <w:p w14:paraId="0DA7A13A" w14:textId="62B380D1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personal</w:t>
            </w:r>
          </w:p>
        </w:tc>
      </w:tr>
      <w:tr w:rsidR="0071495E" w14:paraId="5938B96F" w14:textId="77777777" w:rsidTr="0071495E">
        <w:trPr>
          <w:trHeight w:val="1836"/>
          <w:jc w:val="center"/>
        </w:trPr>
        <w:tc>
          <w:tcPr>
            <w:tcW w:w="3070" w:type="dxa"/>
            <w:shd w:val="clear" w:color="auto" w:fill="auto"/>
          </w:tcPr>
          <w:p w14:paraId="244CD710" w14:textId="773A4DCC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Wirkung: </w:t>
            </w:r>
          </w:p>
        </w:tc>
        <w:tc>
          <w:tcPr>
            <w:tcW w:w="3071" w:type="dxa"/>
            <w:shd w:val="clear" w:color="auto" w:fill="auto"/>
          </w:tcPr>
          <w:p w14:paraId="32E3430D" w14:textId="72F3AB5D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Wirkung:</w:t>
            </w:r>
          </w:p>
        </w:tc>
        <w:tc>
          <w:tcPr>
            <w:tcW w:w="3071" w:type="dxa"/>
            <w:shd w:val="clear" w:color="auto" w:fill="auto"/>
          </w:tcPr>
          <w:p w14:paraId="53901314" w14:textId="09021523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Wirkung:</w:t>
            </w:r>
          </w:p>
        </w:tc>
      </w:tr>
      <w:tr w:rsidR="0071495E" w14:paraId="3307D131" w14:textId="77777777" w:rsidTr="0071495E">
        <w:trPr>
          <w:trHeight w:val="3960"/>
          <w:jc w:val="center"/>
        </w:trPr>
        <w:tc>
          <w:tcPr>
            <w:tcW w:w="3070" w:type="dxa"/>
            <w:shd w:val="clear" w:color="auto" w:fill="auto"/>
          </w:tcPr>
          <w:p w14:paraId="24F122DA" w14:textId="3E69B1F5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Merkmale:</w:t>
            </w:r>
          </w:p>
        </w:tc>
        <w:tc>
          <w:tcPr>
            <w:tcW w:w="3071" w:type="dxa"/>
            <w:shd w:val="clear" w:color="auto" w:fill="auto"/>
          </w:tcPr>
          <w:p w14:paraId="51D2C422" w14:textId="6C0CDD9C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Merkmale:</w:t>
            </w:r>
          </w:p>
        </w:tc>
        <w:tc>
          <w:tcPr>
            <w:tcW w:w="3071" w:type="dxa"/>
            <w:shd w:val="clear" w:color="auto" w:fill="auto"/>
          </w:tcPr>
          <w:p w14:paraId="1DBB3C5F" w14:textId="449E8E4D" w:rsidR="0071495E" w:rsidRDefault="0071495E" w:rsidP="0071495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Merkmale:</w:t>
            </w:r>
          </w:p>
        </w:tc>
      </w:tr>
    </w:tbl>
    <w:p w14:paraId="56C28E14" w14:textId="3B1214CC" w:rsidR="0071495E" w:rsidRPr="0071495E" w:rsidRDefault="0071495E" w:rsidP="00306DA9">
      <w:pPr>
        <w:rPr>
          <w:rFonts w:cs="Arial"/>
        </w:rPr>
      </w:pPr>
    </w:p>
    <w:sectPr w:rsidR="0071495E" w:rsidRPr="0071495E" w:rsidSect="00BD3BD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E56F3" w14:textId="77777777" w:rsidR="00F03DCA" w:rsidRDefault="00F03DCA" w:rsidP="001676EC">
      <w:r>
        <w:separator/>
      </w:r>
    </w:p>
  </w:endnote>
  <w:endnote w:type="continuationSeparator" w:id="0">
    <w:p w14:paraId="1F1BFB92" w14:textId="77777777" w:rsidR="00F03DCA" w:rsidRDefault="00F03DC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0477B" w14:textId="77777777" w:rsidR="00F03DCA" w:rsidRDefault="00F03DCA" w:rsidP="001676EC">
      <w:r>
        <w:separator/>
      </w:r>
    </w:p>
  </w:footnote>
  <w:footnote w:type="continuationSeparator" w:id="0">
    <w:p w14:paraId="2EEAC725" w14:textId="77777777" w:rsidR="00F03DCA" w:rsidRDefault="00F03DC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370F69B5" w:rsidR="001676EC" w:rsidRPr="00435C55" w:rsidRDefault="001C2A03" w:rsidP="001C2A03">
          <w:pPr>
            <w:ind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Rund um den Erzähler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4D619A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33279E">
          <w:pPr>
            <w:ind w:left="24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4D619A">
      <w:trPr>
        <w:trHeight w:val="300"/>
      </w:trPr>
      <w:tc>
        <w:tcPr>
          <w:tcW w:w="3676" w:type="dxa"/>
        </w:tcPr>
        <w:p w14:paraId="6DB21AD8" w14:textId="5DF0D1BD" w:rsidR="001676EC" w:rsidRPr="00402DD8" w:rsidRDefault="0033279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Rund um den Erzähler 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85011"/>
    <w:multiLevelType w:val="hybridMultilevel"/>
    <w:tmpl w:val="9DDEEA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C1861"/>
    <w:multiLevelType w:val="hybridMultilevel"/>
    <w:tmpl w:val="D4ECF370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026C8"/>
    <w:multiLevelType w:val="hybridMultilevel"/>
    <w:tmpl w:val="9DDEEA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94ACF"/>
    <w:multiLevelType w:val="hybridMultilevel"/>
    <w:tmpl w:val="4968887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C2A03"/>
    <w:rsid w:val="002444B1"/>
    <w:rsid w:val="002B784D"/>
    <w:rsid w:val="002F2611"/>
    <w:rsid w:val="00306DA9"/>
    <w:rsid w:val="0033279E"/>
    <w:rsid w:val="00402DD8"/>
    <w:rsid w:val="004045C6"/>
    <w:rsid w:val="00405A8D"/>
    <w:rsid w:val="00497B83"/>
    <w:rsid w:val="004D619A"/>
    <w:rsid w:val="00515C08"/>
    <w:rsid w:val="005F089F"/>
    <w:rsid w:val="006F69D0"/>
    <w:rsid w:val="0071495E"/>
    <w:rsid w:val="00827355"/>
    <w:rsid w:val="00834CA7"/>
    <w:rsid w:val="00921F30"/>
    <w:rsid w:val="00987AEA"/>
    <w:rsid w:val="00B6106F"/>
    <w:rsid w:val="00B70454"/>
    <w:rsid w:val="00BD3BD3"/>
    <w:rsid w:val="00C120D1"/>
    <w:rsid w:val="00C44B0C"/>
    <w:rsid w:val="00C96219"/>
    <w:rsid w:val="00EA7AFC"/>
    <w:rsid w:val="00F0302A"/>
    <w:rsid w:val="00F03DC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4B168-572E-5749-A2BD-4814076A7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4</cp:revision>
  <cp:lastPrinted>2021-01-30T15:45:00Z</cp:lastPrinted>
  <dcterms:created xsi:type="dcterms:W3CDTF">2021-01-30T17:30:00Z</dcterms:created>
  <dcterms:modified xsi:type="dcterms:W3CDTF">2021-05-12T16:20:00Z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