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1D9F" w14:textId="1965E1A7" w:rsidR="007906F7" w:rsidRDefault="00C0189D" w:rsidP="007906F7">
      <w:pPr>
        <w:jc w:val="center"/>
        <w:rPr>
          <w:rFonts w:cstheme="minorBidi"/>
          <w:b/>
          <w:sz w:val="32"/>
          <w:szCs w:val="32"/>
        </w:rPr>
      </w:pPr>
      <w:r>
        <w:rPr>
          <w:rFonts w:cstheme="minorBidi"/>
          <w:b/>
          <w:sz w:val="32"/>
          <w:szCs w:val="32"/>
        </w:rPr>
        <w:t>Mensch ohne Natur?</w:t>
      </w:r>
    </w:p>
    <w:p w14:paraId="6F299E86" w14:textId="51419E02" w:rsidR="007906F7" w:rsidRPr="007906F7" w:rsidRDefault="005B01DE" w:rsidP="007906F7">
      <w:pPr>
        <w:jc w:val="center"/>
        <w:rPr>
          <w:rFonts w:cstheme="minorBidi"/>
          <w:b/>
          <w:sz w:val="32"/>
          <w:szCs w:val="32"/>
        </w:rPr>
      </w:pPr>
      <w:r>
        <w:rPr>
          <w:b/>
          <w:sz w:val="32"/>
          <w:szCs w:val="32"/>
        </w:rPr>
        <w:t>Das Verhältnis des Menschen zur Natur im Laufe der Geschichte</w:t>
      </w:r>
    </w:p>
    <w:p w14:paraId="3C2DFEF0" w14:textId="77777777" w:rsidR="00745786" w:rsidRPr="00745786" w:rsidRDefault="00745786" w:rsidP="004B5AA8">
      <w:pPr>
        <w:rPr>
          <w:b/>
          <w:sz w:val="32"/>
          <w:szCs w:val="32"/>
        </w:rPr>
      </w:pPr>
    </w:p>
    <w:p w14:paraId="4B99FFA6" w14:textId="526DE385" w:rsidR="00714F07" w:rsidRPr="007906F7" w:rsidRDefault="00714F07" w:rsidP="00714F07">
      <w:pPr>
        <w:rPr>
          <w:rFonts w:eastAsia="Times New Roman" w:cs="Times New Roman"/>
          <w:sz w:val="16"/>
          <w:szCs w:val="16"/>
          <w:lang w:eastAsia="de-DE"/>
        </w:rPr>
      </w:pPr>
    </w:p>
    <w:p w14:paraId="6DF16190" w14:textId="57751F44" w:rsidR="00745786" w:rsidRPr="007B24DB" w:rsidRDefault="00745786" w:rsidP="00745786">
      <w:pPr>
        <w:rPr>
          <w:rFonts w:cstheme="minorBidi"/>
          <w:b/>
        </w:rPr>
      </w:pPr>
      <w:r w:rsidRPr="007B24DB">
        <w:rPr>
          <w:rFonts w:cstheme="minorBidi"/>
          <w:b/>
        </w:rPr>
        <w:t>Arbeitsanregungen</w:t>
      </w:r>
      <w:r w:rsidR="008C7F03">
        <w:rPr>
          <w:rFonts w:cstheme="minorBidi"/>
          <w:b/>
        </w:rPr>
        <w:t>:</w:t>
      </w:r>
    </w:p>
    <w:p w14:paraId="6038BE7B" w14:textId="77777777" w:rsidR="00745786" w:rsidRPr="007B24DB" w:rsidRDefault="00745786" w:rsidP="00745786">
      <w:pPr>
        <w:rPr>
          <w:rFonts w:cstheme="minorBidi"/>
          <w:b/>
        </w:rPr>
      </w:pPr>
    </w:p>
    <w:p w14:paraId="7BF0678C" w14:textId="24ABDE73" w:rsidR="00745786" w:rsidRPr="007B24DB" w:rsidRDefault="00745786" w:rsidP="00745786">
      <w:pPr>
        <w:rPr>
          <w:rFonts w:cstheme="minorBidi"/>
          <w:b/>
        </w:rPr>
      </w:pPr>
      <w:r w:rsidRPr="007B24DB">
        <w:rPr>
          <w:rFonts w:cstheme="minorBidi"/>
          <w:b/>
        </w:rPr>
        <w:t>Einzelarbeit</w:t>
      </w:r>
    </w:p>
    <w:p w14:paraId="2A1679D9" w14:textId="19477C2F" w:rsidR="007906F7" w:rsidRPr="005B01DE" w:rsidRDefault="00B83AA0" w:rsidP="005B01DE">
      <w:pPr>
        <w:pStyle w:val="Listenabsatz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Beschre</w:t>
      </w:r>
      <w:r w:rsidR="005B01DE">
        <w:rPr>
          <w:rFonts w:ascii="Cambria" w:hAnsi="Cambria"/>
        </w:rPr>
        <w:t xml:space="preserve">ibe, wie das Verhältnis </w:t>
      </w:r>
      <w:proofErr w:type="gramStart"/>
      <w:r w:rsidR="005B01DE">
        <w:rPr>
          <w:rFonts w:ascii="Cambria" w:hAnsi="Cambria"/>
        </w:rPr>
        <w:t>zwischen Mensch</w:t>
      </w:r>
      <w:proofErr w:type="gramEnd"/>
      <w:r w:rsidR="005B01DE">
        <w:rPr>
          <w:rFonts w:ascii="Cambria" w:hAnsi="Cambria"/>
        </w:rPr>
        <w:t xml:space="preserve"> und Natur</w:t>
      </w:r>
      <w:r w:rsidR="008C7F03">
        <w:rPr>
          <w:rFonts w:ascii="Cambria" w:hAnsi="Cambria"/>
        </w:rPr>
        <w:t xml:space="preserve"> </w:t>
      </w:r>
      <w:r w:rsidR="00D53BFC">
        <w:rPr>
          <w:rFonts w:ascii="Cambria" w:hAnsi="Cambria"/>
        </w:rPr>
        <w:t xml:space="preserve">in der Geschichte </w:t>
      </w:r>
      <w:r w:rsidR="003177C0">
        <w:rPr>
          <w:rFonts w:ascii="Cambria" w:hAnsi="Cambria"/>
        </w:rPr>
        <w:t xml:space="preserve">unterschiedlich </w:t>
      </w:r>
      <w:r w:rsidR="008C7F03">
        <w:rPr>
          <w:rFonts w:ascii="Cambria" w:hAnsi="Cambria"/>
        </w:rPr>
        <w:t>gesehen wurde:</w:t>
      </w:r>
    </w:p>
    <w:p w14:paraId="6B690FD9" w14:textId="0647B134" w:rsidR="005B01DE" w:rsidRPr="005B01DE" w:rsidRDefault="005B01DE" w:rsidP="005B01DE">
      <w:pPr>
        <w:pStyle w:val="Listenabsatz"/>
        <w:numPr>
          <w:ilvl w:val="0"/>
          <w:numId w:val="9"/>
        </w:numPr>
        <w:ind w:left="709" w:hanging="283"/>
        <w:rPr>
          <w:rFonts w:ascii="Cambria" w:hAnsi="Cambria"/>
        </w:rPr>
      </w:pPr>
      <w:r w:rsidRPr="005B01DE">
        <w:rPr>
          <w:rFonts w:ascii="Cambria" w:hAnsi="Cambria"/>
        </w:rPr>
        <w:t xml:space="preserve">im </w:t>
      </w:r>
      <w:r w:rsidR="00B33109">
        <w:rPr>
          <w:rFonts w:ascii="Cambria" w:hAnsi="Cambria"/>
        </w:rPr>
        <w:t xml:space="preserve">antiken </w:t>
      </w:r>
      <w:r w:rsidRPr="005B01DE">
        <w:rPr>
          <w:rFonts w:ascii="Cambria" w:hAnsi="Cambria"/>
        </w:rPr>
        <w:t>Christentum (Genesis)</w:t>
      </w:r>
    </w:p>
    <w:p w14:paraId="793524ED" w14:textId="78F1D7EF" w:rsidR="005B01DE" w:rsidRPr="005B01DE" w:rsidRDefault="005B01DE" w:rsidP="005B01DE">
      <w:pPr>
        <w:pStyle w:val="Listenabsatz"/>
        <w:numPr>
          <w:ilvl w:val="0"/>
          <w:numId w:val="9"/>
        </w:numPr>
        <w:ind w:left="709" w:hanging="283"/>
        <w:rPr>
          <w:rFonts w:ascii="Cambria" w:hAnsi="Cambria"/>
        </w:rPr>
      </w:pPr>
      <w:r w:rsidRPr="005B01DE">
        <w:rPr>
          <w:rFonts w:ascii="Cambria" w:hAnsi="Cambria"/>
        </w:rPr>
        <w:t>in der vorsokratischen Naturphilosophie</w:t>
      </w:r>
    </w:p>
    <w:p w14:paraId="70F5F757" w14:textId="3658DC43" w:rsidR="005B01DE" w:rsidRDefault="003E7673" w:rsidP="005B01DE">
      <w:pPr>
        <w:pStyle w:val="Listenabsatz"/>
        <w:numPr>
          <w:ilvl w:val="0"/>
          <w:numId w:val="9"/>
        </w:numPr>
        <w:ind w:left="709" w:hanging="283"/>
        <w:rPr>
          <w:rFonts w:ascii="Cambria" w:hAnsi="Cambria"/>
        </w:rPr>
      </w:pPr>
      <w:r>
        <w:rPr>
          <w:rFonts w:ascii="Cambria" w:hAnsi="Cambria"/>
        </w:rPr>
        <w:t xml:space="preserve">in der Aufklärung </w:t>
      </w:r>
    </w:p>
    <w:p w14:paraId="3AA4ECED" w14:textId="50A6C334" w:rsidR="003E7673" w:rsidRPr="005B01DE" w:rsidRDefault="00B33109" w:rsidP="005B01DE">
      <w:pPr>
        <w:pStyle w:val="Listenabsatz"/>
        <w:numPr>
          <w:ilvl w:val="0"/>
          <w:numId w:val="9"/>
        </w:numPr>
        <w:ind w:left="709" w:hanging="283"/>
        <w:rPr>
          <w:rFonts w:ascii="Cambria" w:hAnsi="Cambria"/>
        </w:rPr>
      </w:pPr>
      <w:r>
        <w:rPr>
          <w:rFonts w:ascii="Cambria" w:hAnsi="Cambria"/>
        </w:rPr>
        <w:t>im gegenwärtigen Buddhismus und Christentum</w:t>
      </w:r>
      <w:r w:rsidR="009028FC">
        <w:rPr>
          <w:rFonts w:ascii="Cambria" w:hAnsi="Cambria"/>
        </w:rPr>
        <w:t>.</w:t>
      </w:r>
    </w:p>
    <w:p w14:paraId="27A266F6" w14:textId="20B366BD" w:rsidR="005B01DE" w:rsidRDefault="00B33109" w:rsidP="005B01DE">
      <w:pPr>
        <w:pStyle w:val="Listenabsatz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Analysier</w:t>
      </w:r>
      <w:r w:rsidR="003177C0">
        <w:rPr>
          <w:rFonts w:ascii="Cambria" w:hAnsi="Cambria"/>
        </w:rPr>
        <w:t>e</w:t>
      </w:r>
      <w:r w:rsidR="005B01DE" w:rsidRPr="005B01DE">
        <w:rPr>
          <w:rFonts w:ascii="Cambria" w:hAnsi="Cambria"/>
        </w:rPr>
        <w:t xml:space="preserve">, wie der </w:t>
      </w:r>
      <w:r w:rsidR="003E7673">
        <w:rPr>
          <w:rFonts w:ascii="Cambria" w:hAnsi="Cambria"/>
        </w:rPr>
        <w:t xml:space="preserve">deutsche </w:t>
      </w:r>
      <w:r w:rsidR="005B01DE" w:rsidRPr="005B01DE">
        <w:rPr>
          <w:rFonts w:ascii="Cambria" w:hAnsi="Cambria"/>
        </w:rPr>
        <w:t xml:space="preserve">Philosoph </w:t>
      </w:r>
      <w:r w:rsidR="005B01DE">
        <w:rPr>
          <w:rFonts w:ascii="Cambria" w:hAnsi="Cambria"/>
        </w:rPr>
        <w:t>und Biolog</w:t>
      </w:r>
      <w:r w:rsidR="003E7673">
        <w:rPr>
          <w:rFonts w:ascii="Cambria" w:hAnsi="Cambria"/>
        </w:rPr>
        <w:t xml:space="preserve">e </w:t>
      </w:r>
      <w:r w:rsidR="005B01DE" w:rsidRPr="005B01DE">
        <w:rPr>
          <w:rFonts w:ascii="Cambria" w:hAnsi="Cambria"/>
        </w:rPr>
        <w:t xml:space="preserve">Andreas Weber </w:t>
      </w:r>
      <w:r w:rsidR="003E7673">
        <w:rPr>
          <w:rFonts w:ascii="Cambria" w:hAnsi="Cambria"/>
        </w:rPr>
        <w:t xml:space="preserve">(*1967) </w:t>
      </w:r>
      <w:r w:rsidR="005B01DE" w:rsidRPr="005B01DE">
        <w:rPr>
          <w:rFonts w:ascii="Cambria" w:hAnsi="Cambria"/>
        </w:rPr>
        <w:t xml:space="preserve">den Menschen als </w:t>
      </w:r>
      <w:r w:rsidR="003177C0">
        <w:rPr>
          <w:rFonts w:ascii="Cambria" w:hAnsi="Cambria"/>
        </w:rPr>
        <w:t>„</w:t>
      </w:r>
      <w:r w:rsidR="005B01DE" w:rsidRPr="005B01DE">
        <w:rPr>
          <w:rFonts w:ascii="Cambria" w:hAnsi="Cambria"/>
        </w:rPr>
        <w:t>ökologisches Wesen</w:t>
      </w:r>
      <w:r w:rsidR="003177C0">
        <w:rPr>
          <w:rFonts w:ascii="Cambria" w:hAnsi="Cambria"/>
        </w:rPr>
        <w:t>“</w:t>
      </w:r>
      <w:r w:rsidR="005B01DE" w:rsidRPr="005B01DE">
        <w:rPr>
          <w:rFonts w:ascii="Cambria" w:hAnsi="Cambria"/>
        </w:rPr>
        <w:t xml:space="preserve"> bestimmt.</w:t>
      </w:r>
    </w:p>
    <w:p w14:paraId="6B99385A" w14:textId="5332460A" w:rsidR="003E7673" w:rsidRDefault="003E7673" w:rsidP="005B01DE">
      <w:pPr>
        <w:pStyle w:val="Listenabsatz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Untersuch</w:t>
      </w:r>
      <w:r w:rsidR="003177C0">
        <w:rPr>
          <w:rFonts w:ascii="Cambria" w:hAnsi="Cambria"/>
        </w:rPr>
        <w:t>e</w:t>
      </w:r>
      <w:r>
        <w:rPr>
          <w:rFonts w:ascii="Cambria" w:hAnsi="Cambria"/>
        </w:rPr>
        <w:t xml:space="preserve">, </w:t>
      </w:r>
      <w:r w:rsidR="003177C0">
        <w:rPr>
          <w:rFonts w:ascii="Cambria" w:hAnsi="Cambria"/>
        </w:rPr>
        <w:t>worin</w:t>
      </w:r>
      <w:r>
        <w:rPr>
          <w:rFonts w:ascii="Cambria" w:hAnsi="Cambria"/>
        </w:rPr>
        <w:t xml:space="preserve"> der </w:t>
      </w:r>
      <w:r w:rsidR="003177C0">
        <w:rPr>
          <w:rFonts w:ascii="Cambria" w:hAnsi="Cambria"/>
        </w:rPr>
        <w:t xml:space="preserve">deutsche </w:t>
      </w:r>
      <w:r>
        <w:rPr>
          <w:rFonts w:ascii="Cambria" w:hAnsi="Cambria"/>
        </w:rPr>
        <w:t>Psycho</w:t>
      </w:r>
      <w:r w:rsidR="003177C0">
        <w:rPr>
          <w:rFonts w:ascii="Cambria" w:hAnsi="Cambria"/>
        </w:rPr>
        <w:t>loge</w:t>
      </w:r>
      <w:r>
        <w:rPr>
          <w:rFonts w:ascii="Cambria" w:hAnsi="Cambria"/>
        </w:rPr>
        <w:t xml:space="preserve"> Hilarion P</w:t>
      </w:r>
      <w:r w:rsidR="003177C0">
        <w:rPr>
          <w:rFonts w:ascii="Cambria" w:hAnsi="Cambria"/>
        </w:rPr>
        <w:t>e</w:t>
      </w:r>
      <w:r>
        <w:rPr>
          <w:rFonts w:ascii="Cambria" w:hAnsi="Cambria"/>
        </w:rPr>
        <w:t xml:space="preserve">tzold </w:t>
      </w:r>
      <w:r w:rsidR="003177C0">
        <w:rPr>
          <w:rFonts w:ascii="Cambria" w:hAnsi="Cambria"/>
        </w:rPr>
        <w:t xml:space="preserve">(*1944) </w:t>
      </w:r>
      <w:r>
        <w:rPr>
          <w:rFonts w:ascii="Cambria" w:hAnsi="Cambria"/>
        </w:rPr>
        <w:t xml:space="preserve">die Bedeutung der Natur für den </w:t>
      </w:r>
      <w:r w:rsidR="003177C0">
        <w:rPr>
          <w:rFonts w:ascii="Cambria" w:hAnsi="Cambria"/>
        </w:rPr>
        <w:t xml:space="preserve">(kranken) </w:t>
      </w:r>
      <w:r>
        <w:rPr>
          <w:rFonts w:ascii="Cambria" w:hAnsi="Cambria"/>
        </w:rPr>
        <w:t>Menschen sieht.</w:t>
      </w:r>
    </w:p>
    <w:p w14:paraId="35C036C7" w14:textId="77777777" w:rsidR="005B01DE" w:rsidRDefault="005B01DE" w:rsidP="005B01DE"/>
    <w:p w14:paraId="351379E1" w14:textId="1D75A6FD" w:rsidR="005B01DE" w:rsidRDefault="00745786" w:rsidP="00B33109">
      <w:r w:rsidRPr="007B24DB">
        <w:rPr>
          <w:b/>
          <w:bCs/>
        </w:rPr>
        <w:t>Gruppenarbeit</w:t>
      </w:r>
      <w:r w:rsidR="00B83AA0">
        <w:rPr>
          <w:b/>
          <w:bCs/>
        </w:rPr>
        <w:t xml:space="preserve"> </w:t>
      </w:r>
    </w:p>
    <w:p w14:paraId="4594022A" w14:textId="445B0D8F" w:rsidR="00B33109" w:rsidRDefault="00B33109" w:rsidP="00B33109">
      <w:pPr>
        <w:pStyle w:val="Listenabsatz"/>
        <w:numPr>
          <w:ilvl w:val="0"/>
          <w:numId w:val="11"/>
        </w:numPr>
        <w:rPr>
          <w:rFonts w:ascii="Cambria" w:hAnsi="Cambria"/>
        </w:rPr>
      </w:pPr>
      <w:r w:rsidRPr="00B33109">
        <w:rPr>
          <w:rFonts w:ascii="Cambria" w:hAnsi="Cambria"/>
        </w:rPr>
        <w:t>Tausch</w:t>
      </w:r>
      <w:r w:rsidR="008C7F03">
        <w:rPr>
          <w:rFonts w:ascii="Cambria" w:hAnsi="Cambria"/>
        </w:rPr>
        <w:t>t</w:t>
      </w:r>
      <w:r w:rsidRPr="00B33109">
        <w:rPr>
          <w:rFonts w:ascii="Cambria" w:hAnsi="Cambria"/>
        </w:rPr>
        <w:t xml:space="preserve"> euch über eure Ergebnisse aus und ergänzt eure Notizen.</w:t>
      </w:r>
    </w:p>
    <w:p w14:paraId="146CA02F" w14:textId="067D4146" w:rsidR="003177C0" w:rsidRDefault="003177C0" w:rsidP="003177C0">
      <w:pPr>
        <w:pStyle w:val="Listenabsatz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 xml:space="preserve">Erläutert an Beispielen, inwiefern sich das Verhältnis des Menschen zur Natur </w:t>
      </w:r>
      <w:proofErr w:type="gramStart"/>
      <w:r>
        <w:rPr>
          <w:rFonts w:ascii="Cambria" w:hAnsi="Cambria"/>
        </w:rPr>
        <w:t>zur Zeit</w:t>
      </w:r>
      <w:proofErr w:type="gramEnd"/>
      <w:r>
        <w:rPr>
          <w:rFonts w:ascii="Cambria" w:hAnsi="Cambria"/>
        </w:rPr>
        <w:t xml:space="preserve"> zu wandeln scheint.</w:t>
      </w:r>
    </w:p>
    <w:p w14:paraId="0E3DC61E" w14:textId="5FC2098E" w:rsidR="00211D5C" w:rsidRPr="003177C0" w:rsidRDefault="00211D5C" w:rsidP="003177C0">
      <w:pPr>
        <w:pStyle w:val="Listenabsatz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Diskutiert, welche praktischen Konsequenzen sich für unser alltägliches Tun und Lassen aus den Auffassungen von Weber und Petzold ergeben.</w:t>
      </w:r>
    </w:p>
    <w:p w14:paraId="56B62471" w14:textId="7A3653C9" w:rsidR="004B5AA8" w:rsidRPr="004B5AA8" w:rsidRDefault="004B5AA8" w:rsidP="004B5AA8"/>
    <w:sectPr w:rsidR="004B5AA8" w:rsidRPr="004B5AA8" w:rsidSect="007B24DB">
      <w:footerReference w:type="default" r:id="rId7"/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BB2F" w14:textId="77777777" w:rsidR="005D2E45" w:rsidRDefault="005D2E45" w:rsidP="00714F07">
      <w:r>
        <w:separator/>
      </w:r>
    </w:p>
  </w:endnote>
  <w:endnote w:type="continuationSeparator" w:id="0">
    <w:p w14:paraId="7FFE8A99" w14:textId="77777777" w:rsidR="005D2E45" w:rsidRDefault="005D2E45" w:rsidP="007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A382" w14:textId="77777777" w:rsidR="00714F07" w:rsidRPr="00714F07" w:rsidRDefault="00714F07">
    <w:pPr>
      <w:pStyle w:val="Fuzeile"/>
      <w:rPr>
        <w:lang w:val="en-US"/>
      </w:rPr>
    </w:pPr>
    <w:r w:rsidRPr="00714F07">
      <w:rPr>
        <w:lang w:val="en-US"/>
      </w:rPr>
      <w:t>_________________________________</w:t>
    </w:r>
  </w:p>
  <w:p w14:paraId="57808BB1" w14:textId="77777777" w:rsidR="00714F07" w:rsidRPr="00714F07" w:rsidRDefault="00714F07" w:rsidP="00714F07">
    <w:pPr>
      <w:rPr>
        <w:rFonts w:eastAsia="Times New Roman" w:cs="Times New Roman"/>
        <w:sz w:val="16"/>
        <w:szCs w:val="16"/>
        <w:lang w:val="en-US" w:eastAsia="de-DE"/>
      </w:rPr>
    </w:pPr>
    <w:proofErr w:type="spellStart"/>
    <w:r>
      <w:rPr>
        <w:rFonts w:eastAsia="Times New Roman" w:cs="Times New Roman"/>
        <w:sz w:val="16"/>
        <w:szCs w:val="16"/>
        <w:lang w:val="en-US" w:eastAsia="de-DE"/>
      </w:rPr>
      <w:t>Photol</w:t>
    </w:r>
    <w:r w:rsidRPr="00714F07">
      <w:rPr>
        <w:rFonts w:eastAsia="Times New Roman" w:cs="Times New Roman"/>
        <w:sz w:val="16"/>
        <w:szCs w:val="16"/>
        <w:lang w:val="en-US" w:eastAsia="de-DE"/>
      </w:rPr>
      <w:t>izenz</w:t>
    </w:r>
    <w:proofErr w:type="spellEnd"/>
    <w:r w:rsidRPr="00714F07">
      <w:rPr>
        <w:rFonts w:eastAsia="Times New Roman" w:cs="Times New Roman"/>
        <w:sz w:val="16"/>
        <w:szCs w:val="16"/>
        <w:lang w:val="en-US" w:eastAsia="de-DE"/>
      </w:rPr>
      <w:t xml:space="preserve">: </w:t>
    </w:r>
    <w:proofErr w:type="spellStart"/>
    <w:r w:rsidRPr="00714F07">
      <w:rPr>
        <w:rFonts w:eastAsia="Times New Roman" w:cs="Times New Roman"/>
        <w:sz w:val="16"/>
        <w:szCs w:val="16"/>
        <w:lang w:val="en-US" w:eastAsia="de-DE"/>
      </w:rPr>
      <w:t>Pixabay</w:t>
    </w:r>
    <w:proofErr w:type="spellEnd"/>
    <w:r w:rsidRPr="00714F07">
      <w:rPr>
        <w:rFonts w:eastAsia="Times New Roman" w:cs="Times New Roman"/>
        <w:sz w:val="16"/>
        <w:szCs w:val="16"/>
        <w:lang w:val="en-US" w:eastAsia="de-DE"/>
      </w:rPr>
      <w:t xml:space="preserve"> License (https://pixabay.com/de/service/license) </w:t>
    </w:r>
  </w:p>
  <w:p w14:paraId="797BDA7E" w14:textId="77777777" w:rsidR="00714F07" w:rsidRPr="00714F07" w:rsidRDefault="00714F07" w:rsidP="00714F07">
    <w:pPr>
      <w:rPr>
        <w:rFonts w:eastAsia="Times New Roman" w:cs="Times New Roman"/>
        <w:sz w:val="16"/>
        <w:szCs w:val="16"/>
        <w:lang w:eastAsia="de-DE"/>
      </w:rPr>
    </w:pPr>
    <w:r w:rsidRPr="00714F07">
      <w:rPr>
        <w:rFonts w:eastAsia="Times New Roman" w:cs="Times New Roman"/>
        <w:sz w:val="16"/>
        <w:szCs w:val="16"/>
        <w:lang w:eastAsia="de-DE"/>
      </w:rPr>
      <w:t xml:space="preserve">Urheber: </w:t>
    </w:r>
    <w:proofErr w:type="spellStart"/>
    <w:r w:rsidRPr="00714F07">
      <w:rPr>
        <w:rFonts w:eastAsia="Times New Roman" w:cs="Times New Roman"/>
        <w:sz w:val="16"/>
        <w:szCs w:val="16"/>
        <w:lang w:eastAsia="de-DE"/>
      </w:rPr>
      <w:t>Pexel</w:t>
    </w:r>
    <w:r>
      <w:rPr>
        <w:rFonts w:eastAsia="Times New Roman" w:cs="Times New Roman"/>
        <w:sz w:val="16"/>
        <w:szCs w:val="16"/>
        <w:lang w:eastAsia="de-DE"/>
      </w:rPr>
      <w:t>s</w:t>
    </w:r>
    <w:proofErr w:type="spellEnd"/>
    <w:r w:rsidRPr="00714F07">
      <w:rPr>
        <w:rFonts w:eastAsia="Times New Roman" w:cs="Times New Roman"/>
        <w:sz w:val="16"/>
        <w:szCs w:val="16"/>
        <w:lang w:eastAsia="de-DE"/>
      </w:rPr>
      <w:t xml:space="preserve"> </w:t>
    </w:r>
  </w:p>
  <w:p w14:paraId="1F7A01C5" w14:textId="77777777" w:rsidR="00714F07" w:rsidRPr="00714F07" w:rsidRDefault="00714F07" w:rsidP="00714F07">
    <w:pPr>
      <w:rPr>
        <w:rFonts w:eastAsia="Times New Roman" w:cs="Times New Roman"/>
        <w:sz w:val="16"/>
        <w:szCs w:val="16"/>
        <w:lang w:eastAsia="de-DE"/>
      </w:rPr>
    </w:pPr>
    <w:r w:rsidRPr="00714F07">
      <w:rPr>
        <w:rFonts w:eastAsia="Times New Roman" w:cs="Times New Roman"/>
        <w:sz w:val="16"/>
        <w:szCs w:val="16"/>
        <w:lang w:eastAsia="de-DE"/>
      </w:rPr>
      <w:t>Quelle: https://pixabay.com/photos/boat-sail-sailboat-sea-ship-water-1867124/</w:t>
    </w:r>
  </w:p>
  <w:p w14:paraId="26A2AEEC" w14:textId="77777777" w:rsidR="00714F07" w:rsidRDefault="00714F07" w:rsidP="00714F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71F7" w14:textId="77777777" w:rsidR="005D2E45" w:rsidRDefault="005D2E45" w:rsidP="00714F07">
      <w:r>
        <w:separator/>
      </w:r>
    </w:p>
  </w:footnote>
  <w:footnote w:type="continuationSeparator" w:id="0">
    <w:p w14:paraId="0A05F814" w14:textId="77777777" w:rsidR="005D2E45" w:rsidRDefault="005D2E45" w:rsidP="0071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5B13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E2DCC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A0AA2"/>
    <w:multiLevelType w:val="multilevel"/>
    <w:tmpl w:val="3886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57A7C"/>
    <w:multiLevelType w:val="hybridMultilevel"/>
    <w:tmpl w:val="217268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15254"/>
    <w:multiLevelType w:val="hybridMultilevel"/>
    <w:tmpl w:val="6D0E3F2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ACE1F7F"/>
    <w:multiLevelType w:val="hybridMultilevel"/>
    <w:tmpl w:val="3CF87E00"/>
    <w:lvl w:ilvl="0" w:tplc="473E861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D1A40"/>
    <w:multiLevelType w:val="hybridMultilevel"/>
    <w:tmpl w:val="34FC2332"/>
    <w:lvl w:ilvl="0" w:tplc="305CA9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232D3A"/>
    <w:multiLevelType w:val="hybridMultilevel"/>
    <w:tmpl w:val="78B89158"/>
    <w:lvl w:ilvl="0" w:tplc="43AC7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9FC"/>
    <w:multiLevelType w:val="hybridMultilevel"/>
    <w:tmpl w:val="A9583D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594F7E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26A46"/>
    <w:multiLevelType w:val="hybridMultilevel"/>
    <w:tmpl w:val="2CC02958"/>
    <w:lvl w:ilvl="0" w:tplc="579C85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86"/>
    <w:rsid w:val="00011D1C"/>
    <w:rsid w:val="001D25C5"/>
    <w:rsid w:val="001D4665"/>
    <w:rsid w:val="00211D5C"/>
    <w:rsid w:val="00223899"/>
    <w:rsid w:val="003177C0"/>
    <w:rsid w:val="00372395"/>
    <w:rsid w:val="003E7673"/>
    <w:rsid w:val="004852F9"/>
    <w:rsid w:val="004B5AA8"/>
    <w:rsid w:val="005B01DE"/>
    <w:rsid w:val="005D2E45"/>
    <w:rsid w:val="0063277D"/>
    <w:rsid w:val="00714F07"/>
    <w:rsid w:val="00745786"/>
    <w:rsid w:val="007906F7"/>
    <w:rsid w:val="007B24DB"/>
    <w:rsid w:val="007C7320"/>
    <w:rsid w:val="007D020D"/>
    <w:rsid w:val="008C7F03"/>
    <w:rsid w:val="009028FC"/>
    <w:rsid w:val="00A41859"/>
    <w:rsid w:val="00B33109"/>
    <w:rsid w:val="00B83AA0"/>
    <w:rsid w:val="00B8597D"/>
    <w:rsid w:val="00C0189D"/>
    <w:rsid w:val="00C35418"/>
    <w:rsid w:val="00C974D6"/>
    <w:rsid w:val="00D53BFC"/>
    <w:rsid w:val="00DB7B3A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892E"/>
  <w15:chartTrackingRefBased/>
  <w15:docId w15:val="{F83185E1-E026-8142-9856-F7D82851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5786"/>
    <w:pPr>
      <w:ind w:left="720"/>
      <w:contextualSpacing/>
    </w:pPr>
    <w:rPr>
      <w:rFonts w:asciiTheme="minorHAnsi" w:hAnsiTheme="minorHAnsi" w:cstheme="minorBidi"/>
    </w:rPr>
  </w:style>
  <w:style w:type="character" w:customStyle="1" w:styleId="attributionfield">
    <w:name w:val="attribution_field"/>
    <w:basedOn w:val="Absatz-Standardschriftart"/>
    <w:rsid w:val="00714F07"/>
  </w:style>
  <w:style w:type="character" w:styleId="Hyperlink">
    <w:name w:val="Hyperlink"/>
    <w:basedOn w:val="Absatz-Standardschriftart"/>
    <w:uiPriority w:val="99"/>
    <w:semiHidden/>
    <w:unhideWhenUsed/>
    <w:rsid w:val="00714F0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4F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4F0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4F0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4F07"/>
  </w:style>
  <w:style w:type="paragraph" w:styleId="Fuzeile">
    <w:name w:val="footer"/>
    <w:basedOn w:val="Standard"/>
    <w:link w:val="Fu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4F07"/>
  </w:style>
  <w:style w:type="character" w:styleId="Kommentarzeichen">
    <w:name w:val="annotation reference"/>
    <w:basedOn w:val="Absatz-Standardschriftart"/>
    <w:uiPriority w:val="99"/>
    <w:semiHidden/>
    <w:unhideWhenUsed/>
    <w:rsid w:val="004B5A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5A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5A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5A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5AA8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5B01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3</cp:revision>
  <dcterms:created xsi:type="dcterms:W3CDTF">2021-11-26T09:41:00Z</dcterms:created>
  <dcterms:modified xsi:type="dcterms:W3CDTF">2021-11-26T09:43:00Z</dcterms:modified>
</cp:coreProperties>
</file>