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C74" w:rsidRDefault="00845C74" w:rsidP="005A1B74">
      <w:pPr>
        <w:pStyle w:val="berschrift2"/>
        <w:rPr>
          <w:sz w:val="20"/>
          <w:szCs w:val="20"/>
          <w:u w:val="none"/>
        </w:rPr>
      </w:pPr>
    </w:p>
    <w:p w:rsidR="0039594F" w:rsidRDefault="0039594F" w:rsidP="0039594F">
      <w:pPr>
        <w:rPr>
          <w:rFonts w:ascii="Verdana" w:hAnsi="Verdana"/>
        </w:rPr>
      </w:pPr>
      <w:r w:rsidRPr="007E69D1">
        <w:rPr>
          <w:rFonts w:ascii="Verdana" w:hAnsi="Verdana"/>
          <w:b/>
        </w:rPr>
        <w:t>Klassenstufe</w:t>
      </w:r>
      <w:r>
        <w:rPr>
          <w:rFonts w:ascii="Verdana" w:hAnsi="Verdana"/>
        </w:rPr>
        <w:t>: 7</w:t>
      </w:r>
      <w:r w:rsidRPr="007E69D1">
        <w:rPr>
          <w:rFonts w:ascii="Verdana" w:hAnsi="Verdana"/>
        </w:rPr>
        <w:t>-9</w:t>
      </w:r>
    </w:p>
    <w:p w:rsidR="0039594F" w:rsidRPr="007E69D1" w:rsidRDefault="0039594F" w:rsidP="0039594F">
      <w:pPr>
        <w:rPr>
          <w:rFonts w:ascii="Verdana" w:hAnsi="Verdana"/>
        </w:rPr>
      </w:pPr>
      <w:r w:rsidRPr="001B4A0A">
        <w:rPr>
          <w:rFonts w:ascii="Verdana" w:hAnsi="Verdana"/>
          <w:b/>
        </w:rPr>
        <w:t>Lehrplanbezug</w:t>
      </w:r>
      <w:r>
        <w:rPr>
          <w:rFonts w:ascii="Verdana" w:hAnsi="Verdana"/>
        </w:rPr>
        <w:t>: 3.1.1</w:t>
      </w:r>
      <w:r w:rsidR="0079718F">
        <w:rPr>
          <w:rFonts w:ascii="Verdana" w:hAnsi="Verdana"/>
        </w:rPr>
        <w:t xml:space="preserve"> </w:t>
      </w:r>
      <w:r>
        <w:rPr>
          <w:rFonts w:ascii="Verdana" w:hAnsi="Verdana"/>
        </w:rPr>
        <w:t>Gesellschaft,</w:t>
      </w:r>
      <w:r w:rsidRPr="00437B56">
        <w:rPr>
          <w:rFonts w:ascii="Verdana" w:hAnsi="Verdana"/>
        </w:rPr>
        <w:t xml:space="preserve"> </w:t>
      </w:r>
      <w:r w:rsidRPr="00437B56">
        <w:rPr>
          <w:rFonts w:ascii="Verdana" w:hAnsi="Verdana"/>
          <w:shd w:val="clear" w:color="auto" w:fill="FFFDEA"/>
        </w:rPr>
        <w:t>3.1.1.1 Zusammenleben in sozialen Gruppen</w:t>
      </w:r>
    </w:p>
    <w:p w:rsidR="0039594F" w:rsidRDefault="0039594F" w:rsidP="0039594F">
      <w:pPr>
        <w:rPr>
          <w:rFonts w:ascii="Verdana" w:hAnsi="Verdana"/>
        </w:rPr>
      </w:pPr>
      <w:r w:rsidRPr="007E69D1">
        <w:rPr>
          <w:rFonts w:ascii="Verdana" w:hAnsi="Verdana"/>
          <w:b/>
        </w:rPr>
        <w:t>Schulart</w:t>
      </w:r>
      <w:r w:rsidRPr="007E69D1">
        <w:rPr>
          <w:rFonts w:ascii="Verdana" w:hAnsi="Verdana"/>
        </w:rPr>
        <w:t>: Gemeinschaftsschule, Realschule, Gymnasium</w:t>
      </w:r>
    </w:p>
    <w:p w:rsidR="0039594F" w:rsidRDefault="0039594F" w:rsidP="0039594F">
      <w:pPr>
        <w:rPr>
          <w:rFonts w:ascii="Verdana" w:hAnsi="Verdana"/>
        </w:rPr>
      </w:pPr>
      <w:r w:rsidRPr="007E69D1">
        <w:rPr>
          <w:rFonts w:ascii="Verdana" w:hAnsi="Verdana"/>
          <w:b/>
        </w:rPr>
        <w:t>Umfang</w:t>
      </w:r>
      <w:r>
        <w:rPr>
          <w:rFonts w:ascii="Verdana" w:hAnsi="Verdana"/>
        </w:rPr>
        <w:t>: 1 Schulstunde</w:t>
      </w:r>
    </w:p>
    <w:p w:rsidR="0079718F" w:rsidRDefault="0079718F">
      <w:pPr>
        <w:spacing w:after="200" w:line="276" w:lineRule="auto"/>
        <w:rPr>
          <w:rFonts w:ascii="Verdana" w:hAnsi="Verdana"/>
          <w:sz w:val="22"/>
        </w:rPr>
      </w:pPr>
    </w:p>
    <w:p w:rsidR="0079718F" w:rsidRDefault="0079718F">
      <w:pPr>
        <w:spacing w:after="200" w:line="276" w:lineRule="auto"/>
        <w:rPr>
          <w:rFonts w:ascii="Verdana" w:hAnsi="Verdana"/>
          <w:sz w:val="22"/>
        </w:rPr>
      </w:pPr>
      <w:r>
        <w:rPr>
          <w:rFonts w:ascii="Verdana" w:hAnsi="Verdana"/>
          <w:sz w:val="22"/>
        </w:rPr>
        <w:t>Der Verfassertext wird gelesen und zusammengefasst.</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3"/>
      </w:tblGrid>
      <w:tr w:rsidR="0079718F" w:rsidRPr="0079718F" w:rsidTr="0079718F">
        <w:tc>
          <w:tcPr>
            <w:tcW w:w="9993" w:type="dxa"/>
            <w:tcBorders>
              <w:top w:val="single" w:sz="4" w:space="0" w:color="auto"/>
              <w:left w:val="single" w:sz="4" w:space="0" w:color="auto"/>
              <w:bottom w:val="nil"/>
              <w:right w:val="single" w:sz="4" w:space="0" w:color="auto"/>
            </w:tcBorders>
          </w:tcPr>
          <w:p w:rsidR="0079718F" w:rsidRPr="0079718F" w:rsidRDefault="0079718F" w:rsidP="00EB0427">
            <w:pPr>
              <w:jc w:val="both"/>
              <w:rPr>
                <w:rFonts w:ascii="Verdana" w:hAnsi="Verdana"/>
                <w:sz w:val="22"/>
              </w:rPr>
            </w:pPr>
            <w:r w:rsidRPr="0079718F">
              <w:rPr>
                <w:rFonts w:ascii="Verdana" w:hAnsi="Verdana"/>
                <w:sz w:val="22"/>
              </w:rPr>
              <w:t>Tafel</w:t>
            </w:r>
          </w:p>
          <w:p w:rsidR="0079718F" w:rsidRPr="0079718F" w:rsidRDefault="0079718F" w:rsidP="00EB0427">
            <w:pPr>
              <w:jc w:val="both"/>
              <w:rPr>
                <w:rFonts w:ascii="Verdana" w:hAnsi="Verdana"/>
                <w:sz w:val="22"/>
              </w:rPr>
            </w:pPr>
          </w:p>
          <w:p w:rsidR="0079718F" w:rsidRPr="0079718F" w:rsidRDefault="0079718F" w:rsidP="00EB0427">
            <w:pPr>
              <w:pStyle w:val="berschrift2"/>
              <w:rPr>
                <w:b/>
                <w:sz w:val="22"/>
              </w:rPr>
            </w:pPr>
            <w:r w:rsidRPr="0079718F">
              <w:rPr>
                <w:b/>
                <w:sz w:val="22"/>
              </w:rPr>
              <w:t>Die soziale Gruppe</w:t>
            </w:r>
          </w:p>
          <w:p w:rsidR="0079718F" w:rsidRPr="0079718F" w:rsidRDefault="0079718F" w:rsidP="00EB0427">
            <w:pPr>
              <w:jc w:val="both"/>
              <w:rPr>
                <w:rFonts w:ascii="Verdana" w:hAnsi="Verdana"/>
                <w:sz w:val="22"/>
              </w:rPr>
            </w:pPr>
          </w:p>
          <w:p w:rsidR="0079718F" w:rsidRPr="0079718F" w:rsidRDefault="0079718F" w:rsidP="00EB0427">
            <w:pPr>
              <w:jc w:val="both"/>
              <w:rPr>
                <w:rFonts w:ascii="Verdana" w:hAnsi="Verdana"/>
                <w:sz w:val="22"/>
              </w:rPr>
            </w:pPr>
            <w:r w:rsidRPr="0079718F">
              <w:rPr>
                <w:rFonts w:ascii="Verdana" w:hAnsi="Verdana"/>
                <w:sz w:val="22"/>
                <w:u w:val="single"/>
              </w:rPr>
              <w:t>Kennzeichen</w:t>
            </w:r>
            <w:r w:rsidRPr="0079718F">
              <w:rPr>
                <w:rFonts w:ascii="Verdana" w:hAnsi="Verdana"/>
                <w:sz w:val="22"/>
              </w:rPr>
              <w:t>:</w:t>
            </w:r>
          </w:p>
          <w:p w:rsidR="0079718F" w:rsidRPr="0079718F" w:rsidRDefault="0079718F" w:rsidP="00EB0427">
            <w:pPr>
              <w:numPr>
                <w:ilvl w:val="0"/>
                <w:numId w:val="3"/>
              </w:numPr>
              <w:jc w:val="both"/>
              <w:rPr>
                <w:rFonts w:ascii="Verdana" w:hAnsi="Verdana"/>
                <w:sz w:val="22"/>
              </w:rPr>
            </w:pPr>
            <w:r w:rsidRPr="0079718F">
              <w:rPr>
                <w:rFonts w:ascii="Verdana" w:hAnsi="Verdana"/>
                <w:sz w:val="22"/>
              </w:rPr>
              <w:t>Bestimmte Anzahl von Mitgliedern</w:t>
            </w:r>
          </w:p>
          <w:p w:rsidR="0079718F" w:rsidRPr="0079718F" w:rsidRDefault="0079718F" w:rsidP="00EB0427">
            <w:pPr>
              <w:numPr>
                <w:ilvl w:val="0"/>
                <w:numId w:val="3"/>
              </w:numPr>
              <w:jc w:val="both"/>
              <w:rPr>
                <w:rFonts w:ascii="Verdana" w:hAnsi="Verdana"/>
                <w:sz w:val="22"/>
              </w:rPr>
            </w:pPr>
            <w:r w:rsidRPr="0079718F">
              <w:rPr>
                <w:rFonts w:ascii="Verdana" w:hAnsi="Verdana"/>
                <w:sz w:val="22"/>
              </w:rPr>
              <w:t xml:space="preserve">Zusammengehörigkeitsgefühl </w:t>
            </w:r>
            <w:r w:rsidRPr="0079718F">
              <w:rPr>
                <w:rFonts w:ascii="Verdana" w:hAnsi="Verdana"/>
                <w:sz w:val="22"/>
              </w:rPr>
              <w:sym w:font="Wingdings" w:char="F0E0"/>
            </w:r>
            <w:r w:rsidRPr="0079718F">
              <w:rPr>
                <w:rFonts w:ascii="Verdana" w:hAnsi="Verdana"/>
                <w:sz w:val="22"/>
              </w:rPr>
              <w:t xml:space="preserve"> Wir-Gefühl</w:t>
            </w:r>
          </w:p>
          <w:p w:rsidR="0079718F" w:rsidRPr="0079718F" w:rsidRDefault="0079718F" w:rsidP="00EB0427">
            <w:pPr>
              <w:numPr>
                <w:ilvl w:val="0"/>
                <w:numId w:val="3"/>
              </w:numPr>
              <w:jc w:val="both"/>
              <w:rPr>
                <w:rFonts w:ascii="Verdana" w:hAnsi="Verdana"/>
                <w:sz w:val="22"/>
              </w:rPr>
            </w:pPr>
            <w:r w:rsidRPr="0079718F">
              <w:rPr>
                <w:rFonts w:ascii="Verdana" w:hAnsi="Verdana"/>
                <w:sz w:val="22"/>
              </w:rPr>
              <w:t>Gemeinsames Normensystem und gegenseitige Anerkennung, Regeln</w:t>
            </w:r>
          </w:p>
          <w:p w:rsidR="0079718F" w:rsidRPr="0079718F" w:rsidRDefault="0079718F" w:rsidP="00EB0427">
            <w:pPr>
              <w:numPr>
                <w:ilvl w:val="0"/>
                <w:numId w:val="3"/>
              </w:numPr>
              <w:jc w:val="both"/>
              <w:rPr>
                <w:rFonts w:ascii="Verdana" w:hAnsi="Verdana"/>
                <w:sz w:val="22"/>
              </w:rPr>
            </w:pPr>
            <w:r w:rsidRPr="0079718F">
              <w:rPr>
                <w:rFonts w:ascii="Verdana" w:hAnsi="Verdana"/>
                <w:sz w:val="22"/>
              </w:rPr>
              <w:t>Aufgabenteilung</w:t>
            </w:r>
          </w:p>
          <w:p w:rsidR="0079718F" w:rsidRPr="0079718F" w:rsidRDefault="0079718F" w:rsidP="00EB0427">
            <w:pPr>
              <w:numPr>
                <w:ilvl w:val="0"/>
                <w:numId w:val="3"/>
              </w:numPr>
              <w:jc w:val="both"/>
              <w:rPr>
                <w:rFonts w:ascii="Verdana" w:hAnsi="Verdana"/>
                <w:sz w:val="22"/>
              </w:rPr>
            </w:pPr>
            <w:r w:rsidRPr="0079718F">
              <w:rPr>
                <w:rFonts w:ascii="Verdana" w:hAnsi="Verdana"/>
                <w:sz w:val="22"/>
              </w:rPr>
              <w:t>Gemeinsame Kommunikation und Kooperation</w:t>
            </w:r>
          </w:p>
          <w:p w:rsidR="0079718F" w:rsidRPr="0079718F" w:rsidRDefault="0079718F" w:rsidP="00EB0427">
            <w:pPr>
              <w:jc w:val="both"/>
              <w:rPr>
                <w:rFonts w:ascii="Verdana" w:hAnsi="Verdana"/>
                <w:sz w:val="22"/>
              </w:rPr>
            </w:pPr>
          </w:p>
          <w:p w:rsidR="0079718F" w:rsidRPr="0079718F" w:rsidRDefault="0079718F" w:rsidP="0079718F">
            <w:pPr>
              <w:pStyle w:val="berschrift2"/>
              <w:rPr>
                <w:sz w:val="22"/>
              </w:rPr>
            </w:pPr>
            <w:r w:rsidRPr="0079718F">
              <w:rPr>
                <w:sz w:val="22"/>
              </w:rPr>
              <w:t>Zeichen der Gruppenzugehörigkeit</w:t>
            </w:r>
          </w:p>
          <w:p w:rsidR="0079718F" w:rsidRPr="0079718F" w:rsidRDefault="0079718F" w:rsidP="0079718F">
            <w:pPr>
              <w:numPr>
                <w:ilvl w:val="0"/>
                <w:numId w:val="6"/>
              </w:numPr>
              <w:jc w:val="both"/>
              <w:rPr>
                <w:rFonts w:ascii="Verdana" w:hAnsi="Verdana"/>
                <w:sz w:val="22"/>
              </w:rPr>
            </w:pPr>
            <w:r w:rsidRPr="0079718F">
              <w:rPr>
                <w:rFonts w:ascii="Verdana" w:hAnsi="Verdana"/>
                <w:sz w:val="22"/>
              </w:rPr>
              <w:t>Sprache, Symbole, Rituale, Kleidung / Abzeichen, Aussehen, Zeichen/Gesten</w:t>
            </w:r>
          </w:p>
          <w:p w:rsidR="0079718F" w:rsidRPr="0079718F" w:rsidRDefault="0079718F" w:rsidP="0079718F">
            <w:pPr>
              <w:jc w:val="both"/>
              <w:rPr>
                <w:rFonts w:ascii="Verdana" w:hAnsi="Verdana"/>
                <w:sz w:val="22"/>
              </w:rPr>
            </w:pPr>
          </w:p>
          <w:p w:rsidR="0079718F" w:rsidRPr="0079718F" w:rsidRDefault="0079718F" w:rsidP="0079718F">
            <w:pPr>
              <w:jc w:val="both"/>
              <w:rPr>
                <w:rFonts w:ascii="Verdana" w:hAnsi="Verdana"/>
                <w:sz w:val="22"/>
              </w:rPr>
            </w:pPr>
            <w:r w:rsidRPr="0079718F">
              <w:rPr>
                <w:rFonts w:ascii="Verdana" w:hAnsi="Verdana"/>
                <w:sz w:val="22"/>
                <w:u w:val="single"/>
              </w:rPr>
              <w:t>Ziele</w:t>
            </w:r>
            <w:r w:rsidRPr="0079718F">
              <w:rPr>
                <w:rFonts w:ascii="Verdana" w:hAnsi="Verdana"/>
                <w:sz w:val="22"/>
              </w:rPr>
              <w:t xml:space="preserve">: </w:t>
            </w:r>
          </w:p>
          <w:p w:rsidR="0079718F" w:rsidRPr="0079718F" w:rsidRDefault="0079718F" w:rsidP="0079718F">
            <w:pPr>
              <w:numPr>
                <w:ilvl w:val="0"/>
                <w:numId w:val="5"/>
              </w:numPr>
              <w:jc w:val="both"/>
              <w:rPr>
                <w:rFonts w:ascii="Verdana" w:hAnsi="Verdana"/>
                <w:sz w:val="22"/>
              </w:rPr>
            </w:pPr>
            <w:r w:rsidRPr="0079718F">
              <w:rPr>
                <w:rFonts w:ascii="Verdana" w:hAnsi="Verdana"/>
                <w:sz w:val="22"/>
              </w:rPr>
              <w:t>sich gegenseitig erkennen</w:t>
            </w:r>
          </w:p>
          <w:p w:rsidR="0079718F" w:rsidRPr="0079718F" w:rsidRDefault="0079718F" w:rsidP="0079718F">
            <w:pPr>
              <w:numPr>
                <w:ilvl w:val="0"/>
                <w:numId w:val="5"/>
              </w:numPr>
              <w:jc w:val="both"/>
              <w:rPr>
                <w:rFonts w:ascii="Verdana" w:hAnsi="Verdana"/>
                <w:sz w:val="22"/>
              </w:rPr>
            </w:pPr>
            <w:r w:rsidRPr="0079718F">
              <w:rPr>
                <w:rFonts w:ascii="Verdana" w:hAnsi="Verdana"/>
                <w:sz w:val="22"/>
              </w:rPr>
              <w:t>Die Zusammengehörigkeit zeigen</w:t>
            </w:r>
          </w:p>
          <w:p w:rsidR="0079718F" w:rsidRPr="0079718F" w:rsidRDefault="0079718F" w:rsidP="0079718F">
            <w:pPr>
              <w:numPr>
                <w:ilvl w:val="0"/>
                <w:numId w:val="5"/>
              </w:numPr>
              <w:jc w:val="both"/>
              <w:rPr>
                <w:rFonts w:ascii="Verdana" w:hAnsi="Verdana"/>
                <w:sz w:val="22"/>
                <w:u w:val="single"/>
              </w:rPr>
            </w:pPr>
            <w:r w:rsidRPr="0079718F">
              <w:rPr>
                <w:rFonts w:ascii="Verdana" w:hAnsi="Verdana"/>
                <w:sz w:val="22"/>
              </w:rPr>
              <w:t>Sich von anderen unterscheiden / abgrenzen</w:t>
            </w:r>
            <w:r w:rsidRPr="0079718F">
              <w:rPr>
                <w:rFonts w:ascii="Verdana" w:hAnsi="Verdana"/>
                <w:sz w:val="22"/>
                <w:u w:val="single"/>
              </w:rPr>
              <w:t xml:space="preserve"> </w:t>
            </w:r>
          </w:p>
          <w:p w:rsidR="0079718F" w:rsidRPr="0079718F" w:rsidRDefault="0079718F" w:rsidP="0079718F">
            <w:pPr>
              <w:jc w:val="both"/>
              <w:rPr>
                <w:rFonts w:ascii="Verdana" w:hAnsi="Verdana"/>
                <w:sz w:val="22"/>
                <w:u w:val="single"/>
              </w:rPr>
            </w:pPr>
          </w:p>
          <w:p w:rsidR="0079718F" w:rsidRPr="0079718F" w:rsidRDefault="0079718F" w:rsidP="0079718F">
            <w:pPr>
              <w:jc w:val="both"/>
              <w:rPr>
                <w:rFonts w:ascii="Verdana" w:hAnsi="Verdana"/>
                <w:sz w:val="22"/>
              </w:rPr>
            </w:pPr>
            <w:r w:rsidRPr="0079718F">
              <w:rPr>
                <w:rFonts w:ascii="Verdana" w:hAnsi="Verdana"/>
                <w:sz w:val="22"/>
                <w:u w:val="single"/>
              </w:rPr>
              <w:t>Gruppentypen</w:t>
            </w:r>
            <w:r w:rsidRPr="0079718F">
              <w:rPr>
                <w:rFonts w:ascii="Verdana" w:hAnsi="Verdana"/>
                <w:sz w:val="22"/>
              </w:rPr>
              <w:t>:</w:t>
            </w:r>
          </w:p>
          <w:p w:rsidR="0079718F" w:rsidRPr="0079718F" w:rsidRDefault="0079718F" w:rsidP="0079718F">
            <w:pPr>
              <w:numPr>
                <w:ilvl w:val="0"/>
                <w:numId w:val="4"/>
              </w:numPr>
              <w:jc w:val="both"/>
              <w:rPr>
                <w:rFonts w:ascii="Verdana" w:hAnsi="Verdana"/>
                <w:sz w:val="22"/>
              </w:rPr>
            </w:pPr>
            <w:r w:rsidRPr="0079718F">
              <w:rPr>
                <w:rFonts w:ascii="Verdana" w:hAnsi="Verdana"/>
                <w:sz w:val="22"/>
              </w:rPr>
              <w:t>Formelle und informelle Gruppe</w:t>
            </w:r>
          </w:p>
          <w:p w:rsidR="0079718F" w:rsidRPr="0079718F" w:rsidRDefault="0079718F" w:rsidP="0079718F">
            <w:pPr>
              <w:numPr>
                <w:ilvl w:val="0"/>
                <w:numId w:val="4"/>
              </w:numPr>
              <w:jc w:val="both"/>
              <w:rPr>
                <w:rFonts w:ascii="Verdana" w:hAnsi="Verdana"/>
                <w:sz w:val="22"/>
              </w:rPr>
            </w:pPr>
            <w:r w:rsidRPr="0079718F">
              <w:rPr>
                <w:rFonts w:ascii="Verdana" w:hAnsi="Verdana"/>
                <w:sz w:val="22"/>
              </w:rPr>
              <w:t>Groß- und Kleingruppe</w:t>
            </w:r>
          </w:p>
          <w:p w:rsidR="0079718F" w:rsidRPr="0079718F" w:rsidRDefault="0079718F" w:rsidP="0079718F">
            <w:pPr>
              <w:numPr>
                <w:ilvl w:val="0"/>
                <w:numId w:val="4"/>
              </w:numPr>
              <w:jc w:val="both"/>
              <w:rPr>
                <w:rFonts w:ascii="Verdana" w:hAnsi="Verdana"/>
                <w:sz w:val="22"/>
              </w:rPr>
            </w:pPr>
            <w:r w:rsidRPr="0079718F">
              <w:rPr>
                <w:rFonts w:ascii="Verdana" w:hAnsi="Verdana"/>
                <w:sz w:val="22"/>
              </w:rPr>
              <w:t>Eigen- und Fremdgruppe</w:t>
            </w:r>
          </w:p>
          <w:p w:rsidR="0079718F" w:rsidRPr="0079718F" w:rsidRDefault="0079718F" w:rsidP="0079718F">
            <w:pPr>
              <w:numPr>
                <w:ilvl w:val="0"/>
                <w:numId w:val="5"/>
              </w:numPr>
              <w:jc w:val="both"/>
              <w:rPr>
                <w:rFonts w:ascii="Verdana" w:hAnsi="Verdana"/>
                <w:sz w:val="22"/>
              </w:rPr>
            </w:pPr>
            <w:r w:rsidRPr="0079718F">
              <w:rPr>
                <w:rFonts w:ascii="Verdana" w:hAnsi="Verdana"/>
                <w:sz w:val="22"/>
              </w:rPr>
              <w:t>Primär- und Sekundärgruppe</w:t>
            </w:r>
          </w:p>
          <w:p w:rsidR="0079718F" w:rsidRPr="0079718F" w:rsidRDefault="0079718F" w:rsidP="00EB0427">
            <w:pPr>
              <w:jc w:val="both"/>
              <w:rPr>
                <w:rFonts w:ascii="Verdana" w:hAnsi="Verdana"/>
                <w:sz w:val="22"/>
              </w:rPr>
            </w:pPr>
          </w:p>
        </w:tc>
      </w:tr>
    </w:tbl>
    <w:p w:rsidR="0079718F" w:rsidRDefault="0079718F">
      <w:pPr>
        <w:spacing w:after="200" w:line="276" w:lineRule="auto"/>
        <w:rPr>
          <w:rFonts w:ascii="Verdana" w:hAnsi="Verdana"/>
          <w:sz w:val="22"/>
        </w:rPr>
      </w:pPr>
    </w:p>
    <w:p w:rsidR="0039594F" w:rsidRDefault="0079718F">
      <w:pPr>
        <w:spacing w:after="200" w:line="276" w:lineRule="auto"/>
        <w:rPr>
          <w:rFonts w:ascii="Verdana" w:hAnsi="Verdana"/>
          <w:b/>
          <w:sz w:val="22"/>
          <w:u w:val="single"/>
        </w:rPr>
      </w:pPr>
      <w:r>
        <w:rPr>
          <w:rFonts w:ascii="Verdana" w:hAnsi="Verdana"/>
          <w:sz w:val="22"/>
        </w:rPr>
        <w:t>Anschließend können die Schülerinnen und Schülerinnen in Gruppen Merkmale der verschiedenen sozialen Gruppen erarbeiten, Beispiele nennen und anschließend den Mitschülerinnen und Mitschülern präsentieren.</w:t>
      </w:r>
      <w:r w:rsidR="0039594F">
        <w:rPr>
          <w:rFonts w:ascii="Verdana" w:hAnsi="Verdana"/>
          <w:b/>
          <w:sz w:val="22"/>
          <w:u w:val="single"/>
        </w:rPr>
        <w:br w:type="page"/>
      </w:r>
    </w:p>
    <w:p w:rsidR="00845C74" w:rsidRPr="00845C74" w:rsidRDefault="00845C74" w:rsidP="00845C74">
      <w:pPr>
        <w:rPr>
          <w:rFonts w:ascii="Verdana" w:hAnsi="Verdana"/>
          <w:b/>
          <w:sz w:val="22"/>
          <w:u w:val="single"/>
        </w:rPr>
      </w:pPr>
      <w:r w:rsidRPr="00845C74">
        <w:rPr>
          <w:rFonts w:ascii="Verdana" w:hAnsi="Verdana"/>
          <w:b/>
          <w:sz w:val="22"/>
          <w:u w:val="single"/>
        </w:rPr>
        <w:lastRenderedPageBreak/>
        <w:t>Soziale Gruppen</w:t>
      </w:r>
    </w:p>
    <w:p w:rsidR="00845C74" w:rsidRPr="00845C74" w:rsidRDefault="00845C74" w:rsidP="00845C7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213"/>
      </w:tblGrid>
      <w:tr w:rsidR="00847E76" w:rsidRPr="00C9722A" w:rsidTr="00FC35BD">
        <w:tc>
          <w:tcPr>
            <w:tcW w:w="534" w:type="dxa"/>
            <w:vMerge w:val="restart"/>
          </w:tcPr>
          <w:p w:rsidR="00847E76" w:rsidRPr="00C9722A" w:rsidRDefault="00847E76" w:rsidP="00845C74">
            <w:pPr>
              <w:pStyle w:val="berschrift2"/>
              <w:outlineLvl w:val="1"/>
              <w:rPr>
                <w:sz w:val="20"/>
                <w:szCs w:val="20"/>
                <w:u w:val="none"/>
              </w:rPr>
            </w:pPr>
            <w:r w:rsidRPr="00C9722A">
              <w:rPr>
                <w:sz w:val="20"/>
                <w:szCs w:val="20"/>
                <w:u w:val="none"/>
              </w:rPr>
              <w:t>1</w:t>
            </w:r>
          </w:p>
          <w:p w:rsidR="00847E76" w:rsidRPr="00C9722A" w:rsidRDefault="00847E76" w:rsidP="00C9722A">
            <w:pPr>
              <w:rPr>
                <w:rFonts w:ascii="Verdana" w:hAnsi="Verdana"/>
                <w:sz w:val="20"/>
                <w:szCs w:val="20"/>
              </w:rPr>
            </w:pPr>
          </w:p>
          <w:p w:rsidR="00847E76" w:rsidRPr="00C9722A" w:rsidRDefault="00847E76" w:rsidP="00C9722A">
            <w:pPr>
              <w:rPr>
                <w:rFonts w:ascii="Verdana" w:hAnsi="Verdana"/>
                <w:sz w:val="20"/>
                <w:szCs w:val="20"/>
              </w:rPr>
            </w:pPr>
          </w:p>
          <w:p w:rsidR="00847E76" w:rsidRPr="00C9722A" w:rsidRDefault="00847E76" w:rsidP="00C9722A">
            <w:pPr>
              <w:rPr>
                <w:rFonts w:ascii="Verdana" w:hAnsi="Verdana"/>
                <w:sz w:val="20"/>
                <w:szCs w:val="20"/>
              </w:rPr>
            </w:pPr>
          </w:p>
          <w:p w:rsidR="00847E76" w:rsidRPr="00C9722A" w:rsidRDefault="00847E76" w:rsidP="00C9722A">
            <w:pPr>
              <w:rPr>
                <w:rFonts w:ascii="Verdana" w:hAnsi="Verdana"/>
                <w:sz w:val="20"/>
                <w:szCs w:val="20"/>
              </w:rPr>
            </w:pPr>
          </w:p>
          <w:p w:rsidR="00847E76" w:rsidRDefault="00847E76" w:rsidP="00C9722A">
            <w:pPr>
              <w:rPr>
                <w:rFonts w:ascii="Verdana" w:hAnsi="Verdana"/>
                <w:sz w:val="20"/>
                <w:szCs w:val="20"/>
              </w:rPr>
            </w:pPr>
            <w:r w:rsidRPr="00C9722A">
              <w:rPr>
                <w:rFonts w:ascii="Verdana" w:hAnsi="Verdana"/>
                <w:sz w:val="20"/>
                <w:szCs w:val="20"/>
              </w:rPr>
              <w:t>5</w:t>
            </w:r>
          </w:p>
          <w:p w:rsidR="000F5326" w:rsidRDefault="000F5326" w:rsidP="00C9722A">
            <w:pPr>
              <w:rPr>
                <w:rFonts w:ascii="Verdana" w:hAnsi="Verdana"/>
                <w:sz w:val="20"/>
                <w:szCs w:val="20"/>
              </w:rPr>
            </w:pPr>
          </w:p>
          <w:p w:rsidR="000F5326" w:rsidRDefault="000F5326" w:rsidP="00C9722A">
            <w:pPr>
              <w:rPr>
                <w:rFonts w:ascii="Verdana" w:hAnsi="Verdana"/>
                <w:sz w:val="20"/>
                <w:szCs w:val="20"/>
              </w:rPr>
            </w:pPr>
          </w:p>
          <w:p w:rsidR="000F5326" w:rsidRDefault="000F5326" w:rsidP="00C9722A">
            <w:pPr>
              <w:rPr>
                <w:rFonts w:ascii="Verdana" w:hAnsi="Verdana"/>
                <w:sz w:val="20"/>
                <w:szCs w:val="20"/>
              </w:rPr>
            </w:pPr>
          </w:p>
          <w:p w:rsidR="000F5326" w:rsidRDefault="000F5326" w:rsidP="00C9722A">
            <w:pPr>
              <w:rPr>
                <w:rFonts w:ascii="Verdana" w:hAnsi="Verdana"/>
                <w:sz w:val="20"/>
                <w:szCs w:val="20"/>
              </w:rPr>
            </w:pPr>
          </w:p>
          <w:p w:rsidR="000F5326" w:rsidRDefault="000F5326" w:rsidP="00C9722A">
            <w:pPr>
              <w:rPr>
                <w:rFonts w:ascii="Verdana" w:hAnsi="Verdana"/>
                <w:sz w:val="20"/>
                <w:szCs w:val="20"/>
              </w:rPr>
            </w:pPr>
            <w:r>
              <w:rPr>
                <w:rFonts w:ascii="Verdana" w:hAnsi="Verdana"/>
                <w:sz w:val="20"/>
                <w:szCs w:val="20"/>
              </w:rPr>
              <w:t>10</w:t>
            </w:r>
          </w:p>
          <w:p w:rsidR="000F5326" w:rsidRDefault="000F5326" w:rsidP="00C9722A">
            <w:pPr>
              <w:rPr>
                <w:rFonts w:ascii="Verdana" w:hAnsi="Verdana"/>
                <w:sz w:val="20"/>
                <w:szCs w:val="20"/>
              </w:rPr>
            </w:pPr>
          </w:p>
          <w:p w:rsidR="000F5326" w:rsidRDefault="000F5326" w:rsidP="00C9722A">
            <w:pPr>
              <w:rPr>
                <w:rFonts w:ascii="Verdana" w:hAnsi="Verdana"/>
                <w:sz w:val="20"/>
                <w:szCs w:val="20"/>
              </w:rPr>
            </w:pPr>
          </w:p>
          <w:p w:rsidR="000F5326" w:rsidRDefault="000F5326" w:rsidP="00C9722A">
            <w:pPr>
              <w:rPr>
                <w:rFonts w:ascii="Verdana" w:hAnsi="Verdana"/>
                <w:sz w:val="20"/>
                <w:szCs w:val="20"/>
              </w:rPr>
            </w:pPr>
          </w:p>
          <w:p w:rsidR="000F5326" w:rsidRDefault="000F5326" w:rsidP="00C9722A">
            <w:pPr>
              <w:rPr>
                <w:rFonts w:ascii="Verdana" w:hAnsi="Verdana"/>
                <w:sz w:val="20"/>
                <w:szCs w:val="20"/>
              </w:rPr>
            </w:pPr>
          </w:p>
          <w:p w:rsidR="000F5326" w:rsidRDefault="000F5326" w:rsidP="00C9722A">
            <w:pPr>
              <w:rPr>
                <w:rFonts w:ascii="Verdana" w:hAnsi="Verdana"/>
                <w:sz w:val="20"/>
                <w:szCs w:val="20"/>
              </w:rPr>
            </w:pPr>
            <w:r>
              <w:rPr>
                <w:rFonts w:ascii="Verdana" w:hAnsi="Verdana"/>
                <w:sz w:val="20"/>
                <w:szCs w:val="20"/>
              </w:rPr>
              <w:t>15</w:t>
            </w:r>
          </w:p>
          <w:p w:rsidR="000F5326" w:rsidRDefault="000F5326" w:rsidP="00C9722A">
            <w:pPr>
              <w:rPr>
                <w:rFonts w:ascii="Verdana" w:hAnsi="Verdana"/>
                <w:sz w:val="20"/>
                <w:szCs w:val="20"/>
              </w:rPr>
            </w:pPr>
          </w:p>
          <w:p w:rsidR="000F5326" w:rsidRDefault="000F5326" w:rsidP="00C9722A">
            <w:pPr>
              <w:rPr>
                <w:rFonts w:ascii="Verdana" w:hAnsi="Verdana"/>
                <w:sz w:val="20"/>
                <w:szCs w:val="20"/>
              </w:rPr>
            </w:pPr>
          </w:p>
          <w:p w:rsidR="000F5326" w:rsidRDefault="000F5326" w:rsidP="00C9722A">
            <w:pPr>
              <w:rPr>
                <w:rFonts w:ascii="Verdana" w:hAnsi="Verdana"/>
                <w:sz w:val="20"/>
                <w:szCs w:val="20"/>
              </w:rPr>
            </w:pPr>
          </w:p>
          <w:p w:rsidR="000F5326" w:rsidRDefault="000F5326" w:rsidP="00C9722A">
            <w:pPr>
              <w:rPr>
                <w:rFonts w:ascii="Verdana" w:hAnsi="Verdana"/>
                <w:sz w:val="20"/>
                <w:szCs w:val="20"/>
              </w:rPr>
            </w:pPr>
          </w:p>
          <w:p w:rsidR="000F5326" w:rsidRDefault="000F5326" w:rsidP="00C9722A">
            <w:pPr>
              <w:rPr>
                <w:rFonts w:ascii="Verdana" w:hAnsi="Verdana"/>
                <w:sz w:val="20"/>
                <w:szCs w:val="20"/>
              </w:rPr>
            </w:pPr>
            <w:r>
              <w:rPr>
                <w:rFonts w:ascii="Verdana" w:hAnsi="Verdana"/>
                <w:sz w:val="20"/>
                <w:szCs w:val="20"/>
              </w:rPr>
              <w:t>20</w:t>
            </w:r>
          </w:p>
          <w:p w:rsidR="000F5326" w:rsidRDefault="000F5326" w:rsidP="00C9722A">
            <w:pPr>
              <w:rPr>
                <w:rFonts w:ascii="Verdana" w:hAnsi="Verdana"/>
                <w:sz w:val="20"/>
                <w:szCs w:val="20"/>
              </w:rPr>
            </w:pPr>
          </w:p>
          <w:p w:rsidR="000F5326" w:rsidRDefault="000F5326" w:rsidP="00C9722A">
            <w:pPr>
              <w:rPr>
                <w:rFonts w:ascii="Verdana" w:hAnsi="Verdana"/>
                <w:sz w:val="20"/>
                <w:szCs w:val="20"/>
              </w:rPr>
            </w:pPr>
          </w:p>
          <w:p w:rsidR="000F5326" w:rsidRDefault="000F5326" w:rsidP="00C9722A">
            <w:pPr>
              <w:rPr>
                <w:rFonts w:ascii="Verdana" w:hAnsi="Verdana"/>
                <w:sz w:val="20"/>
                <w:szCs w:val="20"/>
              </w:rPr>
            </w:pPr>
          </w:p>
          <w:p w:rsidR="000F5326" w:rsidRDefault="000F5326" w:rsidP="00C9722A">
            <w:pPr>
              <w:rPr>
                <w:rFonts w:ascii="Verdana" w:hAnsi="Verdana"/>
                <w:sz w:val="20"/>
                <w:szCs w:val="20"/>
              </w:rPr>
            </w:pPr>
          </w:p>
          <w:p w:rsidR="000F5326" w:rsidRPr="00C9722A" w:rsidRDefault="000F5326" w:rsidP="00C9722A">
            <w:pPr>
              <w:rPr>
                <w:rFonts w:ascii="Verdana" w:hAnsi="Verdana"/>
                <w:sz w:val="20"/>
                <w:szCs w:val="20"/>
              </w:rPr>
            </w:pPr>
            <w:r>
              <w:rPr>
                <w:rFonts w:ascii="Verdana" w:hAnsi="Verdana"/>
                <w:sz w:val="20"/>
                <w:szCs w:val="20"/>
              </w:rPr>
              <w:t>25</w:t>
            </w:r>
          </w:p>
        </w:tc>
        <w:tc>
          <w:tcPr>
            <w:tcW w:w="9213" w:type="dxa"/>
          </w:tcPr>
          <w:p w:rsidR="00847E76" w:rsidRPr="004E3345" w:rsidRDefault="00847E76" w:rsidP="000F5326">
            <w:pPr>
              <w:pStyle w:val="berschrift2"/>
              <w:outlineLvl w:val="1"/>
              <w:rPr>
                <w:sz w:val="20"/>
                <w:szCs w:val="20"/>
                <w:u w:val="none"/>
              </w:rPr>
            </w:pPr>
            <w:r w:rsidRPr="00C9722A">
              <w:rPr>
                <w:sz w:val="20"/>
                <w:szCs w:val="20"/>
                <w:u w:val="none"/>
              </w:rPr>
              <w:t>Es wird von „Gruppen“ gesprochen, ohne sich darüber Gedanken zu machen, was mit dem Begriff wirklich gemeint ist. Sobald sich Menschen zusammentun, ist es noch keine Gruppe. Eine soziale Gruppe ist dann gegeben, wenn es ein Zusammenge</w:t>
            </w:r>
            <w:r>
              <w:rPr>
                <w:sz w:val="20"/>
                <w:szCs w:val="20"/>
                <w:u w:val="none"/>
              </w:rPr>
              <w:softHyphen/>
            </w:r>
            <w:r w:rsidRPr="00C9722A">
              <w:rPr>
                <w:sz w:val="20"/>
                <w:szCs w:val="20"/>
                <w:u w:val="none"/>
              </w:rPr>
              <w:t>hörigkeitsgefühl gibt, d.h., die Mitglieder sich als Mitglied der Gruppe fühlen. Zudem gibt es eine soziale Struktur, d.h. eine Rollendifferenzierung innerhalb der Gruppe, und Normen, die von allen akzeptiert werden. Außerdem besteht die Möglichkeit der Kommunikation untereinander.</w:t>
            </w:r>
            <w:r w:rsidR="00E447F8">
              <w:rPr>
                <w:sz w:val="20"/>
                <w:szCs w:val="20"/>
                <w:u w:val="none"/>
              </w:rPr>
              <w:t xml:space="preserve"> Primärgruppen dienen </w:t>
            </w:r>
            <w:r w:rsidR="00E447F8" w:rsidRPr="000F5326">
              <w:rPr>
                <w:sz w:val="20"/>
                <w:szCs w:val="20"/>
                <w:u w:val="none"/>
              </w:rPr>
              <w:t>der</w:t>
            </w:r>
            <w:r w:rsidR="00E447F8" w:rsidRPr="000F5326">
              <w:rPr>
                <w:rFonts w:cs="Courier New"/>
                <w:sz w:val="20"/>
                <w:szCs w:val="20"/>
                <w:u w:val="none"/>
              </w:rPr>
              <w:t xml:space="preserve"> Herausbildung des „(sozialen) Ichs“</w:t>
            </w:r>
            <w:r w:rsidR="000F5326">
              <w:rPr>
                <w:rFonts w:cs="Courier New"/>
                <w:sz w:val="20"/>
                <w:szCs w:val="20"/>
                <w:u w:val="none"/>
              </w:rPr>
              <w:t>:</w:t>
            </w:r>
            <w:r w:rsidR="00E447F8" w:rsidRPr="000F5326">
              <w:rPr>
                <w:rFonts w:cs="Courier New"/>
                <w:sz w:val="20"/>
                <w:szCs w:val="20"/>
                <w:u w:val="none"/>
              </w:rPr>
              <w:t xml:space="preserve"> </w:t>
            </w:r>
            <w:r w:rsidR="00E447F8" w:rsidRPr="000F5326">
              <w:rPr>
                <w:rFonts w:eastAsia="Calibri" w:cs="Courier New"/>
                <w:sz w:val="20"/>
                <w:szCs w:val="20"/>
                <w:u w:val="none"/>
                <w:lang w:eastAsia="en-US"/>
              </w:rPr>
              <w:t>Familien bieten die erste Sozialisation und sozialen Integration und bieten dem Mitglied die Möglic</w:t>
            </w:r>
            <w:r w:rsidR="000F5326" w:rsidRPr="000F5326">
              <w:rPr>
                <w:rFonts w:eastAsia="Calibri" w:cs="Courier New"/>
                <w:sz w:val="20"/>
                <w:szCs w:val="20"/>
                <w:u w:val="none"/>
                <w:lang w:eastAsia="en-US"/>
              </w:rPr>
              <w:t>h</w:t>
            </w:r>
            <w:r w:rsidR="00E447F8" w:rsidRPr="000F5326">
              <w:rPr>
                <w:rFonts w:eastAsia="Calibri" w:cs="Courier New"/>
                <w:sz w:val="20"/>
                <w:szCs w:val="20"/>
                <w:u w:val="none"/>
                <w:lang w:eastAsia="en-US"/>
              </w:rPr>
              <w:t xml:space="preserve">keit, die Identität zu entwickeln und zu behaupten. </w:t>
            </w:r>
            <w:r w:rsidR="000F5326" w:rsidRPr="000F5326">
              <w:rPr>
                <w:rFonts w:eastAsia="Calibri" w:cs="Courier New"/>
                <w:sz w:val="20"/>
                <w:szCs w:val="20"/>
                <w:u w:val="none"/>
                <w:lang w:eastAsia="en-US"/>
              </w:rPr>
              <w:t>Der Einzelne kann sich zurückziehen.</w:t>
            </w:r>
          </w:p>
        </w:tc>
      </w:tr>
      <w:tr w:rsidR="00847E76" w:rsidRPr="00C9722A" w:rsidTr="00FC35BD">
        <w:tc>
          <w:tcPr>
            <w:tcW w:w="534" w:type="dxa"/>
            <w:vMerge/>
          </w:tcPr>
          <w:p w:rsidR="00847E76" w:rsidRPr="00C9722A" w:rsidRDefault="00847E76" w:rsidP="00845C74">
            <w:pPr>
              <w:pStyle w:val="berschrift2"/>
              <w:outlineLvl w:val="1"/>
              <w:rPr>
                <w:sz w:val="20"/>
                <w:szCs w:val="20"/>
                <w:u w:val="none"/>
              </w:rPr>
            </w:pPr>
          </w:p>
        </w:tc>
        <w:tc>
          <w:tcPr>
            <w:tcW w:w="9213" w:type="dxa"/>
          </w:tcPr>
          <w:p w:rsidR="00847E76" w:rsidRPr="00847E76" w:rsidRDefault="00847E76" w:rsidP="00847E76">
            <w:pPr>
              <w:pStyle w:val="StandardWeb"/>
              <w:spacing w:before="0" w:beforeAutospacing="0" w:after="0" w:afterAutospacing="0"/>
              <w:jc w:val="both"/>
              <w:rPr>
                <w:rFonts w:ascii="Verdana" w:hAnsi="Verdana"/>
                <w:sz w:val="20"/>
                <w:szCs w:val="20"/>
              </w:rPr>
            </w:pPr>
            <w:r>
              <w:rPr>
                <w:rFonts w:ascii="Verdana" w:hAnsi="Verdana"/>
                <w:sz w:val="20"/>
                <w:szCs w:val="20"/>
              </w:rPr>
              <w:t>In der Primärgruppe gibt es</w:t>
            </w:r>
            <w:r w:rsidRPr="000D3544">
              <w:rPr>
                <w:rFonts w:ascii="Verdana" w:hAnsi="Verdana"/>
                <w:sz w:val="20"/>
                <w:szCs w:val="20"/>
              </w:rPr>
              <w:t xml:space="preserve"> ähnliche Wertvorstellungen und Normen</w:t>
            </w:r>
            <w:r>
              <w:rPr>
                <w:rFonts w:ascii="Verdana" w:hAnsi="Verdana"/>
                <w:sz w:val="20"/>
                <w:szCs w:val="20"/>
              </w:rPr>
              <w:t>. Die</w:t>
            </w:r>
            <w:r w:rsidRPr="000D3544">
              <w:rPr>
                <w:rFonts w:ascii="Verdana" w:hAnsi="Verdana"/>
                <w:sz w:val="20"/>
                <w:szCs w:val="20"/>
              </w:rPr>
              <w:t xml:space="preserve"> Mitglieder stehen </w:t>
            </w:r>
            <w:r>
              <w:rPr>
                <w:rFonts w:ascii="Verdana" w:hAnsi="Verdana"/>
                <w:sz w:val="20"/>
                <w:szCs w:val="20"/>
              </w:rPr>
              <w:t>in engstem persönlichen Kontakt, ihr</w:t>
            </w:r>
            <w:r w:rsidRPr="000D3544">
              <w:rPr>
                <w:rFonts w:ascii="Verdana" w:hAnsi="Verdana"/>
                <w:sz w:val="20"/>
                <w:szCs w:val="20"/>
              </w:rPr>
              <w:t xml:space="preserve"> Einfluss aufeinander ist groß. </w:t>
            </w:r>
            <w:r>
              <w:rPr>
                <w:rFonts w:ascii="Verdana" w:hAnsi="Verdana"/>
                <w:sz w:val="20"/>
                <w:szCs w:val="20"/>
              </w:rPr>
              <w:t xml:space="preserve">Der Kontakt ist </w:t>
            </w:r>
            <w:hyperlink r:id="rId8" w:tooltip="Emotion" w:history="1">
              <w:r w:rsidRPr="000D3544">
                <w:rPr>
                  <w:rStyle w:val="Hyperlink"/>
                  <w:rFonts w:ascii="Verdana" w:hAnsi="Verdana"/>
                  <w:color w:val="auto"/>
                  <w:sz w:val="20"/>
                  <w:szCs w:val="20"/>
                </w:rPr>
                <w:t>emotional</w:t>
              </w:r>
            </w:hyperlink>
            <w:r w:rsidRPr="000D3544">
              <w:rPr>
                <w:rFonts w:ascii="Verdana" w:hAnsi="Verdana"/>
                <w:sz w:val="20"/>
                <w:szCs w:val="20"/>
              </w:rPr>
              <w:t xml:space="preserve"> bestimmt</w:t>
            </w:r>
            <w:r>
              <w:rPr>
                <w:rFonts w:ascii="Verdana" w:hAnsi="Verdana"/>
                <w:sz w:val="20"/>
                <w:szCs w:val="20"/>
              </w:rPr>
              <w:t xml:space="preserve"> und</w:t>
            </w:r>
            <w:r w:rsidRPr="000D3544">
              <w:rPr>
                <w:rFonts w:ascii="Verdana" w:hAnsi="Verdana"/>
                <w:sz w:val="20"/>
                <w:szCs w:val="20"/>
              </w:rPr>
              <w:t xml:space="preserve"> direkt</w:t>
            </w:r>
            <w:r>
              <w:rPr>
                <w:rFonts w:ascii="Verdana" w:hAnsi="Verdana"/>
                <w:sz w:val="20"/>
                <w:szCs w:val="20"/>
              </w:rPr>
              <w:t>. Die</w:t>
            </w:r>
            <w:r w:rsidRPr="000D3544">
              <w:rPr>
                <w:rFonts w:ascii="Verdana" w:hAnsi="Verdana"/>
                <w:sz w:val="20"/>
                <w:szCs w:val="20"/>
              </w:rPr>
              <w:t xml:space="preserve"> gegenseitige Beeinflussung </w:t>
            </w:r>
            <w:r>
              <w:rPr>
                <w:rFonts w:ascii="Verdana" w:hAnsi="Verdana"/>
                <w:sz w:val="20"/>
                <w:szCs w:val="20"/>
              </w:rPr>
              <w:t xml:space="preserve">wird durch die kleine Gruppengröße </w:t>
            </w:r>
            <w:r w:rsidRPr="000D3544">
              <w:rPr>
                <w:rFonts w:ascii="Verdana" w:hAnsi="Verdana"/>
                <w:sz w:val="20"/>
                <w:szCs w:val="20"/>
              </w:rPr>
              <w:t>gefördert</w:t>
            </w:r>
            <w:r>
              <w:rPr>
                <w:rFonts w:ascii="Verdana" w:hAnsi="Verdana"/>
                <w:sz w:val="20"/>
                <w:szCs w:val="20"/>
              </w:rPr>
              <w:t xml:space="preserve">, die Mitglieder haben </w:t>
            </w:r>
            <w:r w:rsidRPr="000D3544">
              <w:rPr>
                <w:rFonts w:ascii="Verdana" w:hAnsi="Verdana"/>
                <w:sz w:val="20"/>
                <w:szCs w:val="20"/>
              </w:rPr>
              <w:t xml:space="preserve">ähnliche </w:t>
            </w:r>
            <w:hyperlink r:id="rId9" w:tooltip="Einstellung" w:history="1">
              <w:r w:rsidRPr="000D3544">
                <w:rPr>
                  <w:rStyle w:val="Hyperlink"/>
                  <w:rFonts w:ascii="Verdana" w:hAnsi="Verdana"/>
                  <w:color w:val="auto"/>
                  <w:sz w:val="20"/>
                  <w:szCs w:val="20"/>
                </w:rPr>
                <w:t>Einstellungen</w:t>
              </w:r>
            </w:hyperlink>
            <w:r w:rsidRPr="000D3544">
              <w:rPr>
                <w:rFonts w:ascii="Verdana" w:hAnsi="Verdana"/>
                <w:sz w:val="20"/>
                <w:szCs w:val="20"/>
              </w:rPr>
              <w:t xml:space="preserve">, </w:t>
            </w:r>
            <w:hyperlink r:id="rId10" w:tooltip="Wert" w:history="1">
              <w:r w:rsidRPr="000D3544">
                <w:rPr>
                  <w:rStyle w:val="Hyperlink"/>
                  <w:rFonts w:ascii="Verdana" w:hAnsi="Verdana"/>
                  <w:color w:val="auto"/>
                  <w:sz w:val="20"/>
                  <w:szCs w:val="20"/>
                </w:rPr>
                <w:t>Werte</w:t>
              </w:r>
            </w:hyperlink>
            <w:r w:rsidRPr="000D3544">
              <w:rPr>
                <w:rFonts w:ascii="Verdana" w:hAnsi="Verdana"/>
                <w:sz w:val="20"/>
                <w:szCs w:val="20"/>
              </w:rPr>
              <w:t xml:space="preserve"> und </w:t>
            </w:r>
            <w:hyperlink r:id="rId11" w:tooltip="Soziale Norm" w:history="1">
              <w:r w:rsidRPr="000D3544">
                <w:rPr>
                  <w:rStyle w:val="Hyperlink"/>
                  <w:rFonts w:ascii="Verdana" w:hAnsi="Verdana"/>
                  <w:color w:val="auto"/>
                  <w:sz w:val="20"/>
                  <w:szCs w:val="20"/>
                </w:rPr>
                <w:t>Normen</w:t>
              </w:r>
            </w:hyperlink>
            <w:r>
              <w:rPr>
                <w:rFonts w:ascii="Verdana" w:hAnsi="Verdana"/>
                <w:sz w:val="20"/>
                <w:szCs w:val="20"/>
              </w:rPr>
              <w:t>.</w:t>
            </w:r>
          </w:p>
        </w:tc>
      </w:tr>
      <w:tr w:rsidR="00847E76" w:rsidRPr="00C9722A" w:rsidTr="00FC35BD">
        <w:tc>
          <w:tcPr>
            <w:tcW w:w="534" w:type="dxa"/>
            <w:vMerge/>
          </w:tcPr>
          <w:p w:rsidR="00847E76" w:rsidRPr="00C9722A" w:rsidRDefault="00847E76" w:rsidP="00845C74">
            <w:pPr>
              <w:pStyle w:val="berschrift2"/>
              <w:outlineLvl w:val="1"/>
              <w:rPr>
                <w:sz w:val="20"/>
                <w:szCs w:val="20"/>
                <w:u w:val="none"/>
              </w:rPr>
            </w:pPr>
          </w:p>
        </w:tc>
        <w:tc>
          <w:tcPr>
            <w:tcW w:w="9213" w:type="dxa"/>
          </w:tcPr>
          <w:p w:rsidR="00847E76" w:rsidRDefault="00847E76" w:rsidP="00847E76">
            <w:pPr>
              <w:jc w:val="both"/>
              <w:outlineLvl w:val="2"/>
              <w:rPr>
                <w:rFonts w:ascii="Verdana" w:hAnsi="Verdana"/>
                <w:sz w:val="20"/>
                <w:szCs w:val="20"/>
              </w:rPr>
            </w:pPr>
            <w:r>
              <w:rPr>
                <w:rFonts w:ascii="Verdana" w:hAnsi="Verdana"/>
                <w:sz w:val="20"/>
                <w:szCs w:val="20"/>
              </w:rPr>
              <w:t>Den Begriff der Sekundärgruppe prägte der</w:t>
            </w:r>
            <w:r w:rsidRPr="000D3544">
              <w:rPr>
                <w:rFonts w:ascii="Verdana" w:hAnsi="Verdana"/>
                <w:sz w:val="20"/>
                <w:szCs w:val="20"/>
              </w:rPr>
              <w:t xml:space="preserve"> amerikanische Soziologe C. H. Cooley</w:t>
            </w:r>
            <w:r>
              <w:rPr>
                <w:rFonts w:ascii="Verdana" w:hAnsi="Verdana"/>
                <w:sz w:val="20"/>
                <w:szCs w:val="20"/>
              </w:rPr>
              <w:t xml:space="preserve">. Gemeint ist </w:t>
            </w:r>
            <w:r w:rsidRPr="000D3544">
              <w:rPr>
                <w:rFonts w:ascii="Verdana" w:hAnsi="Verdana"/>
                <w:sz w:val="20"/>
                <w:szCs w:val="20"/>
              </w:rPr>
              <w:t xml:space="preserve">in der Regel große </w:t>
            </w:r>
            <w:hyperlink r:id="rId12" w:tooltip="Gruppe" w:history="1">
              <w:r w:rsidRPr="000D3544">
                <w:rPr>
                  <w:rStyle w:val="Hyperlink"/>
                  <w:rFonts w:ascii="Verdana" w:hAnsi="Verdana"/>
                  <w:color w:val="auto"/>
                  <w:sz w:val="20"/>
                  <w:szCs w:val="20"/>
                </w:rPr>
                <w:t>Gruppe</w:t>
              </w:r>
            </w:hyperlink>
            <w:r>
              <w:rPr>
                <w:rFonts w:ascii="Verdana" w:hAnsi="Verdana"/>
                <w:sz w:val="20"/>
                <w:szCs w:val="20"/>
              </w:rPr>
              <w:t xml:space="preserve">. Ihr </w:t>
            </w:r>
            <w:r w:rsidRPr="000D3544">
              <w:rPr>
                <w:rFonts w:ascii="Verdana" w:hAnsi="Verdana"/>
                <w:sz w:val="20"/>
                <w:szCs w:val="20"/>
              </w:rPr>
              <w:t>Zusammenhalt</w:t>
            </w:r>
            <w:r>
              <w:rPr>
                <w:rFonts w:ascii="Verdana" w:hAnsi="Verdana"/>
                <w:sz w:val="20"/>
                <w:szCs w:val="20"/>
              </w:rPr>
              <w:t xml:space="preserve"> basiert </w:t>
            </w:r>
            <w:r w:rsidRPr="000D3544">
              <w:rPr>
                <w:rFonts w:ascii="Verdana" w:hAnsi="Verdana"/>
                <w:sz w:val="20"/>
                <w:szCs w:val="20"/>
              </w:rPr>
              <w:t xml:space="preserve">auf vertraglichen Grundlagen und beruht </w:t>
            </w:r>
            <w:r>
              <w:rPr>
                <w:rFonts w:ascii="Verdana" w:hAnsi="Verdana"/>
                <w:sz w:val="20"/>
                <w:szCs w:val="20"/>
              </w:rPr>
              <w:t xml:space="preserve">auf </w:t>
            </w:r>
            <w:r w:rsidRPr="000D3544">
              <w:rPr>
                <w:rFonts w:ascii="Verdana" w:hAnsi="Verdana"/>
                <w:sz w:val="20"/>
                <w:szCs w:val="20"/>
              </w:rPr>
              <w:t>Zweck</w:t>
            </w:r>
            <w:r>
              <w:rPr>
                <w:rFonts w:ascii="Verdana" w:hAnsi="Verdana"/>
                <w:sz w:val="20"/>
                <w:szCs w:val="20"/>
              </w:rPr>
              <w:t>mäßigkeit</w:t>
            </w:r>
            <w:r w:rsidRPr="000D3544">
              <w:rPr>
                <w:rFonts w:ascii="Verdana" w:hAnsi="Verdana"/>
                <w:sz w:val="20"/>
                <w:szCs w:val="20"/>
              </w:rPr>
              <w:t xml:space="preserve">. </w:t>
            </w:r>
            <w:r>
              <w:rPr>
                <w:rFonts w:ascii="Verdana" w:hAnsi="Verdana"/>
                <w:sz w:val="20"/>
                <w:szCs w:val="20"/>
              </w:rPr>
              <w:t xml:space="preserve">Es sollen </w:t>
            </w:r>
            <w:r w:rsidRPr="000D3544">
              <w:rPr>
                <w:rFonts w:ascii="Verdana" w:hAnsi="Verdana"/>
                <w:sz w:val="20"/>
                <w:szCs w:val="20"/>
              </w:rPr>
              <w:t>Ziele</w:t>
            </w:r>
            <w:r>
              <w:rPr>
                <w:rFonts w:ascii="Verdana" w:hAnsi="Verdana"/>
                <w:sz w:val="20"/>
                <w:szCs w:val="20"/>
              </w:rPr>
              <w:t xml:space="preserve"> durchgesetzt werden, die Gruppen </w:t>
            </w:r>
            <w:r w:rsidRPr="000D3544">
              <w:rPr>
                <w:rFonts w:ascii="Verdana" w:hAnsi="Verdana"/>
                <w:sz w:val="20"/>
                <w:szCs w:val="20"/>
              </w:rPr>
              <w:t xml:space="preserve">verfügen </w:t>
            </w:r>
            <w:r>
              <w:rPr>
                <w:rFonts w:ascii="Verdana" w:hAnsi="Verdana"/>
                <w:sz w:val="20"/>
                <w:szCs w:val="20"/>
              </w:rPr>
              <w:t xml:space="preserve">meist über eine formale </w:t>
            </w:r>
            <w:r w:rsidRPr="000D3544">
              <w:rPr>
                <w:rFonts w:ascii="Verdana" w:hAnsi="Verdana"/>
                <w:sz w:val="20"/>
                <w:szCs w:val="20"/>
              </w:rPr>
              <w:t xml:space="preserve">Organisation. Das Verhältnis </w:t>
            </w:r>
            <w:r>
              <w:rPr>
                <w:rFonts w:ascii="Verdana" w:hAnsi="Verdana"/>
                <w:sz w:val="20"/>
                <w:szCs w:val="20"/>
              </w:rPr>
              <w:t>zwischen den</w:t>
            </w:r>
            <w:r w:rsidRPr="000D3544">
              <w:rPr>
                <w:rFonts w:ascii="Verdana" w:hAnsi="Verdana"/>
                <w:sz w:val="20"/>
                <w:szCs w:val="20"/>
              </w:rPr>
              <w:t xml:space="preserve"> Mitglieder</w:t>
            </w:r>
            <w:r>
              <w:rPr>
                <w:rFonts w:ascii="Verdana" w:hAnsi="Verdana"/>
                <w:sz w:val="20"/>
                <w:szCs w:val="20"/>
              </w:rPr>
              <w:t>n</w:t>
            </w:r>
            <w:r w:rsidRPr="000D3544">
              <w:rPr>
                <w:rFonts w:ascii="Verdana" w:hAnsi="Verdana"/>
                <w:sz w:val="20"/>
                <w:szCs w:val="20"/>
              </w:rPr>
              <w:t xml:space="preserve"> </w:t>
            </w:r>
            <w:r>
              <w:rPr>
                <w:rFonts w:ascii="Verdana" w:hAnsi="Verdana"/>
                <w:sz w:val="20"/>
                <w:szCs w:val="20"/>
              </w:rPr>
              <w:t>ist meist durch U</w:t>
            </w:r>
            <w:r w:rsidRPr="000D3544">
              <w:rPr>
                <w:rFonts w:ascii="Verdana" w:hAnsi="Verdana"/>
                <w:sz w:val="20"/>
                <w:szCs w:val="20"/>
              </w:rPr>
              <w:t>npersönlich</w:t>
            </w:r>
            <w:r>
              <w:rPr>
                <w:rFonts w:ascii="Verdana" w:hAnsi="Verdana"/>
                <w:sz w:val="20"/>
                <w:szCs w:val="20"/>
              </w:rPr>
              <w:t xml:space="preserve">keit gekennzeichnet </w:t>
            </w:r>
            <w:r w:rsidRPr="000D3544">
              <w:rPr>
                <w:rFonts w:ascii="Verdana" w:hAnsi="Verdana"/>
                <w:sz w:val="20"/>
                <w:szCs w:val="20"/>
              </w:rPr>
              <w:t xml:space="preserve">und wenig </w:t>
            </w:r>
            <w:hyperlink r:id="rId13" w:tooltip="Emotion" w:history="1">
              <w:r>
                <w:rPr>
                  <w:rStyle w:val="Hyperlink"/>
                  <w:rFonts w:ascii="Verdana" w:hAnsi="Verdana"/>
                  <w:color w:val="auto"/>
                  <w:sz w:val="20"/>
                  <w:szCs w:val="20"/>
                </w:rPr>
                <w:t>E</w:t>
              </w:r>
              <w:r w:rsidRPr="000D3544">
                <w:rPr>
                  <w:rStyle w:val="Hyperlink"/>
                  <w:rFonts w:ascii="Verdana" w:hAnsi="Verdana"/>
                  <w:color w:val="auto"/>
                  <w:sz w:val="20"/>
                  <w:szCs w:val="20"/>
                </w:rPr>
                <w:t>motional</w:t>
              </w:r>
            </w:hyperlink>
            <w:r>
              <w:rPr>
                <w:rFonts w:ascii="Verdana" w:hAnsi="Verdana"/>
                <w:sz w:val="20"/>
                <w:szCs w:val="20"/>
              </w:rPr>
              <w:t>ität.</w:t>
            </w:r>
          </w:p>
          <w:p w:rsidR="00847E76" w:rsidRDefault="00847E76" w:rsidP="00847E76">
            <w:pPr>
              <w:jc w:val="both"/>
              <w:outlineLvl w:val="2"/>
              <w:rPr>
                <w:rFonts w:ascii="Verdana" w:hAnsi="Verdana"/>
                <w:sz w:val="20"/>
                <w:szCs w:val="20"/>
              </w:rPr>
            </w:pPr>
          </w:p>
        </w:tc>
      </w:tr>
      <w:tr w:rsidR="00847E76" w:rsidRPr="00C9722A" w:rsidTr="00FC35BD">
        <w:tc>
          <w:tcPr>
            <w:tcW w:w="534" w:type="dxa"/>
            <w:vMerge/>
          </w:tcPr>
          <w:p w:rsidR="00847E76" w:rsidRPr="00C9722A" w:rsidRDefault="00847E76" w:rsidP="00845C74">
            <w:pPr>
              <w:pStyle w:val="berschrift2"/>
              <w:outlineLvl w:val="1"/>
              <w:rPr>
                <w:sz w:val="20"/>
                <w:szCs w:val="20"/>
                <w:u w:val="none"/>
              </w:rPr>
            </w:pPr>
          </w:p>
        </w:tc>
        <w:tc>
          <w:tcPr>
            <w:tcW w:w="9213" w:type="dxa"/>
          </w:tcPr>
          <w:p w:rsidR="00847E76" w:rsidRDefault="00847E76" w:rsidP="006F49A6">
            <w:pPr>
              <w:jc w:val="both"/>
              <w:rPr>
                <w:rFonts w:ascii="Verdana" w:hAnsi="Verdana"/>
                <w:sz w:val="20"/>
                <w:szCs w:val="20"/>
              </w:rPr>
            </w:pPr>
            <w:r w:rsidRPr="000D3544">
              <w:rPr>
                <w:rFonts w:ascii="Verdana" w:hAnsi="Verdana"/>
                <w:sz w:val="20"/>
                <w:szCs w:val="20"/>
              </w:rPr>
              <w:t>Das Ziel</w:t>
            </w:r>
            <w:r>
              <w:rPr>
                <w:rFonts w:ascii="Verdana" w:hAnsi="Verdana"/>
                <w:sz w:val="20"/>
                <w:szCs w:val="20"/>
              </w:rPr>
              <w:t xml:space="preserve"> der formellen Gruppe ist </w:t>
            </w:r>
            <w:r w:rsidRPr="000D3544">
              <w:rPr>
                <w:rFonts w:ascii="Verdana" w:hAnsi="Verdana"/>
                <w:sz w:val="20"/>
                <w:szCs w:val="20"/>
              </w:rPr>
              <w:t>von außen vorgegeben. Die Gruppe existiert unabhängig von einzelnen Mitgliedern und erfüllt einen offiziellen Auftrag.</w:t>
            </w:r>
            <w:r w:rsidR="006F49A6">
              <w:rPr>
                <w:rFonts w:ascii="Verdana" w:hAnsi="Verdana"/>
                <w:sz w:val="20"/>
                <w:szCs w:val="20"/>
              </w:rPr>
              <w:t xml:space="preserve"> Die Grundlage der</w:t>
            </w:r>
            <w:r w:rsidR="006F49A6" w:rsidRPr="000D3544">
              <w:rPr>
                <w:rFonts w:ascii="Verdana" w:hAnsi="Verdana"/>
                <w:sz w:val="20"/>
                <w:szCs w:val="20"/>
              </w:rPr>
              <w:t xml:space="preserve"> </w:t>
            </w:r>
            <w:r w:rsidR="006F49A6">
              <w:rPr>
                <w:rFonts w:ascii="Verdana" w:hAnsi="Verdana"/>
                <w:sz w:val="20"/>
                <w:szCs w:val="20"/>
              </w:rPr>
              <w:t xml:space="preserve">informellen </w:t>
            </w:r>
            <w:r w:rsidR="006F49A6" w:rsidRPr="000D3544">
              <w:rPr>
                <w:rFonts w:ascii="Verdana" w:hAnsi="Verdana"/>
                <w:sz w:val="20"/>
                <w:szCs w:val="20"/>
              </w:rPr>
              <w:t xml:space="preserve">Gruppe </w:t>
            </w:r>
            <w:r w:rsidR="006F49A6">
              <w:rPr>
                <w:rFonts w:ascii="Verdana" w:hAnsi="Verdana"/>
                <w:sz w:val="20"/>
                <w:szCs w:val="20"/>
              </w:rPr>
              <w:t xml:space="preserve">hingegen sind </w:t>
            </w:r>
            <w:r w:rsidR="006F49A6" w:rsidRPr="000D3544">
              <w:rPr>
                <w:rFonts w:ascii="Verdana" w:hAnsi="Verdana"/>
                <w:sz w:val="20"/>
                <w:szCs w:val="20"/>
              </w:rPr>
              <w:t xml:space="preserve">Sympathiebeziehungen und </w:t>
            </w:r>
            <w:r w:rsidR="006F49A6">
              <w:rPr>
                <w:rFonts w:ascii="Verdana" w:hAnsi="Verdana"/>
                <w:sz w:val="20"/>
                <w:szCs w:val="20"/>
              </w:rPr>
              <w:t xml:space="preserve">gemeinsame </w:t>
            </w:r>
            <w:r w:rsidR="006F49A6" w:rsidRPr="000D3544">
              <w:rPr>
                <w:rFonts w:ascii="Verdana" w:hAnsi="Verdana"/>
                <w:sz w:val="20"/>
                <w:szCs w:val="20"/>
              </w:rPr>
              <w:t>Interessen der Mitglieder</w:t>
            </w:r>
            <w:r w:rsidR="006F49A6">
              <w:rPr>
                <w:rFonts w:ascii="Verdana" w:hAnsi="Verdana"/>
                <w:sz w:val="20"/>
                <w:szCs w:val="20"/>
              </w:rPr>
              <w:t xml:space="preserve">. Das Ziel ist </w:t>
            </w:r>
            <w:r w:rsidR="006F49A6" w:rsidRPr="000D3544">
              <w:rPr>
                <w:rFonts w:ascii="Verdana" w:hAnsi="Verdana"/>
                <w:sz w:val="20"/>
                <w:szCs w:val="20"/>
              </w:rPr>
              <w:t xml:space="preserve">die Befriedigung </w:t>
            </w:r>
            <w:r w:rsidR="006F49A6">
              <w:rPr>
                <w:rFonts w:ascii="Verdana" w:hAnsi="Verdana"/>
                <w:sz w:val="20"/>
                <w:szCs w:val="20"/>
              </w:rPr>
              <w:t>der</w:t>
            </w:r>
            <w:r w:rsidR="006F49A6" w:rsidRPr="000D3544">
              <w:rPr>
                <w:rFonts w:ascii="Verdana" w:hAnsi="Verdana"/>
                <w:sz w:val="20"/>
                <w:szCs w:val="20"/>
              </w:rPr>
              <w:t xml:space="preserve"> Interessen</w:t>
            </w:r>
            <w:r w:rsidR="006F49A6">
              <w:rPr>
                <w:rFonts w:ascii="Verdana" w:hAnsi="Verdana"/>
                <w:sz w:val="20"/>
                <w:szCs w:val="20"/>
              </w:rPr>
              <w:t>,</w:t>
            </w:r>
            <w:r w:rsidR="006F49A6" w:rsidRPr="000D3544">
              <w:rPr>
                <w:rFonts w:ascii="Verdana" w:hAnsi="Verdana"/>
                <w:sz w:val="20"/>
                <w:szCs w:val="20"/>
              </w:rPr>
              <w:t xml:space="preserve"> ohne </w:t>
            </w:r>
            <w:r w:rsidR="006F49A6">
              <w:rPr>
                <w:rFonts w:ascii="Verdana" w:hAnsi="Verdana"/>
                <w:sz w:val="20"/>
                <w:szCs w:val="20"/>
              </w:rPr>
              <w:t xml:space="preserve">einen </w:t>
            </w:r>
            <w:r w:rsidR="006F49A6" w:rsidRPr="000D3544">
              <w:rPr>
                <w:rFonts w:ascii="Verdana" w:hAnsi="Verdana"/>
                <w:sz w:val="20"/>
                <w:szCs w:val="20"/>
              </w:rPr>
              <w:t>offiziellen Auftrag</w:t>
            </w:r>
            <w:r w:rsidR="006F49A6">
              <w:rPr>
                <w:rFonts w:ascii="Verdana" w:hAnsi="Verdana"/>
                <w:sz w:val="20"/>
                <w:szCs w:val="20"/>
              </w:rPr>
              <w:t xml:space="preserve"> zu haben</w:t>
            </w:r>
            <w:r w:rsidR="006F49A6" w:rsidRPr="000D3544">
              <w:rPr>
                <w:rFonts w:ascii="Verdana" w:hAnsi="Verdana"/>
                <w:sz w:val="20"/>
                <w:szCs w:val="20"/>
              </w:rPr>
              <w:t>.</w:t>
            </w:r>
          </w:p>
        </w:tc>
      </w:tr>
      <w:tr w:rsidR="006F49A6" w:rsidRPr="00276AC2" w:rsidTr="00FC35BD">
        <w:tc>
          <w:tcPr>
            <w:tcW w:w="534" w:type="dxa"/>
          </w:tcPr>
          <w:p w:rsidR="006F49A6" w:rsidRPr="00276AC2" w:rsidRDefault="006F49A6" w:rsidP="00845C74">
            <w:pPr>
              <w:pStyle w:val="berschrift2"/>
              <w:outlineLvl w:val="1"/>
              <w:rPr>
                <w:sz w:val="20"/>
                <w:szCs w:val="20"/>
                <w:u w:val="none"/>
              </w:rPr>
            </w:pPr>
          </w:p>
          <w:p w:rsidR="000F5326" w:rsidRPr="00276AC2" w:rsidRDefault="000F5326" w:rsidP="000F5326">
            <w:pPr>
              <w:rPr>
                <w:rFonts w:ascii="Verdana" w:hAnsi="Verdana"/>
                <w:sz w:val="20"/>
                <w:szCs w:val="20"/>
              </w:rPr>
            </w:pPr>
          </w:p>
          <w:p w:rsidR="000F5326" w:rsidRPr="00276AC2" w:rsidRDefault="000F5326" w:rsidP="000F5326">
            <w:pPr>
              <w:rPr>
                <w:rFonts w:ascii="Verdana" w:hAnsi="Verdana"/>
                <w:sz w:val="20"/>
                <w:szCs w:val="20"/>
              </w:rPr>
            </w:pPr>
          </w:p>
          <w:p w:rsidR="000F5326" w:rsidRPr="00276AC2" w:rsidRDefault="000F5326" w:rsidP="000F5326">
            <w:pPr>
              <w:rPr>
                <w:rFonts w:ascii="Verdana" w:hAnsi="Verdana"/>
                <w:sz w:val="20"/>
                <w:szCs w:val="20"/>
              </w:rPr>
            </w:pPr>
          </w:p>
          <w:p w:rsidR="000F5326" w:rsidRPr="00276AC2" w:rsidRDefault="000F5326" w:rsidP="000F5326">
            <w:pPr>
              <w:rPr>
                <w:rFonts w:ascii="Verdana" w:hAnsi="Verdana"/>
                <w:sz w:val="20"/>
                <w:szCs w:val="20"/>
              </w:rPr>
            </w:pPr>
          </w:p>
          <w:p w:rsidR="00FC35BD" w:rsidRPr="00276AC2" w:rsidRDefault="00FC35BD" w:rsidP="000F5326">
            <w:pPr>
              <w:rPr>
                <w:rFonts w:ascii="Verdana" w:hAnsi="Verdana"/>
                <w:sz w:val="20"/>
                <w:szCs w:val="20"/>
              </w:rPr>
            </w:pPr>
          </w:p>
          <w:p w:rsidR="000F5326" w:rsidRPr="00276AC2" w:rsidRDefault="000F5326" w:rsidP="000F5326">
            <w:pPr>
              <w:rPr>
                <w:rFonts w:ascii="Verdana" w:hAnsi="Verdana"/>
                <w:sz w:val="20"/>
                <w:szCs w:val="20"/>
              </w:rPr>
            </w:pPr>
            <w:r w:rsidRPr="00276AC2">
              <w:rPr>
                <w:rFonts w:ascii="Verdana" w:hAnsi="Verdana"/>
                <w:sz w:val="20"/>
                <w:szCs w:val="20"/>
              </w:rPr>
              <w:t>30</w:t>
            </w:r>
          </w:p>
          <w:p w:rsidR="000F5326" w:rsidRPr="00276AC2" w:rsidRDefault="000F5326" w:rsidP="000F5326">
            <w:pPr>
              <w:rPr>
                <w:rFonts w:ascii="Verdana" w:hAnsi="Verdana"/>
                <w:sz w:val="20"/>
                <w:szCs w:val="20"/>
              </w:rPr>
            </w:pPr>
          </w:p>
          <w:p w:rsidR="000F5326" w:rsidRPr="00276AC2" w:rsidRDefault="000F5326" w:rsidP="000F5326">
            <w:pPr>
              <w:rPr>
                <w:rFonts w:ascii="Verdana" w:hAnsi="Verdana"/>
                <w:sz w:val="20"/>
                <w:szCs w:val="20"/>
              </w:rPr>
            </w:pPr>
          </w:p>
          <w:p w:rsidR="000F5326" w:rsidRPr="00276AC2" w:rsidRDefault="000F5326" w:rsidP="000F5326">
            <w:pPr>
              <w:rPr>
                <w:rFonts w:ascii="Verdana" w:hAnsi="Verdana"/>
                <w:sz w:val="20"/>
                <w:szCs w:val="20"/>
              </w:rPr>
            </w:pPr>
          </w:p>
          <w:p w:rsidR="000F5326" w:rsidRPr="00276AC2" w:rsidRDefault="000F5326" w:rsidP="000F5326">
            <w:pPr>
              <w:rPr>
                <w:rFonts w:ascii="Verdana" w:hAnsi="Verdana"/>
                <w:sz w:val="20"/>
                <w:szCs w:val="20"/>
              </w:rPr>
            </w:pPr>
          </w:p>
          <w:p w:rsidR="000F5326" w:rsidRPr="00276AC2" w:rsidRDefault="000F5326" w:rsidP="000F5326">
            <w:pPr>
              <w:rPr>
                <w:rFonts w:ascii="Verdana" w:hAnsi="Verdana"/>
                <w:sz w:val="20"/>
                <w:szCs w:val="20"/>
              </w:rPr>
            </w:pPr>
            <w:r w:rsidRPr="00276AC2">
              <w:rPr>
                <w:rFonts w:ascii="Verdana" w:hAnsi="Verdana"/>
                <w:sz w:val="20"/>
                <w:szCs w:val="20"/>
              </w:rPr>
              <w:t>35</w:t>
            </w:r>
          </w:p>
        </w:tc>
        <w:tc>
          <w:tcPr>
            <w:tcW w:w="9213" w:type="dxa"/>
          </w:tcPr>
          <w:p w:rsidR="006F49A6" w:rsidRPr="00276AC2" w:rsidRDefault="006F49A6" w:rsidP="006F49A6">
            <w:pPr>
              <w:jc w:val="both"/>
              <w:rPr>
                <w:rFonts w:ascii="Verdana" w:hAnsi="Verdana"/>
                <w:sz w:val="20"/>
                <w:szCs w:val="20"/>
              </w:rPr>
            </w:pPr>
            <w:r w:rsidRPr="00276AC2">
              <w:rPr>
                <w:rFonts w:ascii="Verdana" w:hAnsi="Verdana"/>
                <w:sz w:val="20"/>
                <w:szCs w:val="20"/>
              </w:rPr>
              <w:t xml:space="preserve">Auch nach der Größe können Gruppen unterschieden werden. In einer </w:t>
            </w:r>
            <w:r w:rsidRPr="00276AC2">
              <w:rPr>
                <w:rFonts w:ascii="Verdana" w:hAnsi="Verdana"/>
                <w:sz w:val="20"/>
                <w:szCs w:val="20"/>
                <w:u w:val="single"/>
              </w:rPr>
              <w:t>Kleingruppe</w:t>
            </w:r>
            <w:r w:rsidRPr="00276AC2">
              <w:rPr>
                <w:rFonts w:ascii="Verdana" w:hAnsi="Verdana"/>
                <w:sz w:val="20"/>
                <w:szCs w:val="20"/>
              </w:rPr>
              <w:t xml:space="preserve"> kennen sich die Gruppenmitglieder gut, sie sind vertraut miteinander und haben relativ enge Beziehungen, die Gruppe ist von der Größe überschaubar. Dem entgegen steht die </w:t>
            </w:r>
            <w:r w:rsidRPr="00270D31">
              <w:rPr>
                <w:rFonts w:ascii="Verdana" w:hAnsi="Verdana"/>
                <w:sz w:val="20"/>
                <w:szCs w:val="20"/>
                <w:u w:val="single"/>
              </w:rPr>
              <w:t>G</w:t>
            </w:r>
            <w:r w:rsidRPr="00276AC2">
              <w:rPr>
                <w:rFonts w:ascii="Verdana" w:hAnsi="Verdana"/>
                <w:sz w:val="20"/>
                <w:szCs w:val="20"/>
                <w:u w:val="single"/>
              </w:rPr>
              <w:t>roßgruppe</w:t>
            </w:r>
            <w:r w:rsidRPr="00276AC2">
              <w:rPr>
                <w:rFonts w:ascii="Verdana" w:hAnsi="Verdana"/>
                <w:sz w:val="20"/>
                <w:szCs w:val="20"/>
              </w:rPr>
              <w:t>, in der enge persönliche Beziehung</w:t>
            </w:r>
            <w:r w:rsidR="00E447F8" w:rsidRPr="00276AC2">
              <w:rPr>
                <w:rFonts w:ascii="Verdana" w:hAnsi="Verdana"/>
                <w:sz w:val="20"/>
                <w:szCs w:val="20"/>
              </w:rPr>
              <w:t>en fehlen. M</w:t>
            </w:r>
            <w:r w:rsidRPr="00276AC2">
              <w:rPr>
                <w:rFonts w:ascii="Verdana" w:hAnsi="Verdana"/>
                <w:sz w:val="20"/>
                <w:szCs w:val="20"/>
              </w:rPr>
              <w:t>öglich ist</w:t>
            </w:r>
            <w:r w:rsidR="00E447F8" w:rsidRPr="00276AC2">
              <w:rPr>
                <w:rFonts w:ascii="Verdana" w:hAnsi="Verdana"/>
                <w:sz w:val="20"/>
                <w:szCs w:val="20"/>
              </w:rPr>
              <w:t xml:space="preserve"> in diesen Gruppen </w:t>
            </w:r>
            <w:r w:rsidRPr="00276AC2">
              <w:rPr>
                <w:rFonts w:ascii="Verdana" w:hAnsi="Verdana"/>
                <w:sz w:val="20"/>
                <w:szCs w:val="20"/>
              </w:rPr>
              <w:t>auch, dass überhaupt ke</w:t>
            </w:r>
            <w:r w:rsidR="00E447F8" w:rsidRPr="00276AC2">
              <w:rPr>
                <w:rFonts w:ascii="Verdana" w:hAnsi="Verdana"/>
                <w:sz w:val="20"/>
                <w:szCs w:val="20"/>
              </w:rPr>
              <w:t>in persönlicher Kontakt besteht</w:t>
            </w:r>
            <w:r w:rsidR="00270D31">
              <w:rPr>
                <w:rFonts w:ascii="Verdana" w:hAnsi="Verdana"/>
                <w:sz w:val="20"/>
                <w:szCs w:val="20"/>
              </w:rPr>
              <w:t>. O</w:t>
            </w:r>
            <w:r w:rsidR="00E447F8" w:rsidRPr="00276AC2">
              <w:rPr>
                <w:rFonts w:ascii="Verdana" w:hAnsi="Verdana"/>
                <w:sz w:val="20"/>
                <w:szCs w:val="20"/>
              </w:rPr>
              <w:t xml:space="preserve">ft </w:t>
            </w:r>
            <w:r w:rsidRPr="00276AC2">
              <w:rPr>
                <w:rFonts w:ascii="Verdana" w:hAnsi="Verdana"/>
                <w:sz w:val="20"/>
                <w:szCs w:val="20"/>
              </w:rPr>
              <w:t xml:space="preserve">existieren Untergruppen. </w:t>
            </w:r>
          </w:p>
          <w:p w:rsidR="000F5326" w:rsidRPr="00276AC2" w:rsidRDefault="000F5326" w:rsidP="000F5326">
            <w:pPr>
              <w:autoSpaceDE w:val="0"/>
              <w:autoSpaceDN w:val="0"/>
              <w:adjustRightInd w:val="0"/>
              <w:jc w:val="both"/>
              <w:rPr>
                <w:rStyle w:val="inh"/>
                <w:rFonts w:ascii="Verdana" w:hAnsi="Verdana"/>
                <w:bCs/>
                <w:sz w:val="20"/>
                <w:szCs w:val="20"/>
              </w:rPr>
            </w:pPr>
          </w:p>
          <w:p w:rsidR="006F49A6" w:rsidRDefault="000F5326" w:rsidP="00FC35BD">
            <w:pPr>
              <w:pStyle w:val="StandardWeb"/>
              <w:spacing w:before="0" w:beforeAutospacing="0" w:after="0" w:afterAutospacing="0"/>
              <w:jc w:val="both"/>
              <w:rPr>
                <w:rFonts w:ascii="Verdana" w:hAnsi="Verdana"/>
                <w:sz w:val="20"/>
                <w:szCs w:val="20"/>
              </w:rPr>
            </w:pPr>
            <w:r w:rsidRPr="00276AC2">
              <w:rPr>
                <w:rStyle w:val="inh"/>
                <w:rFonts w:ascii="Verdana" w:hAnsi="Verdana"/>
                <w:bCs/>
                <w:sz w:val="20"/>
                <w:szCs w:val="20"/>
              </w:rPr>
              <w:t>In der Gruppe hat jedes M</w:t>
            </w:r>
            <w:r w:rsidR="006F49A6" w:rsidRPr="00276AC2">
              <w:rPr>
                <w:rStyle w:val="inh"/>
                <w:rFonts w:ascii="Verdana" w:hAnsi="Verdana"/>
                <w:bCs/>
                <w:sz w:val="20"/>
                <w:szCs w:val="20"/>
              </w:rPr>
              <w:t xml:space="preserve">itglied seinen Platz, der </w:t>
            </w:r>
            <w:r w:rsidRPr="00276AC2">
              <w:rPr>
                <w:rStyle w:val="inh"/>
                <w:rFonts w:ascii="Verdana" w:hAnsi="Verdana"/>
                <w:bCs/>
                <w:sz w:val="20"/>
                <w:szCs w:val="20"/>
              </w:rPr>
              <w:t xml:space="preserve">verändert werden kann. Die </w:t>
            </w:r>
            <w:r w:rsidR="006F49A6" w:rsidRPr="00276AC2">
              <w:rPr>
                <w:rFonts w:ascii="Verdana" w:hAnsi="Verdana"/>
                <w:sz w:val="20"/>
                <w:szCs w:val="20"/>
              </w:rPr>
              <w:t xml:space="preserve">Positionen </w:t>
            </w:r>
            <w:r w:rsidRPr="00276AC2">
              <w:rPr>
                <w:rFonts w:ascii="Verdana" w:hAnsi="Verdana"/>
                <w:sz w:val="20"/>
                <w:szCs w:val="20"/>
              </w:rPr>
              <w:t xml:space="preserve">sind meist </w:t>
            </w:r>
            <w:r w:rsidR="006F49A6" w:rsidRPr="00276AC2">
              <w:rPr>
                <w:rFonts w:ascii="Verdana" w:hAnsi="Verdana"/>
                <w:sz w:val="20"/>
                <w:szCs w:val="20"/>
              </w:rPr>
              <w:t>innerhalb kurzer Zeit besetzt</w:t>
            </w:r>
            <w:r w:rsidRPr="00276AC2">
              <w:rPr>
                <w:rFonts w:ascii="Verdana" w:hAnsi="Verdana"/>
                <w:sz w:val="20"/>
                <w:szCs w:val="20"/>
              </w:rPr>
              <w:t>, d</w:t>
            </w:r>
            <w:r w:rsidR="006F49A6" w:rsidRPr="00276AC2">
              <w:rPr>
                <w:rFonts w:ascii="Verdana" w:hAnsi="Verdana"/>
                <w:sz w:val="20"/>
                <w:szCs w:val="20"/>
              </w:rPr>
              <w:t xml:space="preserve">ie </w:t>
            </w:r>
            <w:r w:rsidRPr="00276AC2">
              <w:rPr>
                <w:rFonts w:ascii="Verdana" w:hAnsi="Verdana"/>
                <w:sz w:val="20"/>
                <w:szCs w:val="20"/>
              </w:rPr>
              <w:t xml:space="preserve">zugeteilten </w:t>
            </w:r>
            <w:r w:rsidR="006F49A6" w:rsidRPr="00276AC2">
              <w:rPr>
                <w:rFonts w:ascii="Verdana" w:hAnsi="Verdana"/>
                <w:sz w:val="20"/>
                <w:szCs w:val="20"/>
              </w:rPr>
              <w:t>Rollen werden bewusst</w:t>
            </w:r>
            <w:r w:rsidRPr="00276AC2">
              <w:rPr>
                <w:rFonts w:ascii="Verdana" w:hAnsi="Verdana"/>
                <w:sz w:val="20"/>
                <w:szCs w:val="20"/>
              </w:rPr>
              <w:t xml:space="preserve">, aber auch </w:t>
            </w:r>
            <w:r w:rsidR="006F49A6" w:rsidRPr="00276AC2">
              <w:rPr>
                <w:rFonts w:ascii="Verdana" w:hAnsi="Verdana"/>
                <w:sz w:val="20"/>
                <w:szCs w:val="20"/>
              </w:rPr>
              <w:t xml:space="preserve">unbewusst akzeptiert. </w:t>
            </w:r>
            <w:r w:rsidRPr="00276AC2">
              <w:rPr>
                <w:rFonts w:ascii="Verdana" w:hAnsi="Verdana"/>
                <w:sz w:val="20"/>
                <w:szCs w:val="20"/>
              </w:rPr>
              <w:t>Generell steht es dem Gruppenmitglied frei, eine</w:t>
            </w:r>
            <w:r w:rsidR="006F49A6" w:rsidRPr="00276AC2">
              <w:rPr>
                <w:rFonts w:ascii="Verdana" w:hAnsi="Verdana"/>
                <w:sz w:val="20"/>
                <w:szCs w:val="20"/>
              </w:rPr>
              <w:t xml:space="preserve"> Rolle an</w:t>
            </w:r>
            <w:r w:rsidRPr="00276AC2">
              <w:rPr>
                <w:rFonts w:ascii="Verdana" w:hAnsi="Verdana"/>
                <w:sz w:val="20"/>
                <w:szCs w:val="20"/>
              </w:rPr>
              <w:t>zu</w:t>
            </w:r>
            <w:r w:rsidR="006F49A6" w:rsidRPr="00276AC2">
              <w:rPr>
                <w:rFonts w:ascii="Verdana" w:hAnsi="Verdana"/>
                <w:sz w:val="20"/>
                <w:szCs w:val="20"/>
              </w:rPr>
              <w:t>nehmen oder ab</w:t>
            </w:r>
            <w:r w:rsidRPr="00276AC2">
              <w:rPr>
                <w:rFonts w:ascii="Verdana" w:hAnsi="Verdana"/>
                <w:sz w:val="20"/>
                <w:szCs w:val="20"/>
              </w:rPr>
              <w:t>zu</w:t>
            </w:r>
            <w:r w:rsidR="006F49A6" w:rsidRPr="00276AC2">
              <w:rPr>
                <w:rFonts w:ascii="Verdana" w:hAnsi="Verdana"/>
                <w:sz w:val="20"/>
                <w:szCs w:val="20"/>
              </w:rPr>
              <w:t>lehnen</w:t>
            </w:r>
            <w:r w:rsidR="00270D31">
              <w:rPr>
                <w:rFonts w:ascii="Verdana" w:hAnsi="Verdana"/>
                <w:sz w:val="20"/>
                <w:szCs w:val="20"/>
              </w:rPr>
              <w:t>. D</w:t>
            </w:r>
            <w:r w:rsidRPr="00276AC2">
              <w:rPr>
                <w:rFonts w:ascii="Verdana" w:hAnsi="Verdana"/>
                <w:sz w:val="20"/>
                <w:szCs w:val="20"/>
              </w:rPr>
              <w:t>ie Position innerhalb der Gruppe wird sozial „</w:t>
            </w:r>
            <w:r w:rsidR="006F49A6" w:rsidRPr="00276AC2">
              <w:rPr>
                <w:rFonts w:ascii="Verdana" w:hAnsi="Verdana"/>
                <w:sz w:val="20"/>
                <w:szCs w:val="20"/>
              </w:rPr>
              <w:t>ausgehandelt</w:t>
            </w:r>
            <w:r w:rsidRPr="00276AC2">
              <w:rPr>
                <w:rFonts w:ascii="Verdana" w:hAnsi="Verdana"/>
                <w:sz w:val="20"/>
                <w:szCs w:val="20"/>
              </w:rPr>
              <w:t>“</w:t>
            </w:r>
            <w:r w:rsidR="006F49A6" w:rsidRPr="00276AC2">
              <w:rPr>
                <w:rFonts w:ascii="Verdana" w:hAnsi="Verdana"/>
                <w:sz w:val="20"/>
                <w:szCs w:val="20"/>
              </w:rPr>
              <w:t xml:space="preserve">. </w:t>
            </w:r>
            <w:r w:rsidR="00FC35BD" w:rsidRPr="00276AC2">
              <w:rPr>
                <w:rFonts w:ascii="Verdana" w:hAnsi="Verdana"/>
                <w:sz w:val="20"/>
                <w:szCs w:val="20"/>
              </w:rPr>
              <w:t xml:space="preserve">Innerhalb der Gruppe ist den Mitgliedern bewusst, dass man sich jedem Mitglied gegenüber anders verhalten muss. </w:t>
            </w:r>
          </w:p>
          <w:p w:rsidR="00270D31" w:rsidRPr="00276AC2" w:rsidRDefault="00270D31" w:rsidP="00FC35BD">
            <w:pPr>
              <w:pStyle w:val="StandardWeb"/>
              <w:spacing w:before="0" w:beforeAutospacing="0" w:after="0" w:afterAutospacing="0"/>
              <w:jc w:val="both"/>
              <w:rPr>
                <w:rFonts w:ascii="Verdana" w:hAnsi="Verdana"/>
                <w:sz w:val="20"/>
                <w:szCs w:val="20"/>
              </w:rPr>
            </w:pPr>
          </w:p>
          <w:p w:rsidR="0079718F" w:rsidRPr="00276AC2" w:rsidRDefault="0079718F" w:rsidP="0079718F">
            <w:pPr>
              <w:jc w:val="both"/>
              <w:rPr>
                <w:rFonts w:ascii="Verdana" w:hAnsi="Verdana"/>
                <w:sz w:val="20"/>
                <w:szCs w:val="20"/>
              </w:rPr>
            </w:pPr>
            <w:r w:rsidRPr="00276AC2">
              <w:rPr>
                <w:rFonts w:ascii="Verdana" w:hAnsi="Verdana"/>
                <w:sz w:val="20"/>
                <w:szCs w:val="20"/>
              </w:rPr>
              <w:t xml:space="preserve">Einige Gruppen erkennte man an einer eigenen Sprache, Symbolen oder Ritualen, spezieller Kleidung / Abzeichen, </w:t>
            </w:r>
            <w:r w:rsidR="00276AC2" w:rsidRPr="00276AC2">
              <w:rPr>
                <w:rFonts w:ascii="Verdana" w:hAnsi="Verdana"/>
                <w:sz w:val="20"/>
                <w:szCs w:val="20"/>
              </w:rPr>
              <w:t xml:space="preserve">einem besonderen </w:t>
            </w:r>
            <w:r w:rsidRPr="00276AC2">
              <w:rPr>
                <w:rFonts w:ascii="Verdana" w:hAnsi="Verdana"/>
                <w:sz w:val="20"/>
                <w:szCs w:val="20"/>
              </w:rPr>
              <w:t xml:space="preserve">Aussehen, </w:t>
            </w:r>
            <w:r w:rsidR="00276AC2" w:rsidRPr="00276AC2">
              <w:rPr>
                <w:rFonts w:ascii="Verdana" w:hAnsi="Verdana"/>
                <w:sz w:val="20"/>
                <w:szCs w:val="20"/>
              </w:rPr>
              <w:t xml:space="preserve">Zeichen oder </w:t>
            </w:r>
            <w:r w:rsidRPr="00276AC2">
              <w:rPr>
                <w:rFonts w:ascii="Verdana" w:hAnsi="Verdana"/>
                <w:sz w:val="20"/>
                <w:szCs w:val="20"/>
              </w:rPr>
              <w:t>Gesten</w:t>
            </w:r>
            <w:r w:rsidR="00276AC2" w:rsidRPr="00276AC2">
              <w:rPr>
                <w:rFonts w:ascii="Verdana" w:hAnsi="Verdana"/>
                <w:sz w:val="20"/>
                <w:szCs w:val="20"/>
              </w:rPr>
              <w:t>.</w:t>
            </w:r>
          </w:p>
          <w:p w:rsidR="0079718F" w:rsidRDefault="0079718F" w:rsidP="002E3593">
            <w:pPr>
              <w:pStyle w:val="StandardWeb"/>
              <w:spacing w:before="0" w:beforeAutospacing="0" w:after="0" w:afterAutospacing="0"/>
              <w:jc w:val="right"/>
              <w:rPr>
                <w:rFonts w:ascii="Verdana" w:hAnsi="Verdana"/>
                <w:sz w:val="20"/>
                <w:szCs w:val="20"/>
              </w:rPr>
            </w:pPr>
          </w:p>
          <w:p w:rsidR="002E3593" w:rsidRPr="00276AC2" w:rsidRDefault="004239DD" w:rsidP="002E3593">
            <w:pPr>
              <w:pStyle w:val="StandardWeb"/>
              <w:spacing w:before="0" w:beforeAutospacing="0" w:after="0" w:afterAutospacing="0"/>
              <w:jc w:val="right"/>
              <w:rPr>
                <w:rFonts w:ascii="Verdana" w:hAnsi="Verdana"/>
                <w:sz w:val="20"/>
                <w:szCs w:val="20"/>
              </w:rPr>
            </w:pPr>
            <w:r>
              <w:rPr>
                <w:rFonts w:ascii="Verdana" w:hAnsi="Verdana"/>
                <w:sz w:val="20"/>
                <w:szCs w:val="20"/>
              </w:rPr>
              <w:t>MSS</w:t>
            </w:r>
            <w:bookmarkStart w:id="0" w:name="_GoBack"/>
            <w:bookmarkEnd w:id="0"/>
          </w:p>
        </w:tc>
      </w:tr>
    </w:tbl>
    <w:p w:rsidR="00845C74" w:rsidRDefault="00845C74" w:rsidP="00845C74"/>
    <w:p w:rsidR="00FC35BD" w:rsidRPr="00845C74" w:rsidRDefault="00FC35BD" w:rsidP="00845C74"/>
    <w:p w:rsidR="005A1B74" w:rsidRPr="000D3544" w:rsidRDefault="005A1B74" w:rsidP="005A1B74">
      <w:pPr>
        <w:jc w:val="both"/>
        <w:rPr>
          <w:rFonts w:ascii="Verdana" w:hAnsi="Verdana"/>
          <w:sz w:val="20"/>
          <w:szCs w:val="20"/>
        </w:rPr>
      </w:pPr>
    </w:p>
    <w:p w:rsidR="005A1B74" w:rsidRPr="00FC35BD" w:rsidRDefault="00FC35BD" w:rsidP="00FC35BD">
      <w:pPr>
        <w:pStyle w:val="Listenabsatz"/>
        <w:numPr>
          <w:ilvl w:val="0"/>
          <w:numId w:val="2"/>
        </w:numPr>
        <w:ind w:hanging="578"/>
        <w:jc w:val="both"/>
        <w:rPr>
          <w:rFonts w:ascii="Verdana" w:hAnsi="Verdana"/>
          <w:b/>
          <w:sz w:val="20"/>
          <w:szCs w:val="20"/>
        </w:rPr>
      </w:pPr>
      <w:r w:rsidRPr="00FC35BD">
        <w:rPr>
          <w:rFonts w:ascii="Verdana" w:hAnsi="Verdana"/>
          <w:b/>
          <w:sz w:val="20"/>
          <w:szCs w:val="20"/>
        </w:rPr>
        <w:t>Lest den Text und markiert Wichtiges.</w:t>
      </w:r>
    </w:p>
    <w:p w:rsidR="00FC35BD" w:rsidRPr="00FC35BD" w:rsidRDefault="00FC35BD" w:rsidP="00FC35BD">
      <w:pPr>
        <w:pStyle w:val="Listenabsatz"/>
        <w:numPr>
          <w:ilvl w:val="0"/>
          <w:numId w:val="2"/>
        </w:numPr>
        <w:ind w:hanging="578"/>
        <w:jc w:val="both"/>
        <w:rPr>
          <w:rFonts w:ascii="Verdana" w:hAnsi="Verdana"/>
          <w:b/>
          <w:sz w:val="20"/>
          <w:szCs w:val="20"/>
        </w:rPr>
      </w:pPr>
      <w:r w:rsidRPr="00FC35BD">
        <w:rPr>
          <w:rFonts w:ascii="Verdana" w:hAnsi="Verdana"/>
          <w:b/>
          <w:sz w:val="20"/>
          <w:szCs w:val="20"/>
        </w:rPr>
        <w:t>Arbeitet die Merkmale der Gruppen heraus und nennt Beispiele für die einzelnen Gruppen.</w:t>
      </w:r>
    </w:p>
    <w:p w:rsidR="00FC35BD" w:rsidRPr="00FC35BD" w:rsidRDefault="00FC35BD" w:rsidP="00FC35BD">
      <w:pPr>
        <w:pStyle w:val="Listenabsatz"/>
        <w:numPr>
          <w:ilvl w:val="0"/>
          <w:numId w:val="2"/>
        </w:numPr>
        <w:ind w:hanging="578"/>
        <w:jc w:val="both"/>
        <w:rPr>
          <w:rFonts w:ascii="Verdana" w:hAnsi="Verdana"/>
          <w:b/>
          <w:sz w:val="20"/>
          <w:szCs w:val="20"/>
        </w:rPr>
      </w:pPr>
      <w:r w:rsidRPr="00FC35BD">
        <w:rPr>
          <w:rFonts w:ascii="Verdana" w:hAnsi="Verdana"/>
          <w:b/>
          <w:sz w:val="20"/>
          <w:szCs w:val="20"/>
        </w:rPr>
        <w:t>In einem Flugzeug befinden sich 300 Passagiere. Sind sie eine Gruppe? Begründe!</w:t>
      </w:r>
    </w:p>
    <w:p w:rsidR="005A1B74" w:rsidRPr="000D3544" w:rsidRDefault="005A1B74" w:rsidP="005A1B74">
      <w:pPr>
        <w:pStyle w:val="berschrift2"/>
        <w:rPr>
          <w:rStyle w:val="inh"/>
          <w:bCs/>
          <w:sz w:val="20"/>
          <w:szCs w:val="20"/>
          <w:u w:val="none"/>
        </w:rPr>
      </w:pPr>
    </w:p>
    <w:p w:rsidR="005A1B74" w:rsidRPr="000D3544" w:rsidRDefault="005A1B74" w:rsidP="005A1B74">
      <w:pPr>
        <w:pStyle w:val="berschrift2"/>
        <w:rPr>
          <w:rStyle w:val="inh"/>
          <w:bCs/>
          <w:sz w:val="20"/>
          <w:szCs w:val="20"/>
          <w:u w:val="none"/>
        </w:rPr>
      </w:pPr>
      <w:r>
        <w:rPr>
          <w:sz w:val="20"/>
          <w:szCs w:val="20"/>
          <w:u w:val="none"/>
        </w:rPr>
        <w:tab/>
      </w:r>
      <w:r>
        <w:rPr>
          <w:sz w:val="20"/>
          <w:szCs w:val="20"/>
          <w:u w:val="none"/>
        </w:rPr>
        <w:tab/>
      </w:r>
      <w:r>
        <w:rPr>
          <w:sz w:val="20"/>
          <w:szCs w:val="20"/>
          <w:u w:val="none"/>
        </w:rPr>
        <w:tab/>
      </w:r>
    </w:p>
    <w:p w:rsidR="005A1B74" w:rsidRPr="000D3544" w:rsidRDefault="005A1B74" w:rsidP="005A1B74"/>
    <w:p w:rsidR="005A1B74" w:rsidRPr="000D3544" w:rsidRDefault="005A1B74" w:rsidP="005A1B74"/>
    <w:p w:rsidR="005A1B74" w:rsidRPr="00BA688B" w:rsidRDefault="005A1B74" w:rsidP="005A1B74"/>
    <w:p w:rsidR="005A1B74" w:rsidRDefault="005A1B74" w:rsidP="005A1B74">
      <w:pPr>
        <w:pStyle w:val="Textkrper"/>
        <w:jc w:val="left"/>
        <w:rPr>
          <w:sz w:val="30"/>
        </w:rPr>
        <w:sectPr w:rsidR="005A1B74" w:rsidSect="000D3544">
          <w:headerReference w:type="default" r:id="rId14"/>
          <w:pgSz w:w="11906" w:h="16838" w:code="9"/>
          <w:pgMar w:top="720" w:right="1106" w:bottom="709" w:left="1077" w:header="709" w:footer="709" w:gutter="0"/>
          <w:cols w:space="708"/>
          <w:docGrid w:linePitch="360"/>
        </w:sectPr>
      </w:pPr>
    </w:p>
    <w:p w:rsidR="004A25BD" w:rsidRPr="00BD326B" w:rsidRDefault="004A25BD" w:rsidP="00272B08">
      <w:pPr>
        <w:pStyle w:val="Textkrper"/>
        <w:pBdr>
          <w:top w:val="single" w:sz="4" w:space="1" w:color="auto"/>
          <w:left w:val="single" w:sz="4" w:space="4" w:color="auto"/>
          <w:bottom w:val="single" w:sz="4" w:space="1" w:color="auto"/>
          <w:right w:val="single" w:sz="4" w:space="4" w:color="auto"/>
        </w:pBdr>
        <w:jc w:val="left"/>
        <w:rPr>
          <w:rFonts w:ascii="Comic Sans MS" w:hAnsi="Comic Sans MS"/>
          <w:b/>
          <w:sz w:val="30"/>
        </w:rPr>
      </w:pPr>
      <w:r w:rsidRPr="00BD326B">
        <w:rPr>
          <w:rFonts w:ascii="Comic Sans MS" w:hAnsi="Comic Sans MS"/>
          <w:b/>
          <w:sz w:val="30"/>
        </w:rPr>
        <w:lastRenderedPageBreak/>
        <w:t>Soziale Gruppen – ein Überblick</w:t>
      </w:r>
    </w:p>
    <w:p w:rsidR="004A25BD" w:rsidRPr="00BD326B" w:rsidRDefault="004A25BD" w:rsidP="004A25BD">
      <w:pPr>
        <w:pStyle w:val="Textkrper"/>
        <w:rPr>
          <w:rFonts w:ascii="Comic Sans MS" w:hAnsi="Comic Sans MS"/>
          <w:sz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6"/>
        <w:gridCol w:w="7305"/>
        <w:gridCol w:w="4715"/>
      </w:tblGrid>
      <w:tr w:rsidR="004A25BD" w:rsidRPr="00BD326B" w:rsidTr="00EB0427">
        <w:tc>
          <w:tcPr>
            <w:tcW w:w="2359" w:type="dxa"/>
          </w:tcPr>
          <w:p w:rsidR="004A25BD" w:rsidRPr="00BD326B" w:rsidRDefault="004A25BD" w:rsidP="00EB0427">
            <w:pPr>
              <w:pStyle w:val="Textkrper"/>
              <w:jc w:val="center"/>
              <w:rPr>
                <w:rFonts w:ascii="Comic Sans MS" w:hAnsi="Comic Sans MS"/>
                <w:sz w:val="30"/>
              </w:rPr>
            </w:pPr>
            <w:r w:rsidRPr="00BD326B">
              <w:rPr>
                <w:rFonts w:ascii="Comic Sans MS" w:hAnsi="Comic Sans MS"/>
                <w:sz w:val="30"/>
              </w:rPr>
              <w:t>Gruppentyp</w:t>
            </w:r>
          </w:p>
        </w:tc>
        <w:tc>
          <w:tcPr>
            <w:tcW w:w="7925" w:type="dxa"/>
          </w:tcPr>
          <w:p w:rsidR="004A25BD" w:rsidRPr="00BD326B" w:rsidRDefault="004A25BD" w:rsidP="00EB0427">
            <w:pPr>
              <w:pStyle w:val="Textkrper"/>
              <w:jc w:val="center"/>
              <w:rPr>
                <w:rFonts w:ascii="Comic Sans MS" w:hAnsi="Comic Sans MS"/>
                <w:sz w:val="30"/>
              </w:rPr>
            </w:pPr>
            <w:r w:rsidRPr="00BD326B">
              <w:rPr>
                <w:rFonts w:ascii="Comic Sans MS" w:hAnsi="Comic Sans MS"/>
                <w:sz w:val="30"/>
              </w:rPr>
              <w:t>Merkmale</w:t>
            </w:r>
          </w:p>
        </w:tc>
        <w:tc>
          <w:tcPr>
            <w:tcW w:w="5072" w:type="dxa"/>
          </w:tcPr>
          <w:p w:rsidR="004A25BD" w:rsidRPr="00BD326B" w:rsidRDefault="004A25BD" w:rsidP="00EB0427">
            <w:pPr>
              <w:pStyle w:val="Textkrper"/>
              <w:jc w:val="center"/>
              <w:rPr>
                <w:rFonts w:ascii="Comic Sans MS" w:hAnsi="Comic Sans MS"/>
                <w:sz w:val="30"/>
              </w:rPr>
            </w:pPr>
            <w:r w:rsidRPr="00BD326B">
              <w:rPr>
                <w:rFonts w:ascii="Comic Sans MS" w:hAnsi="Comic Sans MS"/>
                <w:sz w:val="30"/>
              </w:rPr>
              <w:t>Beispiele</w:t>
            </w:r>
          </w:p>
        </w:tc>
      </w:tr>
      <w:tr w:rsidR="004A25BD" w:rsidRPr="00BD326B" w:rsidTr="00EB0427">
        <w:tc>
          <w:tcPr>
            <w:tcW w:w="2359" w:type="dxa"/>
            <w:vAlign w:val="center"/>
          </w:tcPr>
          <w:p w:rsidR="004A25BD" w:rsidRPr="00BD326B" w:rsidRDefault="004A25BD" w:rsidP="00EB0427">
            <w:pPr>
              <w:pStyle w:val="Textkrper"/>
              <w:jc w:val="center"/>
              <w:rPr>
                <w:rFonts w:ascii="Comic Sans MS" w:hAnsi="Comic Sans MS"/>
                <w:sz w:val="30"/>
              </w:rPr>
            </w:pPr>
            <w:r w:rsidRPr="00BD326B">
              <w:rPr>
                <w:rFonts w:ascii="Comic Sans MS" w:hAnsi="Comic Sans MS"/>
                <w:sz w:val="30"/>
              </w:rPr>
              <w:t>Primärgruppe</w:t>
            </w:r>
          </w:p>
        </w:tc>
        <w:tc>
          <w:tcPr>
            <w:tcW w:w="7925" w:type="dxa"/>
          </w:tcPr>
          <w:p w:rsidR="004A25BD" w:rsidRPr="00BD326B" w:rsidRDefault="004A25BD" w:rsidP="00EB0427">
            <w:pPr>
              <w:pStyle w:val="Textkrper"/>
              <w:rPr>
                <w:rFonts w:ascii="Comic Sans MS" w:hAnsi="Comic Sans MS"/>
                <w:sz w:val="30"/>
              </w:rPr>
            </w:pPr>
          </w:p>
          <w:p w:rsidR="004A25BD" w:rsidRPr="00BD326B" w:rsidRDefault="004A25BD" w:rsidP="00EB0427">
            <w:pPr>
              <w:pStyle w:val="Textkrper"/>
              <w:rPr>
                <w:rFonts w:ascii="Comic Sans MS" w:hAnsi="Comic Sans MS"/>
                <w:sz w:val="30"/>
              </w:rPr>
            </w:pPr>
          </w:p>
          <w:p w:rsidR="004A25BD" w:rsidRPr="00BD326B" w:rsidRDefault="004A25BD" w:rsidP="00EB0427">
            <w:pPr>
              <w:pStyle w:val="Textkrper"/>
              <w:rPr>
                <w:rFonts w:ascii="Comic Sans MS" w:hAnsi="Comic Sans MS"/>
                <w:sz w:val="30"/>
              </w:rPr>
            </w:pPr>
          </w:p>
          <w:p w:rsidR="004A25BD" w:rsidRPr="00BD326B" w:rsidRDefault="004A25BD" w:rsidP="00EB0427">
            <w:pPr>
              <w:pStyle w:val="Textkrper"/>
              <w:rPr>
                <w:rFonts w:ascii="Comic Sans MS" w:hAnsi="Comic Sans MS"/>
                <w:sz w:val="30"/>
              </w:rPr>
            </w:pPr>
          </w:p>
          <w:p w:rsidR="004A25BD" w:rsidRPr="00BD326B" w:rsidRDefault="004A25BD" w:rsidP="00EB0427">
            <w:pPr>
              <w:pStyle w:val="Textkrper"/>
              <w:rPr>
                <w:rFonts w:ascii="Comic Sans MS" w:hAnsi="Comic Sans MS"/>
                <w:sz w:val="30"/>
              </w:rPr>
            </w:pPr>
          </w:p>
          <w:p w:rsidR="004A25BD" w:rsidRPr="00BD326B" w:rsidRDefault="004A25BD" w:rsidP="00EB0427">
            <w:pPr>
              <w:pStyle w:val="Textkrper"/>
              <w:rPr>
                <w:rFonts w:ascii="Comic Sans MS" w:hAnsi="Comic Sans MS"/>
                <w:sz w:val="30"/>
              </w:rPr>
            </w:pPr>
          </w:p>
        </w:tc>
        <w:tc>
          <w:tcPr>
            <w:tcW w:w="5072" w:type="dxa"/>
          </w:tcPr>
          <w:p w:rsidR="004A25BD" w:rsidRPr="00BD326B" w:rsidRDefault="004A25BD" w:rsidP="00EB0427">
            <w:pPr>
              <w:pStyle w:val="Textkrper"/>
              <w:rPr>
                <w:rFonts w:ascii="Comic Sans MS" w:hAnsi="Comic Sans MS"/>
                <w:sz w:val="30"/>
              </w:rPr>
            </w:pPr>
          </w:p>
        </w:tc>
      </w:tr>
      <w:tr w:rsidR="004A25BD" w:rsidRPr="00BD326B" w:rsidTr="00EB0427">
        <w:tc>
          <w:tcPr>
            <w:tcW w:w="2359" w:type="dxa"/>
            <w:vAlign w:val="center"/>
          </w:tcPr>
          <w:p w:rsidR="004A25BD" w:rsidRPr="00BD326B" w:rsidRDefault="004A25BD" w:rsidP="00EB0427">
            <w:pPr>
              <w:pStyle w:val="Textkrper"/>
              <w:jc w:val="center"/>
              <w:rPr>
                <w:rFonts w:ascii="Comic Sans MS" w:hAnsi="Comic Sans MS"/>
                <w:sz w:val="30"/>
              </w:rPr>
            </w:pPr>
            <w:r w:rsidRPr="00BD326B">
              <w:rPr>
                <w:rFonts w:ascii="Comic Sans MS" w:hAnsi="Comic Sans MS"/>
                <w:sz w:val="30"/>
              </w:rPr>
              <w:t>Sekundärgruppe</w:t>
            </w:r>
          </w:p>
        </w:tc>
        <w:tc>
          <w:tcPr>
            <w:tcW w:w="7925" w:type="dxa"/>
          </w:tcPr>
          <w:p w:rsidR="004A25BD" w:rsidRPr="00BD326B" w:rsidRDefault="004A25BD" w:rsidP="00EB0427">
            <w:pPr>
              <w:pStyle w:val="Textkrper"/>
              <w:rPr>
                <w:rFonts w:ascii="Comic Sans MS" w:hAnsi="Comic Sans MS"/>
                <w:sz w:val="30"/>
              </w:rPr>
            </w:pPr>
          </w:p>
          <w:p w:rsidR="004A25BD" w:rsidRPr="00BD326B" w:rsidRDefault="004A25BD" w:rsidP="00EB0427">
            <w:pPr>
              <w:pStyle w:val="Textkrper"/>
              <w:rPr>
                <w:rFonts w:ascii="Comic Sans MS" w:hAnsi="Comic Sans MS"/>
                <w:sz w:val="30"/>
              </w:rPr>
            </w:pPr>
          </w:p>
          <w:p w:rsidR="004A25BD" w:rsidRPr="00BD326B" w:rsidRDefault="004A25BD" w:rsidP="00EB0427">
            <w:pPr>
              <w:pStyle w:val="Textkrper"/>
              <w:rPr>
                <w:rFonts w:ascii="Comic Sans MS" w:hAnsi="Comic Sans MS"/>
                <w:sz w:val="30"/>
              </w:rPr>
            </w:pPr>
          </w:p>
          <w:p w:rsidR="004A25BD" w:rsidRPr="00BD326B" w:rsidRDefault="004A25BD" w:rsidP="00EB0427">
            <w:pPr>
              <w:pStyle w:val="Textkrper"/>
              <w:rPr>
                <w:rFonts w:ascii="Comic Sans MS" w:hAnsi="Comic Sans MS"/>
                <w:sz w:val="30"/>
              </w:rPr>
            </w:pPr>
          </w:p>
          <w:p w:rsidR="004A25BD" w:rsidRPr="00BD326B" w:rsidRDefault="004A25BD" w:rsidP="00EB0427">
            <w:pPr>
              <w:pStyle w:val="Textkrper"/>
              <w:rPr>
                <w:rFonts w:ascii="Comic Sans MS" w:hAnsi="Comic Sans MS"/>
                <w:sz w:val="30"/>
              </w:rPr>
            </w:pPr>
          </w:p>
          <w:p w:rsidR="004A25BD" w:rsidRPr="00BD326B" w:rsidRDefault="004A25BD" w:rsidP="00EB0427">
            <w:pPr>
              <w:pStyle w:val="Textkrper"/>
              <w:rPr>
                <w:rFonts w:ascii="Comic Sans MS" w:hAnsi="Comic Sans MS"/>
                <w:sz w:val="30"/>
              </w:rPr>
            </w:pPr>
          </w:p>
        </w:tc>
        <w:tc>
          <w:tcPr>
            <w:tcW w:w="5072" w:type="dxa"/>
          </w:tcPr>
          <w:p w:rsidR="004A25BD" w:rsidRPr="00BD326B" w:rsidRDefault="004A25BD" w:rsidP="00EB0427">
            <w:pPr>
              <w:pStyle w:val="Textkrper"/>
              <w:rPr>
                <w:rFonts w:ascii="Comic Sans MS" w:hAnsi="Comic Sans MS"/>
                <w:sz w:val="30"/>
              </w:rPr>
            </w:pPr>
          </w:p>
        </w:tc>
      </w:tr>
      <w:tr w:rsidR="004A25BD" w:rsidRPr="00BD326B" w:rsidTr="00EB0427">
        <w:tc>
          <w:tcPr>
            <w:tcW w:w="2359" w:type="dxa"/>
            <w:vAlign w:val="center"/>
          </w:tcPr>
          <w:p w:rsidR="004A25BD" w:rsidRPr="00BD326B" w:rsidRDefault="004A25BD" w:rsidP="00EB0427">
            <w:pPr>
              <w:pStyle w:val="Textkrper"/>
              <w:jc w:val="center"/>
              <w:rPr>
                <w:rFonts w:ascii="Comic Sans MS" w:hAnsi="Comic Sans MS"/>
                <w:sz w:val="30"/>
              </w:rPr>
            </w:pPr>
            <w:r w:rsidRPr="00BD326B">
              <w:rPr>
                <w:rFonts w:ascii="Comic Sans MS" w:hAnsi="Comic Sans MS"/>
                <w:sz w:val="30"/>
              </w:rPr>
              <w:t>Formelle Gruppe</w:t>
            </w:r>
          </w:p>
        </w:tc>
        <w:tc>
          <w:tcPr>
            <w:tcW w:w="7925" w:type="dxa"/>
          </w:tcPr>
          <w:p w:rsidR="004A25BD" w:rsidRPr="00BD326B" w:rsidRDefault="004A25BD" w:rsidP="00EB0427">
            <w:pPr>
              <w:pStyle w:val="Textkrper"/>
              <w:rPr>
                <w:rFonts w:ascii="Comic Sans MS" w:hAnsi="Comic Sans MS"/>
                <w:sz w:val="30"/>
              </w:rPr>
            </w:pPr>
          </w:p>
          <w:p w:rsidR="004A25BD" w:rsidRPr="00BD326B" w:rsidRDefault="004A25BD" w:rsidP="00EB0427">
            <w:pPr>
              <w:pStyle w:val="Textkrper"/>
              <w:rPr>
                <w:rFonts w:ascii="Comic Sans MS" w:hAnsi="Comic Sans MS"/>
                <w:sz w:val="30"/>
              </w:rPr>
            </w:pPr>
          </w:p>
          <w:p w:rsidR="004A25BD" w:rsidRPr="00BD326B" w:rsidRDefault="004A25BD" w:rsidP="00EB0427">
            <w:pPr>
              <w:pStyle w:val="Textkrper"/>
              <w:rPr>
                <w:rFonts w:ascii="Comic Sans MS" w:hAnsi="Comic Sans MS"/>
                <w:sz w:val="30"/>
              </w:rPr>
            </w:pPr>
          </w:p>
          <w:p w:rsidR="004A25BD" w:rsidRPr="00BD326B" w:rsidRDefault="004A25BD" w:rsidP="00EB0427">
            <w:pPr>
              <w:pStyle w:val="Textkrper"/>
              <w:rPr>
                <w:rFonts w:ascii="Comic Sans MS" w:hAnsi="Comic Sans MS"/>
                <w:sz w:val="30"/>
              </w:rPr>
            </w:pPr>
          </w:p>
          <w:p w:rsidR="004A25BD" w:rsidRPr="00BD326B" w:rsidRDefault="004A25BD" w:rsidP="00EB0427">
            <w:pPr>
              <w:pStyle w:val="Textkrper"/>
              <w:rPr>
                <w:rFonts w:ascii="Comic Sans MS" w:hAnsi="Comic Sans MS"/>
                <w:sz w:val="30"/>
              </w:rPr>
            </w:pPr>
          </w:p>
          <w:p w:rsidR="004A25BD" w:rsidRPr="00BD326B" w:rsidRDefault="004A25BD" w:rsidP="00EB0427">
            <w:pPr>
              <w:pStyle w:val="Textkrper"/>
              <w:rPr>
                <w:rFonts w:ascii="Comic Sans MS" w:hAnsi="Comic Sans MS"/>
                <w:sz w:val="30"/>
              </w:rPr>
            </w:pPr>
          </w:p>
          <w:p w:rsidR="004A25BD" w:rsidRPr="00BD326B" w:rsidRDefault="004A25BD" w:rsidP="00EB0427">
            <w:pPr>
              <w:pStyle w:val="Textkrper"/>
              <w:rPr>
                <w:rFonts w:ascii="Comic Sans MS" w:hAnsi="Comic Sans MS"/>
                <w:sz w:val="30"/>
              </w:rPr>
            </w:pPr>
          </w:p>
        </w:tc>
        <w:tc>
          <w:tcPr>
            <w:tcW w:w="5072" w:type="dxa"/>
          </w:tcPr>
          <w:p w:rsidR="004A25BD" w:rsidRPr="00BD326B" w:rsidRDefault="004A25BD" w:rsidP="00EB0427">
            <w:pPr>
              <w:pStyle w:val="Textkrper"/>
              <w:rPr>
                <w:rFonts w:ascii="Comic Sans MS" w:hAnsi="Comic Sans MS"/>
                <w:sz w:val="30"/>
              </w:rPr>
            </w:pPr>
          </w:p>
        </w:tc>
      </w:tr>
    </w:tbl>
    <w:p w:rsidR="004A25BD" w:rsidRPr="00BD326B" w:rsidRDefault="004A25BD" w:rsidP="004A25BD">
      <w:pPr>
        <w:rPr>
          <w:rFonts w:ascii="Comic Sans MS" w:hAnsi="Comic Sans MS"/>
        </w:rPr>
      </w:pPr>
      <w:r w:rsidRPr="00BD326B">
        <w:rPr>
          <w:rFonts w:ascii="Comic Sans MS" w:hAnsi="Comic Sans M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7"/>
        <w:gridCol w:w="7381"/>
        <w:gridCol w:w="4728"/>
      </w:tblGrid>
      <w:tr w:rsidR="004A25BD" w:rsidRPr="00BD326B" w:rsidTr="00EB0427">
        <w:tc>
          <w:tcPr>
            <w:tcW w:w="2359" w:type="dxa"/>
            <w:vAlign w:val="center"/>
          </w:tcPr>
          <w:p w:rsidR="004A25BD" w:rsidRPr="00BD326B" w:rsidRDefault="004A25BD" w:rsidP="00EB0427">
            <w:pPr>
              <w:pStyle w:val="Textkrper"/>
              <w:jc w:val="center"/>
              <w:rPr>
                <w:rFonts w:ascii="Comic Sans MS" w:hAnsi="Comic Sans MS"/>
                <w:sz w:val="30"/>
              </w:rPr>
            </w:pPr>
            <w:r w:rsidRPr="00BD326B">
              <w:rPr>
                <w:rFonts w:ascii="Comic Sans MS" w:hAnsi="Comic Sans MS"/>
                <w:sz w:val="30"/>
              </w:rPr>
              <w:lastRenderedPageBreak/>
              <w:t>Informelle Gruppe</w:t>
            </w:r>
          </w:p>
        </w:tc>
        <w:tc>
          <w:tcPr>
            <w:tcW w:w="7925" w:type="dxa"/>
          </w:tcPr>
          <w:p w:rsidR="004A25BD" w:rsidRPr="00BD326B" w:rsidRDefault="004A25BD" w:rsidP="00EB0427">
            <w:pPr>
              <w:pStyle w:val="Textkrper"/>
              <w:rPr>
                <w:rFonts w:ascii="Comic Sans MS" w:hAnsi="Comic Sans MS"/>
                <w:sz w:val="30"/>
              </w:rPr>
            </w:pPr>
          </w:p>
          <w:p w:rsidR="004A25BD" w:rsidRPr="00BD326B" w:rsidRDefault="004A25BD" w:rsidP="00EB0427">
            <w:pPr>
              <w:pStyle w:val="Textkrper"/>
              <w:rPr>
                <w:rFonts w:ascii="Comic Sans MS" w:hAnsi="Comic Sans MS"/>
                <w:sz w:val="30"/>
              </w:rPr>
            </w:pPr>
          </w:p>
          <w:p w:rsidR="004A25BD" w:rsidRDefault="004A25BD" w:rsidP="00EB0427">
            <w:pPr>
              <w:pStyle w:val="Textkrper"/>
              <w:rPr>
                <w:rFonts w:ascii="Comic Sans MS" w:hAnsi="Comic Sans MS"/>
                <w:sz w:val="30"/>
              </w:rPr>
            </w:pPr>
          </w:p>
          <w:p w:rsidR="004A25BD" w:rsidRPr="00BD326B" w:rsidRDefault="004A25BD" w:rsidP="00EB0427">
            <w:pPr>
              <w:pStyle w:val="Textkrper"/>
              <w:rPr>
                <w:rFonts w:ascii="Comic Sans MS" w:hAnsi="Comic Sans MS"/>
                <w:sz w:val="30"/>
              </w:rPr>
            </w:pPr>
          </w:p>
          <w:p w:rsidR="004A25BD" w:rsidRDefault="004A25BD" w:rsidP="00EB0427">
            <w:pPr>
              <w:pStyle w:val="Textkrper"/>
              <w:rPr>
                <w:rFonts w:ascii="Comic Sans MS" w:hAnsi="Comic Sans MS"/>
                <w:sz w:val="30"/>
              </w:rPr>
            </w:pPr>
          </w:p>
          <w:p w:rsidR="004A25BD" w:rsidRPr="00BD326B" w:rsidRDefault="004A25BD" w:rsidP="00EB0427">
            <w:pPr>
              <w:pStyle w:val="Textkrper"/>
              <w:rPr>
                <w:rFonts w:ascii="Comic Sans MS" w:hAnsi="Comic Sans MS"/>
                <w:sz w:val="30"/>
              </w:rPr>
            </w:pPr>
          </w:p>
        </w:tc>
        <w:tc>
          <w:tcPr>
            <w:tcW w:w="5072" w:type="dxa"/>
          </w:tcPr>
          <w:p w:rsidR="004A25BD" w:rsidRPr="00BD326B" w:rsidRDefault="004A25BD" w:rsidP="00EB0427">
            <w:pPr>
              <w:pStyle w:val="Textkrper"/>
              <w:rPr>
                <w:rFonts w:ascii="Comic Sans MS" w:hAnsi="Comic Sans MS"/>
                <w:sz w:val="30"/>
              </w:rPr>
            </w:pPr>
          </w:p>
        </w:tc>
      </w:tr>
      <w:tr w:rsidR="004A25BD" w:rsidRPr="00BD326B" w:rsidTr="00EB0427">
        <w:tc>
          <w:tcPr>
            <w:tcW w:w="2359" w:type="dxa"/>
            <w:vAlign w:val="center"/>
          </w:tcPr>
          <w:p w:rsidR="004A25BD" w:rsidRPr="00BD326B" w:rsidRDefault="004A25BD" w:rsidP="00EB0427">
            <w:pPr>
              <w:pStyle w:val="Textkrper"/>
              <w:jc w:val="center"/>
              <w:rPr>
                <w:rFonts w:ascii="Comic Sans MS" w:hAnsi="Comic Sans MS"/>
                <w:sz w:val="30"/>
              </w:rPr>
            </w:pPr>
            <w:r w:rsidRPr="00BD326B">
              <w:rPr>
                <w:rFonts w:ascii="Comic Sans MS" w:hAnsi="Comic Sans MS"/>
                <w:sz w:val="30"/>
              </w:rPr>
              <w:t>Großgruppe</w:t>
            </w:r>
          </w:p>
        </w:tc>
        <w:tc>
          <w:tcPr>
            <w:tcW w:w="7925" w:type="dxa"/>
          </w:tcPr>
          <w:p w:rsidR="004A25BD" w:rsidRPr="00BD326B" w:rsidRDefault="004A25BD" w:rsidP="00EB0427">
            <w:pPr>
              <w:pStyle w:val="Textkrper"/>
              <w:rPr>
                <w:rFonts w:ascii="Comic Sans MS" w:hAnsi="Comic Sans MS"/>
                <w:sz w:val="30"/>
              </w:rPr>
            </w:pPr>
          </w:p>
          <w:p w:rsidR="004A25BD" w:rsidRDefault="004A25BD" w:rsidP="00EB0427">
            <w:pPr>
              <w:pStyle w:val="Textkrper"/>
              <w:rPr>
                <w:rFonts w:ascii="Comic Sans MS" w:hAnsi="Comic Sans MS"/>
                <w:sz w:val="30"/>
              </w:rPr>
            </w:pPr>
          </w:p>
          <w:p w:rsidR="004A25BD" w:rsidRDefault="004A25BD" w:rsidP="00EB0427">
            <w:pPr>
              <w:pStyle w:val="Textkrper"/>
              <w:rPr>
                <w:rFonts w:ascii="Comic Sans MS" w:hAnsi="Comic Sans MS"/>
                <w:sz w:val="30"/>
              </w:rPr>
            </w:pPr>
          </w:p>
          <w:p w:rsidR="004A25BD" w:rsidRPr="00BD326B" w:rsidRDefault="004A25BD" w:rsidP="00EB0427">
            <w:pPr>
              <w:pStyle w:val="Textkrper"/>
              <w:rPr>
                <w:rFonts w:ascii="Comic Sans MS" w:hAnsi="Comic Sans MS"/>
                <w:sz w:val="30"/>
              </w:rPr>
            </w:pPr>
          </w:p>
          <w:p w:rsidR="004A25BD" w:rsidRPr="00BD326B" w:rsidRDefault="004A25BD" w:rsidP="00EB0427">
            <w:pPr>
              <w:pStyle w:val="Textkrper"/>
              <w:rPr>
                <w:rFonts w:ascii="Comic Sans MS" w:hAnsi="Comic Sans MS"/>
                <w:sz w:val="30"/>
              </w:rPr>
            </w:pPr>
          </w:p>
          <w:p w:rsidR="004A25BD" w:rsidRPr="00BD326B" w:rsidRDefault="004A25BD" w:rsidP="00EB0427">
            <w:pPr>
              <w:pStyle w:val="Textkrper"/>
              <w:rPr>
                <w:rFonts w:ascii="Comic Sans MS" w:hAnsi="Comic Sans MS"/>
                <w:sz w:val="30"/>
              </w:rPr>
            </w:pPr>
          </w:p>
        </w:tc>
        <w:tc>
          <w:tcPr>
            <w:tcW w:w="5072" w:type="dxa"/>
          </w:tcPr>
          <w:p w:rsidR="004A25BD" w:rsidRPr="00BD326B" w:rsidRDefault="004A25BD" w:rsidP="00EB0427">
            <w:pPr>
              <w:pStyle w:val="Textkrper"/>
              <w:rPr>
                <w:rFonts w:ascii="Comic Sans MS" w:hAnsi="Comic Sans MS"/>
                <w:sz w:val="30"/>
              </w:rPr>
            </w:pPr>
          </w:p>
        </w:tc>
      </w:tr>
      <w:tr w:rsidR="004A25BD" w:rsidRPr="00BD326B" w:rsidTr="00EB0427">
        <w:tc>
          <w:tcPr>
            <w:tcW w:w="2359" w:type="dxa"/>
            <w:vAlign w:val="center"/>
          </w:tcPr>
          <w:p w:rsidR="004A25BD" w:rsidRPr="00BD326B" w:rsidRDefault="004A25BD" w:rsidP="00EB0427">
            <w:pPr>
              <w:pStyle w:val="Textkrper"/>
              <w:jc w:val="center"/>
              <w:rPr>
                <w:rFonts w:ascii="Comic Sans MS" w:hAnsi="Comic Sans MS"/>
                <w:sz w:val="30"/>
              </w:rPr>
            </w:pPr>
            <w:r w:rsidRPr="00BD326B">
              <w:rPr>
                <w:rFonts w:ascii="Comic Sans MS" w:hAnsi="Comic Sans MS"/>
                <w:sz w:val="30"/>
              </w:rPr>
              <w:t>Kleingruppe</w:t>
            </w:r>
          </w:p>
        </w:tc>
        <w:tc>
          <w:tcPr>
            <w:tcW w:w="7925" w:type="dxa"/>
          </w:tcPr>
          <w:p w:rsidR="004A25BD" w:rsidRDefault="004A25BD" w:rsidP="00EB0427">
            <w:pPr>
              <w:pStyle w:val="Textkrper"/>
              <w:rPr>
                <w:rFonts w:ascii="Comic Sans MS" w:hAnsi="Comic Sans MS"/>
                <w:sz w:val="30"/>
              </w:rPr>
            </w:pPr>
          </w:p>
          <w:p w:rsidR="004A25BD" w:rsidRPr="00BD326B" w:rsidRDefault="004A25BD" w:rsidP="00EB0427">
            <w:pPr>
              <w:pStyle w:val="Textkrper"/>
              <w:rPr>
                <w:rFonts w:ascii="Comic Sans MS" w:hAnsi="Comic Sans MS"/>
                <w:sz w:val="30"/>
              </w:rPr>
            </w:pPr>
          </w:p>
          <w:p w:rsidR="004A25BD" w:rsidRPr="00BD326B" w:rsidRDefault="004A25BD" w:rsidP="00EB0427">
            <w:pPr>
              <w:pStyle w:val="Textkrper"/>
              <w:rPr>
                <w:rFonts w:ascii="Comic Sans MS" w:hAnsi="Comic Sans MS"/>
                <w:sz w:val="30"/>
              </w:rPr>
            </w:pPr>
          </w:p>
          <w:p w:rsidR="004A25BD" w:rsidRDefault="004A25BD" w:rsidP="00EB0427">
            <w:pPr>
              <w:pStyle w:val="Textkrper"/>
              <w:rPr>
                <w:rFonts w:ascii="Comic Sans MS" w:hAnsi="Comic Sans MS"/>
                <w:sz w:val="30"/>
              </w:rPr>
            </w:pPr>
          </w:p>
          <w:p w:rsidR="004A25BD" w:rsidRPr="00BD326B" w:rsidRDefault="004A25BD" w:rsidP="00EB0427">
            <w:pPr>
              <w:pStyle w:val="Textkrper"/>
              <w:rPr>
                <w:rFonts w:ascii="Comic Sans MS" w:hAnsi="Comic Sans MS"/>
                <w:sz w:val="30"/>
              </w:rPr>
            </w:pPr>
          </w:p>
          <w:p w:rsidR="004A25BD" w:rsidRPr="00BD326B" w:rsidRDefault="004A25BD" w:rsidP="00EB0427">
            <w:pPr>
              <w:pStyle w:val="Textkrper"/>
              <w:rPr>
                <w:rFonts w:ascii="Comic Sans MS" w:hAnsi="Comic Sans MS"/>
                <w:sz w:val="30"/>
              </w:rPr>
            </w:pPr>
          </w:p>
          <w:p w:rsidR="004A25BD" w:rsidRPr="00BD326B" w:rsidRDefault="004A25BD" w:rsidP="00EB0427">
            <w:pPr>
              <w:pStyle w:val="Textkrper"/>
              <w:rPr>
                <w:rFonts w:ascii="Comic Sans MS" w:hAnsi="Comic Sans MS"/>
                <w:sz w:val="30"/>
              </w:rPr>
            </w:pPr>
          </w:p>
        </w:tc>
        <w:tc>
          <w:tcPr>
            <w:tcW w:w="5072" w:type="dxa"/>
          </w:tcPr>
          <w:p w:rsidR="004A25BD" w:rsidRPr="00BD326B" w:rsidRDefault="004A25BD" w:rsidP="00EB0427">
            <w:pPr>
              <w:pStyle w:val="Textkrper"/>
              <w:rPr>
                <w:rFonts w:ascii="Comic Sans MS" w:hAnsi="Comic Sans MS"/>
                <w:sz w:val="30"/>
              </w:rPr>
            </w:pPr>
          </w:p>
        </w:tc>
      </w:tr>
    </w:tbl>
    <w:p w:rsidR="004A25BD" w:rsidRDefault="004A25BD" w:rsidP="004A25BD">
      <w:pPr>
        <w:pStyle w:val="Textkrper"/>
        <w:rPr>
          <w:sz w:val="30"/>
        </w:rPr>
      </w:pPr>
      <w:r>
        <w:rPr>
          <w:noProof/>
          <w:sz w:val="30"/>
        </w:rPr>
        <mc:AlternateContent>
          <mc:Choice Requires="wps">
            <w:drawing>
              <wp:anchor distT="0" distB="0" distL="114300" distR="114300" simplePos="0" relativeHeight="251663360" behindDoc="0" locked="0" layoutInCell="1" allowOverlap="1" wp14:anchorId="469B8702" wp14:editId="5797395B">
                <wp:simplePos x="0" y="0"/>
                <wp:positionH relativeFrom="column">
                  <wp:posOffset>-29845</wp:posOffset>
                </wp:positionH>
                <wp:positionV relativeFrom="paragraph">
                  <wp:posOffset>161290</wp:posOffset>
                </wp:positionV>
                <wp:extent cx="1209675" cy="571500"/>
                <wp:effectExtent l="9525" t="23495" r="19050" b="24130"/>
                <wp:wrapNone/>
                <wp:docPr id="4" name="Gestreifter Pfeil nach recht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571500"/>
                        </a:xfrm>
                        <a:prstGeom prst="stripedRightArrow">
                          <a:avLst>
                            <a:gd name="adj1" fmla="val 50000"/>
                            <a:gd name="adj2" fmla="val 529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Gestreifter Pfeil nach rechts 4" o:spid="_x0000_s1026" type="#_x0000_t93" style="position:absolute;margin-left:-2.35pt;margin-top:12.7pt;width:95.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"/>
            </w:pict>
          </mc:Fallback>
        </mc:AlternateContent>
      </w:r>
    </w:p>
    <w:p w:rsidR="004A25BD" w:rsidRPr="002C3F5E" w:rsidRDefault="004A25BD" w:rsidP="004A25BD">
      <w:pPr>
        <w:pStyle w:val="Textkrper"/>
        <w:pBdr>
          <w:top w:val="single" w:sz="4" w:space="1" w:color="auto"/>
          <w:left w:val="single" w:sz="4" w:space="4" w:color="auto"/>
          <w:bottom w:val="single" w:sz="4" w:space="1" w:color="auto"/>
          <w:right w:val="single" w:sz="4" w:space="4" w:color="auto"/>
        </w:pBdr>
        <w:rPr>
          <w:sz w:val="30"/>
        </w:rPr>
      </w:pPr>
      <w:r>
        <w:rPr>
          <w:sz w:val="30"/>
        </w:rPr>
        <w:br w:type="page"/>
      </w:r>
      <w:r>
        <w:rPr>
          <w:sz w:val="30"/>
        </w:rPr>
        <w:lastRenderedPageBreak/>
        <w:t xml:space="preserve"> </w:t>
      </w:r>
      <w:r w:rsidR="00272B08">
        <w:rPr>
          <w:b/>
          <w:color w:val="FF0000"/>
          <w:sz w:val="30"/>
        </w:rPr>
        <w:t>Lösungsansatz</w:t>
      </w:r>
    </w:p>
    <w:p w:rsidR="004A25BD" w:rsidRPr="00272B08" w:rsidRDefault="004A25BD" w:rsidP="00272B08">
      <w:pPr>
        <w:pStyle w:val="Textkrper"/>
        <w:pBdr>
          <w:top w:val="single" w:sz="4" w:space="1" w:color="auto"/>
          <w:left w:val="single" w:sz="4" w:space="4" w:color="auto"/>
          <w:bottom w:val="single" w:sz="4" w:space="1" w:color="auto"/>
          <w:right w:val="single" w:sz="4" w:space="4" w:color="auto"/>
        </w:pBdr>
        <w:jc w:val="left"/>
        <w:rPr>
          <w:b/>
          <w:sz w:val="30"/>
        </w:rPr>
      </w:pPr>
      <w:r w:rsidRPr="00272B08">
        <w:rPr>
          <w:b/>
          <w:sz w:val="30"/>
        </w:rPr>
        <w:t>Soziale Gruppen – ein Überblick</w:t>
      </w:r>
    </w:p>
    <w:p w:rsidR="004A25BD" w:rsidRDefault="004A25BD" w:rsidP="004A25BD">
      <w:pPr>
        <w:pStyle w:val="Textkrper"/>
        <w:rPr>
          <w:sz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9"/>
        <w:gridCol w:w="7309"/>
        <w:gridCol w:w="4758"/>
      </w:tblGrid>
      <w:tr w:rsidR="004A25BD" w:rsidTr="00EB0427">
        <w:tc>
          <w:tcPr>
            <w:tcW w:w="2230" w:type="dxa"/>
          </w:tcPr>
          <w:p w:rsidR="004A25BD" w:rsidRDefault="004A25BD" w:rsidP="00EB0427">
            <w:pPr>
              <w:pStyle w:val="Textkrper"/>
              <w:jc w:val="center"/>
              <w:rPr>
                <w:sz w:val="30"/>
              </w:rPr>
            </w:pPr>
            <w:r>
              <w:rPr>
                <w:sz w:val="30"/>
              </w:rPr>
              <w:t>Gruppentyp</w:t>
            </w:r>
          </w:p>
        </w:tc>
        <w:tc>
          <w:tcPr>
            <w:tcW w:w="8007" w:type="dxa"/>
          </w:tcPr>
          <w:p w:rsidR="004A25BD" w:rsidRDefault="004A25BD" w:rsidP="00EB0427">
            <w:pPr>
              <w:pStyle w:val="Textkrper"/>
              <w:jc w:val="center"/>
              <w:rPr>
                <w:sz w:val="30"/>
              </w:rPr>
            </w:pPr>
            <w:r>
              <w:rPr>
                <w:sz w:val="30"/>
              </w:rPr>
              <w:t>Merkmale</w:t>
            </w:r>
          </w:p>
        </w:tc>
        <w:tc>
          <w:tcPr>
            <w:tcW w:w="5119" w:type="dxa"/>
          </w:tcPr>
          <w:p w:rsidR="004A25BD" w:rsidRDefault="004A25BD" w:rsidP="00EB0427">
            <w:pPr>
              <w:pStyle w:val="Textkrper"/>
              <w:jc w:val="center"/>
              <w:rPr>
                <w:sz w:val="30"/>
              </w:rPr>
            </w:pPr>
            <w:r>
              <w:rPr>
                <w:sz w:val="30"/>
              </w:rPr>
              <w:t>Beispiele</w:t>
            </w:r>
          </w:p>
        </w:tc>
      </w:tr>
      <w:tr w:rsidR="004A25BD" w:rsidTr="00EB0427">
        <w:tc>
          <w:tcPr>
            <w:tcW w:w="2230" w:type="dxa"/>
            <w:tcBorders>
              <w:bottom w:val="single" w:sz="2" w:space="0" w:color="auto"/>
            </w:tcBorders>
            <w:vAlign w:val="center"/>
          </w:tcPr>
          <w:p w:rsidR="004A25BD" w:rsidRDefault="004A25BD" w:rsidP="00EB0427">
            <w:pPr>
              <w:pStyle w:val="Textkrper"/>
              <w:jc w:val="center"/>
              <w:rPr>
                <w:sz w:val="30"/>
              </w:rPr>
            </w:pPr>
            <w:r>
              <w:rPr>
                <w:sz w:val="30"/>
              </w:rPr>
              <w:t>Primärgruppe</w:t>
            </w:r>
          </w:p>
        </w:tc>
        <w:tc>
          <w:tcPr>
            <w:tcW w:w="8007" w:type="dxa"/>
            <w:tcBorders>
              <w:bottom w:val="single" w:sz="2" w:space="0" w:color="auto"/>
            </w:tcBorders>
          </w:tcPr>
          <w:p w:rsidR="004A25BD" w:rsidRDefault="004A25BD" w:rsidP="00EB0427">
            <w:pPr>
              <w:pStyle w:val="Textkrper"/>
              <w:rPr>
                <w:sz w:val="30"/>
              </w:rPr>
            </w:pPr>
            <w:r>
              <w:rPr>
                <w:sz w:val="30"/>
              </w:rPr>
              <w:t>Enge, gefühlsmäßige Bindung, überschaubare Beziehungen, freie Handlungsmöglichkeiten</w:t>
            </w:r>
          </w:p>
        </w:tc>
        <w:tc>
          <w:tcPr>
            <w:tcW w:w="5119" w:type="dxa"/>
            <w:tcBorders>
              <w:bottom w:val="single" w:sz="2" w:space="0" w:color="auto"/>
            </w:tcBorders>
          </w:tcPr>
          <w:p w:rsidR="004A25BD" w:rsidRDefault="004A25BD" w:rsidP="00EB0427">
            <w:pPr>
              <w:pStyle w:val="Textkrper"/>
              <w:rPr>
                <w:sz w:val="30"/>
              </w:rPr>
            </w:pPr>
            <w:r>
              <w:rPr>
                <w:sz w:val="30"/>
              </w:rPr>
              <w:t>Familie, enge Freunde, Partner</w:t>
            </w:r>
          </w:p>
        </w:tc>
      </w:tr>
      <w:tr w:rsidR="004A25BD" w:rsidTr="00EB0427">
        <w:tc>
          <w:tcPr>
            <w:tcW w:w="2230" w:type="dxa"/>
            <w:tcBorders>
              <w:top w:val="single" w:sz="2" w:space="0" w:color="auto"/>
              <w:left w:val="single" w:sz="2" w:space="0" w:color="auto"/>
              <w:bottom w:val="single" w:sz="18" w:space="0" w:color="auto"/>
              <w:right w:val="single" w:sz="2" w:space="0" w:color="auto"/>
            </w:tcBorders>
            <w:vAlign w:val="center"/>
          </w:tcPr>
          <w:p w:rsidR="004A25BD" w:rsidRDefault="004A25BD" w:rsidP="00EB0427">
            <w:pPr>
              <w:pStyle w:val="Textkrper"/>
              <w:jc w:val="center"/>
              <w:rPr>
                <w:sz w:val="30"/>
              </w:rPr>
            </w:pPr>
            <w:r>
              <w:rPr>
                <w:sz w:val="30"/>
              </w:rPr>
              <w:t>Sekundärgruppe</w:t>
            </w:r>
          </w:p>
        </w:tc>
        <w:tc>
          <w:tcPr>
            <w:tcW w:w="8007" w:type="dxa"/>
            <w:tcBorders>
              <w:top w:val="single" w:sz="2" w:space="0" w:color="auto"/>
              <w:left w:val="single" w:sz="2" w:space="0" w:color="auto"/>
              <w:bottom w:val="single" w:sz="18" w:space="0" w:color="auto"/>
              <w:right w:val="single" w:sz="2" w:space="0" w:color="auto"/>
            </w:tcBorders>
          </w:tcPr>
          <w:p w:rsidR="004A25BD" w:rsidRDefault="004A25BD" w:rsidP="00EB0427">
            <w:pPr>
              <w:pStyle w:val="Textkrper"/>
              <w:rPr>
                <w:sz w:val="30"/>
              </w:rPr>
            </w:pPr>
            <w:r>
              <w:rPr>
                <w:sz w:val="30"/>
              </w:rPr>
              <w:t>Auf Erreichung bestimmter Ziele ausgerichtet, begrenzte Handlungsmöglichkeiten</w:t>
            </w:r>
          </w:p>
        </w:tc>
        <w:tc>
          <w:tcPr>
            <w:tcW w:w="5119" w:type="dxa"/>
            <w:tcBorders>
              <w:top w:val="single" w:sz="2" w:space="0" w:color="auto"/>
              <w:left w:val="single" w:sz="2" w:space="0" w:color="auto"/>
              <w:bottom w:val="single" w:sz="18" w:space="0" w:color="auto"/>
              <w:right w:val="single" w:sz="2" w:space="0" w:color="auto"/>
            </w:tcBorders>
          </w:tcPr>
          <w:p w:rsidR="004A25BD" w:rsidRDefault="004A25BD" w:rsidP="00EB0427">
            <w:pPr>
              <w:pStyle w:val="Textkrper"/>
              <w:rPr>
                <w:sz w:val="30"/>
              </w:rPr>
            </w:pPr>
            <w:r>
              <w:rPr>
                <w:sz w:val="30"/>
              </w:rPr>
              <w:t>Schule, Betriebe, Vereine, Parteien</w:t>
            </w:r>
          </w:p>
        </w:tc>
      </w:tr>
      <w:tr w:rsidR="004A25BD" w:rsidTr="00EB0427">
        <w:tc>
          <w:tcPr>
            <w:tcW w:w="2230" w:type="dxa"/>
            <w:tcBorders>
              <w:top w:val="single" w:sz="18" w:space="0" w:color="auto"/>
              <w:bottom w:val="single" w:sz="4" w:space="0" w:color="auto"/>
            </w:tcBorders>
            <w:vAlign w:val="center"/>
          </w:tcPr>
          <w:p w:rsidR="004A25BD" w:rsidRDefault="004A25BD" w:rsidP="00EB0427">
            <w:pPr>
              <w:pStyle w:val="Textkrper"/>
              <w:jc w:val="center"/>
              <w:rPr>
                <w:sz w:val="30"/>
              </w:rPr>
            </w:pPr>
            <w:r>
              <w:rPr>
                <w:sz w:val="30"/>
              </w:rPr>
              <w:t>Formelle Gruppe</w:t>
            </w:r>
          </w:p>
        </w:tc>
        <w:tc>
          <w:tcPr>
            <w:tcW w:w="8007" w:type="dxa"/>
            <w:tcBorders>
              <w:top w:val="single" w:sz="18" w:space="0" w:color="auto"/>
              <w:bottom w:val="single" w:sz="4" w:space="0" w:color="auto"/>
            </w:tcBorders>
          </w:tcPr>
          <w:p w:rsidR="004A25BD" w:rsidRDefault="004A25BD" w:rsidP="00EB0427">
            <w:pPr>
              <w:pStyle w:val="Textkrper"/>
              <w:rPr>
                <w:sz w:val="30"/>
              </w:rPr>
            </w:pPr>
            <w:r>
              <w:rPr>
                <w:sz w:val="30"/>
              </w:rPr>
              <w:t>Von außen vorgelegte Ziele. Organisation vorhanden und Vorschriften</w:t>
            </w:r>
          </w:p>
        </w:tc>
        <w:tc>
          <w:tcPr>
            <w:tcW w:w="5119" w:type="dxa"/>
            <w:tcBorders>
              <w:top w:val="single" w:sz="18" w:space="0" w:color="auto"/>
              <w:bottom w:val="single" w:sz="4" w:space="0" w:color="auto"/>
            </w:tcBorders>
          </w:tcPr>
          <w:p w:rsidR="004A25BD" w:rsidRDefault="004A25BD" w:rsidP="00EB0427">
            <w:pPr>
              <w:pStyle w:val="Textkrper"/>
              <w:rPr>
                <w:sz w:val="30"/>
              </w:rPr>
            </w:pPr>
            <w:r>
              <w:rPr>
                <w:sz w:val="30"/>
              </w:rPr>
              <w:t>Schule</w:t>
            </w:r>
          </w:p>
        </w:tc>
      </w:tr>
      <w:tr w:rsidR="004A25BD" w:rsidTr="00EB0427">
        <w:tc>
          <w:tcPr>
            <w:tcW w:w="2230" w:type="dxa"/>
            <w:tcBorders>
              <w:bottom w:val="single" w:sz="12" w:space="0" w:color="auto"/>
            </w:tcBorders>
            <w:vAlign w:val="center"/>
          </w:tcPr>
          <w:p w:rsidR="004A25BD" w:rsidRDefault="004A25BD" w:rsidP="00EB0427">
            <w:pPr>
              <w:pStyle w:val="Textkrper"/>
              <w:jc w:val="center"/>
              <w:rPr>
                <w:sz w:val="30"/>
              </w:rPr>
            </w:pPr>
            <w:r>
              <w:rPr>
                <w:sz w:val="30"/>
              </w:rPr>
              <w:t>Informelle Gruppe</w:t>
            </w:r>
          </w:p>
        </w:tc>
        <w:tc>
          <w:tcPr>
            <w:tcW w:w="8007" w:type="dxa"/>
            <w:tcBorders>
              <w:bottom w:val="single" w:sz="12" w:space="0" w:color="auto"/>
            </w:tcBorders>
          </w:tcPr>
          <w:p w:rsidR="004A25BD" w:rsidRDefault="004A25BD" w:rsidP="00EB0427">
            <w:pPr>
              <w:pStyle w:val="Textkrper"/>
              <w:rPr>
                <w:sz w:val="30"/>
              </w:rPr>
            </w:pPr>
            <w:r>
              <w:rPr>
                <w:sz w:val="30"/>
              </w:rPr>
              <w:t>Keine Organisation vorhanden, Entstehung häufig zufällig</w:t>
            </w:r>
          </w:p>
        </w:tc>
        <w:tc>
          <w:tcPr>
            <w:tcW w:w="5119" w:type="dxa"/>
            <w:tcBorders>
              <w:bottom w:val="single" w:sz="12" w:space="0" w:color="auto"/>
            </w:tcBorders>
          </w:tcPr>
          <w:p w:rsidR="004A25BD" w:rsidRDefault="004A25BD" w:rsidP="00EB0427">
            <w:pPr>
              <w:pStyle w:val="Textkrper"/>
              <w:rPr>
                <w:sz w:val="30"/>
              </w:rPr>
            </w:pPr>
            <w:r>
              <w:rPr>
                <w:sz w:val="30"/>
              </w:rPr>
              <w:t>Clique innerhalb einer Klasse, Reisende, Sportmannschaften</w:t>
            </w:r>
          </w:p>
        </w:tc>
      </w:tr>
      <w:tr w:rsidR="004A25BD" w:rsidTr="00EB0427">
        <w:tc>
          <w:tcPr>
            <w:tcW w:w="2230" w:type="dxa"/>
            <w:tcBorders>
              <w:top w:val="single" w:sz="12" w:space="0" w:color="auto"/>
            </w:tcBorders>
            <w:vAlign w:val="center"/>
          </w:tcPr>
          <w:p w:rsidR="004A25BD" w:rsidRDefault="004A25BD" w:rsidP="00EB0427">
            <w:pPr>
              <w:pStyle w:val="Textkrper"/>
              <w:jc w:val="center"/>
              <w:rPr>
                <w:sz w:val="30"/>
              </w:rPr>
            </w:pPr>
            <w:r>
              <w:rPr>
                <w:sz w:val="30"/>
              </w:rPr>
              <w:t>Großgruppe</w:t>
            </w:r>
          </w:p>
        </w:tc>
        <w:tc>
          <w:tcPr>
            <w:tcW w:w="8007" w:type="dxa"/>
            <w:tcBorders>
              <w:top w:val="single" w:sz="12" w:space="0" w:color="auto"/>
            </w:tcBorders>
          </w:tcPr>
          <w:p w:rsidR="004A25BD" w:rsidRDefault="004A25BD" w:rsidP="00EB0427">
            <w:pPr>
              <w:pStyle w:val="Textkrper"/>
              <w:rPr>
                <w:sz w:val="30"/>
              </w:rPr>
            </w:pPr>
            <w:r>
              <w:rPr>
                <w:sz w:val="30"/>
              </w:rPr>
              <w:t>Keine persönlichen Bindungen, bestimmter Organisationsgrad</w:t>
            </w:r>
          </w:p>
        </w:tc>
        <w:tc>
          <w:tcPr>
            <w:tcW w:w="5119" w:type="dxa"/>
            <w:tcBorders>
              <w:top w:val="single" w:sz="12" w:space="0" w:color="auto"/>
            </w:tcBorders>
          </w:tcPr>
          <w:p w:rsidR="004A25BD" w:rsidRDefault="004A25BD" w:rsidP="00EB0427">
            <w:pPr>
              <w:pStyle w:val="Textkrper"/>
              <w:rPr>
                <w:sz w:val="30"/>
              </w:rPr>
            </w:pPr>
            <w:r>
              <w:rPr>
                <w:sz w:val="30"/>
              </w:rPr>
              <w:t>Volk, Partei</w:t>
            </w:r>
          </w:p>
        </w:tc>
      </w:tr>
      <w:tr w:rsidR="004A25BD" w:rsidTr="00EB0427">
        <w:tc>
          <w:tcPr>
            <w:tcW w:w="2230" w:type="dxa"/>
            <w:vAlign w:val="center"/>
          </w:tcPr>
          <w:p w:rsidR="004A25BD" w:rsidRDefault="004A25BD" w:rsidP="00EB0427">
            <w:pPr>
              <w:pStyle w:val="Textkrper"/>
              <w:jc w:val="center"/>
              <w:rPr>
                <w:sz w:val="30"/>
              </w:rPr>
            </w:pPr>
            <w:r>
              <w:rPr>
                <w:sz w:val="30"/>
              </w:rPr>
              <w:t>Kleingruppe</w:t>
            </w:r>
          </w:p>
        </w:tc>
        <w:tc>
          <w:tcPr>
            <w:tcW w:w="8007" w:type="dxa"/>
          </w:tcPr>
          <w:p w:rsidR="004A25BD" w:rsidRDefault="004A25BD" w:rsidP="00EB0427">
            <w:pPr>
              <w:pStyle w:val="Textkrper"/>
              <w:rPr>
                <w:sz w:val="30"/>
              </w:rPr>
            </w:pPr>
            <w:r>
              <w:rPr>
                <w:sz w:val="30"/>
              </w:rPr>
              <w:t>Pers. Bekanntschaft, starkes Wir-Bewusstsein</w:t>
            </w:r>
          </w:p>
        </w:tc>
        <w:tc>
          <w:tcPr>
            <w:tcW w:w="5119" w:type="dxa"/>
          </w:tcPr>
          <w:p w:rsidR="004A25BD" w:rsidRDefault="004A25BD" w:rsidP="00EB0427">
            <w:pPr>
              <w:pStyle w:val="Textkrper"/>
              <w:rPr>
                <w:sz w:val="30"/>
              </w:rPr>
            </w:pPr>
            <w:r>
              <w:rPr>
                <w:sz w:val="30"/>
              </w:rPr>
              <w:t>Familie, Freundeskreis</w:t>
            </w:r>
          </w:p>
        </w:tc>
      </w:tr>
    </w:tbl>
    <w:p w:rsidR="004A25BD" w:rsidRDefault="004A25BD" w:rsidP="004A25BD">
      <w:pPr>
        <w:pStyle w:val="Textkrper"/>
        <w:ind w:left="720"/>
        <w:rPr>
          <w:sz w:val="30"/>
        </w:rPr>
      </w:pPr>
    </w:p>
    <w:p w:rsidR="004A25BD" w:rsidRDefault="004A25BD" w:rsidP="004A25BD">
      <w:pPr>
        <w:pStyle w:val="Textkrper"/>
        <w:ind w:left="720"/>
        <w:rPr>
          <w:sz w:val="30"/>
        </w:rPr>
      </w:pPr>
    </w:p>
    <w:p w:rsidR="004A25BD" w:rsidRDefault="004A25BD" w:rsidP="004A25BD">
      <w:pPr>
        <w:pStyle w:val="Textkrper"/>
        <w:numPr>
          <w:ilvl w:val="0"/>
          <w:numId w:val="1"/>
        </w:numPr>
        <w:rPr>
          <w:sz w:val="30"/>
        </w:rPr>
      </w:pPr>
      <w:r>
        <w:rPr>
          <w:sz w:val="30"/>
        </w:rPr>
        <w:t>Gleiche Personen können verschiedenen Gruppen angehören!</w:t>
      </w:r>
    </w:p>
    <w:p w:rsidR="002935FD" w:rsidRDefault="002935FD"/>
    <w:sectPr w:rsidR="002935FD" w:rsidSect="0039594F">
      <w:pgSz w:w="16838" w:h="11906" w:orient="landscape"/>
      <w:pgMar w:top="1418" w:right="1134"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C74" w:rsidRDefault="00845C74" w:rsidP="00845C74">
      <w:r>
        <w:separator/>
      </w:r>
    </w:p>
  </w:endnote>
  <w:endnote w:type="continuationSeparator" w:id="0">
    <w:p w:rsidR="00845C74" w:rsidRDefault="00845C74" w:rsidP="0084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dy">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C74" w:rsidRDefault="00845C74" w:rsidP="00845C74">
      <w:r>
        <w:separator/>
      </w:r>
    </w:p>
  </w:footnote>
  <w:footnote w:type="continuationSeparator" w:id="0">
    <w:p w:rsidR="00845C74" w:rsidRDefault="00845C74" w:rsidP="00845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C74" w:rsidRDefault="00845C74" w:rsidP="00845C74">
    <w:pPr>
      <w:pStyle w:val="Kopfzeile"/>
      <w:pBdr>
        <w:bottom w:val="single" w:sz="4" w:space="1" w:color="auto"/>
      </w:pBdr>
      <w:tabs>
        <w:tab w:val="clear" w:pos="4536"/>
        <w:tab w:val="clear" w:pos="9072"/>
        <w:tab w:val="left" w:pos="3922"/>
      </w:tabs>
      <w:ind w:right="-284" w:firstLine="2124"/>
    </w:pPr>
    <w:r w:rsidRPr="008D31D2">
      <w:rPr>
        <w:rFonts w:ascii="Verdana" w:hAnsi="Verdana"/>
        <w:noProof/>
        <w:sz w:val="18"/>
      </w:rPr>
      <w:drawing>
        <wp:anchor distT="0" distB="0" distL="114300" distR="114300" simplePos="0" relativeHeight="251659264" behindDoc="0" locked="0" layoutInCell="1" allowOverlap="1" wp14:anchorId="6D12F581" wp14:editId="0B61400A">
          <wp:simplePos x="0" y="0"/>
          <wp:positionH relativeFrom="column">
            <wp:posOffset>-442206</wp:posOffset>
          </wp:positionH>
          <wp:positionV relativeFrom="paragraph">
            <wp:posOffset>-251125</wp:posOffset>
          </wp:positionV>
          <wp:extent cx="1562668" cy="497808"/>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668" cy="497808"/>
                  </a:xfrm>
                  <a:prstGeom prst="rect">
                    <a:avLst/>
                  </a:prstGeom>
                </pic:spPr>
              </pic:pic>
            </a:graphicData>
          </a:graphic>
          <wp14:sizeRelH relativeFrom="page">
            <wp14:pctWidth>0</wp14:pctWidth>
          </wp14:sizeRelH>
          <wp14:sizeRelV relativeFrom="page">
            <wp14:pctHeight>0</wp14:pctHeight>
          </wp14:sizeRelV>
        </wp:anchor>
      </w:drawing>
    </w:r>
    <w:r w:rsidRPr="008D31D2">
      <w:rPr>
        <w:rFonts w:ascii="Verdana" w:hAnsi="Verdana"/>
        <w:sz w:val="18"/>
      </w:rPr>
      <w:t>Fachredaktion Gemeinschaftskunde</w:t>
    </w:r>
    <w:r w:rsidRPr="008D31D2">
      <w:rPr>
        <w:rFonts w:ascii="Verdana" w:hAnsi="Verdana"/>
        <w:sz w:val="18"/>
      </w:rPr>
      <w:tab/>
      <w:t>www.gemeinschaftskunde-</w:t>
    </w:r>
    <w:r>
      <w:t>bw.de</w:t>
    </w:r>
  </w:p>
  <w:p w:rsidR="00845C74" w:rsidRDefault="00845C7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4799"/>
    <w:multiLevelType w:val="hybridMultilevel"/>
    <w:tmpl w:val="191EEDF0"/>
    <w:lvl w:ilvl="0" w:tplc="4536A5D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312480E"/>
    <w:multiLevelType w:val="hybridMultilevel"/>
    <w:tmpl w:val="D420502E"/>
    <w:lvl w:ilvl="0" w:tplc="777A1690">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1463462"/>
    <w:multiLevelType w:val="hybridMultilevel"/>
    <w:tmpl w:val="A70275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5377169"/>
    <w:multiLevelType w:val="hybridMultilevel"/>
    <w:tmpl w:val="22B281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EDA2D9D"/>
    <w:multiLevelType w:val="hybridMultilevel"/>
    <w:tmpl w:val="3EF6F240"/>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65151B28"/>
    <w:multiLevelType w:val="hybridMultilevel"/>
    <w:tmpl w:val="2092ED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74"/>
    <w:rsid w:val="000F5326"/>
    <w:rsid w:val="00270D31"/>
    <w:rsid w:val="00272B08"/>
    <w:rsid w:val="00276AC2"/>
    <w:rsid w:val="002935FD"/>
    <w:rsid w:val="002E3593"/>
    <w:rsid w:val="0039594F"/>
    <w:rsid w:val="003E59D3"/>
    <w:rsid w:val="004239DD"/>
    <w:rsid w:val="004A25BD"/>
    <w:rsid w:val="004E3345"/>
    <w:rsid w:val="005A1B74"/>
    <w:rsid w:val="006F49A6"/>
    <w:rsid w:val="0079718F"/>
    <w:rsid w:val="00845C74"/>
    <w:rsid w:val="00847E76"/>
    <w:rsid w:val="00C9722A"/>
    <w:rsid w:val="00DD2F1C"/>
    <w:rsid w:val="00E447F8"/>
    <w:rsid w:val="00F10A84"/>
    <w:rsid w:val="00FC35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1B7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DD2F1C"/>
    <w:pPr>
      <w:keepNext/>
      <w:keepLines/>
      <w:spacing w:before="480"/>
      <w:outlineLvl w:val="0"/>
    </w:pPr>
    <w:rPr>
      <w:rFonts w:ascii="Verdana" w:eastAsiaTheme="majorEastAsia" w:hAnsi="Verdana" w:cstheme="majorBidi"/>
      <w:b/>
      <w:bCs/>
      <w:sz w:val="28"/>
      <w:szCs w:val="28"/>
      <w:u w:val="single"/>
    </w:rPr>
  </w:style>
  <w:style w:type="paragraph" w:styleId="berschrift2">
    <w:name w:val="heading 2"/>
    <w:basedOn w:val="Standard"/>
    <w:next w:val="Standard"/>
    <w:link w:val="berschrift2Zchn"/>
    <w:qFormat/>
    <w:rsid w:val="005A1B74"/>
    <w:pPr>
      <w:keepNext/>
      <w:jc w:val="both"/>
      <w:outlineLvl w:val="1"/>
    </w:pPr>
    <w:rPr>
      <w:rFonts w:ascii="Verdana" w:hAnsi="Verdana"/>
      <w:u w:val="single"/>
    </w:rPr>
  </w:style>
  <w:style w:type="paragraph" w:styleId="berschrift3">
    <w:name w:val="heading 3"/>
    <w:basedOn w:val="Standard"/>
    <w:link w:val="berschrift3Zchn"/>
    <w:qFormat/>
    <w:rsid w:val="005A1B74"/>
    <w:pPr>
      <w:spacing w:before="25" w:after="100" w:afterAutospacing="1" w:line="312" w:lineRule="auto"/>
      <w:outlineLvl w:val="2"/>
    </w:pPr>
    <w:rPr>
      <w:rFonts w:ascii="Tahoma" w:hAnsi="Tahoma" w:cs="Tahoma"/>
      <w:b/>
      <w:bCs/>
      <w:color w:val="535353"/>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character" w:customStyle="1" w:styleId="berschrift2Zchn">
    <w:name w:val="Überschrift 2 Zchn"/>
    <w:basedOn w:val="Absatz-Standardschriftart"/>
    <w:link w:val="berschrift2"/>
    <w:rsid w:val="005A1B74"/>
    <w:rPr>
      <w:rFonts w:ascii="Verdana" w:eastAsia="Times New Roman" w:hAnsi="Verdana" w:cs="Times New Roman"/>
      <w:sz w:val="24"/>
      <w:szCs w:val="24"/>
      <w:u w:val="single"/>
      <w:lang w:eastAsia="de-DE"/>
    </w:rPr>
  </w:style>
  <w:style w:type="character" w:customStyle="1" w:styleId="berschrift3Zchn">
    <w:name w:val="Überschrift 3 Zchn"/>
    <w:basedOn w:val="Absatz-Standardschriftart"/>
    <w:link w:val="berschrift3"/>
    <w:rsid w:val="005A1B74"/>
    <w:rPr>
      <w:rFonts w:ascii="Tahoma" w:eastAsia="Times New Roman" w:hAnsi="Tahoma" w:cs="Tahoma"/>
      <w:b/>
      <w:bCs/>
      <w:color w:val="535353"/>
      <w:sz w:val="29"/>
      <w:szCs w:val="29"/>
      <w:lang w:eastAsia="de-DE"/>
    </w:rPr>
  </w:style>
  <w:style w:type="paragraph" w:styleId="Textkrper">
    <w:name w:val="Body Text"/>
    <w:basedOn w:val="Standard"/>
    <w:link w:val="TextkrperZchn"/>
    <w:semiHidden/>
    <w:rsid w:val="005A1B74"/>
    <w:pPr>
      <w:jc w:val="both"/>
    </w:pPr>
    <w:rPr>
      <w:rFonts w:ascii="Andy" w:hAnsi="Andy"/>
      <w:sz w:val="100"/>
    </w:rPr>
  </w:style>
  <w:style w:type="character" w:customStyle="1" w:styleId="TextkrperZchn">
    <w:name w:val="Textkörper Zchn"/>
    <w:basedOn w:val="Absatz-Standardschriftart"/>
    <w:link w:val="Textkrper"/>
    <w:semiHidden/>
    <w:rsid w:val="005A1B74"/>
    <w:rPr>
      <w:rFonts w:ascii="Andy" w:eastAsia="Times New Roman" w:hAnsi="Andy" w:cs="Times New Roman"/>
      <w:sz w:val="100"/>
      <w:szCs w:val="24"/>
      <w:lang w:eastAsia="de-DE"/>
    </w:rPr>
  </w:style>
  <w:style w:type="paragraph" w:styleId="StandardWeb">
    <w:name w:val="Normal (Web)"/>
    <w:basedOn w:val="Standard"/>
    <w:uiPriority w:val="99"/>
    <w:semiHidden/>
    <w:rsid w:val="005A1B74"/>
    <w:pPr>
      <w:spacing w:before="100" w:beforeAutospacing="1" w:after="100" w:afterAutospacing="1"/>
    </w:pPr>
  </w:style>
  <w:style w:type="character" w:styleId="Hyperlink">
    <w:name w:val="Hyperlink"/>
    <w:semiHidden/>
    <w:rsid w:val="005A1B74"/>
    <w:rPr>
      <w:strike w:val="0"/>
      <w:dstrike w:val="0"/>
      <w:color w:val="0000FF"/>
      <w:u w:val="none"/>
      <w:effect w:val="none"/>
    </w:rPr>
  </w:style>
  <w:style w:type="character" w:customStyle="1" w:styleId="inh">
    <w:name w:val="inh"/>
    <w:basedOn w:val="Absatz-Standardschriftart"/>
    <w:rsid w:val="005A1B74"/>
  </w:style>
  <w:style w:type="table" w:styleId="Tabellenraster">
    <w:name w:val="Table Grid"/>
    <w:basedOn w:val="NormaleTabelle"/>
    <w:uiPriority w:val="59"/>
    <w:rsid w:val="00845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45C74"/>
    <w:pPr>
      <w:tabs>
        <w:tab w:val="center" w:pos="4536"/>
        <w:tab w:val="right" w:pos="9072"/>
      </w:tabs>
    </w:pPr>
  </w:style>
  <w:style w:type="character" w:customStyle="1" w:styleId="KopfzeileZchn">
    <w:name w:val="Kopfzeile Zchn"/>
    <w:basedOn w:val="Absatz-Standardschriftart"/>
    <w:link w:val="Kopfzeile"/>
    <w:uiPriority w:val="99"/>
    <w:rsid w:val="00845C7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845C74"/>
    <w:pPr>
      <w:tabs>
        <w:tab w:val="center" w:pos="4536"/>
        <w:tab w:val="right" w:pos="9072"/>
      </w:tabs>
    </w:pPr>
  </w:style>
  <w:style w:type="character" w:customStyle="1" w:styleId="FuzeileZchn">
    <w:name w:val="Fußzeile Zchn"/>
    <w:basedOn w:val="Absatz-Standardschriftart"/>
    <w:link w:val="Fuzeile"/>
    <w:uiPriority w:val="99"/>
    <w:rsid w:val="00845C74"/>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C35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1B7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DD2F1C"/>
    <w:pPr>
      <w:keepNext/>
      <w:keepLines/>
      <w:spacing w:before="480"/>
      <w:outlineLvl w:val="0"/>
    </w:pPr>
    <w:rPr>
      <w:rFonts w:ascii="Verdana" w:eastAsiaTheme="majorEastAsia" w:hAnsi="Verdana" w:cstheme="majorBidi"/>
      <w:b/>
      <w:bCs/>
      <w:sz w:val="28"/>
      <w:szCs w:val="28"/>
      <w:u w:val="single"/>
    </w:rPr>
  </w:style>
  <w:style w:type="paragraph" w:styleId="berschrift2">
    <w:name w:val="heading 2"/>
    <w:basedOn w:val="Standard"/>
    <w:next w:val="Standard"/>
    <w:link w:val="berschrift2Zchn"/>
    <w:qFormat/>
    <w:rsid w:val="005A1B74"/>
    <w:pPr>
      <w:keepNext/>
      <w:jc w:val="both"/>
      <w:outlineLvl w:val="1"/>
    </w:pPr>
    <w:rPr>
      <w:rFonts w:ascii="Verdana" w:hAnsi="Verdana"/>
      <w:u w:val="single"/>
    </w:rPr>
  </w:style>
  <w:style w:type="paragraph" w:styleId="berschrift3">
    <w:name w:val="heading 3"/>
    <w:basedOn w:val="Standard"/>
    <w:link w:val="berschrift3Zchn"/>
    <w:qFormat/>
    <w:rsid w:val="005A1B74"/>
    <w:pPr>
      <w:spacing w:before="25" w:after="100" w:afterAutospacing="1" w:line="312" w:lineRule="auto"/>
      <w:outlineLvl w:val="2"/>
    </w:pPr>
    <w:rPr>
      <w:rFonts w:ascii="Tahoma" w:hAnsi="Tahoma" w:cs="Tahoma"/>
      <w:b/>
      <w:bCs/>
      <w:color w:val="535353"/>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character" w:customStyle="1" w:styleId="berschrift2Zchn">
    <w:name w:val="Überschrift 2 Zchn"/>
    <w:basedOn w:val="Absatz-Standardschriftart"/>
    <w:link w:val="berschrift2"/>
    <w:rsid w:val="005A1B74"/>
    <w:rPr>
      <w:rFonts w:ascii="Verdana" w:eastAsia="Times New Roman" w:hAnsi="Verdana" w:cs="Times New Roman"/>
      <w:sz w:val="24"/>
      <w:szCs w:val="24"/>
      <w:u w:val="single"/>
      <w:lang w:eastAsia="de-DE"/>
    </w:rPr>
  </w:style>
  <w:style w:type="character" w:customStyle="1" w:styleId="berschrift3Zchn">
    <w:name w:val="Überschrift 3 Zchn"/>
    <w:basedOn w:val="Absatz-Standardschriftart"/>
    <w:link w:val="berschrift3"/>
    <w:rsid w:val="005A1B74"/>
    <w:rPr>
      <w:rFonts w:ascii="Tahoma" w:eastAsia="Times New Roman" w:hAnsi="Tahoma" w:cs="Tahoma"/>
      <w:b/>
      <w:bCs/>
      <w:color w:val="535353"/>
      <w:sz w:val="29"/>
      <w:szCs w:val="29"/>
      <w:lang w:eastAsia="de-DE"/>
    </w:rPr>
  </w:style>
  <w:style w:type="paragraph" w:styleId="Textkrper">
    <w:name w:val="Body Text"/>
    <w:basedOn w:val="Standard"/>
    <w:link w:val="TextkrperZchn"/>
    <w:semiHidden/>
    <w:rsid w:val="005A1B74"/>
    <w:pPr>
      <w:jc w:val="both"/>
    </w:pPr>
    <w:rPr>
      <w:rFonts w:ascii="Andy" w:hAnsi="Andy"/>
      <w:sz w:val="100"/>
    </w:rPr>
  </w:style>
  <w:style w:type="character" w:customStyle="1" w:styleId="TextkrperZchn">
    <w:name w:val="Textkörper Zchn"/>
    <w:basedOn w:val="Absatz-Standardschriftart"/>
    <w:link w:val="Textkrper"/>
    <w:semiHidden/>
    <w:rsid w:val="005A1B74"/>
    <w:rPr>
      <w:rFonts w:ascii="Andy" w:eastAsia="Times New Roman" w:hAnsi="Andy" w:cs="Times New Roman"/>
      <w:sz w:val="100"/>
      <w:szCs w:val="24"/>
      <w:lang w:eastAsia="de-DE"/>
    </w:rPr>
  </w:style>
  <w:style w:type="paragraph" w:styleId="StandardWeb">
    <w:name w:val="Normal (Web)"/>
    <w:basedOn w:val="Standard"/>
    <w:uiPriority w:val="99"/>
    <w:semiHidden/>
    <w:rsid w:val="005A1B74"/>
    <w:pPr>
      <w:spacing w:before="100" w:beforeAutospacing="1" w:after="100" w:afterAutospacing="1"/>
    </w:pPr>
  </w:style>
  <w:style w:type="character" w:styleId="Hyperlink">
    <w:name w:val="Hyperlink"/>
    <w:semiHidden/>
    <w:rsid w:val="005A1B74"/>
    <w:rPr>
      <w:strike w:val="0"/>
      <w:dstrike w:val="0"/>
      <w:color w:val="0000FF"/>
      <w:u w:val="none"/>
      <w:effect w:val="none"/>
    </w:rPr>
  </w:style>
  <w:style w:type="character" w:customStyle="1" w:styleId="inh">
    <w:name w:val="inh"/>
    <w:basedOn w:val="Absatz-Standardschriftart"/>
    <w:rsid w:val="005A1B74"/>
  </w:style>
  <w:style w:type="table" w:styleId="Tabellenraster">
    <w:name w:val="Table Grid"/>
    <w:basedOn w:val="NormaleTabelle"/>
    <w:uiPriority w:val="59"/>
    <w:rsid w:val="00845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45C74"/>
    <w:pPr>
      <w:tabs>
        <w:tab w:val="center" w:pos="4536"/>
        <w:tab w:val="right" w:pos="9072"/>
      </w:tabs>
    </w:pPr>
  </w:style>
  <w:style w:type="character" w:customStyle="1" w:styleId="KopfzeileZchn">
    <w:name w:val="Kopfzeile Zchn"/>
    <w:basedOn w:val="Absatz-Standardschriftart"/>
    <w:link w:val="Kopfzeile"/>
    <w:uiPriority w:val="99"/>
    <w:rsid w:val="00845C7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845C74"/>
    <w:pPr>
      <w:tabs>
        <w:tab w:val="center" w:pos="4536"/>
        <w:tab w:val="right" w:pos="9072"/>
      </w:tabs>
    </w:pPr>
  </w:style>
  <w:style w:type="character" w:customStyle="1" w:styleId="FuzeileZchn">
    <w:name w:val="Fußzeile Zchn"/>
    <w:basedOn w:val="Absatz-Standardschriftart"/>
    <w:link w:val="Fuzeile"/>
    <w:uiPriority w:val="99"/>
    <w:rsid w:val="00845C74"/>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C3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Emotion" TargetMode="External"/><Relationship Id="rId13" Type="http://schemas.openxmlformats.org/officeDocument/2006/relationships/hyperlink" Target="http://de.wikipedia.org/wiki/Emo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xikon.meyers.de/meyers/Grup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wikipedia.org/wiki/Soziale_Nor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e.wikipedia.org/wiki/Wert" TargetMode="External"/><Relationship Id="rId4" Type="http://schemas.openxmlformats.org/officeDocument/2006/relationships/settings" Target="settings.xml"/><Relationship Id="rId9" Type="http://schemas.openxmlformats.org/officeDocument/2006/relationships/hyperlink" Target="http://de.wikipedia.org/wiki/Einstellu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771</Words>
  <Characters>4858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Mirja-St. Schweigert; Landesbildungsserver B.-W.</cp:lastModifiedBy>
  <cp:revision>8</cp:revision>
  <dcterms:created xsi:type="dcterms:W3CDTF">2017-09-29T07:08:00Z</dcterms:created>
  <dcterms:modified xsi:type="dcterms:W3CDTF">2018-11-07T08:26:00Z</dcterms:modified>
</cp:coreProperties>
</file>