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2D" w:rsidRPr="00A9752D" w:rsidRDefault="00A9752D" w:rsidP="00A9752D">
      <w:pPr>
        <w:pStyle w:val="StandardWeb"/>
        <w:spacing w:before="0" w:beforeAutospacing="0" w:after="0" w:afterAutospacing="0"/>
        <w:jc w:val="both"/>
        <w:textAlignment w:val="baseline"/>
        <w:rPr>
          <w:rFonts w:ascii="Verdana" w:hAnsi="Verdana" w:cs="Arial"/>
          <w:b/>
          <w:bCs/>
          <w:sz w:val="18"/>
          <w:szCs w:val="18"/>
          <w:u w:val="single"/>
        </w:rPr>
      </w:pPr>
      <w:r w:rsidRPr="00A9752D">
        <w:rPr>
          <w:rFonts w:ascii="Verdana" w:hAnsi="Verdana" w:cs="Arial"/>
          <w:b/>
          <w:sz w:val="18"/>
          <w:szCs w:val="18"/>
          <w:u w:val="single"/>
          <w:shd w:val="clear" w:color="auto" w:fill="FFFFFF"/>
        </w:rPr>
        <w:t xml:space="preserve">Der „Global Compact </w:t>
      </w:r>
      <w:proofErr w:type="spellStart"/>
      <w:r w:rsidRPr="00A9752D">
        <w:rPr>
          <w:rFonts w:ascii="Verdana" w:hAnsi="Verdana" w:cs="Arial"/>
          <w:b/>
          <w:sz w:val="18"/>
          <w:szCs w:val="18"/>
          <w:u w:val="single"/>
          <w:shd w:val="clear" w:color="auto" w:fill="FFFFFF"/>
        </w:rPr>
        <w:t>for</w:t>
      </w:r>
      <w:proofErr w:type="spellEnd"/>
      <w:r w:rsidRPr="00A9752D">
        <w:rPr>
          <w:rFonts w:ascii="Verdana" w:hAnsi="Verdana" w:cs="Arial"/>
          <w:b/>
          <w:sz w:val="18"/>
          <w:szCs w:val="18"/>
          <w:u w:val="single"/>
          <w:shd w:val="clear" w:color="auto" w:fill="FFFFFF"/>
        </w:rPr>
        <w:t xml:space="preserve"> Migration“ </w:t>
      </w:r>
      <w:r w:rsidR="002E3B81">
        <w:rPr>
          <w:rFonts w:ascii="Verdana" w:hAnsi="Verdana" w:cs="Arial"/>
          <w:b/>
          <w:sz w:val="18"/>
          <w:szCs w:val="18"/>
          <w:u w:val="single"/>
          <w:shd w:val="clear" w:color="auto" w:fill="FFFFFF"/>
        </w:rPr>
        <w:t>–</w:t>
      </w:r>
      <w:r w:rsidRPr="00A9752D">
        <w:rPr>
          <w:rFonts w:ascii="Verdana" w:hAnsi="Verdana" w:cs="Arial"/>
          <w:b/>
          <w:sz w:val="18"/>
          <w:szCs w:val="18"/>
          <w:u w:val="single"/>
          <w:shd w:val="clear" w:color="auto" w:fill="FFFFFF"/>
        </w:rPr>
        <w:t xml:space="preserve"> </w:t>
      </w:r>
      <w:r w:rsidR="002E3B81">
        <w:rPr>
          <w:rFonts w:ascii="Verdana" w:hAnsi="Verdana" w:cs="Arial"/>
          <w:b/>
          <w:sz w:val="18"/>
          <w:szCs w:val="18"/>
          <w:u w:val="single"/>
          <w:shd w:val="clear" w:color="auto" w:fill="FFFFFF"/>
        </w:rPr>
        <w:t xml:space="preserve">der </w:t>
      </w:r>
      <w:r w:rsidRPr="00A9752D">
        <w:rPr>
          <w:rFonts w:ascii="Verdana" w:hAnsi="Verdana" w:cs="Arial"/>
          <w:b/>
          <w:bCs/>
          <w:sz w:val="18"/>
          <w:szCs w:val="18"/>
          <w:u w:val="single"/>
        </w:rPr>
        <w:t>UN-Migrationspakt</w:t>
      </w:r>
    </w:p>
    <w:p w:rsidR="00A9752D" w:rsidRDefault="00A9752D" w:rsidP="00D55A16">
      <w:pPr>
        <w:pStyle w:val="StandardWeb"/>
        <w:spacing w:before="0" w:beforeAutospacing="0" w:after="0" w:afterAutospacing="0"/>
        <w:jc w:val="both"/>
        <w:textAlignment w:val="baseline"/>
        <w:rPr>
          <w:rFonts w:ascii="Verdana" w:hAnsi="Verdana" w:cs="Arial"/>
          <w:b/>
          <w:sz w:val="18"/>
          <w:szCs w:val="18"/>
        </w:rPr>
      </w:pPr>
    </w:p>
    <w:p w:rsidR="00D55A16" w:rsidRDefault="00D55A16" w:rsidP="00D55A16">
      <w:pPr>
        <w:pStyle w:val="StandardWeb"/>
        <w:spacing w:before="0" w:beforeAutospacing="0" w:after="0" w:afterAutospacing="0"/>
        <w:jc w:val="both"/>
        <w:textAlignment w:val="baseline"/>
        <w:rPr>
          <w:rFonts w:ascii="Verdana" w:hAnsi="Verdana" w:cs="Arial"/>
          <w:b/>
          <w:bCs/>
          <w:sz w:val="18"/>
          <w:szCs w:val="18"/>
        </w:rPr>
      </w:pPr>
      <w:r w:rsidRPr="00D60A53">
        <w:rPr>
          <w:rFonts w:ascii="Verdana" w:hAnsi="Verdana" w:cs="Arial"/>
          <w:b/>
          <w:sz w:val="18"/>
          <w:szCs w:val="18"/>
        </w:rPr>
        <w:t xml:space="preserve">M1 </w:t>
      </w:r>
      <w:r w:rsidR="00A9752D">
        <w:rPr>
          <w:rFonts w:ascii="Verdana" w:hAnsi="Verdana" w:cs="Arial"/>
          <w:b/>
          <w:sz w:val="18"/>
          <w:szCs w:val="18"/>
          <w:shd w:val="clear" w:color="auto" w:fill="FFFFFF"/>
        </w:rPr>
        <w:t>Hintergrundinformationen</w:t>
      </w:r>
    </w:p>
    <w:p w:rsidR="00D60A53" w:rsidRPr="00D60A53" w:rsidRDefault="00D60A53" w:rsidP="00D55A16">
      <w:pPr>
        <w:pStyle w:val="StandardWeb"/>
        <w:spacing w:before="0" w:beforeAutospacing="0" w:after="0" w:afterAutospacing="0"/>
        <w:jc w:val="both"/>
        <w:textAlignment w:val="baseline"/>
        <w:rPr>
          <w:rFonts w:ascii="Verdana" w:hAnsi="Verdana" w:cs="Arial"/>
          <w:b/>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655"/>
      </w:tblGrid>
      <w:tr w:rsidR="002748AC" w:rsidRPr="001912E0" w:rsidTr="00DF6F14">
        <w:tc>
          <w:tcPr>
            <w:tcW w:w="675" w:type="dxa"/>
          </w:tcPr>
          <w:p w:rsidR="00D60A53" w:rsidRPr="001912E0" w:rsidRDefault="00D60A53" w:rsidP="008E2193">
            <w:pPr>
              <w:jc w:val="right"/>
              <w:textAlignment w:val="baseline"/>
              <w:rPr>
                <w:rFonts w:ascii="Verdana" w:eastAsia="Times New Roman" w:hAnsi="Verdana" w:cs="Arial"/>
                <w:sz w:val="16"/>
                <w:szCs w:val="16"/>
                <w:lang w:eastAsia="de-DE"/>
              </w:rPr>
            </w:pPr>
            <w:r w:rsidRPr="001912E0">
              <w:rPr>
                <w:rFonts w:ascii="Verdana" w:eastAsia="Times New Roman" w:hAnsi="Verdana" w:cs="Arial"/>
                <w:sz w:val="16"/>
                <w:szCs w:val="16"/>
                <w:lang w:eastAsia="de-DE"/>
              </w:rPr>
              <w:t>1</w:t>
            </w: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r w:rsidRPr="001912E0">
              <w:rPr>
                <w:rFonts w:ascii="Verdana" w:eastAsia="Times New Roman" w:hAnsi="Verdana" w:cs="Arial"/>
                <w:sz w:val="16"/>
                <w:szCs w:val="16"/>
                <w:lang w:eastAsia="de-DE"/>
              </w:rPr>
              <w:t>5</w:t>
            </w: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r w:rsidRPr="001912E0">
              <w:rPr>
                <w:rFonts w:ascii="Verdana" w:eastAsia="Times New Roman" w:hAnsi="Verdana" w:cs="Arial"/>
                <w:sz w:val="16"/>
                <w:szCs w:val="16"/>
                <w:lang w:eastAsia="de-DE"/>
              </w:rPr>
              <w:t>10</w:t>
            </w: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r w:rsidRPr="001912E0">
              <w:rPr>
                <w:rFonts w:ascii="Verdana" w:eastAsia="Times New Roman" w:hAnsi="Verdana" w:cs="Arial"/>
                <w:sz w:val="16"/>
                <w:szCs w:val="16"/>
                <w:lang w:eastAsia="de-DE"/>
              </w:rPr>
              <w:t>15</w:t>
            </w: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r w:rsidRPr="001912E0">
              <w:rPr>
                <w:rFonts w:ascii="Verdana" w:eastAsia="Times New Roman" w:hAnsi="Verdana" w:cs="Arial"/>
                <w:sz w:val="16"/>
                <w:szCs w:val="16"/>
                <w:lang w:eastAsia="de-DE"/>
              </w:rPr>
              <w:t>20</w:t>
            </w: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r w:rsidRPr="001912E0">
              <w:rPr>
                <w:rFonts w:ascii="Verdana" w:eastAsia="Times New Roman" w:hAnsi="Verdana" w:cs="Arial"/>
                <w:sz w:val="16"/>
                <w:szCs w:val="16"/>
                <w:lang w:eastAsia="de-DE"/>
              </w:rPr>
              <w:t>25</w:t>
            </w: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r w:rsidRPr="001912E0">
              <w:rPr>
                <w:rFonts w:ascii="Verdana" w:eastAsia="Times New Roman" w:hAnsi="Verdana" w:cs="Arial"/>
                <w:sz w:val="16"/>
                <w:szCs w:val="16"/>
                <w:lang w:eastAsia="de-DE"/>
              </w:rPr>
              <w:t>30</w:t>
            </w: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r w:rsidRPr="001912E0">
              <w:rPr>
                <w:rFonts w:ascii="Verdana" w:eastAsia="Times New Roman" w:hAnsi="Verdana" w:cs="Arial"/>
                <w:sz w:val="16"/>
                <w:szCs w:val="16"/>
                <w:lang w:eastAsia="de-DE"/>
              </w:rPr>
              <w:t>35</w:t>
            </w: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r w:rsidRPr="001912E0">
              <w:rPr>
                <w:rFonts w:ascii="Verdana" w:eastAsia="Times New Roman" w:hAnsi="Verdana" w:cs="Arial"/>
                <w:sz w:val="16"/>
                <w:szCs w:val="16"/>
                <w:lang w:eastAsia="de-DE"/>
              </w:rPr>
              <w:t>40</w:t>
            </w: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r w:rsidRPr="001912E0">
              <w:rPr>
                <w:rFonts w:ascii="Verdana" w:eastAsia="Times New Roman" w:hAnsi="Verdana" w:cs="Arial"/>
                <w:sz w:val="16"/>
                <w:szCs w:val="16"/>
                <w:lang w:eastAsia="de-DE"/>
              </w:rPr>
              <w:t>45</w:t>
            </w: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p>
          <w:p w:rsidR="00D60A53" w:rsidRPr="001912E0" w:rsidRDefault="00D60A53" w:rsidP="008E2193">
            <w:pPr>
              <w:jc w:val="right"/>
              <w:textAlignment w:val="baseline"/>
              <w:rPr>
                <w:rFonts w:ascii="Verdana" w:eastAsia="Times New Roman" w:hAnsi="Verdana" w:cs="Arial"/>
                <w:sz w:val="16"/>
                <w:szCs w:val="16"/>
                <w:lang w:eastAsia="de-DE"/>
              </w:rPr>
            </w:pPr>
            <w:r w:rsidRPr="001912E0">
              <w:rPr>
                <w:rFonts w:ascii="Verdana" w:eastAsia="Times New Roman" w:hAnsi="Verdana" w:cs="Arial"/>
                <w:sz w:val="16"/>
                <w:szCs w:val="16"/>
                <w:lang w:eastAsia="de-DE"/>
              </w:rPr>
              <w:t>50</w:t>
            </w:r>
          </w:p>
          <w:p w:rsidR="0056429F" w:rsidRPr="001912E0" w:rsidRDefault="0056429F" w:rsidP="008E2193">
            <w:pPr>
              <w:jc w:val="right"/>
              <w:textAlignment w:val="baseline"/>
              <w:rPr>
                <w:rFonts w:ascii="Verdana" w:eastAsia="Times New Roman" w:hAnsi="Verdana" w:cs="Arial"/>
                <w:sz w:val="16"/>
                <w:szCs w:val="16"/>
                <w:lang w:eastAsia="de-DE"/>
              </w:rPr>
            </w:pPr>
          </w:p>
          <w:p w:rsidR="0056429F" w:rsidRPr="001912E0" w:rsidRDefault="0056429F" w:rsidP="008E2193">
            <w:pPr>
              <w:jc w:val="right"/>
              <w:textAlignment w:val="baseline"/>
              <w:rPr>
                <w:rFonts w:ascii="Verdana" w:eastAsia="Times New Roman" w:hAnsi="Verdana" w:cs="Arial"/>
                <w:sz w:val="16"/>
                <w:szCs w:val="16"/>
                <w:lang w:eastAsia="de-DE"/>
              </w:rPr>
            </w:pPr>
          </w:p>
          <w:p w:rsidR="0056429F" w:rsidRPr="001912E0" w:rsidRDefault="0056429F" w:rsidP="008E2193">
            <w:pPr>
              <w:jc w:val="right"/>
              <w:textAlignment w:val="baseline"/>
              <w:rPr>
                <w:rFonts w:ascii="Verdana" w:eastAsia="Times New Roman" w:hAnsi="Verdana" w:cs="Arial"/>
                <w:sz w:val="16"/>
                <w:szCs w:val="16"/>
                <w:lang w:eastAsia="de-DE"/>
              </w:rPr>
            </w:pPr>
          </w:p>
          <w:p w:rsidR="0056429F" w:rsidRPr="001912E0" w:rsidRDefault="0056429F" w:rsidP="008E2193">
            <w:pPr>
              <w:jc w:val="right"/>
              <w:textAlignment w:val="baseline"/>
              <w:rPr>
                <w:rFonts w:ascii="Verdana" w:eastAsia="Times New Roman" w:hAnsi="Verdana" w:cs="Arial"/>
                <w:sz w:val="16"/>
                <w:szCs w:val="16"/>
                <w:lang w:eastAsia="de-DE"/>
              </w:rPr>
            </w:pPr>
          </w:p>
          <w:p w:rsidR="0056429F" w:rsidRPr="001912E0" w:rsidRDefault="0056429F" w:rsidP="008E2193">
            <w:pPr>
              <w:jc w:val="right"/>
              <w:textAlignment w:val="baseline"/>
              <w:rPr>
                <w:rFonts w:ascii="Verdana" w:eastAsia="Times New Roman" w:hAnsi="Verdana" w:cs="Arial"/>
                <w:sz w:val="16"/>
                <w:szCs w:val="16"/>
                <w:lang w:eastAsia="de-DE"/>
              </w:rPr>
            </w:pPr>
            <w:r w:rsidRPr="001912E0">
              <w:rPr>
                <w:rFonts w:ascii="Verdana" w:eastAsia="Times New Roman" w:hAnsi="Verdana" w:cs="Arial"/>
                <w:sz w:val="16"/>
                <w:szCs w:val="16"/>
                <w:lang w:eastAsia="de-DE"/>
              </w:rPr>
              <w:t>55</w:t>
            </w:r>
          </w:p>
          <w:p w:rsidR="0056429F" w:rsidRPr="001912E0" w:rsidRDefault="0056429F" w:rsidP="008E2193">
            <w:pPr>
              <w:jc w:val="right"/>
              <w:textAlignment w:val="baseline"/>
              <w:rPr>
                <w:rFonts w:ascii="Verdana" w:eastAsia="Times New Roman" w:hAnsi="Verdana" w:cs="Arial"/>
                <w:sz w:val="16"/>
                <w:szCs w:val="16"/>
                <w:lang w:eastAsia="de-DE"/>
              </w:rPr>
            </w:pPr>
          </w:p>
          <w:p w:rsidR="0056429F" w:rsidRPr="001912E0" w:rsidRDefault="0056429F" w:rsidP="008E2193">
            <w:pPr>
              <w:jc w:val="right"/>
              <w:textAlignment w:val="baseline"/>
              <w:rPr>
                <w:rFonts w:ascii="Verdana" w:eastAsia="Times New Roman" w:hAnsi="Verdana" w:cs="Arial"/>
                <w:sz w:val="16"/>
                <w:szCs w:val="16"/>
                <w:lang w:eastAsia="de-DE"/>
              </w:rPr>
            </w:pPr>
          </w:p>
          <w:p w:rsidR="0056429F" w:rsidRPr="001912E0" w:rsidRDefault="0056429F" w:rsidP="008E2193">
            <w:pPr>
              <w:jc w:val="right"/>
              <w:textAlignment w:val="baseline"/>
              <w:rPr>
                <w:rFonts w:ascii="Verdana" w:eastAsia="Times New Roman" w:hAnsi="Verdana" w:cs="Arial"/>
                <w:sz w:val="16"/>
                <w:szCs w:val="16"/>
                <w:lang w:eastAsia="de-DE"/>
              </w:rPr>
            </w:pPr>
          </w:p>
          <w:p w:rsidR="0056429F" w:rsidRPr="001912E0" w:rsidRDefault="0056429F" w:rsidP="008E2193">
            <w:pPr>
              <w:jc w:val="right"/>
              <w:textAlignment w:val="baseline"/>
              <w:rPr>
                <w:rFonts w:ascii="Verdana" w:eastAsia="Times New Roman" w:hAnsi="Verdana" w:cs="Arial"/>
                <w:sz w:val="16"/>
                <w:szCs w:val="16"/>
                <w:lang w:eastAsia="de-DE"/>
              </w:rPr>
            </w:pPr>
          </w:p>
          <w:p w:rsidR="00D60A53" w:rsidRPr="001912E0" w:rsidRDefault="00D60A53" w:rsidP="001912E0">
            <w:pPr>
              <w:jc w:val="center"/>
              <w:textAlignment w:val="baseline"/>
              <w:rPr>
                <w:rFonts w:ascii="Verdana" w:eastAsia="Times New Roman" w:hAnsi="Verdana" w:cs="Arial"/>
                <w:sz w:val="16"/>
                <w:szCs w:val="16"/>
                <w:lang w:eastAsia="de-DE"/>
              </w:rPr>
            </w:pPr>
          </w:p>
        </w:tc>
        <w:tc>
          <w:tcPr>
            <w:tcW w:w="7655" w:type="dxa"/>
          </w:tcPr>
          <w:p w:rsidR="008D557B" w:rsidRDefault="00D60A53" w:rsidP="00322387">
            <w:pPr>
              <w:pStyle w:val="StandardWeb"/>
              <w:spacing w:before="0" w:beforeAutospacing="0" w:after="0" w:afterAutospacing="0"/>
              <w:jc w:val="both"/>
              <w:textAlignment w:val="baseline"/>
              <w:rPr>
                <w:rFonts w:ascii="Verdana" w:hAnsi="Verdana" w:cs="Arial"/>
                <w:sz w:val="16"/>
                <w:szCs w:val="16"/>
              </w:rPr>
            </w:pPr>
            <w:r w:rsidRPr="001912E0">
              <w:rPr>
                <w:rFonts w:ascii="Verdana" w:hAnsi="Verdana" w:cs="Arial"/>
                <w:sz w:val="16"/>
                <w:szCs w:val="16"/>
              </w:rPr>
              <w:t>2016 verabschiedeten 192 von 193 Mitgliedsstaaten der Vereinten Nationen, ausgenommen der USA, die „New Yorker Erklärung für Flüchtlinge und Migranten"</w:t>
            </w:r>
            <w:r w:rsidRPr="001912E0">
              <w:rPr>
                <w:rStyle w:val="Funotenzeichen"/>
                <w:rFonts w:ascii="Verdana" w:hAnsi="Verdana" w:cs="Arial"/>
                <w:sz w:val="16"/>
                <w:szCs w:val="16"/>
              </w:rPr>
              <w:footnoteReference w:id="1"/>
            </w:r>
            <w:r w:rsidRPr="001912E0">
              <w:rPr>
                <w:rFonts w:ascii="Verdana" w:hAnsi="Verdana" w:cs="Arial"/>
                <w:sz w:val="16"/>
                <w:szCs w:val="16"/>
              </w:rPr>
              <w:t xml:space="preserve">. Ziel war es, die weltweiten Flucht- und Migrationsbewegungen besser zu bewältigen. </w:t>
            </w:r>
            <w:r w:rsidRPr="001912E0">
              <w:rPr>
                <w:rFonts w:ascii="Verdana" w:hAnsi="Verdana" w:cs="Arial"/>
                <w:sz w:val="16"/>
                <w:szCs w:val="16"/>
                <w:shd w:val="clear" w:color="auto" w:fill="FFFFFF"/>
              </w:rPr>
              <w:t xml:space="preserve">Der „Global Compact </w:t>
            </w:r>
            <w:proofErr w:type="spellStart"/>
            <w:r w:rsidRPr="001912E0">
              <w:rPr>
                <w:rFonts w:ascii="Verdana" w:hAnsi="Verdana" w:cs="Arial"/>
                <w:sz w:val="16"/>
                <w:szCs w:val="16"/>
                <w:shd w:val="clear" w:color="auto" w:fill="FFFFFF"/>
              </w:rPr>
              <w:t>for</w:t>
            </w:r>
            <w:proofErr w:type="spellEnd"/>
            <w:r w:rsidRPr="001912E0">
              <w:rPr>
                <w:rFonts w:ascii="Verdana" w:hAnsi="Verdana" w:cs="Arial"/>
                <w:sz w:val="16"/>
                <w:szCs w:val="16"/>
                <w:shd w:val="clear" w:color="auto" w:fill="FFFFFF"/>
              </w:rPr>
              <w:t xml:space="preserve"> Migration“, </w:t>
            </w:r>
            <w:r w:rsidRPr="001912E0">
              <w:rPr>
                <w:rFonts w:ascii="Verdana" w:hAnsi="Verdana" w:cs="Arial"/>
                <w:bCs/>
                <w:sz w:val="16"/>
                <w:szCs w:val="16"/>
              </w:rPr>
              <w:t>der</w:t>
            </w:r>
            <w:r w:rsidRPr="001912E0">
              <w:rPr>
                <w:rFonts w:ascii="Verdana" w:hAnsi="Verdana" w:cs="Arial"/>
                <w:b/>
                <w:bCs/>
                <w:sz w:val="16"/>
                <w:szCs w:val="16"/>
              </w:rPr>
              <w:t xml:space="preserve"> </w:t>
            </w:r>
            <w:r w:rsidRPr="001912E0">
              <w:rPr>
                <w:rFonts w:ascii="Verdana" w:hAnsi="Verdana" w:cs="Arial"/>
                <w:bCs/>
                <w:sz w:val="16"/>
                <w:szCs w:val="16"/>
              </w:rPr>
              <w:t>„globale Pakt für sichere, geordnete und geregelte Migration"</w:t>
            </w:r>
            <w:r w:rsidRPr="001912E0">
              <w:rPr>
                <w:rStyle w:val="Funotenzeichen"/>
                <w:rFonts w:ascii="Verdana" w:hAnsi="Verdana" w:cs="Arial"/>
                <w:bCs/>
                <w:sz w:val="16"/>
                <w:szCs w:val="16"/>
              </w:rPr>
              <w:footnoteReference w:id="2"/>
            </w:r>
            <w:r w:rsidRPr="001912E0">
              <w:rPr>
                <w:rFonts w:ascii="Verdana" w:hAnsi="Verdana" w:cs="Arial"/>
                <w:bCs/>
                <w:sz w:val="16"/>
                <w:szCs w:val="16"/>
              </w:rPr>
              <w:t xml:space="preserve"> </w:t>
            </w:r>
            <w:r w:rsidRPr="001912E0">
              <w:rPr>
                <w:rFonts w:ascii="Verdana" w:hAnsi="Verdana" w:cs="Arial"/>
                <w:sz w:val="16"/>
                <w:szCs w:val="16"/>
                <w:shd w:val="clear" w:color="auto" w:fill="FFFFFF"/>
              </w:rPr>
              <w:t xml:space="preserve">der Vereinten Nationen, </w:t>
            </w:r>
            <w:r w:rsidRPr="001912E0">
              <w:rPr>
                <w:rFonts w:ascii="Verdana" w:hAnsi="Verdana" w:cs="Arial"/>
                <w:bCs/>
                <w:sz w:val="16"/>
                <w:szCs w:val="16"/>
              </w:rPr>
              <w:t>kurz UN-Migrationspakt,</w:t>
            </w:r>
            <w:r w:rsidRPr="001912E0">
              <w:rPr>
                <w:rFonts w:ascii="Verdana" w:hAnsi="Verdana" w:cs="Arial"/>
                <w:sz w:val="16"/>
                <w:szCs w:val="16"/>
                <w:shd w:val="clear" w:color="auto" w:fill="FFFFFF"/>
              </w:rPr>
              <w:t xml:space="preserve"> soll auf die Erklärung aufbauen</w:t>
            </w:r>
            <w:r w:rsidR="00517A9F">
              <w:rPr>
                <w:rFonts w:ascii="Verdana" w:hAnsi="Verdana" w:cs="Arial"/>
                <w:sz w:val="16"/>
                <w:szCs w:val="16"/>
                <w:shd w:val="clear" w:color="auto" w:fill="FFFFFF"/>
              </w:rPr>
              <w:t>, beinhaltet 23 Punkte</w:t>
            </w:r>
            <w:r w:rsidRPr="001912E0">
              <w:rPr>
                <w:rFonts w:ascii="Verdana" w:hAnsi="Verdana" w:cs="Arial"/>
                <w:sz w:val="16"/>
                <w:szCs w:val="16"/>
                <w:shd w:val="clear" w:color="auto" w:fill="FFFFFF"/>
              </w:rPr>
              <w:t xml:space="preserve"> und </w:t>
            </w:r>
            <w:r w:rsidR="00517A9F">
              <w:rPr>
                <w:rFonts w:ascii="Verdana" w:hAnsi="Verdana" w:cs="Arial"/>
                <w:sz w:val="16"/>
                <w:szCs w:val="16"/>
                <w:shd w:val="clear" w:color="auto" w:fill="FFFFFF"/>
              </w:rPr>
              <w:t xml:space="preserve">soll </w:t>
            </w:r>
            <w:r w:rsidRPr="001912E0">
              <w:rPr>
                <w:rFonts w:ascii="Verdana" w:hAnsi="Verdana" w:cs="Arial"/>
                <w:sz w:val="16"/>
                <w:szCs w:val="16"/>
                <w:shd w:val="clear" w:color="auto" w:fill="FFFFFF"/>
              </w:rPr>
              <w:t xml:space="preserve">bei einer Konferenz in Marrakesch am 10. und 11. Dezember 2018 offiziell unterzeichnet werden. </w:t>
            </w:r>
            <w:r w:rsidR="002748AC" w:rsidRPr="001912E0">
              <w:rPr>
                <w:rFonts w:ascii="Verdana" w:hAnsi="Verdana" w:cs="Arial"/>
                <w:sz w:val="16"/>
                <w:szCs w:val="16"/>
                <w:shd w:val="clear" w:color="auto" w:fill="FFFFFF"/>
              </w:rPr>
              <w:t>Nach den USA haben auch</w:t>
            </w:r>
            <w:r w:rsidR="00CB2F83">
              <w:rPr>
                <w:rFonts w:ascii="Verdana" w:hAnsi="Verdana" w:cs="Arial"/>
                <w:sz w:val="16"/>
                <w:szCs w:val="16"/>
                <w:shd w:val="clear" w:color="auto" w:fill="FFFFFF"/>
              </w:rPr>
              <w:t xml:space="preserve"> andere Länder Zurückhaltung signalisiert oder bekannt gegeben, </w:t>
            </w:r>
            <w:r w:rsidR="00CB2F83" w:rsidRPr="00CB2F83">
              <w:rPr>
                <w:rFonts w:ascii="Verdana" w:hAnsi="Verdana" w:cs="Arial"/>
                <w:sz w:val="16"/>
                <w:szCs w:val="16"/>
                <w:shd w:val="clear" w:color="auto" w:fill="FFFFFF"/>
              </w:rPr>
              <w:t>dass sie nicht unterschreiben werden</w:t>
            </w:r>
            <w:r w:rsidR="00F156BB">
              <w:rPr>
                <w:rFonts w:ascii="Verdana" w:hAnsi="Verdana" w:cs="Arial"/>
                <w:sz w:val="16"/>
                <w:szCs w:val="16"/>
                <w:shd w:val="clear" w:color="auto" w:fill="FFFFFF"/>
              </w:rPr>
              <w:t>.</w:t>
            </w:r>
            <w:r w:rsidR="00F156BB" w:rsidRPr="001912E0">
              <w:rPr>
                <w:rFonts w:ascii="Verdana" w:hAnsi="Verdana" w:cs="Arial"/>
                <w:sz w:val="16"/>
                <w:szCs w:val="16"/>
                <w:shd w:val="clear" w:color="auto" w:fill="FFFFFF"/>
              </w:rPr>
              <w:t xml:space="preserve"> Die EU wird den Pakt nicht gemeinsam unterstützen</w:t>
            </w:r>
            <w:r w:rsidR="00CB2F83" w:rsidRPr="00CB2F83">
              <w:rPr>
                <w:rFonts w:ascii="Verdana" w:hAnsi="Verdana" w:cs="Arial"/>
                <w:sz w:val="16"/>
                <w:szCs w:val="16"/>
                <w:shd w:val="clear" w:color="auto" w:fill="FFFFFF"/>
              </w:rPr>
              <w:t>:</w:t>
            </w:r>
            <w:r w:rsidR="008D557B">
              <w:rPr>
                <w:rFonts w:ascii="Verdana" w:hAnsi="Verdana" w:cs="Arial"/>
                <w:sz w:val="16"/>
                <w:szCs w:val="16"/>
                <w:shd w:val="clear" w:color="auto" w:fill="FFFFFF"/>
              </w:rPr>
              <w:t xml:space="preserve"> </w:t>
            </w:r>
            <w:r w:rsidR="00CB2F83" w:rsidRPr="00CB2F83">
              <w:rPr>
                <w:rFonts w:ascii="Verdana" w:hAnsi="Verdana"/>
                <w:sz w:val="16"/>
                <w:szCs w:val="16"/>
                <w:shd w:val="clear" w:color="auto" w:fill="FFFFFF"/>
              </w:rPr>
              <w:t>Bulgarien, Dänemark, Italien, Kroatien, die Niederlande, Österreich, Polen, Schweden, die Schweiz, Slowenien, Tschechien und Ungarn</w:t>
            </w:r>
            <w:r w:rsidR="00F156BB">
              <w:rPr>
                <w:rFonts w:ascii="Verdana" w:hAnsi="Verdana"/>
                <w:sz w:val="16"/>
                <w:szCs w:val="16"/>
                <w:shd w:val="clear" w:color="auto" w:fill="FFFFFF"/>
              </w:rPr>
              <w:t xml:space="preserve"> distanzieren sich, a</w:t>
            </w:r>
            <w:r w:rsidR="00CB2F83" w:rsidRPr="00CB2F83">
              <w:rPr>
                <w:rFonts w:ascii="Verdana" w:hAnsi="Verdana"/>
                <w:sz w:val="16"/>
                <w:szCs w:val="16"/>
                <w:shd w:val="clear" w:color="auto" w:fill="FFFFFF"/>
              </w:rPr>
              <w:t>ußerhalb Europas sind es Australien, China, Israel, Japan, Kanada und Südkorea.</w:t>
            </w:r>
            <w:r w:rsidR="002748AC" w:rsidRPr="001912E0">
              <w:rPr>
                <w:rFonts w:ascii="Verdana" w:hAnsi="Verdana" w:cs="Arial"/>
                <w:sz w:val="16"/>
                <w:szCs w:val="16"/>
              </w:rPr>
              <w:t xml:space="preserve"> </w:t>
            </w:r>
          </w:p>
          <w:p w:rsidR="00D60A53" w:rsidRPr="00CB2F83" w:rsidRDefault="00A40C9E" w:rsidP="00322387">
            <w:pPr>
              <w:pStyle w:val="StandardWeb"/>
              <w:spacing w:before="0" w:beforeAutospacing="0" w:after="0" w:afterAutospacing="0"/>
              <w:jc w:val="both"/>
              <w:textAlignment w:val="baseline"/>
              <w:rPr>
                <w:rFonts w:ascii="Verdana" w:hAnsi="Verdana" w:cs="Arial"/>
                <w:sz w:val="16"/>
                <w:szCs w:val="16"/>
                <w:shd w:val="clear" w:color="auto" w:fill="FFFFFF"/>
              </w:rPr>
            </w:pPr>
            <w:r w:rsidRPr="001912E0">
              <w:rPr>
                <w:rFonts w:ascii="Verdana" w:hAnsi="Verdana" w:cs="Arial"/>
                <w:sz w:val="16"/>
                <w:szCs w:val="16"/>
              </w:rPr>
              <w:t>Die Abgeordneten der populistischen SVP machen sich i</w:t>
            </w:r>
            <w:r w:rsidR="002748AC" w:rsidRPr="001912E0">
              <w:rPr>
                <w:rFonts w:ascii="Verdana" w:hAnsi="Verdana" w:cs="Arial"/>
                <w:sz w:val="16"/>
                <w:szCs w:val="16"/>
              </w:rPr>
              <w:t>n der Schweiz gegen den Pakt stark.</w:t>
            </w:r>
            <w:r w:rsidRPr="001912E0">
              <w:rPr>
                <w:rFonts w:ascii="Verdana" w:hAnsi="Verdana" w:cs="Arial"/>
                <w:sz w:val="16"/>
                <w:szCs w:val="16"/>
              </w:rPr>
              <w:t xml:space="preserve"> </w:t>
            </w:r>
            <w:r w:rsidRPr="001912E0">
              <w:rPr>
                <w:rFonts w:ascii="Verdana" w:hAnsi="Verdana"/>
                <w:sz w:val="16"/>
                <w:szCs w:val="16"/>
                <w:shd w:val="clear" w:color="auto" w:fill="FFFFFF"/>
              </w:rPr>
              <w:t xml:space="preserve">Der österreichische Kanzler Sebastian Kurz (ÖVP) und sein Vizekanzler Heinz-Christian </w:t>
            </w:r>
            <w:proofErr w:type="spellStart"/>
            <w:r w:rsidRPr="001912E0">
              <w:rPr>
                <w:rFonts w:ascii="Verdana" w:hAnsi="Verdana"/>
                <w:sz w:val="16"/>
                <w:szCs w:val="16"/>
                <w:shd w:val="clear" w:color="auto" w:fill="FFFFFF"/>
              </w:rPr>
              <w:t>Strache</w:t>
            </w:r>
            <w:proofErr w:type="spellEnd"/>
            <w:r w:rsidRPr="001912E0">
              <w:rPr>
                <w:rFonts w:ascii="Verdana" w:hAnsi="Verdana"/>
                <w:sz w:val="16"/>
                <w:szCs w:val="16"/>
                <w:shd w:val="clear" w:color="auto" w:fill="FFFFFF"/>
              </w:rPr>
              <w:t xml:space="preserve"> (FPÖ) </w:t>
            </w:r>
            <w:r w:rsidRPr="001912E0">
              <w:rPr>
                <w:rFonts w:ascii="Verdana" w:hAnsi="Verdana" w:cs="Arial"/>
                <w:sz w:val="16"/>
                <w:szCs w:val="16"/>
              </w:rPr>
              <w:t xml:space="preserve">erklärten </w:t>
            </w:r>
            <w:r w:rsidR="00D60A53" w:rsidRPr="001912E0">
              <w:rPr>
                <w:rFonts w:ascii="Verdana" w:hAnsi="Verdana"/>
                <w:sz w:val="16"/>
                <w:szCs w:val="16"/>
                <w:shd w:val="clear" w:color="auto" w:fill="FFFFFF"/>
              </w:rPr>
              <w:t xml:space="preserve">am 31. Oktober 2018, dass Österreich den UN-Migrationspakt nicht unterzeichnen werde. </w:t>
            </w:r>
            <w:r w:rsidR="00B629BA" w:rsidRPr="001912E0">
              <w:rPr>
                <w:rFonts w:ascii="Verdana" w:hAnsi="Verdana"/>
                <w:sz w:val="16"/>
                <w:szCs w:val="16"/>
                <w:shd w:val="clear" w:color="auto" w:fill="FFFFFF"/>
              </w:rPr>
              <w:t xml:space="preserve">Als Grund nannten sie </w:t>
            </w:r>
            <w:r w:rsidR="00D60A53" w:rsidRPr="001912E0">
              <w:rPr>
                <w:rFonts w:ascii="Verdana" w:hAnsi="Verdana"/>
                <w:sz w:val="16"/>
                <w:szCs w:val="16"/>
                <w:shd w:val="clear" w:color="auto" w:fill="FFFFFF"/>
              </w:rPr>
              <w:t xml:space="preserve">die Sorge, dass </w:t>
            </w:r>
            <w:r w:rsidRPr="001912E0">
              <w:rPr>
                <w:rFonts w:ascii="Verdana" w:hAnsi="Verdana"/>
                <w:sz w:val="16"/>
                <w:szCs w:val="16"/>
                <w:shd w:val="clear" w:color="auto" w:fill="FFFFFF"/>
              </w:rPr>
              <w:t>ihr Land</w:t>
            </w:r>
            <w:r w:rsidR="00D60A53" w:rsidRPr="001912E0">
              <w:rPr>
                <w:rFonts w:ascii="Verdana" w:hAnsi="Verdana"/>
                <w:sz w:val="16"/>
                <w:szCs w:val="16"/>
                <w:shd w:val="clear" w:color="auto" w:fill="FFFFFF"/>
              </w:rPr>
              <w:t xml:space="preserve"> nicht mehr selbst bestimmen könne, wer einreisen dürfe. </w:t>
            </w:r>
          </w:p>
          <w:p w:rsidR="00D60A53" w:rsidRPr="001912E0" w:rsidRDefault="001F11A5" w:rsidP="00322387">
            <w:pPr>
              <w:pStyle w:val="StandardWeb"/>
              <w:spacing w:before="0" w:beforeAutospacing="0" w:after="0" w:afterAutospacing="0"/>
              <w:jc w:val="both"/>
              <w:textAlignment w:val="baseline"/>
              <w:rPr>
                <w:rFonts w:ascii="Verdana" w:hAnsi="Verdana" w:cs="Arial"/>
                <w:sz w:val="16"/>
                <w:szCs w:val="16"/>
                <w:shd w:val="clear" w:color="auto" w:fill="FFFFFF"/>
              </w:rPr>
            </w:pPr>
            <w:r>
              <w:rPr>
                <w:rFonts w:ascii="Verdana" w:hAnsi="Verdana" w:cs="Arial"/>
                <w:sz w:val="16"/>
                <w:szCs w:val="16"/>
                <w:shd w:val="clear" w:color="auto" w:fill="FFFFFF"/>
              </w:rPr>
              <w:t>Einige Juristen sind der Meinung, d</w:t>
            </w:r>
            <w:r w:rsidR="00D60A53" w:rsidRPr="001912E0">
              <w:rPr>
                <w:rFonts w:ascii="Verdana" w:hAnsi="Verdana" w:cs="Arial"/>
                <w:sz w:val="16"/>
                <w:szCs w:val="16"/>
                <w:shd w:val="clear" w:color="auto" w:fill="FFFFFF"/>
              </w:rPr>
              <w:t xml:space="preserve">ie Leitlinien </w:t>
            </w:r>
            <w:r>
              <w:rPr>
                <w:rFonts w:ascii="Verdana" w:hAnsi="Verdana" w:cs="Arial"/>
                <w:sz w:val="16"/>
                <w:szCs w:val="16"/>
                <w:shd w:val="clear" w:color="auto" w:fill="FFFFFF"/>
              </w:rPr>
              <w:t xml:space="preserve">seien </w:t>
            </w:r>
            <w:r w:rsidR="00D60A53" w:rsidRPr="001912E0">
              <w:rPr>
                <w:rFonts w:ascii="Verdana" w:hAnsi="Verdana" w:cs="Arial"/>
                <w:sz w:val="16"/>
                <w:szCs w:val="16"/>
                <w:shd w:val="clear" w:color="auto" w:fill="FFFFFF"/>
              </w:rPr>
              <w:t xml:space="preserve">rechtlich nicht bindend, </w:t>
            </w:r>
            <w:r>
              <w:rPr>
                <w:rFonts w:ascii="Verdana" w:hAnsi="Verdana" w:cs="Arial"/>
                <w:sz w:val="16"/>
                <w:szCs w:val="16"/>
                <w:shd w:val="clear" w:color="auto" w:fill="FFFFFF"/>
              </w:rPr>
              <w:t xml:space="preserve">dem </w:t>
            </w:r>
            <w:r w:rsidR="00F156BB">
              <w:rPr>
                <w:rFonts w:ascii="Verdana" w:hAnsi="Verdana" w:cs="Arial"/>
                <w:sz w:val="16"/>
                <w:szCs w:val="16"/>
                <w:shd w:val="clear" w:color="auto" w:fill="FFFFFF"/>
              </w:rPr>
              <w:t xml:space="preserve">widersprechen </w:t>
            </w:r>
            <w:r>
              <w:rPr>
                <w:rFonts w:ascii="Verdana" w:hAnsi="Verdana" w:cs="Arial"/>
                <w:sz w:val="16"/>
                <w:szCs w:val="16"/>
                <w:shd w:val="clear" w:color="auto" w:fill="FFFFFF"/>
              </w:rPr>
              <w:t>aber andere</w:t>
            </w:r>
            <w:r w:rsidR="00F156BB">
              <w:rPr>
                <w:rFonts w:ascii="Verdana" w:hAnsi="Verdana" w:cs="Arial"/>
                <w:sz w:val="16"/>
                <w:szCs w:val="16"/>
                <w:shd w:val="clear" w:color="auto" w:fill="FFFFFF"/>
              </w:rPr>
              <w:t xml:space="preserve">. Das </w:t>
            </w:r>
            <w:r w:rsidR="00D60A53" w:rsidRPr="001912E0">
              <w:rPr>
                <w:rFonts w:ascii="Verdana" w:hAnsi="Verdana" w:cs="Arial"/>
                <w:sz w:val="16"/>
                <w:szCs w:val="16"/>
                <w:shd w:val="clear" w:color="auto" w:fill="FFFFFF"/>
              </w:rPr>
              <w:t xml:space="preserve">Ziel </w:t>
            </w:r>
            <w:r w:rsidR="00F156BB">
              <w:rPr>
                <w:rFonts w:ascii="Verdana" w:hAnsi="Verdana" w:cs="Arial"/>
                <w:sz w:val="16"/>
                <w:szCs w:val="16"/>
                <w:shd w:val="clear" w:color="auto" w:fill="FFFFFF"/>
              </w:rPr>
              <w:t xml:space="preserve">des Paktes </w:t>
            </w:r>
            <w:r w:rsidR="00D60A53" w:rsidRPr="001912E0">
              <w:rPr>
                <w:rFonts w:ascii="Verdana" w:hAnsi="Verdana" w:cs="Arial"/>
                <w:sz w:val="16"/>
                <w:szCs w:val="16"/>
                <w:shd w:val="clear" w:color="auto" w:fill="FFFFFF"/>
              </w:rPr>
              <w:t xml:space="preserve">soll eine bessere internationale Zusammenarbeit in der Migrationspolitik sein, zudem sollen Standards im Umgang mit Flüchtlingen festgelegt werden. Kritiker, vor allem die AfD sind der Meinung, durch das Abkommen werde die Migration gefördert. </w:t>
            </w:r>
            <w:r w:rsidR="00E550A8">
              <w:rPr>
                <w:rFonts w:ascii="Verdana" w:hAnsi="Verdana" w:cs="Arial"/>
                <w:sz w:val="16"/>
                <w:szCs w:val="16"/>
                <w:shd w:val="clear" w:color="auto" w:fill="FFFFFF"/>
              </w:rPr>
              <w:t>Österreich hat konkret Stellung gegen den Pakt eingenommen, wird nicht unterschreiben, obwohl das Land</w:t>
            </w:r>
            <w:r w:rsidR="00D60A53" w:rsidRPr="001912E0">
              <w:rPr>
                <w:rFonts w:ascii="Verdana" w:hAnsi="Verdana" w:cs="Arial"/>
                <w:sz w:val="16"/>
                <w:szCs w:val="16"/>
                <w:shd w:val="clear" w:color="auto" w:fill="FFFFFF"/>
              </w:rPr>
              <w:t xml:space="preserve"> im zweiten Halbjahr des Jahres 2018 den </w:t>
            </w:r>
            <w:r w:rsidR="00D60A53" w:rsidRPr="001912E0">
              <w:rPr>
                <w:rFonts w:ascii="Verdana" w:hAnsi="Verdana" w:cs="Arial"/>
                <w:bCs/>
                <w:sz w:val="16"/>
                <w:szCs w:val="16"/>
                <w:shd w:val="clear" w:color="auto" w:fill="FFFFFF"/>
              </w:rPr>
              <w:t>Vorsitz im Rat der Europäischen Union</w:t>
            </w:r>
            <w:r w:rsidR="00D60A53" w:rsidRPr="001912E0">
              <w:rPr>
                <w:rFonts w:ascii="Verdana" w:hAnsi="Verdana" w:cs="Arial"/>
                <w:sz w:val="16"/>
                <w:szCs w:val="16"/>
                <w:shd w:val="clear" w:color="auto" w:fill="FFFFFF"/>
              </w:rPr>
              <w:t xml:space="preserve">, kurz </w:t>
            </w:r>
            <w:r w:rsidR="00D60A53" w:rsidRPr="001912E0">
              <w:rPr>
                <w:rFonts w:ascii="Verdana" w:hAnsi="Verdana" w:cs="Arial"/>
                <w:bCs/>
                <w:sz w:val="16"/>
                <w:szCs w:val="16"/>
                <w:shd w:val="clear" w:color="auto" w:fill="FFFFFF"/>
              </w:rPr>
              <w:t>Ratspräsidentschaft</w:t>
            </w:r>
            <w:r w:rsidR="00D60A53" w:rsidRPr="001912E0">
              <w:rPr>
                <w:rFonts w:ascii="Verdana" w:hAnsi="Verdana" w:cs="Arial"/>
                <w:sz w:val="16"/>
                <w:szCs w:val="16"/>
                <w:shd w:val="clear" w:color="auto" w:fill="FFFFFF"/>
              </w:rPr>
              <w:t> genannt,</w:t>
            </w:r>
            <w:r w:rsidR="00E550A8">
              <w:rPr>
                <w:rFonts w:ascii="Verdana" w:hAnsi="Verdana" w:cs="Arial"/>
                <w:sz w:val="16"/>
                <w:szCs w:val="16"/>
                <w:shd w:val="clear" w:color="auto" w:fill="FFFFFF"/>
              </w:rPr>
              <w:t xml:space="preserve"> hat</w:t>
            </w:r>
            <w:r w:rsidR="00D60A53" w:rsidRPr="001912E0">
              <w:rPr>
                <w:rFonts w:ascii="Verdana" w:hAnsi="Verdana" w:cs="Arial"/>
                <w:sz w:val="16"/>
                <w:szCs w:val="16"/>
                <w:shd w:val="clear" w:color="auto" w:fill="FFFFFF"/>
              </w:rPr>
              <w:t xml:space="preserve"> und eine koordinierende Rolle zwischen den verschiedenen Ratsformationen einnehmen und vermitteln</w:t>
            </w:r>
            <w:r w:rsidR="00E550A8" w:rsidRPr="001912E0">
              <w:rPr>
                <w:rFonts w:ascii="Verdana" w:hAnsi="Verdana" w:cs="Arial"/>
                <w:sz w:val="16"/>
                <w:szCs w:val="16"/>
                <w:shd w:val="clear" w:color="auto" w:fill="FFFFFF"/>
              </w:rPr>
              <w:t xml:space="preserve"> sollte</w:t>
            </w:r>
            <w:r w:rsidR="00D60A53" w:rsidRPr="001912E0">
              <w:rPr>
                <w:rFonts w:ascii="Verdana" w:hAnsi="Verdana" w:cs="Arial"/>
                <w:sz w:val="16"/>
                <w:szCs w:val="16"/>
                <w:shd w:val="clear" w:color="auto" w:fill="FFFFFF"/>
              </w:rPr>
              <w:t>. Viele Mitglieder des EU-Parlaments kritisieren diese Haltung</w:t>
            </w:r>
            <w:r w:rsidR="00D60A53" w:rsidRPr="001912E0">
              <w:rPr>
                <w:rStyle w:val="Funotenzeichen"/>
                <w:rFonts w:ascii="Verdana" w:hAnsi="Verdana" w:cs="Arial"/>
                <w:sz w:val="16"/>
                <w:szCs w:val="16"/>
                <w:shd w:val="clear" w:color="auto" w:fill="FFFFFF"/>
              </w:rPr>
              <w:footnoteReference w:id="3"/>
            </w:r>
            <w:r w:rsidR="00D60A53" w:rsidRPr="001912E0">
              <w:rPr>
                <w:rFonts w:ascii="Verdana" w:hAnsi="Verdana" w:cs="Arial"/>
                <w:sz w:val="16"/>
                <w:szCs w:val="16"/>
                <w:shd w:val="clear" w:color="auto" w:fill="FFFFFF"/>
              </w:rPr>
              <w:t>.</w:t>
            </w:r>
          </w:p>
          <w:p w:rsidR="00D60A53" w:rsidRPr="001912E0" w:rsidRDefault="00D60A53" w:rsidP="00322387">
            <w:pPr>
              <w:pStyle w:val="StandardWeb"/>
              <w:spacing w:before="0" w:beforeAutospacing="0" w:after="0" w:afterAutospacing="0"/>
              <w:jc w:val="both"/>
              <w:textAlignment w:val="baseline"/>
              <w:rPr>
                <w:rFonts w:ascii="Verdana" w:hAnsi="Verdana" w:cs="Arial"/>
                <w:sz w:val="16"/>
                <w:szCs w:val="16"/>
                <w:shd w:val="clear" w:color="auto" w:fill="E8E8E8"/>
              </w:rPr>
            </w:pPr>
            <w:r w:rsidRPr="001912E0">
              <w:rPr>
                <w:rFonts w:ascii="Verdana" w:hAnsi="Verdana" w:cs="Arial"/>
                <w:sz w:val="16"/>
                <w:szCs w:val="16"/>
              </w:rPr>
              <w:t>Der UN-Migrationspakt will die Einwanderung erleichtern, zum Beispiel durch eine liberalere Visavergabe und durch verschiedene Informationsangebote. Die rechtliche Stellung von Migranten soll verbessert werden, etwa durch den „sicheren Zugang zu Grundleistungen". Zu diesen zählen die Bildung, Gesundheits- und Sozialleistungen des Ziellandes sowie juristische Beratung / Unterstützung und die erleichterte Anerkennung von Bildungsabschlüssen. Die Länder, die Flüchtlinge aufnehmen, verpflichten sich zur Achtung der Menschenrechte von Migranten, insbesondere Frauen und Kindern</w:t>
            </w:r>
            <w:r w:rsidRPr="001912E0">
              <w:rPr>
                <w:rStyle w:val="Funotenzeichen"/>
                <w:rFonts w:ascii="Verdana" w:hAnsi="Verdana" w:cs="Arial"/>
                <w:sz w:val="16"/>
                <w:szCs w:val="16"/>
              </w:rPr>
              <w:footnoteReference w:id="4"/>
            </w:r>
            <w:r w:rsidRPr="001912E0">
              <w:rPr>
                <w:rFonts w:ascii="Verdana" w:hAnsi="Verdana" w:cs="Arial"/>
                <w:sz w:val="16"/>
                <w:szCs w:val="16"/>
              </w:rPr>
              <w:t xml:space="preserve"> und zu ihrer Integration in Gesellschaft und Arbeitsmarkt</w:t>
            </w:r>
            <w:r w:rsidRPr="001912E0">
              <w:rPr>
                <w:rStyle w:val="Funotenzeichen"/>
                <w:rFonts w:ascii="Verdana" w:hAnsi="Verdana" w:cs="Arial"/>
                <w:sz w:val="16"/>
                <w:szCs w:val="16"/>
              </w:rPr>
              <w:footnoteReference w:id="5"/>
            </w:r>
            <w:r w:rsidRPr="001912E0">
              <w:rPr>
                <w:rFonts w:ascii="Verdana" w:hAnsi="Verdana" w:cs="Arial"/>
                <w:sz w:val="16"/>
                <w:szCs w:val="16"/>
              </w:rPr>
              <w:t>. Es sollen „</w:t>
            </w:r>
            <w:r w:rsidRPr="001912E0">
              <w:rPr>
                <w:rFonts w:ascii="Verdana" w:hAnsi="Verdana"/>
                <w:sz w:val="16"/>
                <w:szCs w:val="16"/>
              </w:rPr>
              <w:t>alle Formen der Diskriminierung, einschließlich Rassismus, Fremdenfeindlichkeit und Intoleranz, gegenüber Migranten und ihren Familien“ beseitigt werden</w:t>
            </w:r>
            <w:r w:rsidRPr="001912E0">
              <w:rPr>
                <w:rStyle w:val="Funotenzeichen"/>
                <w:rFonts w:ascii="Verdana" w:hAnsi="Verdana"/>
                <w:sz w:val="16"/>
                <w:szCs w:val="16"/>
              </w:rPr>
              <w:footnoteReference w:id="6"/>
            </w:r>
            <w:r w:rsidRPr="001912E0">
              <w:rPr>
                <w:rFonts w:ascii="Verdana" w:hAnsi="Verdana" w:cs="Arial"/>
                <w:sz w:val="16"/>
                <w:szCs w:val="16"/>
              </w:rPr>
              <w:t>. Als weitere Ziele stehen die „</w:t>
            </w:r>
            <w:r w:rsidRPr="001912E0">
              <w:rPr>
                <w:rFonts w:ascii="Verdana" w:hAnsi="Verdana"/>
                <w:sz w:val="16"/>
                <w:szCs w:val="16"/>
              </w:rPr>
              <w:t xml:space="preserve">Bekämpfung und Bestrafung des Menschenhandels, insbesondere des Frauen- und Kinderhandels, und des Zusatzprotokolls gegen die Schleusung von Migranten auf dem Land-, See- und Luftweg;“ im Pakt. Migranten sollen </w:t>
            </w:r>
            <w:r w:rsidRPr="001912E0">
              <w:rPr>
                <w:rFonts w:ascii="Verdana" w:hAnsi="Verdana" w:cs="Arial"/>
                <w:sz w:val="16"/>
                <w:szCs w:val="16"/>
              </w:rPr>
              <w:t>gerettet werden, es soll verstärkt Hilfe für die Herkunftsländer geben, zudem soll der Klimawandel bekämpft werden.</w:t>
            </w:r>
            <w:r w:rsidRPr="001912E0">
              <w:rPr>
                <w:rStyle w:val="Funotenzeichen"/>
                <w:rFonts w:ascii="Verdana" w:hAnsi="Verdana" w:cs="Arial"/>
                <w:sz w:val="16"/>
                <w:szCs w:val="16"/>
              </w:rPr>
              <w:footnoteReference w:id="7"/>
            </w:r>
          </w:p>
          <w:p w:rsidR="0036121E" w:rsidRPr="001912E0" w:rsidRDefault="00D60A53" w:rsidP="00322387">
            <w:pPr>
              <w:jc w:val="both"/>
              <w:rPr>
                <w:rFonts w:ascii="Verdana" w:hAnsi="Verdana"/>
                <w:sz w:val="16"/>
                <w:szCs w:val="16"/>
                <w:shd w:val="clear" w:color="auto" w:fill="FFFFFF"/>
              </w:rPr>
            </w:pPr>
            <w:r w:rsidRPr="001912E0">
              <w:rPr>
                <w:rFonts w:ascii="Verdana" w:hAnsi="Verdana"/>
                <w:sz w:val="16"/>
                <w:szCs w:val="16"/>
                <w:shd w:val="clear" w:color="auto" w:fill="FFFFFF"/>
              </w:rPr>
              <w:t xml:space="preserve">Nach dem Bekanntwerden des UN-Migrationspaktes wurde der Streit immer größer. </w:t>
            </w:r>
            <w:r w:rsidR="00A009B0" w:rsidRPr="001912E0">
              <w:rPr>
                <w:rFonts w:ascii="Verdana" w:hAnsi="Verdana"/>
                <w:bCs/>
                <w:sz w:val="16"/>
                <w:szCs w:val="16"/>
              </w:rPr>
              <w:t>In Deutschland hatte sich bis November vor allem die AfD</w:t>
            </w:r>
            <w:r w:rsidR="00E550A8">
              <w:rPr>
                <w:rFonts w:ascii="Verdana" w:hAnsi="Verdana"/>
                <w:bCs/>
                <w:sz w:val="16"/>
                <w:szCs w:val="16"/>
              </w:rPr>
              <w:t xml:space="preserve">, aber auch Mitglieder anderer Parteien </w:t>
            </w:r>
            <w:r w:rsidR="00A009B0" w:rsidRPr="001912E0">
              <w:rPr>
                <w:rFonts w:ascii="Verdana" w:hAnsi="Verdana"/>
                <w:bCs/>
                <w:sz w:val="16"/>
                <w:szCs w:val="16"/>
              </w:rPr>
              <w:t xml:space="preserve">gegen das Vorhaben gestellt. Mitte November stimmte </w:t>
            </w:r>
            <w:r w:rsidR="005279D8">
              <w:rPr>
                <w:rFonts w:ascii="Verdana" w:hAnsi="Verdana"/>
                <w:bCs/>
                <w:sz w:val="16"/>
                <w:szCs w:val="16"/>
              </w:rPr>
              <w:t xml:space="preserve">u.a. </w:t>
            </w:r>
            <w:r w:rsidR="00A009B0" w:rsidRPr="001912E0">
              <w:rPr>
                <w:rFonts w:ascii="Verdana" w:hAnsi="Verdana"/>
                <w:bCs/>
                <w:sz w:val="16"/>
                <w:szCs w:val="16"/>
              </w:rPr>
              <w:t>die Leipziger CDU mit großer Mehrheit dafür, dass die Bundesregierung den UN-Migrationspakt ablehnen solle</w:t>
            </w:r>
            <w:r w:rsidR="0036121E" w:rsidRPr="001912E0">
              <w:rPr>
                <w:rStyle w:val="Funotenzeichen"/>
                <w:rFonts w:ascii="Verdana" w:hAnsi="Verdana"/>
                <w:bCs/>
                <w:sz w:val="16"/>
                <w:szCs w:val="16"/>
              </w:rPr>
              <w:footnoteReference w:id="8"/>
            </w:r>
            <w:r w:rsidR="00A009B0" w:rsidRPr="001912E0">
              <w:rPr>
                <w:rFonts w:ascii="Verdana" w:hAnsi="Verdana"/>
                <w:bCs/>
                <w:sz w:val="16"/>
                <w:szCs w:val="16"/>
              </w:rPr>
              <w:t>.</w:t>
            </w:r>
            <w:r w:rsidR="00A009B0" w:rsidRPr="001912E0">
              <w:rPr>
                <w:rFonts w:ascii="Verdana" w:hAnsi="Verdana"/>
                <w:b/>
                <w:bCs/>
                <w:sz w:val="16"/>
                <w:szCs w:val="16"/>
                <w:shd w:val="clear" w:color="auto" w:fill="F9F9F9"/>
              </w:rPr>
              <w:t xml:space="preserve"> </w:t>
            </w:r>
            <w:r w:rsidRPr="001912E0">
              <w:rPr>
                <w:rFonts w:ascii="Verdana" w:hAnsi="Verdana"/>
                <w:sz w:val="16"/>
                <w:szCs w:val="16"/>
                <w:shd w:val="clear" w:color="auto" w:fill="FFFFFF"/>
              </w:rPr>
              <w:t xml:space="preserve">Gegner sind der Meinung, </w:t>
            </w:r>
            <w:r w:rsidR="000D22BB" w:rsidRPr="001912E0">
              <w:rPr>
                <w:rFonts w:ascii="Verdana" w:hAnsi="Verdana"/>
                <w:sz w:val="16"/>
                <w:szCs w:val="16"/>
                <w:shd w:val="clear" w:color="auto" w:fill="FFFFFF"/>
              </w:rPr>
              <w:t xml:space="preserve">es werde zu wenig informiert und diskutiert, </w:t>
            </w:r>
            <w:r w:rsidR="004C352F" w:rsidRPr="001912E0">
              <w:rPr>
                <w:rFonts w:ascii="Verdana" w:hAnsi="Verdana"/>
                <w:sz w:val="16"/>
                <w:szCs w:val="16"/>
                <w:shd w:val="clear" w:color="auto" w:fill="FFFFFF"/>
              </w:rPr>
              <w:t>welche Vorteile und ev. Nachteile der Pakt für Deutschland bringe. Er</w:t>
            </w:r>
            <w:r w:rsidRPr="001912E0">
              <w:rPr>
                <w:rFonts w:ascii="Verdana" w:hAnsi="Verdana"/>
                <w:sz w:val="16"/>
                <w:szCs w:val="16"/>
                <w:shd w:val="clear" w:color="auto" w:fill="FFFFFF"/>
              </w:rPr>
              <w:t xml:space="preserve"> gebe Anreize für Migration</w:t>
            </w:r>
            <w:r w:rsidR="0036121E" w:rsidRPr="001912E0">
              <w:rPr>
                <w:rFonts w:ascii="Verdana" w:hAnsi="Verdana"/>
                <w:sz w:val="16"/>
                <w:szCs w:val="16"/>
                <w:shd w:val="clear" w:color="auto" w:fill="FFFFFF"/>
              </w:rPr>
              <w:t xml:space="preserve"> und die Meinungsfreiheit werde durch diesen Passus eingeschränkt</w:t>
            </w:r>
            <w:r w:rsidR="000D22BB" w:rsidRPr="001912E0">
              <w:rPr>
                <w:rFonts w:ascii="Verdana" w:hAnsi="Verdana"/>
                <w:sz w:val="16"/>
                <w:szCs w:val="16"/>
                <w:shd w:val="clear" w:color="auto" w:fill="FFFFFF"/>
              </w:rPr>
              <w:t xml:space="preserve">, </w:t>
            </w:r>
            <w:r w:rsidR="004C352F" w:rsidRPr="001912E0">
              <w:rPr>
                <w:rFonts w:ascii="Verdana" w:hAnsi="Verdana"/>
                <w:sz w:val="16"/>
                <w:szCs w:val="16"/>
                <w:shd w:val="clear" w:color="auto" w:fill="FFFFFF"/>
              </w:rPr>
              <w:t xml:space="preserve">da </w:t>
            </w:r>
            <w:r w:rsidR="000D22BB" w:rsidRPr="001912E0">
              <w:rPr>
                <w:rFonts w:ascii="Verdana" w:hAnsi="Verdana"/>
                <w:sz w:val="16"/>
                <w:szCs w:val="16"/>
                <w:shd w:val="clear" w:color="auto" w:fill="FFFFFF"/>
              </w:rPr>
              <w:t>es Möglichkeiten</w:t>
            </w:r>
            <w:r w:rsidR="004C352F" w:rsidRPr="001912E0">
              <w:rPr>
                <w:rFonts w:ascii="Verdana" w:hAnsi="Verdana"/>
                <w:sz w:val="16"/>
                <w:szCs w:val="16"/>
                <w:shd w:val="clear" w:color="auto" w:fill="FFFFFF"/>
              </w:rPr>
              <w:t xml:space="preserve"> gebe</w:t>
            </w:r>
            <w:r w:rsidR="000D22BB" w:rsidRPr="001912E0">
              <w:rPr>
                <w:rFonts w:ascii="Verdana" w:hAnsi="Verdana"/>
                <w:sz w:val="16"/>
                <w:szCs w:val="16"/>
                <w:shd w:val="clear" w:color="auto" w:fill="FFFFFF"/>
              </w:rPr>
              <w:t>, die Medien zu sanktionieren</w:t>
            </w:r>
            <w:r w:rsidR="0036121E" w:rsidRPr="001912E0">
              <w:rPr>
                <w:rFonts w:ascii="Verdana" w:hAnsi="Verdana"/>
                <w:sz w:val="16"/>
                <w:szCs w:val="16"/>
                <w:shd w:val="clear" w:color="auto" w:fill="FFFFFF"/>
              </w:rPr>
              <w:t xml:space="preserve">: </w:t>
            </w:r>
          </w:p>
          <w:p w:rsidR="0036121E" w:rsidRPr="001912E0" w:rsidRDefault="0036121E" w:rsidP="00322387">
            <w:pPr>
              <w:jc w:val="both"/>
              <w:rPr>
                <w:rFonts w:ascii="Verdana" w:hAnsi="Verdana"/>
                <w:i/>
                <w:sz w:val="16"/>
                <w:szCs w:val="16"/>
                <w:shd w:val="clear" w:color="auto" w:fill="FFFFFF"/>
              </w:rPr>
            </w:pPr>
            <w:r w:rsidRPr="001912E0">
              <w:rPr>
                <w:rFonts w:ascii="Verdana" w:hAnsi="Verdana"/>
                <w:sz w:val="16"/>
                <w:szCs w:val="16"/>
                <w:shd w:val="clear" w:color="auto" w:fill="FFFFFF"/>
              </w:rPr>
              <w:t>„</w:t>
            </w:r>
            <w:r w:rsidR="000D22BB" w:rsidRPr="001912E0">
              <w:rPr>
                <w:rFonts w:ascii="Verdana" w:hAnsi="Verdana"/>
                <w:i/>
                <w:sz w:val="16"/>
                <w:szCs w:val="16"/>
              </w:rPr>
              <w:t xml:space="preserve">Medien, die systematisch Intoleranz, Fremdenfeindlichkeit, Rassismus und andere Formen der Diskriminierung gegenüber Migranten fördern", solle „die öffentliche Finanzierung oder materielle Unterstützung entzogen werden </w:t>
            </w:r>
            <w:r w:rsidRPr="001912E0">
              <w:rPr>
                <w:rFonts w:ascii="Verdana" w:hAnsi="Verdana"/>
                <w:i/>
                <w:sz w:val="16"/>
                <w:szCs w:val="16"/>
              </w:rPr>
              <w:t>[…]</w:t>
            </w:r>
            <w:r w:rsidRPr="001912E0">
              <w:rPr>
                <w:rFonts w:ascii="Verdana" w:hAnsi="Verdana"/>
                <w:i/>
                <w:sz w:val="16"/>
                <w:szCs w:val="16"/>
                <w:shd w:val="clear" w:color="auto" w:fill="FFFFFF"/>
              </w:rPr>
              <w:t>.“</w:t>
            </w:r>
            <w:r w:rsidRPr="001912E0">
              <w:rPr>
                <w:rStyle w:val="Funotenzeichen"/>
                <w:rFonts w:ascii="Verdana" w:hAnsi="Verdana"/>
                <w:i/>
                <w:sz w:val="16"/>
                <w:szCs w:val="16"/>
                <w:shd w:val="clear" w:color="auto" w:fill="FFFFFF"/>
              </w:rPr>
              <w:footnoteReference w:id="9"/>
            </w:r>
          </w:p>
          <w:p w:rsidR="000D22BB" w:rsidRPr="001912E0" w:rsidRDefault="000D22BB" w:rsidP="00322387">
            <w:pPr>
              <w:jc w:val="both"/>
              <w:rPr>
                <w:rFonts w:ascii="Verdana" w:hAnsi="Verdana"/>
                <w:sz w:val="16"/>
                <w:szCs w:val="16"/>
                <w:shd w:val="clear" w:color="auto" w:fill="FFFFFF"/>
              </w:rPr>
            </w:pPr>
          </w:p>
          <w:p w:rsidR="008E2193" w:rsidRPr="001912E0" w:rsidRDefault="00D60A53" w:rsidP="004C352F">
            <w:pPr>
              <w:jc w:val="both"/>
              <w:rPr>
                <w:rFonts w:ascii="Verdana" w:hAnsi="Verdana" w:cs="Arial"/>
                <w:sz w:val="16"/>
                <w:szCs w:val="16"/>
                <w:shd w:val="clear" w:color="auto" w:fill="FFFFFF"/>
              </w:rPr>
            </w:pPr>
            <w:r w:rsidRPr="001912E0">
              <w:rPr>
                <w:rFonts w:ascii="Verdana" w:hAnsi="Verdana"/>
                <w:sz w:val="16"/>
                <w:szCs w:val="16"/>
                <w:shd w:val="clear" w:color="auto" w:fill="FFFFFF"/>
              </w:rPr>
              <w:t xml:space="preserve">Befürworter sind der Meinung, es würden Lügen verbreitet. Für Kritik sorgte die Haltung der Bundesregierung, da diese verweigerte, die in den sechs Verhandlungsrunden eingegangenen Kompromisse offenzulegen. </w:t>
            </w:r>
            <w:r w:rsidR="004C352F" w:rsidRPr="001912E0">
              <w:rPr>
                <w:rFonts w:ascii="Verdana" w:hAnsi="Verdana"/>
                <w:sz w:val="16"/>
                <w:szCs w:val="16"/>
                <w:shd w:val="clear" w:color="auto" w:fill="FFFFFF"/>
              </w:rPr>
              <w:t>Fürsprecher des Paktes sind der Überzeugung</w:t>
            </w:r>
            <w:r w:rsidRPr="001912E0">
              <w:rPr>
                <w:rFonts w:ascii="Verdana" w:eastAsia="Times New Roman" w:hAnsi="Verdana" w:cs="Arial"/>
                <w:sz w:val="16"/>
                <w:szCs w:val="16"/>
                <w:lang w:eastAsia="de-DE"/>
              </w:rPr>
              <w:t>,</w:t>
            </w:r>
            <w:r w:rsidR="004C352F" w:rsidRPr="001912E0">
              <w:rPr>
                <w:rFonts w:ascii="Verdana" w:eastAsia="Times New Roman" w:hAnsi="Verdana" w:cs="Arial"/>
                <w:sz w:val="16"/>
                <w:szCs w:val="16"/>
                <w:lang w:eastAsia="de-DE"/>
              </w:rPr>
              <w:t xml:space="preserve"> dass</w:t>
            </w:r>
            <w:r w:rsidRPr="001912E0">
              <w:rPr>
                <w:rFonts w:ascii="Verdana" w:eastAsia="Times New Roman" w:hAnsi="Verdana" w:cs="Arial"/>
                <w:sz w:val="16"/>
                <w:szCs w:val="16"/>
                <w:lang w:eastAsia="de-DE"/>
              </w:rPr>
              <w:t xml:space="preserve"> der Pakt Migration</w:t>
            </w:r>
            <w:r w:rsidR="004C352F" w:rsidRPr="001912E0">
              <w:rPr>
                <w:rFonts w:ascii="Verdana" w:eastAsia="Times New Roman" w:hAnsi="Verdana" w:cs="Arial"/>
                <w:sz w:val="16"/>
                <w:szCs w:val="16"/>
                <w:lang w:eastAsia="de-DE"/>
              </w:rPr>
              <w:t xml:space="preserve"> vermindere</w:t>
            </w:r>
            <w:r w:rsidRPr="001912E0">
              <w:rPr>
                <w:rFonts w:ascii="Verdana" w:eastAsia="Times New Roman" w:hAnsi="Verdana" w:cs="Arial"/>
                <w:sz w:val="16"/>
                <w:szCs w:val="16"/>
                <w:lang w:eastAsia="de-DE"/>
              </w:rPr>
              <w:t>, die CDU-Generalsekretärin Annegret Kramp-Karrenbauer zum Beispiel meint, der Pakt biete „rechtlich unverbindlich eine Grundlage für Vereinbarungen zwischen Herkunftsländern und Zielländern, damit Migration erst gar nicht entsteht“, der Pakt sei  „für Länder wie Deutschland eher positiv als negativ.“</w:t>
            </w:r>
            <w:r w:rsidR="00EF7D02" w:rsidRPr="001912E0">
              <w:rPr>
                <w:rFonts w:ascii="Verdana" w:eastAsia="Times New Roman" w:hAnsi="Verdana" w:cs="Arial"/>
                <w:sz w:val="16"/>
                <w:szCs w:val="16"/>
                <w:lang w:eastAsia="de-DE"/>
              </w:rPr>
              <w:t xml:space="preserve"> </w:t>
            </w:r>
            <w:r w:rsidR="008E2193" w:rsidRPr="001912E0">
              <w:rPr>
                <w:rFonts w:ascii="Verdana" w:eastAsia="Times New Roman" w:hAnsi="Verdana" w:cs="Times New Roman"/>
                <w:sz w:val="16"/>
                <w:szCs w:val="16"/>
                <w:bdr w:val="none" w:sz="0" w:space="0" w:color="auto" w:frame="1"/>
                <w:lang w:eastAsia="de-DE"/>
              </w:rPr>
              <w:t xml:space="preserve">Volker </w:t>
            </w:r>
            <w:proofErr w:type="spellStart"/>
            <w:r w:rsidR="008E2193" w:rsidRPr="001912E0">
              <w:rPr>
                <w:rFonts w:ascii="Verdana" w:eastAsia="Times New Roman" w:hAnsi="Verdana" w:cs="Times New Roman"/>
                <w:sz w:val="16"/>
                <w:szCs w:val="16"/>
                <w:bdr w:val="none" w:sz="0" w:space="0" w:color="auto" w:frame="1"/>
                <w:lang w:eastAsia="de-DE"/>
              </w:rPr>
              <w:t>Schimpff</w:t>
            </w:r>
            <w:proofErr w:type="spellEnd"/>
            <w:r w:rsidR="008E2193" w:rsidRPr="001912E0">
              <w:rPr>
                <w:rFonts w:ascii="Verdana" w:eastAsia="Times New Roman" w:hAnsi="Verdana" w:cs="Times New Roman"/>
                <w:sz w:val="16"/>
                <w:szCs w:val="16"/>
                <w:bdr w:val="none" w:sz="0" w:space="0" w:color="auto" w:frame="1"/>
                <w:lang w:eastAsia="de-DE"/>
              </w:rPr>
              <w:t>, ehemaliger CDU-Landtagsabgeordneter</w:t>
            </w:r>
            <w:r w:rsidR="008E2193" w:rsidRPr="001912E0">
              <w:rPr>
                <w:rFonts w:ascii="Verdana" w:hAnsi="Verdana"/>
                <w:sz w:val="16"/>
                <w:szCs w:val="16"/>
                <w:bdr w:val="none" w:sz="0" w:space="0" w:color="auto" w:frame="1"/>
              </w:rPr>
              <w:t xml:space="preserve">, äußerte </w:t>
            </w:r>
            <w:r w:rsidR="004C352F" w:rsidRPr="001912E0">
              <w:rPr>
                <w:rFonts w:ascii="Verdana" w:hAnsi="Verdana"/>
                <w:sz w:val="16"/>
                <w:szCs w:val="16"/>
                <w:bdr w:val="none" w:sz="0" w:space="0" w:color="auto" w:frame="1"/>
              </w:rPr>
              <w:t xml:space="preserve">hingegen </w:t>
            </w:r>
            <w:r w:rsidR="008E2193" w:rsidRPr="001912E0">
              <w:rPr>
                <w:rFonts w:ascii="Verdana" w:hAnsi="Verdana"/>
                <w:sz w:val="16"/>
                <w:szCs w:val="16"/>
                <w:bdr w:val="none" w:sz="0" w:space="0" w:color="auto" w:frame="1"/>
              </w:rPr>
              <w:t>seine Bedenken:</w:t>
            </w:r>
          </w:p>
          <w:p w:rsidR="00D60A53" w:rsidRPr="001912E0" w:rsidRDefault="008E2193" w:rsidP="00517A9F">
            <w:pPr>
              <w:pStyle w:val="text"/>
              <w:shd w:val="clear" w:color="auto" w:fill="F9F9F9"/>
              <w:spacing w:before="0" w:beforeAutospacing="0" w:after="0" w:afterAutospacing="0"/>
              <w:jc w:val="both"/>
              <w:textAlignment w:val="baseline"/>
              <w:rPr>
                <w:rFonts w:ascii="Verdana" w:hAnsi="Verdana" w:cs="Arial"/>
                <w:sz w:val="16"/>
                <w:szCs w:val="16"/>
              </w:rPr>
            </w:pPr>
            <w:r w:rsidRPr="001912E0">
              <w:rPr>
                <w:rFonts w:ascii="Verdana" w:hAnsi="Verdana"/>
                <w:i/>
                <w:iCs/>
                <w:sz w:val="16"/>
                <w:szCs w:val="16"/>
              </w:rPr>
              <w:t>„</w:t>
            </w:r>
            <w:r w:rsidR="00EF7D02" w:rsidRPr="001912E0">
              <w:rPr>
                <w:rFonts w:ascii="Verdana" w:hAnsi="Verdana"/>
                <w:i/>
                <w:iCs/>
                <w:sz w:val="16"/>
                <w:szCs w:val="16"/>
              </w:rPr>
              <w:t>Wir haben Meinungsfreiheit, Medienfreiheit, Pressefreiheit – und auf einmal wird in den Vertrag geschrieben, in welche Richtung zu berichten ist, in welche Richtung zu kommentieren ist und welche Meinungen zu vertreten sind.</w:t>
            </w:r>
            <w:r w:rsidRPr="001912E0">
              <w:rPr>
                <w:rFonts w:ascii="Verdana" w:hAnsi="Verdana"/>
                <w:i/>
                <w:iCs/>
                <w:sz w:val="16"/>
                <w:szCs w:val="16"/>
              </w:rPr>
              <w:t>“</w:t>
            </w:r>
            <w:r w:rsidR="00D60A53" w:rsidRPr="001912E0">
              <w:rPr>
                <w:rStyle w:val="Funotenzeichen"/>
                <w:rFonts w:ascii="Verdana" w:hAnsi="Verdana" w:cs="Arial"/>
                <w:sz w:val="16"/>
                <w:szCs w:val="16"/>
              </w:rPr>
              <w:footnoteReference w:id="10"/>
            </w:r>
          </w:p>
        </w:tc>
      </w:tr>
    </w:tbl>
    <w:p w:rsidR="00D55A16" w:rsidRPr="00EF4A2D" w:rsidRDefault="00D55A16" w:rsidP="00D55A16">
      <w:pPr>
        <w:spacing w:after="0" w:line="240" w:lineRule="auto"/>
        <w:rPr>
          <w:rFonts w:ascii="Verdana" w:hAnsi="Verdana"/>
          <w:b/>
          <w:sz w:val="18"/>
        </w:rPr>
      </w:pPr>
      <w:r w:rsidRPr="00EF4A2D">
        <w:rPr>
          <w:rFonts w:ascii="Verdana" w:hAnsi="Verdana"/>
          <w:b/>
          <w:sz w:val="18"/>
          <w:bdr w:val="single" w:sz="4" w:space="0" w:color="auto"/>
        </w:rPr>
        <w:lastRenderedPageBreak/>
        <w:t>M2</w:t>
      </w:r>
      <w:r w:rsidRPr="00EF4A2D">
        <w:rPr>
          <w:rFonts w:ascii="Verdana" w:hAnsi="Verdana"/>
          <w:b/>
          <w:sz w:val="18"/>
        </w:rPr>
        <w:t xml:space="preserve"> Umfrage</w:t>
      </w:r>
      <w:r w:rsidR="00DC4718" w:rsidRPr="00EF4A2D">
        <w:rPr>
          <w:rFonts w:ascii="Verdana" w:hAnsi="Verdana"/>
          <w:b/>
          <w:sz w:val="18"/>
        </w:rPr>
        <w:t xml:space="preserve"> „</w:t>
      </w:r>
      <w:r w:rsidR="00DC4718" w:rsidRPr="00EF4A2D">
        <w:rPr>
          <w:rStyle w:val="h1"/>
          <w:rFonts w:ascii="Verdana" w:hAnsi="Verdana"/>
          <w:b/>
          <w:sz w:val="18"/>
          <w:szCs w:val="16"/>
        </w:rPr>
        <w:t>Die Deutschen sind uneins über den UN-Migrationspakt“</w:t>
      </w:r>
    </w:p>
    <w:p w:rsidR="00D55A16" w:rsidRPr="00D55A16" w:rsidRDefault="00D55A16" w:rsidP="00D55A16">
      <w:pPr>
        <w:spacing w:after="0" w:line="240" w:lineRule="auto"/>
        <w:rPr>
          <w:rFonts w:ascii="Verdana" w:hAnsi="Verdana"/>
          <w:b/>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221"/>
      </w:tblGrid>
      <w:tr w:rsidR="005206DA" w:rsidRPr="00122505" w:rsidTr="00D55A16">
        <w:tc>
          <w:tcPr>
            <w:tcW w:w="534" w:type="dxa"/>
          </w:tcPr>
          <w:p w:rsidR="003646EA" w:rsidRPr="00122505" w:rsidRDefault="005206DA">
            <w:pPr>
              <w:rPr>
                <w:rFonts w:ascii="Verdana" w:hAnsi="Verdana"/>
                <w:sz w:val="16"/>
                <w:szCs w:val="20"/>
              </w:rPr>
            </w:pPr>
            <w:r w:rsidRPr="00122505">
              <w:rPr>
                <w:rFonts w:ascii="Verdana" w:hAnsi="Verdana"/>
                <w:sz w:val="16"/>
                <w:szCs w:val="20"/>
              </w:rPr>
              <w:t>1</w:t>
            </w:r>
          </w:p>
          <w:p w:rsidR="005206DA" w:rsidRPr="00122505" w:rsidRDefault="005206DA">
            <w:pPr>
              <w:rPr>
                <w:rFonts w:ascii="Verdana" w:hAnsi="Verdana"/>
                <w:sz w:val="16"/>
                <w:szCs w:val="20"/>
              </w:rPr>
            </w:pPr>
          </w:p>
          <w:p w:rsidR="005206DA" w:rsidRPr="00122505" w:rsidRDefault="005206DA">
            <w:pPr>
              <w:rPr>
                <w:rFonts w:ascii="Verdana" w:hAnsi="Verdana"/>
                <w:sz w:val="16"/>
                <w:szCs w:val="20"/>
              </w:rPr>
            </w:pPr>
          </w:p>
          <w:p w:rsidR="005206DA" w:rsidRPr="00122505" w:rsidRDefault="005206DA">
            <w:pPr>
              <w:rPr>
                <w:rFonts w:ascii="Verdana" w:hAnsi="Verdana"/>
                <w:sz w:val="16"/>
                <w:szCs w:val="20"/>
              </w:rPr>
            </w:pPr>
          </w:p>
          <w:p w:rsidR="005206DA" w:rsidRPr="00122505" w:rsidRDefault="005206DA">
            <w:pPr>
              <w:rPr>
                <w:rFonts w:ascii="Verdana" w:hAnsi="Verdana"/>
                <w:sz w:val="16"/>
                <w:szCs w:val="20"/>
              </w:rPr>
            </w:pPr>
            <w:r w:rsidRPr="00122505">
              <w:rPr>
                <w:rFonts w:ascii="Verdana" w:hAnsi="Verdana"/>
                <w:sz w:val="16"/>
                <w:szCs w:val="20"/>
              </w:rPr>
              <w:t>5</w:t>
            </w:r>
          </w:p>
        </w:tc>
        <w:tc>
          <w:tcPr>
            <w:tcW w:w="8221" w:type="dxa"/>
          </w:tcPr>
          <w:p w:rsidR="003646EA" w:rsidRPr="00122505" w:rsidRDefault="003646EA" w:rsidP="006E431D">
            <w:pPr>
              <w:jc w:val="both"/>
              <w:rPr>
                <w:rFonts w:ascii="Verdana" w:hAnsi="Verdana"/>
                <w:sz w:val="16"/>
                <w:szCs w:val="20"/>
              </w:rPr>
            </w:pPr>
            <w:r w:rsidRPr="00122505">
              <w:rPr>
                <w:rFonts w:ascii="Verdana" w:hAnsi="Verdana"/>
                <w:sz w:val="16"/>
                <w:szCs w:val="26"/>
                <w:shd w:val="clear" w:color="auto" w:fill="FFFFFF"/>
              </w:rPr>
              <w:t>„</w:t>
            </w:r>
            <w:proofErr w:type="gramStart"/>
            <w:r w:rsidRPr="00122505">
              <w:rPr>
                <w:rFonts w:ascii="Verdana" w:hAnsi="Verdana"/>
                <w:sz w:val="16"/>
                <w:szCs w:val="26"/>
                <w:shd w:val="clear" w:color="auto" w:fill="FFFFFF"/>
              </w:rPr>
              <w:t>Jeder dritte Befragte</w:t>
            </w:r>
            <w:proofErr w:type="gramEnd"/>
            <w:r w:rsidRPr="00122505">
              <w:rPr>
                <w:rFonts w:ascii="Verdana" w:hAnsi="Verdana"/>
                <w:sz w:val="16"/>
                <w:szCs w:val="26"/>
                <w:shd w:val="clear" w:color="auto" w:fill="FFFFFF"/>
              </w:rPr>
              <w:t xml:space="preserve"> (33,3 Prozent) ist dafür, dass Deutschland dem </w:t>
            </w:r>
            <w:proofErr w:type="spellStart"/>
            <w:r w:rsidRPr="00122505">
              <w:rPr>
                <w:rFonts w:ascii="Verdana" w:hAnsi="Verdana"/>
                <w:sz w:val="16"/>
                <w:szCs w:val="26"/>
                <w:shd w:val="clear" w:color="auto" w:fill="FFFFFF"/>
              </w:rPr>
              <w:t>UN-Migrations</w:t>
            </w:r>
            <w:r w:rsidR="006E431D" w:rsidRPr="00122505">
              <w:rPr>
                <w:rFonts w:ascii="Verdana" w:hAnsi="Verdana"/>
                <w:sz w:val="16"/>
                <w:szCs w:val="26"/>
                <w:shd w:val="clear" w:color="auto" w:fill="FFFFFF"/>
              </w:rPr>
              <w:softHyphen/>
            </w:r>
            <w:r w:rsidRPr="00122505">
              <w:rPr>
                <w:rFonts w:ascii="Verdana" w:hAnsi="Verdana"/>
                <w:sz w:val="16"/>
                <w:szCs w:val="26"/>
                <w:shd w:val="clear" w:color="auto" w:fill="FFFFFF"/>
              </w:rPr>
              <w:t>pakt</w:t>
            </w:r>
            <w:proofErr w:type="spellEnd"/>
            <w:r w:rsidRPr="00122505">
              <w:rPr>
                <w:rFonts w:ascii="Verdana" w:hAnsi="Verdana"/>
                <w:sz w:val="16"/>
                <w:szCs w:val="26"/>
                <w:shd w:val="clear" w:color="auto" w:fill="FFFFFF"/>
              </w:rPr>
              <w:t xml:space="preserve"> beitritt. Ein weiteres Drittel (33,9 Prozent) ist dagegen. Und ein weiteres Drittel (33 Prozent) kann oder will das nicht beurteilen. Die relative Mehrheit der Westdeutschen (31,4 Prozent) ist dafür, den UN-Migrationspakt abzulehnen, in Ostdeutschland sind es sogar 39,7 Prozent. Am größten ist die Ablehnung in Sachsen (46,8 Prozent) und in Thüringen (45,9 Prozent).“</w:t>
            </w:r>
            <w:r w:rsidR="005206DA" w:rsidRPr="00122505">
              <w:rPr>
                <w:rStyle w:val="Funotenzeichen"/>
                <w:rFonts w:ascii="Verdana" w:hAnsi="Verdana"/>
                <w:sz w:val="16"/>
                <w:szCs w:val="26"/>
                <w:shd w:val="clear" w:color="auto" w:fill="FFFFFF"/>
              </w:rPr>
              <w:footnoteReference w:id="11"/>
            </w:r>
          </w:p>
        </w:tc>
      </w:tr>
    </w:tbl>
    <w:p w:rsidR="003646EA" w:rsidRDefault="003646EA">
      <w:pPr>
        <w:rPr>
          <w:rFonts w:ascii="Verdana" w:hAnsi="Verdana"/>
          <w:sz w:val="20"/>
          <w:szCs w:val="20"/>
        </w:rPr>
      </w:pPr>
    </w:p>
    <w:p w:rsidR="00EF1C1C" w:rsidRDefault="00EF1C1C" w:rsidP="00EF1C1C">
      <w:pPr>
        <w:spacing w:after="0" w:line="240" w:lineRule="auto"/>
        <w:rPr>
          <w:rFonts w:ascii="Verdana" w:hAnsi="Verdana"/>
          <w:b/>
          <w:sz w:val="18"/>
          <w:szCs w:val="20"/>
        </w:rPr>
      </w:pPr>
      <w:r w:rsidRPr="00EF1C1C">
        <w:rPr>
          <w:rFonts w:ascii="Verdana" w:hAnsi="Verdana"/>
          <w:b/>
          <w:sz w:val="18"/>
          <w:szCs w:val="20"/>
          <w:bdr w:val="single" w:sz="4" w:space="0" w:color="auto"/>
        </w:rPr>
        <w:t>M</w:t>
      </w:r>
      <w:r w:rsidR="00F70F73">
        <w:rPr>
          <w:rFonts w:ascii="Verdana" w:hAnsi="Verdana"/>
          <w:b/>
          <w:sz w:val="18"/>
          <w:szCs w:val="20"/>
          <w:bdr w:val="single" w:sz="4" w:space="0" w:color="auto"/>
        </w:rPr>
        <w:t>3</w:t>
      </w:r>
      <w:bookmarkStart w:id="0" w:name="_GoBack"/>
      <w:bookmarkEnd w:id="0"/>
      <w:r w:rsidRPr="00434757">
        <w:rPr>
          <w:rFonts w:ascii="Verdana" w:hAnsi="Verdana"/>
          <w:b/>
          <w:sz w:val="18"/>
          <w:szCs w:val="20"/>
        </w:rPr>
        <w:t xml:space="preserve"> </w:t>
      </w:r>
      <w:r>
        <w:rPr>
          <w:rFonts w:ascii="Verdana" w:hAnsi="Verdana"/>
          <w:b/>
          <w:sz w:val="18"/>
          <w:szCs w:val="20"/>
        </w:rPr>
        <w:t>Stellungnahmen</w:t>
      </w:r>
      <w:r w:rsidRPr="00434757">
        <w:rPr>
          <w:rFonts w:ascii="Verdana" w:hAnsi="Verdana"/>
          <w:b/>
          <w:sz w:val="18"/>
          <w:szCs w:val="20"/>
        </w:rPr>
        <w:t xml:space="preserve"> </w:t>
      </w:r>
    </w:p>
    <w:p w:rsidR="00D55A16" w:rsidRPr="001912E0" w:rsidRDefault="00D55A16" w:rsidP="00D55A16">
      <w:pPr>
        <w:pStyle w:val="berschrift2"/>
        <w:shd w:val="clear" w:color="auto" w:fill="FFFFFF"/>
        <w:spacing w:before="0" w:beforeAutospacing="0" w:after="0" w:afterAutospacing="0"/>
        <w:rPr>
          <w:rFonts w:ascii="Verdana" w:hAnsi="Verdana"/>
          <w:bCs w:val="0"/>
          <w:sz w:val="18"/>
          <w:szCs w:val="20"/>
        </w:rPr>
      </w:pPr>
      <w:r w:rsidRPr="001912E0">
        <w:rPr>
          <w:rFonts w:ascii="Verdana" w:hAnsi="Verdana"/>
          <w:bCs w:val="0"/>
          <w:sz w:val="18"/>
          <w:szCs w:val="20"/>
        </w:rPr>
        <w:t xml:space="preserve">MISEREOR-Geschäftsführer Martin </w:t>
      </w:r>
      <w:proofErr w:type="spellStart"/>
      <w:r w:rsidRPr="001912E0">
        <w:rPr>
          <w:rFonts w:ascii="Verdana" w:hAnsi="Verdana"/>
          <w:bCs w:val="0"/>
          <w:sz w:val="18"/>
          <w:szCs w:val="20"/>
        </w:rPr>
        <w:t>Bröckelmann</w:t>
      </w:r>
      <w:proofErr w:type="spellEnd"/>
      <w:r w:rsidRPr="001912E0">
        <w:rPr>
          <w:rFonts w:ascii="Verdana" w:hAnsi="Verdana"/>
          <w:bCs w:val="0"/>
          <w:sz w:val="18"/>
          <w:szCs w:val="20"/>
        </w:rPr>
        <w:t>-Simon zur Debatte um Migration</w:t>
      </w:r>
    </w:p>
    <w:tbl>
      <w:tblPr>
        <w:tblStyle w:val="Tabellenraster"/>
        <w:tblW w:w="0" w:type="auto"/>
        <w:tblLook w:val="04A0" w:firstRow="1" w:lastRow="0" w:firstColumn="1" w:lastColumn="0" w:noHBand="0" w:noVBand="1"/>
      </w:tblPr>
      <w:tblGrid>
        <w:gridCol w:w="675"/>
        <w:gridCol w:w="7938"/>
      </w:tblGrid>
      <w:tr w:rsidR="00494930" w:rsidRPr="00B710BB" w:rsidTr="00D55A16">
        <w:tc>
          <w:tcPr>
            <w:tcW w:w="675" w:type="dxa"/>
            <w:tcBorders>
              <w:top w:val="nil"/>
              <w:left w:val="nil"/>
              <w:bottom w:val="nil"/>
              <w:right w:val="nil"/>
            </w:tcBorders>
          </w:tcPr>
          <w:p w:rsidR="00494930" w:rsidRPr="00B710BB" w:rsidRDefault="00727A43" w:rsidP="00D64488">
            <w:pPr>
              <w:jc w:val="right"/>
              <w:rPr>
                <w:rFonts w:ascii="Verdana" w:hAnsi="Verdana"/>
                <w:sz w:val="16"/>
                <w:szCs w:val="16"/>
              </w:rPr>
            </w:pPr>
            <w:r w:rsidRPr="00B710BB">
              <w:rPr>
                <w:rFonts w:ascii="Verdana" w:hAnsi="Verdana"/>
                <w:sz w:val="16"/>
                <w:szCs w:val="16"/>
              </w:rPr>
              <w:t>1</w:t>
            </w: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r w:rsidRPr="00B710BB">
              <w:rPr>
                <w:rFonts w:ascii="Verdana" w:hAnsi="Verdana"/>
                <w:sz w:val="16"/>
                <w:szCs w:val="16"/>
              </w:rPr>
              <w:t>5</w:t>
            </w: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r w:rsidRPr="00B710BB">
              <w:rPr>
                <w:rFonts w:ascii="Verdana" w:hAnsi="Verdana"/>
                <w:sz w:val="16"/>
                <w:szCs w:val="16"/>
              </w:rPr>
              <w:t>10</w:t>
            </w: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r w:rsidRPr="00B710BB">
              <w:rPr>
                <w:rFonts w:ascii="Verdana" w:hAnsi="Verdana"/>
                <w:sz w:val="16"/>
                <w:szCs w:val="16"/>
              </w:rPr>
              <w:t>15</w:t>
            </w: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r w:rsidRPr="00B710BB">
              <w:rPr>
                <w:rFonts w:ascii="Verdana" w:hAnsi="Verdana"/>
                <w:sz w:val="16"/>
                <w:szCs w:val="16"/>
              </w:rPr>
              <w:t>20</w:t>
            </w: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r w:rsidRPr="00B710BB">
              <w:rPr>
                <w:rFonts w:ascii="Verdana" w:hAnsi="Verdana"/>
                <w:sz w:val="16"/>
                <w:szCs w:val="16"/>
              </w:rPr>
              <w:t>25</w:t>
            </w: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r w:rsidRPr="00B710BB">
              <w:rPr>
                <w:rFonts w:ascii="Verdana" w:hAnsi="Verdana"/>
                <w:sz w:val="16"/>
                <w:szCs w:val="16"/>
              </w:rPr>
              <w:t>30</w:t>
            </w: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p w:rsidR="00727A43" w:rsidRPr="00B710BB" w:rsidRDefault="00727A43" w:rsidP="00D64488">
            <w:pPr>
              <w:jc w:val="right"/>
              <w:rPr>
                <w:rFonts w:ascii="Verdana" w:hAnsi="Verdana"/>
                <w:sz w:val="16"/>
                <w:szCs w:val="16"/>
              </w:rPr>
            </w:pPr>
          </w:p>
        </w:tc>
        <w:tc>
          <w:tcPr>
            <w:tcW w:w="7938" w:type="dxa"/>
            <w:tcBorders>
              <w:top w:val="nil"/>
              <w:left w:val="nil"/>
              <w:bottom w:val="nil"/>
              <w:right w:val="nil"/>
            </w:tcBorders>
          </w:tcPr>
          <w:p w:rsidR="00494930" w:rsidRPr="00B710BB" w:rsidRDefault="00494930" w:rsidP="00D64488">
            <w:pPr>
              <w:pStyle w:val="StandardWeb"/>
              <w:shd w:val="clear" w:color="auto" w:fill="FFFFFF"/>
              <w:spacing w:before="0" w:beforeAutospacing="0" w:after="0" w:afterAutospacing="0"/>
              <w:jc w:val="both"/>
              <w:rPr>
                <w:rFonts w:ascii="Verdana" w:hAnsi="Verdana"/>
                <w:sz w:val="16"/>
                <w:szCs w:val="16"/>
              </w:rPr>
            </w:pPr>
            <w:r w:rsidRPr="00B710BB">
              <w:rPr>
                <w:rStyle w:val="Fett"/>
                <w:rFonts w:ascii="Verdana" w:hAnsi="Verdana"/>
                <w:b w:val="0"/>
                <w:sz w:val="16"/>
                <w:szCs w:val="16"/>
              </w:rPr>
              <w:t xml:space="preserve">(Berlin, Aachen, 7. November 2018) Im Vorfeld der Bundestagsdebatte zum UN-Migrationspakt an diesem Donnerstag mahnt MISEREOR-Geschäftsführer Martin </w:t>
            </w:r>
            <w:proofErr w:type="spellStart"/>
            <w:r w:rsidRPr="00B710BB">
              <w:rPr>
                <w:rStyle w:val="Fett"/>
                <w:rFonts w:ascii="Verdana" w:hAnsi="Verdana"/>
                <w:b w:val="0"/>
                <w:sz w:val="16"/>
                <w:szCs w:val="16"/>
              </w:rPr>
              <w:t>Bröckelmann</w:t>
            </w:r>
            <w:proofErr w:type="spellEnd"/>
            <w:r w:rsidRPr="00B710BB">
              <w:rPr>
                <w:rStyle w:val="Fett"/>
                <w:rFonts w:ascii="Verdana" w:hAnsi="Verdana"/>
                <w:b w:val="0"/>
                <w:sz w:val="16"/>
                <w:szCs w:val="16"/>
              </w:rPr>
              <w:t>-Simon einen sachlichen Umgang mit menschlicher Mobilität an und fordert, den Schutz der Menschen in den Mittelpunkt zu stellen:</w:t>
            </w:r>
          </w:p>
          <w:p w:rsidR="00494930" w:rsidRPr="00B710BB" w:rsidRDefault="00494930" w:rsidP="00D64488">
            <w:pPr>
              <w:pStyle w:val="StandardWeb"/>
              <w:shd w:val="clear" w:color="auto" w:fill="FFFFFF"/>
              <w:spacing w:before="0" w:beforeAutospacing="0" w:after="0" w:afterAutospacing="0"/>
              <w:jc w:val="both"/>
              <w:rPr>
                <w:rFonts w:ascii="Verdana" w:hAnsi="Verdana"/>
                <w:sz w:val="16"/>
                <w:szCs w:val="16"/>
              </w:rPr>
            </w:pPr>
            <w:r w:rsidRPr="00B710BB">
              <w:rPr>
                <w:rFonts w:ascii="Verdana" w:hAnsi="Verdana"/>
                <w:sz w:val="16"/>
                <w:szCs w:val="16"/>
              </w:rPr>
              <w:t xml:space="preserve">„Weltweit erleben wir, wie auf viele globale Herausforderungen, darunter auch Migration, mit einem Rückfall in Nationalismus reagiert wird. Die aufgeheizte Debatte, die momentan angesichts der bevorstehenden Unterzeichnung des ‚Global Compact </w:t>
            </w:r>
            <w:proofErr w:type="spellStart"/>
            <w:r w:rsidRPr="00B710BB">
              <w:rPr>
                <w:rFonts w:ascii="Verdana" w:hAnsi="Verdana"/>
                <w:sz w:val="16"/>
                <w:szCs w:val="16"/>
              </w:rPr>
              <w:t>for</w:t>
            </w:r>
            <w:proofErr w:type="spellEnd"/>
            <w:r w:rsidRPr="00B710BB">
              <w:rPr>
                <w:rFonts w:ascii="Verdana" w:hAnsi="Verdana"/>
                <w:sz w:val="16"/>
                <w:szCs w:val="16"/>
              </w:rPr>
              <w:t xml:space="preserve"> Migration‘ von manchen geführt wird, zielt genau auf das Gegenteil dessen, was die Kritiker selbst anmahnen, nämlich international mehr Sicherheit beim Umgang mit dem Thema Migration zu erreichen. Der ‚Global Compact </w:t>
            </w:r>
            <w:proofErr w:type="spellStart"/>
            <w:r w:rsidRPr="00B710BB">
              <w:rPr>
                <w:rFonts w:ascii="Verdana" w:hAnsi="Verdana"/>
                <w:sz w:val="16"/>
                <w:szCs w:val="16"/>
              </w:rPr>
              <w:t>for</w:t>
            </w:r>
            <w:proofErr w:type="spellEnd"/>
            <w:r w:rsidRPr="00B710BB">
              <w:rPr>
                <w:rFonts w:ascii="Verdana" w:hAnsi="Verdana"/>
                <w:sz w:val="16"/>
                <w:szCs w:val="16"/>
              </w:rPr>
              <w:t xml:space="preserve"> Migration‘ bietet eine Chance, gemeinsame Leitlinien für den Umgang mit Migration zu beschließen und das Thema Migration international auf der Agenda zu halten. Diejenigen Staaten, die vorab aus dem Prozess aussteigen, weil sie angeblich ihre nationale Souveränität bedroht sehen, sorgen gerade so für weiter andauernde Unsicherheit und Uneinigkeit. </w:t>
            </w:r>
            <w:proofErr w:type="gramStart"/>
            <w:r w:rsidRPr="00B710BB">
              <w:rPr>
                <w:rFonts w:ascii="Verdana" w:hAnsi="Verdana"/>
                <w:sz w:val="16"/>
                <w:szCs w:val="16"/>
              </w:rPr>
              <w:t>Migration</w:t>
            </w:r>
            <w:proofErr w:type="gramEnd"/>
            <w:r w:rsidRPr="00B710BB">
              <w:rPr>
                <w:rFonts w:ascii="Verdana" w:hAnsi="Verdana"/>
                <w:sz w:val="16"/>
                <w:szCs w:val="16"/>
              </w:rPr>
              <w:t xml:space="preserve"> werden sie damit jedenfalls nicht verhindern, dafür aber Fremdenfeindlichkeit weiter anheizen. </w:t>
            </w:r>
          </w:p>
          <w:p w:rsidR="00494930" w:rsidRPr="00B710BB" w:rsidRDefault="00494930" w:rsidP="00D64488">
            <w:pPr>
              <w:pStyle w:val="StandardWeb"/>
              <w:shd w:val="clear" w:color="auto" w:fill="FFFFFF"/>
              <w:spacing w:before="0" w:beforeAutospacing="0" w:after="0" w:afterAutospacing="0"/>
              <w:jc w:val="both"/>
              <w:rPr>
                <w:rFonts w:ascii="Verdana" w:hAnsi="Verdana"/>
                <w:sz w:val="16"/>
                <w:szCs w:val="16"/>
              </w:rPr>
            </w:pPr>
            <w:r w:rsidRPr="00B710BB">
              <w:rPr>
                <w:rFonts w:ascii="Verdana" w:hAnsi="Verdana"/>
                <w:sz w:val="16"/>
                <w:szCs w:val="16"/>
              </w:rPr>
              <w:t xml:space="preserve">Der UN-Migrationspakt ist das Ergebnis vieler Kompromisse und für die Unterzeichner nicht bindend. Wir hätten uns dagegen ein völkerrechtlich verbindliches Dokument gewünscht. Aber zumindest werden darin insgesamt 23 Ziele formuliert, die erstmalig einen </w:t>
            </w:r>
            <w:proofErr w:type="spellStart"/>
            <w:r w:rsidRPr="00B710BB">
              <w:rPr>
                <w:rFonts w:ascii="Verdana" w:hAnsi="Verdana"/>
                <w:sz w:val="16"/>
                <w:szCs w:val="16"/>
              </w:rPr>
              <w:t>Orientierungs</w:t>
            </w:r>
            <w:r w:rsidR="00517A9F">
              <w:rPr>
                <w:rFonts w:ascii="Verdana" w:hAnsi="Verdana"/>
                <w:sz w:val="16"/>
                <w:szCs w:val="16"/>
              </w:rPr>
              <w:softHyphen/>
            </w:r>
            <w:r w:rsidRPr="00B710BB">
              <w:rPr>
                <w:rFonts w:ascii="Verdana" w:hAnsi="Verdana"/>
                <w:sz w:val="16"/>
                <w:szCs w:val="16"/>
              </w:rPr>
              <w:t>rahmen</w:t>
            </w:r>
            <w:proofErr w:type="spellEnd"/>
            <w:r w:rsidRPr="00B710BB">
              <w:rPr>
                <w:rFonts w:ascii="Verdana" w:hAnsi="Verdana"/>
                <w:sz w:val="16"/>
                <w:szCs w:val="16"/>
              </w:rPr>
              <w:t xml:space="preserve"> auf globaler Ebene für einen abgestimmten Umgang mit menschlicher Mobilität bieten und längerfristig endlich verbindliche Standards für den Umgang mit Migration und Migranten setzen können. Migration als weltweites Phänomen, bei dem immer mehrere Länder Akteure und zugleich Betroffene sind, kann nicht von einzelnen Staaten alleine gelöst werden. Die internationale Gemeinschaft muss deshalb die Verantwortung teilen.</w:t>
            </w:r>
          </w:p>
          <w:p w:rsidR="00494930" w:rsidRPr="00B710BB" w:rsidRDefault="00494930" w:rsidP="00D64488">
            <w:pPr>
              <w:pStyle w:val="StandardWeb"/>
              <w:shd w:val="clear" w:color="auto" w:fill="FFFFFF"/>
              <w:spacing w:before="0" w:beforeAutospacing="0" w:after="0" w:afterAutospacing="0"/>
              <w:jc w:val="both"/>
              <w:rPr>
                <w:rFonts w:ascii="Verdana" w:hAnsi="Verdana"/>
                <w:sz w:val="16"/>
                <w:szCs w:val="16"/>
              </w:rPr>
            </w:pPr>
            <w:r w:rsidRPr="00B710BB">
              <w:rPr>
                <w:rFonts w:ascii="Verdana" w:hAnsi="Verdana"/>
                <w:sz w:val="16"/>
                <w:szCs w:val="16"/>
              </w:rPr>
              <w:t>Es ist doch keine Frage, ob es auch künftig Migration geben wird. Sondern fraglich ist nur, unter welchen Umständen diese stattfindet. Migrantinnen und Migranten werden je nach Aufnahmeland bzw. Transitland sehr unterschiedlich behandelt. Sie erfahren oft schwere Menschenrechtsverletzungen, werden etwa ohne rechtsstaatliche Prozesse in der Wüste ausgesetzt oder pauschal kriminalisiert. Der Schutz der Menschen muss deshalb aus unserer Sicht im Mittelpunkt stehen. Zumindest ist es zu begrüßen, dass die Vereinten Nationen mit dem Migrationspakt Bewusstsein für die Schutzwürdigkeit und die Rechte von Migrantinnen und Migranten schaffen. Die Erarbeitung des Paktes hat schließlich die gesamte UN-Vollversammlung beschlossen – er fällt also keinesfalls plötzlich vom Himmel. Deutschland muss sich nun massiv für seine Unterzeichnung einsetzen.“</w:t>
            </w:r>
          </w:p>
          <w:p w:rsidR="00494930" w:rsidRPr="00B710BB" w:rsidRDefault="00494930" w:rsidP="00D64488">
            <w:pPr>
              <w:pStyle w:val="StandardWeb"/>
              <w:shd w:val="clear" w:color="auto" w:fill="FFFFFF"/>
              <w:spacing w:before="0" w:beforeAutospacing="0" w:after="0" w:afterAutospacing="0"/>
              <w:jc w:val="both"/>
              <w:rPr>
                <w:rFonts w:ascii="Verdana" w:hAnsi="Verdana"/>
                <w:sz w:val="16"/>
                <w:szCs w:val="16"/>
              </w:rPr>
            </w:pPr>
          </w:p>
          <w:p w:rsidR="00494930" w:rsidRPr="00B710BB" w:rsidRDefault="00494930" w:rsidP="00D64488">
            <w:pPr>
              <w:jc w:val="both"/>
              <w:rPr>
                <w:rFonts w:ascii="Verdana" w:hAnsi="Verdana"/>
                <w:sz w:val="12"/>
                <w:szCs w:val="16"/>
              </w:rPr>
            </w:pPr>
            <w:r w:rsidRPr="00B710BB">
              <w:rPr>
                <w:rFonts w:ascii="Verdana" w:hAnsi="Verdana"/>
                <w:sz w:val="12"/>
                <w:szCs w:val="16"/>
              </w:rPr>
              <w:t xml:space="preserve">Mit freundlicher Genehmigung von MISEROR, online abrufbar: </w:t>
            </w:r>
            <w:hyperlink r:id="rId8" w:history="1">
              <w:r w:rsidRPr="00B710BB">
                <w:rPr>
                  <w:rStyle w:val="Hyperlink"/>
                  <w:rFonts w:ascii="Verdana" w:hAnsi="Verdana"/>
                  <w:sz w:val="12"/>
                  <w:szCs w:val="16"/>
                </w:rPr>
                <w:t>https://www.misereor.de/presse/pressemeldungen-misereor/un-migrationspakt-als-chance-sehen/</w:t>
              </w:r>
            </w:hyperlink>
            <w:r w:rsidRPr="00B710BB">
              <w:rPr>
                <w:rFonts w:ascii="Verdana" w:hAnsi="Verdana"/>
                <w:sz w:val="12"/>
                <w:szCs w:val="16"/>
              </w:rPr>
              <w:t xml:space="preserve"> (Zugriff 11/2018)</w:t>
            </w:r>
          </w:p>
          <w:p w:rsidR="00727A43" w:rsidRPr="00B710BB" w:rsidRDefault="00727A43" w:rsidP="00D64488">
            <w:pPr>
              <w:jc w:val="both"/>
              <w:rPr>
                <w:rFonts w:ascii="Verdana" w:hAnsi="Verdana"/>
                <w:sz w:val="16"/>
                <w:szCs w:val="16"/>
              </w:rPr>
            </w:pPr>
          </w:p>
        </w:tc>
      </w:tr>
    </w:tbl>
    <w:p w:rsidR="00494930" w:rsidRDefault="00494930" w:rsidP="001C47DD"/>
    <w:p w:rsidR="00035348" w:rsidRDefault="00035348">
      <w:pPr>
        <w:rPr>
          <w:rFonts w:ascii="Verdana" w:hAnsi="Verdana"/>
          <w:b/>
          <w:sz w:val="18"/>
          <w:szCs w:val="20"/>
        </w:rPr>
      </w:pPr>
      <w:r>
        <w:rPr>
          <w:rFonts w:ascii="Verdana" w:hAnsi="Verdana"/>
          <w:b/>
          <w:sz w:val="18"/>
          <w:szCs w:val="20"/>
        </w:rPr>
        <w:br w:type="page"/>
      </w:r>
    </w:p>
    <w:p w:rsidR="00D6091A" w:rsidRDefault="00D6091A" w:rsidP="00434757">
      <w:pPr>
        <w:spacing w:after="0" w:line="240" w:lineRule="auto"/>
        <w:rPr>
          <w:rFonts w:ascii="Verdana" w:hAnsi="Verdana"/>
          <w:b/>
          <w:sz w:val="18"/>
          <w:szCs w:val="20"/>
          <w:shd w:val="clear" w:color="auto" w:fill="FFFFFF"/>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938"/>
      </w:tblGrid>
      <w:tr w:rsidR="00434757" w:rsidRPr="00445BE7" w:rsidTr="00B96032">
        <w:tc>
          <w:tcPr>
            <w:tcW w:w="675" w:type="dxa"/>
          </w:tcPr>
          <w:p w:rsidR="00B96032" w:rsidRPr="00445BE7" w:rsidRDefault="00B96032" w:rsidP="00B41BA7">
            <w:pPr>
              <w:jc w:val="right"/>
              <w:rPr>
                <w:rFonts w:ascii="Verdana" w:hAnsi="Verdana"/>
                <w:sz w:val="16"/>
                <w:szCs w:val="18"/>
              </w:rPr>
            </w:pPr>
            <w:r w:rsidRPr="00445BE7">
              <w:rPr>
                <w:rFonts w:ascii="Verdana" w:hAnsi="Verdana"/>
                <w:sz w:val="16"/>
                <w:szCs w:val="18"/>
              </w:rPr>
              <w:t>1</w:t>
            </w:r>
          </w:p>
          <w:p w:rsidR="00B96032" w:rsidRPr="00445BE7" w:rsidRDefault="00B96032" w:rsidP="00B41BA7">
            <w:pPr>
              <w:jc w:val="right"/>
              <w:rPr>
                <w:rFonts w:ascii="Verdana" w:hAnsi="Verdana"/>
                <w:sz w:val="16"/>
                <w:szCs w:val="18"/>
              </w:rPr>
            </w:pPr>
          </w:p>
          <w:p w:rsidR="00B96032" w:rsidRPr="00445BE7" w:rsidRDefault="00B96032" w:rsidP="00B41BA7">
            <w:pPr>
              <w:jc w:val="right"/>
              <w:rPr>
                <w:rFonts w:ascii="Verdana" w:hAnsi="Verdana"/>
                <w:sz w:val="16"/>
                <w:szCs w:val="18"/>
              </w:rPr>
            </w:pPr>
          </w:p>
          <w:p w:rsidR="00B96032" w:rsidRPr="00445BE7" w:rsidRDefault="00B96032" w:rsidP="00B41BA7">
            <w:pPr>
              <w:jc w:val="right"/>
              <w:rPr>
                <w:rFonts w:ascii="Verdana" w:hAnsi="Verdana"/>
                <w:sz w:val="16"/>
                <w:szCs w:val="18"/>
              </w:rPr>
            </w:pPr>
          </w:p>
          <w:p w:rsidR="00B96032" w:rsidRPr="00445BE7" w:rsidRDefault="00B96032" w:rsidP="00B41BA7">
            <w:pPr>
              <w:jc w:val="right"/>
              <w:rPr>
                <w:rFonts w:ascii="Verdana" w:hAnsi="Verdana"/>
                <w:sz w:val="16"/>
                <w:szCs w:val="18"/>
              </w:rPr>
            </w:pPr>
          </w:p>
          <w:p w:rsidR="00B96032" w:rsidRPr="00445BE7" w:rsidRDefault="00B96032" w:rsidP="00B41BA7">
            <w:pPr>
              <w:jc w:val="right"/>
              <w:rPr>
                <w:rFonts w:ascii="Verdana" w:hAnsi="Verdana"/>
                <w:sz w:val="16"/>
                <w:szCs w:val="18"/>
              </w:rPr>
            </w:pPr>
            <w:r w:rsidRPr="00445BE7">
              <w:rPr>
                <w:rFonts w:ascii="Verdana" w:hAnsi="Verdana"/>
                <w:sz w:val="16"/>
                <w:szCs w:val="18"/>
              </w:rPr>
              <w:t>5</w:t>
            </w:r>
          </w:p>
          <w:p w:rsidR="00B96032" w:rsidRPr="00445BE7" w:rsidRDefault="00B96032" w:rsidP="00B41BA7">
            <w:pPr>
              <w:jc w:val="right"/>
              <w:rPr>
                <w:rFonts w:ascii="Verdana" w:hAnsi="Verdana"/>
                <w:sz w:val="16"/>
                <w:szCs w:val="18"/>
              </w:rPr>
            </w:pPr>
          </w:p>
          <w:p w:rsidR="00B96032" w:rsidRPr="00445BE7" w:rsidRDefault="00B96032" w:rsidP="00B41BA7">
            <w:pPr>
              <w:jc w:val="right"/>
              <w:rPr>
                <w:rFonts w:ascii="Verdana" w:hAnsi="Verdana"/>
                <w:sz w:val="16"/>
                <w:szCs w:val="18"/>
              </w:rPr>
            </w:pPr>
          </w:p>
          <w:p w:rsidR="00B96032" w:rsidRPr="00445BE7" w:rsidRDefault="00B96032" w:rsidP="00B41BA7">
            <w:pPr>
              <w:jc w:val="right"/>
              <w:rPr>
                <w:rFonts w:ascii="Verdana" w:hAnsi="Verdana"/>
                <w:sz w:val="16"/>
                <w:szCs w:val="18"/>
              </w:rPr>
            </w:pPr>
          </w:p>
          <w:p w:rsidR="00B96032" w:rsidRPr="00445BE7" w:rsidRDefault="00B96032" w:rsidP="00B41BA7">
            <w:pPr>
              <w:jc w:val="right"/>
              <w:rPr>
                <w:rFonts w:ascii="Verdana" w:hAnsi="Verdana"/>
                <w:sz w:val="16"/>
                <w:szCs w:val="18"/>
              </w:rPr>
            </w:pPr>
          </w:p>
          <w:p w:rsidR="00434757" w:rsidRPr="00445BE7" w:rsidRDefault="00B96032" w:rsidP="00B41BA7">
            <w:pPr>
              <w:jc w:val="right"/>
              <w:rPr>
                <w:rFonts w:ascii="Verdana" w:hAnsi="Verdana"/>
                <w:sz w:val="16"/>
                <w:szCs w:val="18"/>
              </w:rPr>
            </w:pPr>
            <w:r w:rsidRPr="00445BE7">
              <w:rPr>
                <w:rFonts w:ascii="Verdana" w:hAnsi="Verdana"/>
                <w:sz w:val="16"/>
                <w:szCs w:val="18"/>
              </w:rPr>
              <w:t>10</w:t>
            </w:r>
          </w:p>
          <w:p w:rsidR="00682ACF" w:rsidRPr="00445BE7" w:rsidRDefault="00682ACF" w:rsidP="00B41BA7">
            <w:pPr>
              <w:jc w:val="right"/>
              <w:rPr>
                <w:rFonts w:ascii="Verdana" w:hAnsi="Verdana"/>
                <w:sz w:val="16"/>
                <w:szCs w:val="18"/>
              </w:rPr>
            </w:pPr>
          </w:p>
          <w:p w:rsidR="00682ACF" w:rsidRPr="00445BE7" w:rsidRDefault="00682ACF" w:rsidP="00B41BA7">
            <w:pPr>
              <w:jc w:val="right"/>
              <w:rPr>
                <w:rFonts w:ascii="Verdana" w:hAnsi="Verdana"/>
                <w:sz w:val="16"/>
                <w:szCs w:val="18"/>
              </w:rPr>
            </w:pPr>
          </w:p>
          <w:p w:rsidR="00682ACF" w:rsidRPr="00445BE7" w:rsidRDefault="00682ACF" w:rsidP="00B41BA7">
            <w:pPr>
              <w:jc w:val="right"/>
              <w:rPr>
                <w:rFonts w:ascii="Verdana" w:hAnsi="Verdana"/>
                <w:sz w:val="16"/>
                <w:szCs w:val="18"/>
              </w:rPr>
            </w:pPr>
          </w:p>
          <w:p w:rsidR="00682ACF" w:rsidRPr="00445BE7" w:rsidRDefault="00682ACF" w:rsidP="00B41BA7">
            <w:pPr>
              <w:jc w:val="right"/>
              <w:rPr>
                <w:rFonts w:ascii="Verdana" w:hAnsi="Verdana"/>
                <w:sz w:val="16"/>
                <w:szCs w:val="18"/>
              </w:rPr>
            </w:pPr>
          </w:p>
          <w:p w:rsidR="00682ACF" w:rsidRPr="00445BE7" w:rsidRDefault="00682ACF" w:rsidP="00B41BA7">
            <w:pPr>
              <w:jc w:val="right"/>
              <w:rPr>
                <w:rFonts w:ascii="Verdana" w:hAnsi="Verdana"/>
                <w:sz w:val="16"/>
                <w:szCs w:val="18"/>
              </w:rPr>
            </w:pPr>
            <w:r w:rsidRPr="00445BE7">
              <w:rPr>
                <w:rFonts w:ascii="Verdana" w:hAnsi="Verdana"/>
                <w:sz w:val="16"/>
                <w:szCs w:val="18"/>
              </w:rPr>
              <w:t>15</w:t>
            </w:r>
          </w:p>
        </w:tc>
        <w:tc>
          <w:tcPr>
            <w:tcW w:w="7938" w:type="dxa"/>
          </w:tcPr>
          <w:p w:rsidR="00682ACF" w:rsidRPr="00445BE7" w:rsidRDefault="00CE1BC5" w:rsidP="00B41BA7">
            <w:pPr>
              <w:rPr>
                <w:rFonts w:ascii="Verdana" w:hAnsi="Verdana"/>
                <w:color w:val="333333"/>
                <w:sz w:val="16"/>
                <w:szCs w:val="18"/>
                <w:shd w:val="clear" w:color="auto" w:fill="FFFFFF"/>
              </w:rPr>
            </w:pPr>
            <w:r w:rsidRPr="00445BE7">
              <w:rPr>
                <w:rFonts w:ascii="Verdana" w:hAnsi="Verdana"/>
                <w:b/>
                <w:sz w:val="16"/>
                <w:szCs w:val="18"/>
              </w:rPr>
              <w:t xml:space="preserve">Stellungnahme des </w:t>
            </w:r>
            <w:r w:rsidRPr="00445BE7">
              <w:rPr>
                <w:rFonts w:ascii="Verdana" w:hAnsi="Verdana"/>
                <w:b/>
                <w:sz w:val="16"/>
                <w:szCs w:val="18"/>
                <w:shd w:val="clear" w:color="auto" w:fill="FFFFFF"/>
              </w:rPr>
              <w:t>emeritierten Hamburger Rechtsprofessor Reinhard Merkel ein Glanzstück</w:t>
            </w:r>
            <w:r w:rsidRPr="00445BE7">
              <w:rPr>
                <w:rStyle w:val="Funotenzeichen"/>
                <w:rFonts w:ascii="Verdana" w:hAnsi="Verdana"/>
                <w:b/>
                <w:sz w:val="16"/>
                <w:szCs w:val="18"/>
              </w:rPr>
              <w:footnoteReference w:id="12"/>
            </w:r>
            <w:r w:rsidRPr="00445BE7">
              <w:rPr>
                <w:rFonts w:ascii="Verdana" w:hAnsi="Verdana"/>
                <w:color w:val="333333"/>
                <w:sz w:val="16"/>
                <w:szCs w:val="18"/>
                <w:shd w:val="clear" w:color="auto" w:fill="FFFFFF"/>
              </w:rPr>
              <w:t xml:space="preserve"> </w:t>
            </w:r>
          </w:p>
          <w:p w:rsidR="00B41BA7" w:rsidRPr="00445BE7" w:rsidRDefault="00B96032" w:rsidP="00B41BA7">
            <w:pPr>
              <w:rPr>
                <w:rFonts w:ascii="Verdana" w:hAnsi="Verdana"/>
                <w:color w:val="333333"/>
                <w:sz w:val="16"/>
                <w:szCs w:val="18"/>
                <w:shd w:val="clear" w:color="auto" w:fill="FFFFFF"/>
              </w:rPr>
            </w:pPr>
            <w:r w:rsidRPr="00445BE7">
              <w:rPr>
                <w:rFonts w:ascii="Verdana" w:hAnsi="Verdana"/>
                <w:color w:val="333333"/>
                <w:sz w:val="16"/>
                <w:szCs w:val="18"/>
                <w:shd w:val="clear" w:color="auto" w:fill="FFFFFF"/>
              </w:rPr>
              <w:t>„</w:t>
            </w:r>
            <w:r w:rsidR="00B41BA7" w:rsidRPr="00445BE7">
              <w:rPr>
                <w:rFonts w:ascii="Verdana" w:hAnsi="Verdana"/>
                <w:color w:val="333333"/>
                <w:sz w:val="16"/>
                <w:szCs w:val="18"/>
                <w:shd w:val="clear" w:color="auto" w:fill="FFFFFF"/>
              </w:rPr>
              <w:t xml:space="preserve">[…] </w:t>
            </w:r>
            <w:r w:rsidRPr="00445BE7">
              <w:rPr>
                <w:rFonts w:ascii="Verdana" w:hAnsi="Verdana"/>
                <w:color w:val="333333"/>
                <w:sz w:val="16"/>
                <w:szCs w:val="18"/>
                <w:shd w:val="clear" w:color="auto" w:fill="FFFFFF"/>
              </w:rPr>
              <w:t xml:space="preserve">Die Vereinbarung </w:t>
            </w:r>
            <w:r w:rsidR="00B41BA7" w:rsidRPr="00445BE7">
              <w:rPr>
                <w:rFonts w:ascii="Verdana" w:hAnsi="Verdana"/>
                <w:color w:val="333333"/>
                <w:sz w:val="16"/>
                <w:szCs w:val="18"/>
                <w:shd w:val="clear" w:color="auto" w:fill="FFFFFF"/>
              </w:rPr>
              <w:t>(</w:t>
            </w:r>
            <w:r w:rsidRPr="00445BE7">
              <w:rPr>
                <w:rFonts w:ascii="Verdana" w:hAnsi="Verdana"/>
                <w:color w:val="333333"/>
                <w:sz w:val="16"/>
                <w:szCs w:val="18"/>
                <w:shd w:val="clear" w:color="auto" w:fill="FFFFFF"/>
              </w:rPr>
              <w:t>wird</w:t>
            </w:r>
            <w:r w:rsidR="00B41BA7" w:rsidRPr="00445BE7">
              <w:rPr>
                <w:rFonts w:ascii="Verdana" w:hAnsi="Verdana"/>
                <w:color w:val="333333"/>
                <w:sz w:val="16"/>
                <w:szCs w:val="18"/>
                <w:shd w:val="clear" w:color="auto" w:fill="FFFFFF"/>
              </w:rPr>
              <w:t>)</w:t>
            </w:r>
            <w:r w:rsidRPr="00445BE7">
              <w:rPr>
                <w:rFonts w:ascii="Verdana" w:hAnsi="Verdana"/>
                <w:color w:val="333333"/>
                <w:sz w:val="16"/>
                <w:szCs w:val="18"/>
                <w:shd w:val="clear" w:color="auto" w:fill="FFFFFF"/>
              </w:rPr>
              <w:t xml:space="preserve"> ganz sicher völkerrechtliche Wirkungen haben.</w:t>
            </w:r>
            <w:r w:rsidR="00B41BA7" w:rsidRPr="00445BE7">
              <w:rPr>
                <w:rFonts w:ascii="Verdana" w:hAnsi="Verdana"/>
                <w:color w:val="333333"/>
                <w:sz w:val="16"/>
                <w:szCs w:val="18"/>
                <w:shd w:val="clear" w:color="auto" w:fill="FFFFFF"/>
              </w:rPr>
              <w:t xml:space="preserve"> […]“ </w:t>
            </w:r>
            <w:r w:rsidR="00445BE7">
              <w:rPr>
                <w:rFonts w:ascii="Verdana" w:hAnsi="Verdana"/>
                <w:color w:val="333333"/>
                <w:sz w:val="16"/>
                <w:szCs w:val="18"/>
                <w:shd w:val="clear" w:color="auto" w:fill="FFFFFF"/>
              </w:rPr>
              <w:t>Merkel</w:t>
            </w:r>
            <w:r w:rsidR="00B41BA7" w:rsidRPr="00445BE7">
              <w:rPr>
                <w:rFonts w:ascii="Verdana" w:hAnsi="Verdana"/>
                <w:color w:val="333333"/>
                <w:sz w:val="16"/>
                <w:szCs w:val="18"/>
                <w:shd w:val="clear" w:color="auto" w:fill="FFFFFF"/>
              </w:rPr>
              <w:t xml:space="preserve"> fragt sich, warum eine Vereinbarung werde, wenn diese keinerlei Wirkung haben werde. </w:t>
            </w:r>
          </w:p>
          <w:p w:rsidR="00434757" w:rsidRPr="00445BE7" w:rsidRDefault="00CE1BC5" w:rsidP="00B41BA7">
            <w:pPr>
              <w:rPr>
                <w:rFonts w:ascii="Verdana" w:hAnsi="Verdana"/>
                <w:color w:val="333333"/>
                <w:sz w:val="16"/>
                <w:szCs w:val="18"/>
                <w:shd w:val="clear" w:color="auto" w:fill="FFFFFF"/>
              </w:rPr>
            </w:pPr>
            <w:r w:rsidRPr="00445BE7">
              <w:rPr>
                <w:rFonts w:ascii="Verdana" w:hAnsi="Verdana"/>
                <w:color w:val="333333"/>
                <w:sz w:val="16"/>
                <w:szCs w:val="18"/>
                <w:shd w:val="clear" w:color="auto" w:fill="FFFFFF"/>
              </w:rPr>
              <w:t xml:space="preserve">„[…] </w:t>
            </w:r>
            <w:r w:rsidR="00B96032" w:rsidRPr="00445BE7">
              <w:rPr>
                <w:rFonts w:ascii="Verdana" w:hAnsi="Verdana"/>
                <w:color w:val="333333"/>
                <w:sz w:val="16"/>
                <w:szCs w:val="18"/>
                <w:shd w:val="clear" w:color="auto" w:fill="FFFFFF"/>
              </w:rPr>
              <w:t xml:space="preserve">Vereinbart werden Ziele. </w:t>
            </w:r>
            <w:r w:rsidRPr="00445BE7">
              <w:rPr>
                <w:rFonts w:ascii="Verdana" w:hAnsi="Verdana"/>
                <w:color w:val="333333"/>
                <w:sz w:val="16"/>
                <w:szCs w:val="18"/>
                <w:shd w:val="clear" w:color="auto" w:fill="FFFFFF"/>
              </w:rPr>
              <w:t>[…] w</w:t>
            </w:r>
            <w:r w:rsidR="00B96032" w:rsidRPr="00445BE7">
              <w:rPr>
                <w:rFonts w:ascii="Verdana" w:hAnsi="Verdana"/>
                <w:color w:val="333333"/>
                <w:sz w:val="16"/>
                <w:szCs w:val="18"/>
                <w:shd w:val="clear" w:color="auto" w:fill="FFFFFF"/>
              </w:rPr>
              <w:t>ie diese Ziele umgesetzt werden, bleibt Sache der Staaten. Dass sie umzusetzen sind, wird vereinbart – und zwar wirklich rechtlich verbindlich.</w:t>
            </w:r>
            <w:r w:rsidRPr="00445BE7">
              <w:rPr>
                <w:rFonts w:ascii="Verdana" w:hAnsi="Verdana"/>
                <w:color w:val="333333"/>
                <w:sz w:val="16"/>
                <w:szCs w:val="18"/>
                <w:shd w:val="clear" w:color="auto" w:fill="FFFFFF"/>
              </w:rPr>
              <w:t xml:space="preserve"> […] Das ist sozusagen die suggestive Irreführung</w:t>
            </w:r>
            <w:r w:rsidR="00B710BB" w:rsidRPr="00445BE7">
              <w:rPr>
                <w:rFonts w:ascii="Verdana" w:hAnsi="Verdana"/>
                <w:color w:val="333333"/>
                <w:sz w:val="16"/>
                <w:szCs w:val="18"/>
                <w:shd w:val="clear" w:color="auto" w:fill="FFFFFF"/>
              </w:rPr>
              <w:t>, die ich der</w:t>
            </w:r>
            <w:r w:rsidRPr="00445BE7">
              <w:rPr>
                <w:rFonts w:ascii="Verdana" w:hAnsi="Verdana"/>
                <w:color w:val="333333"/>
                <w:sz w:val="16"/>
                <w:szCs w:val="18"/>
                <w:shd w:val="clear" w:color="auto" w:fill="FFFFFF"/>
              </w:rPr>
              <w:t>zeit erlebe […] von Seiten der Regierung […]</w:t>
            </w:r>
            <w:r w:rsidR="00B96032" w:rsidRPr="00445BE7">
              <w:rPr>
                <w:rFonts w:ascii="Verdana" w:hAnsi="Verdana"/>
                <w:color w:val="333333"/>
                <w:sz w:val="16"/>
                <w:szCs w:val="18"/>
                <w:shd w:val="clear" w:color="auto" w:fill="FFFFFF"/>
              </w:rPr>
              <w:t>“ </w:t>
            </w:r>
          </w:p>
          <w:p w:rsidR="00035348" w:rsidRPr="00445BE7" w:rsidRDefault="00CE1BC5" w:rsidP="00B41BA7">
            <w:pPr>
              <w:rPr>
                <w:rFonts w:ascii="Verdana" w:hAnsi="Verdana"/>
                <w:color w:val="333333"/>
                <w:sz w:val="16"/>
                <w:szCs w:val="18"/>
                <w:shd w:val="clear" w:color="auto" w:fill="FFFFFF"/>
              </w:rPr>
            </w:pPr>
            <w:r w:rsidRPr="00445BE7">
              <w:rPr>
                <w:rFonts w:ascii="Verdana" w:hAnsi="Verdana"/>
                <w:color w:val="333333"/>
                <w:sz w:val="16"/>
                <w:szCs w:val="18"/>
                <w:shd w:val="clear" w:color="auto" w:fill="FFFFFF"/>
              </w:rPr>
              <w:t xml:space="preserve">Es </w:t>
            </w:r>
            <w:r w:rsidR="00445BE7">
              <w:rPr>
                <w:rFonts w:ascii="Verdana" w:hAnsi="Verdana"/>
                <w:color w:val="333333"/>
                <w:sz w:val="16"/>
                <w:szCs w:val="18"/>
                <w:shd w:val="clear" w:color="auto" w:fill="FFFFFF"/>
              </w:rPr>
              <w:t xml:space="preserve">seien </w:t>
            </w:r>
            <w:r w:rsidRPr="00445BE7">
              <w:rPr>
                <w:rFonts w:ascii="Verdana" w:hAnsi="Verdana"/>
                <w:color w:val="333333"/>
                <w:sz w:val="16"/>
                <w:szCs w:val="18"/>
                <w:shd w:val="clear" w:color="auto" w:fill="FFFFFF"/>
              </w:rPr>
              <w:t>„[…]</w:t>
            </w:r>
            <w:r w:rsidR="00445BE7">
              <w:rPr>
                <w:rFonts w:ascii="Verdana" w:hAnsi="Verdana"/>
                <w:color w:val="333333"/>
                <w:sz w:val="16"/>
                <w:szCs w:val="18"/>
                <w:shd w:val="clear" w:color="auto" w:fill="FFFFFF"/>
              </w:rPr>
              <w:t xml:space="preserve"> </w:t>
            </w:r>
            <w:r w:rsidRPr="00445BE7">
              <w:rPr>
                <w:rFonts w:ascii="Verdana" w:hAnsi="Verdana"/>
                <w:color w:val="333333"/>
                <w:sz w:val="16"/>
                <w:szCs w:val="18"/>
                <w:shd w:val="clear" w:color="auto" w:fill="FFFFFF"/>
              </w:rPr>
              <w:t>sehr vernünftige Ziele […] drin, das bestimmte Rechte den Migranten garantiert werden […] und andere Dinge […]</w:t>
            </w:r>
            <w:r w:rsidR="00B710BB" w:rsidRPr="00445BE7">
              <w:rPr>
                <w:rFonts w:ascii="Verdana" w:hAnsi="Verdana"/>
                <w:color w:val="333333"/>
                <w:sz w:val="16"/>
                <w:szCs w:val="18"/>
                <w:shd w:val="clear" w:color="auto" w:fill="FFFFFF"/>
              </w:rPr>
              <w:t xml:space="preserve">. Das alles ist richtig, das ist geltendes Recht, aber man muss die Langzeitwirkung […] in den Blick nehmen […].“ </w:t>
            </w:r>
          </w:p>
          <w:p w:rsidR="00035348" w:rsidRDefault="00745E6F" w:rsidP="00B41BA7">
            <w:pPr>
              <w:rPr>
                <w:rFonts w:ascii="Verdana" w:hAnsi="Verdana"/>
                <w:color w:val="333333"/>
                <w:sz w:val="16"/>
                <w:szCs w:val="18"/>
                <w:shd w:val="clear" w:color="auto" w:fill="FFFFFF"/>
              </w:rPr>
            </w:pPr>
            <w:r w:rsidRPr="00445BE7">
              <w:rPr>
                <w:rFonts w:ascii="Verdana" w:hAnsi="Verdana"/>
                <w:color w:val="333333"/>
                <w:sz w:val="16"/>
                <w:szCs w:val="18"/>
                <w:shd w:val="clear" w:color="auto" w:fill="FFFFFF"/>
              </w:rPr>
              <w:t>Merkel</w:t>
            </w:r>
            <w:r w:rsidR="00B710BB" w:rsidRPr="00445BE7">
              <w:rPr>
                <w:rFonts w:ascii="Verdana" w:hAnsi="Verdana"/>
                <w:color w:val="333333"/>
                <w:sz w:val="16"/>
                <w:szCs w:val="18"/>
                <w:shd w:val="clear" w:color="auto" w:fill="FFFFFF"/>
              </w:rPr>
              <w:t xml:space="preserve"> meint, die Sogwirkung werde zunehmen</w:t>
            </w:r>
            <w:r w:rsidR="00035348" w:rsidRPr="00445BE7">
              <w:rPr>
                <w:rFonts w:ascii="Verdana" w:hAnsi="Verdana"/>
                <w:color w:val="333333"/>
                <w:sz w:val="16"/>
                <w:szCs w:val="18"/>
                <w:shd w:val="clear" w:color="auto" w:fill="FFFFFF"/>
              </w:rPr>
              <w:t xml:space="preserve">, die Migranten würden einen Anreiz sehen, ihr Land zu verlassen. Zudem werde die Migration aus Afrika in den nächsten stark zunehmen, der Migrationspakt werde eine wichtige Rolle im Umgang mit Migranten spielen. Er </w:t>
            </w:r>
            <w:r w:rsidRPr="00445BE7">
              <w:rPr>
                <w:rFonts w:ascii="Verdana" w:hAnsi="Verdana"/>
                <w:color w:val="333333"/>
                <w:sz w:val="16"/>
                <w:szCs w:val="18"/>
                <w:shd w:val="clear" w:color="auto" w:fill="FFFFFF"/>
              </w:rPr>
              <w:t>ist der Meinung</w:t>
            </w:r>
            <w:r w:rsidR="00035348" w:rsidRPr="00445BE7">
              <w:rPr>
                <w:rFonts w:ascii="Verdana" w:hAnsi="Verdana"/>
                <w:color w:val="333333"/>
                <w:sz w:val="16"/>
                <w:szCs w:val="18"/>
                <w:shd w:val="clear" w:color="auto" w:fill="FFFFFF"/>
              </w:rPr>
              <w:t xml:space="preserve">, man sollte mit der naiven Haltung aufhören, </w:t>
            </w:r>
            <w:r w:rsidR="00682ACF" w:rsidRPr="00445BE7">
              <w:rPr>
                <w:rFonts w:ascii="Verdana" w:hAnsi="Verdana"/>
                <w:color w:val="333333"/>
                <w:sz w:val="16"/>
                <w:szCs w:val="18"/>
                <w:shd w:val="clear" w:color="auto" w:fill="FFFFFF"/>
              </w:rPr>
              <w:t xml:space="preserve">man </w:t>
            </w:r>
            <w:r w:rsidRPr="00445BE7">
              <w:rPr>
                <w:rFonts w:ascii="Verdana" w:hAnsi="Verdana"/>
                <w:color w:val="333333"/>
                <w:sz w:val="16"/>
                <w:szCs w:val="18"/>
                <w:shd w:val="clear" w:color="auto" w:fill="FFFFFF"/>
              </w:rPr>
              <w:t>müsse</w:t>
            </w:r>
            <w:r w:rsidR="00682ACF" w:rsidRPr="00445BE7">
              <w:rPr>
                <w:rFonts w:ascii="Verdana" w:hAnsi="Verdana"/>
                <w:color w:val="333333"/>
                <w:sz w:val="16"/>
                <w:szCs w:val="18"/>
                <w:shd w:val="clear" w:color="auto" w:fill="FFFFFF"/>
              </w:rPr>
              <w:t xml:space="preserve"> sich der Problematik bewusst werden</w:t>
            </w:r>
            <w:r w:rsidRPr="00445BE7">
              <w:rPr>
                <w:rFonts w:ascii="Verdana" w:hAnsi="Verdana"/>
                <w:color w:val="333333"/>
                <w:sz w:val="16"/>
                <w:szCs w:val="18"/>
                <w:shd w:val="clear" w:color="auto" w:fill="FFFFFF"/>
              </w:rPr>
              <w:t xml:space="preserve">, es werde </w:t>
            </w:r>
            <w:r w:rsidR="00445BE7">
              <w:rPr>
                <w:rFonts w:ascii="Verdana" w:hAnsi="Verdana"/>
                <w:color w:val="333333"/>
                <w:sz w:val="16"/>
                <w:szCs w:val="18"/>
                <w:shd w:val="clear" w:color="auto" w:fill="FFFFFF"/>
              </w:rPr>
              <w:t xml:space="preserve">für Deutschland </w:t>
            </w:r>
            <w:r w:rsidRPr="00445BE7">
              <w:rPr>
                <w:rFonts w:ascii="Verdana" w:hAnsi="Verdana"/>
                <w:color w:val="333333"/>
                <w:sz w:val="16"/>
                <w:szCs w:val="18"/>
                <w:shd w:val="clear" w:color="auto" w:fill="FFFFFF"/>
              </w:rPr>
              <w:t>soziale Nebenfolgen haben: „Der Pakt tut so, als kämen […] legal nur Migranten, die hier problemlos in der Gesellschaft ihren Platz finden können. Das ist nicht der Fall. (…) Wir werden hochproblematische soziale Reibungssituationen kriegen. Das wäre ein eigenes Thema.“ </w:t>
            </w:r>
            <w:r w:rsidRPr="00445BE7">
              <w:rPr>
                <w:rFonts w:ascii="Verdana" w:hAnsi="Verdana"/>
                <w:color w:val="333333"/>
                <w:sz w:val="16"/>
                <w:szCs w:val="18"/>
              </w:rPr>
              <w:br/>
            </w:r>
          </w:p>
          <w:p w:rsidR="00445BE7" w:rsidRPr="00445BE7" w:rsidRDefault="00445BE7" w:rsidP="00B41BA7">
            <w:pPr>
              <w:rPr>
                <w:rFonts w:ascii="Verdana" w:hAnsi="Verdana"/>
                <w:color w:val="333333"/>
                <w:sz w:val="16"/>
                <w:szCs w:val="18"/>
                <w:shd w:val="clear" w:color="auto" w:fill="FFFFFF"/>
              </w:rPr>
            </w:pPr>
          </w:p>
          <w:p w:rsidR="00B41BA7" w:rsidRPr="00445BE7" w:rsidRDefault="00035348" w:rsidP="00B41BA7">
            <w:pPr>
              <w:rPr>
                <w:rFonts w:ascii="Verdana" w:hAnsi="Verdana"/>
                <w:color w:val="333333"/>
                <w:sz w:val="16"/>
                <w:szCs w:val="18"/>
                <w:shd w:val="clear" w:color="auto" w:fill="FFFFFF"/>
              </w:rPr>
            </w:pPr>
            <w:r w:rsidRPr="00445BE7">
              <w:rPr>
                <w:rFonts w:ascii="Verdana" w:hAnsi="Verdana"/>
                <w:color w:val="333333"/>
                <w:sz w:val="16"/>
                <w:szCs w:val="18"/>
                <w:shd w:val="clear" w:color="auto" w:fill="FFFFFF"/>
              </w:rPr>
              <w:t xml:space="preserve"> </w:t>
            </w:r>
          </w:p>
        </w:tc>
      </w:tr>
      <w:tr w:rsidR="00B41BA7" w:rsidRPr="00445BE7" w:rsidTr="00B96032">
        <w:tc>
          <w:tcPr>
            <w:tcW w:w="675" w:type="dxa"/>
          </w:tcPr>
          <w:p w:rsidR="00B41BA7" w:rsidRPr="00445BE7" w:rsidRDefault="00B41BA7" w:rsidP="00B41BA7">
            <w:pPr>
              <w:jc w:val="right"/>
              <w:rPr>
                <w:rFonts w:ascii="Verdana" w:hAnsi="Verdana"/>
                <w:sz w:val="16"/>
                <w:szCs w:val="16"/>
              </w:rPr>
            </w:pPr>
          </w:p>
        </w:tc>
        <w:tc>
          <w:tcPr>
            <w:tcW w:w="7938" w:type="dxa"/>
          </w:tcPr>
          <w:p w:rsidR="00B41BA7" w:rsidRPr="00445BE7" w:rsidRDefault="00B41BA7" w:rsidP="00B41BA7">
            <w:pPr>
              <w:rPr>
                <w:rFonts w:ascii="Verdana" w:hAnsi="Verdana"/>
                <w:b/>
                <w:color w:val="333333"/>
                <w:sz w:val="16"/>
                <w:szCs w:val="16"/>
                <w:shd w:val="clear" w:color="auto" w:fill="FFFFFF"/>
              </w:rPr>
            </w:pPr>
            <w:r w:rsidRPr="00445BE7">
              <w:rPr>
                <w:rFonts w:ascii="Verdana" w:hAnsi="Verdana"/>
                <w:b/>
                <w:color w:val="333333"/>
                <w:sz w:val="16"/>
                <w:szCs w:val="16"/>
                <w:shd w:val="clear" w:color="auto" w:fill="FFFFFF"/>
              </w:rPr>
              <w:t xml:space="preserve">Rainer </w:t>
            </w:r>
            <w:proofErr w:type="spellStart"/>
            <w:r w:rsidRPr="00445BE7">
              <w:rPr>
                <w:rFonts w:ascii="Verdana" w:hAnsi="Verdana"/>
                <w:b/>
                <w:color w:val="333333"/>
                <w:sz w:val="16"/>
                <w:szCs w:val="16"/>
                <w:shd w:val="clear" w:color="auto" w:fill="FFFFFF"/>
              </w:rPr>
              <w:t>Breul</w:t>
            </w:r>
            <w:proofErr w:type="spellEnd"/>
            <w:r w:rsidRPr="00445BE7">
              <w:rPr>
                <w:rFonts w:ascii="Verdana" w:hAnsi="Verdana"/>
                <w:b/>
                <w:color w:val="333333"/>
                <w:sz w:val="16"/>
                <w:szCs w:val="16"/>
                <w:shd w:val="clear" w:color="auto" w:fill="FFFFFF"/>
              </w:rPr>
              <w:t xml:space="preserve"> Sprecher </w:t>
            </w:r>
            <w:r w:rsidR="00CE1BC5" w:rsidRPr="00445BE7">
              <w:rPr>
                <w:rFonts w:ascii="Verdana" w:hAnsi="Verdana"/>
                <w:b/>
                <w:color w:val="333333"/>
                <w:sz w:val="16"/>
                <w:szCs w:val="16"/>
                <w:shd w:val="clear" w:color="auto" w:fill="FFFFFF"/>
              </w:rPr>
              <w:t>des Auswärtigen Amtes:</w:t>
            </w:r>
          </w:p>
          <w:p w:rsidR="00B41BA7" w:rsidRPr="00445BE7" w:rsidRDefault="00B41BA7" w:rsidP="00CC7441">
            <w:pPr>
              <w:jc w:val="both"/>
              <w:rPr>
                <w:rFonts w:ascii="Verdana" w:hAnsi="Verdana" w:cs="Arial"/>
                <w:color w:val="333333"/>
                <w:sz w:val="16"/>
                <w:szCs w:val="16"/>
                <w:shd w:val="clear" w:color="auto" w:fill="FFFFFF"/>
              </w:rPr>
            </w:pPr>
            <w:r w:rsidRPr="00445BE7">
              <w:rPr>
                <w:rFonts w:ascii="Verdana" w:hAnsi="Verdana" w:cs="Arial"/>
                <w:color w:val="333333"/>
                <w:sz w:val="16"/>
                <w:szCs w:val="16"/>
                <w:shd w:val="clear" w:color="auto" w:fill="FFFFFF"/>
              </w:rPr>
              <w:t>„Der Pakt formuliert Ziele. Wie diese Ziele umgesetzt werden, insbesondere dann, wenn es darum geht auch zur Bekämpfung illegaler Migration Möglichkeiten für legale Migration zu schaffen, das bleibt den Mitgliedstaaten offen. […]“</w:t>
            </w:r>
            <w:r w:rsidRPr="00445BE7">
              <w:rPr>
                <w:rStyle w:val="Funotenzeichen"/>
                <w:rFonts w:ascii="Verdana" w:hAnsi="Verdana" w:cs="Arial"/>
                <w:color w:val="333333"/>
                <w:sz w:val="16"/>
                <w:szCs w:val="16"/>
                <w:shd w:val="clear" w:color="auto" w:fill="FFFFFF"/>
              </w:rPr>
              <w:footnoteReference w:id="13"/>
            </w:r>
          </w:p>
          <w:p w:rsidR="001D7606" w:rsidRPr="00445BE7" w:rsidRDefault="001D7606" w:rsidP="00B41BA7">
            <w:pPr>
              <w:rPr>
                <w:rFonts w:ascii="Verdana" w:hAnsi="Verdana"/>
                <w:color w:val="333333"/>
                <w:sz w:val="16"/>
                <w:szCs w:val="16"/>
                <w:shd w:val="clear" w:color="auto" w:fill="FFFFFF"/>
              </w:rPr>
            </w:pPr>
          </w:p>
        </w:tc>
      </w:tr>
    </w:tbl>
    <w:p w:rsidR="00434757" w:rsidRPr="00434757" w:rsidRDefault="00434757" w:rsidP="00434757">
      <w:pPr>
        <w:spacing w:after="0" w:line="240" w:lineRule="auto"/>
        <w:rPr>
          <w:rFonts w:ascii="Verdana" w:hAnsi="Verdana"/>
          <w:sz w:val="18"/>
          <w:szCs w:val="20"/>
        </w:rPr>
      </w:pPr>
    </w:p>
    <w:sectPr w:rsidR="00434757" w:rsidRPr="00434757" w:rsidSect="00536E38">
      <w:headerReference w:type="default" r:id="rId9"/>
      <w:pgSz w:w="11906" w:h="16838"/>
      <w:pgMar w:top="1417" w:right="1417" w:bottom="56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6EA" w:rsidRDefault="003646EA" w:rsidP="003646EA">
      <w:pPr>
        <w:spacing w:after="0" w:line="240" w:lineRule="auto"/>
      </w:pPr>
      <w:r>
        <w:separator/>
      </w:r>
    </w:p>
  </w:endnote>
  <w:endnote w:type="continuationSeparator" w:id="0">
    <w:p w:rsidR="003646EA" w:rsidRDefault="003646EA" w:rsidP="0036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6EA" w:rsidRDefault="003646EA" w:rsidP="003646EA">
      <w:pPr>
        <w:spacing w:after="0" w:line="240" w:lineRule="auto"/>
      </w:pPr>
      <w:r>
        <w:separator/>
      </w:r>
    </w:p>
  </w:footnote>
  <w:footnote w:type="continuationSeparator" w:id="0">
    <w:p w:rsidR="003646EA" w:rsidRDefault="003646EA" w:rsidP="003646EA">
      <w:pPr>
        <w:spacing w:after="0" w:line="240" w:lineRule="auto"/>
      </w:pPr>
      <w:r>
        <w:continuationSeparator/>
      </w:r>
    </w:p>
  </w:footnote>
  <w:footnote w:id="1">
    <w:p w:rsidR="00D60A53" w:rsidRPr="00333F26" w:rsidRDefault="00D60A53" w:rsidP="00D60A53">
      <w:pPr>
        <w:pStyle w:val="Funotentext"/>
        <w:rPr>
          <w:rFonts w:ascii="Verdana" w:hAnsi="Verdana"/>
          <w:sz w:val="12"/>
        </w:rPr>
      </w:pPr>
      <w:r w:rsidRPr="00333F26">
        <w:rPr>
          <w:rStyle w:val="Funotenzeichen"/>
          <w:rFonts w:ascii="Verdana" w:hAnsi="Verdana"/>
          <w:sz w:val="12"/>
        </w:rPr>
        <w:footnoteRef/>
      </w:r>
      <w:r w:rsidRPr="00333F26">
        <w:rPr>
          <w:rFonts w:ascii="Verdana" w:hAnsi="Verdana"/>
          <w:sz w:val="12"/>
        </w:rPr>
        <w:t xml:space="preserve"> </w:t>
      </w:r>
      <w:hyperlink r:id="rId1" w:history="1">
        <w:r w:rsidRPr="00333F26">
          <w:rPr>
            <w:rStyle w:val="Hyperlink"/>
            <w:rFonts w:ascii="Verdana" w:hAnsi="Verdana"/>
            <w:sz w:val="12"/>
          </w:rPr>
          <w:t>https://www.zdf.de/nachrichten/heute/un-beschliessen-migrationspakt-bis-auf-usa-100.html</w:t>
        </w:r>
      </w:hyperlink>
      <w:r w:rsidRPr="00333F26">
        <w:rPr>
          <w:rFonts w:ascii="Verdana" w:hAnsi="Verdana"/>
          <w:sz w:val="12"/>
        </w:rPr>
        <w:t xml:space="preserve"> (16.11.2018)</w:t>
      </w:r>
    </w:p>
  </w:footnote>
  <w:footnote w:id="2">
    <w:p w:rsidR="00D60A53" w:rsidRPr="00333F26" w:rsidRDefault="00D60A53" w:rsidP="00D60A53">
      <w:pPr>
        <w:pStyle w:val="Funotentext"/>
        <w:rPr>
          <w:rFonts w:ascii="Verdana" w:hAnsi="Verdana"/>
          <w:sz w:val="12"/>
        </w:rPr>
      </w:pPr>
      <w:r w:rsidRPr="00333F26">
        <w:rPr>
          <w:rStyle w:val="Funotenzeichen"/>
          <w:rFonts w:ascii="Verdana" w:hAnsi="Verdana"/>
          <w:sz w:val="12"/>
        </w:rPr>
        <w:footnoteRef/>
      </w:r>
      <w:r w:rsidRPr="00333F26">
        <w:rPr>
          <w:rFonts w:ascii="Verdana" w:hAnsi="Verdana"/>
          <w:sz w:val="12"/>
        </w:rPr>
        <w:t xml:space="preserve"> Der Originaltext in deutscher Sprache ist abrufbar unter </w:t>
      </w:r>
      <w:hyperlink r:id="rId2" w:history="1">
        <w:r w:rsidRPr="00333F26">
          <w:rPr>
            <w:rStyle w:val="Hyperlink"/>
            <w:rFonts w:ascii="Verdana" w:hAnsi="Verdana"/>
            <w:sz w:val="12"/>
          </w:rPr>
          <w:t>http://www.un.org/depts/german/migration/A.CONF.231.3.pdf</w:t>
        </w:r>
      </w:hyperlink>
      <w:r w:rsidRPr="00333F26">
        <w:rPr>
          <w:rFonts w:ascii="Verdana" w:hAnsi="Verdana"/>
          <w:sz w:val="12"/>
        </w:rPr>
        <w:t xml:space="preserve"> </w:t>
      </w:r>
    </w:p>
  </w:footnote>
  <w:footnote w:id="3">
    <w:p w:rsidR="00D60A53" w:rsidRPr="00333F26" w:rsidRDefault="00D60A53" w:rsidP="00D60A53">
      <w:pPr>
        <w:pStyle w:val="Funotentext"/>
        <w:rPr>
          <w:rFonts w:ascii="Verdana" w:hAnsi="Verdana"/>
          <w:sz w:val="12"/>
        </w:rPr>
      </w:pPr>
      <w:r w:rsidRPr="00333F26">
        <w:rPr>
          <w:rStyle w:val="Funotenzeichen"/>
          <w:rFonts w:ascii="Verdana" w:hAnsi="Verdana"/>
          <w:sz w:val="12"/>
        </w:rPr>
        <w:footnoteRef/>
      </w:r>
      <w:r w:rsidRPr="00333F26">
        <w:rPr>
          <w:rFonts w:ascii="Verdana" w:hAnsi="Verdana"/>
          <w:sz w:val="12"/>
        </w:rPr>
        <w:t xml:space="preserve"> </w:t>
      </w:r>
      <w:hyperlink r:id="rId3" w:history="1">
        <w:r w:rsidRPr="00333F26">
          <w:rPr>
            <w:rStyle w:val="Hyperlink"/>
            <w:rFonts w:ascii="Verdana" w:hAnsi="Verdana"/>
            <w:sz w:val="12"/>
          </w:rPr>
          <w:t>https://www.deutschlandfunk.de/keine-gemeinsame-linie-die-eu-und-der-un-migrationspakt.795.de.html?dram:article_id=432315</w:t>
        </w:r>
      </w:hyperlink>
      <w:r w:rsidRPr="00333F26">
        <w:rPr>
          <w:rFonts w:ascii="Verdana" w:hAnsi="Verdana"/>
          <w:sz w:val="12"/>
        </w:rPr>
        <w:t xml:space="preserve"> </w:t>
      </w:r>
    </w:p>
  </w:footnote>
  <w:footnote w:id="4">
    <w:p w:rsidR="00D60A53" w:rsidRPr="00333F26" w:rsidRDefault="00D60A53" w:rsidP="00D60A53">
      <w:pPr>
        <w:pStyle w:val="Funotentext"/>
        <w:rPr>
          <w:rFonts w:ascii="Verdana" w:hAnsi="Verdana"/>
          <w:sz w:val="12"/>
        </w:rPr>
      </w:pPr>
      <w:r w:rsidRPr="00333F26">
        <w:rPr>
          <w:rStyle w:val="Funotenzeichen"/>
          <w:rFonts w:ascii="Verdana" w:hAnsi="Verdana"/>
          <w:sz w:val="12"/>
        </w:rPr>
        <w:footnoteRef/>
      </w:r>
      <w:r w:rsidRPr="00333F26">
        <w:rPr>
          <w:rFonts w:ascii="Verdana" w:hAnsi="Verdana"/>
          <w:sz w:val="12"/>
        </w:rPr>
        <w:t xml:space="preserve"> </w:t>
      </w:r>
      <w:hyperlink r:id="rId4" w:history="1">
        <w:r w:rsidRPr="00333F26">
          <w:rPr>
            <w:rStyle w:val="Hyperlink"/>
            <w:rFonts w:ascii="Verdana" w:hAnsi="Verdana"/>
            <w:sz w:val="12"/>
          </w:rPr>
          <w:t>http://www.un.org/depts/german/migration/A.CONF.231.3.pdf</w:t>
        </w:r>
      </w:hyperlink>
      <w:r w:rsidRPr="00333F26">
        <w:rPr>
          <w:rFonts w:ascii="Verdana" w:hAnsi="Verdana"/>
          <w:sz w:val="12"/>
        </w:rPr>
        <w:t>, S. 2 und 4 (16.11.2018)</w:t>
      </w:r>
    </w:p>
  </w:footnote>
  <w:footnote w:id="5">
    <w:p w:rsidR="00D60A53" w:rsidRPr="00333F26" w:rsidRDefault="00D60A53" w:rsidP="00D60A53">
      <w:pPr>
        <w:pStyle w:val="Funotentext"/>
        <w:rPr>
          <w:rFonts w:ascii="Verdana" w:hAnsi="Verdana"/>
          <w:sz w:val="12"/>
        </w:rPr>
      </w:pPr>
      <w:r w:rsidRPr="00333F26">
        <w:rPr>
          <w:rStyle w:val="Funotenzeichen"/>
          <w:rFonts w:ascii="Verdana" w:hAnsi="Verdana"/>
          <w:sz w:val="12"/>
        </w:rPr>
        <w:footnoteRef/>
      </w:r>
      <w:r w:rsidRPr="00333F26">
        <w:rPr>
          <w:rFonts w:ascii="Verdana" w:hAnsi="Verdana"/>
          <w:sz w:val="12"/>
        </w:rPr>
        <w:t xml:space="preserve"> A.a.O., S. 22f..</w:t>
      </w:r>
    </w:p>
  </w:footnote>
  <w:footnote w:id="6">
    <w:p w:rsidR="00D60A53" w:rsidRPr="00333F26" w:rsidRDefault="00D60A53" w:rsidP="00D60A53">
      <w:pPr>
        <w:pStyle w:val="Funotentext"/>
        <w:rPr>
          <w:rFonts w:ascii="Verdana" w:hAnsi="Verdana"/>
          <w:sz w:val="12"/>
        </w:rPr>
      </w:pPr>
      <w:r w:rsidRPr="00333F26">
        <w:rPr>
          <w:rStyle w:val="Funotenzeichen"/>
          <w:rFonts w:ascii="Verdana" w:hAnsi="Verdana"/>
          <w:sz w:val="12"/>
        </w:rPr>
        <w:footnoteRef/>
      </w:r>
      <w:r w:rsidRPr="00333F26">
        <w:rPr>
          <w:rFonts w:ascii="Verdana" w:hAnsi="Verdana"/>
          <w:sz w:val="12"/>
        </w:rPr>
        <w:t xml:space="preserve"> A.a.O., S. 5.</w:t>
      </w:r>
    </w:p>
  </w:footnote>
  <w:footnote w:id="7">
    <w:p w:rsidR="00D60A53" w:rsidRPr="00333F26" w:rsidRDefault="00D60A53" w:rsidP="00D60A53">
      <w:pPr>
        <w:pStyle w:val="Funotentext"/>
        <w:rPr>
          <w:rFonts w:ascii="Verdana" w:hAnsi="Verdana"/>
          <w:sz w:val="12"/>
        </w:rPr>
      </w:pPr>
      <w:r w:rsidRPr="00333F26">
        <w:rPr>
          <w:rStyle w:val="Funotenzeichen"/>
          <w:rFonts w:ascii="Verdana" w:hAnsi="Verdana"/>
          <w:sz w:val="12"/>
        </w:rPr>
        <w:footnoteRef/>
      </w:r>
      <w:r w:rsidRPr="00333F26">
        <w:rPr>
          <w:rFonts w:ascii="Verdana" w:hAnsi="Verdana"/>
          <w:sz w:val="12"/>
        </w:rPr>
        <w:t xml:space="preserve"> A.a.O., S. 2.</w:t>
      </w:r>
    </w:p>
  </w:footnote>
  <w:footnote w:id="8">
    <w:p w:rsidR="0036121E" w:rsidRPr="00333F26" w:rsidRDefault="0036121E">
      <w:pPr>
        <w:pStyle w:val="Funotentext"/>
        <w:rPr>
          <w:rFonts w:ascii="Verdana" w:hAnsi="Verdana"/>
          <w:sz w:val="12"/>
        </w:rPr>
      </w:pPr>
      <w:r w:rsidRPr="00333F26">
        <w:rPr>
          <w:rStyle w:val="Funotenzeichen"/>
          <w:rFonts w:ascii="Verdana" w:hAnsi="Verdana"/>
          <w:sz w:val="12"/>
        </w:rPr>
        <w:footnoteRef/>
      </w:r>
      <w:r w:rsidRPr="00333F26">
        <w:rPr>
          <w:rFonts w:ascii="Verdana" w:hAnsi="Verdana"/>
          <w:sz w:val="12"/>
        </w:rPr>
        <w:t xml:space="preserve"> </w:t>
      </w:r>
      <w:hyperlink r:id="rId5" w:history="1">
        <w:r w:rsidRPr="00333F26">
          <w:rPr>
            <w:rStyle w:val="Hyperlink"/>
            <w:rFonts w:ascii="Verdana" w:hAnsi="Verdana"/>
            <w:sz w:val="12"/>
          </w:rPr>
          <w:t>https://www.mdr.de/nachrichten/politik/inland/leipziger-cdu-macht-mobil-gegen-un-migrationspakt-100.html</w:t>
        </w:r>
      </w:hyperlink>
      <w:r w:rsidRPr="00333F26">
        <w:rPr>
          <w:rFonts w:ascii="Verdana" w:hAnsi="Verdana"/>
          <w:sz w:val="12"/>
        </w:rPr>
        <w:t xml:space="preserve"> (16.11.2018)</w:t>
      </w:r>
    </w:p>
  </w:footnote>
  <w:footnote w:id="9">
    <w:p w:rsidR="0036121E" w:rsidRPr="0036121E" w:rsidRDefault="0036121E">
      <w:pPr>
        <w:pStyle w:val="Funotentext"/>
        <w:rPr>
          <w:rFonts w:ascii="Verdana" w:hAnsi="Verdana"/>
          <w:sz w:val="12"/>
          <w:szCs w:val="12"/>
        </w:rPr>
      </w:pPr>
      <w:r w:rsidRPr="0036121E">
        <w:rPr>
          <w:rStyle w:val="Funotenzeichen"/>
          <w:rFonts w:ascii="Verdana" w:hAnsi="Verdana"/>
          <w:sz w:val="12"/>
          <w:szCs w:val="12"/>
        </w:rPr>
        <w:footnoteRef/>
      </w:r>
      <w:r w:rsidRPr="0036121E">
        <w:rPr>
          <w:rFonts w:ascii="Verdana" w:hAnsi="Verdana"/>
          <w:sz w:val="12"/>
          <w:szCs w:val="12"/>
        </w:rPr>
        <w:t xml:space="preserve"> </w:t>
      </w:r>
      <w:hyperlink r:id="rId6" w:history="1">
        <w:r w:rsidRPr="0036121E">
          <w:rPr>
            <w:rStyle w:val="Hyperlink"/>
            <w:rFonts w:ascii="Verdana" w:hAnsi="Verdana"/>
            <w:sz w:val="12"/>
            <w:szCs w:val="12"/>
          </w:rPr>
          <w:t>http://www.un.org/depts/german/migration/A.CONF.231.3.pdf</w:t>
        </w:r>
      </w:hyperlink>
      <w:r w:rsidRPr="0036121E">
        <w:rPr>
          <w:rFonts w:ascii="Verdana" w:hAnsi="Verdana"/>
          <w:sz w:val="12"/>
          <w:szCs w:val="12"/>
        </w:rPr>
        <w:t>, S. 23 (16.11.2018)</w:t>
      </w:r>
    </w:p>
  </w:footnote>
  <w:footnote w:id="10">
    <w:p w:rsidR="00D60A53" w:rsidRPr="00DC4718" w:rsidRDefault="00D60A53" w:rsidP="00D60A53">
      <w:pPr>
        <w:pStyle w:val="Funotentext"/>
        <w:rPr>
          <w:rFonts w:ascii="Verdana" w:hAnsi="Verdana"/>
          <w:sz w:val="12"/>
          <w:szCs w:val="12"/>
        </w:rPr>
      </w:pPr>
      <w:r w:rsidRPr="00DC4718">
        <w:rPr>
          <w:rStyle w:val="Funotenzeichen"/>
          <w:rFonts w:ascii="Verdana" w:hAnsi="Verdana"/>
          <w:sz w:val="12"/>
          <w:szCs w:val="12"/>
        </w:rPr>
        <w:footnoteRef/>
      </w:r>
      <w:r w:rsidRPr="00DC4718">
        <w:rPr>
          <w:rFonts w:ascii="Verdana" w:hAnsi="Verdana"/>
          <w:sz w:val="12"/>
          <w:szCs w:val="12"/>
        </w:rPr>
        <w:t xml:space="preserve"> Die Welt, 10.11.2018, online abrufbar: </w:t>
      </w:r>
      <w:hyperlink r:id="rId7" w:history="1">
        <w:r w:rsidRPr="00DC4718">
          <w:rPr>
            <w:rStyle w:val="Hyperlink"/>
            <w:rFonts w:ascii="Verdana" w:hAnsi="Verdana"/>
            <w:sz w:val="12"/>
            <w:szCs w:val="12"/>
          </w:rPr>
          <w:t>https://www.welt.de/politik/deutschland/article183601424/Kramp-Karrenbauer-Der-Migrationspakt-ist-fuer-Deutschland-eher-positiv.html</w:t>
        </w:r>
      </w:hyperlink>
      <w:r w:rsidRPr="00DC4718">
        <w:rPr>
          <w:rFonts w:ascii="Verdana" w:hAnsi="Verdana"/>
          <w:sz w:val="12"/>
          <w:szCs w:val="12"/>
        </w:rPr>
        <w:t xml:space="preserve"> (12.11.2018)</w:t>
      </w:r>
    </w:p>
  </w:footnote>
  <w:footnote w:id="11">
    <w:p w:rsidR="005206DA" w:rsidRPr="00DC4718" w:rsidRDefault="005206DA" w:rsidP="005206DA">
      <w:pPr>
        <w:pStyle w:val="berschrift1"/>
        <w:shd w:val="clear" w:color="auto" w:fill="FFFFFF"/>
        <w:spacing w:before="0"/>
        <w:rPr>
          <w:rFonts w:ascii="Verdana" w:hAnsi="Verdana"/>
          <w:b w:val="0"/>
          <w:bCs w:val="0"/>
          <w:color w:val="auto"/>
          <w:sz w:val="12"/>
          <w:szCs w:val="12"/>
        </w:rPr>
      </w:pPr>
      <w:r w:rsidRPr="00DC4718">
        <w:rPr>
          <w:rStyle w:val="Funotenzeichen"/>
          <w:rFonts w:ascii="Verdana" w:hAnsi="Verdana"/>
          <w:b w:val="0"/>
          <w:color w:val="auto"/>
          <w:sz w:val="12"/>
          <w:szCs w:val="12"/>
        </w:rPr>
        <w:footnoteRef/>
      </w:r>
      <w:r w:rsidRPr="00DC4718">
        <w:rPr>
          <w:rFonts w:ascii="Verdana" w:hAnsi="Verdana"/>
          <w:b w:val="0"/>
          <w:color w:val="auto"/>
          <w:sz w:val="12"/>
          <w:szCs w:val="12"/>
        </w:rPr>
        <w:t xml:space="preserve"> Umfrage der Cicero-Redaktion,</w:t>
      </w:r>
      <w:r w:rsidRPr="00DC4718">
        <w:rPr>
          <w:rFonts w:ascii="Verdana" w:hAnsi="Verdana"/>
          <w:color w:val="auto"/>
          <w:sz w:val="12"/>
          <w:szCs w:val="12"/>
        </w:rPr>
        <w:t xml:space="preserve"> </w:t>
      </w:r>
      <w:r w:rsidRPr="00DC4718">
        <w:rPr>
          <w:rStyle w:val="h1"/>
          <w:rFonts w:ascii="Verdana" w:hAnsi="Verdana"/>
          <w:b w:val="0"/>
          <w:bCs w:val="0"/>
          <w:color w:val="auto"/>
          <w:sz w:val="12"/>
          <w:szCs w:val="12"/>
        </w:rPr>
        <w:t>Die Deutschen sind uneins über den UN-Migrationspakt</w:t>
      </w:r>
    </w:p>
    <w:p w:rsidR="005206DA" w:rsidRPr="00DC4718" w:rsidRDefault="005206DA" w:rsidP="005206DA">
      <w:pPr>
        <w:pStyle w:val="Funotentext"/>
        <w:rPr>
          <w:rFonts w:ascii="Verdana" w:hAnsi="Verdana"/>
          <w:sz w:val="12"/>
          <w:szCs w:val="12"/>
        </w:rPr>
      </w:pPr>
      <w:r w:rsidRPr="00DC4718">
        <w:rPr>
          <w:rFonts w:ascii="Verdana" w:hAnsi="Verdana"/>
          <w:sz w:val="12"/>
          <w:szCs w:val="12"/>
        </w:rPr>
        <w:t xml:space="preserve"> Cicero, online abrufbar: </w:t>
      </w:r>
      <w:hyperlink r:id="rId8" w:history="1">
        <w:r w:rsidRPr="00DC4718">
          <w:rPr>
            <w:rStyle w:val="Hyperlink"/>
            <w:rFonts w:ascii="Verdana" w:hAnsi="Verdana"/>
            <w:sz w:val="12"/>
            <w:szCs w:val="12"/>
          </w:rPr>
          <w:t>https://www.cicero.de/innenpolitik/un-migrationspakt-bundesregierung-afd-einwanderung</w:t>
        </w:r>
      </w:hyperlink>
      <w:r w:rsidRPr="00DC4718">
        <w:rPr>
          <w:rFonts w:ascii="Verdana" w:hAnsi="Verdana"/>
          <w:sz w:val="12"/>
          <w:szCs w:val="12"/>
        </w:rPr>
        <w:t xml:space="preserve"> (13.11.2018)</w:t>
      </w:r>
    </w:p>
  </w:footnote>
  <w:footnote w:id="12">
    <w:p w:rsidR="00CE1BC5" w:rsidRDefault="00CE1BC5" w:rsidP="00CE1BC5">
      <w:pPr>
        <w:pStyle w:val="Funotentext"/>
      </w:pPr>
      <w:r w:rsidRPr="00B96032">
        <w:rPr>
          <w:rStyle w:val="Funotenzeichen"/>
          <w:rFonts w:ascii="Verdana" w:hAnsi="Verdana"/>
          <w:sz w:val="12"/>
          <w:szCs w:val="16"/>
        </w:rPr>
        <w:footnoteRef/>
      </w:r>
      <w:r w:rsidRPr="00B96032">
        <w:rPr>
          <w:rFonts w:ascii="Verdana" w:hAnsi="Verdana"/>
          <w:sz w:val="12"/>
          <w:szCs w:val="16"/>
        </w:rPr>
        <w:t xml:space="preserve"> Podcast des Deutschlandfunks, Wiedergabe der Meinung des emeritierten Hamburger Rechtsprofessor Reinhard Merkel ein Glanzstück</w:t>
      </w:r>
      <w:r w:rsidR="00682ACF">
        <w:rPr>
          <w:rFonts w:ascii="Verdana" w:hAnsi="Verdana"/>
          <w:sz w:val="12"/>
          <w:szCs w:val="16"/>
        </w:rPr>
        <w:t>, ab Minute 11`10``</w:t>
      </w:r>
      <w:r w:rsidR="001D7606">
        <w:rPr>
          <w:rFonts w:ascii="Verdana" w:hAnsi="Verdana"/>
          <w:sz w:val="12"/>
          <w:szCs w:val="16"/>
        </w:rPr>
        <w:t>, abrufbar unter</w:t>
      </w:r>
      <w:r w:rsidRPr="00B96032">
        <w:rPr>
          <w:rFonts w:ascii="Verdana" w:hAnsi="Verdana"/>
          <w:sz w:val="12"/>
          <w:szCs w:val="16"/>
          <w:shd w:val="clear" w:color="auto" w:fill="FFFFFF"/>
        </w:rPr>
        <w:t xml:space="preserve"> </w:t>
      </w:r>
      <w:hyperlink r:id="rId9" w:history="1">
        <w:r w:rsidRPr="00434757">
          <w:rPr>
            <w:rStyle w:val="Hyperlink"/>
            <w:rFonts w:ascii="Verdana" w:hAnsi="Verdana"/>
            <w:sz w:val="12"/>
            <w:szCs w:val="16"/>
          </w:rPr>
          <w:t>https://ondemand-mp3.dradio.de/file/dradio/2018/11/08/081118_trump_flippt_aus_dlf_20181108_1700_d2bd2aee.mp3?fbclid=IwAR2Q2IuuiTfVUhEaVzV4XCrH-_yAv0S-Rh20V4qwrejhdlPzkwmPvtI3fEQ</w:t>
        </w:r>
      </w:hyperlink>
      <w:r>
        <w:t xml:space="preserve"> </w:t>
      </w:r>
    </w:p>
  </w:footnote>
  <w:footnote w:id="13">
    <w:p w:rsidR="00B41BA7" w:rsidRPr="00B41BA7" w:rsidRDefault="00B41BA7">
      <w:pPr>
        <w:pStyle w:val="Funotentext"/>
        <w:rPr>
          <w:rFonts w:ascii="Verdana" w:hAnsi="Verdana"/>
          <w:sz w:val="12"/>
        </w:rPr>
      </w:pPr>
      <w:r w:rsidRPr="00B41BA7">
        <w:rPr>
          <w:rStyle w:val="Funotenzeichen"/>
          <w:rFonts w:ascii="Verdana" w:hAnsi="Verdana"/>
          <w:sz w:val="12"/>
        </w:rPr>
        <w:footnoteRef/>
      </w:r>
      <w:r w:rsidRPr="00B41BA7">
        <w:rPr>
          <w:rFonts w:ascii="Verdana" w:hAnsi="Verdana"/>
          <w:sz w:val="12"/>
        </w:rPr>
        <w:t xml:space="preserve"> 2.11.2018, ZDF, </w:t>
      </w:r>
      <w:hyperlink r:id="rId10" w:history="1">
        <w:r w:rsidRPr="005E0482">
          <w:rPr>
            <w:rStyle w:val="Hyperlink"/>
            <w:rFonts w:ascii="Verdana" w:hAnsi="Verdana"/>
            <w:sz w:val="12"/>
          </w:rPr>
          <w:t>https://www.zdf.de/nachrichten/heute/streit-um-un-migrationspakt-100.html</w:t>
        </w:r>
      </w:hyperlink>
      <w:r>
        <w:rPr>
          <w:rFonts w:ascii="Verdana" w:hAnsi="Verdana"/>
          <w:sz w:val="1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38" w:rsidRPr="00C74CD9" w:rsidRDefault="00536E38" w:rsidP="00536E38">
    <w:pPr>
      <w:pStyle w:val="Kopfzeile"/>
      <w:pBdr>
        <w:bottom w:val="single" w:sz="4" w:space="1" w:color="auto"/>
      </w:pBdr>
      <w:rPr>
        <w:rFonts w:ascii="Verdana" w:hAnsi="Verdana"/>
        <w:sz w:val="16"/>
      </w:rPr>
    </w:pPr>
    <w:r w:rsidRPr="00C74CD9">
      <w:rPr>
        <w:rFonts w:ascii="Verdana" w:hAnsi="Verdana"/>
        <w:noProof/>
        <w:sz w:val="16"/>
        <w:lang w:eastAsia="de-DE"/>
      </w:rPr>
      <w:drawing>
        <wp:inline distT="0" distB="0" distL="0" distR="0" wp14:anchorId="0E8A517C" wp14:editId="6B64B991">
          <wp:extent cx="1210949" cy="385763"/>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211997" cy="386097"/>
                  </a:xfrm>
                  <a:prstGeom prst="rect">
                    <a:avLst/>
                  </a:prstGeom>
                </pic:spPr>
              </pic:pic>
            </a:graphicData>
          </a:graphic>
        </wp:inline>
      </w:drawing>
    </w:r>
    <w:r w:rsidRPr="00C74CD9">
      <w:rPr>
        <w:rFonts w:ascii="Verdana" w:hAnsi="Verdana"/>
        <w:sz w:val="16"/>
      </w:rPr>
      <w:t xml:space="preserve">Fachredaktion Gemeinschaftskunde, </w:t>
    </w:r>
    <w:hyperlink r:id="rId2" w:history="1">
      <w:r w:rsidR="00522287" w:rsidRPr="00C74CD9">
        <w:rPr>
          <w:rStyle w:val="Hyperlink"/>
          <w:rFonts w:ascii="Verdana" w:hAnsi="Verdana"/>
          <w:sz w:val="16"/>
          <w:u w:val="none"/>
        </w:rPr>
        <w:t>www.gemeinschaftskunde-bw.de</w:t>
      </w:r>
    </w:hyperlink>
    <w:r w:rsidR="00522287" w:rsidRPr="00C74CD9">
      <w:rPr>
        <w:rFonts w:ascii="Verdana" w:hAnsi="Verdana"/>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30"/>
    <w:rsid w:val="00035348"/>
    <w:rsid w:val="000B5903"/>
    <w:rsid w:val="000D22BB"/>
    <w:rsid w:val="00122505"/>
    <w:rsid w:val="00137C13"/>
    <w:rsid w:val="001912E0"/>
    <w:rsid w:val="001C47DD"/>
    <w:rsid w:val="001D7606"/>
    <w:rsid w:val="001F11A5"/>
    <w:rsid w:val="0026558E"/>
    <w:rsid w:val="002748AC"/>
    <w:rsid w:val="002E3B81"/>
    <w:rsid w:val="002F1CAA"/>
    <w:rsid w:val="00322387"/>
    <w:rsid w:val="00333F26"/>
    <w:rsid w:val="0036121E"/>
    <w:rsid w:val="003646EA"/>
    <w:rsid w:val="003977B9"/>
    <w:rsid w:val="00434757"/>
    <w:rsid w:val="00440C8B"/>
    <w:rsid w:val="00445BE7"/>
    <w:rsid w:val="004728FA"/>
    <w:rsid w:val="00494930"/>
    <w:rsid w:val="004C352F"/>
    <w:rsid w:val="004D6B2B"/>
    <w:rsid w:val="00517A9F"/>
    <w:rsid w:val="005206DA"/>
    <w:rsid w:val="00522287"/>
    <w:rsid w:val="005279D8"/>
    <w:rsid w:val="00536E38"/>
    <w:rsid w:val="00542D8C"/>
    <w:rsid w:val="0056429F"/>
    <w:rsid w:val="005C6108"/>
    <w:rsid w:val="005E16B9"/>
    <w:rsid w:val="00682ACF"/>
    <w:rsid w:val="006C2B3C"/>
    <w:rsid w:val="006E431D"/>
    <w:rsid w:val="006F787E"/>
    <w:rsid w:val="00727A43"/>
    <w:rsid w:val="00745E6F"/>
    <w:rsid w:val="00753F95"/>
    <w:rsid w:val="007F3C42"/>
    <w:rsid w:val="008D1452"/>
    <w:rsid w:val="008D557B"/>
    <w:rsid w:val="008E2193"/>
    <w:rsid w:val="009031BC"/>
    <w:rsid w:val="00931E10"/>
    <w:rsid w:val="00A009B0"/>
    <w:rsid w:val="00A40C9E"/>
    <w:rsid w:val="00A9752D"/>
    <w:rsid w:val="00B41BA7"/>
    <w:rsid w:val="00B56AD7"/>
    <w:rsid w:val="00B629BA"/>
    <w:rsid w:val="00B710BB"/>
    <w:rsid w:val="00B96032"/>
    <w:rsid w:val="00C74CD9"/>
    <w:rsid w:val="00CA1F28"/>
    <w:rsid w:val="00CB2F83"/>
    <w:rsid w:val="00CC1FA3"/>
    <w:rsid w:val="00CC7441"/>
    <w:rsid w:val="00CE1BC5"/>
    <w:rsid w:val="00D239B4"/>
    <w:rsid w:val="00D55A16"/>
    <w:rsid w:val="00D6091A"/>
    <w:rsid w:val="00D60A53"/>
    <w:rsid w:val="00D64488"/>
    <w:rsid w:val="00DB5AC7"/>
    <w:rsid w:val="00DC4718"/>
    <w:rsid w:val="00DF6F14"/>
    <w:rsid w:val="00E550A8"/>
    <w:rsid w:val="00EA7B3D"/>
    <w:rsid w:val="00EF1C1C"/>
    <w:rsid w:val="00EF4A2D"/>
    <w:rsid w:val="00EF7D02"/>
    <w:rsid w:val="00F156BB"/>
    <w:rsid w:val="00F33ADE"/>
    <w:rsid w:val="00F63E54"/>
    <w:rsid w:val="00F70F73"/>
    <w:rsid w:val="00FC1DA5"/>
    <w:rsid w:val="00FE56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20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49493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94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494930"/>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49493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94930"/>
    <w:rPr>
      <w:b/>
      <w:bCs/>
    </w:rPr>
  </w:style>
  <w:style w:type="character" w:styleId="Hyperlink">
    <w:name w:val="Hyperlink"/>
    <w:basedOn w:val="Absatz-Standardschriftart"/>
    <w:uiPriority w:val="99"/>
    <w:unhideWhenUsed/>
    <w:rsid w:val="00494930"/>
    <w:rPr>
      <w:color w:val="0000FF" w:themeColor="hyperlink"/>
      <w:u w:val="single"/>
    </w:rPr>
  </w:style>
  <w:style w:type="paragraph" w:styleId="Funotentext">
    <w:name w:val="footnote text"/>
    <w:basedOn w:val="Standard"/>
    <w:link w:val="FunotentextZchn"/>
    <w:uiPriority w:val="99"/>
    <w:semiHidden/>
    <w:unhideWhenUsed/>
    <w:rsid w:val="003646E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646EA"/>
    <w:rPr>
      <w:sz w:val="20"/>
      <w:szCs w:val="20"/>
    </w:rPr>
  </w:style>
  <w:style w:type="character" w:styleId="Funotenzeichen">
    <w:name w:val="footnote reference"/>
    <w:basedOn w:val="Absatz-Standardschriftart"/>
    <w:uiPriority w:val="99"/>
    <w:semiHidden/>
    <w:unhideWhenUsed/>
    <w:rsid w:val="003646EA"/>
    <w:rPr>
      <w:vertAlign w:val="superscript"/>
    </w:rPr>
  </w:style>
  <w:style w:type="character" w:customStyle="1" w:styleId="berschrift1Zchn">
    <w:name w:val="Überschrift 1 Zchn"/>
    <w:basedOn w:val="Absatz-Standardschriftart"/>
    <w:link w:val="berschrift1"/>
    <w:uiPriority w:val="9"/>
    <w:rsid w:val="005206DA"/>
    <w:rPr>
      <w:rFonts w:asciiTheme="majorHAnsi" w:eastAsiaTheme="majorEastAsia" w:hAnsiTheme="majorHAnsi" w:cstheme="majorBidi"/>
      <w:b/>
      <w:bCs/>
      <w:color w:val="365F91" w:themeColor="accent1" w:themeShade="BF"/>
      <w:sz w:val="28"/>
      <w:szCs w:val="28"/>
    </w:rPr>
  </w:style>
  <w:style w:type="character" w:customStyle="1" w:styleId="h1">
    <w:name w:val="h1"/>
    <w:basedOn w:val="Absatz-Standardschriftart"/>
    <w:rsid w:val="005206DA"/>
  </w:style>
  <w:style w:type="paragraph" w:customStyle="1" w:styleId="text">
    <w:name w:val="text"/>
    <w:basedOn w:val="Standard"/>
    <w:rsid w:val="00EF7D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quoteauthor">
    <w:name w:val="quoteauthor"/>
    <w:basedOn w:val="Absatz-Standardschriftart"/>
    <w:rsid w:val="00EF7D02"/>
  </w:style>
  <w:style w:type="paragraph" w:styleId="Kopfzeile">
    <w:name w:val="header"/>
    <w:basedOn w:val="Standard"/>
    <w:link w:val="KopfzeileZchn"/>
    <w:uiPriority w:val="99"/>
    <w:unhideWhenUsed/>
    <w:rsid w:val="00536E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6E38"/>
  </w:style>
  <w:style w:type="paragraph" w:styleId="Fuzeile">
    <w:name w:val="footer"/>
    <w:basedOn w:val="Standard"/>
    <w:link w:val="FuzeileZchn"/>
    <w:uiPriority w:val="99"/>
    <w:unhideWhenUsed/>
    <w:rsid w:val="00536E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6E38"/>
  </w:style>
  <w:style w:type="paragraph" w:styleId="Sprechblasentext">
    <w:name w:val="Balloon Text"/>
    <w:basedOn w:val="Standard"/>
    <w:link w:val="SprechblasentextZchn"/>
    <w:uiPriority w:val="99"/>
    <w:semiHidden/>
    <w:unhideWhenUsed/>
    <w:rsid w:val="00536E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20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49493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94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494930"/>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49493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94930"/>
    <w:rPr>
      <w:b/>
      <w:bCs/>
    </w:rPr>
  </w:style>
  <w:style w:type="character" w:styleId="Hyperlink">
    <w:name w:val="Hyperlink"/>
    <w:basedOn w:val="Absatz-Standardschriftart"/>
    <w:uiPriority w:val="99"/>
    <w:unhideWhenUsed/>
    <w:rsid w:val="00494930"/>
    <w:rPr>
      <w:color w:val="0000FF" w:themeColor="hyperlink"/>
      <w:u w:val="single"/>
    </w:rPr>
  </w:style>
  <w:style w:type="paragraph" w:styleId="Funotentext">
    <w:name w:val="footnote text"/>
    <w:basedOn w:val="Standard"/>
    <w:link w:val="FunotentextZchn"/>
    <w:uiPriority w:val="99"/>
    <w:semiHidden/>
    <w:unhideWhenUsed/>
    <w:rsid w:val="003646E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646EA"/>
    <w:rPr>
      <w:sz w:val="20"/>
      <w:szCs w:val="20"/>
    </w:rPr>
  </w:style>
  <w:style w:type="character" w:styleId="Funotenzeichen">
    <w:name w:val="footnote reference"/>
    <w:basedOn w:val="Absatz-Standardschriftart"/>
    <w:uiPriority w:val="99"/>
    <w:semiHidden/>
    <w:unhideWhenUsed/>
    <w:rsid w:val="003646EA"/>
    <w:rPr>
      <w:vertAlign w:val="superscript"/>
    </w:rPr>
  </w:style>
  <w:style w:type="character" w:customStyle="1" w:styleId="berschrift1Zchn">
    <w:name w:val="Überschrift 1 Zchn"/>
    <w:basedOn w:val="Absatz-Standardschriftart"/>
    <w:link w:val="berschrift1"/>
    <w:uiPriority w:val="9"/>
    <w:rsid w:val="005206DA"/>
    <w:rPr>
      <w:rFonts w:asciiTheme="majorHAnsi" w:eastAsiaTheme="majorEastAsia" w:hAnsiTheme="majorHAnsi" w:cstheme="majorBidi"/>
      <w:b/>
      <w:bCs/>
      <w:color w:val="365F91" w:themeColor="accent1" w:themeShade="BF"/>
      <w:sz w:val="28"/>
      <w:szCs w:val="28"/>
    </w:rPr>
  </w:style>
  <w:style w:type="character" w:customStyle="1" w:styleId="h1">
    <w:name w:val="h1"/>
    <w:basedOn w:val="Absatz-Standardschriftart"/>
    <w:rsid w:val="005206DA"/>
  </w:style>
  <w:style w:type="paragraph" w:customStyle="1" w:styleId="text">
    <w:name w:val="text"/>
    <w:basedOn w:val="Standard"/>
    <w:rsid w:val="00EF7D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quoteauthor">
    <w:name w:val="quoteauthor"/>
    <w:basedOn w:val="Absatz-Standardschriftart"/>
    <w:rsid w:val="00EF7D02"/>
  </w:style>
  <w:style w:type="paragraph" w:styleId="Kopfzeile">
    <w:name w:val="header"/>
    <w:basedOn w:val="Standard"/>
    <w:link w:val="KopfzeileZchn"/>
    <w:uiPriority w:val="99"/>
    <w:unhideWhenUsed/>
    <w:rsid w:val="00536E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6E38"/>
  </w:style>
  <w:style w:type="paragraph" w:styleId="Fuzeile">
    <w:name w:val="footer"/>
    <w:basedOn w:val="Standard"/>
    <w:link w:val="FuzeileZchn"/>
    <w:uiPriority w:val="99"/>
    <w:unhideWhenUsed/>
    <w:rsid w:val="00536E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6E38"/>
  </w:style>
  <w:style w:type="paragraph" w:styleId="Sprechblasentext">
    <w:name w:val="Balloon Text"/>
    <w:basedOn w:val="Standard"/>
    <w:link w:val="SprechblasentextZchn"/>
    <w:uiPriority w:val="99"/>
    <w:semiHidden/>
    <w:unhideWhenUsed/>
    <w:rsid w:val="00536E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06594">
      <w:bodyDiv w:val="1"/>
      <w:marLeft w:val="0"/>
      <w:marRight w:val="0"/>
      <w:marTop w:val="0"/>
      <w:marBottom w:val="0"/>
      <w:divBdr>
        <w:top w:val="none" w:sz="0" w:space="0" w:color="auto"/>
        <w:left w:val="none" w:sz="0" w:space="0" w:color="auto"/>
        <w:bottom w:val="none" w:sz="0" w:space="0" w:color="auto"/>
        <w:right w:val="none" w:sz="0" w:space="0" w:color="auto"/>
      </w:divBdr>
    </w:div>
    <w:div w:id="1119883731">
      <w:bodyDiv w:val="1"/>
      <w:marLeft w:val="0"/>
      <w:marRight w:val="0"/>
      <w:marTop w:val="0"/>
      <w:marBottom w:val="0"/>
      <w:divBdr>
        <w:top w:val="none" w:sz="0" w:space="0" w:color="auto"/>
        <w:left w:val="none" w:sz="0" w:space="0" w:color="auto"/>
        <w:bottom w:val="none" w:sz="0" w:space="0" w:color="auto"/>
        <w:right w:val="none" w:sz="0" w:space="0" w:color="auto"/>
      </w:divBdr>
    </w:div>
    <w:div w:id="1365597289">
      <w:bodyDiv w:val="1"/>
      <w:marLeft w:val="0"/>
      <w:marRight w:val="0"/>
      <w:marTop w:val="0"/>
      <w:marBottom w:val="0"/>
      <w:divBdr>
        <w:top w:val="none" w:sz="0" w:space="0" w:color="auto"/>
        <w:left w:val="none" w:sz="0" w:space="0" w:color="auto"/>
        <w:bottom w:val="none" w:sz="0" w:space="0" w:color="auto"/>
        <w:right w:val="none" w:sz="0" w:space="0" w:color="auto"/>
      </w:divBdr>
    </w:div>
    <w:div w:id="1570848315">
      <w:bodyDiv w:val="1"/>
      <w:marLeft w:val="0"/>
      <w:marRight w:val="0"/>
      <w:marTop w:val="0"/>
      <w:marBottom w:val="0"/>
      <w:divBdr>
        <w:top w:val="none" w:sz="0" w:space="0" w:color="auto"/>
        <w:left w:val="none" w:sz="0" w:space="0" w:color="auto"/>
        <w:bottom w:val="none" w:sz="0" w:space="0" w:color="auto"/>
        <w:right w:val="none" w:sz="0" w:space="0" w:color="auto"/>
      </w:divBdr>
    </w:div>
    <w:div w:id="179236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sereor.de/presse/pressemeldungen-misereor/un-migrationspakt-als-chance-seh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icero.de/innenpolitik/un-migrationspakt-bundesregierung-afd-einwanderung" TargetMode="External"/><Relationship Id="rId3" Type="http://schemas.openxmlformats.org/officeDocument/2006/relationships/hyperlink" Target="https://www.deutschlandfunk.de/keine-gemeinsame-linie-die-eu-und-der-un-migrationspakt.795.de.html?dram:article_id=432315" TargetMode="External"/><Relationship Id="rId7" Type="http://schemas.openxmlformats.org/officeDocument/2006/relationships/hyperlink" Target="https://www.welt.de/politik/deutschland/article183601424/Kramp-Karrenbauer-Der-Migrationspakt-ist-fuer-Deutschland-eher-positiv.html" TargetMode="External"/><Relationship Id="rId2" Type="http://schemas.openxmlformats.org/officeDocument/2006/relationships/hyperlink" Target="http://www.un.org/depts/german/migration/A.CONF.231.3.pdf" TargetMode="External"/><Relationship Id="rId1" Type="http://schemas.openxmlformats.org/officeDocument/2006/relationships/hyperlink" Target="https://www.zdf.de/nachrichten/heute/un-beschliessen-migrationspakt-bis-auf-usa-100.html" TargetMode="External"/><Relationship Id="rId6" Type="http://schemas.openxmlformats.org/officeDocument/2006/relationships/hyperlink" Target="http://www.un.org/depts/german/migration/A.CONF.231.3.pdf" TargetMode="External"/><Relationship Id="rId5" Type="http://schemas.openxmlformats.org/officeDocument/2006/relationships/hyperlink" Target="https://www.mdr.de/nachrichten/politik/inland/leipziger-cdu-macht-mobil-gegen-un-migrationspakt-100.html" TargetMode="External"/><Relationship Id="rId10" Type="http://schemas.openxmlformats.org/officeDocument/2006/relationships/hyperlink" Target="https://www.zdf.de/nachrichten/heute/streit-um-un-migrationspakt-100.html" TargetMode="External"/><Relationship Id="rId4" Type="http://schemas.openxmlformats.org/officeDocument/2006/relationships/hyperlink" Target="http://www.un.org/depts/german/migration/A.CONF.231.3.pdf" TargetMode="External"/><Relationship Id="rId9" Type="http://schemas.openxmlformats.org/officeDocument/2006/relationships/hyperlink" Target="https://ondemand-mp3.dradio.de/file/dradio/2018/11/08/081118_trump_flippt_aus_dlf_20181108_1700_d2bd2aee.mp3?fbclid=IwAR2Q2IuuiTfVUhEaVzV4XCrH-_yAv0S-Rh20V4qwrejhdlPzkwmPvtI3fEQ"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gemeinschaftskunde-bw.de" TargetMode="External"/><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A5648-2020-4A71-B469-3D5BEE55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1463</Words>
  <Characters>9217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Mirja-St. Schweigert; Landesbildungsserver B.-W.</cp:lastModifiedBy>
  <cp:revision>47</cp:revision>
  <dcterms:created xsi:type="dcterms:W3CDTF">2018-11-12T12:34:00Z</dcterms:created>
  <dcterms:modified xsi:type="dcterms:W3CDTF">2018-11-20T12:04:00Z</dcterms:modified>
</cp:coreProperties>
</file>