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509" w:rsidRDefault="001A650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135542</wp:posOffset>
                </wp:positionH>
                <wp:positionV relativeFrom="paragraph">
                  <wp:posOffset>-546100</wp:posOffset>
                </wp:positionV>
                <wp:extent cx="8919713" cy="4891177"/>
                <wp:effectExtent l="0" t="0" r="15240" b="2413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9713" cy="489117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B8A82" id="Ellipse 3" o:spid="_x0000_s1026" style="position:absolute;margin-left:10.65pt;margin-top:-43pt;width:702.35pt;height:385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1A6509" w:rsidRPr="001A6509" w:rsidRDefault="001A6509" w:rsidP="001A6509"/>
    <w:p w:rsidR="001A6509" w:rsidRDefault="001A6509" w:rsidP="001A6509">
      <w:pPr>
        <w:tabs>
          <w:tab w:val="left" w:pos="6643"/>
        </w:tabs>
      </w:pPr>
    </w:p>
    <w:p w:rsidR="007C5C05" w:rsidRDefault="007C5C05" w:rsidP="007C5C05">
      <w:pPr>
        <w:jc w:val="center"/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3482197</wp:posOffset>
            </wp:positionH>
            <wp:positionV relativeFrom="paragraph">
              <wp:posOffset>279341</wp:posOffset>
            </wp:positionV>
            <wp:extent cx="2018580" cy="1009290"/>
            <wp:effectExtent l="0" t="0" r="1270" b="63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580" cy="100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A650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135375</wp:posOffset>
                </wp:positionH>
                <wp:positionV relativeFrom="paragraph">
                  <wp:posOffset>3644157</wp:posOffset>
                </wp:positionV>
                <wp:extent cx="8755380" cy="1233170"/>
                <wp:effectExtent l="0" t="0" r="26670" b="241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5380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509" w:rsidRPr="001A6509" w:rsidRDefault="001A6509" w:rsidP="001A6509">
                            <w:pPr>
                              <w:rPr>
                                <w:b/>
                              </w:rPr>
                            </w:pPr>
                            <w:r w:rsidRPr="001A6509">
                              <w:rPr>
                                <w:b/>
                              </w:rPr>
                              <w:t>Arbeitsauftrag:</w:t>
                            </w:r>
                          </w:p>
                          <w:p w:rsidR="00000000" w:rsidRPr="001A6509" w:rsidRDefault="00FD30E7" w:rsidP="001A650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1A6509">
                              <w:t xml:space="preserve">Tragt Eure Kriterien in den </w:t>
                            </w:r>
                          </w:p>
                          <w:p w:rsidR="00000000" w:rsidRPr="001A6509" w:rsidRDefault="00FD30E7" w:rsidP="001A650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1A6509">
                              <w:t>Kreis der Folie ein.</w:t>
                            </w:r>
                          </w:p>
                          <w:p w:rsidR="001A6509" w:rsidRDefault="00FD30E7" w:rsidP="001A650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1A6509">
                              <w:t xml:space="preserve">Wertet anschließend gemeinsam aus, wo ihr Euch als Klasse einig seid und wo es unterschiedliche Meinungen gibt.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0.65pt;margin-top:286.95pt;width:689.4pt;height:97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">
                <v:textbox>
                  <w:txbxContent>
                    <w:p w:rsidR="001A6509" w:rsidRPr="001A6509" w:rsidRDefault="001A6509" w:rsidP="001A6509">
                      <w:pPr>
                        <w:rPr>
                          <w:b/>
                        </w:rPr>
                      </w:pPr>
                      <w:r w:rsidRPr="001A6509">
                        <w:rPr>
                          <w:b/>
                        </w:rPr>
                        <w:t>Arbeitsauftrag:</w:t>
                      </w:r>
                    </w:p>
                    <w:p w:rsidR="00000000" w:rsidRPr="001A6509" w:rsidRDefault="00FD30E7" w:rsidP="001A6509">
                      <w:pPr>
                        <w:numPr>
                          <w:ilvl w:val="0"/>
                          <w:numId w:val="1"/>
                        </w:numPr>
                      </w:pPr>
                      <w:r w:rsidRPr="001A6509">
                        <w:t xml:space="preserve">Tragt Eure Kriterien in den </w:t>
                      </w:r>
                    </w:p>
                    <w:p w:rsidR="00000000" w:rsidRPr="001A6509" w:rsidRDefault="00FD30E7" w:rsidP="001A6509">
                      <w:pPr>
                        <w:numPr>
                          <w:ilvl w:val="0"/>
                          <w:numId w:val="1"/>
                        </w:numPr>
                      </w:pPr>
                      <w:r w:rsidRPr="001A6509">
                        <w:t>Kreis der Folie ein.</w:t>
                      </w:r>
                    </w:p>
                    <w:p w:rsidR="001A6509" w:rsidRDefault="00FD30E7" w:rsidP="001A6509">
                      <w:pPr>
                        <w:numPr>
                          <w:ilvl w:val="0"/>
                          <w:numId w:val="1"/>
                        </w:numPr>
                      </w:pPr>
                      <w:r w:rsidRPr="001A6509">
                        <w:t xml:space="preserve">Wertet anschließend gemeinsam aus, wo ihr Euch als Klasse einig seid und wo es unterschiedliche Meinungen gibt.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6509">
        <w:t>Was ist ein Denkmal?</w:t>
      </w:r>
    </w:p>
    <w:p w:rsidR="007C5C05" w:rsidRDefault="007C5C05" w:rsidP="007C5C05">
      <w:pPr>
        <w:jc w:val="center"/>
      </w:pPr>
    </w:p>
    <w:p w:rsidR="007C5C05" w:rsidRDefault="007C5C05" w:rsidP="007C5C05">
      <w:pPr>
        <w:jc w:val="center"/>
      </w:pPr>
    </w:p>
    <w:p w:rsidR="007C5C05" w:rsidRDefault="007C5C05" w:rsidP="007C5C05">
      <w:pPr>
        <w:jc w:val="center"/>
      </w:pPr>
    </w:p>
    <w:p w:rsidR="007C5C05" w:rsidRDefault="007C5C05" w:rsidP="007C5C05"/>
    <w:p w:rsidR="007C5C05" w:rsidRPr="007C5C05" w:rsidRDefault="007C5C05" w:rsidP="007C5C05">
      <w:pPr>
        <w:jc w:val="center"/>
        <w:rPr>
          <w:b/>
          <w:sz w:val="20"/>
          <w:szCs w:val="28"/>
        </w:rPr>
      </w:pPr>
      <w:r w:rsidRPr="007C5C05">
        <w:rPr>
          <w:sz w:val="14"/>
          <w:szCs w:val="20"/>
        </w:rPr>
        <w:t xml:space="preserve">Quelle: </w:t>
      </w:r>
      <w:hyperlink r:id="rId8" w:history="1">
        <w:r w:rsidRPr="007C5C05">
          <w:rPr>
            <w:rStyle w:val="Hyperlink"/>
            <w:sz w:val="14"/>
            <w:szCs w:val="20"/>
          </w:rPr>
          <w:t>https://gruene-fraktion-sachsen-anhalt.de/fileadmin/_processed_/b/0/csm_171002_FG_denkmalschutz_2736040a23.jpg</w:t>
        </w:r>
      </w:hyperlink>
      <w:r w:rsidRPr="007C5C05">
        <w:rPr>
          <w:sz w:val="14"/>
          <w:szCs w:val="20"/>
        </w:rPr>
        <w:t xml:space="preserve"> , Zugriff am 10.03.2020</w:t>
      </w:r>
    </w:p>
    <w:p w:rsidR="00B16B65" w:rsidRPr="001A6509" w:rsidRDefault="00B16B65" w:rsidP="001A6509">
      <w:pPr>
        <w:tabs>
          <w:tab w:val="left" w:pos="6643"/>
        </w:tabs>
        <w:jc w:val="center"/>
      </w:pPr>
    </w:p>
    <w:sectPr w:rsidR="00B16B65" w:rsidRPr="001A6509" w:rsidSect="001A6509"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0E7" w:rsidRDefault="00FD30E7" w:rsidP="001A6509">
      <w:pPr>
        <w:spacing w:after="0" w:line="240" w:lineRule="auto"/>
      </w:pPr>
      <w:r>
        <w:separator/>
      </w:r>
    </w:p>
  </w:endnote>
  <w:endnote w:type="continuationSeparator" w:id="0">
    <w:p w:rsidR="00FD30E7" w:rsidRDefault="00FD30E7" w:rsidP="001A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509" w:rsidRPr="001A6509" w:rsidRDefault="001A6509" w:rsidP="001A6509">
    <w:pPr>
      <w:pStyle w:val="Fuzeile"/>
      <w:jc w:val="center"/>
      <w:rPr>
        <w:rFonts w:ascii="Arial" w:hAnsi="Arial" w:cs="Arial"/>
        <w:sz w:val="21"/>
        <w:szCs w:val="21"/>
      </w:rPr>
    </w:pPr>
    <w:r w:rsidRPr="001A6509">
      <w:rPr>
        <w:rFonts w:ascii="Arial" w:hAnsi="Arial" w:cs="Arial"/>
        <w:sz w:val="21"/>
        <w:szCs w:val="21"/>
      </w:rPr>
      <w:t>Arbeitskreis für Landeskunde/Landesgeschichte RP Karlsruhe</w:t>
    </w:r>
  </w:p>
  <w:p w:rsidR="001A6509" w:rsidRPr="001A6509" w:rsidRDefault="001A6509" w:rsidP="001A6509">
    <w:pPr>
      <w:pStyle w:val="Fuzeile"/>
      <w:jc w:val="center"/>
      <w:rPr>
        <w:rFonts w:ascii="Arial" w:hAnsi="Arial" w:cs="Arial"/>
        <w:sz w:val="21"/>
        <w:szCs w:val="21"/>
      </w:rPr>
    </w:pPr>
    <w:hyperlink r:id="rId1" w:history="1">
      <w:r w:rsidRPr="001A650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  <w:p w:rsidR="001A6509" w:rsidRDefault="001A65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0E7" w:rsidRDefault="00FD30E7" w:rsidP="001A6509">
      <w:pPr>
        <w:spacing w:after="0" w:line="240" w:lineRule="auto"/>
      </w:pPr>
      <w:r>
        <w:separator/>
      </w:r>
    </w:p>
  </w:footnote>
  <w:footnote w:type="continuationSeparator" w:id="0">
    <w:p w:rsidR="00FD30E7" w:rsidRDefault="00FD30E7" w:rsidP="001A6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C3245"/>
    <w:multiLevelType w:val="hybridMultilevel"/>
    <w:tmpl w:val="8CA86B60"/>
    <w:lvl w:ilvl="0" w:tplc="A8DA5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EB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0B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662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F42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D86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AA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E08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09"/>
    <w:rsid w:val="001A6509"/>
    <w:rsid w:val="007C5C05"/>
    <w:rsid w:val="00B16B65"/>
    <w:rsid w:val="00FD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09E6D-CD62-49EF-8D27-F8E24ED7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A6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A6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6509"/>
  </w:style>
  <w:style w:type="paragraph" w:styleId="Fuzeile">
    <w:name w:val="footer"/>
    <w:basedOn w:val="Standard"/>
    <w:link w:val="FuzeileZchn"/>
    <w:uiPriority w:val="99"/>
    <w:unhideWhenUsed/>
    <w:rsid w:val="001A6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6509"/>
  </w:style>
  <w:style w:type="character" w:styleId="Hyperlink">
    <w:name w:val="Hyperlink"/>
    <w:basedOn w:val="Absatz-Standardschriftart"/>
    <w:uiPriority w:val="99"/>
    <w:unhideWhenUsed/>
    <w:rsid w:val="001A65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10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49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uene-fraktion-sachsen-anhalt.de/fileadmin/_processed_/b/0/csm_171002_FG_denkmalschutz_2736040a2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2020-05-26T19:35:00Z</dcterms:created>
  <dcterms:modified xsi:type="dcterms:W3CDTF">2020-05-26T19:42:00Z</dcterms:modified>
</cp:coreProperties>
</file>