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649A3" w:rsidRPr="00B649A3" w:rsidRDefault="00B649A3" w:rsidP="00B649A3">
      <w:pPr>
        <w:keepNext/>
        <w:widowControl w:val="0"/>
        <w:autoSpaceDE w:val="0"/>
        <w:autoSpaceDN w:val="0"/>
        <w:adjustRightInd w:val="0"/>
        <w:spacing w:after="0" w:line="240" w:lineRule="auto"/>
        <w:jc w:val="right"/>
        <w:outlineLvl w:val="1"/>
        <w:rPr>
          <w:rFonts w:ascii="Arial" w:eastAsia="Times New Roman" w:hAnsi="Arial" w:cs="Arial"/>
          <w:b/>
          <w:bCs/>
          <w:i/>
          <w:lang w:eastAsia="de-DE"/>
        </w:rPr>
      </w:pPr>
      <w:r>
        <w:rPr>
          <w:rFonts w:ascii="Arial" w:eastAsia="Times New Roman" w:hAnsi="Arial" w:cs="Arial"/>
          <w:bCs/>
          <w:i/>
          <w:lang w:eastAsia="de-DE"/>
        </w:rPr>
        <w:t>Der</w:t>
      </w:r>
      <w:r w:rsidR="00171AB3">
        <w:rPr>
          <w:rFonts w:ascii="Arial" w:eastAsia="Times New Roman" w:hAnsi="Arial" w:cs="Arial"/>
          <w:bCs/>
          <w:i/>
          <w:lang w:eastAsia="de-DE"/>
        </w:rPr>
        <w:t xml:space="preserve"> </w:t>
      </w:r>
      <w:proofErr w:type="spellStart"/>
      <w:r w:rsidR="00171AB3">
        <w:rPr>
          <w:rFonts w:ascii="Arial" w:eastAsia="Times New Roman" w:hAnsi="Arial" w:cs="Arial"/>
          <w:bCs/>
          <w:i/>
          <w:lang w:eastAsia="de-DE"/>
        </w:rPr>
        <w:t>Hechinger</w:t>
      </w:r>
      <w:proofErr w:type="spellEnd"/>
      <w:r w:rsidR="00171AB3">
        <w:rPr>
          <w:rFonts w:ascii="Arial" w:eastAsia="Times New Roman" w:hAnsi="Arial" w:cs="Arial"/>
          <w:bCs/>
          <w:i/>
          <w:lang w:eastAsia="de-DE"/>
        </w:rPr>
        <w:t xml:space="preserve"> Deportationsprozess 1947</w:t>
      </w:r>
      <w:r w:rsidR="007A1751">
        <w:rPr>
          <w:rFonts w:ascii="Arial" w:eastAsia="Times New Roman" w:hAnsi="Arial" w:cs="Arial"/>
          <w:bCs/>
          <w:i/>
          <w:lang w:eastAsia="de-DE"/>
        </w:rPr>
        <w:t>/1948</w:t>
      </w:r>
    </w:p>
    <w:p w:rsidR="00B649A3" w:rsidRPr="00B649A3" w:rsidRDefault="00B649A3" w:rsidP="003C096D">
      <w:pPr>
        <w:keepNext/>
        <w:widowControl w:val="0"/>
        <w:shd w:val="clear" w:color="auto" w:fill="D9D9D9"/>
        <w:autoSpaceDE w:val="0"/>
        <w:autoSpaceDN w:val="0"/>
        <w:adjustRightInd w:val="0"/>
        <w:spacing w:after="0" w:line="240" w:lineRule="auto"/>
        <w:ind w:left="1410" w:hanging="1410"/>
        <w:jc w:val="both"/>
        <w:outlineLvl w:val="1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 w:rsidRPr="00B649A3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AB </w:t>
      </w:r>
      <w:r w:rsidR="000050AB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2</w:t>
      </w:r>
      <w:r w:rsidR="00171AB3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 </w:t>
      </w:r>
      <w:r w:rsidR="00171AB3">
        <w:rPr>
          <w:rFonts w:ascii="Arial" w:eastAsia="Times New Roman" w:hAnsi="Arial" w:cs="Arial"/>
          <w:b/>
          <w:bCs/>
          <w:sz w:val="24"/>
          <w:szCs w:val="24"/>
          <w:lang w:eastAsia="de-DE"/>
        </w:rPr>
        <w:tab/>
      </w:r>
      <w:r w:rsidR="00171AB3">
        <w:rPr>
          <w:rFonts w:ascii="Arial" w:eastAsia="Times New Roman" w:hAnsi="Arial" w:cs="Arial"/>
          <w:b/>
          <w:bCs/>
          <w:sz w:val="24"/>
          <w:szCs w:val="24"/>
          <w:lang w:eastAsia="de-DE"/>
        </w:rPr>
        <w:tab/>
      </w:r>
      <w:r w:rsidR="003C096D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Aussage</w:t>
      </w:r>
      <w:r w:rsidR="00D56242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n</w:t>
      </w:r>
      <w:r w:rsidR="003C096D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 </w:t>
      </w:r>
      <w:r w:rsidR="00416FBF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des Angeklagten Paul </w:t>
      </w:r>
      <w:proofErr w:type="spellStart"/>
      <w:r w:rsidR="00416FBF">
        <w:rPr>
          <w:rFonts w:ascii="Arial" w:eastAsia="Times New Roman" w:hAnsi="Arial" w:cs="Arial"/>
          <w:b/>
          <w:bCs/>
          <w:sz w:val="24"/>
          <w:szCs w:val="24"/>
          <w:lang w:eastAsia="de-DE"/>
        </w:rPr>
        <w:t>Schraermeyer</w:t>
      </w:r>
      <w:proofErr w:type="spellEnd"/>
    </w:p>
    <w:p w:rsidR="00B649A3" w:rsidRPr="000415D7" w:rsidRDefault="009533EE" w:rsidP="00B649A3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Times New Roman"/>
          <w:sz w:val="20"/>
          <w:szCs w:val="20"/>
        </w:rPr>
      </w:pPr>
      <w:r w:rsidRPr="000415D7">
        <w:rPr>
          <w:noProof/>
          <w:sz w:val="20"/>
          <w:szCs w:val="20"/>
          <w:lang w:eastAsia="de-D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4723765</wp:posOffset>
            </wp:positionH>
            <wp:positionV relativeFrom="paragraph">
              <wp:posOffset>153035</wp:posOffset>
            </wp:positionV>
            <wp:extent cx="1271905" cy="1762125"/>
            <wp:effectExtent l="0" t="0" r="4445" b="9525"/>
            <wp:wrapTight wrapText="bothSides">
              <wp:wrapPolygon edited="0">
                <wp:start x="0" y="0"/>
                <wp:lineTo x="0" y="21483"/>
                <wp:lineTo x="21352" y="21483"/>
                <wp:lineTo x="21352" y="0"/>
                <wp:lineTo x="0" y="0"/>
              </wp:wrapPolygon>
            </wp:wrapTight>
            <wp:docPr id="2" name="Grafik 2" descr="FotoSchraermeyerPa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otoSchraermeyerPau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90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FBF" w:rsidRDefault="009533EE" w:rsidP="00416FBF">
      <w:pPr>
        <w:pStyle w:val="berschrift1"/>
        <w:shd w:val="clear" w:color="auto" w:fill="D9D9D9"/>
        <w:jc w:val="both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 xml:space="preserve">Im </w:t>
      </w:r>
      <w:r w:rsidR="003C096D" w:rsidRPr="00B742A9">
        <w:rPr>
          <w:b w:val="0"/>
          <w:sz w:val="20"/>
          <w:szCs w:val="20"/>
        </w:rPr>
        <w:t xml:space="preserve">Strafprozess vor dem </w:t>
      </w:r>
      <w:proofErr w:type="spellStart"/>
      <w:r w:rsidR="003C096D" w:rsidRPr="00B742A9">
        <w:rPr>
          <w:b w:val="0"/>
          <w:sz w:val="20"/>
          <w:szCs w:val="20"/>
        </w:rPr>
        <w:t>Hechinger</w:t>
      </w:r>
      <w:proofErr w:type="spellEnd"/>
      <w:r w:rsidR="003C096D" w:rsidRPr="00B742A9">
        <w:rPr>
          <w:b w:val="0"/>
          <w:sz w:val="20"/>
          <w:szCs w:val="20"/>
        </w:rPr>
        <w:t xml:space="preserve"> Landgericht wurde der </w:t>
      </w:r>
      <w:r w:rsidR="00416FBF">
        <w:rPr>
          <w:b w:val="0"/>
          <w:sz w:val="20"/>
          <w:szCs w:val="20"/>
        </w:rPr>
        <w:t xml:space="preserve">ehemalige </w:t>
      </w:r>
      <w:proofErr w:type="spellStart"/>
      <w:r w:rsidR="003C096D" w:rsidRPr="00B742A9">
        <w:rPr>
          <w:b w:val="0"/>
          <w:sz w:val="20"/>
          <w:szCs w:val="20"/>
        </w:rPr>
        <w:t>Hechinger</w:t>
      </w:r>
      <w:proofErr w:type="spellEnd"/>
      <w:r w:rsidR="003C096D" w:rsidRPr="00B742A9">
        <w:rPr>
          <w:b w:val="0"/>
          <w:sz w:val="20"/>
          <w:szCs w:val="20"/>
        </w:rPr>
        <w:t xml:space="preserve"> Landrat Paul </w:t>
      </w:r>
      <w:proofErr w:type="spellStart"/>
      <w:r w:rsidR="003C096D" w:rsidRPr="00B742A9">
        <w:rPr>
          <w:b w:val="0"/>
          <w:sz w:val="20"/>
          <w:szCs w:val="20"/>
        </w:rPr>
        <w:t>Schraermeyer</w:t>
      </w:r>
      <w:proofErr w:type="spellEnd"/>
      <w:r w:rsidR="003C096D" w:rsidRPr="00B742A9">
        <w:rPr>
          <w:b w:val="0"/>
          <w:sz w:val="20"/>
          <w:szCs w:val="20"/>
        </w:rPr>
        <w:t xml:space="preserve"> 1947 auch zum </w:t>
      </w:r>
      <w:r w:rsidR="003C096D" w:rsidRPr="00B742A9">
        <w:rPr>
          <w:b w:val="0"/>
          <w:bCs w:val="0"/>
          <w:sz w:val="20"/>
          <w:szCs w:val="20"/>
        </w:rPr>
        <w:t>Gestapo-Erlass vom 18.11.1941 befragt. In diesem und weiteren Erlassen waren die Landräte in die Organisation der vermeintlichen „</w:t>
      </w:r>
      <w:r w:rsidR="003C096D" w:rsidRPr="000050AB">
        <w:rPr>
          <w:b w:val="0"/>
          <w:bCs w:val="0"/>
          <w:i/>
          <w:sz w:val="20"/>
          <w:szCs w:val="20"/>
        </w:rPr>
        <w:t>Umsiedlung der Juden nach dem Osten</w:t>
      </w:r>
      <w:r w:rsidR="003C096D" w:rsidRPr="00B742A9">
        <w:rPr>
          <w:b w:val="0"/>
          <w:bCs w:val="0"/>
          <w:sz w:val="20"/>
          <w:szCs w:val="20"/>
        </w:rPr>
        <w:t xml:space="preserve">“ eingebunden worden (Durchsuchung der Juden nach Wertgegenständen, Organisation des Transports zu den Sammelstellen usw.). </w:t>
      </w:r>
      <w:r w:rsidR="003C096D" w:rsidRPr="00B742A9">
        <w:rPr>
          <w:b w:val="0"/>
          <w:sz w:val="20"/>
          <w:szCs w:val="20"/>
        </w:rPr>
        <w:t>Wegen „</w:t>
      </w:r>
      <w:r w:rsidR="000050AB" w:rsidRPr="000050AB">
        <w:rPr>
          <w:b w:val="0"/>
          <w:sz w:val="20"/>
          <w:szCs w:val="20"/>
        </w:rPr>
        <w:t xml:space="preserve">Beihilfe zu einem </w:t>
      </w:r>
      <w:r w:rsidR="003C096D" w:rsidRPr="000050AB">
        <w:rPr>
          <w:b w:val="0"/>
          <w:sz w:val="20"/>
          <w:szCs w:val="20"/>
        </w:rPr>
        <w:t>Verbrechen gegen die Menschlichkeit</w:t>
      </w:r>
      <w:r w:rsidR="003C096D" w:rsidRPr="00B742A9">
        <w:rPr>
          <w:b w:val="0"/>
          <w:sz w:val="20"/>
          <w:szCs w:val="20"/>
        </w:rPr>
        <w:t xml:space="preserve">“ wurde </w:t>
      </w:r>
      <w:proofErr w:type="spellStart"/>
      <w:r w:rsidR="003C096D" w:rsidRPr="00B742A9">
        <w:rPr>
          <w:b w:val="0"/>
          <w:sz w:val="20"/>
          <w:szCs w:val="20"/>
        </w:rPr>
        <w:t>Schraermeyer</w:t>
      </w:r>
      <w:proofErr w:type="spellEnd"/>
      <w:r w:rsidR="003C096D" w:rsidRPr="00B742A9">
        <w:rPr>
          <w:b w:val="0"/>
          <w:sz w:val="20"/>
          <w:szCs w:val="20"/>
        </w:rPr>
        <w:t xml:space="preserve"> zu zwei Jahren und drei Monaten Gefängnis verurteilt, ein Jahr später aber bereits im Revisionsverfahren freigesprochen.</w:t>
      </w:r>
    </w:p>
    <w:p w:rsidR="000415D7" w:rsidRDefault="000415D7" w:rsidP="003C096D">
      <w:pPr>
        <w:pStyle w:val="berschrift1"/>
        <w:shd w:val="clear" w:color="auto" w:fill="D9D9D9"/>
        <w:jc w:val="both"/>
        <w:rPr>
          <w:sz w:val="20"/>
          <w:szCs w:val="20"/>
        </w:rPr>
      </w:pPr>
    </w:p>
    <w:p w:rsidR="001F4CD5" w:rsidRDefault="003C096D" w:rsidP="008D31D9">
      <w:pPr>
        <w:pStyle w:val="berschrift1"/>
        <w:shd w:val="clear" w:color="auto" w:fill="D9D9D9"/>
        <w:ind w:left="1410" w:hanging="1410"/>
        <w:jc w:val="both"/>
        <w:rPr>
          <w:b w:val="0"/>
          <w:sz w:val="20"/>
          <w:szCs w:val="20"/>
        </w:rPr>
      </w:pPr>
      <w:r w:rsidRPr="006D7C0D">
        <w:rPr>
          <w:sz w:val="20"/>
          <w:szCs w:val="20"/>
        </w:rPr>
        <w:t>Bild rechts</w:t>
      </w:r>
      <w:r w:rsidRPr="006D5B5B">
        <w:rPr>
          <w:b w:val="0"/>
          <w:sz w:val="20"/>
          <w:szCs w:val="20"/>
        </w:rPr>
        <w:t xml:space="preserve">: Paul </w:t>
      </w:r>
      <w:proofErr w:type="spellStart"/>
      <w:r w:rsidRPr="006D5B5B">
        <w:rPr>
          <w:b w:val="0"/>
          <w:sz w:val="20"/>
          <w:szCs w:val="20"/>
        </w:rPr>
        <w:t>Schraermeyer</w:t>
      </w:r>
      <w:proofErr w:type="spellEnd"/>
      <w:r w:rsidRPr="006D5B5B">
        <w:rPr>
          <w:b w:val="0"/>
          <w:sz w:val="20"/>
          <w:szCs w:val="20"/>
        </w:rPr>
        <w:t xml:space="preserve"> (1884-1955) war von 1924 bis 1945 Landrat des </w:t>
      </w:r>
    </w:p>
    <w:p w:rsidR="003C096D" w:rsidRPr="006D5B5B" w:rsidRDefault="003C096D" w:rsidP="001F4CD5">
      <w:pPr>
        <w:pStyle w:val="berschrift1"/>
        <w:shd w:val="clear" w:color="auto" w:fill="D9D9D9"/>
        <w:ind w:firstLine="8"/>
        <w:jc w:val="both"/>
        <w:rPr>
          <w:b w:val="0"/>
          <w:sz w:val="20"/>
          <w:szCs w:val="20"/>
        </w:rPr>
      </w:pPr>
      <w:r w:rsidRPr="006D5B5B">
        <w:rPr>
          <w:b w:val="0"/>
          <w:sz w:val="20"/>
          <w:szCs w:val="20"/>
        </w:rPr>
        <w:t xml:space="preserve">Landkreises Hechingen. </w:t>
      </w:r>
      <w:r>
        <w:rPr>
          <w:b w:val="0"/>
          <w:sz w:val="20"/>
          <w:szCs w:val="20"/>
        </w:rPr>
        <w:t>(</w:t>
      </w:r>
      <w:r w:rsidRPr="006D5B5B">
        <w:rPr>
          <w:b w:val="0"/>
          <w:sz w:val="20"/>
          <w:szCs w:val="20"/>
        </w:rPr>
        <w:t>© Foto: Kreis</w:t>
      </w:r>
      <w:r>
        <w:rPr>
          <w:b w:val="0"/>
          <w:sz w:val="20"/>
          <w:szCs w:val="20"/>
        </w:rPr>
        <w:t>archiv Zollernalb</w:t>
      </w:r>
      <w:r w:rsidR="001F4CD5">
        <w:rPr>
          <w:b w:val="0"/>
          <w:sz w:val="20"/>
          <w:szCs w:val="20"/>
        </w:rPr>
        <w:t>kreis, Fotosammlung Oberamtmänner / Landräte</w:t>
      </w:r>
      <w:r>
        <w:rPr>
          <w:b w:val="0"/>
          <w:sz w:val="20"/>
          <w:szCs w:val="20"/>
        </w:rPr>
        <w:t>)</w:t>
      </w:r>
    </w:p>
    <w:p w:rsidR="0043461B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  <w:lang w:eastAsia="de-DE"/>
        </w:rPr>
        <w:drawing>
          <wp:anchor distT="0" distB="0" distL="114300" distR="114300" simplePos="0" relativeHeight="251665408" behindDoc="0" locked="0" layoutInCell="1" allowOverlap="1" wp14:anchorId="78B43B94" wp14:editId="355E988D">
            <wp:simplePos x="0" y="0"/>
            <wp:positionH relativeFrom="column">
              <wp:posOffset>-635</wp:posOffset>
            </wp:positionH>
            <wp:positionV relativeFrom="paragraph">
              <wp:posOffset>114935</wp:posOffset>
            </wp:positionV>
            <wp:extent cx="6067425" cy="6756279"/>
            <wp:effectExtent l="19050" t="19050" r="9525" b="26035"/>
            <wp:wrapNone/>
            <wp:docPr id="1" name="Grafik 1" descr="T:\Fiederer\Eigendat\Haigerloch19331942\Deportation\8-Landrat\PaulSchraermeyer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Fiederer\Eigendat\Haigerloch19331942\Deportation\8-Landrat\PaulSchraermeyer1a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6756279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3461B" w:rsidRDefault="0043461B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43461B" w:rsidRDefault="0043461B">
      <w:pPr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br w:type="page"/>
      </w:r>
    </w:p>
    <w:p w:rsidR="009533EE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  <w:lang w:eastAsia="de-DE"/>
        </w:rPr>
        <w:lastRenderedPageBreak/>
        <w:drawing>
          <wp:anchor distT="0" distB="0" distL="114300" distR="114300" simplePos="0" relativeHeight="251679744" behindDoc="1" locked="0" layoutInCell="1" allowOverlap="1" wp14:anchorId="596C0864" wp14:editId="208AD5C6">
            <wp:simplePos x="0" y="0"/>
            <wp:positionH relativeFrom="column">
              <wp:posOffset>-67310</wp:posOffset>
            </wp:positionH>
            <wp:positionV relativeFrom="paragraph">
              <wp:posOffset>60325</wp:posOffset>
            </wp:positionV>
            <wp:extent cx="6151698" cy="1095375"/>
            <wp:effectExtent l="19050" t="19050" r="20955" b="9525"/>
            <wp:wrapNone/>
            <wp:docPr id="3" name="Grafik 3" descr="Bil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ild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3438" cy="109924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7F1D25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9D56B1C" wp14:editId="1B7AF042">
                <wp:simplePos x="0" y="0"/>
                <wp:positionH relativeFrom="column">
                  <wp:posOffset>0</wp:posOffset>
                </wp:positionH>
                <wp:positionV relativeFrom="paragraph">
                  <wp:posOffset>94615</wp:posOffset>
                </wp:positionV>
                <wp:extent cx="5753100" cy="371475"/>
                <wp:effectExtent l="0" t="0" r="0" b="9525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31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415D7" w:rsidRDefault="000415D7" w:rsidP="000415D7">
                            <w:pPr>
                              <w:pStyle w:val="KeinLeerraum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Aussage Paul </w:t>
                            </w:r>
                            <w:proofErr w:type="spellStart"/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Schraermeyers</w:t>
                            </w:r>
                            <w:proofErr w:type="spellEnd"/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vor dem Untersuchungsrichter beim Landgericht Hechingen, </w:t>
                            </w:r>
                          </w:p>
                          <w:p w:rsidR="000415D7" w:rsidRPr="00BD24CF" w:rsidRDefault="000415D7" w:rsidP="000415D7">
                            <w:pPr>
                              <w:pStyle w:val="KeinLeerraum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23. April 1947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Staatsarchiv Sigmaringen,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Ho 400 T 2 Nr. 576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,</w:t>
                            </w:r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Bl</w:t>
                            </w:r>
                            <w:proofErr w:type="spellEnd"/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 54-55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9D56B1C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left:0;text-align:left;margin-left:0;margin-top:7.45pt;width:453pt;height:29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" stroked="f">
                <v:textbox>
                  <w:txbxContent>
                    <w:p w:rsidR="000415D7" w:rsidRDefault="000415D7" w:rsidP="000415D7">
                      <w:pPr>
                        <w:pStyle w:val="KeinLeerraum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Aussage Paul </w:t>
                      </w:r>
                      <w:proofErr w:type="spellStart"/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Schraermeyers</w:t>
                      </w:r>
                      <w:proofErr w:type="spellEnd"/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vor dem Untersuchungsrichter beim Landgericht Hechingen, </w:t>
                      </w:r>
                    </w:p>
                    <w:p w:rsidR="000415D7" w:rsidRPr="00BD24CF" w:rsidRDefault="000415D7" w:rsidP="000415D7">
                      <w:pPr>
                        <w:pStyle w:val="KeinLeerraum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23. April 1947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(</w:t>
                      </w:r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>Staatsarchiv Sigmaringen,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>Ho 400 T 2 Nr. 576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,</w:t>
                      </w:r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>Bl</w:t>
                      </w:r>
                      <w:proofErr w:type="spellEnd"/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>. 54-55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7F1D25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noProof/>
          <w:lang w:eastAsia="de-DE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-67310</wp:posOffset>
            </wp:positionH>
            <wp:positionV relativeFrom="paragraph">
              <wp:posOffset>46990</wp:posOffset>
            </wp:positionV>
            <wp:extent cx="6029960" cy="687070"/>
            <wp:effectExtent l="0" t="0" r="8890" b="0"/>
            <wp:wrapNone/>
            <wp:docPr id="7" name="Grafik 7" descr="C:\Users\Fiederer\AppData\Local\Microsoft\Windows\INetCache\Content.Word\IMG_20200110_150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ederer\AppData\Local\Microsoft\Windows\INetCache\Content.Word\IMG_20200110_1508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68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7F1D25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B33FA0" wp14:editId="6F9CB730">
                <wp:simplePos x="0" y="0"/>
                <wp:positionH relativeFrom="column">
                  <wp:posOffset>-635</wp:posOffset>
                </wp:positionH>
                <wp:positionV relativeFrom="paragraph">
                  <wp:posOffset>46356</wp:posOffset>
                </wp:positionV>
                <wp:extent cx="5905500" cy="419100"/>
                <wp:effectExtent l="0" t="0" r="0" b="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56242" w:rsidRPr="00BD24CF" w:rsidRDefault="00D56242" w:rsidP="001E3A08">
                            <w:pPr>
                              <w:pStyle w:val="KeinLeerraum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Aussage </w:t>
                            </w:r>
                            <w:r w:rsidR="009533EE"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Paul </w:t>
                            </w:r>
                            <w:proofErr w:type="spellStart"/>
                            <w:r w:rsidR="009533EE"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Schraermeyers</w:t>
                            </w:r>
                            <w:proofErr w:type="spellEnd"/>
                            <w:r w:rsidR="009533EE"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vor dem Untersuchungsrichter beim Landgericht Hechingen, 28. April 1947</w:t>
                            </w:r>
                            <w:r w:rsidR="001E3A08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Staatsarchiv Sigmaringen,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Ho 400 T 2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Nr. 576-01</w:t>
                            </w:r>
                            <w:r w:rsidR="001E3A08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,</w:t>
                            </w:r>
                            <w:r w:rsidR="00110C8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="00110C8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Bl</w:t>
                            </w:r>
                            <w:proofErr w:type="spellEnd"/>
                            <w:r w:rsidR="00110C8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. </w:t>
                            </w:r>
                            <w:r w:rsidR="00110C8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57</w:t>
                            </w:r>
                            <w:bookmarkStart w:id="0" w:name="_GoBack"/>
                            <w:bookmarkEnd w:id="0"/>
                            <w:r w:rsidR="001E3A08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B33FA0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7" type="#_x0000_t202" style="position:absolute;left:0;text-align:left;margin-left:-.05pt;margin-top:3.65pt;width:465pt;height:3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" stroked="f">
                <v:textbox>
                  <w:txbxContent>
                    <w:p w:rsidR="00D56242" w:rsidRPr="00BD24CF" w:rsidRDefault="00D56242" w:rsidP="001E3A08">
                      <w:pPr>
                        <w:pStyle w:val="KeinLeerraum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Aussage </w:t>
                      </w:r>
                      <w:r w:rsidR="009533EE"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Paul </w:t>
                      </w:r>
                      <w:proofErr w:type="spellStart"/>
                      <w:r w:rsidR="009533EE"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Schraermeyers</w:t>
                      </w:r>
                      <w:proofErr w:type="spellEnd"/>
                      <w:r w:rsidR="009533EE"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vor dem Untersuchungsrichter beim Landgericht Hechingen, 28. April 1947</w:t>
                      </w:r>
                      <w:r w:rsidR="001E3A08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(</w:t>
                      </w:r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>Staatsarchiv Sigmaringen,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Ho 400 T 2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Nr. 576-01</w:t>
                      </w:r>
                      <w:r w:rsidR="001E3A08">
                        <w:rPr>
                          <w:rFonts w:ascii="Arial" w:hAnsi="Arial" w:cs="Arial"/>
                          <w:sz w:val="16"/>
                          <w:szCs w:val="16"/>
                        </w:rPr>
                        <w:t>,</w:t>
                      </w:r>
                      <w:r w:rsidR="00110C85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  <w:proofErr w:type="spellStart"/>
                      <w:r w:rsidR="00110C85">
                        <w:rPr>
                          <w:rFonts w:ascii="Arial" w:hAnsi="Arial" w:cs="Arial"/>
                          <w:sz w:val="16"/>
                          <w:szCs w:val="16"/>
                        </w:rPr>
                        <w:t>Bl</w:t>
                      </w:r>
                      <w:proofErr w:type="spellEnd"/>
                      <w:r w:rsidR="00110C85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. </w:t>
                      </w:r>
                      <w:r w:rsidR="00110C85">
                        <w:rPr>
                          <w:rFonts w:ascii="Arial" w:hAnsi="Arial" w:cs="Arial"/>
                          <w:sz w:val="16"/>
                          <w:szCs w:val="16"/>
                        </w:rPr>
                        <w:t>57</w:t>
                      </w:r>
                      <w:bookmarkStart w:id="1" w:name="_GoBack"/>
                      <w:bookmarkEnd w:id="1"/>
                      <w:r w:rsidR="001E3A08">
                        <w:rPr>
                          <w:rFonts w:ascii="Arial" w:hAnsi="Arial" w:cs="Arial"/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7F1D25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noProof/>
          <w:lang w:eastAsia="de-DE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3647440</wp:posOffset>
            </wp:positionH>
            <wp:positionV relativeFrom="paragraph">
              <wp:posOffset>110666</wp:posOffset>
            </wp:positionV>
            <wp:extent cx="2319795" cy="2919095"/>
            <wp:effectExtent l="0" t="0" r="4445" b="0"/>
            <wp:wrapNone/>
            <wp:docPr id="4" name="Grafik 4" descr="C:\Users\Fiederer\AppData\Local\Microsoft\Windows\INetCache\Content.Word\IMG_20191024_160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ederer\AppData\Local\Microsoft\Windows\INetCache\Content.Word\IMG_20191024_16053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79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-64135</wp:posOffset>
            </wp:positionH>
            <wp:positionV relativeFrom="paragraph">
              <wp:posOffset>109855</wp:posOffset>
            </wp:positionV>
            <wp:extent cx="6029960" cy="2919523"/>
            <wp:effectExtent l="0" t="0" r="0" b="0"/>
            <wp:wrapNone/>
            <wp:docPr id="5" name="Grafik 5" descr="C:\Users\Fiederer\AppData\Local\Microsoft\Windows\INetCache\Content.Word\IMG_20191024_160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iederer\AppData\Local\Microsoft\Windows\INetCache\Content.Word\IMG_20191024_16053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291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0415D7" w:rsidRDefault="000415D7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7F1D25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D7AD1E" wp14:editId="70195301">
                <wp:simplePos x="0" y="0"/>
                <wp:positionH relativeFrom="column">
                  <wp:posOffset>-635</wp:posOffset>
                </wp:positionH>
                <wp:positionV relativeFrom="paragraph">
                  <wp:posOffset>81915</wp:posOffset>
                </wp:positionV>
                <wp:extent cx="6029960" cy="676275"/>
                <wp:effectExtent l="0" t="0" r="8890" b="9525"/>
                <wp:wrapNone/>
                <wp:docPr id="12" name="Textfeld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9960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33EE" w:rsidRPr="009533EE" w:rsidRDefault="009533EE" w:rsidP="009533EE">
                            <w:pPr>
                              <w:pStyle w:val="KeinLeerraum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Vernehmung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Paul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Schraermeyers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vor der Strafkammer des Landgerichts Hechingen, 9.7.1947</w:t>
                            </w:r>
                          </w:p>
                          <w:p w:rsidR="009533EE" w:rsidRPr="00BD24CF" w:rsidRDefault="009533EE" w:rsidP="009533EE">
                            <w:pPr>
                              <w:pStyle w:val="KeinLeerraum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(</w:t>
                            </w:r>
                            <w:r w:rsidRPr="00BD24C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Staatsarchiv Sigmaringen,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Ho 400 T 2 Nr. 575,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Bl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 47)</w:t>
                            </w:r>
                          </w:p>
                          <w:p w:rsidR="00444C2E" w:rsidRDefault="00CA7048" w:rsidP="0090467E">
                            <w:pPr>
                              <w:pStyle w:val="KeinLeerraum"/>
                              <w:ind w:left="4950" w:hanging="4242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Regierungsdirektor Erich von Reden (1880-1943): Stellvertr</w:t>
                            </w:r>
                            <w:r w:rsidR="00444C2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etender Regierungspräsident der </w:t>
                            </w:r>
                          </w:p>
                          <w:p w:rsidR="00CA7048" w:rsidRPr="009533EE" w:rsidRDefault="00CA7048" w:rsidP="0090467E">
                            <w:pPr>
                              <w:pStyle w:val="KeinLeerraum"/>
                              <w:ind w:left="4950" w:hanging="4242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533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Regierung in Sigmaringen, später Verwaltungsgerichtsdirektor in Sigmaringen.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D7AD1E" id="Textfeld 12" o:spid="_x0000_s1028" type="#_x0000_t202" style="position:absolute;left:0;text-align:left;margin-left:-.05pt;margin-top:6.45pt;width:474.8pt;height:53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" stroked="f">
                <v:textbox>
                  <w:txbxContent>
                    <w:p w:rsidR="009533EE" w:rsidRPr="009533EE" w:rsidRDefault="009533EE" w:rsidP="009533EE">
                      <w:pPr>
                        <w:pStyle w:val="KeinLeerraum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Vernehmung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Paul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Schraermeyers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vor der Strafkammer des Landgerichts Hechingen, 9.7.1947</w:t>
                      </w:r>
                    </w:p>
                    <w:p w:rsidR="009533EE" w:rsidRPr="00BD24CF" w:rsidRDefault="009533EE" w:rsidP="009533EE">
                      <w:pPr>
                        <w:pStyle w:val="KeinLeerraum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(</w:t>
                      </w:r>
                      <w:r w:rsidRPr="00BD24CF">
                        <w:rPr>
                          <w:rFonts w:ascii="Arial" w:hAnsi="Arial" w:cs="Arial"/>
                          <w:sz w:val="16"/>
                          <w:szCs w:val="16"/>
                        </w:rPr>
                        <w:t>Staatsarchiv Sigmaringen,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Ho 400 T 2 Nr. 575,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Bl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. 47)</w:t>
                      </w:r>
                    </w:p>
                    <w:p w:rsidR="00444C2E" w:rsidRDefault="00CA7048" w:rsidP="0090467E">
                      <w:pPr>
                        <w:pStyle w:val="KeinLeerraum"/>
                        <w:ind w:left="4950" w:hanging="4242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Regierungsdirektor Erich von Reden (1880-1943): Stellvertr</w:t>
                      </w:r>
                      <w:r w:rsidR="00444C2E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etender Regierungspräsident der </w:t>
                      </w:r>
                    </w:p>
                    <w:p w:rsidR="00CA7048" w:rsidRPr="009533EE" w:rsidRDefault="00CA7048" w:rsidP="0090467E">
                      <w:pPr>
                        <w:pStyle w:val="KeinLeerraum"/>
                        <w:ind w:left="4950" w:hanging="4242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9533EE">
                        <w:rPr>
                          <w:rFonts w:ascii="Arial" w:hAnsi="Arial" w:cs="Arial"/>
                          <w:sz w:val="20"/>
                          <w:szCs w:val="20"/>
                        </w:rPr>
                        <w:t>Regierung in Sigmaringen, später Verwaltungsgerichtsdirektor in Sigmaringen.</w:t>
                      </w:r>
                    </w:p>
                  </w:txbxContent>
                </v:textbox>
              </v:shape>
            </w:pict>
          </mc:Fallback>
        </mc:AlternateContent>
      </w: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9533EE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</w:p>
    <w:p w:rsidR="009533EE" w:rsidRDefault="007F1D25" w:rsidP="007F1D25">
      <w:pPr>
        <w:pBdr>
          <w:top w:val="single" w:sz="4" w:space="1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</w:pPr>
      <w:r w:rsidRPr="007F1D25">
        <w:rPr>
          <w:rFonts w:ascii="Arial" w:eastAsia="Times New Roman" w:hAnsi="Arial" w:cs="Arial"/>
          <w:noProof/>
          <w:color w:val="000000"/>
          <w:lang w:eastAsia="de-DE"/>
        </w:rPr>
        <mc:AlternateContent>
          <mc:Choice Requires="wps">
            <w:drawing>
              <wp:anchor distT="45720" distB="45720" distL="114300" distR="114300" simplePos="0" relativeHeight="251684864" behindDoc="1" locked="0" layoutInCell="1" allowOverlap="1">
                <wp:simplePos x="0" y="0"/>
                <wp:positionH relativeFrom="column">
                  <wp:posOffset>4876165</wp:posOffset>
                </wp:positionH>
                <wp:positionV relativeFrom="paragraph">
                  <wp:posOffset>86360</wp:posOffset>
                </wp:positionV>
                <wp:extent cx="1104900" cy="1404620"/>
                <wp:effectExtent l="0" t="0" r="0" b="762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1D25" w:rsidRPr="007F1D25" w:rsidRDefault="007F1D25" w:rsidP="007F1D25">
                            <w:pPr>
                              <w:pStyle w:val="KeinLeerraum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7F1D2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Zwischenstation </w:t>
                            </w:r>
                            <w:r w:rsidR="0004776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auf dem Weg in den Tod: </w:t>
                            </w:r>
                            <w:r w:rsidR="00CF1D1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Das Sammellager </w:t>
                            </w:r>
                            <w:proofErr w:type="spellStart"/>
                            <w:r w:rsidR="00CF1D1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Killesberg</w:t>
                            </w:r>
                            <w:proofErr w:type="spellEnd"/>
                            <w:r w:rsidR="00CF1D1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7F1D2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(Stuttgart)</w:t>
                            </w:r>
                            <w:r w:rsidR="00CF1D1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1941/42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7F1D25" w:rsidRDefault="007F1D25" w:rsidP="007F1D25">
                            <w:pPr>
                              <w:pStyle w:val="KeinLeerraum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:rsidR="007F1D25" w:rsidRPr="007F1D25" w:rsidRDefault="007F1D25" w:rsidP="007F1D25">
                            <w:pPr>
                              <w:pStyle w:val="KeinLeerraum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7F1D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© Hauptstaatsarchiv Stuttgart, E</w:t>
                            </w:r>
                            <w:r w:rsidR="00E13DE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  <w:r w:rsidRPr="007F1D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99/001 </w:t>
                            </w:r>
                            <w:proofErr w:type="spellStart"/>
                            <w:r w:rsidRPr="007F1D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Bü</w:t>
                            </w:r>
                            <w:proofErr w:type="spellEnd"/>
                            <w:r w:rsidRPr="007F1D25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305 Nr. 1700, Bild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9" type="#_x0000_t202" style="position:absolute;left:0;text-align:left;margin-left:383.95pt;margin-top:6.8pt;width:87pt;height:110.6pt;z-index:-2516316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" stroked="f">
                <v:textbox style="mso-fit-shape-to-text:t">
                  <w:txbxContent>
                    <w:p w:rsidR="007F1D25" w:rsidRPr="007F1D25" w:rsidRDefault="007F1D25" w:rsidP="007F1D25">
                      <w:pPr>
                        <w:pStyle w:val="KeinLeerraum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7F1D2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Zwischenstation </w:t>
                      </w:r>
                      <w:r w:rsidR="00047767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auf dem Weg in den Tod: </w:t>
                      </w:r>
                      <w:r w:rsidR="00CF1D1C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Das Sammellager </w:t>
                      </w:r>
                      <w:proofErr w:type="spellStart"/>
                      <w:r w:rsidR="00CF1D1C">
                        <w:rPr>
                          <w:rFonts w:ascii="Arial" w:hAnsi="Arial" w:cs="Arial"/>
                          <w:sz w:val="20"/>
                          <w:szCs w:val="20"/>
                        </w:rPr>
                        <w:t>Killesberg</w:t>
                      </w:r>
                      <w:proofErr w:type="spellEnd"/>
                      <w:r w:rsidR="00CF1D1C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7F1D25">
                        <w:rPr>
                          <w:rFonts w:ascii="Arial" w:hAnsi="Arial" w:cs="Arial"/>
                          <w:sz w:val="20"/>
                          <w:szCs w:val="20"/>
                        </w:rPr>
                        <w:t>(Stuttgart)</w:t>
                      </w:r>
                      <w:r w:rsidR="00CF1D1C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1941/42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:rsidR="007F1D25" w:rsidRDefault="007F1D25" w:rsidP="007F1D25">
                      <w:pPr>
                        <w:pStyle w:val="KeinLeerraum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:rsidR="007F1D25" w:rsidRPr="007F1D25" w:rsidRDefault="007F1D25" w:rsidP="007F1D25">
                      <w:pPr>
                        <w:pStyle w:val="KeinLeerraum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7F1D25">
                        <w:rPr>
                          <w:rFonts w:ascii="Arial" w:hAnsi="Arial" w:cs="Arial"/>
                          <w:sz w:val="16"/>
                          <w:szCs w:val="16"/>
                        </w:rPr>
                        <w:t>© Hauptstaatsarchiv Stuttgart, E</w:t>
                      </w:r>
                      <w:r w:rsidR="00E13DE6"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  <w:r w:rsidRPr="007F1D25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99/001 </w:t>
                      </w:r>
                      <w:proofErr w:type="spellStart"/>
                      <w:r w:rsidRPr="007F1D25">
                        <w:rPr>
                          <w:rFonts w:ascii="Arial" w:hAnsi="Arial" w:cs="Arial"/>
                          <w:sz w:val="16"/>
                          <w:szCs w:val="16"/>
                        </w:rPr>
                        <w:t>Bü</w:t>
                      </w:r>
                      <w:proofErr w:type="spellEnd"/>
                      <w:r w:rsidRPr="007F1D25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305 Nr. 1700, Bild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1285240</wp:posOffset>
            </wp:positionH>
            <wp:positionV relativeFrom="paragraph">
              <wp:posOffset>86359</wp:posOffset>
            </wp:positionV>
            <wp:extent cx="3590925" cy="2495281"/>
            <wp:effectExtent l="0" t="0" r="0" b="635"/>
            <wp:wrapNone/>
            <wp:docPr id="9" name="Grafik 9" descr="C:\Users\Fiederer\AppData\Local\Microsoft\Windows\INetCache\Content.Word\Landesarchiv_Baden-Wuerttemberg_Hauptstaatsarchiv_Stuttgart_EA_99-001_Bue_305_Nr._1700_Bild_1_(1-696025-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ederer\AppData\Local\Microsoft\Windows\INetCache\Content.Word\Landesarchiv_Baden-Wuerttemberg_Hauptstaatsarchiv_Stuttgart_EA_99-001_Bue_305_Nr._1700_Bild_1_(1-696025-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260" cy="2501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1D25" w:rsidRDefault="007F1D25" w:rsidP="003C096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1"/>
          <w:szCs w:val="21"/>
        </w:rPr>
        <w:sectPr w:rsidR="007F1D25" w:rsidSect="003C096D">
          <w:footerReference w:type="default" r:id="rId16"/>
          <w:type w:val="continuous"/>
          <w:pgSz w:w="11906" w:h="16838"/>
          <w:pgMar w:top="1135" w:right="1134" w:bottom="1134" w:left="1276" w:header="709" w:footer="709" w:gutter="0"/>
          <w:cols w:space="424"/>
          <w:docGrid w:linePitch="360"/>
        </w:sectPr>
      </w:pPr>
    </w:p>
    <w:p w:rsidR="007F1D25" w:rsidRDefault="007F1D25" w:rsidP="007F1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</w:p>
    <w:p w:rsidR="009533EE" w:rsidRPr="009533EE" w:rsidRDefault="009533EE" w:rsidP="007F1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9533EE">
        <w:rPr>
          <w:rFonts w:ascii="Arial" w:hAnsi="Arial" w:cs="Arial"/>
          <w:b/>
        </w:rPr>
        <w:t>Aufgabe</w:t>
      </w:r>
      <w:r w:rsidRPr="009533EE">
        <w:rPr>
          <w:rFonts w:ascii="Arial" w:hAnsi="Arial" w:cs="Arial"/>
        </w:rPr>
        <w:t xml:space="preserve">: </w:t>
      </w:r>
    </w:p>
    <w:p w:rsidR="009533EE" w:rsidRPr="009533EE" w:rsidRDefault="009533EE" w:rsidP="007F1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9533EE" w:rsidRDefault="009533EE" w:rsidP="007F1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contextualSpacing/>
        <w:rPr>
          <w:rFonts w:ascii="Arial" w:eastAsia="Times New Roman" w:hAnsi="Arial" w:cs="Arial"/>
          <w:color w:val="000000"/>
          <w:lang w:eastAsia="de-DE"/>
        </w:rPr>
      </w:pPr>
      <w:r>
        <w:rPr>
          <w:rFonts w:ascii="Arial" w:eastAsia="Times New Roman" w:hAnsi="Arial" w:cs="Arial"/>
          <w:color w:val="000000"/>
          <w:lang w:eastAsia="de-DE"/>
        </w:rPr>
        <w:t xml:space="preserve">Arbeite heraus, mit welchen Argumenten Paul </w:t>
      </w:r>
      <w:proofErr w:type="spellStart"/>
      <w:r w:rsidRPr="009533EE">
        <w:rPr>
          <w:rFonts w:ascii="Arial" w:eastAsia="Times New Roman" w:hAnsi="Arial" w:cs="Arial"/>
          <w:color w:val="000000"/>
          <w:lang w:eastAsia="de-DE"/>
        </w:rPr>
        <w:t>Schraermeyer</w:t>
      </w:r>
      <w:proofErr w:type="spellEnd"/>
      <w:r w:rsidRPr="009533EE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122B64">
        <w:rPr>
          <w:rFonts w:ascii="Arial" w:eastAsia="Times New Roman" w:hAnsi="Arial" w:cs="Arial"/>
          <w:color w:val="000000"/>
          <w:lang w:eastAsia="de-DE"/>
        </w:rPr>
        <w:t xml:space="preserve">sich </w:t>
      </w:r>
      <w:r>
        <w:rPr>
          <w:rFonts w:ascii="Arial" w:eastAsia="Times New Roman" w:hAnsi="Arial" w:cs="Arial"/>
          <w:color w:val="000000"/>
          <w:lang w:eastAsia="de-DE"/>
        </w:rPr>
        <w:t>zu entlasten versucht. Notiere diese Entlastungsargumentationen</w:t>
      </w:r>
      <w:r w:rsidRPr="009533EE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1E3A08">
        <w:rPr>
          <w:rFonts w:ascii="Arial" w:eastAsia="Times New Roman" w:hAnsi="Arial" w:cs="Arial"/>
          <w:color w:val="000000"/>
          <w:lang w:eastAsia="de-DE"/>
        </w:rPr>
        <w:t xml:space="preserve">in eigenen Worten </w:t>
      </w:r>
      <w:r w:rsidR="00106831">
        <w:rPr>
          <w:rFonts w:ascii="Arial" w:eastAsia="Times New Roman" w:hAnsi="Arial" w:cs="Arial"/>
          <w:color w:val="000000"/>
          <w:lang w:eastAsia="de-DE"/>
        </w:rPr>
        <w:t xml:space="preserve">auf </w:t>
      </w:r>
      <w:r w:rsidR="00106831" w:rsidRPr="00444C2E">
        <w:rPr>
          <w:rFonts w:ascii="Arial" w:eastAsia="Times New Roman" w:hAnsi="Arial" w:cs="Arial"/>
          <w:b/>
          <w:color w:val="000000"/>
          <w:lang w:eastAsia="de-DE"/>
        </w:rPr>
        <w:t>AB 3</w:t>
      </w:r>
      <w:r>
        <w:rPr>
          <w:rFonts w:ascii="Arial" w:eastAsia="Times New Roman" w:hAnsi="Arial" w:cs="Arial"/>
          <w:color w:val="000000"/>
          <w:lang w:eastAsia="de-DE"/>
        </w:rPr>
        <w:t>.</w:t>
      </w:r>
    </w:p>
    <w:p w:rsidR="007F1D25" w:rsidRPr="007F1D25" w:rsidRDefault="007F1D25" w:rsidP="007F1D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contextualSpacing/>
        <w:rPr>
          <w:rFonts w:ascii="Arial" w:eastAsia="Times New Roman" w:hAnsi="Arial" w:cs="Arial"/>
          <w:color w:val="000000"/>
          <w:lang w:eastAsia="de-DE"/>
        </w:rPr>
      </w:pPr>
    </w:p>
    <w:sectPr w:rsidR="007F1D25" w:rsidRPr="007F1D25" w:rsidSect="007F1D25">
      <w:type w:val="continuous"/>
      <w:pgSz w:w="11906" w:h="16838"/>
      <w:pgMar w:top="1135" w:right="1134" w:bottom="1134" w:left="1276" w:header="709" w:footer="709" w:gutter="0"/>
      <w:cols w:num="2" w:space="609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4483B" w:rsidRDefault="0074483B" w:rsidP="006F5307">
      <w:pPr>
        <w:spacing w:after="0" w:line="240" w:lineRule="auto"/>
      </w:pPr>
      <w:r>
        <w:separator/>
      </w:r>
    </w:p>
  </w:endnote>
  <w:endnote w:type="continuationSeparator" w:id="0">
    <w:p w:rsidR="0074483B" w:rsidRDefault="0074483B" w:rsidP="006F53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22A24" w:rsidRPr="00C22A24" w:rsidRDefault="00C22A24" w:rsidP="00C22A24">
    <w:pPr>
      <w:pStyle w:val="Fuzeile"/>
      <w:jc w:val="center"/>
      <w:rPr>
        <w:rFonts w:ascii="Arial" w:hAnsi="Arial" w:cs="Arial"/>
        <w:sz w:val="16"/>
        <w:szCs w:val="16"/>
      </w:rPr>
    </w:pPr>
    <w:r w:rsidRPr="00C22A24">
      <w:rPr>
        <w:rFonts w:ascii="Arial" w:hAnsi="Arial" w:cs="Arial"/>
        <w:sz w:val="16"/>
        <w:szCs w:val="16"/>
      </w:rPr>
      <w:t>Arbeitskreis für Landeskunde/Landesgeschichte RP Tübingen</w:t>
    </w:r>
  </w:p>
  <w:p w:rsidR="00C22A24" w:rsidRPr="00C22A24" w:rsidRDefault="00C22A24" w:rsidP="00C22A24">
    <w:pPr>
      <w:pStyle w:val="Fuzeile"/>
      <w:jc w:val="center"/>
      <w:rPr>
        <w:rFonts w:ascii="Arial" w:hAnsi="Arial" w:cs="Arial"/>
        <w:sz w:val="16"/>
        <w:szCs w:val="16"/>
      </w:rPr>
    </w:pPr>
    <w:r w:rsidRPr="00C22A24">
      <w:rPr>
        <w:rFonts w:ascii="Arial" w:hAnsi="Arial" w:cs="Arial"/>
        <w:sz w:val="16"/>
        <w:szCs w:val="16"/>
      </w:rPr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4483B" w:rsidRDefault="0074483B" w:rsidP="006F5307">
      <w:pPr>
        <w:spacing w:after="0" w:line="240" w:lineRule="auto"/>
      </w:pPr>
      <w:r>
        <w:separator/>
      </w:r>
    </w:p>
  </w:footnote>
  <w:footnote w:type="continuationSeparator" w:id="0">
    <w:p w:rsidR="0074483B" w:rsidRDefault="0074483B" w:rsidP="006F53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03751B"/>
    <w:multiLevelType w:val="hybridMultilevel"/>
    <w:tmpl w:val="9B824F7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6C38A1"/>
    <w:multiLevelType w:val="hybridMultilevel"/>
    <w:tmpl w:val="52AC06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C706D49"/>
    <w:multiLevelType w:val="hybridMultilevel"/>
    <w:tmpl w:val="D278E2D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CF65D1"/>
    <w:multiLevelType w:val="hybridMultilevel"/>
    <w:tmpl w:val="8F1A767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10B"/>
    <w:rsid w:val="000050AB"/>
    <w:rsid w:val="000145E7"/>
    <w:rsid w:val="000415D7"/>
    <w:rsid w:val="00047767"/>
    <w:rsid w:val="00057F54"/>
    <w:rsid w:val="00080278"/>
    <w:rsid w:val="001021E6"/>
    <w:rsid w:val="00106831"/>
    <w:rsid w:val="00110C85"/>
    <w:rsid w:val="0011793B"/>
    <w:rsid w:val="00122B64"/>
    <w:rsid w:val="0014510B"/>
    <w:rsid w:val="00147478"/>
    <w:rsid w:val="00156F0F"/>
    <w:rsid w:val="001602F3"/>
    <w:rsid w:val="00171AB3"/>
    <w:rsid w:val="0018183B"/>
    <w:rsid w:val="001C056A"/>
    <w:rsid w:val="001E3A08"/>
    <w:rsid w:val="001F4CD5"/>
    <w:rsid w:val="00235447"/>
    <w:rsid w:val="002868D6"/>
    <w:rsid w:val="00295D86"/>
    <w:rsid w:val="002B3306"/>
    <w:rsid w:val="002D6AE6"/>
    <w:rsid w:val="00322BA4"/>
    <w:rsid w:val="00352E4B"/>
    <w:rsid w:val="00356CF0"/>
    <w:rsid w:val="003B3F11"/>
    <w:rsid w:val="003C096D"/>
    <w:rsid w:val="003C46A1"/>
    <w:rsid w:val="003D46BC"/>
    <w:rsid w:val="003E2522"/>
    <w:rsid w:val="00416FBF"/>
    <w:rsid w:val="0043145A"/>
    <w:rsid w:val="00433E9E"/>
    <w:rsid w:val="0043461B"/>
    <w:rsid w:val="00444C2E"/>
    <w:rsid w:val="004A0A97"/>
    <w:rsid w:val="004B1ABE"/>
    <w:rsid w:val="004D3F72"/>
    <w:rsid w:val="004E012A"/>
    <w:rsid w:val="004E6480"/>
    <w:rsid w:val="00500834"/>
    <w:rsid w:val="00503151"/>
    <w:rsid w:val="00530004"/>
    <w:rsid w:val="005310EF"/>
    <w:rsid w:val="00552D42"/>
    <w:rsid w:val="005C0D5B"/>
    <w:rsid w:val="005C39FE"/>
    <w:rsid w:val="005D2153"/>
    <w:rsid w:val="006145E0"/>
    <w:rsid w:val="00621D1C"/>
    <w:rsid w:val="006236AB"/>
    <w:rsid w:val="006F5307"/>
    <w:rsid w:val="00743392"/>
    <w:rsid w:val="0074483B"/>
    <w:rsid w:val="007547B5"/>
    <w:rsid w:val="00767F86"/>
    <w:rsid w:val="00787BDE"/>
    <w:rsid w:val="007A1751"/>
    <w:rsid w:val="007D2F29"/>
    <w:rsid w:val="007E6055"/>
    <w:rsid w:val="007F1D25"/>
    <w:rsid w:val="008868A1"/>
    <w:rsid w:val="008A08A0"/>
    <w:rsid w:val="008B57BE"/>
    <w:rsid w:val="008D31D9"/>
    <w:rsid w:val="008E471B"/>
    <w:rsid w:val="0090467E"/>
    <w:rsid w:val="009533EE"/>
    <w:rsid w:val="009E1229"/>
    <w:rsid w:val="009E319D"/>
    <w:rsid w:val="00A56BD1"/>
    <w:rsid w:val="00B649A3"/>
    <w:rsid w:val="00B73355"/>
    <w:rsid w:val="00BB278A"/>
    <w:rsid w:val="00BD1C8C"/>
    <w:rsid w:val="00BD24CF"/>
    <w:rsid w:val="00BE6B96"/>
    <w:rsid w:val="00C22A24"/>
    <w:rsid w:val="00C24C50"/>
    <w:rsid w:val="00CA7048"/>
    <w:rsid w:val="00CF1D1C"/>
    <w:rsid w:val="00D5085B"/>
    <w:rsid w:val="00D56242"/>
    <w:rsid w:val="00D84423"/>
    <w:rsid w:val="00E13DE6"/>
    <w:rsid w:val="00E17D57"/>
    <w:rsid w:val="00E3312A"/>
    <w:rsid w:val="00E33293"/>
    <w:rsid w:val="00EB1F80"/>
    <w:rsid w:val="00ED3C7E"/>
    <w:rsid w:val="00F113E7"/>
    <w:rsid w:val="00F26CC6"/>
    <w:rsid w:val="00F40FD5"/>
    <w:rsid w:val="00F5445D"/>
    <w:rsid w:val="00F550EC"/>
    <w:rsid w:val="00FD4300"/>
    <w:rsid w:val="00FD6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2B0BE9"/>
  <w15:chartTrackingRefBased/>
  <w15:docId w15:val="{E6678903-AB8B-4B75-ACD0-8FFD680BE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qFormat/>
    <w:rsid w:val="003C096D"/>
    <w:pPr>
      <w:keepNext/>
      <w:spacing w:after="0" w:line="240" w:lineRule="auto"/>
      <w:outlineLvl w:val="0"/>
    </w:pPr>
    <w:rPr>
      <w:rFonts w:ascii="Arial" w:eastAsia="Times New Roman" w:hAnsi="Arial" w:cs="Arial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link w:val="FunotentextZchn"/>
    <w:uiPriority w:val="99"/>
    <w:semiHidden/>
    <w:unhideWhenUsed/>
    <w:rsid w:val="006F5307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F5307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F5307"/>
    <w:rPr>
      <w:vertAlign w:val="superscript"/>
    </w:rPr>
  </w:style>
  <w:style w:type="character" w:styleId="Zeilennummer">
    <w:name w:val="line number"/>
    <w:basedOn w:val="Absatz-Standardschriftart"/>
    <w:uiPriority w:val="99"/>
    <w:semiHidden/>
    <w:unhideWhenUsed/>
    <w:rsid w:val="00B649A3"/>
  </w:style>
  <w:style w:type="paragraph" w:styleId="Listenabsatz">
    <w:name w:val="List Paragraph"/>
    <w:basedOn w:val="Standard"/>
    <w:uiPriority w:val="34"/>
    <w:qFormat/>
    <w:rsid w:val="004B1ABE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22A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22A24"/>
  </w:style>
  <w:style w:type="paragraph" w:styleId="Fuzeile">
    <w:name w:val="footer"/>
    <w:basedOn w:val="Standard"/>
    <w:link w:val="FuzeileZchn"/>
    <w:uiPriority w:val="99"/>
    <w:unhideWhenUsed/>
    <w:rsid w:val="00C22A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22A24"/>
  </w:style>
  <w:style w:type="paragraph" w:styleId="KeinLeerraum">
    <w:name w:val="No Spacing"/>
    <w:uiPriority w:val="1"/>
    <w:qFormat/>
    <w:rsid w:val="00743392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rsid w:val="003C096D"/>
    <w:rPr>
      <w:rFonts w:ascii="Arial" w:eastAsia="Times New Roman" w:hAnsi="Arial" w:cs="Arial"/>
      <w:b/>
      <w:bCs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D31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D31D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file:///T:\Fiederer\Eigendat\Haigerloch19331942\Deportation\8-Landrat\PaulSchraermeyer1a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17753C-CA7D-4F33-82CF-1BC7B506F6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151</Words>
  <Characters>957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Fiederer</dc:creator>
  <cp:keywords/>
  <dc:description/>
  <cp:lastModifiedBy>Fiederer</cp:lastModifiedBy>
  <cp:revision>28</cp:revision>
  <cp:lastPrinted>2020-04-14T13:28:00Z</cp:lastPrinted>
  <dcterms:created xsi:type="dcterms:W3CDTF">2020-02-08T15:39:00Z</dcterms:created>
  <dcterms:modified xsi:type="dcterms:W3CDTF">2020-04-15T07:38:00Z</dcterms:modified>
</cp:coreProperties>
</file>