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22.jpeg" ContentType="image/jpeg"/>
  <Override PartName="/word/media/image23.jpeg" ContentType="image/jpeg"/>
  <Override PartName="/word/media/image21.jpeg" ContentType="image/jpeg"/>
  <Override PartName="/word/media/image20.jpeg" ContentType="image/jpeg"/>
  <Override PartName="/word/media/image19.jpeg" ContentType="image/jpeg"/>
  <Override PartName="/word/media/image18.jpeg" ContentType="image/jpeg"/>
  <Override PartName="/word/media/image17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cs="Times New Roman" w:ascii="Times New Roman" w:hAnsi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Eine Stadt in Trümmern</w:t>
      </w:r>
    </w:p>
    <w:p>
      <w:pPr>
        <w:pStyle w:val="NoSpacing"/>
        <w:jc w:val="center"/>
        <w:rPr/>
      </w:pPr>
      <w:r>
        <w:rPr/>
        <w:drawing>
          <wp:inline distT="0" distB="0" distL="0" distR="0">
            <wp:extent cx="4733925" cy="3954780"/>
            <wp:effectExtent l="0" t="0" r="0" b="0"/>
            <wp:docPr id="0" name="Picture" descr="Trümmerwüst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Trümmerwüste.bmp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95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cs="Times New Roman" w:ascii="Times New Roman" w:hAnsi="Times New Roman"/>
          <w:i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en-US"/>
        </w:rPr>
        <w:t xml:space="preserve">B1 </w:t>
      </w:r>
      <w:r>
        <w:rPr>
          <w:rFonts w:cs="Times New Roman" w:ascii="Times New Roman" w:hAnsi="Times New Roman"/>
          <w:i/>
          <w:sz w:val="24"/>
          <w:szCs w:val="24"/>
          <w:lang w:val="en-US"/>
        </w:rPr>
        <w:t>(Foto: wikimedia commons, Nara U.S./Signal Corps)</w:t>
      </w:r>
    </w:p>
    <w:p>
      <w:pPr>
        <w:pStyle w:val="NoSpacing"/>
        <w:rPr>
          <w:rFonts w:cs="Times New Roman" w:ascii="Times New Roman" w:hAnsi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</w:r>
    </w:p>
    <w:p>
      <w:pPr>
        <w:pStyle w:val="NoSpacing"/>
        <w:jc w:val="center"/>
        <w:rPr/>
      </w:pPr>
      <w:r>
        <w:rPr/>
        <w:drawing>
          <wp:inline distT="0" distB="0" distL="0" distR="0">
            <wp:extent cx="4807585" cy="3600450"/>
            <wp:effectExtent l="0" t="0" r="0" b="0"/>
            <wp:docPr id="1" name="Picture" descr="G:\Aufgewachsen in Heilbronn\Zerstörung und Wiederaufbau\Neuer Ordner\800px-Heilbronn_1945_April_NARA_Reference_Number_342-FH-3A21600-3A21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G:\Aufgewachsen in Heilbronn\Zerstörung und Wiederaufbau\Neuer Ordner\800px-Heilbronn_1945_April_NARA_Reference_Number_342-FH-3A21600-3A21600.jpg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58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cs="Times New Roman" w:ascii="Times New Roman" w:hAnsi="Times New Roman"/>
          <w:i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en-US"/>
        </w:rPr>
        <w:t xml:space="preserve">B2 </w:t>
      </w:r>
      <w:r>
        <w:rPr>
          <w:rFonts w:cs="Times New Roman" w:ascii="Times New Roman" w:hAnsi="Times New Roman"/>
          <w:i/>
          <w:sz w:val="24"/>
          <w:szCs w:val="24"/>
          <w:lang w:val="en-US"/>
        </w:rPr>
        <w:t>(Foto: wikimedia commons NARA Reference Number 342-FH-3A21600-3A21600.jpg)</w:t>
      </w:r>
    </w:p>
    <w:p>
      <w:pPr>
        <w:pStyle w:val="NoSpacing"/>
        <w:rPr>
          <w:rFonts w:cs="Times New Roman" w:ascii="Times New Roman" w:hAnsi="Times New Roman"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Im Hintergrund ist der später gesprengte Turm der Friedenskirche im Osten der Stadt zu sehen (vgl. B3).</w:t>
      </w:r>
    </w:p>
    <w:p>
      <w:pPr>
        <w:pStyle w:val="NoSpacing"/>
        <w:rPr/>
      </w:pPr>
      <w:r>
        <w:rPr/>
        <w:drawing>
          <wp:inline distT="0" distB="0" distL="0" distR="0">
            <wp:extent cx="5798185" cy="3476625"/>
            <wp:effectExtent l="0" t="0" r="0" b="0"/>
            <wp:docPr id="2" name="Picture" descr="G:\Aufgewachsen in Heilbronn\Zerstörung und Wiederaufbau\Neuer Ordner\1024px-Heilbronn_1945_US_Army p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G:\Aufgewachsen in Heilbronn\Zerstörung und Wiederaufbau\Neuer Ordner\1024px-Heilbronn_1945_US_Army pd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cs="Times New Roman" w:ascii="Times New Roman" w:hAnsi="Times New Roman"/>
          <w:i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en-US"/>
        </w:rPr>
        <w:t>B3</w:t>
      </w:r>
      <w:r>
        <w:rPr>
          <w:rFonts w:cs="Times New Roman" w:ascii="Times New Roman" w:hAnsi="Times New Roman"/>
          <w:i/>
          <w:sz w:val="24"/>
          <w:szCs w:val="24"/>
          <w:lang w:val="en-US"/>
        </w:rPr>
        <w:t xml:space="preserve"> (Foto: wikicommons</w:t>
      </w:r>
      <w:r>
        <w:rPr>
          <w:lang w:val="en-US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  <w:lang w:val="en-US"/>
        </w:rPr>
        <w:t>US Army retouched-2.jpg)</w:t>
      </w:r>
    </w:p>
    <w:p>
      <w:pPr>
        <w:pStyle w:val="NoSpacing"/>
        <w:rPr>
          <w:rFonts w:cs="Times New Roman" w:ascii="Times New Roman" w:hAnsi="Times New Roman"/>
          <w:b/>
          <w:sz w:val="28"/>
          <w:szCs w:val="28"/>
          <w:lang w:val="en-US"/>
        </w:rPr>
      </w:pPr>
      <w:r>
        <w:rPr>
          <w:rFonts w:cs="Times New Roman" w:ascii="Times New Roman" w:hAnsi="Times New Roman"/>
          <w:b/>
          <w:sz w:val="28"/>
          <w:szCs w:val="28"/>
          <w:lang w:val="en-US"/>
        </w:rPr>
      </w:r>
    </w:p>
    <w:p>
      <w:pPr>
        <w:pStyle w:val="NoSpacing"/>
        <w:rPr/>
      </w:pPr>
      <w:r>
        <w:rPr/>
        <w:drawing>
          <wp:inline distT="0" distB="0" distL="0" distR="0">
            <wp:extent cx="3423285" cy="2244090"/>
            <wp:effectExtent l="0" t="0" r="0" b="0"/>
            <wp:docPr id="3" name="Picture" descr="Leo bw Landesmedienzentr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Leo bw Landesmedienzentrum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cs="Times New Roman" w:ascii="Times New Roman" w:hAnsi="Times New Roman"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B4 </w:t>
      </w:r>
      <w:r>
        <w:rPr>
          <w:rFonts w:cs="Times New Roman" w:ascii="Times New Roman" w:hAnsi="Times New Roman"/>
          <w:i/>
          <w:sz w:val="24"/>
          <w:szCs w:val="24"/>
        </w:rPr>
        <w:t>Marktplatz</w:t>
      </w:r>
      <w:r>
        <w:rPr>
          <w:rFonts w:cs="Times New Roman" w:ascii="Times New Roman" w:hAnsi="Times New Roman"/>
          <w:b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i/>
          <w:sz w:val="24"/>
          <w:szCs w:val="24"/>
        </w:rPr>
        <w:t>(Foto: lmz 025015)</w:t>
      </w:r>
    </w:p>
    <w:p>
      <w:pPr>
        <w:pStyle w:val="NoSpacing"/>
        <w:rPr>
          <w:rFonts w:cs="Times New Roman"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rPr/>
      </w:pPr>
      <w:r>
        <w:rPr/>
        <w:drawing>
          <wp:inline distT="0" distB="0" distL="0" distR="0">
            <wp:extent cx="3429000" cy="2266950"/>
            <wp:effectExtent l="0" t="0" r="0" b="0"/>
            <wp:docPr id="4" name="Picture" descr="Heilbronn zerstört: Rathaus Innenhof 19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Heilbronn zerstört: Rathaus Innenhof 194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cs="Times New Roman" w:ascii="Times New Roman" w:hAnsi="Times New Roman"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B5</w:t>
      </w:r>
      <w:r>
        <w:rPr>
          <w:rFonts w:cs="Times New Roman" w:ascii="Times New Roman" w:hAnsi="Times New Roman"/>
          <w:i/>
          <w:sz w:val="24"/>
          <w:szCs w:val="24"/>
        </w:rPr>
        <w:t xml:space="preserve"> Rathausinnenhof (Foto: lmz 025049)</w:t>
      </w:r>
    </w:p>
    <w:p>
      <w:pPr>
        <w:pStyle w:val="NoSpacing"/>
        <w:jc w:val="center"/>
        <w:rPr/>
      </w:pPr>
      <w:r>
        <w:rPr/>
        <w:drawing>
          <wp:inline distT="0" distB="0" distL="0" distR="0">
            <wp:extent cx="4267200" cy="3342005"/>
            <wp:effectExtent l="0" t="0" r="0" b="0"/>
            <wp:docPr id="5" name="Picture" descr="https://fgut.files.wordpress.com/2015/02/heilbronn-003.jpg?w=572&amp;h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https://fgut.files.wordpress.com/2015/02/heilbronn-003.jpg?w=572&amp;h=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rPr>
          <w:rFonts w:cs="Times New Roman" w:ascii="Times New Roman" w:hAnsi="Times New Roman"/>
          <w:i/>
          <w:sz w:val="24"/>
          <w:szCs w:val="24"/>
          <w:lang w:val="en-US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en-US"/>
        </w:rPr>
        <w:t>B6</w:t>
      </w:r>
      <w:r>
        <w:rPr>
          <w:rFonts w:cs="Times New Roman" w:ascii="Times New Roman" w:hAnsi="Times New Roman"/>
          <w:i/>
          <w:sz w:val="24"/>
          <w:szCs w:val="24"/>
          <w:lang w:val="en-US"/>
        </w:rPr>
        <w:t xml:space="preserve"> (Foto: wikimedia commons, Nara U.S./Signal Corps)</w:t>
      </w:r>
    </w:p>
    <w:p>
      <w:pPr>
        <w:pStyle w:val="NoSpacing"/>
        <w:spacing w:lineRule="auto" w:line="276"/>
        <w:jc w:val="center"/>
        <w:rPr/>
      </w:pPr>
      <w:r>
        <w:rPr/>
        <w:drawing>
          <wp:inline distT="0" distB="0" distL="0" distR="0">
            <wp:extent cx="4262120" cy="2578735"/>
            <wp:effectExtent l="0" t="0" r="0" b="0"/>
            <wp:docPr id="6" name="Picture" descr="File:Heilbronn 1945 April NARA Reference Number 342-FH-3A21599-3A21599 retouch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File:Heilbronn 1945 April NARA Reference Number 342-FH-3A21599-3A21599 retouche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120" cy="2578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Spacing"/>
        <w:spacing w:lineRule="auto" w:line="276"/>
        <w:rPr>
          <w:rFonts w:cs="Times New Roman" w:ascii="Times New Roman" w:hAnsi="Times New Roman"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B7 </w:t>
      </w:r>
      <w:r>
        <w:rPr>
          <w:rFonts w:cs="Times New Roman" w:ascii="Times New Roman" w:hAnsi="Times New Roman"/>
          <w:i/>
          <w:sz w:val="24"/>
          <w:szCs w:val="24"/>
        </w:rPr>
        <w:t>Zerstörte Kernstadt (Foto: wikimedia Commons</w:t>
      </w:r>
      <w:r>
        <w:rPr/>
        <w:t xml:space="preserve"> </w:t>
      </w:r>
      <w:r>
        <w:rPr>
          <w:rFonts w:cs="Times New Roman" w:ascii="Times New Roman" w:hAnsi="Times New Roman"/>
          <w:i/>
          <w:sz w:val="24"/>
          <w:szCs w:val="24"/>
        </w:rPr>
        <w:t>NARA Reference Number 342-FH-3A21599-3A21599.jpg)</w:t>
      </w:r>
    </w:p>
    <w:p>
      <w:pPr>
        <w:pStyle w:val="NoSpacing"/>
        <w:spacing w:lineRule="auto" w:line="276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spacing w:lineRule="auto" w:line="276"/>
        <w:rPr>
          <w:rFonts w:cs="Times New Roman" w:ascii="Times New Roman" w:hAnsi="Times New Roman"/>
          <w:b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Anmerkung:</w:t>
      </w:r>
    </w:p>
    <w:p>
      <w:pPr>
        <w:pStyle w:val="NoSpacing"/>
        <w:spacing w:lineRule="auto" w:line="276"/>
        <w:rPr>
          <w:rFonts w:cs="Times New Roman" w:ascii="Times New Roman" w:hAnsi="Times New Roman"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Die Bilder wurden alle im Frühjahr 1945 aufgenommen, nachdem die amerikanische Armee die Stadt nach mehrtägigem Häuserkampf eingenommen hatte.</w:t>
      </w:r>
    </w:p>
    <w:p>
      <w:pPr>
        <w:pStyle w:val="NoSpacing"/>
        <w:spacing w:lineRule="auto" w:line="276"/>
        <w:rPr>
          <w:rFonts w:cs="Times New Roman" w:ascii="Times New Roman" w:hAnsi="Times New Roman"/>
          <w:b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Spacing"/>
        <w:spacing w:lineRule="auto" w:line="276"/>
        <w:rPr>
          <w:rFonts w:cs="Times New Roman" w:ascii="Times New Roman" w:hAnsi="Times New Roman"/>
          <w:b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Arbeitsanregungen</w:t>
      </w:r>
    </w:p>
    <w:p>
      <w:pPr>
        <w:pStyle w:val="NoSpacing"/>
        <w:spacing w:lineRule="auto" w:line="276"/>
        <w:rPr>
          <w:rFonts w:cs="Times New Roman" w:ascii="Times New Roman" w:hAnsi="Times New Roman"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Beschreibt die Bilder der zerstörten Stadt (B1-B7). Verfasst zu jedem Bild einen Kommentar. Versucht dabei auch den Blickwinkel des Fotografen zu bestimmen, indem ihr euch an markanten Gegebenheiten orientiert.</w:t>
      </w:r>
    </w:p>
    <w:p>
      <w:pPr>
        <w:pStyle w:val="NoSpacing"/>
        <w:spacing w:lineRule="auto" w:line="276"/>
        <w:rPr>
          <w:rFonts w:cs="Times New Roman"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76"/>
        <w:rPr>
          <w:rFonts w:cs="Times New Roman" w:ascii="Times New Roman" w:hAnsi="Times New Roman"/>
          <w:b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Arbeitskreis für Landeskund</w:t>
      </w:r>
      <w:r>
        <w:rPr>
          <w:rFonts w:cs="Times New Roman" w:ascii="Times New Roman" w:hAnsi="Times New Roman"/>
          <w:b/>
          <w:i/>
          <w:sz w:val="24"/>
          <w:szCs w:val="24"/>
        </w:rPr>
        <w:t>e</w:t>
      </w:r>
      <w:r>
        <w:rPr>
          <w:rFonts w:cs="Times New Roman" w:ascii="Times New Roman" w:hAnsi="Times New Roman"/>
          <w:b/>
          <w:i/>
          <w:sz w:val="24"/>
          <w:szCs w:val="24"/>
        </w:rPr>
        <w:t>/Landesgeschichte RP Stuttgart - www.landeskunde-bw.de</w:t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de-DE" w:eastAsia="en-US" w:bidi="ar-SA"/>
      </w:rPr>
    </w:rPrDefault>
    <w:pPrDefault>
      <w:pPr>
        <w:spacing w:lineRule="auto" w:line="276"/>
      </w:pPr>
    </w:pPrDefault>
  </w:docDefaults>
  <w:latentStyles w:defUnhideWhenUsed="1" w:count="267" w:defQFormat="0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uiPriority="10" w:semiHidden="0" w:name="Title"/>
    <w:lsdException w:uiPriority="1" w:name="Default Paragraph Font"/>
    <w:lsdException w:qFormat="1" w:unhideWhenUsed="0" w:uiPriority="11" w:semiHidden="0" w:name="Subtitle"/>
    <w:lsdException w:qFormat="1" w:unhideWhenUsed="0" w:uiPriority="22" w:semiHidden="0" w:name="Strong"/>
    <w:lsdException w:qFormat="1" w:unhideWhenUsed="0" w:uiPriority="20" w:semiHidden="0" w:name="Emphasis"/>
    <w:lsdException w:unhideWhenUsed="0" w:uiPriority="59" w:semiHidden="0" w:name="Table Grid"/>
    <w:lsdException w:unhideWhenUsed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name="Revision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  <w:lsdException w:qFormat="1" w:unhideWhenUsed="0" w:uiPriority="19" w:semiHidden="0" w:name="Subtle Emphasis"/>
    <w:lsdException w:qFormat="1" w:unhideWhenUsed="0" w:uiPriority="21" w:semiHidden="0" w:name="Intense Emphasis"/>
    <w:lsdException w:qFormat="1" w:unhideWhenUsed="0" w:uiPriority="31" w:semiHidden="0" w:name="Subtle Reference"/>
    <w:lsdException w:qFormat="1" w:unhideWhenUsed="0" w:uiPriority="32" w:semiHidden="0" w:name="Intense Reference"/>
    <w:lsdException w:qFormat="1" w:unhideWhenUsed="0" w:uiPriority="33" w:semiHidden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ee144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prechblasentextZchn" w:customStyle="1">
    <w:name w:val="Sprechblasentext Zchn"/>
    <w:uiPriority w:val="99"/>
    <w:semiHidden/>
    <w:link w:val="Sprechblasentext"/>
    <w:rsid w:val="005863ee"/>
    <w:basedOn w:val="DefaultParagraphFont"/>
    <w:rPr>
      <w:rFonts w:ascii="Tahoma" w:hAnsi="Tahoma" w:cs="Tahoma"/>
      <w:sz w:val="16"/>
      <w:szCs w:val="16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ee144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Droid Sans Fallback" w:cs="Calibri"/>
      <w:color w:val="auto"/>
      <w:sz w:val="22"/>
      <w:szCs w:val="22"/>
      <w:lang w:val="de-DE" w:eastAsia="en-US" w:bidi="ar-SA"/>
    </w:rPr>
  </w:style>
  <w:style w:type="paragraph" w:styleId="BalloonText">
    <w:name w:val="Balloon Text"/>
    <w:uiPriority w:val="99"/>
    <w:semiHidden/>
    <w:unhideWhenUsed/>
    <w:link w:val="SprechblasentextZchn"/>
    <w:rsid w:val="005863ee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7.png"/><Relationship Id="rId3" Type="http://schemas.openxmlformats.org/officeDocument/2006/relationships/image" Target="media/image18.jpeg"/><Relationship Id="rId4" Type="http://schemas.openxmlformats.org/officeDocument/2006/relationships/image" Target="media/image19.jpeg"/><Relationship Id="rId5" Type="http://schemas.openxmlformats.org/officeDocument/2006/relationships/image" Target="media/image20.jpeg"/><Relationship Id="rId6" Type="http://schemas.openxmlformats.org/officeDocument/2006/relationships/image" Target="media/image21.jpeg"/><Relationship Id="rId7" Type="http://schemas.openxmlformats.org/officeDocument/2006/relationships/image" Target="media/image22.jpeg"/><Relationship Id="rId8" Type="http://schemas.openxmlformats.org/officeDocument/2006/relationships/image" Target="media/image23.jpeg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2018-05-28T12:04:00Z</dcterms:created>
  <dc:creator>Ulrich Maier</dc:creator>
  <dc:language>de-DE</dc:language>
  <cp:lastModifiedBy>Ulrich Maier</cp:lastModifiedBy>
  <dcterms:modified xsi:type="dcterms:W3CDTF">2018-05-28T12:04:00Z</dcterms:modified>
  <cp:revision>2</cp:revision>
</cp:coreProperties>
</file>