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6C1A" w:rsidRDefault="00615AA1" w:rsidP="00DF38FE">
      <w:r w:rsidRPr="00A36C1A">
        <w:rPr>
          <w:noProof/>
          <w:sz w:val="24"/>
          <w:szCs w:val="24"/>
          <w:lang w:eastAsia="de-DE"/>
        </w:rPr>
        <mc:AlternateContent>
          <mc:Choice Requires="wps">
            <w:drawing>
              <wp:anchor distT="45720" distB="45720" distL="114300" distR="114300" simplePos="0" relativeHeight="251659264" behindDoc="0" locked="0" layoutInCell="1" allowOverlap="1">
                <wp:simplePos x="0" y="0"/>
                <wp:positionH relativeFrom="column">
                  <wp:posOffset>4158615</wp:posOffset>
                </wp:positionH>
                <wp:positionV relativeFrom="paragraph">
                  <wp:posOffset>728345</wp:posOffset>
                </wp:positionV>
                <wp:extent cx="1717675" cy="2768600"/>
                <wp:effectExtent l="0" t="0" r="15875" b="1270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17675" cy="2768600"/>
                        </a:xfrm>
                        <a:prstGeom prst="rect">
                          <a:avLst/>
                        </a:prstGeom>
                        <a:solidFill>
                          <a:srgbClr val="FFFFFF"/>
                        </a:solidFill>
                        <a:ln w="9525">
                          <a:solidFill>
                            <a:srgbClr val="000000"/>
                          </a:solidFill>
                          <a:miter lim="800000"/>
                          <a:headEnd/>
                          <a:tailEnd/>
                        </a:ln>
                      </wps:spPr>
                      <wps:txbx>
                        <w:txbxContent>
                          <w:p w:rsidR="00DF38FE" w:rsidRDefault="00DF38FE">
                            <w:r>
                              <w:rPr>
                                <w:noProof/>
                                <w:lang w:eastAsia="de-DE"/>
                              </w:rPr>
                              <w:drawing>
                                <wp:inline distT="0" distB="0" distL="0" distR="0">
                                  <wp:extent cx="1505403" cy="1751960"/>
                                  <wp:effectExtent l="0" t="0" r="0" b="1270"/>
                                  <wp:docPr id="1" name="Grafik 1" descr="https://wirtschaftsgeschichte.univie.ac.at/fileadmin/_processed_/csm_Ertl_Foto_aeec0b11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rtschaftsgeschichte.univie.ac.at/fileadmin/_processed_/csm_Ertl_Foto_aeec0b11a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3554" cy="1761446"/>
                                          </a:xfrm>
                                          <a:prstGeom prst="rect">
                                            <a:avLst/>
                                          </a:prstGeom>
                                          <a:noFill/>
                                          <a:ln>
                                            <a:noFill/>
                                          </a:ln>
                                        </pic:spPr>
                                      </pic:pic>
                                    </a:graphicData>
                                  </a:graphic>
                                </wp:inline>
                              </w:drawing>
                            </w:r>
                          </w:p>
                          <w:p w:rsidR="00A36C1A" w:rsidRPr="003F309A" w:rsidRDefault="00A36C1A">
                            <w:pPr>
                              <w:rPr>
                                <w:sz w:val="20"/>
                                <w:szCs w:val="20"/>
                              </w:rPr>
                            </w:pPr>
                            <w:r w:rsidRPr="003F309A">
                              <w:rPr>
                                <w:sz w:val="20"/>
                                <w:szCs w:val="20"/>
                              </w:rPr>
                              <w:t>Thomas Ertl ist Universitätsprofessor für Wirtschafts- und Sozialgeschichte des Mittelalters an der Universität Wien</w:t>
                            </w:r>
                            <w:r w:rsidR="00346524">
                              <w:rPr>
                                <w:rStyle w:val="mw-mmv-title"/>
                              </w:rPr>
                              <w:t xml:space="preserve">. </w:t>
                            </w:r>
                            <w:r w:rsidR="00346524" w:rsidRPr="00EB76AC">
                              <w:rPr>
                                <w:sz w:val="14"/>
                                <w:szCs w:val="14"/>
                              </w:rPr>
                              <w:t xml:space="preserve">(© </w:t>
                            </w:r>
                            <w:r w:rsidR="00346524">
                              <w:rPr>
                                <w:sz w:val="14"/>
                                <w:szCs w:val="14"/>
                              </w:rPr>
                              <w:t>Thomas Ertl</w:t>
                            </w:r>
                            <w:r w:rsidR="00346524" w:rsidRPr="00EB76AC">
                              <w:rPr>
                                <w:sz w:val="14"/>
                                <w:szCs w:val="14"/>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27.45pt;margin-top:57.35pt;width:135.25pt;height:218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">
                <v:textbox>
                  <w:txbxContent>
                    <w:p w:rsidR="00DF38FE" w:rsidRDefault="00DF38FE">
                      <w:r>
                        <w:rPr>
                          <w:noProof/>
                          <w:lang w:eastAsia="de-DE"/>
                        </w:rPr>
                        <w:drawing>
                          <wp:inline distT="0" distB="0" distL="0" distR="0">
                            <wp:extent cx="1505403" cy="1751960"/>
                            <wp:effectExtent l="0" t="0" r="0" b="1270"/>
                            <wp:docPr id="1" name="Grafik 1" descr="https://wirtschaftsgeschichte.univie.ac.at/fileadmin/_processed_/csm_Ertl_Foto_aeec0b11ac.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wirtschaftsgeschichte.univie.ac.at/fileadmin/_processed_/csm_Ertl_Foto_aeec0b11ac.gif"/>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3554" cy="1761446"/>
                                    </a:xfrm>
                                    <a:prstGeom prst="rect">
                                      <a:avLst/>
                                    </a:prstGeom>
                                    <a:noFill/>
                                    <a:ln>
                                      <a:noFill/>
                                    </a:ln>
                                  </pic:spPr>
                                </pic:pic>
                              </a:graphicData>
                            </a:graphic>
                          </wp:inline>
                        </w:drawing>
                      </w:r>
                    </w:p>
                    <w:p w:rsidR="00A36C1A" w:rsidRPr="003F309A" w:rsidRDefault="00A36C1A">
                      <w:pPr>
                        <w:rPr>
                          <w:sz w:val="20"/>
                          <w:szCs w:val="20"/>
                        </w:rPr>
                      </w:pPr>
                      <w:r w:rsidRPr="003F309A">
                        <w:rPr>
                          <w:sz w:val="20"/>
                          <w:szCs w:val="20"/>
                        </w:rPr>
                        <w:t>Thomas Ertl ist Universitätsprofessor für Wirtschafts- und Sozialgeschichte des Mittelalters an der Universität Wien</w:t>
                      </w:r>
                      <w:r w:rsidR="00346524">
                        <w:rPr>
                          <w:rStyle w:val="mw-mmv-title"/>
                        </w:rPr>
                        <w:t xml:space="preserve">. </w:t>
                      </w:r>
                      <w:r w:rsidR="00346524" w:rsidRPr="00EB76AC">
                        <w:rPr>
                          <w:sz w:val="14"/>
                          <w:szCs w:val="14"/>
                        </w:rPr>
                        <w:t xml:space="preserve">(© </w:t>
                      </w:r>
                      <w:r w:rsidR="00346524">
                        <w:rPr>
                          <w:sz w:val="14"/>
                          <w:szCs w:val="14"/>
                        </w:rPr>
                        <w:t>Thomas Ertl</w:t>
                      </w:r>
                      <w:r w:rsidR="00346524" w:rsidRPr="00EB76AC">
                        <w:rPr>
                          <w:sz w:val="14"/>
                          <w:szCs w:val="14"/>
                        </w:rPr>
                        <w:t>)</w:t>
                      </w:r>
                    </w:p>
                  </w:txbxContent>
                </v:textbox>
                <w10:wrap type="square"/>
              </v:shape>
            </w:pict>
          </mc:Fallback>
        </mc:AlternateContent>
      </w:r>
      <w:r>
        <w:rPr>
          <w:noProof/>
          <w:lang w:eastAsia="de-DE"/>
        </w:rPr>
        <mc:AlternateContent>
          <mc:Choice Requires="wps">
            <w:drawing>
              <wp:anchor distT="45720" distB="45720" distL="114300" distR="114300" simplePos="0" relativeHeight="251663360" behindDoc="1" locked="0" layoutInCell="1" allowOverlap="1">
                <wp:simplePos x="0" y="0"/>
                <wp:positionH relativeFrom="column">
                  <wp:posOffset>1905</wp:posOffset>
                </wp:positionH>
                <wp:positionV relativeFrom="paragraph">
                  <wp:posOffset>78105</wp:posOffset>
                </wp:positionV>
                <wp:extent cx="5844540" cy="457200"/>
                <wp:effectExtent l="0" t="0" r="22860" b="19050"/>
                <wp:wrapTight wrapText="bothSides">
                  <wp:wrapPolygon edited="0">
                    <wp:start x="0" y="0"/>
                    <wp:lineTo x="0" y="21600"/>
                    <wp:lineTo x="21614" y="21600"/>
                    <wp:lineTo x="21614" y="0"/>
                    <wp:lineTo x="0" y="0"/>
                  </wp:wrapPolygon>
                </wp:wrapTight>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540" cy="457200"/>
                        </a:xfrm>
                        <a:prstGeom prst="rect">
                          <a:avLst/>
                        </a:prstGeom>
                        <a:solidFill>
                          <a:schemeClr val="bg2">
                            <a:lumMod val="75000"/>
                          </a:schemeClr>
                        </a:solidFill>
                        <a:ln w="9525">
                          <a:solidFill>
                            <a:srgbClr val="000000"/>
                          </a:solidFill>
                          <a:miter lim="800000"/>
                          <a:headEnd/>
                          <a:tailEnd/>
                        </a:ln>
                      </wps:spPr>
                      <wps:txbx>
                        <w:txbxContent>
                          <w:p w:rsidR="00692F82" w:rsidRPr="00EA63F9" w:rsidRDefault="00692F82" w:rsidP="00EA63F9">
                            <w:pPr>
                              <w:pStyle w:val="Listenabsatz"/>
                              <w:numPr>
                                <w:ilvl w:val="0"/>
                                <w:numId w:val="4"/>
                              </w:numPr>
                              <w:rPr>
                                <w:sz w:val="24"/>
                                <w:szCs w:val="24"/>
                              </w:rPr>
                            </w:pPr>
                            <w:r w:rsidRPr="00EA63F9">
                              <w:rPr>
                                <w:sz w:val="24"/>
                                <w:szCs w:val="24"/>
                              </w:rPr>
                              <w:t xml:space="preserve">Lies den Text </w:t>
                            </w:r>
                            <w:r w:rsidR="00B064F1">
                              <w:rPr>
                                <w:sz w:val="24"/>
                                <w:szCs w:val="24"/>
                              </w:rPr>
                              <w:t xml:space="preserve">und den </w:t>
                            </w:r>
                            <w:proofErr w:type="spellStart"/>
                            <w:r w:rsidR="00B064F1">
                              <w:rPr>
                                <w:sz w:val="24"/>
                                <w:szCs w:val="24"/>
                              </w:rPr>
                              <w:t>Begriff</w:t>
                            </w:r>
                            <w:r w:rsidR="00611CBF" w:rsidRPr="00EA63F9">
                              <w:rPr>
                                <w:sz w:val="24"/>
                                <w:szCs w:val="24"/>
                              </w:rPr>
                              <w:t>kasten</w:t>
                            </w:r>
                            <w:proofErr w:type="spellEnd"/>
                            <w:r w:rsidR="00611CBF" w:rsidRPr="00EA63F9">
                              <w:rPr>
                                <w:sz w:val="24"/>
                                <w:szCs w:val="24"/>
                              </w:rPr>
                              <w:t xml:space="preserve"> </w:t>
                            </w:r>
                            <w:r w:rsidRPr="00EA63F9">
                              <w:rPr>
                                <w:sz w:val="24"/>
                                <w:szCs w:val="24"/>
                              </w:rPr>
                              <w:t>auf</w:t>
                            </w:r>
                            <w:r w:rsidR="00A36C1A" w:rsidRPr="00EA63F9">
                              <w:rPr>
                                <w:sz w:val="24"/>
                                <w:szCs w:val="24"/>
                              </w:rPr>
                              <w:t>merksam dur</w:t>
                            </w:r>
                            <w:r w:rsidR="00615AA1">
                              <w:rPr>
                                <w:sz w:val="24"/>
                                <w:szCs w:val="24"/>
                              </w:rPr>
                              <w:t xml:space="preserve">ch. </w:t>
                            </w:r>
                            <w:r w:rsidR="00615AA1">
                              <w:rPr>
                                <w:sz w:val="24"/>
                                <w:szCs w:val="24"/>
                              </w:rPr>
                              <w:t xml:space="preserve">Bearbeite dann die Aufgabe </w:t>
                            </w:r>
                            <w:bookmarkStart w:id="0" w:name="_GoBack"/>
                            <w:bookmarkEnd w:id="0"/>
                            <w:r w:rsidR="00A36C1A" w:rsidRPr="00EA63F9">
                              <w:rPr>
                                <w:sz w:val="24"/>
                                <w:szCs w:val="24"/>
                              </w:rPr>
                              <w:t>auf der Rückseite.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15pt;margin-top:6.15pt;width:460.2pt;height:36pt;z-index:-2516531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" fillcolor="#aeaaaa [2414]">
                <v:textbox>
                  <w:txbxContent>
                    <w:p w:rsidR="00692F82" w:rsidRPr="00EA63F9" w:rsidRDefault="00692F82" w:rsidP="00EA63F9">
                      <w:pPr>
                        <w:pStyle w:val="Listenabsatz"/>
                        <w:numPr>
                          <w:ilvl w:val="0"/>
                          <w:numId w:val="4"/>
                        </w:numPr>
                        <w:rPr>
                          <w:sz w:val="24"/>
                          <w:szCs w:val="24"/>
                        </w:rPr>
                      </w:pPr>
                      <w:r w:rsidRPr="00EA63F9">
                        <w:rPr>
                          <w:sz w:val="24"/>
                          <w:szCs w:val="24"/>
                        </w:rPr>
                        <w:t xml:space="preserve">Lies den Text </w:t>
                      </w:r>
                      <w:r w:rsidR="00B064F1">
                        <w:rPr>
                          <w:sz w:val="24"/>
                          <w:szCs w:val="24"/>
                        </w:rPr>
                        <w:t xml:space="preserve">und den </w:t>
                      </w:r>
                      <w:proofErr w:type="spellStart"/>
                      <w:r w:rsidR="00B064F1">
                        <w:rPr>
                          <w:sz w:val="24"/>
                          <w:szCs w:val="24"/>
                        </w:rPr>
                        <w:t>Begriff</w:t>
                      </w:r>
                      <w:r w:rsidR="00611CBF" w:rsidRPr="00EA63F9">
                        <w:rPr>
                          <w:sz w:val="24"/>
                          <w:szCs w:val="24"/>
                        </w:rPr>
                        <w:t>kasten</w:t>
                      </w:r>
                      <w:proofErr w:type="spellEnd"/>
                      <w:r w:rsidR="00611CBF" w:rsidRPr="00EA63F9">
                        <w:rPr>
                          <w:sz w:val="24"/>
                          <w:szCs w:val="24"/>
                        </w:rPr>
                        <w:t xml:space="preserve"> </w:t>
                      </w:r>
                      <w:r w:rsidRPr="00EA63F9">
                        <w:rPr>
                          <w:sz w:val="24"/>
                          <w:szCs w:val="24"/>
                        </w:rPr>
                        <w:t>auf</w:t>
                      </w:r>
                      <w:r w:rsidR="00A36C1A" w:rsidRPr="00EA63F9">
                        <w:rPr>
                          <w:sz w:val="24"/>
                          <w:szCs w:val="24"/>
                        </w:rPr>
                        <w:t>merksam dur</w:t>
                      </w:r>
                      <w:r w:rsidR="00615AA1">
                        <w:rPr>
                          <w:sz w:val="24"/>
                          <w:szCs w:val="24"/>
                        </w:rPr>
                        <w:t xml:space="preserve">ch. </w:t>
                      </w:r>
                      <w:r w:rsidR="00615AA1">
                        <w:rPr>
                          <w:sz w:val="24"/>
                          <w:szCs w:val="24"/>
                        </w:rPr>
                        <w:t xml:space="preserve">Bearbeite dann die Aufgabe </w:t>
                      </w:r>
                      <w:bookmarkStart w:id="1" w:name="_GoBack"/>
                      <w:bookmarkEnd w:id="1"/>
                      <w:r w:rsidR="00A36C1A" w:rsidRPr="00EA63F9">
                        <w:rPr>
                          <w:sz w:val="24"/>
                          <w:szCs w:val="24"/>
                        </w:rPr>
                        <w:t>auf der Rückseite.</w:t>
                      </w:r>
                    </w:p>
                  </w:txbxContent>
                </v:textbox>
                <w10:wrap type="tight"/>
              </v:shape>
            </w:pict>
          </mc:Fallback>
        </mc:AlternateContent>
      </w:r>
    </w:p>
    <w:p w:rsidR="00DF38FE" w:rsidRPr="00A36C1A" w:rsidRDefault="00DF38FE" w:rsidP="00A36C1A">
      <w:pPr>
        <w:jc w:val="both"/>
        <w:rPr>
          <w:sz w:val="24"/>
          <w:szCs w:val="24"/>
        </w:rPr>
      </w:pPr>
      <w:r w:rsidRPr="00A36C1A">
        <w:rPr>
          <w:sz w:val="24"/>
          <w:szCs w:val="24"/>
        </w:rPr>
        <w:t xml:space="preserve">Die  Grundlagen  der  Globalisierung,  also  der  wirtschaftlichen, kulturellen und kommunikativen Verflechtung der Welt, wurden nicht gelegt, als Christoph Columbus seinen Fuß auf amerikanischen Boden setzte, und auch nicht, als das erste Glasfaserkabel durch den Atlantik verlegt wurde, sondern als Seefahrer aus Südostasien die Banane nach Afrika brachten und italienische Handwerker mit chinesischen Techniken der Schwarzpulververwendung experimentierten. Das eine geschah am Beginn, das andere gegen Ende jener Epoche zwischen 500 und 1500, die in Europa Mittelalter genannt wird. […] Amerika und Australien waren damals noch nicht entdeckt, doch auf den Straßen, die Asien, Afrika und Europa miteinander verknüpften, herrschte reges Treiben. Beständig wurden Güter und Wissen, aber auch Krankheiten und Vorurteile über alle geographischen, politischen und kulturellen Grenzen hinweg transportiert. […] Das Mittelalter ließ die alte Welt mit zunehmender Geschwindigkeit zusammenwachsen. […] </w:t>
      </w:r>
    </w:p>
    <w:p w:rsidR="00DF38FE" w:rsidRPr="00A36C1A" w:rsidRDefault="00611CBF" w:rsidP="00A36C1A">
      <w:pPr>
        <w:jc w:val="both"/>
        <w:rPr>
          <w:sz w:val="24"/>
          <w:szCs w:val="24"/>
        </w:rPr>
      </w:pPr>
      <w:r>
        <w:rPr>
          <w:noProof/>
          <w:lang w:eastAsia="de-DE"/>
        </w:rPr>
        <mc:AlternateContent>
          <mc:Choice Requires="wps">
            <w:drawing>
              <wp:anchor distT="45720" distB="45720" distL="114300" distR="114300" simplePos="0" relativeHeight="251671552" behindDoc="0" locked="0" layoutInCell="1" allowOverlap="1">
                <wp:simplePos x="0" y="0"/>
                <wp:positionH relativeFrom="column">
                  <wp:posOffset>4148455</wp:posOffset>
                </wp:positionH>
                <wp:positionV relativeFrom="paragraph">
                  <wp:posOffset>257175</wp:posOffset>
                </wp:positionV>
                <wp:extent cx="1709420" cy="1403350"/>
                <wp:effectExtent l="0" t="0" r="24130" b="25400"/>
                <wp:wrapSquare wrapText="bothSides"/>
                <wp:docPr id="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9420" cy="1403350"/>
                        </a:xfrm>
                        <a:prstGeom prst="rect">
                          <a:avLst/>
                        </a:prstGeom>
                        <a:solidFill>
                          <a:schemeClr val="bg2">
                            <a:lumMod val="75000"/>
                          </a:schemeClr>
                        </a:solidFill>
                        <a:ln w="9525">
                          <a:solidFill>
                            <a:srgbClr val="000000"/>
                          </a:solidFill>
                          <a:miter lim="800000"/>
                          <a:headEnd/>
                          <a:tailEnd/>
                        </a:ln>
                      </wps:spPr>
                      <wps:txbx>
                        <w:txbxContent>
                          <w:p w:rsidR="00611CBF" w:rsidRPr="00611CBF" w:rsidRDefault="00611CBF">
                            <w:pPr>
                              <w:rPr>
                                <w:sz w:val="20"/>
                                <w:szCs w:val="20"/>
                              </w:rPr>
                            </w:pPr>
                            <w:r w:rsidRPr="00611CBF">
                              <w:rPr>
                                <w:b/>
                                <w:bCs/>
                                <w:sz w:val="20"/>
                                <w:szCs w:val="20"/>
                              </w:rPr>
                              <w:t>Globalisierung</w:t>
                            </w:r>
                            <w:r w:rsidRPr="00611CBF">
                              <w:rPr>
                                <w:sz w:val="20"/>
                                <w:szCs w:val="20"/>
                              </w:rPr>
                              <w:t xml:space="preserve"> bezeichnet den Vorgang, dass internationale Verflechtungen in vielen Bereichen (Wirtschaft, Politik, Kultur, Umwelt, Kommunikation) zunehm</w:t>
                            </w:r>
                            <w:r w:rsidR="00B064F1">
                              <w:rPr>
                                <w:sz w:val="20"/>
                                <w:szCs w:val="20"/>
                              </w:rPr>
                              <w:t xml:space="preserve">en, letztlich in planetarischem </w:t>
                            </w:r>
                            <w:r w:rsidRPr="00611CBF">
                              <w:rPr>
                                <w:sz w:val="20"/>
                                <w:szCs w:val="20"/>
                              </w:rPr>
                              <w:t>Umfang.</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326.65pt;margin-top:20.25pt;width:134.6pt;height:110.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" fillcolor="#aeaaaa [2414]">
                <v:textbox>
                  <w:txbxContent>
                    <w:p w:rsidR="00611CBF" w:rsidRPr="00611CBF" w:rsidRDefault="00611CBF">
                      <w:pPr>
                        <w:rPr>
                          <w:sz w:val="20"/>
                          <w:szCs w:val="20"/>
                        </w:rPr>
                      </w:pPr>
                      <w:r w:rsidRPr="00611CBF">
                        <w:rPr>
                          <w:b/>
                          <w:bCs/>
                          <w:sz w:val="20"/>
                          <w:szCs w:val="20"/>
                        </w:rPr>
                        <w:t>Globalisierung</w:t>
                      </w:r>
                      <w:r w:rsidRPr="00611CBF">
                        <w:rPr>
                          <w:sz w:val="20"/>
                          <w:szCs w:val="20"/>
                        </w:rPr>
                        <w:t xml:space="preserve"> bezeichnet den Vorgang, dass internationale Verflechtungen in vielen Bereichen (Wirtschaft, Politik, Kultur, Umwelt, Kommunikation) zunehm</w:t>
                      </w:r>
                      <w:r w:rsidR="00B064F1">
                        <w:rPr>
                          <w:sz w:val="20"/>
                          <w:szCs w:val="20"/>
                        </w:rPr>
                        <w:t xml:space="preserve">en, letztlich in planetarischem </w:t>
                      </w:r>
                      <w:r w:rsidRPr="00611CBF">
                        <w:rPr>
                          <w:sz w:val="20"/>
                          <w:szCs w:val="20"/>
                        </w:rPr>
                        <w:t>Umfang.</w:t>
                      </w:r>
                    </w:p>
                  </w:txbxContent>
                </v:textbox>
                <w10:wrap type="square"/>
              </v:shape>
            </w:pict>
          </mc:Fallback>
        </mc:AlternateContent>
      </w:r>
      <w:r w:rsidR="00DF38FE" w:rsidRPr="00A36C1A">
        <w:rPr>
          <w:sz w:val="24"/>
          <w:szCs w:val="24"/>
        </w:rPr>
        <w:t>In der Tat sind die Wellen der modernen und gegenwärtigen Globalisierung mit dem langsamen Zusammenwachsen der alten Welt in der Zeit zwischen 500 und 1500 nur schwer auf eine Stufe zu stellen. Transaktionen an den Geld- und Kapitalmärkten überwinden in Sekundenschnelle alle Grenzen und Kontrollen, transnationale Konzerne verschieben ihre Produktionsstätten zwischen den Kontinenten, der Massentourismus bevölkert entlegene Atolle. Überall wird dasselbe Fastfood verzehrt und derselbe Star verehrt. Die Weltgemeinschaft diskutiert online Geschäftliches und Privates in Echtzeit. Dies sind zweifellos neuartige Erscheinungen, welche uns alle betreffen</w:t>
      </w:r>
      <w:r w:rsidR="00692F82" w:rsidRPr="00A36C1A">
        <w:rPr>
          <w:sz w:val="24"/>
          <w:szCs w:val="24"/>
        </w:rPr>
        <w:t>. […]</w:t>
      </w:r>
    </w:p>
    <w:p w:rsidR="00DF38FE" w:rsidRPr="00A36C1A" w:rsidRDefault="00DF38FE" w:rsidP="00A36C1A">
      <w:pPr>
        <w:jc w:val="both"/>
        <w:rPr>
          <w:sz w:val="24"/>
          <w:szCs w:val="24"/>
        </w:rPr>
      </w:pPr>
      <w:r w:rsidRPr="00A36C1A">
        <w:rPr>
          <w:sz w:val="24"/>
          <w:szCs w:val="24"/>
        </w:rPr>
        <w:t xml:space="preserve">Die mittelalterlichen Beziehungen zwischen Asien, Afrika und Europa zeigen </w:t>
      </w:r>
      <w:r w:rsidR="00F20FC6" w:rsidRPr="00A36C1A">
        <w:rPr>
          <w:sz w:val="24"/>
          <w:szCs w:val="24"/>
        </w:rPr>
        <w:t>[aber]</w:t>
      </w:r>
      <w:r w:rsidRPr="00A36C1A">
        <w:rPr>
          <w:sz w:val="24"/>
          <w:szCs w:val="24"/>
        </w:rPr>
        <w:t>, dass politische, wirtschaftliche und kulturelle Verflechtungen ihren Ausgangspunkt keineswegs in Europa oder im Westen hatten. In der Zeit zwischen 500 und 1500 dominierten unterschiedliche Gravitationszentren die alte Welt. Kriegerische und friedliche Verschiebungen sorgten für ihre beständige Verlagerung. Europa war zu keinem Zeitpunkt Motor dieser Austausch- und Verflechtungsvorgänge. Dennoch scheinen einige europäische Länder die größten Gewinner des damaligen Globalisierungsprozesses gewesen zu sein. Dank seiner interkontinentalen Partner in Asien und Afrika befand sich Europa auf der Überholspur.</w:t>
      </w:r>
    </w:p>
    <w:p w:rsidR="00DF38FE" w:rsidRPr="00444BD1" w:rsidRDefault="00DF38FE" w:rsidP="00A36C1A">
      <w:pPr>
        <w:jc w:val="both"/>
        <w:rPr>
          <w:i/>
          <w:sz w:val="20"/>
          <w:szCs w:val="20"/>
        </w:rPr>
      </w:pPr>
      <w:r w:rsidRPr="00444BD1">
        <w:rPr>
          <w:i/>
          <w:sz w:val="20"/>
          <w:szCs w:val="20"/>
        </w:rPr>
        <w:t>Thomas Ertl: Seide, Pfeffer und Kanonen. Globalisierung im Mittelalter</w:t>
      </w:r>
      <w:r w:rsidR="00DD12FC">
        <w:rPr>
          <w:i/>
          <w:sz w:val="20"/>
          <w:szCs w:val="20"/>
        </w:rPr>
        <w:t>, Darmstadt 2008.</w:t>
      </w:r>
    </w:p>
    <w:p w:rsidR="00500186" w:rsidRDefault="00A36C1A" w:rsidP="00861D61">
      <w:r>
        <w:rPr>
          <w:noProof/>
          <w:lang w:eastAsia="de-DE"/>
        </w:rPr>
        <w:lastRenderedPageBreak/>
        <mc:AlternateContent>
          <mc:Choice Requires="wps">
            <w:drawing>
              <wp:anchor distT="45720" distB="45720" distL="114300" distR="114300" simplePos="0" relativeHeight="251667456" behindDoc="1" locked="0" layoutInCell="1" allowOverlap="1" wp14:anchorId="141F242B" wp14:editId="09BB405E">
                <wp:simplePos x="0" y="0"/>
                <wp:positionH relativeFrom="column">
                  <wp:posOffset>-8890</wp:posOffset>
                </wp:positionH>
                <wp:positionV relativeFrom="paragraph">
                  <wp:posOffset>5066665</wp:posOffset>
                </wp:positionV>
                <wp:extent cx="5844540" cy="1125220"/>
                <wp:effectExtent l="0" t="0" r="22860" b="17780"/>
                <wp:wrapTight wrapText="bothSides">
                  <wp:wrapPolygon edited="0">
                    <wp:start x="0" y="0"/>
                    <wp:lineTo x="0" y="21576"/>
                    <wp:lineTo x="21614" y="21576"/>
                    <wp:lineTo x="21614" y="0"/>
                    <wp:lineTo x="0" y="0"/>
                  </wp:wrapPolygon>
                </wp:wrapTight>
                <wp:docPr id="5"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540" cy="1125220"/>
                        </a:xfrm>
                        <a:prstGeom prst="rect">
                          <a:avLst/>
                        </a:prstGeom>
                        <a:solidFill>
                          <a:schemeClr val="bg2">
                            <a:lumMod val="75000"/>
                          </a:schemeClr>
                        </a:solidFill>
                        <a:ln w="9525">
                          <a:solidFill>
                            <a:srgbClr val="000000"/>
                          </a:solidFill>
                          <a:miter lim="800000"/>
                          <a:headEnd/>
                          <a:tailEnd/>
                        </a:ln>
                      </wps:spPr>
                      <wps:txbx>
                        <w:txbxContent>
                          <w:p w:rsidR="00EA63F9" w:rsidRDefault="00A36C1A" w:rsidP="00A36C1A">
                            <w:pPr>
                              <w:pStyle w:val="Listenabsatz"/>
                              <w:numPr>
                                <w:ilvl w:val="0"/>
                                <w:numId w:val="6"/>
                              </w:numPr>
                              <w:rPr>
                                <w:sz w:val="24"/>
                                <w:szCs w:val="24"/>
                              </w:rPr>
                            </w:pPr>
                            <w:r w:rsidRPr="00EA63F9">
                              <w:rPr>
                                <w:sz w:val="24"/>
                                <w:szCs w:val="24"/>
                              </w:rPr>
                              <w:t xml:space="preserve">Kann man bereits in der Zeit von 500 – 1500 </w:t>
                            </w:r>
                            <w:r w:rsidR="00B37719" w:rsidRPr="00EA63F9">
                              <w:rPr>
                                <w:sz w:val="24"/>
                                <w:szCs w:val="24"/>
                              </w:rPr>
                              <w:t xml:space="preserve">- </w:t>
                            </w:r>
                            <w:r w:rsidRPr="00EA63F9">
                              <w:rPr>
                                <w:sz w:val="24"/>
                                <w:szCs w:val="24"/>
                              </w:rPr>
                              <w:t xml:space="preserve">also im sogenannten Mittelalter </w:t>
                            </w:r>
                            <w:r w:rsidR="00B37719" w:rsidRPr="00EA63F9">
                              <w:rPr>
                                <w:sz w:val="24"/>
                                <w:szCs w:val="24"/>
                              </w:rPr>
                              <w:t xml:space="preserve">- </w:t>
                            </w:r>
                            <w:r w:rsidRPr="00EA63F9">
                              <w:rPr>
                                <w:sz w:val="24"/>
                                <w:szCs w:val="24"/>
                              </w:rPr>
                              <w:t>von einer Globalisierung sprechen oder nicht? Verfasse eine ausführliche Antwort auf diese Frage.</w:t>
                            </w:r>
                          </w:p>
                          <w:p w:rsidR="00A36C1A" w:rsidRPr="00EA63F9" w:rsidRDefault="00A36C1A" w:rsidP="00EA63F9">
                            <w:pPr>
                              <w:pStyle w:val="Listenabsatz"/>
                              <w:ind w:left="360"/>
                              <w:rPr>
                                <w:sz w:val="24"/>
                                <w:szCs w:val="24"/>
                              </w:rPr>
                            </w:pPr>
                            <w:r w:rsidRPr="00EA63F9">
                              <w:rPr>
                                <w:sz w:val="24"/>
                                <w:szCs w:val="24"/>
                              </w:rPr>
                              <w:t>(Tipp: Überlege, welche Unterschiede es zwischen der heutigen globalisierten Welt und der alten Welt im Mittelalter gab.)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41F242B" id="_x0000_s1029" type="#_x0000_t202" style="position:absolute;margin-left:-.7pt;margin-top:398.95pt;width:460.2pt;height:88.6pt;z-index:-2516490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" fillcolor="#aeaaaa [2414]">
                <v:textbox>
                  <w:txbxContent>
                    <w:p w:rsidR="00EA63F9" w:rsidRDefault="00A36C1A" w:rsidP="00A36C1A">
                      <w:pPr>
                        <w:pStyle w:val="Listenabsatz"/>
                        <w:numPr>
                          <w:ilvl w:val="0"/>
                          <w:numId w:val="6"/>
                        </w:numPr>
                        <w:rPr>
                          <w:sz w:val="24"/>
                          <w:szCs w:val="24"/>
                        </w:rPr>
                      </w:pPr>
                      <w:r w:rsidRPr="00EA63F9">
                        <w:rPr>
                          <w:sz w:val="24"/>
                          <w:szCs w:val="24"/>
                        </w:rPr>
                        <w:t xml:space="preserve">Kann man bereits in der Zeit von 500 – 1500 </w:t>
                      </w:r>
                      <w:r w:rsidR="00B37719" w:rsidRPr="00EA63F9">
                        <w:rPr>
                          <w:sz w:val="24"/>
                          <w:szCs w:val="24"/>
                        </w:rPr>
                        <w:t xml:space="preserve">- </w:t>
                      </w:r>
                      <w:r w:rsidRPr="00EA63F9">
                        <w:rPr>
                          <w:sz w:val="24"/>
                          <w:szCs w:val="24"/>
                        </w:rPr>
                        <w:t xml:space="preserve">also im sogenannten Mittelalter </w:t>
                      </w:r>
                      <w:r w:rsidR="00B37719" w:rsidRPr="00EA63F9">
                        <w:rPr>
                          <w:sz w:val="24"/>
                          <w:szCs w:val="24"/>
                        </w:rPr>
                        <w:t xml:space="preserve">- </w:t>
                      </w:r>
                      <w:r w:rsidRPr="00EA63F9">
                        <w:rPr>
                          <w:sz w:val="24"/>
                          <w:szCs w:val="24"/>
                        </w:rPr>
                        <w:t>von einer Globalisierung sprechen oder nicht? Verfasse eine ausführliche Antwort auf diese Frage.</w:t>
                      </w:r>
                    </w:p>
                    <w:p w:rsidR="00A36C1A" w:rsidRPr="00EA63F9" w:rsidRDefault="00A36C1A" w:rsidP="00EA63F9">
                      <w:pPr>
                        <w:pStyle w:val="Listenabsatz"/>
                        <w:ind w:left="360"/>
                        <w:rPr>
                          <w:sz w:val="24"/>
                          <w:szCs w:val="24"/>
                        </w:rPr>
                      </w:pPr>
                      <w:r w:rsidRPr="00EA63F9">
                        <w:rPr>
                          <w:sz w:val="24"/>
                          <w:szCs w:val="24"/>
                        </w:rPr>
                        <w:t>(Tipp: Überlege, welche Unterschiede es zwischen der heutigen globalisierten Welt und der alten Welt im Mittelalter gab.)</w:t>
                      </w:r>
                    </w:p>
                  </w:txbxContent>
                </v:textbox>
                <w10:wrap type="tight"/>
              </v:shape>
            </w:pict>
          </mc:Fallback>
        </mc:AlternateContent>
      </w:r>
      <w:r>
        <w:rPr>
          <w:noProof/>
          <w:lang w:eastAsia="de-DE"/>
        </w:rPr>
        <mc:AlternateContent>
          <mc:Choice Requires="wps">
            <w:drawing>
              <wp:anchor distT="45720" distB="45720" distL="114300" distR="114300" simplePos="0" relativeHeight="251665408" behindDoc="1" locked="0" layoutInCell="1" allowOverlap="1" wp14:anchorId="3C820563" wp14:editId="631569A6">
                <wp:simplePos x="0" y="0"/>
                <wp:positionH relativeFrom="column">
                  <wp:posOffset>-28575</wp:posOffset>
                </wp:positionH>
                <wp:positionV relativeFrom="paragraph">
                  <wp:posOffset>0</wp:posOffset>
                </wp:positionV>
                <wp:extent cx="5844540" cy="666115"/>
                <wp:effectExtent l="0" t="0" r="22860" b="19685"/>
                <wp:wrapTight wrapText="bothSides">
                  <wp:wrapPolygon edited="0">
                    <wp:start x="0" y="0"/>
                    <wp:lineTo x="0" y="21621"/>
                    <wp:lineTo x="21614" y="21621"/>
                    <wp:lineTo x="21614" y="0"/>
                    <wp:lineTo x="0" y="0"/>
                  </wp:wrapPolygon>
                </wp:wrapTight>
                <wp:docPr id="4"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44540" cy="666115"/>
                        </a:xfrm>
                        <a:prstGeom prst="rect">
                          <a:avLst/>
                        </a:prstGeom>
                        <a:solidFill>
                          <a:schemeClr val="bg2">
                            <a:lumMod val="75000"/>
                          </a:schemeClr>
                        </a:solidFill>
                        <a:ln w="9525">
                          <a:solidFill>
                            <a:srgbClr val="000000"/>
                          </a:solidFill>
                          <a:miter lim="800000"/>
                          <a:headEnd/>
                          <a:tailEnd/>
                        </a:ln>
                      </wps:spPr>
                      <wps:txbx>
                        <w:txbxContent>
                          <w:p w:rsidR="00A36C1A" w:rsidRPr="00EA63F9" w:rsidRDefault="00A36C1A" w:rsidP="00EA63F9">
                            <w:pPr>
                              <w:pStyle w:val="Listenabsatz"/>
                              <w:numPr>
                                <w:ilvl w:val="0"/>
                                <w:numId w:val="5"/>
                              </w:numPr>
                              <w:rPr>
                                <w:sz w:val="24"/>
                                <w:szCs w:val="24"/>
                              </w:rPr>
                            </w:pPr>
                            <w:r w:rsidRPr="00EA63F9">
                              <w:rPr>
                                <w:sz w:val="24"/>
                                <w:szCs w:val="24"/>
                              </w:rPr>
                              <w:t>Alles verstanden? Wenn du dir sicher bist, springe zur nächsten Aufgabe. Wenn du dir unsicher bist, überprüfe dein Textverständnis: Verbinde die folgenden Satzanfänge links mit den passenden Satzenden rechts.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820563" id="_x0000_s1030" type="#_x0000_t202" style="position:absolute;margin-left:-2.25pt;margin-top:0;width:460.2pt;height:52.4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" fillcolor="#aeaaaa [2414]">
                <v:textbox>
                  <w:txbxContent>
                    <w:p w:rsidR="00A36C1A" w:rsidRPr="00EA63F9" w:rsidRDefault="00A36C1A" w:rsidP="00EA63F9">
                      <w:pPr>
                        <w:pStyle w:val="Listenabsatz"/>
                        <w:numPr>
                          <w:ilvl w:val="0"/>
                          <w:numId w:val="5"/>
                        </w:numPr>
                        <w:rPr>
                          <w:sz w:val="24"/>
                          <w:szCs w:val="24"/>
                        </w:rPr>
                      </w:pPr>
                      <w:r w:rsidRPr="00EA63F9">
                        <w:rPr>
                          <w:sz w:val="24"/>
                          <w:szCs w:val="24"/>
                        </w:rPr>
                        <w:t>Alles verstanden? Wenn du dir sicher bist, springe zur nächsten Aufgabe. Wenn du dir unsicher bist, überprüfe dein Textverständnis: Verbinde die folgenden Satzanfänge links mit den passenden Satzenden rechts.</w:t>
                      </w:r>
                    </w:p>
                  </w:txbxContent>
                </v:textbox>
                <w10:wrap type="tight"/>
              </v:shape>
            </w:pict>
          </mc:Fallback>
        </mc:AlternateContent>
      </w:r>
      <w:r w:rsidR="00692F82">
        <w:rPr>
          <w:noProof/>
          <w:lang w:eastAsia="de-DE"/>
        </w:rPr>
        <mc:AlternateContent>
          <mc:Choice Requires="wps">
            <w:drawing>
              <wp:anchor distT="45720" distB="45720" distL="114300" distR="114300" simplePos="0" relativeHeight="251661312" behindDoc="0" locked="0" layoutInCell="1" allowOverlap="1">
                <wp:simplePos x="0" y="0"/>
                <wp:positionH relativeFrom="column">
                  <wp:posOffset>-285115</wp:posOffset>
                </wp:positionH>
                <wp:positionV relativeFrom="paragraph">
                  <wp:posOffset>425041</wp:posOffset>
                </wp:positionV>
                <wp:extent cx="6614160" cy="1404620"/>
                <wp:effectExtent l="0" t="0" r="0" b="0"/>
                <wp:wrapSquare wrapText="bothSides"/>
                <wp:docPr id="2"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4160" cy="1404620"/>
                        </a:xfrm>
                        <a:prstGeom prst="rect">
                          <a:avLst/>
                        </a:prstGeom>
                        <a:solidFill>
                          <a:srgbClr val="FFFFFF"/>
                        </a:solidFill>
                        <a:ln w="9525">
                          <a:noFill/>
                          <a:miter lim="800000"/>
                          <a:headEnd/>
                          <a:tailEnd/>
                        </a:ln>
                      </wps:spPr>
                      <wps:txbx>
                        <w:txbxContent>
                          <w:p w:rsidR="00692F82" w:rsidRDefault="00692F82"/>
                          <w:tbl>
                            <w:tblPr>
                              <w:tblStyle w:val="Tabellenraster"/>
                              <w:tblW w:w="9214" w:type="dxa"/>
                              <w:tblInd w:w="279" w:type="dxa"/>
                              <w:tblLook w:val="04A0" w:firstRow="1" w:lastRow="0" w:firstColumn="1" w:lastColumn="0" w:noHBand="0" w:noVBand="1"/>
                            </w:tblPr>
                            <w:tblGrid>
                              <w:gridCol w:w="3969"/>
                              <w:gridCol w:w="1276"/>
                              <w:gridCol w:w="3969"/>
                            </w:tblGrid>
                            <w:tr w:rsidR="00692F82" w:rsidTr="00A36C1A">
                              <w:tc>
                                <w:tcPr>
                                  <w:tcW w:w="3969" w:type="dxa"/>
                                </w:tcPr>
                                <w:p w:rsidR="00692F82" w:rsidRDefault="00692F82" w:rsidP="00692F82">
                                  <w:pPr>
                                    <w:rPr>
                                      <w:i/>
                                      <w:sz w:val="20"/>
                                      <w:szCs w:val="20"/>
                                    </w:rPr>
                                  </w:pPr>
                                  <w:r w:rsidRPr="00692F82">
                                    <w:rPr>
                                      <w:i/>
                                      <w:sz w:val="20"/>
                                      <w:szCs w:val="20"/>
                                    </w:rPr>
                                    <w:t xml:space="preserve">Als Grundlagen der Globalisierung bezeichnet man  </w:t>
                                  </w:r>
                                  <w:r>
                                    <w:rPr>
                                      <w:i/>
                                      <w:sz w:val="20"/>
                                      <w:szCs w:val="20"/>
                                    </w:rPr>
                                    <w:t>…</w:t>
                                  </w:r>
                                </w:p>
                                <w:p w:rsidR="00A36C1A" w:rsidRPr="00692F82" w:rsidRDefault="00A36C1A" w:rsidP="00692F82">
                                  <w:pPr>
                                    <w:rPr>
                                      <w:i/>
                                      <w:sz w:val="20"/>
                                      <w:szCs w:val="20"/>
                                    </w:rPr>
                                  </w:pPr>
                                </w:p>
                              </w:tc>
                              <w:tc>
                                <w:tcPr>
                                  <w:tcW w:w="1276" w:type="dxa"/>
                                  <w:tcBorders>
                                    <w:top w:val="nil"/>
                                    <w:bottom w:val="nil"/>
                                  </w:tcBorders>
                                </w:tcPr>
                                <w:p w:rsidR="00692F82" w:rsidRDefault="00692F82" w:rsidP="00692F82"/>
                              </w:tc>
                              <w:tc>
                                <w:tcPr>
                                  <w:tcW w:w="3969" w:type="dxa"/>
                                </w:tcPr>
                                <w:p w:rsidR="00692F82" w:rsidRPr="00692F82" w:rsidRDefault="00692F82" w:rsidP="00692F82">
                                  <w:pPr>
                                    <w:rPr>
                                      <w:i/>
                                      <w:sz w:val="20"/>
                                      <w:szCs w:val="20"/>
                                    </w:rPr>
                                  </w:pPr>
                                  <w:r>
                                    <w:rPr>
                                      <w:i/>
                                      <w:sz w:val="20"/>
                                      <w:szCs w:val="20"/>
                                    </w:rPr>
                                    <w:t xml:space="preserve">… </w:t>
                                  </w:r>
                                  <w:r w:rsidRPr="00692F82">
                                    <w:rPr>
                                      <w:i/>
                                      <w:sz w:val="20"/>
                                      <w:szCs w:val="20"/>
                                    </w:rPr>
                                    <w:t>die (bekannte) Welt nicht von Europa dominiert.</w:t>
                                  </w:r>
                                </w:p>
                              </w:tc>
                            </w:tr>
                            <w:tr w:rsidR="00692F82" w:rsidTr="00A36C1A">
                              <w:tc>
                                <w:tcPr>
                                  <w:tcW w:w="3969" w:type="dxa"/>
                                </w:tcPr>
                                <w:p w:rsidR="00692F82" w:rsidRPr="00692F82" w:rsidRDefault="00692F82" w:rsidP="00692F82">
                                  <w:pPr>
                                    <w:rPr>
                                      <w:i/>
                                      <w:sz w:val="20"/>
                                      <w:szCs w:val="20"/>
                                    </w:rPr>
                                  </w:pPr>
                                  <w:r w:rsidRPr="00692F82">
                                    <w:rPr>
                                      <w:i/>
                                      <w:sz w:val="20"/>
                                      <w:szCs w:val="20"/>
                                    </w:rPr>
                                    <w:t xml:space="preserve">Diese Grundlagen der Globalisierung lassen sich bereits </w:t>
                                  </w:r>
                                  <w:r>
                                    <w:rPr>
                                      <w:i/>
                                      <w:sz w:val="20"/>
                                      <w:szCs w:val="20"/>
                                    </w:rPr>
                                    <w:t>…</w:t>
                                  </w:r>
                                </w:p>
                              </w:tc>
                              <w:tc>
                                <w:tcPr>
                                  <w:tcW w:w="1276" w:type="dxa"/>
                                  <w:tcBorders>
                                    <w:top w:val="nil"/>
                                    <w:bottom w:val="nil"/>
                                  </w:tcBorders>
                                </w:tcPr>
                                <w:p w:rsidR="00692F82" w:rsidRDefault="00692F82" w:rsidP="00692F82"/>
                              </w:tc>
                              <w:tc>
                                <w:tcPr>
                                  <w:tcW w:w="3969" w:type="dxa"/>
                                </w:tcPr>
                                <w:p w:rsidR="00692F82" w:rsidRDefault="00692F82" w:rsidP="00692F82">
                                  <w:pPr>
                                    <w:rPr>
                                      <w:i/>
                                      <w:sz w:val="20"/>
                                      <w:szCs w:val="20"/>
                                    </w:rPr>
                                  </w:pPr>
                                  <w:r>
                                    <w:rPr>
                                      <w:i/>
                                      <w:sz w:val="20"/>
                                      <w:szCs w:val="20"/>
                                    </w:rPr>
                                    <w:t xml:space="preserve">… </w:t>
                                  </w:r>
                                  <w:r w:rsidRPr="00692F82">
                                    <w:rPr>
                                      <w:i/>
                                      <w:sz w:val="20"/>
                                      <w:szCs w:val="20"/>
                                    </w:rPr>
                                    <w:t>mit dem langsamen Zusammenwachsen der verschiedenen Kontinente im Mittelalter nur schwer auf eine Stufe stellen.</w:t>
                                  </w:r>
                                </w:p>
                                <w:p w:rsidR="00A36C1A" w:rsidRPr="00692F82" w:rsidRDefault="00A36C1A" w:rsidP="00692F82">
                                  <w:pPr>
                                    <w:rPr>
                                      <w:i/>
                                      <w:sz w:val="20"/>
                                      <w:szCs w:val="20"/>
                                    </w:rPr>
                                  </w:pPr>
                                </w:p>
                              </w:tc>
                            </w:tr>
                            <w:tr w:rsidR="00692F82" w:rsidTr="00A36C1A">
                              <w:tc>
                                <w:tcPr>
                                  <w:tcW w:w="3969" w:type="dxa"/>
                                </w:tcPr>
                                <w:p w:rsidR="00692F82" w:rsidRDefault="00692F82" w:rsidP="00692F82">
                                  <w:pPr>
                                    <w:rPr>
                                      <w:i/>
                                      <w:sz w:val="20"/>
                                      <w:szCs w:val="20"/>
                                    </w:rPr>
                                  </w:pPr>
                                  <w:r w:rsidRPr="00692F82">
                                    <w:rPr>
                                      <w:i/>
                                      <w:sz w:val="20"/>
                                      <w:szCs w:val="20"/>
                                    </w:rPr>
                                    <w:t xml:space="preserve">Die beiden Kontinente - Amerika und Australien </w:t>
                                  </w:r>
                                  <w:r>
                                    <w:rPr>
                                      <w:i/>
                                      <w:sz w:val="20"/>
                                      <w:szCs w:val="20"/>
                                    </w:rPr>
                                    <w:t>–</w:t>
                                  </w:r>
                                  <w:r w:rsidRPr="00692F82">
                                    <w:rPr>
                                      <w:i/>
                                      <w:sz w:val="20"/>
                                      <w:szCs w:val="20"/>
                                    </w:rPr>
                                    <w:t xml:space="preserve"> waren</w:t>
                                  </w:r>
                                  <w:r>
                                    <w:rPr>
                                      <w:i/>
                                      <w:sz w:val="20"/>
                                      <w:szCs w:val="20"/>
                                    </w:rPr>
                                    <w:t xml:space="preserve"> …</w:t>
                                  </w:r>
                                </w:p>
                                <w:p w:rsidR="00A36C1A" w:rsidRPr="00692F82" w:rsidRDefault="00A36C1A" w:rsidP="00692F82">
                                  <w:pPr>
                                    <w:rPr>
                                      <w:i/>
                                      <w:sz w:val="20"/>
                                      <w:szCs w:val="20"/>
                                    </w:rPr>
                                  </w:pPr>
                                </w:p>
                              </w:tc>
                              <w:tc>
                                <w:tcPr>
                                  <w:tcW w:w="1276" w:type="dxa"/>
                                  <w:tcBorders>
                                    <w:top w:val="nil"/>
                                    <w:bottom w:val="nil"/>
                                  </w:tcBorders>
                                </w:tcPr>
                                <w:p w:rsidR="00692F82" w:rsidRDefault="00692F82" w:rsidP="00692F82"/>
                              </w:tc>
                              <w:tc>
                                <w:tcPr>
                                  <w:tcW w:w="3969" w:type="dxa"/>
                                </w:tcPr>
                                <w:p w:rsidR="00692F82" w:rsidRPr="00692F82" w:rsidRDefault="00692F82" w:rsidP="00692F82">
                                  <w:pPr>
                                    <w:rPr>
                                      <w:i/>
                                      <w:sz w:val="20"/>
                                      <w:szCs w:val="20"/>
                                    </w:rPr>
                                  </w:pPr>
                                  <w:r>
                                    <w:rPr>
                                      <w:i/>
                                      <w:sz w:val="20"/>
                                      <w:szCs w:val="20"/>
                                    </w:rPr>
                                    <w:t xml:space="preserve">… </w:t>
                                  </w:r>
                                  <w:r w:rsidRPr="00692F82">
                                    <w:rPr>
                                      <w:i/>
                                      <w:sz w:val="20"/>
                                      <w:szCs w:val="20"/>
                                    </w:rPr>
                                    <w:t>die wirtschaftlichen, kulturellen und kommunikativen Verflechtungen der Welt.</w:t>
                                  </w:r>
                                </w:p>
                              </w:tc>
                            </w:tr>
                            <w:tr w:rsidR="00692F82" w:rsidTr="00A36C1A">
                              <w:tc>
                                <w:tcPr>
                                  <w:tcW w:w="3969" w:type="dxa"/>
                                </w:tcPr>
                                <w:p w:rsidR="00692F82" w:rsidRDefault="00692F82" w:rsidP="00692F82">
                                  <w:pPr>
                                    <w:rPr>
                                      <w:i/>
                                      <w:sz w:val="20"/>
                                      <w:szCs w:val="20"/>
                                    </w:rPr>
                                  </w:pPr>
                                  <w:r w:rsidRPr="00692F82">
                                    <w:rPr>
                                      <w:i/>
                                      <w:sz w:val="20"/>
                                      <w:szCs w:val="20"/>
                                    </w:rPr>
                                    <w:t>Zwischen Asien, Afrika und Europa wurden</w:t>
                                  </w:r>
                                  <w:r>
                                    <w:rPr>
                                      <w:i/>
                                      <w:sz w:val="20"/>
                                      <w:szCs w:val="20"/>
                                    </w:rPr>
                                    <w:t xml:space="preserve"> …</w:t>
                                  </w:r>
                                </w:p>
                                <w:p w:rsidR="00A36C1A" w:rsidRPr="00692F82" w:rsidRDefault="00A36C1A" w:rsidP="00692F82">
                                  <w:pPr>
                                    <w:rPr>
                                      <w:i/>
                                      <w:sz w:val="20"/>
                                      <w:szCs w:val="20"/>
                                    </w:rPr>
                                  </w:pPr>
                                </w:p>
                              </w:tc>
                              <w:tc>
                                <w:tcPr>
                                  <w:tcW w:w="1276" w:type="dxa"/>
                                  <w:tcBorders>
                                    <w:top w:val="nil"/>
                                    <w:bottom w:val="nil"/>
                                  </w:tcBorders>
                                </w:tcPr>
                                <w:p w:rsidR="00692F82" w:rsidRDefault="00692F82" w:rsidP="00692F82"/>
                              </w:tc>
                              <w:tc>
                                <w:tcPr>
                                  <w:tcW w:w="3969" w:type="dxa"/>
                                </w:tcPr>
                                <w:p w:rsidR="00692F82" w:rsidRPr="00692F82" w:rsidRDefault="00692F82" w:rsidP="00692F82">
                                  <w:pPr>
                                    <w:rPr>
                                      <w:i/>
                                      <w:sz w:val="20"/>
                                      <w:szCs w:val="20"/>
                                    </w:rPr>
                                  </w:pPr>
                                  <w:r>
                                    <w:rPr>
                                      <w:i/>
                                      <w:sz w:val="20"/>
                                      <w:szCs w:val="20"/>
                                    </w:rPr>
                                    <w:t xml:space="preserve">… </w:t>
                                  </w:r>
                                  <w:r w:rsidRPr="00692F82">
                                    <w:rPr>
                                      <w:i/>
                                      <w:sz w:val="20"/>
                                      <w:szCs w:val="20"/>
                                    </w:rPr>
                                    <w:t>damals noch nicht entdeckt.</w:t>
                                  </w:r>
                                </w:p>
                              </w:tc>
                            </w:tr>
                            <w:tr w:rsidR="00692F82" w:rsidTr="00A36C1A">
                              <w:tc>
                                <w:tcPr>
                                  <w:tcW w:w="3969" w:type="dxa"/>
                                </w:tcPr>
                                <w:p w:rsidR="00692F82" w:rsidRPr="00692F82" w:rsidRDefault="00692F82" w:rsidP="00692F82">
                                  <w:pPr>
                                    <w:rPr>
                                      <w:i/>
                                      <w:sz w:val="20"/>
                                      <w:szCs w:val="20"/>
                                    </w:rPr>
                                  </w:pPr>
                                  <w:r w:rsidRPr="00692F82">
                                    <w:rPr>
                                      <w:i/>
                                      <w:sz w:val="20"/>
                                      <w:szCs w:val="20"/>
                                    </w:rPr>
                                    <w:t>Das Mittelalter ließ die alte Welt</w:t>
                                  </w:r>
                                  <w:r>
                                    <w:rPr>
                                      <w:i/>
                                      <w:sz w:val="20"/>
                                      <w:szCs w:val="20"/>
                                    </w:rPr>
                                    <w:t xml:space="preserve"> …</w:t>
                                  </w:r>
                                </w:p>
                              </w:tc>
                              <w:tc>
                                <w:tcPr>
                                  <w:tcW w:w="1276" w:type="dxa"/>
                                  <w:tcBorders>
                                    <w:top w:val="nil"/>
                                    <w:bottom w:val="nil"/>
                                  </w:tcBorders>
                                </w:tcPr>
                                <w:p w:rsidR="00692F82" w:rsidRDefault="00692F82" w:rsidP="00692F82"/>
                              </w:tc>
                              <w:tc>
                                <w:tcPr>
                                  <w:tcW w:w="3969" w:type="dxa"/>
                                </w:tcPr>
                                <w:p w:rsidR="00692F82" w:rsidRDefault="00692F82" w:rsidP="00692F82">
                                  <w:pPr>
                                    <w:rPr>
                                      <w:i/>
                                      <w:sz w:val="20"/>
                                      <w:szCs w:val="20"/>
                                    </w:rPr>
                                  </w:pPr>
                                  <w:r>
                                    <w:rPr>
                                      <w:i/>
                                      <w:sz w:val="20"/>
                                      <w:szCs w:val="20"/>
                                    </w:rPr>
                                    <w:t xml:space="preserve">… </w:t>
                                  </w:r>
                                  <w:r w:rsidRPr="00692F82">
                                    <w:rPr>
                                      <w:i/>
                                      <w:sz w:val="20"/>
                                      <w:szCs w:val="20"/>
                                    </w:rPr>
                                    <w:t>die größten Gewinner des damaligen Globalisierungsprozesses gewesen zu sein.</w:t>
                                  </w:r>
                                </w:p>
                                <w:p w:rsidR="00A36C1A" w:rsidRPr="00692F82" w:rsidRDefault="00A36C1A" w:rsidP="00692F82">
                                  <w:pPr>
                                    <w:rPr>
                                      <w:i/>
                                      <w:sz w:val="20"/>
                                      <w:szCs w:val="20"/>
                                    </w:rPr>
                                  </w:pPr>
                                </w:p>
                              </w:tc>
                            </w:tr>
                            <w:tr w:rsidR="00692F82" w:rsidTr="00A36C1A">
                              <w:tc>
                                <w:tcPr>
                                  <w:tcW w:w="3969" w:type="dxa"/>
                                </w:tcPr>
                                <w:p w:rsidR="00692F82" w:rsidRDefault="00692F82" w:rsidP="00692F82">
                                  <w:pPr>
                                    <w:rPr>
                                      <w:i/>
                                      <w:sz w:val="20"/>
                                      <w:szCs w:val="20"/>
                                    </w:rPr>
                                  </w:pPr>
                                  <w:r w:rsidRPr="00692F82">
                                    <w:rPr>
                                      <w:i/>
                                      <w:sz w:val="20"/>
                                      <w:szCs w:val="20"/>
                                    </w:rPr>
                                    <w:t>Die Wellen der modernen/gegenwärtigen Globalisierung lassen sich</w:t>
                                  </w:r>
                                  <w:r>
                                    <w:rPr>
                                      <w:i/>
                                      <w:sz w:val="20"/>
                                      <w:szCs w:val="20"/>
                                    </w:rPr>
                                    <w:t xml:space="preserve"> …</w:t>
                                  </w:r>
                                </w:p>
                                <w:p w:rsidR="00A36C1A" w:rsidRPr="00692F82" w:rsidRDefault="00A36C1A" w:rsidP="00692F82">
                                  <w:pPr>
                                    <w:rPr>
                                      <w:i/>
                                      <w:sz w:val="20"/>
                                      <w:szCs w:val="20"/>
                                    </w:rPr>
                                  </w:pPr>
                                </w:p>
                              </w:tc>
                              <w:tc>
                                <w:tcPr>
                                  <w:tcW w:w="1276" w:type="dxa"/>
                                  <w:tcBorders>
                                    <w:top w:val="nil"/>
                                    <w:bottom w:val="nil"/>
                                  </w:tcBorders>
                                </w:tcPr>
                                <w:p w:rsidR="00692F82" w:rsidRDefault="00692F82" w:rsidP="00692F82"/>
                              </w:tc>
                              <w:tc>
                                <w:tcPr>
                                  <w:tcW w:w="3969" w:type="dxa"/>
                                </w:tcPr>
                                <w:p w:rsidR="00692F82" w:rsidRPr="00692F82" w:rsidRDefault="00692F82" w:rsidP="00692F82">
                                  <w:pPr>
                                    <w:rPr>
                                      <w:i/>
                                      <w:sz w:val="20"/>
                                      <w:szCs w:val="20"/>
                                    </w:rPr>
                                  </w:pPr>
                                  <w:r>
                                    <w:rPr>
                                      <w:i/>
                                      <w:sz w:val="20"/>
                                      <w:szCs w:val="20"/>
                                    </w:rPr>
                                    <w:t xml:space="preserve">… </w:t>
                                  </w:r>
                                  <w:r w:rsidRPr="00692F82">
                                    <w:rPr>
                                      <w:i/>
                                      <w:sz w:val="20"/>
                                      <w:szCs w:val="20"/>
                                    </w:rPr>
                                    <w:t>im sogenannten Mittelalter (ca. 500 – 1500) finden.</w:t>
                                  </w:r>
                                </w:p>
                              </w:tc>
                            </w:tr>
                            <w:tr w:rsidR="00692F82" w:rsidTr="00A36C1A">
                              <w:tc>
                                <w:tcPr>
                                  <w:tcW w:w="3969" w:type="dxa"/>
                                </w:tcPr>
                                <w:p w:rsidR="00692F82" w:rsidRPr="00692F82" w:rsidRDefault="00692F82" w:rsidP="00692F82">
                                  <w:pPr>
                                    <w:rPr>
                                      <w:i/>
                                      <w:sz w:val="20"/>
                                      <w:szCs w:val="20"/>
                                    </w:rPr>
                                  </w:pPr>
                                  <w:r w:rsidRPr="00692F82">
                                    <w:rPr>
                                      <w:i/>
                                      <w:sz w:val="20"/>
                                      <w:szCs w:val="20"/>
                                    </w:rPr>
                                    <w:t>In der Zeit zwischen 500 und 1500 wurde</w:t>
                                  </w:r>
                                  <w:r>
                                    <w:rPr>
                                      <w:i/>
                                      <w:sz w:val="20"/>
                                      <w:szCs w:val="20"/>
                                    </w:rPr>
                                    <w:t xml:space="preserve"> …</w:t>
                                  </w:r>
                                </w:p>
                              </w:tc>
                              <w:tc>
                                <w:tcPr>
                                  <w:tcW w:w="1276" w:type="dxa"/>
                                  <w:tcBorders>
                                    <w:top w:val="nil"/>
                                    <w:bottom w:val="nil"/>
                                  </w:tcBorders>
                                </w:tcPr>
                                <w:p w:rsidR="00692F82" w:rsidRDefault="00692F82" w:rsidP="00692F82"/>
                              </w:tc>
                              <w:tc>
                                <w:tcPr>
                                  <w:tcW w:w="3969" w:type="dxa"/>
                                </w:tcPr>
                                <w:p w:rsidR="00692F82" w:rsidRDefault="00692F82" w:rsidP="00692F82">
                                  <w:pPr>
                                    <w:rPr>
                                      <w:i/>
                                      <w:sz w:val="20"/>
                                      <w:szCs w:val="20"/>
                                    </w:rPr>
                                  </w:pPr>
                                  <w:r>
                                    <w:rPr>
                                      <w:i/>
                                      <w:sz w:val="20"/>
                                      <w:szCs w:val="20"/>
                                    </w:rPr>
                                    <w:t xml:space="preserve">… </w:t>
                                  </w:r>
                                  <w:r w:rsidRPr="00692F82">
                                    <w:rPr>
                                      <w:i/>
                                      <w:sz w:val="20"/>
                                      <w:szCs w:val="20"/>
                                    </w:rPr>
                                    <w:t>verschiedene Waren, Wissen, aber auch Krankheiten und Vorurteile über große Entfernungen hinweg ausgetauscht.</w:t>
                                  </w:r>
                                </w:p>
                                <w:p w:rsidR="00A36C1A" w:rsidRPr="00692F82" w:rsidRDefault="00A36C1A" w:rsidP="00692F82">
                                  <w:pPr>
                                    <w:rPr>
                                      <w:i/>
                                      <w:sz w:val="20"/>
                                      <w:szCs w:val="20"/>
                                    </w:rPr>
                                  </w:pPr>
                                </w:p>
                              </w:tc>
                            </w:tr>
                            <w:tr w:rsidR="00692F82" w:rsidTr="00A36C1A">
                              <w:tc>
                                <w:tcPr>
                                  <w:tcW w:w="3969" w:type="dxa"/>
                                </w:tcPr>
                                <w:p w:rsidR="00692F82" w:rsidRPr="00692F82" w:rsidRDefault="00692F82" w:rsidP="00692F82">
                                  <w:pPr>
                                    <w:rPr>
                                      <w:i/>
                                      <w:sz w:val="20"/>
                                      <w:szCs w:val="20"/>
                                    </w:rPr>
                                  </w:pPr>
                                  <w:r w:rsidRPr="00692F82">
                                    <w:rPr>
                                      <w:i/>
                                      <w:sz w:val="20"/>
                                      <w:szCs w:val="20"/>
                                    </w:rPr>
                                    <w:t>Einige europäische Länder scheinen jedoch</w:t>
                                  </w:r>
                                  <w:r>
                                    <w:rPr>
                                      <w:i/>
                                      <w:sz w:val="20"/>
                                      <w:szCs w:val="20"/>
                                    </w:rPr>
                                    <w:t xml:space="preserve"> …</w:t>
                                  </w:r>
                                </w:p>
                              </w:tc>
                              <w:tc>
                                <w:tcPr>
                                  <w:tcW w:w="1276" w:type="dxa"/>
                                  <w:tcBorders>
                                    <w:top w:val="nil"/>
                                    <w:bottom w:val="nil"/>
                                  </w:tcBorders>
                                </w:tcPr>
                                <w:p w:rsidR="00692F82" w:rsidRDefault="00692F82" w:rsidP="00692F82"/>
                              </w:tc>
                              <w:tc>
                                <w:tcPr>
                                  <w:tcW w:w="3969" w:type="dxa"/>
                                </w:tcPr>
                                <w:p w:rsidR="00692F82" w:rsidRDefault="00692F82" w:rsidP="00692F82">
                                  <w:pPr>
                                    <w:rPr>
                                      <w:i/>
                                      <w:sz w:val="20"/>
                                      <w:szCs w:val="20"/>
                                    </w:rPr>
                                  </w:pPr>
                                  <w:r>
                                    <w:rPr>
                                      <w:i/>
                                      <w:sz w:val="20"/>
                                      <w:szCs w:val="20"/>
                                    </w:rPr>
                                    <w:t xml:space="preserve">… </w:t>
                                  </w:r>
                                  <w:r w:rsidRPr="00692F82">
                                    <w:rPr>
                                      <w:i/>
                                      <w:sz w:val="20"/>
                                      <w:szCs w:val="20"/>
                                    </w:rPr>
                                    <w:t>mit zunehmender Geschwindigkeit zusammenwachsen.</w:t>
                                  </w:r>
                                </w:p>
                                <w:p w:rsidR="00A36C1A" w:rsidRPr="00692F82" w:rsidRDefault="00A36C1A" w:rsidP="00692F82">
                                  <w:pPr>
                                    <w:rPr>
                                      <w:i/>
                                      <w:sz w:val="20"/>
                                      <w:szCs w:val="20"/>
                                    </w:rPr>
                                  </w:pPr>
                                </w:p>
                              </w:tc>
                            </w:tr>
                          </w:tbl>
                          <w:p w:rsidR="00692F82" w:rsidRDefault="00692F82"/>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id="_x0000_s1031" type="#_x0000_t202" style="position:absolute;margin-left:-22.45pt;margin-top:33.45pt;width:520.8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" stroked="f">
                <v:textbox style="mso-fit-shape-to-text:t">
                  <w:txbxContent>
                    <w:p w:rsidR="00692F82" w:rsidRDefault="00692F82"/>
                    <w:tbl>
                      <w:tblPr>
                        <w:tblStyle w:val="Tabellenraster"/>
                        <w:tblW w:w="9214" w:type="dxa"/>
                        <w:tblInd w:w="279" w:type="dxa"/>
                        <w:tblLook w:val="04A0" w:firstRow="1" w:lastRow="0" w:firstColumn="1" w:lastColumn="0" w:noHBand="0" w:noVBand="1"/>
                      </w:tblPr>
                      <w:tblGrid>
                        <w:gridCol w:w="3969"/>
                        <w:gridCol w:w="1276"/>
                        <w:gridCol w:w="3969"/>
                      </w:tblGrid>
                      <w:tr w:rsidR="00692F82" w:rsidTr="00A36C1A">
                        <w:tc>
                          <w:tcPr>
                            <w:tcW w:w="3969" w:type="dxa"/>
                          </w:tcPr>
                          <w:p w:rsidR="00692F82" w:rsidRDefault="00692F82" w:rsidP="00692F82">
                            <w:pPr>
                              <w:rPr>
                                <w:i/>
                                <w:sz w:val="20"/>
                                <w:szCs w:val="20"/>
                              </w:rPr>
                            </w:pPr>
                            <w:r w:rsidRPr="00692F82">
                              <w:rPr>
                                <w:i/>
                                <w:sz w:val="20"/>
                                <w:szCs w:val="20"/>
                              </w:rPr>
                              <w:t xml:space="preserve">Als Grundlagen der Globalisierung bezeichnet man  </w:t>
                            </w:r>
                            <w:r>
                              <w:rPr>
                                <w:i/>
                                <w:sz w:val="20"/>
                                <w:szCs w:val="20"/>
                              </w:rPr>
                              <w:t>…</w:t>
                            </w:r>
                          </w:p>
                          <w:p w:rsidR="00A36C1A" w:rsidRPr="00692F82" w:rsidRDefault="00A36C1A" w:rsidP="00692F82">
                            <w:pPr>
                              <w:rPr>
                                <w:i/>
                                <w:sz w:val="20"/>
                                <w:szCs w:val="20"/>
                              </w:rPr>
                            </w:pPr>
                          </w:p>
                        </w:tc>
                        <w:tc>
                          <w:tcPr>
                            <w:tcW w:w="1276" w:type="dxa"/>
                            <w:tcBorders>
                              <w:top w:val="nil"/>
                              <w:bottom w:val="nil"/>
                            </w:tcBorders>
                          </w:tcPr>
                          <w:p w:rsidR="00692F82" w:rsidRDefault="00692F82" w:rsidP="00692F82"/>
                        </w:tc>
                        <w:tc>
                          <w:tcPr>
                            <w:tcW w:w="3969" w:type="dxa"/>
                          </w:tcPr>
                          <w:p w:rsidR="00692F82" w:rsidRPr="00692F82" w:rsidRDefault="00692F82" w:rsidP="00692F82">
                            <w:pPr>
                              <w:rPr>
                                <w:i/>
                                <w:sz w:val="20"/>
                                <w:szCs w:val="20"/>
                              </w:rPr>
                            </w:pPr>
                            <w:r>
                              <w:rPr>
                                <w:i/>
                                <w:sz w:val="20"/>
                                <w:szCs w:val="20"/>
                              </w:rPr>
                              <w:t xml:space="preserve">… </w:t>
                            </w:r>
                            <w:r w:rsidRPr="00692F82">
                              <w:rPr>
                                <w:i/>
                                <w:sz w:val="20"/>
                                <w:szCs w:val="20"/>
                              </w:rPr>
                              <w:t>die (bekannte) Welt nicht von Europa dominiert.</w:t>
                            </w:r>
                          </w:p>
                        </w:tc>
                      </w:tr>
                      <w:tr w:rsidR="00692F82" w:rsidTr="00A36C1A">
                        <w:tc>
                          <w:tcPr>
                            <w:tcW w:w="3969" w:type="dxa"/>
                          </w:tcPr>
                          <w:p w:rsidR="00692F82" w:rsidRPr="00692F82" w:rsidRDefault="00692F82" w:rsidP="00692F82">
                            <w:pPr>
                              <w:rPr>
                                <w:i/>
                                <w:sz w:val="20"/>
                                <w:szCs w:val="20"/>
                              </w:rPr>
                            </w:pPr>
                            <w:r w:rsidRPr="00692F82">
                              <w:rPr>
                                <w:i/>
                                <w:sz w:val="20"/>
                                <w:szCs w:val="20"/>
                              </w:rPr>
                              <w:t xml:space="preserve">Diese Grundlagen der Globalisierung lassen sich bereits </w:t>
                            </w:r>
                            <w:r>
                              <w:rPr>
                                <w:i/>
                                <w:sz w:val="20"/>
                                <w:szCs w:val="20"/>
                              </w:rPr>
                              <w:t>…</w:t>
                            </w:r>
                          </w:p>
                        </w:tc>
                        <w:tc>
                          <w:tcPr>
                            <w:tcW w:w="1276" w:type="dxa"/>
                            <w:tcBorders>
                              <w:top w:val="nil"/>
                              <w:bottom w:val="nil"/>
                            </w:tcBorders>
                          </w:tcPr>
                          <w:p w:rsidR="00692F82" w:rsidRDefault="00692F82" w:rsidP="00692F82"/>
                        </w:tc>
                        <w:tc>
                          <w:tcPr>
                            <w:tcW w:w="3969" w:type="dxa"/>
                          </w:tcPr>
                          <w:p w:rsidR="00692F82" w:rsidRDefault="00692F82" w:rsidP="00692F82">
                            <w:pPr>
                              <w:rPr>
                                <w:i/>
                                <w:sz w:val="20"/>
                                <w:szCs w:val="20"/>
                              </w:rPr>
                            </w:pPr>
                            <w:r>
                              <w:rPr>
                                <w:i/>
                                <w:sz w:val="20"/>
                                <w:szCs w:val="20"/>
                              </w:rPr>
                              <w:t xml:space="preserve">… </w:t>
                            </w:r>
                            <w:r w:rsidRPr="00692F82">
                              <w:rPr>
                                <w:i/>
                                <w:sz w:val="20"/>
                                <w:szCs w:val="20"/>
                              </w:rPr>
                              <w:t>mit dem langsamen Zusammenwachsen der verschiedenen Kontinente im Mittelalter nur schwer auf eine Stufe stellen.</w:t>
                            </w:r>
                          </w:p>
                          <w:p w:rsidR="00A36C1A" w:rsidRPr="00692F82" w:rsidRDefault="00A36C1A" w:rsidP="00692F82">
                            <w:pPr>
                              <w:rPr>
                                <w:i/>
                                <w:sz w:val="20"/>
                                <w:szCs w:val="20"/>
                              </w:rPr>
                            </w:pPr>
                          </w:p>
                        </w:tc>
                      </w:tr>
                      <w:tr w:rsidR="00692F82" w:rsidTr="00A36C1A">
                        <w:tc>
                          <w:tcPr>
                            <w:tcW w:w="3969" w:type="dxa"/>
                          </w:tcPr>
                          <w:p w:rsidR="00692F82" w:rsidRDefault="00692F82" w:rsidP="00692F82">
                            <w:pPr>
                              <w:rPr>
                                <w:i/>
                                <w:sz w:val="20"/>
                                <w:szCs w:val="20"/>
                              </w:rPr>
                            </w:pPr>
                            <w:r w:rsidRPr="00692F82">
                              <w:rPr>
                                <w:i/>
                                <w:sz w:val="20"/>
                                <w:szCs w:val="20"/>
                              </w:rPr>
                              <w:t xml:space="preserve">Die beiden Kontinente - Amerika und Australien </w:t>
                            </w:r>
                            <w:r>
                              <w:rPr>
                                <w:i/>
                                <w:sz w:val="20"/>
                                <w:szCs w:val="20"/>
                              </w:rPr>
                              <w:t>–</w:t>
                            </w:r>
                            <w:r w:rsidRPr="00692F82">
                              <w:rPr>
                                <w:i/>
                                <w:sz w:val="20"/>
                                <w:szCs w:val="20"/>
                              </w:rPr>
                              <w:t xml:space="preserve"> waren</w:t>
                            </w:r>
                            <w:r>
                              <w:rPr>
                                <w:i/>
                                <w:sz w:val="20"/>
                                <w:szCs w:val="20"/>
                              </w:rPr>
                              <w:t xml:space="preserve"> …</w:t>
                            </w:r>
                          </w:p>
                          <w:p w:rsidR="00A36C1A" w:rsidRPr="00692F82" w:rsidRDefault="00A36C1A" w:rsidP="00692F82">
                            <w:pPr>
                              <w:rPr>
                                <w:i/>
                                <w:sz w:val="20"/>
                                <w:szCs w:val="20"/>
                              </w:rPr>
                            </w:pPr>
                          </w:p>
                        </w:tc>
                        <w:tc>
                          <w:tcPr>
                            <w:tcW w:w="1276" w:type="dxa"/>
                            <w:tcBorders>
                              <w:top w:val="nil"/>
                              <w:bottom w:val="nil"/>
                            </w:tcBorders>
                          </w:tcPr>
                          <w:p w:rsidR="00692F82" w:rsidRDefault="00692F82" w:rsidP="00692F82"/>
                        </w:tc>
                        <w:tc>
                          <w:tcPr>
                            <w:tcW w:w="3969" w:type="dxa"/>
                          </w:tcPr>
                          <w:p w:rsidR="00692F82" w:rsidRPr="00692F82" w:rsidRDefault="00692F82" w:rsidP="00692F82">
                            <w:pPr>
                              <w:rPr>
                                <w:i/>
                                <w:sz w:val="20"/>
                                <w:szCs w:val="20"/>
                              </w:rPr>
                            </w:pPr>
                            <w:r>
                              <w:rPr>
                                <w:i/>
                                <w:sz w:val="20"/>
                                <w:szCs w:val="20"/>
                              </w:rPr>
                              <w:t xml:space="preserve">… </w:t>
                            </w:r>
                            <w:r w:rsidRPr="00692F82">
                              <w:rPr>
                                <w:i/>
                                <w:sz w:val="20"/>
                                <w:szCs w:val="20"/>
                              </w:rPr>
                              <w:t>die wirtschaftlichen, kulturellen und kommunikativen Verflechtungen der Welt.</w:t>
                            </w:r>
                          </w:p>
                        </w:tc>
                      </w:tr>
                      <w:tr w:rsidR="00692F82" w:rsidTr="00A36C1A">
                        <w:tc>
                          <w:tcPr>
                            <w:tcW w:w="3969" w:type="dxa"/>
                          </w:tcPr>
                          <w:p w:rsidR="00692F82" w:rsidRDefault="00692F82" w:rsidP="00692F82">
                            <w:pPr>
                              <w:rPr>
                                <w:i/>
                                <w:sz w:val="20"/>
                                <w:szCs w:val="20"/>
                              </w:rPr>
                            </w:pPr>
                            <w:r w:rsidRPr="00692F82">
                              <w:rPr>
                                <w:i/>
                                <w:sz w:val="20"/>
                                <w:szCs w:val="20"/>
                              </w:rPr>
                              <w:t>Zwischen Asien, Afrika und Europa wurden</w:t>
                            </w:r>
                            <w:r>
                              <w:rPr>
                                <w:i/>
                                <w:sz w:val="20"/>
                                <w:szCs w:val="20"/>
                              </w:rPr>
                              <w:t xml:space="preserve"> …</w:t>
                            </w:r>
                          </w:p>
                          <w:p w:rsidR="00A36C1A" w:rsidRPr="00692F82" w:rsidRDefault="00A36C1A" w:rsidP="00692F82">
                            <w:pPr>
                              <w:rPr>
                                <w:i/>
                                <w:sz w:val="20"/>
                                <w:szCs w:val="20"/>
                              </w:rPr>
                            </w:pPr>
                          </w:p>
                        </w:tc>
                        <w:tc>
                          <w:tcPr>
                            <w:tcW w:w="1276" w:type="dxa"/>
                            <w:tcBorders>
                              <w:top w:val="nil"/>
                              <w:bottom w:val="nil"/>
                            </w:tcBorders>
                          </w:tcPr>
                          <w:p w:rsidR="00692F82" w:rsidRDefault="00692F82" w:rsidP="00692F82"/>
                        </w:tc>
                        <w:tc>
                          <w:tcPr>
                            <w:tcW w:w="3969" w:type="dxa"/>
                          </w:tcPr>
                          <w:p w:rsidR="00692F82" w:rsidRPr="00692F82" w:rsidRDefault="00692F82" w:rsidP="00692F82">
                            <w:pPr>
                              <w:rPr>
                                <w:i/>
                                <w:sz w:val="20"/>
                                <w:szCs w:val="20"/>
                              </w:rPr>
                            </w:pPr>
                            <w:r>
                              <w:rPr>
                                <w:i/>
                                <w:sz w:val="20"/>
                                <w:szCs w:val="20"/>
                              </w:rPr>
                              <w:t xml:space="preserve">… </w:t>
                            </w:r>
                            <w:r w:rsidRPr="00692F82">
                              <w:rPr>
                                <w:i/>
                                <w:sz w:val="20"/>
                                <w:szCs w:val="20"/>
                              </w:rPr>
                              <w:t>damals noch nicht entdeckt.</w:t>
                            </w:r>
                          </w:p>
                        </w:tc>
                      </w:tr>
                      <w:tr w:rsidR="00692F82" w:rsidTr="00A36C1A">
                        <w:tc>
                          <w:tcPr>
                            <w:tcW w:w="3969" w:type="dxa"/>
                          </w:tcPr>
                          <w:p w:rsidR="00692F82" w:rsidRPr="00692F82" w:rsidRDefault="00692F82" w:rsidP="00692F82">
                            <w:pPr>
                              <w:rPr>
                                <w:i/>
                                <w:sz w:val="20"/>
                                <w:szCs w:val="20"/>
                              </w:rPr>
                            </w:pPr>
                            <w:r w:rsidRPr="00692F82">
                              <w:rPr>
                                <w:i/>
                                <w:sz w:val="20"/>
                                <w:szCs w:val="20"/>
                              </w:rPr>
                              <w:t>Das Mittelalter ließ die alte Welt</w:t>
                            </w:r>
                            <w:r>
                              <w:rPr>
                                <w:i/>
                                <w:sz w:val="20"/>
                                <w:szCs w:val="20"/>
                              </w:rPr>
                              <w:t xml:space="preserve"> …</w:t>
                            </w:r>
                          </w:p>
                        </w:tc>
                        <w:tc>
                          <w:tcPr>
                            <w:tcW w:w="1276" w:type="dxa"/>
                            <w:tcBorders>
                              <w:top w:val="nil"/>
                              <w:bottom w:val="nil"/>
                            </w:tcBorders>
                          </w:tcPr>
                          <w:p w:rsidR="00692F82" w:rsidRDefault="00692F82" w:rsidP="00692F82"/>
                        </w:tc>
                        <w:tc>
                          <w:tcPr>
                            <w:tcW w:w="3969" w:type="dxa"/>
                          </w:tcPr>
                          <w:p w:rsidR="00692F82" w:rsidRDefault="00692F82" w:rsidP="00692F82">
                            <w:pPr>
                              <w:rPr>
                                <w:i/>
                                <w:sz w:val="20"/>
                                <w:szCs w:val="20"/>
                              </w:rPr>
                            </w:pPr>
                            <w:r>
                              <w:rPr>
                                <w:i/>
                                <w:sz w:val="20"/>
                                <w:szCs w:val="20"/>
                              </w:rPr>
                              <w:t xml:space="preserve">… </w:t>
                            </w:r>
                            <w:r w:rsidRPr="00692F82">
                              <w:rPr>
                                <w:i/>
                                <w:sz w:val="20"/>
                                <w:szCs w:val="20"/>
                              </w:rPr>
                              <w:t>die größten Gewinner des damaligen Globalisierungsprozesses gewesen zu sein.</w:t>
                            </w:r>
                          </w:p>
                          <w:p w:rsidR="00A36C1A" w:rsidRPr="00692F82" w:rsidRDefault="00A36C1A" w:rsidP="00692F82">
                            <w:pPr>
                              <w:rPr>
                                <w:i/>
                                <w:sz w:val="20"/>
                                <w:szCs w:val="20"/>
                              </w:rPr>
                            </w:pPr>
                          </w:p>
                        </w:tc>
                      </w:tr>
                      <w:tr w:rsidR="00692F82" w:rsidTr="00A36C1A">
                        <w:tc>
                          <w:tcPr>
                            <w:tcW w:w="3969" w:type="dxa"/>
                          </w:tcPr>
                          <w:p w:rsidR="00692F82" w:rsidRDefault="00692F82" w:rsidP="00692F82">
                            <w:pPr>
                              <w:rPr>
                                <w:i/>
                                <w:sz w:val="20"/>
                                <w:szCs w:val="20"/>
                              </w:rPr>
                            </w:pPr>
                            <w:r w:rsidRPr="00692F82">
                              <w:rPr>
                                <w:i/>
                                <w:sz w:val="20"/>
                                <w:szCs w:val="20"/>
                              </w:rPr>
                              <w:t>Die Wellen der modernen/gegenwärtigen Globalisierung lassen sich</w:t>
                            </w:r>
                            <w:r>
                              <w:rPr>
                                <w:i/>
                                <w:sz w:val="20"/>
                                <w:szCs w:val="20"/>
                              </w:rPr>
                              <w:t xml:space="preserve"> …</w:t>
                            </w:r>
                          </w:p>
                          <w:p w:rsidR="00A36C1A" w:rsidRPr="00692F82" w:rsidRDefault="00A36C1A" w:rsidP="00692F82">
                            <w:pPr>
                              <w:rPr>
                                <w:i/>
                                <w:sz w:val="20"/>
                                <w:szCs w:val="20"/>
                              </w:rPr>
                            </w:pPr>
                          </w:p>
                        </w:tc>
                        <w:tc>
                          <w:tcPr>
                            <w:tcW w:w="1276" w:type="dxa"/>
                            <w:tcBorders>
                              <w:top w:val="nil"/>
                              <w:bottom w:val="nil"/>
                            </w:tcBorders>
                          </w:tcPr>
                          <w:p w:rsidR="00692F82" w:rsidRDefault="00692F82" w:rsidP="00692F82"/>
                        </w:tc>
                        <w:tc>
                          <w:tcPr>
                            <w:tcW w:w="3969" w:type="dxa"/>
                          </w:tcPr>
                          <w:p w:rsidR="00692F82" w:rsidRPr="00692F82" w:rsidRDefault="00692F82" w:rsidP="00692F82">
                            <w:pPr>
                              <w:rPr>
                                <w:i/>
                                <w:sz w:val="20"/>
                                <w:szCs w:val="20"/>
                              </w:rPr>
                            </w:pPr>
                            <w:r>
                              <w:rPr>
                                <w:i/>
                                <w:sz w:val="20"/>
                                <w:szCs w:val="20"/>
                              </w:rPr>
                              <w:t xml:space="preserve">… </w:t>
                            </w:r>
                            <w:r w:rsidRPr="00692F82">
                              <w:rPr>
                                <w:i/>
                                <w:sz w:val="20"/>
                                <w:szCs w:val="20"/>
                              </w:rPr>
                              <w:t>im sogenannten Mittelalter (ca. 500 – 1500) finden.</w:t>
                            </w:r>
                          </w:p>
                        </w:tc>
                      </w:tr>
                      <w:tr w:rsidR="00692F82" w:rsidTr="00A36C1A">
                        <w:tc>
                          <w:tcPr>
                            <w:tcW w:w="3969" w:type="dxa"/>
                          </w:tcPr>
                          <w:p w:rsidR="00692F82" w:rsidRPr="00692F82" w:rsidRDefault="00692F82" w:rsidP="00692F82">
                            <w:pPr>
                              <w:rPr>
                                <w:i/>
                                <w:sz w:val="20"/>
                                <w:szCs w:val="20"/>
                              </w:rPr>
                            </w:pPr>
                            <w:r w:rsidRPr="00692F82">
                              <w:rPr>
                                <w:i/>
                                <w:sz w:val="20"/>
                                <w:szCs w:val="20"/>
                              </w:rPr>
                              <w:t>In der Zeit zwischen 500 und 1500 wurde</w:t>
                            </w:r>
                            <w:r>
                              <w:rPr>
                                <w:i/>
                                <w:sz w:val="20"/>
                                <w:szCs w:val="20"/>
                              </w:rPr>
                              <w:t xml:space="preserve"> …</w:t>
                            </w:r>
                          </w:p>
                        </w:tc>
                        <w:tc>
                          <w:tcPr>
                            <w:tcW w:w="1276" w:type="dxa"/>
                            <w:tcBorders>
                              <w:top w:val="nil"/>
                              <w:bottom w:val="nil"/>
                            </w:tcBorders>
                          </w:tcPr>
                          <w:p w:rsidR="00692F82" w:rsidRDefault="00692F82" w:rsidP="00692F82"/>
                        </w:tc>
                        <w:tc>
                          <w:tcPr>
                            <w:tcW w:w="3969" w:type="dxa"/>
                          </w:tcPr>
                          <w:p w:rsidR="00692F82" w:rsidRDefault="00692F82" w:rsidP="00692F82">
                            <w:pPr>
                              <w:rPr>
                                <w:i/>
                                <w:sz w:val="20"/>
                                <w:szCs w:val="20"/>
                              </w:rPr>
                            </w:pPr>
                            <w:r>
                              <w:rPr>
                                <w:i/>
                                <w:sz w:val="20"/>
                                <w:szCs w:val="20"/>
                              </w:rPr>
                              <w:t xml:space="preserve">… </w:t>
                            </w:r>
                            <w:r w:rsidRPr="00692F82">
                              <w:rPr>
                                <w:i/>
                                <w:sz w:val="20"/>
                                <w:szCs w:val="20"/>
                              </w:rPr>
                              <w:t>verschiedene Waren, Wissen, aber auch Krankheiten und Vorurteile über große Entfernungen hinweg ausgetauscht.</w:t>
                            </w:r>
                          </w:p>
                          <w:p w:rsidR="00A36C1A" w:rsidRPr="00692F82" w:rsidRDefault="00A36C1A" w:rsidP="00692F82">
                            <w:pPr>
                              <w:rPr>
                                <w:i/>
                                <w:sz w:val="20"/>
                                <w:szCs w:val="20"/>
                              </w:rPr>
                            </w:pPr>
                          </w:p>
                        </w:tc>
                      </w:tr>
                      <w:tr w:rsidR="00692F82" w:rsidTr="00A36C1A">
                        <w:tc>
                          <w:tcPr>
                            <w:tcW w:w="3969" w:type="dxa"/>
                          </w:tcPr>
                          <w:p w:rsidR="00692F82" w:rsidRPr="00692F82" w:rsidRDefault="00692F82" w:rsidP="00692F82">
                            <w:pPr>
                              <w:rPr>
                                <w:i/>
                                <w:sz w:val="20"/>
                                <w:szCs w:val="20"/>
                              </w:rPr>
                            </w:pPr>
                            <w:r w:rsidRPr="00692F82">
                              <w:rPr>
                                <w:i/>
                                <w:sz w:val="20"/>
                                <w:szCs w:val="20"/>
                              </w:rPr>
                              <w:t>Einige europäische Länder scheinen jedoch</w:t>
                            </w:r>
                            <w:r>
                              <w:rPr>
                                <w:i/>
                                <w:sz w:val="20"/>
                                <w:szCs w:val="20"/>
                              </w:rPr>
                              <w:t xml:space="preserve"> …</w:t>
                            </w:r>
                          </w:p>
                        </w:tc>
                        <w:tc>
                          <w:tcPr>
                            <w:tcW w:w="1276" w:type="dxa"/>
                            <w:tcBorders>
                              <w:top w:val="nil"/>
                              <w:bottom w:val="nil"/>
                            </w:tcBorders>
                          </w:tcPr>
                          <w:p w:rsidR="00692F82" w:rsidRDefault="00692F82" w:rsidP="00692F82"/>
                        </w:tc>
                        <w:tc>
                          <w:tcPr>
                            <w:tcW w:w="3969" w:type="dxa"/>
                          </w:tcPr>
                          <w:p w:rsidR="00692F82" w:rsidRDefault="00692F82" w:rsidP="00692F82">
                            <w:pPr>
                              <w:rPr>
                                <w:i/>
                                <w:sz w:val="20"/>
                                <w:szCs w:val="20"/>
                              </w:rPr>
                            </w:pPr>
                            <w:r>
                              <w:rPr>
                                <w:i/>
                                <w:sz w:val="20"/>
                                <w:szCs w:val="20"/>
                              </w:rPr>
                              <w:t xml:space="preserve">… </w:t>
                            </w:r>
                            <w:r w:rsidRPr="00692F82">
                              <w:rPr>
                                <w:i/>
                                <w:sz w:val="20"/>
                                <w:szCs w:val="20"/>
                              </w:rPr>
                              <w:t>mit zunehmender Geschwindigkeit zusammenwachsen.</w:t>
                            </w:r>
                          </w:p>
                          <w:p w:rsidR="00A36C1A" w:rsidRPr="00692F82" w:rsidRDefault="00A36C1A" w:rsidP="00692F82">
                            <w:pPr>
                              <w:rPr>
                                <w:i/>
                                <w:sz w:val="20"/>
                                <w:szCs w:val="20"/>
                              </w:rPr>
                            </w:pPr>
                          </w:p>
                        </w:tc>
                      </w:tr>
                    </w:tbl>
                    <w:p w:rsidR="00692F82" w:rsidRDefault="00692F82"/>
                  </w:txbxContent>
                </v:textbox>
                <w10:wrap type="square"/>
              </v:shape>
            </w:pict>
          </mc:Fallback>
        </mc:AlternateContent>
      </w:r>
      <w:r w:rsidR="00013693">
        <w:t xml:space="preserve"> </w:t>
      </w:r>
      <w:r w:rsidR="00500186">
        <w:sym w:font="Wingdings" w:char="F0E0"/>
      </w:r>
      <w:r w:rsidR="00500186">
        <w:t xml:space="preserve"> ………………………………………………………………………………………………………………………………………………………..</w:t>
      </w:r>
    </w:p>
    <w:p w:rsidR="00500186" w:rsidRDefault="00500186" w:rsidP="00861D61">
      <w:r>
        <w:t>…………………………………………………………………………………………………………………………………………………………….</w:t>
      </w:r>
    </w:p>
    <w:p w:rsidR="00500186" w:rsidRPr="00861D61" w:rsidRDefault="00500186" w:rsidP="00500186">
      <w:r>
        <w:t>…………………………………………………………………………………………………………………………………………………………….</w:t>
      </w:r>
    </w:p>
    <w:p w:rsidR="00500186" w:rsidRPr="00861D61" w:rsidRDefault="00500186" w:rsidP="00500186">
      <w:r>
        <w:t>…………………………………………………………………………………………………………………………………………………………….</w:t>
      </w:r>
    </w:p>
    <w:p w:rsidR="00500186" w:rsidRPr="00861D61" w:rsidRDefault="00500186" w:rsidP="00500186">
      <w:r>
        <w:t>…………………………………………………………………………………………………………………………………………………………….</w:t>
      </w:r>
    </w:p>
    <w:p w:rsidR="00500186" w:rsidRPr="00861D61" w:rsidRDefault="00500186" w:rsidP="00500186">
      <w:r>
        <w:t>…………………………………………………………………………………………………………………………………………………………….</w:t>
      </w:r>
    </w:p>
    <w:p w:rsidR="00500186" w:rsidRPr="00861D61" w:rsidRDefault="00500186" w:rsidP="00500186">
      <w:r>
        <w:t>…………………………………………………………………………………………………………………………………………………………….</w:t>
      </w:r>
    </w:p>
    <w:p w:rsidR="00500186" w:rsidRPr="00861D61" w:rsidRDefault="00500186" w:rsidP="00500186">
      <w:r>
        <w:t>…………………………………………………………………………………………………………………………………………………………….</w:t>
      </w:r>
    </w:p>
    <w:p w:rsidR="009C0494" w:rsidRDefault="00500186" w:rsidP="00861D61">
      <w:r>
        <w:t>…………………………………………………………………………………………………………………………………………………………….</w:t>
      </w:r>
    </w:p>
    <w:p w:rsidR="009C0494" w:rsidRPr="00E10280" w:rsidRDefault="009C0494" w:rsidP="00861D61">
      <w:pPr>
        <w:rPr>
          <w:b/>
          <w:color w:val="00B050"/>
          <w:sz w:val="32"/>
          <w:szCs w:val="32"/>
        </w:rPr>
      </w:pPr>
      <w:r w:rsidRPr="00E10280">
        <w:rPr>
          <w:b/>
          <w:color w:val="00B050"/>
          <w:sz w:val="32"/>
          <w:szCs w:val="32"/>
        </w:rPr>
        <w:lastRenderedPageBreak/>
        <w:t>Lösung:</w:t>
      </w:r>
    </w:p>
    <w:p w:rsidR="009C0494" w:rsidRPr="00861D61" w:rsidRDefault="009C0494" w:rsidP="00861D61">
      <w:r>
        <w:rPr>
          <w:noProof/>
          <w:lang w:eastAsia="de-DE"/>
        </w:rPr>
        <mc:AlternateContent>
          <mc:Choice Requires="wps">
            <w:drawing>
              <wp:anchor distT="45720" distB="45720" distL="114300" distR="114300" simplePos="0" relativeHeight="251669504" behindDoc="0" locked="0" layoutInCell="1" allowOverlap="1" wp14:anchorId="7E4EC35C" wp14:editId="2EA9899F">
                <wp:simplePos x="0" y="0"/>
                <wp:positionH relativeFrom="column">
                  <wp:posOffset>0</wp:posOffset>
                </wp:positionH>
                <wp:positionV relativeFrom="paragraph">
                  <wp:posOffset>327660</wp:posOffset>
                </wp:positionV>
                <wp:extent cx="6614160" cy="1404620"/>
                <wp:effectExtent l="0" t="0" r="0" b="0"/>
                <wp:wrapSquare wrapText="bothSides"/>
                <wp:docPr id="6" name="Textfeld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14160" cy="1404620"/>
                        </a:xfrm>
                        <a:prstGeom prst="rect">
                          <a:avLst/>
                        </a:prstGeom>
                        <a:solidFill>
                          <a:srgbClr val="FFFFFF"/>
                        </a:solidFill>
                        <a:ln w="9525">
                          <a:noFill/>
                          <a:miter lim="800000"/>
                          <a:headEnd/>
                          <a:tailEnd/>
                        </a:ln>
                      </wps:spPr>
                      <wps:txbx>
                        <w:txbxContent>
                          <w:p w:rsidR="009C0494" w:rsidRDefault="009C0494" w:rsidP="009C0494"/>
                          <w:tbl>
                            <w:tblPr>
                              <w:tblStyle w:val="Tabellenraster"/>
                              <w:tblW w:w="9214" w:type="dxa"/>
                              <w:tblInd w:w="279" w:type="dxa"/>
                              <w:tblLook w:val="04A0" w:firstRow="1" w:lastRow="0" w:firstColumn="1" w:lastColumn="0" w:noHBand="0" w:noVBand="1"/>
                            </w:tblPr>
                            <w:tblGrid>
                              <w:gridCol w:w="3969"/>
                              <w:gridCol w:w="1276"/>
                              <w:gridCol w:w="3969"/>
                            </w:tblGrid>
                            <w:tr w:rsidR="009C0494" w:rsidTr="00A36C1A">
                              <w:tc>
                                <w:tcPr>
                                  <w:tcW w:w="3969" w:type="dxa"/>
                                </w:tcPr>
                                <w:p w:rsidR="009C0494" w:rsidRDefault="009C0494" w:rsidP="00692F82">
                                  <w:pPr>
                                    <w:rPr>
                                      <w:i/>
                                      <w:sz w:val="20"/>
                                      <w:szCs w:val="20"/>
                                    </w:rPr>
                                  </w:pPr>
                                  <w:r w:rsidRPr="009C0494">
                                    <w:rPr>
                                      <w:b/>
                                      <w:color w:val="00B050"/>
                                      <w:sz w:val="32"/>
                                      <w:szCs w:val="32"/>
                                    </w:rPr>
                                    <w:t>A</w:t>
                                  </w:r>
                                  <w:r>
                                    <w:rPr>
                                      <w:i/>
                                      <w:sz w:val="20"/>
                                      <w:szCs w:val="20"/>
                                    </w:rPr>
                                    <w:t xml:space="preserve"> </w:t>
                                  </w:r>
                                  <w:r w:rsidRPr="00692F82">
                                    <w:rPr>
                                      <w:i/>
                                      <w:sz w:val="20"/>
                                      <w:szCs w:val="20"/>
                                    </w:rPr>
                                    <w:t xml:space="preserve">Als Grundlagen der Globalisierung bezeichnet man  </w:t>
                                  </w:r>
                                  <w:r>
                                    <w:rPr>
                                      <w:i/>
                                      <w:sz w:val="20"/>
                                      <w:szCs w:val="20"/>
                                    </w:rPr>
                                    <w:t>…</w:t>
                                  </w:r>
                                </w:p>
                                <w:p w:rsidR="009C0494" w:rsidRPr="00692F82" w:rsidRDefault="009C0494" w:rsidP="00692F82">
                                  <w:pPr>
                                    <w:rPr>
                                      <w:i/>
                                      <w:sz w:val="20"/>
                                      <w:szCs w:val="20"/>
                                    </w:rPr>
                                  </w:pPr>
                                </w:p>
                              </w:tc>
                              <w:tc>
                                <w:tcPr>
                                  <w:tcW w:w="1276" w:type="dxa"/>
                                  <w:tcBorders>
                                    <w:top w:val="nil"/>
                                    <w:bottom w:val="nil"/>
                                  </w:tcBorders>
                                </w:tcPr>
                                <w:p w:rsidR="009C0494" w:rsidRDefault="009C0494" w:rsidP="00692F82"/>
                              </w:tc>
                              <w:tc>
                                <w:tcPr>
                                  <w:tcW w:w="3969" w:type="dxa"/>
                                </w:tcPr>
                                <w:p w:rsidR="009C0494" w:rsidRPr="00692F82" w:rsidRDefault="009C0494" w:rsidP="00692F82">
                                  <w:pPr>
                                    <w:rPr>
                                      <w:i/>
                                      <w:sz w:val="20"/>
                                      <w:szCs w:val="20"/>
                                    </w:rPr>
                                  </w:pPr>
                                  <w:r w:rsidRPr="009C0494">
                                    <w:rPr>
                                      <w:b/>
                                      <w:color w:val="00B050"/>
                                      <w:sz w:val="32"/>
                                      <w:szCs w:val="32"/>
                                    </w:rPr>
                                    <w:t>G</w:t>
                                  </w:r>
                                  <w:r>
                                    <w:rPr>
                                      <w:i/>
                                      <w:sz w:val="20"/>
                                      <w:szCs w:val="20"/>
                                    </w:rPr>
                                    <w:t xml:space="preserve"> … </w:t>
                                  </w:r>
                                  <w:r w:rsidRPr="00692F82">
                                    <w:rPr>
                                      <w:i/>
                                      <w:sz w:val="20"/>
                                      <w:szCs w:val="20"/>
                                    </w:rPr>
                                    <w:t>die (bekannte) Welt nicht von Europa dominiert.</w:t>
                                  </w:r>
                                </w:p>
                              </w:tc>
                            </w:tr>
                            <w:tr w:rsidR="009C0494" w:rsidTr="00A36C1A">
                              <w:tc>
                                <w:tcPr>
                                  <w:tcW w:w="3969" w:type="dxa"/>
                                </w:tcPr>
                                <w:p w:rsidR="009C0494" w:rsidRPr="00692F82" w:rsidRDefault="009C0494" w:rsidP="00692F82">
                                  <w:pPr>
                                    <w:rPr>
                                      <w:i/>
                                      <w:sz w:val="20"/>
                                      <w:szCs w:val="20"/>
                                    </w:rPr>
                                  </w:pPr>
                                  <w:r w:rsidRPr="009C0494">
                                    <w:rPr>
                                      <w:b/>
                                      <w:color w:val="00B050"/>
                                      <w:sz w:val="32"/>
                                      <w:szCs w:val="32"/>
                                    </w:rPr>
                                    <w:t>B</w:t>
                                  </w:r>
                                  <w:r w:rsidRPr="00692F82">
                                    <w:rPr>
                                      <w:i/>
                                      <w:sz w:val="20"/>
                                      <w:szCs w:val="20"/>
                                    </w:rPr>
                                    <w:t xml:space="preserve"> Diese Grundlagen der Globalisierung lassen sich bereits </w:t>
                                  </w:r>
                                  <w:r>
                                    <w:rPr>
                                      <w:i/>
                                      <w:sz w:val="20"/>
                                      <w:szCs w:val="20"/>
                                    </w:rPr>
                                    <w:t>…</w:t>
                                  </w:r>
                                </w:p>
                              </w:tc>
                              <w:tc>
                                <w:tcPr>
                                  <w:tcW w:w="1276" w:type="dxa"/>
                                  <w:tcBorders>
                                    <w:top w:val="nil"/>
                                    <w:bottom w:val="nil"/>
                                  </w:tcBorders>
                                </w:tcPr>
                                <w:p w:rsidR="009C0494" w:rsidRDefault="009C0494" w:rsidP="00692F82"/>
                              </w:tc>
                              <w:tc>
                                <w:tcPr>
                                  <w:tcW w:w="3969" w:type="dxa"/>
                                </w:tcPr>
                                <w:p w:rsidR="009C0494" w:rsidRDefault="009C0494" w:rsidP="00692F82">
                                  <w:pPr>
                                    <w:rPr>
                                      <w:i/>
                                      <w:sz w:val="20"/>
                                      <w:szCs w:val="20"/>
                                    </w:rPr>
                                  </w:pPr>
                                  <w:r w:rsidRPr="009C0494">
                                    <w:rPr>
                                      <w:b/>
                                      <w:color w:val="00B050"/>
                                      <w:sz w:val="32"/>
                                      <w:szCs w:val="32"/>
                                    </w:rPr>
                                    <w:t>F</w:t>
                                  </w:r>
                                  <w:r>
                                    <w:rPr>
                                      <w:i/>
                                      <w:sz w:val="20"/>
                                      <w:szCs w:val="20"/>
                                    </w:rPr>
                                    <w:t xml:space="preserve"> … </w:t>
                                  </w:r>
                                  <w:r w:rsidRPr="00692F82">
                                    <w:rPr>
                                      <w:i/>
                                      <w:sz w:val="20"/>
                                      <w:szCs w:val="20"/>
                                    </w:rPr>
                                    <w:t>mit dem langsamen Zusammenwachsen der verschiedenen Kontinente im Mittelalter nur schwer auf eine Stufe stellen.</w:t>
                                  </w:r>
                                </w:p>
                                <w:p w:rsidR="009C0494" w:rsidRPr="00692F82" w:rsidRDefault="009C0494" w:rsidP="00692F82">
                                  <w:pPr>
                                    <w:rPr>
                                      <w:i/>
                                      <w:sz w:val="20"/>
                                      <w:szCs w:val="20"/>
                                    </w:rPr>
                                  </w:pPr>
                                </w:p>
                              </w:tc>
                            </w:tr>
                            <w:tr w:rsidR="009C0494" w:rsidTr="00A36C1A">
                              <w:tc>
                                <w:tcPr>
                                  <w:tcW w:w="3969" w:type="dxa"/>
                                </w:tcPr>
                                <w:p w:rsidR="009C0494" w:rsidRDefault="009C0494" w:rsidP="00692F82">
                                  <w:pPr>
                                    <w:rPr>
                                      <w:i/>
                                      <w:sz w:val="20"/>
                                      <w:szCs w:val="20"/>
                                    </w:rPr>
                                  </w:pPr>
                                  <w:r w:rsidRPr="009C0494">
                                    <w:rPr>
                                      <w:b/>
                                      <w:color w:val="00B050"/>
                                      <w:sz w:val="32"/>
                                      <w:szCs w:val="32"/>
                                    </w:rPr>
                                    <w:t>C</w:t>
                                  </w:r>
                                  <w:r w:rsidRPr="00692F82">
                                    <w:rPr>
                                      <w:i/>
                                      <w:sz w:val="20"/>
                                      <w:szCs w:val="20"/>
                                    </w:rPr>
                                    <w:t xml:space="preserve"> Die beiden Kontinente - Amerika und Australien </w:t>
                                  </w:r>
                                  <w:r>
                                    <w:rPr>
                                      <w:i/>
                                      <w:sz w:val="20"/>
                                      <w:szCs w:val="20"/>
                                    </w:rPr>
                                    <w:t>–</w:t>
                                  </w:r>
                                  <w:r w:rsidRPr="00692F82">
                                    <w:rPr>
                                      <w:i/>
                                      <w:sz w:val="20"/>
                                      <w:szCs w:val="20"/>
                                    </w:rPr>
                                    <w:t xml:space="preserve"> waren</w:t>
                                  </w:r>
                                  <w:r>
                                    <w:rPr>
                                      <w:i/>
                                      <w:sz w:val="20"/>
                                      <w:szCs w:val="20"/>
                                    </w:rPr>
                                    <w:t xml:space="preserve"> …</w:t>
                                  </w:r>
                                </w:p>
                                <w:p w:rsidR="009C0494" w:rsidRPr="00692F82" w:rsidRDefault="009C0494" w:rsidP="00692F82">
                                  <w:pPr>
                                    <w:rPr>
                                      <w:i/>
                                      <w:sz w:val="20"/>
                                      <w:szCs w:val="20"/>
                                    </w:rPr>
                                  </w:pPr>
                                </w:p>
                              </w:tc>
                              <w:tc>
                                <w:tcPr>
                                  <w:tcW w:w="1276" w:type="dxa"/>
                                  <w:tcBorders>
                                    <w:top w:val="nil"/>
                                    <w:bottom w:val="nil"/>
                                  </w:tcBorders>
                                </w:tcPr>
                                <w:p w:rsidR="009C0494" w:rsidRDefault="009C0494" w:rsidP="00692F82"/>
                              </w:tc>
                              <w:tc>
                                <w:tcPr>
                                  <w:tcW w:w="3969" w:type="dxa"/>
                                </w:tcPr>
                                <w:p w:rsidR="009C0494" w:rsidRPr="00692F82" w:rsidRDefault="009C0494" w:rsidP="00692F82">
                                  <w:pPr>
                                    <w:rPr>
                                      <w:i/>
                                      <w:sz w:val="20"/>
                                      <w:szCs w:val="20"/>
                                    </w:rPr>
                                  </w:pPr>
                                  <w:r w:rsidRPr="009C0494">
                                    <w:rPr>
                                      <w:b/>
                                      <w:color w:val="00B050"/>
                                      <w:sz w:val="32"/>
                                      <w:szCs w:val="32"/>
                                    </w:rPr>
                                    <w:t>A</w:t>
                                  </w:r>
                                  <w:r>
                                    <w:rPr>
                                      <w:i/>
                                      <w:sz w:val="20"/>
                                      <w:szCs w:val="20"/>
                                    </w:rPr>
                                    <w:t xml:space="preserve"> … </w:t>
                                  </w:r>
                                  <w:r w:rsidRPr="00692F82">
                                    <w:rPr>
                                      <w:i/>
                                      <w:sz w:val="20"/>
                                      <w:szCs w:val="20"/>
                                    </w:rPr>
                                    <w:t>die wirtschaftlichen, kulturellen und kommunikativen Verflechtungen der Welt.</w:t>
                                  </w:r>
                                </w:p>
                              </w:tc>
                            </w:tr>
                            <w:tr w:rsidR="009C0494" w:rsidTr="00A36C1A">
                              <w:tc>
                                <w:tcPr>
                                  <w:tcW w:w="3969" w:type="dxa"/>
                                </w:tcPr>
                                <w:p w:rsidR="009C0494" w:rsidRDefault="009C0494" w:rsidP="00692F82">
                                  <w:pPr>
                                    <w:rPr>
                                      <w:i/>
                                      <w:sz w:val="20"/>
                                      <w:szCs w:val="20"/>
                                    </w:rPr>
                                  </w:pPr>
                                  <w:r w:rsidRPr="009C0494">
                                    <w:rPr>
                                      <w:b/>
                                      <w:color w:val="00B050"/>
                                      <w:sz w:val="32"/>
                                      <w:szCs w:val="32"/>
                                    </w:rPr>
                                    <w:t>D</w:t>
                                  </w:r>
                                  <w:r w:rsidRPr="00692F82">
                                    <w:rPr>
                                      <w:i/>
                                      <w:sz w:val="20"/>
                                      <w:szCs w:val="20"/>
                                    </w:rPr>
                                    <w:t xml:space="preserve"> Zwischen Asien, Afrika und Europa wurden</w:t>
                                  </w:r>
                                  <w:r>
                                    <w:rPr>
                                      <w:i/>
                                      <w:sz w:val="20"/>
                                      <w:szCs w:val="20"/>
                                    </w:rPr>
                                    <w:t xml:space="preserve"> …</w:t>
                                  </w:r>
                                </w:p>
                                <w:p w:rsidR="009C0494" w:rsidRPr="00692F82" w:rsidRDefault="009C0494" w:rsidP="00692F82">
                                  <w:pPr>
                                    <w:rPr>
                                      <w:i/>
                                      <w:sz w:val="20"/>
                                      <w:szCs w:val="20"/>
                                    </w:rPr>
                                  </w:pPr>
                                </w:p>
                              </w:tc>
                              <w:tc>
                                <w:tcPr>
                                  <w:tcW w:w="1276" w:type="dxa"/>
                                  <w:tcBorders>
                                    <w:top w:val="nil"/>
                                    <w:bottom w:val="nil"/>
                                  </w:tcBorders>
                                </w:tcPr>
                                <w:p w:rsidR="009C0494" w:rsidRDefault="009C0494" w:rsidP="00692F82"/>
                              </w:tc>
                              <w:tc>
                                <w:tcPr>
                                  <w:tcW w:w="3969" w:type="dxa"/>
                                </w:tcPr>
                                <w:p w:rsidR="009C0494" w:rsidRPr="00692F82" w:rsidRDefault="009C0494" w:rsidP="00692F82">
                                  <w:pPr>
                                    <w:rPr>
                                      <w:i/>
                                      <w:sz w:val="20"/>
                                      <w:szCs w:val="20"/>
                                    </w:rPr>
                                  </w:pPr>
                                  <w:r w:rsidRPr="009C0494">
                                    <w:rPr>
                                      <w:b/>
                                      <w:color w:val="00B050"/>
                                      <w:sz w:val="32"/>
                                      <w:szCs w:val="32"/>
                                    </w:rPr>
                                    <w:t>C</w:t>
                                  </w:r>
                                  <w:r>
                                    <w:rPr>
                                      <w:i/>
                                      <w:sz w:val="20"/>
                                      <w:szCs w:val="20"/>
                                    </w:rPr>
                                    <w:t xml:space="preserve"> … </w:t>
                                  </w:r>
                                  <w:r w:rsidRPr="00692F82">
                                    <w:rPr>
                                      <w:i/>
                                      <w:sz w:val="20"/>
                                      <w:szCs w:val="20"/>
                                    </w:rPr>
                                    <w:t>damals noch nicht entdeckt.</w:t>
                                  </w:r>
                                </w:p>
                              </w:tc>
                            </w:tr>
                            <w:tr w:rsidR="009C0494" w:rsidTr="00A36C1A">
                              <w:tc>
                                <w:tcPr>
                                  <w:tcW w:w="3969" w:type="dxa"/>
                                </w:tcPr>
                                <w:p w:rsidR="009C0494" w:rsidRPr="00692F82" w:rsidRDefault="009C0494" w:rsidP="00692F82">
                                  <w:pPr>
                                    <w:rPr>
                                      <w:i/>
                                      <w:sz w:val="20"/>
                                      <w:szCs w:val="20"/>
                                    </w:rPr>
                                  </w:pPr>
                                  <w:r w:rsidRPr="009C0494">
                                    <w:rPr>
                                      <w:b/>
                                      <w:color w:val="00B050"/>
                                      <w:sz w:val="32"/>
                                      <w:szCs w:val="32"/>
                                    </w:rPr>
                                    <w:t>E</w:t>
                                  </w:r>
                                  <w:r w:rsidRPr="00692F82">
                                    <w:rPr>
                                      <w:i/>
                                      <w:sz w:val="20"/>
                                      <w:szCs w:val="20"/>
                                    </w:rPr>
                                    <w:t xml:space="preserve"> Das Mittelalter ließ die alte Welt</w:t>
                                  </w:r>
                                  <w:r>
                                    <w:rPr>
                                      <w:i/>
                                      <w:sz w:val="20"/>
                                      <w:szCs w:val="20"/>
                                    </w:rPr>
                                    <w:t xml:space="preserve"> …</w:t>
                                  </w:r>
                                </w:p>
                              </w:tc>
                              <w:tc>
                                <w:tcPr>
                                  <w:tcW w:w="1276" w:type="dxa"/>
                                  <w:tcBorders>
                                    <w:top w:val="nil"/>
                                    <w:bottom w:val="nil"/>
                                  </w:tcBorders>
                                </w:tcPr>
                                <w:p w:rsidR="009C0494" w:rsidRDefault="009C0494" w:rsidP="00692F82"/>
                              </w:tc>
                              <w:tc>
                                <w:tcPr>
                                  <w:tcW w:w="3969" w:type="dxa"/>
                                </w:tcPr>
                                <w:p w:rsidR="009C0494" w:rsidRDefault="009C0494" w:rsidP="00692F82">
                                  <w:pPr>
                                    <w:rPr>
                                      <w:i/>
                                      <w:sz w:val="20"/>
                                      <w:szCs w:val="20"/>
                                    </w:rPr>
                                  </w:pPr>
                                  <w:r w:rsidRPr="009C0494">
                                    <w:rPr>
                                      <w:b/>
                                      <w:color w:val="00B050"/>
                                      <w:sz w:val="32"/>
                                      <w:szCs w:val="32"/>
                                    </w:rPr>
                                    <w:t>H</w:t>
                                  </w:r>
                                  <w:r>
                                    <w:rPr>
                                      <w:i/>
                                      <w:sz w:val="20"/>
                                      <w:szCs w:val="20"/>
                                    </w:rPr>
                                    <w:t xml:space="preserve"> … </w:t>
                                  </w:r>
                                  <w:r w:rsidRPr="00692F82">
                                    <w:rPr>
                                      <w:i/>
                                      <w:sz w:val="20"/>
                                      <w:szCs w:val="20"/>
                                    </w:rPr>
                                    <w:t>die größten Gewinner des damaligen Globalisierungsprozesses gewesen zu sein.</w:t>
                                  </w:r>
                                </w:p>
                                <w:p w:rsidR="009C0494" w:rsidRPr="00692F82" w:rsidRDefault="009C0494" w:rsidP="00692F82">
                                  <w:pPr>
                                    <w:rPr>
                                      <w:i/>
                                      <w:sz w:val="20"/>
                                      <w:szCs w:val="20"/>
                                    </w:rPr>
                                  </w:pPr>
                                </w:p>
                              </w:tc>
                            </w:tr>
                            <w:tr w:rsidR="009C0494" w:rsidTr="00A36C1A">
                              <w:tc>
                                <w:tcPr>
                                  <w:tcW w:w="3969" w:type="dxa"/>
                                </w:tcPr>
                                <w:p w:rsidR="009C0494" w:rsidRDefault="009C0494" w:rsidP="00692F82">
                                  <w:pPr>
                                    <w:rPr>
                                      <w:i/>
                                      <w:sz w:val="20"/>
                                      <w:szCs w:val="20"/>
                                    </w:rPr>
                                  </w:pPr>
                                  <w:r w:rsidRPr="009C0494">
                                    <w:rPr>
                                      <w:b/>
                                      <w:color w:val="00B050"/>
                                      <w:sz w:val="32"/>
                                      <w:szCs w:val="32"/>
                                    </w:rPr>
                                    <w:t>F</w:t>
                                  </w:r>
                                  <w:r>
                                    <w:rPr>
                                      <w:b/>
                                      <w:sz w:val="32"/>
                                      <w:szCs w:val="32"/>
                                    </w:rPr>
                                    <w:t xml:space="preserve"> </w:t>
                                  </w:r>
                                  <w:r w:rsidRPr="00692F82">
                                    <w:rPr>
                                      <w:i/>
                                      <w:sz w:val="20"/>
                                      <w:szCs w:val="20"/>
                                    </w:rPr>
                                    <w:t>Die Wellen der modernen/gegenwärtigen Globalisierung lassen sich</w:t>
                                  </w:r>
                                  <w:r>
                                    <w:rPr>
                                      <w:i/>
                                      <w:sz w:val="20"/>
                                      <w:szCs w:val="20"/>
                                    </w:rPr>
                                    <w:t xml:space="preserve"> …</w:t>
                                  </w:r>
                                </w:p>
                                <w:p w:rsidR="009C0494" w:rsidRPr="00692F82" w:rsidRDefault="009C0494" w:rsidP="00692F82">
                                  <w:pPr>
                                    <w:rPr>
                                      <w:i/>
                                      <w:sz w:val="20"/>
                                      <w:szCs w:val="20"/>
                                    </w:rPr>
                                  </w:pPr>
                                </w:p>
                              </w:tc>
                              <w:tc>
                                <w:tcPr>
                                  <w:tcW w:w="1276" w:type="dxa"/>
                                  <w:tcBorders>
                                    <w:top w:val="nil"/>
                                    <w:bottom w:val="nil"/>
                                  </w:tcBorders>
                                </w:tcPr>
                                <w:p w:rsidR="009C0494" w:rsidRDefault="009C0494" w:rsidP="00692F82"/>
                              </w:tc>
                              <w:tc>
                                <w:tcPr>
                                  <w:tcW w:w="3969" w:type="dxa"/>
                                </w:tcPr>
                                <w:p w:rsidR="009C0494" w:rsidRPr="00692F82" w:rsidRDefault="009C0494" w:rsidP="00692F82">
                                  <w:pPr>
                                    <w:rPr>
                                      <w:i/>
                                      <w:sz w:val="20"/>
                                      <w:szCs w:val="20"/>
                                    </w:rPr>
                                  </w:pPr>
                                  <w:r w:rsidRPr="009C0494">
                                    <w:rPr>
                                      <w:b/>
                                      <w:color w:val="00B050"/>
                                      <w:sz w:val="32"/>
                                      <w:szCs w:val="32"/>
                                    </w:rPr>
                                    <w:t>B</w:t>
                                  </w:r>
                                  <w:r>
                                    <w:rPr>
                                      <w:i/>
                                      <w:sz w:val="20"/>
                                      <w:szCs w:val="20"/>
                                    </w:rPr>
                                    <w:t xml:space="preserve"> … </w:t>
                                  </w:r>
                                  <w:r w:rsidRPr="00692F82">
                                    <w:rPr>
                                      <w:i/>
                                      <w:sz w:val="20"/>
                                      <w:szCs w:val="20"/>
                                    </w:rPr>
                                    <w:t>im sogenannten Mittelalter (ca. 500 – 1500) finden.</w:t>
                                  </w:r>
                                </w:p>
                              </w:tc>
                            </w:tr>
                            <w:tr w:rsidR="009C0494" w:rsidTr="00A36C1A">
                              <w:tc>
                                <w:tcPr>
                                  <w:tcW w:w="3969" w:type="dxa"/>
                                </w:tcPr>
                                <w:p w:rsidR="009C0494" w:rsidRPr="00692F82" w:rsidRDefault="009C0494" w:rsidP="00692F82">
                                  <w:pPr>
                                    <w:rPr>
                                      <w:i/>
                                      <w:sz w:val="20"/>
                                      <w:szCs w:val="20"/>
                                    </w:rPr>
                                  </w:pPr>
                                  <w:r w:rsidRPr="009C0494">
                                    <w:rPr>
                                      <w:b/>
                                      <w:color w:val="00B050"/>
                                      <w:sz w:val="32"/>
                                      <w:szCs w:val="32"/>
                                    </w:rPr>
                                    <w:t>G</w:t>
                                  </w:r>
                                  <w:r>
                                    <w:rPr>
                                      <w:b/>
                                      <w:sz w:val="32"/>
                                      <w:szCs w:val="32"/>
                                    </w:rPr>
                                    <w:t xml:space="preserve"> </w:t>
                                  </w:r>
                                  <w:r w:rsidRPr="00692F82">
                                    <w:rPr>
                                      <w:i/>
                                      <w:sz w:val="20"/>
                                      <w:szCs w:val="20"/>
                                    </w:rPr>
                                    <w:t>In der Zeit zwischen 500 und 1500 wurde</w:t>
                                  </w:r>
                                  <w:r>
                                    <w:rPr>
                                      <w:i/>
                                      <w:sz w:val="20"/>
                                      <w:szCs w:val="20"/>
                                    </w:rPr>
                                    <w:t xml:space="preserve"> …</w:t>
                                  </w:r>
                                </w:p>
                              </w:tc>
                              <w:tc>
                                <w:tcPr>
                                  <w:tcW w:w="1276" w:type="dxa"/>
                                  <w:tcBorders>
                                    <w:top w:val="nil"/>
                                    <w:bottom w:val="nil"/>
                                  </w:tcBorders>
                                </w:tcPr>
                                <w:p w:rsidR="009C0494" w:rsidRDefault="009C0494" w:rsidP="00692F82"/>
                              </w:tc>
                              <w:tc>
                                <w:tcPr>
                                  <w:tcW w:w="3969" w:type="dxa"/>
                                </w:tcPr>
                                <w:p w:rsidR="009C0494" w:rsidRDefault="009C0494" w:rsidP="00692F82">
                                  <w:pPr>
                                    <w:rPr>
                                      <w:i/>
                                      <w:sz w:val="20"/>
                                      <w:szCs w:val="20"/>
                                    </w:rPr>
                                  </w:pPr>
                                  <w:r w:rsidRPr="009C0494">
                                    <w:rPr>
                                      <w:b/>
                                      <w:color w:val="00B050"/>
                                      <w:sz w:val="32"/>
                                      <w:szCs w:val="32"/>
                                    </w:rPr>
                                    <w:t>D</w:t>
                                  </w:r>
                                  <w:r>
                                    <w:rPr>
                                      <w:i/>
                                      <w:sz w:val="20"/>
                                      <w:szCs w:val="20"/>
                                    </w:rPr>
                                    <w:t xml:space="preserve"> … </w:t>
                                  </w:r>
                                  <w:r w:rsidRPr="00692F82">
                                    <w:rPr>
                                      <w:i/>
                                      <w:sz w:val="20"/>
                                      <w:szCs w:val="20"/>
                                    </w:rPr>
                                    <w:t>verschiedene Waren, Wissen, aber auch Krankheiten und Vorurteile über große Entfernungen hinweg ausgetauscht.</w:t>
                                  </w:r>
                                </w:p>
                                <w:p w:rsidR="009C0494" w:rsidRPr="00692F82" w:rsidRDefault="009C0494" w:rsidP="00692F82">
                                  <w:pPr>
                                    <w:rPr>
                                      <w:i/>
                                      <w:sz w:val="20"/>
                                      <w:szCs w:val="20"/>
                                    </w:rPr>
                                  </w:pPr>
                                </w:p>
                              </w:tc>
                            </w:tr>
                            <w:tr w:rsidR="009C0494" w:rsidTr="00A36C1A">
                              <w:tc>
                                <w:tcPr>
                                  <w:tcW w:w="3969" w:type="dxa"/>
                                </w:tcPr>
                                <w:p w:rsidR="009C0494" w:rsidRPr="00692F82" w:rsidRDefault="009C0494" w:rsidP="00692F82">
                                  <w:pPr>
                                    <w:rPr>
                                      <w:i/>
                                      <w:sz w:val="20"/>
                                      <w:szCs w:val="20"/>
                                    </w:rPr>
                                  </w:pPr>
                                  <w:r w:rsidRPr="009C0494">
                                    <w:rPr>
                                      <w:b/>
                                      <w:color w:val="00B050"/>
                                      <w:sz w:val="32"/>
                                      <w:szCs w:val="32"/>
                                    </w:rPr>
                                    <w:t>H</w:t>
                                  </w:r>
                                  <w:r w:rsidRPr="009C0494">
                                    <w:rPr>
                                      <w:i/>
                                      <w:color w:val="00B050"/>
                                      <w:sz w:val="20"/>
                                      <w:szCs w:val="20"/>
                                    </w:rPr>
                                    <w:t xml:space="preserve"> </w:t>
                                  </w:r>
                                  <w:r w:rsidRPr="00692F82">
                                    <w:rPr>
                                      <w:i/>
                                      <w:sz w:val="20"/>
                                      <w:szCs w:val="20"/>
                                    </w:rPr>
                                    <w:t>Einige europäische Länder scheinen jedoch</w:t>
                                  </w:r>
                                  <w:r>
                                    <w:rPr>
                                      <w:i/>
                                      <w:sz w:val="20"/>
                                      <w:szCs w:val="20"/>
                                    </w:rPr>
                                    <w:t xml:space="preserve"> …</w:t>
                                  </w:r>
                                </w:p>
                              </w:tc>
                              <w:tc>
                                <w:tcPr>
                                  <w:tcW w:w="1276" w:type="dxa"/>
                                  <w:tcBorders>
                                    <w:top w:val="nil"/>
                                    <w:bottom w:val="nil"/>
                                  </w:tcBorders>
                                </w:tcPr>
                                <w:p w:rsidR="009C0494" w:rsidRDefault="009C0494" w:rsidP="00692F82"/>
                              </w:tc>
                              <w:tc>
                                <w:tcPr>
                                  <w:tcW w:w="3969" w:type="dxa"/>
                                </w:tcPr>
                                <w:p w:rsidR="009C0494" w:rsidRDefault="009C0494" w:rsidP="00692F82">
                                  <w:pPr>
                                    <w:rPr>
                                      <w:i/>
                                      <w:sz w:val="20"/>
                                      <w:szCs w:val="20"/>
                                    </w:rPr>
                                  </w:pPr>
                                  <w:r w:rsidRPr="009C0494">
                                    <w:rPr>
                                      <w:b/>
                                      <w:color w:val="00B050"/>
                                      <w:sz w:val="32"/>
                                      <w:szCs w:val="32"/>
                                    </w:rPr>
                                    <w:t>E</w:t>
                                  </w:r>
                                  <w:r>
                                    <w:rPr>
                                      <w:i/>
                                      <w:sz w:val="20"/>
                                      <w:szCs w:val="20"/>
                                    </w:rPr>
                                    <w:t xml:space="preserve"> … </w:t>
                                  </w:r>
                                  <w:r w:rsidRPr="00692F82">
                                    <w:rPr>
                                      <w:i/>
                                      <w:sz w:val="20"/>
                                      <w:szCs w:val="20"/>
                                    </w:rPr>
                                    <w:t>mit zunehmender Geschwindigkeit zusammenwachsen.</w:t>
                                  </w:r>
                                </w:p>
                                <w:p w:rsidR="009C0494" w:rsidRPr="00692F82" w:rsidRDefault="009C0494" w:rsidP="00692F82">
                                  <w:pPr>
                                    <w:rPr>
                                      <w:i/>
                                      <w:sz w:val="20"/>
                                      <w:szCs w:val="20"/>
                                    </w:rPr>
                                  </w:pPr>
                                </w:p>
                              </w:tc>
                            </w:tr>
                          </w:tbl>
                          <w:p w:rsidR="009C0494" w:rsidRDefault="009C0494" w:rsidP="009C0494"/>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7E4EC35C" id="Textfeld 6" o:spid="_x0000_s1032" type="#_x0000_t202" style="position:absolute;margin-left:0;margin-top:25.8pt;width:520.8pt;height:110.6pt;z-index:25166950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" stroked="f">
                <v:textbox style="mso-fit-shape-to-text:t">
                  <w:txbxContent>
                    <w:p w:rsidR="009C0494" w:rsidRDefault="009C0494" w:rsidP="009C0494"/>
                    <w:tbl>
                      <w:tblPr>
                        <w:tblStyle w:val="Tabellenraster"/>
                        <w:tblW w:w="9214" w:type="dxa"/>
                        <w:tblInd w:w="279" w:type="dxa"/>
                        <w:tblLook w:val="04A0" w:firstRow="1" w:lastRow="0" w:firstColumn="1" w:lastColumn="0" w:noHBand="0" w:noVBand="1"/>
                      </w:tblPr>
                      <w:tblGrid>
                        <w:gridCol w:w="3969"/>
                        <w:gridCol w:w="1276"/>
                        <w:gridCol w:w="3969"/>
                      </w:tblGrid>
                      <w:tr w:rsidR="009C0494" w:rsidTr="00A36C1A">
                        <w:tc>
                          <w:tcPr>
                            <w:tcW w:w="3969" w:type="dxa"/>
                          </w:tcPr>
                          <w:p w:rsidR="009C0494" w:rsidRDefault="009C0494" w:rsidP="00692F82">
                            <w:pPr>
                              <w:rPr>
                                <w:i/>
                                <w:sz w:val="20"/>
                                <w:szCs w:val="20"/>
                              </w:rPr>
                            </w:pPr>
                            <w:r w:rsidRPr="009C0494">
                              <w:rPr>
                                <w:b/>
                                <w:color w:val="00B050"/>
                                <w:sz w:val="32"/>
                                <w:szCs w:val="32"/>
                              </w:rPr>
                              <w:t>A</w:t>
                            </w:r>
                            <w:r>
                              <w:rPr>
                                <w:i/>
                                <w:sz w:val="20"/>
                                <w:szCs w:val="20"/>
                              </w:rPr>
                              <w:t xml:space="preserve"> </w:t>
                            </w:r>
                            <w:r w:rsidRPr="00692F82">
                              <w:rPr>
                                <w:i/>
                                <w:sz w:val="20"/>
                                <w:szCs w:val="20"/>
                              </w:rPr>
                              <w:t xml:space="preserve">Als Grundlagen der Globalisierung bezeichnet man  </w:t>
                            </w:r>
                            <w:r>
                              <w:rPr>
                                <w:i/>
                                <w:sz w:val="20"/>
                                <w:szCs w:val="20"/>
                              </w:rPr>
                              <w:t>…</w:t>
                            </w:r>
                          </w:p>
                          <w:p w:rsidR="009C0494" w:rsidRPr="00692F82" w:rsidRDefault="009C0494" w:rsidP="00692F82">
                            <w:pPr>
                              <w:rPr>
                                <w:i/>
                                <w:sz w:val="20"/>
                                <w:szCs w:val="20"/>
                              </w:rPr>
                            </w:pPr>
                          </w:p>
                        </w:tc>
                        <w:tc>
                          <w:tcPr>
                            <w:tcW w:w="1276" w:type="dxa"/>
                            <w:tcBorders>
                              <w:top w:val="nil"/>
                              <w:bottom w:val="nil"/>
                            </w:tcBorders>
                          </w:tcPr>
                          <w:p w:rsidR="009C0494" w:rsidRDefault="009C0494" w:rsidP="00692F82"/>
                        </w:tc>
                        <w:tc>
                          <w:tcPr>
                            <w:tcW w:w="3969" w:type="dxa"/>
                          </w:tcPr>
                          <w:p w:rsidR="009C0494" w:rsidRPr="00692F82" w:rsidRDefault="009C0494" w:rsidP="00692F82">
                            <w:pPr>
                              <w:rPr>
                                <w:i/>
                                <w:sz w:val="20"/>
                                <w:szCs w:val="20"/>
                              </w:rPr>
                            </w:pPr>
                            <w:r w:rsidRPr="009C0494">
                              <w:rPr>
                                <w:b/>
                                <w:color w:val="00B050"/>
                                <w:sz w:val="32"/>
                                <w:szCs w:val="32"/>
                              </w:rPr>
                              <w:t>G</w:t>
                            </w:r>
                            <w:r>
                              <w:rPr>
                                <w:i/>
                                <w:sz w:val="20"/>
                                <w:szCs w:val="20"/>
                              </w:rPr>
                              <w:t xml:space="preserve"> … </w:t>
                            </w:r>
                            <w:r w:rsidRPr="00692F82">
                              <w:rPr>
                                <w:i/>
                                <w:sz w:val="20"/>
                                <w:szCs w:val="20"/>
                              </w:rPr>
                              <w:t>die (bekannte) Welt nicht von Europa dominiert.</w:t>
                            </w:r>
                          </w:p>
                        </w:tc>
                      </w:tr>
                      <w:tr w:rsidR="009C0494" w:rsidTr="00A36C1A">
                        <w:tc>
                          <w:tcPr>
                            <w:tcW w:w="3969" w:type="dxa"/>
                          </w:tcPr>
                          <w:p w:rsidR="009C0494" w:rsidRPr="00692F82" w:rsidRDefault="009C0494" w:rsidP="00692F82">
                            <w:pPr>
                              <w:rPr>
                                <w:i/>
                                <w:sz w:val="20"/>
                                <w:szCs w:val="20"/>
                              </w:rPr>
                            </w:pPr>
                            <w:r w:rsidRPr="009C0494">
                              <w:rPr>
                                <w:b/>
                                <w:color w:val="00B050"/>
                                <w:sz w:val="32"/>
                                <w:szCs w:val="32"/>
                              </w:rPr>
                              <w:t>B</w:t>
                            </w:r>
                            <w:r w:rsidRPr="00692F82">
                              <w:rPr>
                                <w:i/>
                                <w:sz w:val="20"/>
                                <w:szCs w:val="20"/>
                              </w:rPr>
                              <w:t xml:space="preserve"> Diese Grundlagen der Globalisierung lassen sich bereits </w:t>
                            </w:r>
                            <w:r>
                              <w:rPr>
                                <w:i/>
                                <w:sz w:val="20"/>
                                <w:szCs w:val="20"/>
                              </w:rPr>
                              <w:t>…</w:t>
                            </w:r>
                          </w:p>
                        </w:tc>
                        <w:tc>
                          <w:tcPr>
                            <w:tcW w:w="1276" w:type="dxa"/>
                            <w:tcBorders>
                              <w:top w:val="nil"/>
                              <w:bottom w:val="nil"/>
                            </w:tcBorders>
                          </w:tcPr>
                          <w:p w:rsidR="009C0494" w:rsidRDefault="009C0494" w:rsidP="00692F82"/>
                        </w:tc>
                        <w:tc>
                          <w:tcPr>
                            <w:tcW w:w="3969" w:type="dxa"/>
                          </w:tcPr>
                          <w:p w:rsidR="009C0494" w:rsidRDefault="009C0494" w:rsidP="00692F82">
                            <w:pPr>
                              <w:rPr>
                                <w:i/>
                                <w:sz w:val="20"/>
                                <w:szCs w:val="20"/>
                              </w:rPr>
                            </w:pPr>
                            <w:r w:rsidRPr="009C0494">
                              <w:rPr>
                                <w:b/>
                                <w:color w:val="00B050"/>
                                <w:sz w:val="32"/>
                                <w:szCs w:val="32"/>
                              </w:rPr>
                              <w:t>F</w:t>
                            </w:r>
                            <w:r>
                              <w:rPr>
                                <w:i/>
                                <w:sz w:val="20"/>
                                <w:szCs w:val="20"/>
                              </w:rPr>
                              <w:t xml:space="preserve"> … </w:t>
                            </w:r>
                            <w:r w:rsidRPr="00692F82">
                              <w:rPr>
                                <w:i/>
                                <w:sz w:val="20"/>
                                <w:szCs w:val="20"/>
                              </w:rPr>
                              <w:t>mit dem langsamen Zusammenwachsen der verschiedenen Kontinente im Mittelalter nur schwer auf eine Stufe stellen.</w:t>
                            </w:r>
                          </w:p>
                          <w:p w:rsidR="009C0494" w:rsidRPr="00692F82" w:rsidRDefault="009C0494" w:rsidP="00692F82">
                            <w:pPr>
                              <w:rPr>
                                <w:i/>
                                <w:sz w:val="20"/>
                                <w:szCs w:val="20"/>
                              </w:rPr>
                            </w:pPr>
                          </w:p>
                        </w:tc>
                      </w:tr>
                      <w:tr w:rsidR="009C0494" w:rsidTr="00A36C1A">
                        <w:tc>
                          <w:tcPr>
                            <w:tcW w:w="3969" w:type="dxa"/>
                          </w:tcPr>
                          <w:p w:rsidR="009C0494" w:rsidRDefault="009C0494" w:rsidP="00692F82">
                            <w:pPr>
                              <w:rPr>
                                <w:i/>
                                <w:sz w:val="20"/>
                                <w:szCs w:val="20"/>
                              </w:rPr>
                            </w:pPr>
                            <w:r w:rsidRPr="009C0494">
                              <w:rPr>
                                <w:b/>
                                <w:color w:val="00B050"/>
                                <w:sz w:val="32"/>
                                <w:szCs w:val="32"/>
                              </w:rPr>
                              <w:t>C</w:t>
                            </w:r>
                            <w:r w:rsidRPr="00692F82">
                              <w:rPr>
                                <w:i/>
                                <w:sz w:val="20"/>
                                <w:szCs w:val="20"/>
                              </w:rPr>
                              <w:t xml:space="preserve"> Die beiden Kontinente - Amerika und Australien </w:t>
                            </w:r>
                            <w:r>
                              <w:rPr>
                                <w:i/>
                                <w:sz w:val="20"/>
                                <w:szCs w:val="20"/>
                              </w:rPr>
                              <w:t>–</w:t>
                            </w:r>
                            <w:r w:rsidRPr="00692F82">
                              <w:rPr>
                                <w:i/>
                                <w:sz w:val="20"/>
                                <w:szCs w:val="20"/>
                              </w:rPr>
                              <w:t xml:space="preserve"> waren</w:t>
                            </w:r>
                            <w:r>
                              <w:rPr>
                                <w:i/>
                                <w:sz w:val="20"/>
                                <w:szCs w:val="20"/>
                              </w:rPr>
                              <w:t xml:space="preserve"> …</w:t>
                            </w:r>
                          </w:p>
                          <w:p w:rsidR="009C0494" w:rsidRPr="00692F82" w:rsidRDefault="009C0494" w:rsidP="00692F82">
                            <w:pPr>
                              <w:rPr>
                                <w:i/>
                                <w:sz w:val="20"/>
                                <w:szCs w:val="20"/>
                              </w:rPr>
                            </w:pPr>
                          </w:p>
                        </w:tc>
                        <w:tc>
                          <w:tcPr>
                            <w:tcW w:w="1276" w:type="dxa"/>
                            <w:tcBorders>
                              <w:top w:val="nil"/>
                              <w:bottom w:val="nil"/>
                            </w:tcBorders>
                          </w:tcPr>
                          <w:p w:rsidR="009C0494" w:rsidRDefault="009C0494" w:rsidP="00692F82"/>
                        </w:tc>
                        <w:tc>
                          <w:tcPr>
                            <w:tcW w:w="3969" w:type="dxa"/>
                          </w:tcPr>
                          <w:p w:rsidR="009C0494" w:rsidRPr="00692F82" w:rsidRDefault="009C0494" w:rsidP="00692F82">
                            <w:pPr>
                              <w:rPr>
                                <w:i/>
                                <w:sz w:val="20"/>
                                <w:szCs w:val="20"/>
                              </w:rPr>
                            </w:pPr>
                            <w:r w:rsidRPr="009C0494">
                              <w:rPr>
                                <w:b/>
                                <w:color w:val="00B050"/>
                                <w:sz w:val="32"/>
                                <w:szCs w:val="32"/>
                              </w:rPr>
                              <w:t>A</w:t>
                            </w:r>
                            <w:r>
                              <w:rPr>
                                <w:i/>
                                <w:sz w:val="20"/>
                                <w:szCs w:val="20"/>
                              </w:rPr>
                              <w:t xml:space="preserve"> … </w:t>
                            </w:r>
                            <w:r w:rsidRPr="00692F82">
                              <w:rPr>
                                <w:i/>
                                <w:sz w:val="20"/>
                                <w:szCs w:val="20"/>
                              </w:rPr>
                              <w:t>die wirtschaftlichen, kulturellen und kommunikativen Verflechtungen der Welt.</w:t>
                            </w:r>
                          </w:p>
                        </w:tc>
                      </w:tr>
                      <w:tr w:rsidR="009C0494" w:rsidTr="00A36C1A">
                        <w:tc>
                          <w:tcPr>
                            <w:tcW w:w="3969" w:type="dxa"/>
                          </w:tcPr>
                          <w:p w:rsidR="009C0494" w:rsidRDefault="009C0494" w:rsidP="00692F82">
                            <w:pPr>
                              <w:rPr>
                                <w:i/>
                                <w:sz w:val="20"/>
                                <w:szCs w:val="20"/>
                              </w:rPr>
                            </w:pPr>
                            <w:r w:rsidRPr="009C0494">
                              <w:rPr>
                                <w:b/>
                                <w:color w:val="00B050"/>
                                <w:sz w:val="32"/>
                                <w:szCs w:val="32"/>
                              </w:rPr>
                              <w:t>D</w:t>
                            </w:r>
                            <w:r w:rsidRPr="00692F82">
                              <w:rPr>
                                <w:i/>
                                <w:sz w:val="20"/>
                                <w:szCs w:val="20"/>
                              </w:rPr>
                              <w:t xml:space="preserve"> Zwischen Asien, Afrika und Europa wurden</w:t>
                            </w:r>
                            <w:r>
                              <w:rPr>
                                <w:i/>
                                <w:sz w:val="20"/>
                                <w:szCs w:val="20"/>
                              </w:rPr>
                              <w:t xml:space="preserve"> …</w:t>
                            </w:r>
                          </w:p>
                          <w:p w:rsidR="009C0494" w:rsidRPr="00692F82" w:rsidRDefault="009C0494" w:rsidP="00692F82">
                            <w:pPr>
                              <w:rPr>
                                <w:i/>
                                <w:sz w:val="20"/>
                                <w:szCs w:val="20"/>
                              </w:rPr>
                            </w:pPr>
                          </w:p>
                        </w:tc>
                        <w:tc>
                          <w:tcPr>
                            <w:tcW w:w="1276" w:type="dxa"/>
                            <w:tcBorders>
                              <w:top w:val="nil"/>
                              <w:bottom w:val="nil"/>
                            </w:tcBorders>
                          </w:tcPr>
                          <w:p w:rsidR="009C0494" w:rsidRDefault="009C0494" w:rsidP="00692F82"/>
                        </w:tc>
                        <w:tc>
                          <w:tcPr>
                            <w:tcW w:w="3969" w:type="dxa"/>
                          </w:tcPr>
                          <w:p w:rsidR="009C0494" w:rsidRPr="00692F82" w:rsidRDefault="009C0494" w:rsidP="00692F82">
                            <w:pPr>
                              <w:rPr>
                                <w:i/>
                                <w:sz w:val="20"/>
                                <w:szCs w:val="20"/>
                              </w:rPr>
                            </w:pPr>
                            <w:r w:rsidRPr="009C0494">
                              <w:rPr>
                                <w:b/>
                                <w:color w:val="00B050"/>
                                <w:sz w:val="32"/>
                                <w:szCs w:val="32"/>
                              </w:rPr>
                              <w:t>C</w:t>
                            </w:r>
                            <w:r>
                              <w:rPr>
                                <w:i/>
                                <w:sz w:val="20"/>
                                <w:szCs w:val="20"/>
                              </w:rPr>
                              <w:t xml:space="preserve"> … </w:t>
                            </w:r>
                            <w:r w:rsidRPr="00692F82">
                              <w:rPr>
                                <w:i/>
                                <w:sz w:val="20"/>
                                <w:szCs w:val="20"/>
                              </w:rPr>
                              <w:t>damals noch nicht entdeckt.</w:t>
                            </w:r>
                          </w:p>
                        </w:tc>
                      </w:tr>
                      <w:tr w:rsidR="009C0494" w:rsidTr="00A36C1A">
                        <w:tc>
                          <w:tcPr>
                            <w:tcW w:w="3969" w:type="dxa"/>
                          </w:tcPr>
                          <w:p w:rsidR="009C0494" w:rsidRPr="00692F82" w:rsidRDefault="009C0494" w:rsidP="00692F82">
                            <w:pPr>
                              <w:rPr>
                                <w:i/>
                                <w:sz w:val="20"/>
                                <w:szCs w:val="20"/>
                              </w:rPr>
                            </w:pPr>
                            <w:r w:rsidRPr="009C0494">
                              <w:rPr>
                                <w:b/>
                                <w:color w:val="00B050"/>
                                <w:sz w:val="32"/>
                                <w:szCs w:val="32"/>
                              </w:rPr>
                              <w:t>E</w:t>
                            </w:r>
                            <w:r w:rsidRPr="00692F82">
                              <w:rPr>
                                <w:i/>
                                <w:sz w:val="20"/>
                                <w:szCs w:val="20"/>
                              </w:rPr>
                              <w:t xml:space="preserve"> Das Mittelalter ließ die alte Welt</w:t>
                            </w:r>
                            <w:r>
                              <w:rPr>
                                <w:i/>
                                <w:sz w:val="20"/>
                                <w:szCs w:val="20"/>
                              </w:rPr>
                              <w:t xml:space="preserve"> …</w:t>
                            </w:r>
                          </w:p>
                        </w:tc>
                        <w:tc>
                          <w:tcPr>
                            <w:tcW w:w="1276" w:type="dxa"/>
                            <w:tcBorders>
                              <w:top w:val="nil"/>
                              <w:bottom w:val="nil"/>
                            </w:tcBorders>
                          </w:tcPr>
                          <w:p w:rsidR="009C0494" w:rsidRDefault="009C0494" w:rsidP="00692F82"/>
                        </w:tc>
                        <w:tc>
                          <w:tcPr>
                            <w:tcW w:w="3969" w:type="dxa"/>
                          </w:tcPr>
                          <w:p w:rsidR="009C0494" w:rsidRDefault="009C0494" w:rsidP="00692F82">
                            <w:pPr>
                              <w:rPr>
                                <w:i/>
                                <w:sz w:val="20"/>
                                <w:szCs w:val="20"/>
                              </w:rPr>
                            </w:pPr>
                            <w:r w:rsidRPr="009C0494">
                              <w:rPr>
                                <w:b/>
                                <w:color w:val="00B050"/>
                                <w:sz w:val="32"/>
                                <w:szCs w:val="32"/>
                              </w:rPr>
                              <w:t>H</w:t>
                            </w:r>
                            <w:r>
                              <w:rPr>
                                <w:i/>
                                <w:sz w:val="20"/>
                                <w:szCs w:val="20"/>
                              </w:rPr>
                              <w:t xml:space="preserve"> … </w:t>
                            </w:r>
                            <w:r w:rsidRPr="00692F82">
                              <w:rPr>
                                <w:i/>
                                <w:sz w:val="20"/>
                                <w:szCs w:val="20"/>
                              </w:rPr>
                              <w:t>die größten Gewinner des damaligen Globalisierungsprozesses gewesen zu sein.</w:t>
                            </w:r>
                          </w:p>
                          <w:p w:rsidR="009C0494" w:rsidRPr="00692F82" w:rsidRDefault="009C0494" w:rsidP="00692F82">
                            <w:pPr>
                              <w:rPr>
                                <w:i/>
                                <w:sz w:val="20"/>
                                <w:szCs w:val="20"/>
                              </w:rPr>
                            </w:pPr>
                          </w:p>
                        </w:tc>
                      </w:tr>
                      <w:tr w:rsidR="009C0494" w:rsidTr="00A36C1A">
                        <w:tc>
                          <w:tcPr>
                            <w:tcW w:w="3969" w:type="dxa"/>
                          </w:tcPr>
                          <w:p w:rsidR="009C0494" w:rsidRDefault="009C0494" w:rsidP="00692F82">
                            <w:pPr>
                              <w:rPr>
                                <w:i/>
                                <w:sz w:val="20"/>
                                <w:szCs w:val="20"/>
                              </w:rPr>
                            </w:pPr>
                            <w:r w:rsidRPr="009C0494">
                              <w:rPr>
                                <w:b/>
                                <w:color w:val="00B050"/>
                                <w:sz w:val="32"/>
                                <w:szCs w:val="32"/>
                              </w:rPr>
                              <w:t>F</w:t>
                            </w:r>
                            <w:r>
                              <w:rPr>
                                <w:b/>
                                <w:sz w:val="32"/>
                                <w:szCs w:val="32"/>
                              </w:rPr>
                              <w:t xml:space="preserve"> </w:t>
                            </w:r>
                            <w:r w:rsidRPr="00692F82">
                              <w:rPr>
                                <w:i/>
                                <w:sz w:val="20"/>
                                <w:szCs w:val="20"/>
                              </w:rPr>
                              <w:t>Die Wellen der modernen/gegenwärtigen Globalisierung lassen sich</w:t>
                            </w:r>
                            <w:r>
                              <w:rPr>
                                <w:i/>
                                <w:sz w:val="20"/>
                                <w:szCs w:val="20"/>
                              </w:rPr>
                              <w:t xml:space="preserve"> …</w:t>
                            </w:r>
                          </w:p>
                          <w:p w:rsidR="009C0494" w:rsidRPr="00692F82" w:rsidRDefault="009C0494" w:rsidP="00692F82">
                            <w:pPr>
                              <w:rPr>
                                <w:i/>
                                <w:sz w:val="20"/>
                                <w:szCs w:val="20"/>
                              </w:rPr>
                            </w:pPr>
                          </w:p>
                        </w:tc>
                        <w:tc>
                          <w:tcPr>
                            <w:tcW w:w="1276" w:type="dxa"/>
                            <w:tcBorders>
                              <w:top w:val="nil"/>
                              <w:bottom w:val="nil"/>
                            </w:tcBorders>
                          </w:tcPr>
                          <w:p w:rsidR="009C0494" w:rsidRDefault="009C0494" w:rsidP="00692F82"/>
                        </w:tc>
                        <w:tc>
                          <w:tcPr>
                            <w:tcW w:w="3969" w:type="dxa"/>
                          </w:tcPr>
                          <w:p w:rsidR="009C0494" w:rsidRPr="00692F82" w:rsidRDefault="009C0494" w:rsidP="00692F82">
                            <w:pPr>
                              <w:rPr>
                                <w:i/>
                                <w:sz w:val="20"/>
                                <w:szCs w:val="20"/>
                              </w:rPr>
                            </w:pPr>
                            <w:r w:rsidRPr="009C0494">
                              <w:rPr>
                                <w:b/>
                                <w:color w:val="00B050"/>
                                <w:sz w:val="32"/>
                                <w:szCs w:val="32"/>
                              </w:rPr>
                              <w:t>B</w:t>
                            </w:r>
                            <w:r>
                              <w:rPr>
                                <w:i/>
                                <w:sz w:val="20"/>
                                <w:szCs w:val="20"/>
                              </w:rPr>
                              <w:t xml:space="preserve"> … </w:t>
                            </w:r>
                            <w:r w:rsidRPr="00692F82">
                              <w:rPr>
                                <w:i/>
                                <w:sz w:val="20"/>
                                <w:szCs w:val="20"/>
                              </w:rPr>
                              <w:t>im sogenannten Mittelalter (ca. 500 – 1500) finden.</w:t>
                            </w:r>
                          </w:p>
                        </w:tc>
                      </w:tr>
                      <w:tr w:rsidR="009C0494" w:rsidTr="00A36C1A">
                        <w:tc>
                          <w:tcPr>
                            <w:tcW w:w="3969" w:type="dxa"/>
                          </w:tcPr>
                          <w:p w:rsidR="009C0494" w:rsidRPr="00692F82" w:rsidRDefault="009C0494" w:rsidP="00692F82">
                            <w:pPr>
                              <w:rPr>
                                <w:i/>
                                <w:sz w:val="20"/>
                                <w:szCs w:val="20"/>
                              </w:rPr>
                            </w:pPr>
                            <w:r w:rsidRPr="009C0494">
                              <w:rPr>
                                <w:b/>
                                <w:color w:val="00B050"/>
                                <w:sz w:val="32"/>
                                <w:szCs w:val="32"/>
                              </w:rPr>
                              <w:t>G</w:t>
                            </w:r>
                            <w:r>
                              <w:rPr>
                                <w:b/>
                                <w:sz w:val="32"/>
                                <w:szCs w:val="32"/>
                              </w:rPr>
                              <w:t xml:space="preserve"> </w:t>
                            </w:r>
                            <w:r w:rsidRPr="00692F82">
                              <w:rPr>
                                <w:i/>
                                <w:sz w:val="20"/>
                                <w:szCs w:val="20"/>
                              </w:rPr>
                              <w:t>In der Zeit zwischen 500 und 1500 wurde</w:t>
                            </w:r>
                            <w:r>
                              <w:rPr>
                                <w:i/>
                                <w:sz w:val="20"/>
                                <w:szCs w:val="20"/>
                              </w:rPr>
                              <w:t xml:space="preserve"> …</w:t>
                            </w:r>
                          </w:p>
                        </w:tc>
                        <w:tc>
                          <w:tcPr>
                            <w:tcW w:w="1276" w:type="dxa"/>
                            <w:tcBorders>
                              <w:top w:val="nil"/>
                              <w:bottom w:val="nil"/>
                            </w:tcBorders>
                          </w:tcPr>
                          <w:p w:rsidR="009C0494" w:rsidRDefault="009C0494" w:rsidP="00692F82"/>
                        </w:tc>
                        <w:tc>
                          <w:tcPr>
                            <w:tcW w:w="3969" w:type="dxa"/>
                          </w:tcPr>
                          <w:p w:rsidR="009C0494" w:rsidRDefault="009C0494" w:rsidP="00692F82">
                            <w:pPr>
                              <w:rPr>
                                <w:i/>
                                <w:sz w:val="20"/>
                                <w:szCs w:val="20"/>
                              </w:rPr>
                            </w:pPr>
                            <w:r w:rsidRPr="009C0494">
                              <w:rPr>
                                <w:b/>
                                <w:color w:val="00B050"/>
                                <w:sz w:val="32"/>
                                <w:szCs w:val="32"/>
                              </w:rPr>
                              <w:t>D</w:t>
                            </w:r>
                            <w:r>
                              <w:rPr>
                                <w:i/>
                                <w:sz w:val="20"/>
                                <w:szCs w:val="20"/>
                              </w:rPr>
                              <w:t xml:space="preserve"> … </w:t>
                            </w:r>
                            <w:r w:rsidRPr="00692F82">
                              <w:rPr>
                                <w:i/>
                                <w:sz w:val="20"/>
                                <w:szCs w:val="20"/>
                              </w:rPr>
                              <w:t>verschiedene Waren, Wissen, aber auch Krankheiten und Vorurteile über große Entfernungen hinweg ausgetauscht.</w:t>
                            </w:r>
                          </w:p>
                          <w:p w:rsidR="009C0494" w:rsidRPr="00692F82" w:rsidRDefault="009C0494" w:rsidP="00692F82">
                            <w:pPr>
                              <w:rPr>
                                <w:i/>
                                <w:sz w:val="20"/>
                                <w:szCs w:val="20"/>
                              </w:rPr>
                            </w:pPr>
                          </w:p>
                        </w:tc>
                      </w:tr>
                      <w:tr w:rsidR="009C0494" w:rsidTr="00A36C1A">
                        <w:tc>
                          <w:tcPr>
                            <w:tcW w:w="3969" w:type="dxa"/>
                          </w:tcPr>
                          <w:p w:rsidR="009C0494" w:rsidRPr="00692F82" w:rsidRDefault="009C0494" w:rsidP="00692F82">
                            <w:pPr>
                              <w:rPr>
                                <w:i/>
                                <w:sz w:val="20"/>
                                <w:szCs w:val="20"/>
                              </w:rPr>
                            </w:pPr>
                            <w:r w:rsidRPr="009C0494">
                              <w:rPr>
                                <w:b/>
                                <w:color w:val="00B050"/>
                                <w:sz w:val="32"/>
                                <w:szCs w:val="32"/>
                              </w:rPr>
                              <w:t>H</w:t>
                            </w:r>
                            <w:r w:rsidRPr="009C0494">
                              <w:rPr>
                                <w:i/>
                                <w:color w:val="00B050"/>
                                <w:sz w:val="20"/>
                                <w:szCs w:val="20"/>
                              </w:rPr>
                              <w:t xml:space="preserve"> </w:t>
                            </w:r>
                            <w:r w:rsidRPr="00692F82">
                              <w:rPr>
                                <w:i/>
                                <w:sz w:val="20"/>
                                <w:szCs w:val="20"/>
                              </w:rPr>
                              <w:t>Einige europäische Länder scheinen jedoch</w:t>
                            </w:r>
                            <w:r>
                              <w:rPr>
                                <w:i/>
                                <w:sz w:val="20"/>
                                <w:szCs w:val="20"/>
                              </w:rPr>
                              <w:t xml:space="preserve"> …</w:t>
                            </w:r>
                          </w:p>
                        </w:tc>
                        <w:tc>
                          <w:tcPr>
                            <w:tcW w:w="1276" w:type="dxa"/>
                            <w:tcBorders>
                              <w:top w:val="nil"/>
                              <w:bottom w:val="nil"/>
                            </w:tcBorders>
                          </w:tcPr>
                          <w:p w:rsidR="009C0494" w:rsidRDefault="009C0494" w:rsidP="00692F82"/>
                        </w:tc>
                        <w:tc>
                          <w:tcPr>
                            <w:tcW w:w="3969" w:type="dxa"/>
                          </w:tcPr>
                          <w:p w:rsidR="009C0494" w:rsidRDefault="009C0494" w:rsidP="00692F82">
                            <w:pPr>
                              <w:rPr>
                                <w:i/>
                                <w:sz w:val="20"/>
                                <w:szCs w:val="20"/>
                              </w:rPr>
                            </w:pPr>
                            <w:r w:rsidRPr="009C0494">
                              <w:rPr>
                                <w:b/>
                                <w:color w:val="00B050"/>
                                <w:sz w:val="32"/>
                                <w:szCs w:val="32"/>
                              </w:rPr>
                              <w:t>E</w:t>
                            </w:r>
                            <w:r>
                              <w:rPr>
                                <w:i/>
                                <w:sz w:val="20"/>
                                <w:szCs w:val="20"/>
                              </w:rPr>
                              <w:t xml:space="preserve"> … </w:t>
                            </w:r>
                            <w:r w:rsidRPr="00692F82">
                              <w:rPr>
                                <w:i/>
                                <w:sz w:val="20"/>
                                <w:szCs w:val="20"/>
                              </w:rPr>
                              <w:t>mit zunehmender Geschwindigkeit zusammenwachsen.</w:t>
                            </w:r>
                          </w:p>
                          <w:p w:rsidR="009C0494" w:rsidRPr="00692F82" w:rsidRDefault="009C0494" w:rsidP="00692F82">
                            <w:pPr>
                              <w:rPr>
                                <w:i/>
                                <w:sz w:val="20"/>
                                <w:szCs w:val="20"/>
                              </w:rPr>
                            </w:pPr>
                          </w:p>
                        </w:tc>
                      </w:tr>
                    </w:tbl>
                    <w:p w:rsidR="009C0494" w:rsidRDefault="009C0494" w:rsidP="009C0494"/>
                  </w:txbxContent>
                </v:textbox>
                <w10:wrap type="square"/>
              </v:shape>
            </w:pict>
          </mc:Fallback>
        </mc:AlternateContent>
      </w:r>
    </w:p>
    <w:sectPr w:rsidR="009C0494" w:rsidRPr="00861D61">
      <w:headerReference w:type="default" r:id="rId9"/>
      <w:foot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7AE" w:rsidRDefault="002357AE" w:rsidP="00881903">
      <w:pPr>
        <w:spacing w:after="0" w:line="240" w:lineRule="auto"/>
      </w:pPr>
      <w:r>
        <w:separator/>
      </w:r>
    </w:p>
  </w:endnote>
  <w:endnote w:type="continuationSeparator" w:id="0">
    <w:p w:rsidR="002357AE" w:rsidRDefault="002357AE" w:rsidP="008819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81903" w:rsidRPr="00E512B5" w:rsidRDefault="00881903" w:rsidP="00881903">
    <w:pPr>
      <w:spacing w:after="0" w:line="240" w:lineRule="auto"/>
      <w:jc w:val="center"/>
      <w:rPr>
        <w:rFonts w:eastAsia="Times New Roman" w:cs="Arial"/>
        <w:lang w:eastAsia="de-DE"/>
      </w:rPr>
    </w:pPr>
    <w:r w:rsidRPr="00E512B5">
      <w:rPr>
        <w:rFonts w:eastAsia="Times New Roman" w:cs="Arial"/>
        <w:lang w:eastAsia="de-DE"/>
      </w:rPr>
      <w:t>Arbeitskreis für Landeskunde/Landesgeschichte RP Tübingen</w:t>
    </w:r>
  </w:p>
  <w:p w:rsidR="00881903" w:rsidRDefault="00881903">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7AE" w:rsidRDefault="002357AE" w:rsidP="00881903">
      <w:pPr>
        <w:spacing w:after="0" w:line="240" w:lineRule="auto"/>
      </w:pPr>
      <w:r>
        <w:separator/>
      </w:r>
    </w:p>
  </w:footnote>
  <w:footnote w:type="continuationSeparator" w:id="0">
    <w:p w:rsidR="002357AE" w:rsidRDefault="002357AE" w:rsidP="008819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B3101" w:rsidRPr="003B3101" w:rsidRDefault="00861D61" w:rsidP="003B3101">
    <w:pPr>
      <w:pStyle w:val="Kopfzeile"/>
      <w:pBdr>
        <w:bottom w:val="single" w:sz="4" w:space="1" w:color="auto"/>
      </w:pBdr>
      <w:jc w:val="center"/>
      <w:rPr>
        <w:sz w:val="32"/>
        <w:szCs w:val="32"/>
      </w:rPr>
    </w:pPr>
    <w:r>
      <w:rPr>
        <w:sz w:val="32"/>
        <w:szCs w:val="32"/>
      </w:rPr>
      <w:t>Globalisierung im Mittelalter?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D53439"/>
    <w:multiLevelType w:val="hybridMultilevel"/>
    <w:tmpl w:val="3350074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E937BEF"/>
    <w:multiLevelType w:val="hybridMultilevel"/>
    <w:tmpl w:val="8F0C4338"/>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 w15:restartNumberingAfterBreak="0">
    <w:nsid w:val="31496B51"/>
    <w:multiLevelType w:val="hybridMultilevel"/>
    <w:tmpl w:val="839C61B2"/>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 w15:restartNumberingAfterBreak="0">
    <w:nsid w:val="3ECF4688"/>
    <w:multiLevelType w:val="hybridMultilevel"/>
    <w:tmpl w:val="D7CAF34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5F27144F"/>
    <w:multiLevelType w:val="hybridMultilevel"/>
    <w:tmpl w:val="A6D490F0"/>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64E44CDB"/>
    <w:multiLevelType w:val="hybridMultilevel"/>
    <w:tmpl w:val="B6A4390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5"/>
  </w:num>
  <w:num w:numId="3">
    <w:abstractNumId w:val="0"/>
  </w:num>
  <w:num w:numId="4">
    <w:abstractNumId w:val="1"/>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5C74"/>
    <w:rsid w:val="00013693"/>
    <w:rsid w:val="000170AC"/>
    <w:rsid w:val="00055E01"/>
    <w:rsid w:val="00074769"/>
    <w:rsid w:val="000C30A1"/>
    <w:rsid w:val="000D5EAF"/>
    <w:rsid w:val="000E42CC"/>
    <w:rsid w:val="00105E73"/>
    <w:rsid w:val="00117B6D"/>
    <w:rsid w:val="00133899"/>
    <w:rsid w:val="001D0B4A"/>
    <w:rsid w:val="0020168B"/>
    <w:rsid w:val="002357AE"/>
    <w:rsid w:val="002454D6"/>
    <w:rsid w:val="002813F7"/>
    <w:rsid w:val="00291547"/>
    <w:rsid w:val="002D2C64"/>
    <w:rsid w:val="002F3F34"/>
    <w:rsid w:val="00346524"/>
    <w:rsid w:val="0034772C"/>
    <w:rsid w:val="00362057"/>
    <w:rsid w:val="0038765E"/>
    <w:rsid w:val="003B1C0A"/>
    <w:rsid w:val="003B3101"/>
    <w:rsid w:val="003D2AC5"/>
    <w:rsid w:val="003F309A"/>
    <w:rsid w:val="004327DE"/>
    <w:rsid w:val="00444BD1"/>
    <w:rsid w:val="00482AFF"/>
    <w:rsid w:val="00500186"/>
    <w:rsid w:val="00510643"/>
    <w:rsid w:val="00512B90"/>
    <w:rsid w:val="005317DD"/>
    <w:rsid w:val="00540BF2"/>
    <w:rsid w:val="00567A3A"/>
    <w:rsid w:val="00571F61"/>
    <w:rsid w:val="0059461A"/>
    <w:rsid w:val="005E1252"/>
    <w:rsid w:val="005E5C72"/>
    <w:rsid w:val="005E6F32"/>
    <w:rsid w:val="005F16A2"/>
    <w:rsid w:val="005F2731"/>
    <w:rsid w:val="00605C74"/>
    <w:rsid w:val="00611CBF"/>
    <w:rsid w:val="00615AA1"/>
    <w:rsid w:val="0064004D"/>
    <w:rsid w:val="00646F13"/>
    <w:rsid w:val="0065364D"/>
    <w:rsid w:val="00657B11"/>
    <w:rsid w:val="00667372"/>
    <w:rsid w:val="00692F82"/>
    <w:rsid w:val="006A0DC2"/>
    <w:rsid w:val="006B51B9"/>
    <w:rsid w:val="006E6219"/>
    <w:rsid w:val="00746455"/>
    <w:rsid w:val="00764DC6"/>
    <w:rsid w:val="007753D7"/>
    <w:rsid w:val="0078339E"/>
    <w:rsid w:val="007A57BD"/>
    <w:rsid w:val="007C741C"/>
    <w:rsid w:val="008224FF"/>
    <w:rsid w:val="008438CC"/>
    <w:rsid w:val="00861D61"/>
    <w:rsid w:val="00881903"/>
    <w:rsid w:val="008D4300"/>
    <w:rsid w:val="00950420"/>
    <w:rsid w:val="009C0494"/>
    <w:rsid w:val="00A014AB"/>
    <w:rsid w:val="00A03932"/>
    <w:rsid w:val="00A25308"/>
    <w:rsid w:val="00A36C1A"/>
    <w:rsid w:val="00A77187"/>
    <w:rsid w:val="00A930AD"/>
    <w:rsid w:val="00A94D60"/>
    <w:rsid w:val="00A97CFC"/>
    <w:rsid w:val="00AE48B4"/>
    <w:rsid w:val="00B064F1"/>
    <w:rsid w:val="00B3129F"/>
    <w:rsid w:val="00B37719"/>
    <w:rsid w:val="00C57473"/>
    <w:rsid w:val="00C63AE0"/>
    <w:rsid w:val="00C7701C"/>
    <w:rsid w:val="00CD3C51"/>
    <w:rsid w:val="00D1487C"/>
    <w:rsid w:val="00D37D52"/>
    <w:rsid w:val="00D408EE"/>
    <w:rsid w:val="00D41FFC"/>
    <w:rsid w:val="00D64073"/>
    <w:rsid w:val="00D66516"/>
    <w:rsid w:val="00D67118"/>
    <w:rsid w:val="00DA2AE5"/>
    <w:rsid w:val="00DB7807"/>
    <w:rsid w:val="00DD12FC"/>
    <w:rsid w:val="00DF38FE"/>
    <w:rsid w:val="00E10280"/>
    <w:rsid w:val="00E32CCB"/>
    <w:rsid w:val="00E404AD"/>
    <w:rsid w:val="00E8467D"/>
    <w:rsid w:val="00E8790C"/>
    <w:rsid w:val="00EA63F9"/>
    <w:rsid w:val="00EB21EF"/>
    <w:rsid w:val="00EF2256"/>
    <w:rsid w:val="00F044B6"/>
    <w:rsid w:val="00F13DFB"/>
    <w:rsid w:val="00F20FC6"/>
    <w:rsid w:val="00F3355E"/>
    <w:rsid w:val="00F47959"/>
    <w:rsid w:val="00FB6F5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5831C7-73EE-43E1-8E34-928BD20E3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605C74"/>
    <w:pPr>
      <w:spacing w:line="256" w:lineRule="auto"/>
    </w:pPr>
  </w:style>
  <w:style w:type="paragraph" w:styleId="berschrift2">
    <w:name w:val="heading 2"/>
    <w:basedOn w:val="Standard"/>
    <w:link w:val="berschrift2Zchn"/>
    <w:uiPriority w:val="9"/>
    <w:qFormat/>
    <w:rsid w:val="00055E01"/>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8190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81903"/>
  </w:style>
  <w:style w:type="paragraph" w:styleId="Fuzeile">
    <w:name w:val="footer"/>
    <w:basedOn w:val="Standard"/>
    <w:link w:val="FuzeileZchn"/>
    <w:uiPriority w:val="99"/>
    <w:unhideWhenUsed/>
    <w:rsid w:val="0088190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81903"/>
  </w:style>
  <w:style w:type="paragraph" w:styleId="Listenabsatz">
    <w:name w:val="List Paragraph"/>
    <w:basedOn w:val="Standard"/>
    <w:uiPriority w:val="34"/>
    <w:qFormat/>
    <w:rsid w:val="00567A3A"/>
    <w:pPr>
      <w:ind w:left="720"/>
      <w:contextualSpacing/>
    </w:pPr>
  </w:style>
  <w:style w:type="character" w:styleId="Hyperlink">
    <w:name w:val="Hyperlink"/>
    <w:basedOn w:val="Absatz-Standardschriftart"/>
    <w:uiPriority w:val="99"/>
    <w:unhideWhenUsed/>
    <w:rsid w:val="00A25308"/>
    <w:rPr>
      <w:color w:val="0563C1" w:themeColor="hyperlink"/>
      <w:u w:val="single"/>
    </w:rPr>
  </w:style>
  <w:style w:type="table" w:styleId="Tabellenraster">
    <w:name w:val="Table Grid"/>
    <w:basedOn w:val="NormaleTabelle"/>
    <w:uiPriority w:val="39"/>
    <w:rsid w:val="00055E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BesuchterHyperlink">
    <w:name w:val="FollowedHyperlink"/>
    <w:basedOn w:val="Absatz-Standardschriftart"/>
    <w:uiPriority w:val="99"/>
    <w:semiHidden/>
    <w:unhideWhenUsed/>
    <w:rsid w:val="00055E01"/>
    <w:rPr>
      <w:color w:val="954F72" w:themeColor="followedHyperlink"/>
      <w:u w:val="single"/>
    </w:rPr>
  </w:style>
  <w:style w:type="character" w:customStyle="1" w:styleId="berschrift2Zchn">
    <w:name w:val="Überschrift 2 Zchn"/>
    <w:basedOn w:val="Absatz-Standardschriftart"/>
    <w:link w:val="berschrift2"/>
    <w:uiPriority w:val="9"/>
    <w:rsid w:val="00055E01"/>
    <w:rPr>
      <w:rFonts w:ascii="Times New Roman" w:eastAsia="Times New Roman" w:hAnsi="Times New Roman" w:cs="Times New Roman"/>
      <w:b/>
      <w:bCs/>
      <w:sz w:val="36"/>
      <w:szCs w:val="36"/>
      <w:lang w:eastAsia="de-DE"/>
    </w:rPr>
  </w:style>
  <w:style w:type="character" w:customStyle="1" w:styleId="mw-mmv-title">
    <w:name w:val="mw-mmv-title"/>
    <w:basedOn w:val="Absatz-Standardschriftart"/>
    <w:rsid w:val="003465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801638">
      <w:bodyDiv w:val="1"/>
      <w:marLeft w:val="0"/>
      <w:marRight w:val="0"/>
      <w:marTop w:val="0"/>
      <w:marBottom w:val="0"/>
      <w:divBdr>
        <w:top w:val="none" w:sz="0" w:space="0" w:color="auto"/>
        <w:left w:val="none" w:sz="0" w:space="0" w:color="auto"/>
        <w:bottom w:val="none" w:sz="0" w:space="0" w:color="auto"/>
        <w:right w:val="none" w:sz="0" w:space="0" w:color="auto"/>
      </w:divBdr>
    </w:div>
    <w:div w:id="1955357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Lariss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C504E4-EDF7-4126-AF64-A8155A8575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411</Words>
  <Characters>2593</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2999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Johannes Gießler</dc:creator>
  <cp:keywords/>
  <dc:description/>
  <cp:lastModifiedBy>Johannes Gießler</cp:lastModifiedBy>
  <cp:revision>16</cp:revision>
  <cp:lastPrinted>2017-07-05T10:11:00Z</cp:lastPrinted>
  <dcterms:created xsi:type="dcterms:W3CDTF">2017-06-13T09:13:00Z</dcterms:created>
  <dcterms:modified xsi:type="dcterms:W3CDTF">2017-11-11T14:07:00Z</dcterms:modified>
</cp:coreProperties>
</file>