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5451E7" w14:textId="77777777" w:rsidR="007C46F9" w:rsidRDefault="000E79E2" w:rsidP="00DC466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Die Tierwelt im Vorderen Orient</w:t>
      </w:r>
      <w:r w:rsidR="005828DF">
        <w:rPr>
          <w:rFonts w:ascii="Arial" w:hAnsi="Arial" w:cs="Arial"/>
          <w:b/>
          <w:sz w:val="24"/>
          <w:szCs w:val="24"/>
        </w:rPr>
        <w:t xml:space="preserve"> </w:t>
      </w:r>
    </w:p>
    <w:p w14:paraId="45D6C849" w14:textId="76A23A2C" w:rsidR="00ED18E1" w:rsidRDefault="00ED18E1" w:rsidP="00DC466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M1: Felix </w:t>
      </w:r>
      <w:proofErr w:type="spellStart"/>
      <w:r>
        <w:rPr>
          <w:rFonts w:ascii="Arial" w:hAnsi="Arial" w:cs="Arial"/>
          <w:b/>
          <w:sz w:val="24"/>
          <w:szCs w:val="24"/>
        </w:rPr>
        <w:t>Fabri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besch</w:t>
      </w:r>
      <w:r w:rsidR="00D77FD6">
        <w:rPr>
          <w:rFonts w:ascii="Arial" w:hAnsi="Arial" w:cs="Arial"/>
          <w:b/>
          <w:sz w:val="24"/>
          <w:szCs w:val="24"/>
        </w:rPr>
        <w:t>reibt ein wundersames Tier, das</w:t>
      </w:r>
      <w:r>
        <w:rPr>
          <w:rFonts w:ascii="Arial" w:hAnsi="Arial" w:cs="Arial"/>
          <w:b/>
          <w:sz w:val="24"/>
          <w:szCs w:val="24"/>
        </w:rPr>
        <w:t xml:space="preserve"> er mit seinen Mitreisenden auf der Sinaihalbinsel auf dem Weg ins </w:t>
      </w:r>
      <w:proofErr w:type="spellStart"/>
      <w:r>
        <w:rPr>
          <w:rFonts w:ascii="Arial" w:hAnsi="Arial" w:cs="Arial"/>
          <w:b/>
          <w:sz w:val="24"/>
          <w:szCs w:val="24"/>
        </w:rPr>
        <w:t>Katharinenkloster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entdeckt:</w:t>
      </w:r>
    </w:p>
    <w:p w14:paraId="5BCE694A" w14:textId="77777777" w:rsidR="00FF46C5" w:rsidRPr="00D77FD6" w:rsidRDefault="00A62600" w:rsidP="00FF46C5">
      <w:pPr>
        <w:spacing w:after="0"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D77FD6">
        <w:rPr>
          <w:rFonts w:ascii="Arial" w:hAnsi="Arial" w:cs="Arial"/>
          <w:sz w:val="24"/>
          <w:szCs w:val="24"/>
          <w:lang w:val="en-US"/>
        </w:rPr>
        <w:t xml:space="preserve">Circa meridiem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vidimus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in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montis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cujusdam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cacumine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bestiam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stare, quae contra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nos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deorsum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respiciebat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. Nos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vero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hanc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videntes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aestimavimus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esse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camelum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et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mirabamur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quomodo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camelus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in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solitudine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viveret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et verbum inter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nos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ortum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est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an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etiam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cameli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silvestres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reperirentur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?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Calinus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autem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ad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nos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accessit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[…]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demonstrans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nobis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unicum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ejus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cornu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fronte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ejus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procedens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. Cum magna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diligentia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hanc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nobilissimam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bestiam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respeximus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et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vehementer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dolebamus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quod non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proximior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nobis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fuit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ut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magis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determinate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eam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inspexissemus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. Est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enim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bestia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haec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singularissima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in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multis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conditionibus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: in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primis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dicitur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quod sit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bestia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saevissima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et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unum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cornu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quatuor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pedum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habet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in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medio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frontis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ita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acutum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et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validum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ut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quidquid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petierit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aut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ventilet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aut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perforet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eumque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ad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saxa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limat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et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est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mirifici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splendoris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et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ossa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illo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cornu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cum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gemmis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pretiosissimis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computantur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et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auro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ac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argento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includuntur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;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tantae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est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fortitudinis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ut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nulla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venatorum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arte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aut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virtute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capiatur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sed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sicut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asserunt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qui de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naturis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rerum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scripserunt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virgo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puella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proponitur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quae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occurrenti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sinum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aperit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in quo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ille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omni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ferocitate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deposita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caput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ponit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sicque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soporatus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velut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inermis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capiatur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et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interimatur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jaculis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venatorum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. Si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autem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omnino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vivus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captus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fuerit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teneri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non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potest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impatiens, et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si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vi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teneatur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illico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prae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tristitia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moritur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quia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animal </w:t>
      </w:r>
      <w:proofErr w:type="spellStart"/>
      <w:r w:rsidRPr="00D77FD6">
        <w:rPr>
          <w:rFonts w:ascii="Arial" w:hAnsi="Arial" w:cs="Arial"/>
          <w:sz w:val="24"/>
          <w:szCs w:val="24"/>
          <w:lang w:val="en-US"/>
        </w:rPr>
        <w:t>indomabile</w:t>
      </w:r>
      <w:proofErr w:type="spellEnd"/>
      <w:r w:rsidRPr="00D77FD6">
        <w:rPr>
          <w:rFonts w:ascii="Arial" w:hAnsi="Arial" w:cs="Arial"/>
          <w:sz w:val="24"/>
          <w:szCs w:val="24"/>
          <w:lang w:val="en-US"/>
        </w:rPr>
        <w:t xml:space="preserve"> est. </w:t>
      </w:r>
    </w:p>
    <w:p w14:paraId="18AA34BF" w14:textId="77777777" w:rsidR="00A62600" w:rsidRPr="00D77FD6" w:rsidRDefault="00FF46C5" w:rsidP="00FF46C5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77FD6">
        <w:rPr>
          <w:rFonts w:ascii="Arial" w:hAnsi="Arial" w:cs="Arial"/>
          <w:sz w:val="16"/>
          <w:szCs w:val="16"/>
          <w:lang w:val="en-US"/>
        </w:rPr>
        <w:t>Fabri</w:t>
      </w:r>
      <w:proofErr w:type="spellEnd"/>
      <w:r w:rsidRPr="00D77FD6">
        <w:rPr>
          <w:rFonts w:ascii="Arial" w:hAnsi="Arial" w:cs="Arial"/>
          <w:sz w:val="16"/>
          <w:szCs w:val="16"/>
          <w:lang w:val="en-US"/>
        </w:rPr>
        <w:t xml:space="preserve">, Felix: </w:t>
      </w:r>
      <w:proofErr w:type="spellStart"/>
      <w:r w:rsidRPr="00D77FD6">
        <w:rPr>
          <w:rFonts w:ascii="Arial" w:hAnsi="Arial" w:cs="Arial"/>
          <w:sz w:val="16"/>
          <w:szCs w:val="16"/>
          <w:lang w:val="en-US"/>
        </w:rPr>
        <w:t>Fratris</w:t>
      </w:r>
      <w:proofErr w:type="spellEnd"/>
      <w:r w:rsidRPr="00D77FD6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16"/>
          <w:szCs w:val="16"/>
          <w:lang w:val="en-US"/>
        </w:rPr>
        <w:t>Felicis</w:t>
      </w:r>
      <w:proofErr w:type="spellEnd"/>
      <w:r w:rsidRPr="00D77FD6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16"/>
          <w:szCs w:val="16"/>
          <w:lang w:val="en-US"/>
        </w:rPr>
        <w:t>Fabri</w:t>
      </w:r>
      <w:proofErr w:type="spellEnd"/>
      <w:r w:rsidRPr="00D77FD6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16"/>
          <w:szCs w:val="16"/>
          <w:lang w:val="en-US"/>
        </w:rPr>
        <w:t>Evagatorium</w:t>
      </w:r>
      <w:proofErr w:type="spellEnd"/>
      <w:r w:rsidRPr="00D77FD6">
        <w:rPr>
          <w:rFonts w:ascii="Arial" w:hAnsi="Arial" w:cs="Arial"/>
          <w:sz w:val="16"/>
          <w:szCs w:val="16"/>
          <w:lang w:val="en-US"/>
        </w:rPr>
        <w:t xml:space="preserve"> in Terrae Sanctae, </w:t>
      </w:r>
      <w:proofErr w:type="spellStart"/>
      <w:r w:rsidRPr="00D77FD6">
        <w:rPr>
          <w:rFonts w:ascii="Arial" w:hAnsi="Arial" w:cs="Arial"/>
          <w:sz w:val="16"/>
          <w:szCs w:val="16"/>
          <w:lang w:val="en-US"/>
        </w:rPr>
        <w:t>Arabiae</w:t>
      </w:r>
      <w:proofErr w:type="spellEnd"/>
      <w:r w:rsidRPr="00D77FD6">
        <w:rPr>
          <w:rFonts w:ascii="Arial" w:hAnsi="Arial" w:cs="Arial"/>
          <w:sz w:val="16"/>
          <w:szCs w:val="16"/>
          <w:lang w:val="en-US"/>
        </w:rPr>
        <w:t xml:space="preserve"> et </w:t>
      </w:r>
      <w:proofErr w:type="spellStart"/>
      <w:r w:rsidRPr="00D77FD6">
        <w:rPr>
          <w:rFonts w:ascii="Arial" w:hAnsi="Arial" w:cs="Arial"/>
          <w:sz w:val="16"/>
          <w:szCs w:val="16"/>
          <w:lang w:val="en-US"/>
        </w:rPr>
        <w:t>Egypti</w:t>
      </w:r>
      <w:proofErr w:type="spellEnd"/>
      <w:r w:rsidRPr="00D77FD6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D77FD6">
        <w:rPr>
          <w:rFonts w:ascii="Arial" w:hAnsi="Arial" w:cs="Arial"/>
          <w:sz w:val="16"/>
          <w:szCs w:val="16"/>
          <w:lang w:val="en-US"/>
        </w:rPr>
        <w:t>peregrinationem</w:t>
      </w:r>
      <w:proofErr w:type="spellEnd"/>
      <w:r w:rsidRPr="00D77FD6">
        <w:rPr>
          <w:rFonts w:ascii="Arial" w:hAnsi="Arial" w:cs="Arial"/>
          <w:sz w:val="16"/>
          <w:szCs w:val="16"/>
          <w:lang w:val="en-US"/>
        </w:rPr>
        <w:t xml:space="preserve">. Band 2, </w:t>
      </w:r>
      <w:proofErr w:type="spellStart"/>
      <w:r w:rsidRPr="00D77FD6">
        <w:rPr>
          <w:rFonts w:ascii="Arial" w:hAnsi="Arial" w:cs="Arial"/>
          <w:sz w:val="16"/>
          <w:szCs w:val="16"/>
          <w:lang w:val="en-US"/>
        </w:rPr>
        <w:t>hrsg</w:t>
      </w:r>
      <w:proofErr w:type="spellEnd"/>
      <w:r w:rsidRPr="00D77FD6">
        <w:rPr>
          <w:rFonts w:ascii="Arial" w:hAnsi="Arial" w:cs="Arial"/>
          <w:sz w:val="16"/>
          <w:szCs w:val="16"/>
          <w:lang w:val="en-US"/>
        </w:rPr>
        <w:t xml:space="preserve">. v. K. D. </w:t>
      </w:r>
      <w:proofErr w:type="spellStart"/>
      <w:r w:rsidRPr="00D77FD6">
        <w:rPr>
          <w:rFonts w:ascii="Arial" w:hAnsi="Arial" w:cs="Arial"/>
          <w:sz w:val="16"/>
          <w:szCs w:val="16"/>
          <w:lang w:val="en-US"/>
        </w:rPr>
        <w:t>Haßler</w:t>
      </w:r>
      <w:proofErr w:type="spellEnd"/>
      <w:r w:rsidRPr="00D77FD6">
        <w:rPr>
          <w:rFonts w:ascii="Arial" w:hAnsi="Arial" w:cs="Arial"/>
          <w:sz w:val="16"/>
          <w:szCs w:val="16"/>
          <w:lang w:val="en-US"/>
        </w:rPr>
        <w:t>, Stuttgart 1843, S. 441.</w:t>
      </w:r>
    </w:p>
    <w:p w14:paraId="54B63656" w14:textId="77777777" w:rsidR="00A62600" w:rsidRPr="00D77FD6" w:rsidRDefault="00A62600" w:rsidP="00A62600">
      <w:pPr>
        <w:spacing w:line="240" w:lineRule="auto"/>
        <w:rPr>
          <w:rFonts w:ascii="Arial" w:hAnsi="Arial" w:cs="Arial"/>
          <w:sz w:val="20"/>
          <w:szCs w:val="20"/>
          <w:lang w:val="en-US"/>
        </w:rPr>
        <w:sectPr w:rsidR="00A62600" w:rsidRPr="00D77FD6" w:rsidSect="00ED18E1">
          <w:headerReference w:type="default" r:id="rId7"/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D4F6EDC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A62600">
        <w:rPr>
          <w:rFonts w:ascii="Arial" w:hAnsi="Arial" w:cs="Arial"/>
          <w:sz w:val="20"/>
          <w:szCs w:val="20"/>
          <w:u w:val="single"/>
        </w:rPr>
        <w:lastRenderedPageBreak/>
        <w:t xml:space="preserve">Hinweise zum Mittellatein: </w:t>
      </w:r>
    </w:p>
    <w:p w14:paraId="1B5CE429" w14:textId="77777777" w:rsid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r w:rsidRPr="00A62600">
        <w:rPr>
          <w:rFonts w:ascii="Arial" w:hAnsi="Arial" w:cs="Arial"/>
          <w:sz w:val="20"/>
          <w:szCs w:val="20"/>
        </w:rPr>
        <w:t>Die Schreibweise mancher Wörter entspricht nicht dem klassischen Latein (z.B. -</w:t>
      </w:r>
      <w:proofErr w:type="spellStart"/>
      <w:r w:rsidRPr="00A62600">
        <w:rPr>
          <w:rFonts w:ascii="Arial" w:hAnsi="Arial" w:cs="Arial"/>
          <w:sz w:val="20"/>
          <w:szCs w:val="20"/>
        </w:rPr>
        <w:t>ju</w:t>
      </w:r>
      <w:proofErr w:type="spellEnd"/>
      <w:r w:rsidRPr="00A62600">
        <w:rPr>
          <w:rFonts w:ascii="Arial" w:hAnsi="Arial" w:cs="Arial"/>
          <w:sz w:val="20"/>
          <w:szCs w:val="20"/>
        </w:rPr>
        <w:t>- statt -</w:t>
      </w:r>
      <w:proofErr w:type="spellStart"/>
      <w:r w:rsidRPr="00A62600">
        <w:rPr>
          <w:rFonts w:ascii="Arial" w:hAnsi="Arial" w:cs="Arial"/>
          <w:sz w:val="20"/>
          <w:szCs w:val="20"/>
        </w:rPr>
        <w:t>iu</w:t>
      </w:r>
      <w:proofErr w:type="spellEnd"/>
      <w:r w:rsidRPr="00A62600">
        <w:rPr>
          <w:rFonts w:ascii="Arial" w:hAnsi="Arial" w:cs="Arial"/>
          <w:sz w:val="20"/>
          <w:szCs w:val="20"/>
        </w:rPr>
        <w:t>-). Auch die grammatikalischen Regeln werde</w:t>
      </w:r>
      <w:r w:rsidR="00FF46C5">
        <w:rPr>
          <w:rFonts w:ascii="Arial" w:hAnsi="Arial" w:cs="Arial"/>
          <w:sz w:val="20"/>
          <w:szCs w:val="20"/>
        </w:rPr>
        <w:t>n teilweise nicht befolgt (z.B.</w:t>
      </w:r>
      <w:r w:rsidRPr="00A626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62600">
        <w:rPr>
          <w:rFonts w:ascii="Arial" w:hAnsi="Arial" w:cs="Arial"/>
          <w:sz w:val="20"/>
          <w:szCs w:val="20"/>
        </w:rPr>
        <w:t>dicere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+ </w:t>
      </w:r>
      <w:proofErr w:type="spellStart"/>
      <w:r w:rsidRPr="00A62600">
        <w:rPr>
          <w:rFonts w:ascii="Arial" w:hAnsi="Arial" w:cs="Arial"/>
          <w:sz w:val="20"/>
          <w:szCs w:val="20"/>
        </w:rPr>
        <w:t>quod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statt </w:t>
      </w:r>
      <w:proofErr w:type="spellStart"/>
      <w:r w:rsidRPr="00A62600">
        <w:rPr>
          <w:rFonts w:ascii="Arial" w:hAnsi="Arial" w:cs="Arial"/>
          <w:sz w:val="20"/>
          <w:szCs w:val="20"/>
        </w:rPr>
        <w:t>AcI</w:t>
      </w:r>
      <w:proofErr w:type="spellEnd"/>
      <w:r w:rsidRPr="00A62600">
        <w:rPr>
          <w:rFonts w:ascii="Arial" w:hAnsi="Arial" w:cs="Arial"/>
          <w:sz w:val="20"/>
          <w:szCs w:val="20"/>
        </w:rPr>
        <w:t>).</w:t>
      </w:r>
    </w:p>
    <w:p w14:paraId="55A9C4A5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A62600">
        <w:rPr>
          <w:rFonts w:ascii="Arial" w:hAnsi="Arial" w:cs="Arial"/>
          <w:sz w:val="20"/>
          <w:szCs w:val="20"/>
          <w:u w:val="single"/>
        </w:rPr>
        <w:t>Vokabelangaben:</w:t>
      </w:r>
    </w:p>
    <w:p w14:paraId="6CE9E048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r w:rsidRPr="007A6F2B">
        <w:rPr>
          <w:rFonts w:ascii="Arial" w:hAnsi="Arial" w:cs="Arial"/>
          <w:b/>
          <w:sz w:val="20"/>
          <w:szCs w:val="20"/>
        </w:rPr>
        <w:t>circa</w:t>
      </w:r>
      <w:r w:rsidRPr="00A62600">
        <w:rPr>
          <w:rFonts w:ascii="Arial" w:hAnsi="Arial" w:cs="Arial"/>
          <w:sz w:val="20"/>
          <w:szCs w:val="20"/>
        </w:rPr>
        <w:t xml:space="preserve"> = </w:t>
      </w:r>
      <w:proofErr w:type="spellStart"/>
      <w:r w:rsidRPr="00A62600">
        <w:rPr>
          <w:rFonts w:ascii="Arial" w:hAnsi="Arial" w:cs="Arial"/>
          <w:sz w:val="20"/>
          <w:szCs w:val="20"/>
        </w:rPr>
        <w:t>circum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A62600">
        <w:rPr>
          <w:rFonts w:ascii="Arial" w:hAnsi="Arial" w:cs="Arial"/>
          <w:sz w:val="20"/>
          <w:szCs w:val="20"/>
        </w:rPr>
        <w:t>Präp</w:t>
      </w:r>
      <w:proofErr w:type="spellEnd"/>
      <w:r w:rsidRPr="00A62600">
        <w:rPr>
          <w:rFonts w:ascii="Arial" w:hAnsi="Arial" w:cs="Arial"/>
          <w:sz w:val="20"/>
          <w:szCs w:val="20"/>
        </w:rPr>
        <w:t>. + Akk.)</w:t>
      </w:r>
    </w:p>
    <w:p w14:paraId="634E0B09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meridies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ei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m: Mittag</w:t>
      </w:r>
    </w:p>
    <w:p w14:paraId="440A533A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cacumen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inis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n: Gipfel, Spitze</w:t>
      </w:r>
    </w:p>
    <w:p w14:paraId="5B27B4AE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deorsum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(Adv.): abwärts, hinunter</w:t>
      </w:r>
    </w:p>
    <w:p w14:paraId="1D4B6489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quomodo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= an</w:t>
      </w:r>
    </w:p>
    <w:p w14:paraId="705C8FC4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solitudo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inis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f: </w:t>
      </w:r>
      <w:r w:rsidRPr="00FF46C5">
        <w:rPr>
          <w:rFonts w:ascii="Arial" w:hAnsi="Arial" w:cs="Arial"/>
          <w:i/>
          <w:sz w:val="20"/>
          <w:szCs w:val="20"/>
        </w:rPr>
        <w:t>Substantiv</w:t>
      </w:r>
      <w:r w:rsidRPr="00A62600">
        <w:rPr>
          <w:rFonts w:ascii="Arial" w:hAnsi="Arial" w:cs="Arial"/>
          <w:sz w:val="20"/>
          <w:szCs w:val="20"/>
        </w:rPr>
        <w:t xml:space="preserve"> </w:t>
      </w:r>
      <w:r w:rsidRPr="00FF46C5">
        <w:rPr>
          <w:rFonts w:ascii="Arial" w:hAnsi="Arial" w:cs="Arial"/>
          <w:i/>
          <w:sz w:val="20"/>
          <w:szCs w:val="20"/>
        </w:rPr>
        <w:t>zu</w:t>
      </w:r>
      <w:r w:rsidRPr="00A626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62600">
        <w:rPr>
          <w:rFonts w:ascii="Arial" w:hAnsi="Arial" w:cs="Arial"/>
          <w:sz w:val="20"/>
          <w:szCs w:val="20"/>
        </w:rPr>
        <w:t>solus</w:t>
      </w:r>
      <w:proofErr w:type="spellEnd"/>
      <w:r w:rsidRPr="00A62600">
        <w:rPr>
          <w:rFonts w:ascii="Arial" w:hAnsi="Arial" w:cs="Arial"/>
          <w:sz w:val="20"/>
          <w:szCs w:val="20"/>
        </w:rPr>
        <w:t>, a, um</w:t>
      </w:r>
    </w:p>
    <w:p w14:paraId="2A0454A8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silvester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tris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tre</w:t>
      </w:r>
      <w:proofErr w:type="spellEnd"/>
      <w:r w:rsidRPr="00A62600">
        <w:rPr>
          <w:rFonts w:ascii="Arial" w:hAnsi="Arial" w:cs="Arial"/>
          <w:sz w:val="20"/>
          <w:szCs w:val="20"/>
        </w:rPr>
        <w:t>: wild, im Wald lebend</w:t>
      </w:r>
    </w:p>
    <w:p w14:paraId="03306DA7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lastRenderedPageBreak/>
        <w:t>reperire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reperio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repperi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Pr="00A62600">
        <w:rPr>
          <w:rFonts w:ascii="Arial" w:hAnsi="Arial" w:cs="Arial"/>
          <w:sz w:val="20"/>
          <w:szCs w:val="20"/>
        </w:rPr>
        <w:t>repertum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A62600">
        <w:rPr>
          <w:rFonts w:ascii="Arial" w:hAnsi="Arial" w:cs="Arial"/>
          <w:sz w:val="20"/>
          <w:szCs w:val="20"/>
        </w:rPr>
        <w:t xml:space="preserve"> (wieder) finden, ausfindig machen</w:t>
      </w:r>
    </w:p>
    <w:p w14:paraId="73EB511E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calinus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i m: </w:t>
      </w:r>
      <w:proofErr w:type="spellStart"/>
      <w:r w:rsidR="00022FDC">
        <w:rPr>
          <w:rFonts w:ascii="Arial" w:hAnsi="Arial" w:cs="Arial"/>
          <w:sz w:val="20"/>
          <w:szCs w:val="20"/>
        </w:rPr>
        <w:t>Kalin</w:t>
      </w:r>
      <w:proofErr w:type="spellEnd"/>
      <w:r w:rsidR="00022FDC">
        <w:rPr>
          <w:rFonts w:ascii="Arial" w:hAnsi="Arial" w:cs="Arial"/>
          <w:sz w:val="20"/>
          <w:szCs w:val="20"/>
        </w:rPr>
        <w:t xml:space="preserve"> (</w:t>
      </w:r>
      <w:r w:rsidR="00022FDC" w:rsidRPr="00022FDC">
        <w:rPr>
          <w:rFonts w:ascii="Arial" w:hAnsi="Arial" w:cs="Arial"/>
          <w:i/>
          <w:sz w:val="20"/>
          <w:szCs w:val="20"/>
        </w:rPr>
        <w:t>Bezeichnung für den einheimischen Führer</w:t>
      </w:r>
      <w:r w:rsidR="00022FDC">
        <w:rPr>
          <w:rFonts w:ascii="Arial" w:hAnsi="Arial" w:cs="Arial"/>
          <w:sz w:val="20"/>
          <w:szCs w:val="20"/>
        </w:rPr>
        <w:t>)</w:t>
      </w:r>
    </w:p>
    <w:p w14:paraId="2593E79C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unicus</w:t>
      </w:r>
      <w:proofErr w:type="spellEnd"/>
      <w:r w:rsidRPr="00A62600">
        <w:rPr>
          <w:rFonts w:ascii="Arial" w:hAnsi="Arial" w:cs="Arial"/>
          <w:sz w:val="20"/>
          <w:szCs w:val="20"/>
        </w:rPr>
        <w:t>, a um: allein, einzig</w:t>
      </w:r>
    </w:p>
    <w:p w14:paraId="362911E1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cornu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us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n: Horn</w:t>
      </w:r>
    </w:p>
    <w:p w14:paraId="609FC625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frons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ntis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f: Stirn</w:t>
      </w:r>
    </w:p>
    <w:p w14:paraId="6C815860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diligentia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ae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f: </w:t>
      </w:r>
      <w:r w:rsidRPr="00FF46C5">
        <w:rPr>
          <w:rFonts w:ascii="Arial" w:hAnsi="Arial" w:cs="Arial"/>
          <w:i/>
          <w:sz w:val="20"/>
          <w:szCs w:val="20"/>
        </w:rPr>
        <w:t>Substantiv zu</w:t>
      </w:r>
      <w:r w:rsidRPr="00A626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62600">
        <w:rPr>
          <w:rFonts w:ascii="Arial" w:hAnsi="Arial" w:cs="Arial"/>
          <w:sz w:val="20"/>
          <w:szCs w:val="20"/>
        </w:rPr>
        <w:t>diligens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entis</w:t>
      </w:r>
      <w:proofErr w:type="spellEnd"/>
    </w:p>
    <w:p w14:paraId="39283A09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dolere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dolere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doleo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dolui</w:t>
      </w:r>
      <w:proofErr w:type="spellEnd"/>
      <w:r w:rsidRPr="00A62600">
        <w:rPr>
          <w:rFonts w:ascii="Arial" w:hAnsi="Arial" w:cs="Arial"/>
          <w:sz w:val="20"/>
          <w:szCs w:val="20"/>
        </w:rPr>
        <w:t>,</w:t>
      </w:r>
      <w:r w:rsidR="00FF46C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A62600">
        <w:rPr>
          <w:rFonts w:ascii="Arial" w:hAnsi="Arial" w:cs="Arial"/>
          <w:sz w:val="20"/>
          <w:szCs w:val="20"/>
        </w:rPr>
        <w:t>doliturus</w:t>
      </w:r>
      <w:proofErr w:type="spellEnd"/>
      <w:r w:rsidRPr="00A62600">
        <w:rPr>
          <w:rFonts w:ascii="Arial" w:hAnsi="Arial" w:cs="Arial"/>
          <w:sz w:val="20"/>
          <w:szCs w:val="20"/>
        </w:rPr>
        <w:t>::</w:t>
      </w:r>
      <w:proofErr w:type="gramEnd"/>
      <w:r w:rsidRPr="00A62600">
        <w:rPr>
          <w:rFonts w:ascii="Arial" w:hAnsi="Arial" w:cs="Arial"/>
          <w:sz w:val="20"/>
          <w:szCs w:val="20"/>
        </w:rPr>
        <w:t xml:space="preserve"> Schmerz empfinden, bedauern</w:t>
      </w:r>
    </w:p>
    <w:p w14:paraId="5747391E" w14:textId="77777777" w:rsid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FF46C5">
        <w:rPr>
          <w:rFonts w:ascii="Arial" w:hAnsi="Arial" w:cs="Arial"/>
          <w:b/>
          <w:sz w:val="20"/>
          <w:szCs w:val="20"/>
        </w:rPr>
        <w:t>proximior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= </w:t>
      </w:r>
      <w:proofErr w:type="spellStart"/>
      <w:r w:rsidRPr="00A62600">
        <w:rPr>
          <w:rFonts w:ascii="Arial" w:hAnsi="Arial" w:cs="Arial"/>
          <w:sz w:val="20"/>
          <w:szCs w:val="20"/>
        </w:rPr>
        <w:t>propior</w:t>
      </w:r>
      <w:proofErr w:type="spellEnd"/>
    </w:p>
    <w:p w14:paraId="62672989" w14:textId="77777777" w:rsidR="00FF46C5" w:rsidRPr="00A62600" w:rsidRDefault="00FF46C5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FF46C5">
        <w:rPr>
          <w:rFonts w:ascii="Arial" w:hAnsi="Arial" w:cs="Arial"/>
          <w:b/>
          <w:sz w:val="20"/>
          <w:szCs w:val="20"/>
        </w:rPr>
        <w:t>magis</w:t>
      </w:r>
      <w:proofErr w:type="spellEnd"/>
      <w:r w:rsidRPr="00FF46C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46C5">
        <w:rPr>
          <w:rFonts w:ascii="Arial" w:hAnsi="Arial" w:cs="Arial"/>
          <w:b/>
          <w:sz w:val="20"/>
          <w:szCs w:val="20"/>
        </w:rPr>
        <w:t>determinate</w:t>
      </w:r>
      <w:proofErr w:type="spellEnd"/>
      <w:r w:rsidRPr="00FF46C5">
        <w:rPr>
          <w:rFonts w:ascii="Arial" w:hAnsi="Arial" w:cs="Arial"/>
          <w:sz w:val="20"/>
          <w:szCs w:val="20"/>
        </w:rPr>
        <w:t xml:space="preserve">: </w:t>
      </w:r>
      <w:r w:rsidRPr="00FF46C5">
        <w:rPr>
          <w:rFonts w:ascii="Arial" w:hAnsi="Arial" w:cs="Arial"/>
          <w:i/>
          <w:sz w:val="20"/>
          <w:szCs w:val="20"/>
        </w:rPr>
        <w:t>hier</w:t>
      </w:r>
      <w:r w:rsidRPr="00FF46C5">
        <w:rPr>
          <w:rFonts w:ascii="Arial" w:hAnsi="Arial" w:cs="Arial"/>
          <w:sz w:val="20"/>
          <w:szCs w:val="20"/>
        </w:rPr>
        <w:t>: näher</w:t>
      </w:r>
    </w:p>
    <w:p w14:paraId="2AB14D5B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FF46C5">
        <w:rPr>
          <w:rFonts w:ascii="Arial" w:hAnsi="Arial" w:cs="Arial"/>
          <w:b/>
          <w:sz w:val="20"/>
          <w:szCs w:val="20"/>
        </w:rPr>
        <w:lastRenderedPageBreak/>
        <w:t>inspicere</w:t>
      </w:r>
      <w:proofErr w:type="spellEnd"/>
      <w:r w:rsidRPr="00A62600">
        <w:rPr>
          <w:rFonts w:ascii="Arial" w:hAnsi="Arial" w:cs="Arial"/>
          <w:sz w:val="20"/>
          <w:szCs w:val="20"/>
        </w:rPr>
        <w:t>, -</w:t>
      </w:r>
      <w:proofErr w:type="spellStart"/>
      <w:r w:rsidRPr="00A62600">
        <w:rPr>
          <w:rFonts w:ascii="Arial" w:hAnsi="Arial" w:cs="Arial"/>
          <w:sz w:val="20"/>
          <w:szCs w:val="20"/>
        </w:rPr>
        <w:t>spicio</w:t>
      </w:r>
      <w:proofErr w:type="spellEnd"/>
      <w:r w:rsidRPr="00A62600">
        <w:rPr>
          <w:rFonts w:ascii="Arial" w:hAnsi="Arial" w:cs="Arial"/>
          <w:sz w:val="20"/>
          <w:szCs w:val="20"/>
        </w:rPr>
        <w:t>, -</w:t>
      </w:r>
      <w:proofErr w:type="spellStart"/>
      <w:r w:rsidRPr="00A62600">
        <w:rPr>
          <w:rFonts w:ascii="Arial" w:hAnsi="Arial" w:cs="Arial"/>
          <w:sz w:val="20"/>
          <w:szCs w:val="20"/>
        </w:rPr>
        <w:t>spexi</w:t>
      </w:r>
      <w:proofErr w:type="spellEnd"/>
      <w:r w:rsidRPr="00A62600">
        <w:rPr>
          <w:rFonts w:ascii="Arial" w:hAnsi="Arial" w:cs="Arial"/>
          <w:sz w:val="20"/>
          <w:szCs w:val="20"/>
        </w:rPr>
        <w:t>, -</w:t>
      </w:r>
      <w:proofErr w:type="spellStart"/>
      <w:r w:rsidRPr="00A62600">
        <w:rPr>
          <w:rFonts w:ascii="Arial" w:hAnsi="Arial" w:cs="Arial"/>
          <w:sz w:val="20"/>
          <w:szCs w:val="20"/>
        </w:rPr>
        <w:t>spectum</w:t>
      </w:r>
      <w:proofErr w:type="spellEnd"/>
      <w:r w:rsidRPr="00A62600">
        <w:rPr>
          <w:rFonts w:ascii="Arial" w:hAnsi="Arial" w:cs="Arial"/>
          <w:sz w:val="20"/>
          <w:szCs w:val="20"/>
        </w:rPr>
        <w:t>: in Augenschein nehmen</w:t>
      </w:r>
    </w:p>
    <w:p w14:paraId="6EF154B4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quatuor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A6F2B">
        <w:rPr>
          <w:rFonts w:ascii="Arial" w:hAnsi="Arial" w:cs="Arial"/>
          <w:b/>
          <w:sz w:val="20"/>
          <w:szCs w:val="20"/>
        </w:rPr>
        <w:t>pedum</w:t>
      </w:r>
      <w:proofErr w:type="spellEnd"/>
      <w:r w:rsidR="00FF46C5">
        <w:rPr>
          <w:rFonts w:ascii="Arial" w:hAnsi="Arial" w:cs="Arial"/>
          <w:sz w:val="20"/>
          <w:szCs w:val="20"/>
        </w:rPr>
        <w:t xml:space="preserve">: von vier Fuß Länge (ca. 120 </w:t>
      </w:r>
      <w:r w:rsidRPr="00A62600">
        <w:rPr>
          <w:rFonts w:ascii="Arial" w:hAnsi="Arial" w:cs="Arial"/>
          <w:sz w:val="20"/>
          <w:szCs w:val="20"/>
        </w:rPr>
        <w:t>cm)</w:t>
      </w:r>
    </w:p>
    <w:p w14:paraId="3B4B6385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acutus</w:t>
      </w:r>
      <w:proofErr w:type="spellEnd"/>
      <w:r w:rsidRPr="00A62600">
        <w:rPr>
          <w:rFonts w:ascii="Arial" w:hAnsi="Arial" w:cs="Arial"/>
          <w:sz w:val="20"/>
          <w:szCs w:val="20"/>
        </w:rPr>
        <w:t>, a, um: scharf, spitz</w:t>
      </w:r>
    </w:p>
    <w:p w14:paraId="5635AEF8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validus</w:t>
      </w:r>
      <w:proofErr w:type="spellEnd"/>
      <w:r w:rsidRPr="00A62600">
        <w:rPr>
          <w:rFonts w:ascii="Arial" w:hAnsi="Arial" w:cs="Arial"/>
          <w:sz w:val="20"/>
          <w:szCs w:val="20"/>
        </w:rPr>
        <w:t>, a, um: kräftig, stark</w:t>
      </w:r>
    </w:p>
    <w:p w14:paraId="64864F23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ventilare</w:t>
      </w:r>
      <w:proofErr w:type="spellEnd"/>
      <w:r w:rsidRPr="00A62600">
        <w:rPr>
          <w:rFonts w:ascii="Arial" w:hAnsi="Arial" w:cs="Arial"/>
          <w:sz w:val="20"/>
          <w:szCs w:val="20"/>
        </w:rPr>
        <w:t>, -o, -</w:t>
      </w:r>
      <w:proofErr w:type="spellStart"/>
      <w:r w:rsidRPr="00A62600">
        <w:rPr>
          <w:rFonts w:ascii="Arial" w:hAnsi="Arial" w:cs="Arial"/>
          <w:sz w:val="20"/>
          <w:szCs w:val="20"/>
        </w:rPr>
        <w:t>avi</w:t>
      </w:r>
      <w:proofErr w:type="spellEnd"/>
      <w:r w:rsidRPr="00A62600">
        <w:rPr>
          <w:rFonts w:ascii="Arial" w:hAnsi="Arial" w:cs="Arial"/>
          <w:sz w:val="20"/>
          <w:szCs w:val="20"/>
        </w:rPr>
        <w:t>, -</w:t>
      </w:r>
      <w:proofErr w:type="spellStart"/>
      <w:r w:rsidRPr="00A62600">
        <w:rPr>
          <w:rFonts w:ascii="Arial" w:hAnsi="Arial" w:cs="Arial"/>
          <w:sz w:val="20"/>
          <w:szCs w:val="20"/>
        </w:rPr>
        <w:t>atum</w:t>
      </w:r>
      <w:proofErr w:type="spellEnd"/>
      <w:r w:rsidRPr="00A62600">
        <w:rPr>
          <w:rFonts w:ascii="Arial" w:hAnsi="Arial" w:cs="Arial"/>
          <w:sz w:val="20"/>
          <w:szCs w:val="20"/>
        </w:rPr>
        <w:t>: in die Luft schwingen</w:t>
      </w:r>
    </w:p>
    <w:p w14:paraId="0F96D2E6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perforare</w:t>
      </w:r>
      <w:proofErr w:type="spellEnd"/>
      <w:r w:rsidRPr="00A62600">
        <w:rPr>
          <w:rFonts w:ascii="Arial" w:hAnsi="Arial" w:cs="Arial"/>
          <w:sz w:val="20"/>
          <w:szCs w:val="20"/>
        </w:rPr>
        <w:t>, -o, -</w:t>
      </w:r>
      <w:proofErr w:type="spellStart"/>
      <w:r w:rsidRPr="00A62600">
        <w:rPr>
          <w:rFonts w:ascii="Arial" w:hAnsi="Arial" w:cs="Arial"/>
          <w:sz w:val="20"/>
          <w:szCs w:val="20"/>
        </w:rPr>
        <w:t>avi</w:t>
      </w:r>
      <w:proofErr w:type="spellEnd"/>
      <w:r w:rsidRPr="00A62600">
        <w:rPr>
          <w:rFonts w:ascii="Arial" w:hAnsi="Arial" w:cs="Arial"/>
          <w:sz w:val="20"/>
          <w:szCs w:val="20"/>
        </w:rPr>
        <w:t>, -</w:t>
      </w:r>
      <w:proofErr w:type="spellStart"/>
      <w:r w:rsidRPr="00A62600">
        <w:rPr>
          <w:rFonts w:ascii="Arial" w:hAnsi="Arial" w:cs="Arial"/>
          <w:sz w:val="20"/>
          <w:szCs w:val="20"/>
        </w:rPr>
        <w:t>atum</w:t>
      </w:r>
      <w:proofErr w:type="spellEnd"/>
      <w:r w:rsidRPr="00A62600">
        <w:rPr>
          <w:rFonts w:ascii="Arial" w:hAnsi="Arial" w:cs="Arial"/>
          <w:sz w:val="20"/>
          <w:szCs w:val="20"/>
        </w:rPr>
        <w:t>: durchbohren</w:t>
      </w:r>
    </w:p>
    <w:p w14:paraId="28258B96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eumque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= </w:t>
      </w:r>
      <w:proofErr w:type="spellStart"/>
      <w:r w:rsidRPr="00A62600">
        <w:rPr>
          <w:rFonts w:ascii="Arial" w:hAnsi="Arial" w:cs="Arial"/>
          <w:sz w:val="20"/>
          <w:szCs w:val="20"/>
        </w:rPr>
        <w:t>idque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A62600">
        <w:rPr>
          <w:rFonts w:ascii="Arial" w:hAnsi="Arial" w:cs="Arial"/>
          <w:sz w:val="20"/>
          <w:szCs w:val="20"/>
        </w:rPr>
        <w:t>bzg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. auf </w:t>
      </w:r>
      <w:proofErr w:type="spellStart"/>
      <w:r w:rsidRPr="00A62600">
        <w:rPr>
          <w:rFonts w:ascii="Arial" w:hAnsi="Arial" w:cs="Arial"/>
          <w:sz w:val="20"/>
          <w:szCs w:val="20"/>
        </w:rPr>
        <w:t>cornu</w:t>
      </w:r>
      <w:proofErr w:type="spellEnd"/>
      <w:r w:rsidRPr="00A62600">
        <w:rPr>
          <w:rFonts w:ascii="Arial" w:hAnsi="Arial" w:cs="Arial"/>
          <w:sz w:val="20"/>
          <w:szCs w:val="20"/>
        </w:rPr>
        <w:t>)</w:t>
      </w:r>
    </w:p>
    <w:p w14:paraId="4368BEA7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saxum</w:t>
      </w:r>
      <w:proofErr w:type="spellEnd"/>
      <w:r w:rsidRPr="00A62600">
        <w:rPr>
          <w:rFonts w:ascii="Arial" w:hAnsi="Arial" w:cs="Arial"/>
          <w:sz w:val="20"/>
          <w:szCs w:val="20"/>
        </w:rPr>
        <w:t>, i n: Fels</w:t>
      </w:r>
    </w:p>
    <w:p w14:paraId="2466D93F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limare</w:t>
      </w:r>
      <w:proofErr w:type="spellEnd"/>
      <w:r w:rsidRPr="00A62600">
        <w:rPr>
          <w:rFonts w:ascii="Arial" w:hAnsi="Arial" w:cs="Arial"/>
          <w:sz w:val="20"/>
          <w:szCs w:val="20"/>
        </w:rPr>
        <w:t>, -o, -</w:t>
      </w:r>
      <w:proofErr w:type="spellStart"/>
      <w:r w:rsidRPr="00A62600">
        <w:rPr>
          <w:rFonts w:ascii="Arial" w:hAnsi="Arial" w:cs="Arial"/>
          <w:sz w:val="20"/>
          <w:szCs w:val="20"/>
        </w:rPr>
        <w:t>avi</w:t>
      </w:r>
      <w:proofErr w:type="spellEnd"/>
      <w:r w:rsidRPr="00A62600">
        <w:rPr>
          <w:rFonts w:ascii="Arial" w:hAnsi="Arial" w:cs="Arial"/>
          <w:sz w:val="20"/>
          <w:szCs w:val="20"/>
        </w:rPr>
        <w:t>, -</w:t>
      </w:r>
      <w:proofErr w:type="spellStart"/>
      <w:r w:rsidRPr="00A62600">
        <w:rPr>
          <w:rFonts w:ascii="Arial" w:hAnsi="Arial" w:cs="Arial"/>
          <w:sz w:val="20"/>
          <w:szCs w:val="20"/>
        </w:rPr>
        <w:t>atum</w:t>
      </w:r>
      <w:proofErr w:type="spellEnd"/>
      <w:r w:rsidRPr="00A62600">
        <w:rPr>
          <w:rFonts w:ascii="Arial" w:hAnsi="Arial" w:cs="Arial"/>
          <w:sz w:val="20"/>
          <w:szCs w:val="20"/>
        </w:rPr>
        <w:t>: wetzen, feilen</w:t>
      </w:r>
    </w:p>
    <w:p w14:paraId="18A911CB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mirificus</w:t>
      </w:r>
      <w:proofErr w:type="spellEnd"/>
      <w:r w:rsidRPr="00A62600">
        <w:rPr>
          <w:rFonts w:ascii="Arial" w:hAnsi="Arial" w:cs="Arial"/>
          <w:sz w:val="20"/>
          <w:szCs w:val="20"/>
        </w:rPr>
        <w:t>, a, um: wunderbar</w:t>
      </w:r>
    </w:p>
    <w:p w14:paraId="291C4C4C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splendor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oris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m: Glanz</w:t>
      </w:r>
    </w:p>
    <w:p w14:paraId="3DA7D840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os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ossis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n: Knochen, Bein</w:t>
      </w:r>
    </w:p>
    <w:p w14:paraId="6B1FE484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gemma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ae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f: Edelstein</w:t>
      </w:r>
    </w:p>
    <w:p w14:paraId="418E90EB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pretiosus</w:t>
      </w:r>
      <w:proofErr w:type="spellEnd"/>
      <w:r w:rsidRPr="00A62600">
        <w:rPr>
          <w:rFonts w:ascii="Arial" w:hAnsi="Arial" w:cs="Arial"/>
          <w:sz w:val="20"/>
          <w:szCs w:val="20"/>
        </w:rPr>
        <w:t>, a, um: wertvoll, kostbar</w:t>
      </w:r>
    </w:p>
    <w:p w14:paraId="155A4FAE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computare</w:t>
      </w:r>
      <w:proofErr w:type="spellEnd"/>
      <w:r w:rsidRPr="00A62600">
        <w:rPr>
          <w:rFonts w:ascii="Arial" w:hAnsi="Arial" w:cs="Arial"/>
          <w:sz w:val="20"/>
          <w:szCs w:val="20"/>
        </w:rPr>
        <w:t>, -o, -</w:t>
      </w:r>
      <w:proofErr w:type="spellStart"/>
      <w:r w:rsidRPr="00A62600">
        <w:rPr>
          <w:rFonts w:ascii="Arial" w:hAnsi="Arial" w:cs="Arial"/>
          <w:sz w:val="20"/>
          <w:szCs w:val="20"/>
        </w:rPr>
        <w:t>avi</w:t>
      </w:r>
      <w:proofErr w:type="spellEnd"/>
      <w:r w:rsidRPr="00A62600">
        <w:rPr>
          <w:rFonts w:ascii="Arial" w:hAnsi="Arial" w:cs="Arial"/>
          <w:sz w:val="20"/>
          <w:szCs w:val="20"/>
        </w:rPr>
        <w:t>, -</w:t>
      </w:r>
      <w:proofErr w:type="spellStart"/>
      <w:r w:rsidRPr="00A62600">
        <w:rPr>
          <w:rFonts w:ascii="Arial" w:hAnsi="Arial" w:cs="Arial"/>
          <w:sz w:val="20"/>
          <w:szCs w:val="20"/>
        </w:rPr>
        <w:t>atum</w:t>
      </w:r>
      <w:proofErr w:type="spellEnd"/>
      <w:r w:rsidRPr="00A62600">
        <w:rPr>
          <w:rFonts w:ascii="Arial" w:hAnsi="Arial" w:cs="Arial"/>
          <w:sz w:val="20"/>
          <w:szCs w:val="20"/>
        </w:rPr>
        <w:t>: abrechnen, vergleichen</w:t>
      </w:r>
    </w:p>
    <w:p w14:paraId="44AF848D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lastRenderedPageBreak/>
        <w:t>includere</w:t>
      </w:r>
      <w:proofErr w:type="spellEnd"/>
      <w:r w:rsidRPr="00A62600">
        <w:rPr>
          <w:rFonts w:ascii="Arial" w:hAnsi="Arial" w:cs="Arial"/>
          <w:sz w:val="20"/>
          <w:szCs w:val="20"/>
        </w:rPr>
        <w:t>, -</w:t>
      </w:r>
      <w:proofErr w:type="spellStart"/>
      <w:r w:rsidRPr="00A62600">
        <w:rPr>
          <w:rFonts w:ascii="Arial" w:hAnsi="Arial" w:cs="Arial"/>
          <w:sz w:val="20"/>
          <w:szCs w:val="20"/>
        </w:rPr>
        <w:t>cludo</w:t>
      </w:r>
      <w:proofErr w:type="spellEnd"/>
      <w:r w:rsidRPr="00A62600">
        <w:rPr>
          <w:rFonts w:ascii="Arial" w:hAnsi="Arial" w:cs="Arial"/>
          <w:sz w:val="20"/>
          <w:szCs w:val="20"/>
        </w:rPr>
        <w:t>, -</w:t>
      </w:r>
      <w:proofErr w:type="spellStart"/>
      <w:r w:rsidRPr="00A62600">
        <w:rPr>
          <w:rFonts w:ascii="Arial" w:hAnsi="Arial" w:cs="Arial"/>
          <w:sz w:val="20"/>
          <w:szCs w:val="20"/>
        </w:rPr>
        <w:t>clusi</w:t>
      </w:r>
      <w:proofErr w:type="spellEnd"/>
      <w:r w:rsidRPr="00A62600">
        <w:rPr>
          <w:rFonts w:ascii="Arial" w:hAnsi="Arial" w:cs="Arial"/>
          <w:sz w:val="20"/>
          <w:szCs w:val="20"/>
        </w:rPr>
        <w:t>, -</w:t>
      </w:r>
      <w:proofErr w:type="spellStart"/>
      <w:r w:rsidRPr="00A62600">
        <w:rPr>
          <w:rFonts w:ascii="Arial" w:hAnsi="Arial" w:cs="Arial"/>
          <w:sz w:val="20"/>
          <w:szCs w:val="20"/>
        </w:rPr>
        <w:t>cusum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: einschließen, </w:t>
      </w:r>
      <w:r w:rsidRPr="007A6F2B">
        <w:rPr>
          <w:rFonts w:ascii="Arial" w:hAnsi="Arial" w:cs="Arial"/>
          <w:sz w:val="20"/>
          <w:szCs w:val="20"/>
        </w:rPr>
        <w:t>umgeben</w:t>
      </w:r>
      <w:r w:rsidRPr="00A62600">
        <w:rPr>
          <w:rFonts w:ascii="Arial" w:hAnsi="Arial" w:cs="Arial"/>
          <w:sz w:val="20"/>
          <w:szCs w:val="20"/>
        </w:rPr>
        <w:t xml:space="preserve">, einfassen </w:t>
      </w:r>
    </w:p>
    <w:p w14:paraId="1C7CF3DC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fortitudo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inis</w:t>
      </w:r>
      <w:proofErr w:type="spellEnd"/>
      <w:proofErr w:type="gramStart"/>
      <w:r w:rsidRPr="00A62600">
        <w:rPr>
          <w:rFonts w:ascii="Arial" w:hAnsi="Arial" w:cs="Arial"/>
          <w:sz w:val="20"/>
          <w:szCs w:val="20"/>
        </w:rPr>
        <w:t>, :</w:t>
      </w:r>
      <w:proofErr w:type="gramEnd"/>
      <w:r w:rsidRPr="00A62600">
        <w:rPr>
          <w:rFonts w:ascii="Arial" w:hAnsi="Arial" w:cs="Arial"/>
          <w:sz w:val="20"/>
          <w:szCs w:val="20"/>
        </w:rPr>
        <w:t xml:space="preserve"> </w:t>
      </w:r>
      <w:r w:rsidRPr="00FF46C5">
        <w:rPr>
          <w:rFonts w:ascii="Arial" w:hAnsi="Arial" w:cs="Arial"/>
          <w:i/>
          <w:sz w:val="20"/>
          <w:szCs w:val="20"/>
        </w:rPr>
        <w:t>Substantiv</w:t>
      </w:r>
      <w:r w:rsidRPr="00A62600">
        <w:rPr>
          <w:rFonts w:ascii="Arial" w:hAnsi="Arial" w:cs="Arial"/>
          <w:sz w:val="20"/>
          <w:szCs w:val="20"/>
        </w:rPr>
        <w:t xml:space="preserve"> </w:t>
      </w:r>
      <w:r w:rsidRPr="00FF46C5">
        <w:rPr>
          <w:rFonts w:ascii="Arial" w:hAnsi="Arial" w:cs="Arial"/>
          <w:i/>
          <w:sz w:val="20"/>
          <w:szCs w:val="20"/>
        </w:rPr>
        <w:t>zu</w:t>
      </w:r>
      <w:r w:rsidRPr="00A626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62600">
        <w:rPr>
          <w:rFonts w:ascii="Arial" w:hAnsi="Arial" w:cs="Arial"/>
          <w:sz w:val="20"/>
          <w:szCs w:val="20"/>
        </w:rPr>
        <w:t>fortis</w:t>
      </w:r>
      <w:proofErr w:type="spellEnd"/>
      <w:r w:rsidRPr="00A62600">
        <w:rPr>
          <w:rFonts w:ascii="Arial" w:hAnsi="Arial" w:cs="Arial"/>
          <w:sz w:val="20"/>
          <w:szCs w:val="20"/>
        </w:rPr>
        <w:t>, e</w:t>
      </w:r>
    </w:p>
    <w:p w14:paraId="00A40236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venator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oris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m: Jäger</w:t>
      </w:r>
    </w:p>
    <w:p w14:paraId="2EF58971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asserere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assero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asserui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assertum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: </w:t>
      </w:r>
      <w:r w:rsidR="00C164F8">
        <w:rPr>
          <w:rFonts w:ascii="Arial" w:hAnsi="Arial" w:cs="Arial"/>
          <w:sz w:val="20"/>
          <w:szCs w:val="20"/>
        </w:rPr>
        <w:t>bestätigen</w:t>
      </w:r>
    </w:p>
    <w:p w14:paraId="1CA673E5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sinus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us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m: Schoß, Bogen</w:t>
      </w:r>
    </w:p>
    <w:p w14:paraId="38B8CDE1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ferocitas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atis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f: </w:t>
      </w:r>
      <w:r w:rsidRPr="00FF46C5">
        <w:rPr>
          <w:rFonts w:ascii="Arial" w:hAnsi="Arial" w:cs="Arial"/>
          <w:i/>
          <w:sz w:val="20"/>
          <w:szCs w:val="20"/>
        </w:rPr>
        <w:t>Substantiv</w:t>
      </w:r>
      <w:r w:rsidRPr="00A62600">
        <w:rPr>
          <w:rFonts w:ascii="Arial" w:hAnsi="Arial" w:cs="Arial"/>
          <w:sz w:val="20"/>
          <w:szCs w:val="20"/>
        </w:rPr>
        <w:t xml:space="preserve"> </w:t>
      </w:r>
      <w:r w:rsidRPr="00FF46C5">
        <w:rPr>
          <w:rFonts w:ascii="Arial" w:hAnsi="Arial" w:cs="Arial"/>
          <w:i/>
          <w:sz w:val="20"/>
          <w:szCs w:val="20"/>
        </w:rPr>
        <w:t>zu</w:t>
      </w:r>
      <w:r w:rsidRPr="00A626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62600">
        <w:rPr>
          <w:rFonts w:ascii="Arial" w:hAnsi="Arial" w:cs="Arial"/>
          <w:sz w:val="20"/>
          <w:szCs w:val="20"/>
        </w:rPr>
        <w:t>ferox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ocis</w:t>
      </w:r>
      <w:proofErr w:type="spellEnd"/>
    </w:p>
    <w:p w14:paraId="24BEFCFB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soporatus</w:t>
      </w:r>
      <w:proofErr w:type="spellEnd"/>
      <w:r w:rsidRPr="00A62600">
        <w:rPr>
          <w:rFonts w:ascii="Arial" w:hAnsi="Arial" w:cs="Arial"/>
          <w:sz w:val="20"/>
          <w:szCs w:val="20"/>
        </w:rPr>
        <w:t>, a, um: eingeschlafen, schlafend</w:t>
      </w:r>
    </w:p>
    <w:p w14:paraId="4DFBE8DF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velut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(Adv.): wie, wie wenn</w:t>
      </w:r>
    </w:p>
    <w:p w14:paraId="54219BFC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inermis</w:t>
      </w:r>
      <w:proofErr w:type="spellEnd"/>
      <w:r w:rsidRPr="00A62600">
        <w:rPr>
          <w:rFonts w:ascii="Arial" w:hAnsi="Arial" w:cs="Arial"/>
          <w:sz w:val="20"/>
          <w:szCs w:val="20"/>
        </w:rPr>
        <w:t>, e: wehrlos, unbewaffnet</w:t>
      </w:r>
    </w:p>
    <w:p w14:paraId="2869FEBF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interimere</w:t>
      </w:r>
      <w:proofErr w:type="spellEnd"/>
      <w:r w:rsidRPr="00A62600">
        <w:rPr>
          <w:rFonts w:ascii="Arial" w:hAnsi="Arial" w:cs="Arial"/>
          <w:sz w:val="20"/>
          <w:szCs w:val="20"/>
        </w:rPr>
        <w:t>, -</w:t>
      </w:r>
      <w:proofErr w:type="spellStart"/>
      <w:r w:rsidRPr="00A62600">
        <w:rPr>
          <w:rFonts w:ascii="Arial" w:hAnsi="Arial" w:cs="Arial"/>
          <w:sz w:val="20"/>
          <w:szCs w:val="20"/>
        </w:rPr>
        <w:t>imo</w:t>
      </w:r>
      <w:proofErr w:type="spellEnd"/>
      <w:r w:rsidRPr="00A62600">
        <w:rPr>
          <w:rFonts w:ascii="Arial" w:hAnsi="Arial" w:cs="Arial"/>
          <w:sz w:val="20"/>
          <w:szCs w:val="20"/>
        </w:rPr>
        <w:t>, -</w:t>
      </w:r>
      <w:proofErr w:type="spellStart"/>
      <w:r w:rsidRPr="00A62600">
        <w:rPr>
          <w:rFonts w:ascii="Arial" w:hAnsi="Arial" w:cs="Arial"/>
          <w:sz w:val="20"/>
          <w:szCs w:val="20"/>
        </w:rPr>
        <w:t>emi</w:t>
      </w:r>
      <w:proofErr w:type="spellEnd"/>
      <w:r w:rsidRPr="00A62600">
        <w:rPr>
          <w:rFonts w:ascii="Arial" w:hAnsi="Arial" w:cs="Arial"/>
          <w:sz w:val="20"/>
          <w:szCs w:val="20"/>
        </w:rPr>
        <w:t>, -</w:t>
      </w:r>
      <w:proofErr w:type="spellStart"/>
      <w:r w:rsidRPr="00A62600">
        <w:rPr>
          <w:rFonts w:ascii="Arial" w:hAnsi="Arial" w:cs="Arial"/>
          <w:sz w:val="20"/>
          <w:szCs w:val="20"/>
        </w:rPr>
        <w:t>emptum</w:t>
      </w:r>
      <w:proofErr w:type="spellEnd"/>
      <w:r w:rsidRPr="00A62600">
        <w:rPr>
          <w:rFonts w:ascii="Arial" w:hAnsi="Arial" w:cs="Arial"/>
          <w:sz w:val="20"/>
          <w:szCs w:val="20"/>
        </w:rPr>
        <w:t>: töten, vernichten</w:t>
      </w:r>
    </w:p>
    <w:p w14:paraId="055EA3F5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iaculum</w:t>
      </w:r>
      <w:proofErr w:type="spellEnd"/>
      <w:r w:rsidRPr="00A62600">
        <w:rPr>
          <w:rFonts w:ascii="Arial" w:hAnsi="Arial" w:cs="Arial"/>
          <w:sz w:val="20"/>
          <w:szCs w:val="20"/>
        </w:rPr>
        <w:t>, i n: Wurfspieß, Speer</w:t>
      </w:r>
    </w:p>
    <w:p w14:paraId="1AC494D2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impatiens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entis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: unfähig, </w:t>
      </w:r>
      <w:proofErr w:type="spellStart"/>
      <w:r w:rsidRPr="00A62600">
        <w:rPr>
          <w:rFonts w:ascii="Arial" w:hAnsi="Arial" w:cs="Arial"/>
          <w:sz w:val="20"/>
          <w:szCs w:val="20"/>
        </w:rPr>
        <w:t>etw</w:t>
      </w:r>
      <w:proofErr w:type="spellEnd"/>
      <w:r w:rsidRPr="00A62600">
        <w:rPr>
          <w:rFonts w:ascii="Arial" w:hAnsi="Arial" w:cs="Arial"/>
          <w:sz w:val="20"/>
          <w:szCs w:val="20"/>
        </w:rPr>
        <w:t>. zu ert</w:t>
      </w:r>
      <w:r w:rsidR="00FF46C5">
        <w:rPr>
          <w:rFonts w:ascii="Arial" w:hAnsi="Arial" w:cs="Arial"/>
          <w:sz w:val="20"/>
          <w:szCs w:val="20"/>
        </w:rPr>
        <w:t>r</w:t>
      </w:r>
      <w:r w:rsidRPr="00A62600">
        <w:rPr>
          <w:rFonts w:ascii="Arial" w:hAnsi="Arial" w:cs="Arial"/>
          <w:sz w:val="20"/>
          <w:szCs w:val="20"/>
        </w:rPr>
        <w:t>agen</w:t>
      </w:r>
    </w:p>
    <w:p w14:paraId="028DF337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illico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= </w:t>
      </w:r>
      <w:proofErr w:type="spellStart"/>
      <w:r w:rsidRPr="00A62600">
        <w:rPr>
          <w:rFonts w:ascii="Arial" w:hAnsi="Arial" w:cs="Arial"/>
          <w:sz w:val="20"/>
          <w:szCs w:val="20"/>
        </w:rPr>
        <w:t>ilico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(Adv.): sofort</w:t>
      </w:r>
    </w:p>
    <w:p w14:paraId="1AB83DEE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prae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A62600">
        <w:rPr>
          <w:rFonts w:ascii="Arial" w:hAnsi="Arial" w:cs="Arial"/>
          <w:sz w:val="20"/>
          <w:szCs w:val="20"/>
        </w:rPr>
        <w:t>Präp</w:t>
      </w:r>
      <w:proofErr w:type="spellEnd"/>
      <w:r w:rsidRPr="00A62600">
        <w:rPr>
          <w:rFonts w:ascii="Arial" w:hAnsi="Arial" w:cs="Arial"/>
          <w:sz w:val="20"/>
          <w:szCs w:val="20"/>
        </w:rPr>
        <w:t>. + Abl.): vor, wegen</w:t>
      </w:r>
    </w:p>
    <w:p w14:paraId="292C88BD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tristia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62600">
        <w:rPr>
          <w:rFonts w:ascii="Arial" w:hAnsi="Arial" w:cs="Arial"/>
          <w:sz w:val="20"/>
          <w:szCs w:val="20"/>
        </w:rPr>
        <w:t>ae</w:t>
      </w:r>
      <w:proofErr w:type="spellEnd"/>
      <w:r w:rsidRPr="00A62600">
        <w:rPr>
          <w:rFonts w:ascii="Arial" w:hAnsi="Arial" w:cs="Arial"/>
          <w:sz w:val="20"/>
          <w:szCs w:val="20"/>
        </w:rPr>
        <w:t xml:space="preserve"> f: </w:t>
      </w:r>
      <w:r w:rsidRPr="00FF46C5">
        <w:rPr>
          <w:rFonts w:ascii="Arial" w:hAnsi="Arial" w:cs="Arial"/>
          <w:i/>
          <w:sz w:val="20"/>
          <w:szCs w:val="20"/>
        </w:rPr>
        <w:t>Substantiv</w:t>
      </w:r>
      <w:r w:rsidRPr="00A62600">
        <w:rPr>
          <w:rFonts w:ascii="Arial" w:hAnsi="Arial" w:cs="Arial"/>
          <w:sz w:val="20"/>
          <w:szCs w:val="20"/>
        </w:rPr>
        <w:t xml:space="preserve"> </w:t>
      </w:r>
      <w:r w:rsidRPr="00FF46C5">
        <w:rPr>
          <w:rFonts w:ascii="Arial" w:hAnsi="Arial" w:cs="Arial"/>
          <w:i/>
          <w:sz w:val="20"/>
          <w:szCs w:val="20"/>
        </w:rPr>
        <w:t>zu</w:t>
      </w:r>
      <w:r w:rsidRPr="00A626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62600">
        <w:rPr>
          <w:rFonts w:ascii="Arial" w:hAnsi="Arial" w:cs="Arial"/>
          <w:sz w:val="20"/>
          <w:szCs w:val="20"/>
        </w:rPr>
        <w:t>tristis</w:t>
      </w:r>
      <w:proofErr w:type="spellEnd"/>
      <w:r w:rsidRPr="00A62600">
        <w:rPr>
          <w:rFonts w:ascii="Arial" w:hAnsi="Arial" w:cs="Arial"/>
          <w:sz w:val="20"/>
          <w:szCs w:val="20"/>
        </w:rPr>
        <w:t>, e</w:t>
      </w:r>
    </w:p>
    <w:p w14:paraId="2C868AC3" w14:textId="77777777" w:rsidR="00A62600" w:rsidRPr="00A62600" w:rsidRDefault="00A62600" w:rsidP="00A62600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A6F2B">
        <w:rPr>
          <w:rFonts w:ascii="Arial" w:hAnsi="Arial" w:cs="Arial"/>
          <w:b/>
          <w:sz w:val="20"/>
          <w:szCs w:val="20"/>
        </w:rPr>
        <w:t>indomabilis</w:t>
      </w:r>
      <w:proofErr w:type="spellEnd"/>
      <w:r w:rsidRPr="00A62600">
        <w:rPr>
          <w:rFonts w:ascii="Arial" w:hAnsi="Arial" w:cs="Arial"/>
          <w:sz w:val="20"/>
          <w:szCs w:val="20"/>
        </w:rPr>
        <w:t>, e: unbezähmbar</w:t>
      </w:r>
    </w:p>
    <w:p w14:paraId="408614FC" w14:textId="77777777" w:rsidR="00A62600" w:rsidRDefault="00A62600" w:rsidP="00ED18E1">
      <w:pPr>
        <w:jc w:val="both"/>
        <w:rPr>
          <w:rFonts w:ascii="Arial" w:hAnsi="Arial" w:cs="Arial"/>
          <w:sz w:val="16"/>
          <w:szCs w:val="16"/>
        </w:rPr>
        <w:sectPr w:rsidR="00A62600" w:rsidSect="00A62600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72DFDF96" w14:textId="77777777" w:rsidR="00ED18E1" w:rsidRPr="00ED18E1" w:rsidRDefault="00ED18E1" w:rsidP="00ED18E1">
      <w:pPr>
        <w:jc w:val="both"/>
        <w:rPr>
          <w:rFonts w:ascii="Arial" w:hAnsi="Arial" w:cs="Arial"/>
          <w:b/>
          <w:sz w:val="24"/>
          <w:szCs w:val="24"/>
        </w:rPr>
      </w:pPr>
      <w:r w:rsidRPr="00ED18E1">
        <w:rPr>
          <w:rFonts w:ascii="Arial" w:hAnsi="Arial" w:cs="Arial"/>
          <w:b/>
          <w:sz w:val="24"/>
          <w:szCs w:val="24"/>
        </w:rPr>
        <w:lastRenderedPageBreak/>
        <w:t>Arbeitsaufträge:</w:t>
      </w:r>
    </w:p>
    <w:p w14:paraId="119167BE" w14:textId="77777777" w:rsidR="00011AEF" w:rsidRDefault="00ED18E1" w:rsidP="00463390">
      <w:p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011AEF">
        <w:rPr>
          <w:rFonts w:ascii="Arial" w:hAnsi="Arial" w:cs="Arial"/>
          <w:sz w:val="24"/>
          <w:szCs w:val="24"/>
        </w:rPr>
        <w:t>Übersetze den lateinischen Text.</w:t>
      </w:r>
    </w:p>
    <w:p w14:paraId="1245AD62" w14:textId="77777777" w:rsidR="00ED18E1" w:rsidRDefault="00011AEF" w:rsidP="00463390">
      <w:p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ED18E1">
        <w:rPr>
          <w:rFonts w:ascii="Arial" w:hAnsi="Arial" w:cs="Arial"/>
          <w:sz w:val="24"/>
          <w:szCs w:val="24"/>
        </w:rPr>
        <w:t xml:space="preserve">Markiere </w:t>
      </w:r>
      <w:r>
        <w:rPr>
          <w:rFonts w:ascii="Arial" w:hAnsi="Arial" w:cs="Arial"/>
          <w:sz w:val="24"/>
          <w:szCs w:val="24"/>
        </w:rPr>
        <w:t xml:space="preserve">im lateinischen Text </w:t>
      </w:r>
      <w:r w:rsidR="00ED18E1">
        <w:rPr>
          <w:rFonts w:ascii="Arial" w:hAnsi="Arial" w:cs="Arial"/>
          <w:sz w:val="24"/>
          <w:szCs w:val="24"/>
        </w:rPr>
        <w:t xml:space="preserve">die Eigenschaften des Tieres, die Felix mit eigenen Augen beobachtet, grün und diejenigen, von denen er darüber hinaus berichtet, rot. </w:t>
      </w:r>
    </w:p>
    <w:p w14:paraId="16193569" w14:textId="77777777" w:rsidR="00ED18E1" w:rsidRDefault="00011AEF" w:rsidP="00463390">
      <w:p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ED18E1">
        <w:rPr>
          <w:rFonts w:ascii="Arial" w:hAnsi="Arial" w:cs="Arial"/>
          <w:sz w:val="24"/>
          <w:szCs w:val="24"/>
        </w:rPr>
        <w:t>. Hast du eine Idee, welche Tierart Felix beschreibt?</w:t>
      </w:r>
    </w:p>
    <w:p w14:paraId="6022C872" w14:textId="77777777" w:rsidR="00ED18E1" w:rsidRDefault="00022FDC" w:rsidP="00463390">
      <w:pPr>
        <w:ind w:left="284" w:hanging="284"/>
        <w:rPr>
          <w:rFonts w:ascii="Arial" w:hAnsi="Arial" w:cs="Arial"/>
          <w:sz w:val="24"/>
          <w:szCs w:val="24"/>
        </w:rPr>
      </w:pPr>
      <w:r w:rsidRPr="00B4687F">
        <w:rPr>
          <w:rFonts w:ascii="Arial" w:hAnsi="Arial" w:cs="Arial"/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63360" behindDoc="1" locked="0" layoutInCell="1" allowOverlap="1" wp14:anchorId="17DAC456" wp14:editId="3EAAD0DD">
            <wp:simplePos x="0" y="0"/>
            <wp:positionH relativeFrom="margin">
              <wp:posOffset>3889425</wp:posOffset>
            </wp:positionH>
            <wp:positionV relativeFrom="paragraph">
              <wp:posOffset>270552</wp:posOffset>
            </wp:positionV>
            <wp:extent cx="2193408" cy="3339993"/>
            <wp:effectExtent l="38100" t="19050" r="35560" b="32385"/>
            <wp:wrapTight wrapText="bothSides">
              <wp:wrapPolygon edited="0">
                <wp:start x="-476" y="4"/>
                <wp:lineTo x="-245" y="15776"/>
                <wp:lineTo x="-91" y="21566"/>
                <wp:lineTo x="10417" y="21569"/>
                <wp:lineTo x="10420" y="21692"/>
                <wp:lineTo x="21863" y="21561"/>
                <wp:lineTo x="21785" y="11580"/>
                <wp:lineTo x="21474" y="-124"/>
                <wp:lineTo x="20720" y="-239"/>
                <wp:lineTo x="7777" y="-90"/>
                <wp:lineTo x="-476" y="4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grayscl/>
                      <a:lum bright="-3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9" t="1568" r="961" b="1"/>
                    <a:stretch/>
                  </pic:blipFill>
                  <pic:spPr bwMode="auto">
                    <a:xfrm rot="60000">
                      <a:off x="0" y="0"/>
                      <a:ext cx="2193408" cy="3339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18E1">
        <w:rPr>
          <w:rFonts w:ascii="Arial" w:hAnsi="Arial" w:cs="Arial"/>
          <w:sz w:val="24"/>
          <w:szCs w:val="24"/>
        </w:rPr>
        <w:sym w:font="Wingdings 2" w:char="F026"/>
      </w:r>
      <w:r w:rsidR="00ED18E1">
        <w:rPr>
          <w:rFonts w:ascii="Arial" w:hAnsi="Arial" w:cs="Arial"/>
          <w:sz w:val="24"/>
          <w:szCs w:val="24"/>
        </w:rPr>
        <w:t>---------------------------------------------------------------------------------------------------------------------</w:t>
      </w:r>
    </w:p>
    <w:p w14:paraId="3170AC4F" w14:textId="77777777" w:rsidR="00ED18E1" w:rsidRDefault="00011AEF" w:rsidP="00011AEF">
      <w:p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ED18E1">
        <w:rPr>
          <w:rFonts w:ascii="Arial" w:hAnsi="Arial" w:cs="Arial"/>
          <w:sz w:val="24"/>
          <w:szCs w:val="24"/>
        </w:rPr>
        <w:t xml:space="preserve">. Vergleiche deine Ergebnisse aus Aufgabe </w:t>
      </w:r>
      <w:r>
        <w:rPr>
          <w:rFonts w:ascii="Arial" w:hAnsi="Arial" w:cs="Arial"/>
          <w:sz w:val="24"/>
          <w:szCs w:val="24"/>
        </w:rPr>
        <w:t>1 bis 3</w:t>
      </w:r>
      <w:r w:rsidR="00ED18E1">
        <w:rPr>
          <w:rFonts w:ascii="Arial" w:hAnsi="Arial" w:cs="Arial"/>
          <w:sz w:val="24"/>
          <w:szCs w:val="24"/>
        </w:rPr>
        <w:t xml:space="preserve"> mit M2. Begründe, welches der abgebildeten Tiere Felix beschrieben</w:t>
      </w:r>
      <w:r w:rsidR="00ED18E1" w:rsidRPr="00ED18E1">
        <w:rPr>
          <w:rFonts w:ascii="Arial" w:hAnsi="Arial" w:cs="Arial"/>
          <w:sz w:val="24"/>
          <w:szCs w:val="24"/>
        </w:rPr>
        <w:t xml:space="preserve"> </w:t>
      </w:r>
      <w:r w:rsidR="00ED18E1">
        <w:rPr>
          <w:rFonts w:ascii="Arial" w:hAnsi="Arial" w:cs="Arial"/>
          <w:sz w:val="24"/>
          <w:szCs w:val="24"/>
        </w:rPr>
        <w:t>hat.</w:t>
      </w:r>
    </w:p>
    <w:p w14:paraId="4A8F25F2" w14:textId="11173491" w:rsidR="00463390" w:rsidRDefault="00011AEF" w:rsidP="00011AEF">
      <w:p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ED18E1">
        <w:rPr>
          <w:rFonts w:ascii="Arial" w:hAnsi="Arial" w:cs="Arial"/>
          <w:sz w:val="24"/>
          <w:szCs w:val="24"/>
        </w:rPr>
        <w:t>. Bei dem beschrieben</w:t>
      </w:r>
      <w:r w:rsidR="00D77FD6">
        <w:rPr>
          <w:rFonts w:ascii="Arial" w:hAnsi="Arial" w:cs="Arial"/>
          <w:sz w:val="24"/>
          <w:szCs w:val="24"/>
        </w:rPr>
        <w:t>en</w:t>
      </w:r>
      <w:r w:rsidR="00ED18E1">
        <w:rPr>
          <w:rFonts w:ascii="Arial" w:hAnsi="Arial" w:cs="Arial"/>
          <w:sz w:val="24"/>
          <w:szCs w:val="24"/>
        </w:rPr>
        <w:t xml:space="preserve"> Tier handelt es sich um ein Fabelwesen. </w:t>
      </w:r>
      <w:r w:rsidR="00463390">
        <w:rPr>
          <w:rFonts w:ascii="Arial" w:hAnsi="Arial" w:cs="Arial"/>
          <w:sz w:val="24"/>
          <w:szCs w:val="24"/>
        </w:rPr>
        <w:t>Erkläre, welche</w:t>
      </w:r>
      <w:r w:rsidR="00D77FD6">
        <w:rPr>
          <w:rFonts w:ascii="Arial" w:hAnsi="Arial" w:cs="Arial"/>
          <w:sz w:val="24"/>
          <w:szCs w:val="24"/>
        </w:rPr>
        <w:t>r</w:t>
      </w:r>
      <w:bookmarkStart w:id="0" w:name="_GoBack"/>
      <w:bookmarkEnd w:id="0"/>
      <w:r w:rsidR="00463390">
        <w:rPr>
          <w:rFonts w:ascii="Arial" w:hAnsi="Arial" w:cs="Arial"/>
          <w:sz w:val="24"/>
          <w:szCs w:val="24"/>
        </w:rPr>
        <w:t xml:space="preserve"> Eindruck </w:t>
      </w:r>
      <w:r w:rsidR="00C4163C">
        <w:rPr>
          <w:rFonts w:ascii="Arial" w:hAnsi="Arial" w:cs="Arial"/>
          <w:sz w:val="24"/>
          <w:szCs w:val="24"/>
        </w:rPr>
        <w:t xml:space="preserve">von der Sinaihalbinsel </w:t>
      </w:r>
      <w:r w:rsidR="00463390">
        <w:rPr>
          <w:rFonts w:ascii="Arial" w:hAnsi="Arial" w:cs="Arial"/>
          <w:sz w:val="24"/>
          <w:szCs w:val="24"/>
        </w:rPr>
        <w:t xml:space="preserve">mit dieser Schilderung beim Leser </w:t>
      </w:r>
      <w:r w:rsidR="00C4163C">
        <w:rPr>
          <w:rFonts w:ascii="Arial" w:hAnsi="Arial" w:cs="Arial"/>
          <w:sz w:val="24"/>
          <w:szCs w:val="24"/>
        </w:rPr>
        <w:t>hervorgerufen werden sollte</w:t>
      </w:r>
      <w:r w:rsidR="00463390">
        <w:rPr>
          <w:rFonts w:ascii="Arial" w:hAnsi="Arial" w:cs="Arial"/>
          <w:sz w:val="24"/>
          <w:szCs w:val="24"/>
        </w:rPr>
        <w:t xml:space="preserve">. Beziehe deine Ergebnisse aus Aufgabe </w:t>
      </w:r>
      <w:r>
        <w:rPr>
          <w:rFonts w:ascii="Arial" w:hAnsi="Arial" w:cs="Arial"/>
          <w:sz w:val="24"/>
          <w:szCs w:val="24"/>
        </w:rPr>
        <w:t>2</w:t>
      </w:r>
      <w:r w:rsidR="00463390">
        <w:rPr>
          <w:rFonts w:ascii="Arial" w:hAnsi="Arial" w:cs="Arial"/>
          <w:sz w:val="24"/>
          <w:szCs w:val="24"/>
        </w:rPr>
        <w:t xml:space="preserve"> mit ein.</w:t>
      </w:r>
    </w:p>
    <w:p w14:paraId="70AF872F" w14:textId="77777777" w:rsidR="00ED18E1" w:rsidRDefault="00011AEF" w:rsidP="00011AEF">
      <w:p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463390">
        <w:rPr>
          <w:rFonts w:ascii="Arial" w:hAnsi="Arial" w:cs="Arial"/>
          <w:sz w:val="24"/>
          <w:szCs w:val="24"/>
        </w:rPr>
        <w:t xml:space="preserve">. </w:t>
      </w:r>
      <w:r w:rsidR="00ED18E1">
        <w:rPr>
          <w:rFonts w:ascii="Arial" w:hAnsi="Arial" w:cs="Arial"/>
          <w:sz w:val="24"/>
          <w:szCs w:val="24"/>
        </w:rPr>
        <w:t>Hast du eine Idee, was</w:t>
      </w:r>
      <w:r w:rsidR="00C4163C">
        <w:rPr>
          <w:rFonts w:ascii="Arial" w:hAnsi="Arial" w:cs="Arial"/>
          <w:sz w:val="24"/>
          <w:szCs w:val="24"/>
        </w:rPr>
        <w:t xml:space="preserve"> für ein Tier</w:t>
      </w:r>
      <w:r w:rsidR="00ED18E1">
        <w:rPr>
          <w:rFonts w:ascii="Arial" w:hAnsi="Arial" w:cs="Arial"/>
          <w:sz w:val="24"/>
          <w:szCs w:val="24"/>
        </w:rPr>
        <w:t xml:space="preserve"> die Pilger tatsächlich beobachtet haben?</w:t>
      </w:r>
    </w:p>
    <w:p w14:paraId="18E200DA" w14:textId="77777777" w:rsidR="00011AEF" w:rsidRDefault="00011AEF" w:rsidP="00022FDC">
      <w:pPr>
        <w:spacing w:after="0"/>
        <w:ind w:left="284" w:right="4960" w:hanging="284"/>
        <w:rPr>
          <w:rFonts w:ascii="Arial" w:hAnsi="Arial" w:cs="Arial"/>
          <w:sz w:val="24"/>
          <w:szCs w:val="24"/>
        </w:rPr>
      </w:pPr>
    </w:p>
    <w:p w14:paraId="31475887" w14:textId="77777777" w:rsidR="00022FDC" w:rsidRDefault="00022FDC" w:rsidP="00022FDC">
      <w:pPr>
        <w:spacing w:after="0"/>
        <w:ind w:left="284" w:right="4960" w:hanging="284"/>
        <w:rPr>
          <w:rFonts w:ascii="Arial" w:hAnsi="Arial" w:cs="Arial"/>
          <w:sz w:val="24"/>
          <w:szCs w:val="24"/>
        </w:rPr>
      </w:pPr>
    </w:p>
    <w:p w14:paraId="191C08C3" w14:textId="77777777" w:rsidR="00022FDC" w:rsidRDefault="007A5F56" w:rsidP="00022FDC">
      <w:pPr>
        <w:spacing w:after="0"/>
        <w:ind w:right="3826"/>
        <w:rPr>
          <w:rFonts w:ascii="Arial" w:hAnsi="Arial" w:cs="Arial"/>
          <w:sz w:val="24"/>
          <w:szCs w:val="24"/>
        </w:rPr>
      </w:pPr>
      <w:r w:rsidRPr="00ED18E1">
        <w:rPr>
          <w:rFonts w:ascii="Arial" w:hAnsi="Arial" w:cs="Arial"/>
          <w:b/>
          <w:sz w:val="24"/>
          <w:szCs w:val="24"/>
        </w:rPr>
        <w:t xml:space="preserve">M2: </w:t>
      </w:r>
      <w:r w:rsidR="004D5068" w:rsidRPr="00ED18E1">
        <w:rPr>
          <w:rFonts w:ascii="Arial" w:hAnsi="Arial" w:cs="Arial"/>
          <w:b/>
          <w:sz w:val="24"/>
          <w:szCs w:val="24"/>
        </w:rPr>
        <w:t xml:space="preserve">Tierdarstellung bei Bernhard von </w:t>
      </w:r>
      <w:proofErr w:type="spellStart"/>
      <w:r w:rsidR="004D5068" w:rsidRPr="00ED18E1">
        <w:rPr>
          <w:rFonts w:ascii="Arial" w:hAnsi="Arial" w:cs="Arial"/>
          <w:b/>
          <w:sz w:val="24"/>
          <w:szCs w:val="24"/>
        </w:rPr>
        <w:t>Breyden</w:t>
      </w:r>
      <w:proofErr w:type="spellEnd"/>
      <w:r w:rsidR="00022FDC">
        <w:rPr>
          <w:rFonts w:ascii="Arial" w:hAnsi="Arial" w:cs="Arial"/>
          <w:b/>
          <w:sz w:val="24"/>
          <w:szCs w:val="24"/>
        </w:rPr>
        <w:t>-</w:t>
      </w:r>
      <w:r w:rsidR="004D5068" w:rsidRPr="00ED18E1">
        <w:rPr>
          <w:rFonts w:ascii="Arial" w:hAnsi="Arial" w:cs="Arial"/>
          <w:b/>
          <w:sz w:val="24"/>
          <w:szCs w:val="24"/>
        </w:rPr>
        <w:t>bach, einem Mitreisenden von Felix und Paulus</w:t>
      </w:r>
      <w:r w:rsidR="00463390">
        <w:rPr>
          <w:rFonts w:ascii="Arial" w:hAnsi="Arial" w:cs="Arial"/>
          <w:sz w:val="24"/>
          <w:szCs w:val="24"/>
        </w:rPr>
        <w:t>.</w:t>
      </w:r>
      <w:r w:rsidR="00022FDC">
        <w:rPr>
          <w:rFonts w:ascii="Arial" w:hAnsi="Arial" w:cs="Arial"/>
          <w:sz w:val="24"/>
          <w:szCs w:val="24"/>
        </w:rPr>
        <w:t xml:space="preserve"> </w:t>
      </w:r>
    </w:p>
    <w:p w14:paraId="6388F2E2" w14:textId="77777777" w:rsidR="00EB4CD7" w:rsidRPr="00973FD9" w:rsidRDefault="004D5068" w:rsidP="00022FDC">
      <w:pPr>
        <w:spacing w:after="0"/>
        <w:ind w:right="3826"/>
        <w:rPr>
          <w:rFonts w:ascii="Arial" w:hAnsi="Arial" w:cs="Arial"/>
          <w:sz w:val="16"/>
          <w:szCs w:val="16"/>
        </w:rPr>
      </w:pPr>
      <w:r w:rsidRPr="004D5068">
        <w:rPr>
          <w:rFonts w:ascii="Arial" w:hAnsi="Arial" w:cs="Arial"/>
          <w:sz w:val="16"/>
          <w:szCs w:val="16"/>
        </w:rPr>
        <w:t>Bildquelle: Herzog August Bibliothek Wolfenbüttel: 288.12 Hist. 2° &lt;http://diglib.hab. de/</w:t>
      </w:r>
      <w:proofErr w:type="spellStart"/>
      <w:r w:rsidRPr="004D5068">
        <w:rPr>
          <w:rFonts w:ascii="Arial" w:hAnsi="Arial" w:cs="Arial"/>
          <w:sz w:val="16"/>
          <w:szCs w:val="16"/>
        </w:rPr>
        <w:t>inkunabeln</w:t>
      </w:r>
      <w:proofErr w:type="spellEnd"/>
      <w:r w:rsidRPr="004D5068">
        <w:rPr>
          <w:rFonts w:ascii="Arial" w:hAnsi="Arial" w:cs="Arial"/>
          <w:sz w:val="16"/>
          <w:szCs w:val="16"/>
        </w:rPr>
        <w:t xml:space="preserve">/288-12-hist-2f/start.htm&gt;, S. </w:t>
      </w:r>
      <w:r>
        <w:rPr>
          <w:rFonts w:ascii="Arial" w:hAnsi="Arial" w:cs="Arial"/>
          <w:sz w:val="16"/>
          <w:szCs w:val="16"/>
        </w:rPr>
        <w:t>284.</w:t>
      </w:r>
    </w:p>
    <w:sectPr w:rsidR="00EB4CD7" w:rsidRPr="00973FD9" w:rsidSect="00A62600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5C491" w14:textId="77777777" w:rsidR="00035A85" w:rsidRDefault="00035A85" w:rsidP="00213064">
      <w:pPr>
        <w:spacing w:after="0" w:line="240" w:lineRule="auto"/>
      </w:pPr>
      <w:r>
        <w:separator/>
      </w:r>
    </w:p>
  </w:endnote>
  <w:endnote w:type="continuationSeparator" w:id="0">
    <w:p w14:paraId="1498B080" w14:textId="77777777" w:rsidR="00035A85" w:rsidRDefault="00035A85" w:rsidP="00213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F11E6" w14:textId="1D932961" w:rsidR="00213064" w:rsidRDefault="00213064" w:rsidP="00213064">
    <w:pPr>
      <w:pStyle w:val="Fuzeile"/>
      <w:jc w:val="center"/>
    </w:pPr>
    <w:r>
      <w:rPr>
        <w:rFonts w:ascii="Arial" w:hAnsi="Arial" w:cs="Arial"/>
        <w:sz w:val="21"/>
        <w:szCs w:val="21"/>
      </w:rPr>
      <w:t>Arbeitskreis für Landeskunde/Landesgeschichte RP Freiburg</w:t>
    </w:r>
    <w:r w:rsidR="00D77FD6">
      <w:rPr>
        <w:rFonts w:ascii="Arial" w:hAnsi="Arial" w:cs="Arial"/>
        <w:sz w:val="21"/>
        <w:szCs w:val="21"/>
      </w:rPr>
      <w:t>, www.landeskunde-bw.de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650A8" w14:textId="77777777" w:rsidR="00035A85" w:rsidRDefault="00035A85" w:rsidP="00213064">
      <w:pPr>
        <w:spacing w:after="0" w:line="240" w:lineRule="auto"/>
      </w:pPr>
      <w:r>
        <w:separator/>
      </w:r>
    </w:p>
  </w:footnote>
  <w:footnote w:type="continuationSeparator" w:id="0">
    <w:p w14:paraId="6A229922" w14:textId="77777777" w:rsidR="00035A85" w:rsidRDefault="00035A85" w:rsidP="00213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7F6AC" w14:textId="77777777" w:rsidR="00213064" w:rsidRPr="00213064" w:rsidRDefault="000E79E2" w:rsidP="00213064">
    <w:pPr>
      <w:pStyle w:val="Kopfzeile"/>
      <w:jc w:val="right"/>
      <w:rPr>
        <w:rFonts w:ascii="Arial" w:hAnsi="Arial" w:cs="Arial"/>
      </w:rPr>
    </w:pPr>
    <w:r>
      <w:rPr>
        <w:rFonts w:ascii="Arial" w:hAnsi="Arial" w:cs="Arial"/>
      </w:rPr>
      <w:t>AB1</w:t>
    </w:r>
    <w:r w:rsidR="00022FDC">
      <w:rPr>
        <w:rFonts w:ascii="Arial" w:hAnsi="Arial" w:cs="Arial"/>
      </w:rPr>
      <w:t>0c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6F9"/>
    <w:rsid w:val="00011AEF"/>
    <w:rsid w:val="00022FDC"/>
    <w:rsid w:val="00035A85"/>
    <w:rsid w:val="00040821"/>
    <w:rsid w:val="00054486"/>
    <w:rsid w:val="000A7423"/>
    <w:rsid w:val="000E79E2"/>
    <w:rsid w:val="00107D45"/>
    <w:rsid w:val="0011266B"/>
    <w:rsid w:val="001B3B27"/>
    <w:rsid w:val="00213064"/>
    <w:rsid w:val="002220FA"/>
    <w:rsid w:val="00257CA6"/>
    <w:rsid w:val="002A3D53"/>
    <w:rsid w:val="003A41F8"/>
    <w:rsid w:val="003C64B4"/>
    <w:rsid w:val="00463390"/>
    <w:rsid w:val="004B5DFC"/>
    <w:rsid w:val="004B7224"/>
    <w:rsid w:val="004D5068"/>
    <w:rsid w:val="004E4F77"/>
    <w:rsid w:val="00550A33"/>
    <w:rsid w:val="005828DF"/>
    <w:rsid w:val="00627FF0"/>
    <w:rsid w:val="006D514E"/>
    <w:rsid w:val="007269AB"/>
    <w:rsid w:val="00790899"/>
    <w:rsid w:val="007A5AE8"/>
    <w:rsid w:val="007A5F56"/>
    <w:rsid w:val="007A6F2B"/>
    <w:rsid w:val="007C46F9"/>
    <w:rsid w:val="00813D7C"/>
    <w:rsid w:val="00867344"/>
    <w:rsid w:val="00875551"/>
    <w:rsid w:val="008C14FB"/>
    <w:rsid w:val="00973FD9"/>
    <w:rsid w:val="009D444D"/>
    <w:rsid w:val="00A2560C"/>
    <w:rsid w:val="00A62600"/>
    <w:rsid w:val="00A841F8"/>
    <w:rsid w:val="00AC679E"/>
    <w:rsid w:val="00B15AFD"/>
    <w:rsid w:val="00B4687F"/>
    <w:rsid w:val="00C06152"/>
    <w:rsid w:val="00C164F8"/>
    <w:rsid w:val="00C24376"/>
    <w:rsid w:val="00C4163C"/>
    <w:rsid w:val="00C66E09"/>
    <w:rsid w:val="00C855E0"/>
    <w:rsid w:val="00D0780D"/>
    <w:rsid w:val="00D77FD6"/>
    <w:rsid w:val="00DC4665"/>
    <w:rsid w:val="00E306C9"/>
    <w:rsid w:val="00E9604E"/>
    <w:rsid w:val="00EB4CD7"/>
    <w:rsid w:val="00ED18E1"/>
    <w:rsid w:val="00F13E55"/>
    <w:rsid w:val="00F546A3"/>
    <w:rsid w:val="00F63F77"/>
    <w:rsid w:val="00F76D64"/>
    <w:rsid w:val="00FE46C6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3A4A4"/>
  <w15:chartTrackingRefBased/>
  <w15:docId w15:val="{53DDD5B0-42B5-44E0-9235-1A2141D6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13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3064"/>
  </w:style>
  <w:style w:type="paragraph" w:styleId="Fuzeile">
    <w:name w:val="footer"/>
    <w:basedOn w:val="Standard"/>
    <w:link w:val="FuzeileZchn"/>
    <w:uiPriority w:val="99"/>
    <w:unhideWhenUsed/>
    <w:rsid w:val="00213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3064"/>
  </w:style>
  <w:style w:type="table" w:styleId="Tabellenraster">
    <w:name w:val="Table Grid"/>
    <w:basedOn w:val="NormaleTabelle"/>
    <w:uiPriority w:val="39"/>
    <w:rsid w:val="002A3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link w:val="KeinLeerraumZchn"/>
    <w:uiPriority w:val="1"/>
    <w:qFormat/>
    <w:rsid w:val="00C06152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C06152"/>
    <w:rPr>
      <w:rFonts w:eastAsiaTheme="minorEastAsi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1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6152"/>
    <w:rPr>
      <w:rFonts w:ascii="Segoe UI" w:hAnsi="Segoe UI" w:cs="Segoe UI"/>
      <w:sz w:val="18"/>
      <w:szCs w:val="18"/>
    </w:rPr>
  </w:style>
  <w:style w:type="character" w:styleId="Link">
    <w:name w:val="Hyperlink"/>
    <w:basedOn w:val="Absatz-Standardschriftart"/>
    <w:uiPriority w:val="99"/>
    <w:unhideWhenUsed/>
    <w:rsid w:val="00EB4C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6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image" Target="media/image1.e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2D48E-0F5B-6546-96E5-36A2526A4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4066</Characters>
  <Application>Microsoft Macintosh Word</Application>
  <DocSecurity>0</DocSecurity>
  <Lines>76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Guinnes S</dc:creator>
  <cp:keywords/>
  <dc:description/>
  <cp:lastModifiedBy>Moritz Widmaier</cp:lastModifiedBy>
  <cp:revision>3</cp:revision>
  <cp:lastPrinted>2017-08-02T10:29:00Z</cp:lastPrinted>
  <dcterms:created xsi:type="dcterms:W3CDTF">2019-02-19T09:12:00Z</dcterms:created>
  <dcterms:modified xsi:type="dcterms:W3CDTF">2019-02-19T11:50:00Z</dcterms:modified>
</cp:coreProperties>
</file>