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F5C9350" w14:textId="77777777" w:rsidR="004E4F77" w:rsidRDefault="00EF7B68" w:rsidP="004E4F77">
      <w:pPr>
        <w:rPr>
          <w:rFonts w:ascii="Arial" w:hAnsi="Arial" w:cs="Arial"/>
          <w:b/>
          <w:sz w:val="24"/>
          <w:szCs w:val="24"/>
        </w:rPr>
      </w:pPr>
      <w:r>
        <w:rPr>
          <w:noProof/>
          <w:lang w:eastAsia="de-DE"/>
        </w:rPr>
        <mc:AlternateContent>
          <mc:Choice Requires="wps">
            <w:drawing>
              <wp:anchor distT="0" distB="0" distL="114300" distR="114300" simplePos="0" relativeHeight="251706368" behindDoc="0" locked="0" layoutInCell="1" allowOverlap="1" wp14:anchorId="51DC8FB1" wp14:editId="15815C36">
                <wp:simplePos x="0" y="0"/>
                <wp:positionH relativeFrom="column">
                  <wp:posOffset>2566035</wp:posOffset>
                </wp:positionH>
                <wp:positionV relativeFrom="paragraph">
                  <wp:posOffset>3240405</wp:posOffset>
                </wp:positionV>
                <wp:extent cx="4267200" cy="2847975"/>
                <wp:effectExtent l="0" t="0" r="19050" b="28575"/>
                <wp:wrapSquare wrapText="bothSides"/>
                <wp:docPr id="19" name="Textfeld 19"/>
                <wp:cNvGraphicFramePr/>
                <a:graphic xmlns:a="http://schemas.openxmlformats.org/drawingml/2006/main">
                  <a:graphicData uri="http://schemas.microsoft.com/office/word/2010/wordprocessingShape">
                    <wps:wsp>
                      <wps:cNvSpPr txBox="1"/>
                      <wps:spPr>
                        <a:xfrm>
                          <a:off x="0" y="0"/>
                          <a:ext cx="4267200" cy="2847975"/>
                        </a:xfrm>
                        <a:prstGeom prst="rect">
                          <a:avLst/>
                        </a:prstGeom>
                        <a:noFill/>
                        <a:ln w="6350">
                          <a:solidFill>
                            <a:prstClr val="black"/>
                          </a:solidFill>
                        </a:ln>
                        <a:effectLst/>
                      </wps:spPr>
                      <wps:txbx>
                        <w:txbxContent>
                          <w:p w14:paraId="1A0D9C8B" w14:textId="662EF77D" w:rsidR="00497882" w:rsidRDefault="00497882" w:rsidP="00966A62">
                            <w:pPr>
                              <w:spacing w:after="120"/>
                              <w:ind w:right="113"/>
                              <w:jc w:val="both"/>
                              <w:rPr>
                                <w:rFonts w:ascii="Arial" w:hAnsi="Arial" w:cs="Arial"/>
                                <w:b/>
                              </w:rPr>
                            </w:pPr>
                            <w:r>
                              <w:rPr>
                                <w:rFonts w:ascii="Arial" w:hAnsi="Arial" w:cs="Arial"/>
                                <w:b/>
                              </w:rPr>
                              <w:t>M</w:t>
                            </w:r>
                            <w:r w:rsidR="00EF7B68">
                              <w:rPr>
                                <w:rFonts w:ascii="Arial" w:hAnsi="Arial" w:cs="Arial"/>
                                <w:b/>
                              </w:rPr>
                              <w:t>3</w:t>
                            </w:r>
                            <w:r w:rsidRPr="0040171F">
                              <w:rPr>
                                <w:rFonts w:ascii="Arial" w:hAnsi="Arial" w:cs="Arial"/>
                                <w:b/>
                              </w:rPr>
                              <w:t>:</w:t>
                            </w:r>
                            <w:r w:rsidRPr="00C27DD3">
                              <w:rPr>
                                <w:rFonts w:ascii="Arial" w:hAnsi="Arial" w:cs="Arial"/>
                                <w:b/>
                              </w:rPr>
                              <w:t xml:space="preserve"> </w:t>
                            </w:r>
                            <w:r>
                              <w:rPr>
                                <w:rFonts w:ascii="Arial" w:hAnsi="Arial" w:cs="Arial"/>
                                <w:b/>
                              </w:rPr>
                              <w:t>Konrad Grünenberg über den Tempel Simeons</w:t>
                            </w:r>
                            <w:r w:rsidR="00EF7B68">
                              <w:rPr>
                                <w:rFonts w:ascii="Arial" w:hAnsi="Arial" w:cs="Arial"/>
                                <w:b/>
                              </w:rPr>
                              <w:t xml:space="preserve"> </w:t>
                            </w:r>
                          </w:p>
                          <w:p w14:paraId="173B32C7" w14:textId="662C6EC4" w:rsidR="00497882" w:rsidRPr="00EA7F6A" w:rsidRDefault="00497882" w:rsidP="00497882">
                            <w:pPr>
                              <w:spacing w:after="0"/>
                              <w:ind w:right="113"/>
                              <w:jc w:val="both"/>
                              <w:rPr>
                                <w:rFonts w:ascii="Consolas" w:hAnsi="Consolas" w:cs="Arial"/>
                                <w:sz w:val="20"/>
                              </w:rPr>
                            </w:pPr>
                            <w:r w:rsidRPr="00EA7F6A">
                              <w:rPr>
                                <w:rFonts w:ascii="Consolas" w:hAnsi="Consolas" w:cs="Arial"/>
                                <w:sz w:val="20"/>
                              </w:rPr>
                              <w:t>An der Stadtmauer an einer Ecke steht der Tempe</w:t>
                            </w:r>
                            <w:r w:rsidR="00EA7F6A">
                              <w:rPr>
                                <w:rFonts w:ascii="Consolas" w:hAnsi="Consolas" w:cs="Arial"/>
                                <w:sz w:val="20"/>
                              </w:rPr>
                              <w:t xml:space="preserve">l </w:t>
                            </w:r>
                            <w:proofErr w:type="spellStart"/>
                            <w:r w:rsidR="00EA7F6A">
                              <w:rPr>
                                <w:rFonts w:ascii="Consolas" w:hAnsi="Consolas" w:cs="Arial"/>
                                <w:sz w:val="20"/>
                              </w:rPr>
                              <w:t>Simeonis</w:t>
                            </w:r>
                            <w:proofErr w:type="spellEnd"/>
                            <w:r w:rsidR="00EA7F6A">
                              <w:rPr>
                                <w:rFonts w:ascii="Consolas" w:hAnsi="Consolas" w:cs="Arial"/>
                                <w:sz w:val="20"/>
                              </w:rPr>
                              <w:t>, in dem ist geopfert*</w:t>
                            </w:r>
                            <w:r w:rsidRPr="00EA7F6A">
                              <w:rPr>
                                <w:rFonts w:ascii="Consolas" w:hAnsi="Consolas" w:cs="Arial"/>
                                <w:sz w:val="20"/>
                              </w:rPr>
                              <w:t xml:space="preserve"> worden die Mutter und heiligste Jungfrau Maria. Sie ist auch da zur Schule gegangen und hat gar viel da geweilt. Sie hat auch da ihr liebes Kind, unsern Herrn </w:t>
                            </w:r>
                            <w:proofErr w:type="spellStart"/>
                            <w:r w:rsidRPr="00EA7F6A">
                              <w:rPr>
                                <w:rFonts w:ascii="Consolas" w:hAnsi="Consolas" w:cs="Arial"/>
                                <w:sz w:val="20"/>
                              </w:rPr>
                              <w:t>Jesum</w:t>
                            </w:r>
                            <w:proofErr w:type="spellEnd"/>
                            <w:r w:rsidRPr="00EA7F6A">
                              <w:rPr>
                                <w:rFonts w:ascii="Consolas" w:hAnsi="Consolas" w:cs="Arial"/>
                                <w:sz w:val="20"/>
                              </w:rPr>
                              <w:t xml:space="preserve"> Christum</w:t>
                            </w:r>
                            <w:r w:rsidR="00EA7F6A">
                              <w:rPr>
                                <w:rFonts w:ascii="Consolas" w:hAnsi="Consolas" w:cs="Arial"/>
                                <w:sz w:val="20"/>
                              </w:rPr>
                              <w:t>,</w:t>
                            </w:r>
                            <w:r w:rsidRPr="00EA7F6A">
                              <w:rPr>
                                <w:rFonts w:ascii="Consolas" w:hAnsi="Consolas" w:cs="Arial"/>
                                <w:sz w:val="20"/>
                              </w:rPr>
                              <w:t xml:space="preserve"> geopfert*, da der alte Simeon** weissagte […]. Da ist Ablass, wer diesen Tempel grüßt mit seinem Gebet.</w:t>
                            </w:r>
                          </w:p>
                          <w:p w14:paraId="5517AB32" w14:textId="77777777" w:rsidR="00497882" w:rsidRPr="00EA7F6A" w:rsidRDefault="00497882" w:rsidP="00966A62">
                            <w:pPr>
                              <w:spacing w:after="120"/>
                              <w:ind w:right="113"/>
                              <w:jc w:val="both"/>
                              <w:rPr>
                                <w:rFonts w:ascii="Consolas" w:hAnsi="Consolas" w:cs="Arial"/>
                                <w:sz w:val="20"/>
                              </w:rPr>
                            </w:pPr>
                            <w:r w:rsidRPr="00EA7F6A">
                              <w:rPr>
                                <w:rFonts w:ascii="Consolas" w:hAnsi="Consolas" w:cs="Arial"/>
                                <w:sz w:val="20"/>
                              </w:rPr>
                              <w:t xml:space="preserve">Item ehe der Tempel kam in der Christen Hand, ward er geheißen von den Juden Portikus </w:t>
                            </w:r>
                            <w:proofErr w:type="spellStart"/>
                            <w:r w:rsidRPr="00EA7F6A">
                              <w:rPr>
                                <w:rFonts w:ascii="Consolas" w:hAnsi="Consolas" w:cs="Arial"/>
                                <w:sz w:val="20"/>
                              </w:rPr>
                              <w:t>Salomonis</w:t>
                            </w:r>
                            <w:proofErr w:type="spellEnd"/>
                            <w:r w:rsidRPr="00EA7F6A">
                              <w:rPr>
                                <w:rFonts w:ascii="Consolas" w:hAnsi="Consolas" w:cs="Arial"/>
                                <w:sz w:val="20"/>
                              </w:rPr>
                              <w:t>. Die Heiden halten diesen Tempel in großen Würden und Ehren und [es] brennen stets darin vierhundert Ampeln. Der Tempel ist sehr groß, und sagt man, es seien viele Gewölbe unter dem Tempel. An dem Tempel steht ein kreisrunder Tempel, der ist gedeckt mit Blei. In den Tempel darf kein Christ gehen.</w:t>
                            </w:r>
                          </w:p>
                          <w:p w14:paraId="080F9222" w14:textId="77777777" w:rsidR="00EF7B68" w:rsidRPr="00966A62" w:rsidRDefault="00497882" w:rsidP="00EF7B68">
                            <w:pPr>
                              <w:spacing w:after="0"/>
                              <w:ind w:right="113"/>
                              <w:jc w:val="both"/>
                              <w:rPr>
                                <w:rFonts w:ascii="Consolas" w:hAnsi="Consolas"/>
                                <w:sz w:val="20"/>
                              </w:rPr>
                            </w:pPr>
                            <w:r w:rsidRPr="00966A62">
                              <w:rPr>
                                <w:rFonts w:ascii="Consolas" w:hAnsi="Consolas" w:cs="Arial"/>
                                <w:sz w:val="16"/>
                                <w:szCs w:val="20"/>
                              </w:rPr>
                              <w:t>*</w:t>
                            </w:r>
                            <w:r w:rsidRPr="00966A62">
                              <w:rPr>
                                <w:rFonts w:ascii="Consolas" w:hAnsi="Consolas" w:cs="Arial"/>
                                <w:i/>
                                <w:sz w:val="16"/>
                                <w:szCs w:val="20"/>
                              </w:rPr>
                              <w:t>geopfert: Gott dargebracht</w:t>
                            </w:r>
                            <w:r w:rsidRPr="00966A62">
                              <w:rPr>
                                <w:rFonts w:ascii="Consolas" w:hAnsi="Consolas" w:cs="Arial"/>
                                <w:sz w:val="16"/>
                                <w:szCs w:val="20"/>
                              </w:rPr>
                              <w:t xml:space="preserve">   **</w:t>
                            </w:r>
                            <w:r w:rsidRPr="00966A62">
                              <w:rPr>
                                <w:rFonts w:ascii="Consolas" w:hAnsi="Consolas" w:cs="Arial"/>
                                <w:i/>
                                <w:sz w:val="16"/>
                                <w:szCs w:val="20"/>
                              </w:rPr>
                              <w:t>Simeon hat in Jesus den Messias erkannt</w:t>
                            </w:r>
                            <w:r w:rsidRPr="00966A62">
                              <w:rPr>
                                <w:rFonts w:ascii="Consolas" w:hAnsi="Consolas" w:cs="Arial"/>
                                <w:sz w:val="2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1DC8FB1" id="_x0000_t202" coordsize="21600,21600" o:spt="202" path="m0,0l0,21600,21600,21600,21600,0xe">
                <v:stroke joinstyle="miter"/>
                <v:path gradientshapeok="t" o:connecttype="rect"/>
              </v:shapetype>
              <v:shape id="Textfeld 19" o:spid="_x0000_s1026" type="#_x0000_t202" style="position:absolute;margin-left:202.05pt;margin-top:255.15pt;width:336pt;height:224.2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" filled="f" strokeweight=".5pt">
                <v:textbox>
                  <w:txbxContent>
                    <w:p w14:paraId="1A0D9C8B" w14:textId="662EF77D" w:rsidR="00497882" w:rsidRDefault="00497882" w:rsidP="00966A62">
                      <w:pPr>
                        <w:spacing w:after="120"/>
                        <w:ind w:right="113"/>
                        <w:jc w:val="both"/>
                        <w:rPr>
                          <w:rFonts w:ascii="Arial" w:hAnsi="Arial" w:cs="Arial"/>
                          <w:b/>
                        </w:rPr>
                      </w:pPr>
                      <w:r>
                        <w:rPr>
                          <w:rFonts w:ascii="Arial" w:hAnsi="Arial" w:cs="Arial"/>
                          <w:b/>
                        </w:rPr>
                        <w:t>M</w:t>
                      </w:r>
                      <w:r w:rsidR="00EF7B68">
                        <w:rPr>
                          <w:rFonts w:ascii="Arial" w:hAnsi="Arial" w:cs="Arial"/>
                          <w:b/>
                        </w:rPr>
                        <w:t>3</w:t>
                      </w:r>
                      <w:r w:rsidRPr="0040171F">
                        <w:rPr>
                          <w:rFonts w:ascii="Arial" w:hAnsi="Arial" w:cs="Arial"/>
                          <w:b/>
                        </w:rPr>
                        <w:t>:</w:t>
                      </w:r>
                      <w:r w:rsidRPr="00C27DD3">
                        <w:rPr>
                          <w:rFonts w:ascii="Arial" w:hAnsi="Arial" w:cs="Arial"/>
                          <w:b/>
                        </w:rPr>
                        <w:t xml:space="preserve"> </w:t>
                      </w:r>
                      <w:r>
                        <w:rPr>
                          <w:rFonts w:ascii="Arial" w:hAnsi="Arial" w:cs="Arial"/>
                          <w:b/>
                        </w:rPr>
                        <w:t>Konrad Grünenberg über den Tempel Simeons</w:t>
                      </w:r>
                      <w:r w:rsidR="00EF7B68">
                        <w:rPr>
                          <w:rFonts w:ascii="Arial" w:hAnsi="Arial" w:cs="Arial"/>
                          <w:b/>
                        </w:rPr>
                        <w:t xml:space="preserve"> </w:t>
                      </w:r>
                    </w:p>
                    <w:p w14:paraId="173B32C7" w14:textId="662C6EC4" w:rsidR="00497882" w:rsidRPr="00EA7F6A" w:rsidRDefault="00497882" w:rsidP="00497882">
                      <w:pPr>
                        <w:spacing w:after="0"/>
                        <w:ind w:right="113"/>
                        <w:jc w:val="both"/>
                        <w:rPr>
                          <w:rFonts w:ascii="Consolas" w:hAnsi="Consolas" w:cs="Arial"/>
                          <w:sz w:val="20"/>
                        </w:rPr>
                      </w:pPr>
                      <w:r w:rsidRPr="00EA7F6A">
                        <w:rPr>
                          <w:rFonts w:ascii="Consolas" w:hAnsi="Consolas" w:cs="Arial"/>
                          <w:sz w:val="20"/>
                        </w:rPr>
                        <w:t>An der Stadtmauer an einer Ecke steht der Tempe</w:t>
                      </w:r>
                      <w:r w:rsidR="00EA7F6A">
                        <w:rPr>
                          <w:rFonts w:ascii="Consolas" w:hAnsi="Consolas" w:cs="Arial"/>
                          <w:sz w:val="20"/>
                        </w:rPr>
                        <w:t xml:space="preserve">l </w:t>
                      </w:r>
                      <w:proofErr w:type="spellStart"/>
                      <w:r w:rsidR="00EA7F6A">
                        <w:rPr>
                          <w:rFonts w:ascii="Consolas" w:hAnsi="Consolas" w:cs="Arial"/>
                          <w:sz w:val="20"/>
                        </w:rPr>
                        <w:t>Simeonis</w:t>
                      </w:r>
                      <w:proofErr w:type="spellEnd"/>
                      <w:r w:rsidR="00EA7F6A">
                        <w:rPr>
                          <w:rFonts w:ascii="Consolas" w:hAnsi="Consolas" w:cs="Arial"/>
                          <w:sz w:val="20"/>
                        </w:rPr>
                        <w:t>, in dem ist geopfert*</w:t>
                      </w:r>
                      <w:r w:rsidRPr="00EA7F6A">
                        <w:rPr>
                          <w:rFonts w:ascii="Consolas" w:hAnsi="Consolas" w:cs="Arial"/>
                          <w:sz w:val="20"/>
                        </w:rPr>
                        <w:t xml:space="preserve"> worden die Mutter und heiligste Jungfrau Maria. Sie ist auch da zur Schule gegangen und hat gar viel da geweilt. Sie hat auch da ihr liebes Kind, unsern Herrn </w:t>
                      </w:r>
                      <w:proofErr w:type="spellStart"/>
                      <w:r w:rsidRPr="00EA7F6A">
                        <w:rPr>
                          <w:rFonts w:ascii="Consolas" w:hAnsi="Consolas" w:cs="Arial"/>
                          <w:sz w:val="20"/>
                        </w:rPr>
                        <w:t>Jesum</w:t>
                      </w:r>
                      <w:proofErr w:type="spellEnd"/>
                      <w:r w:rsidRPr="00EA7F6A">
                        <w:rPr>
                          <w:rFonts w:ascii="Consolas" w:hAnsi="Consolas" w:cs="Arial"/>
                          <w:sz w:val="20"/>
                        </w:rPr>
                        <w:t xml:space="preserve"> Christum</w:t>
                      </w:r>
                      <w:r w:rsidR="00EA7F6A">
                        <w:rPr>
                          <w:rFonts w:ascii="Consolas" w:hAnsi="Consolas" w:cs="Arial"/>
                          <w:sz w:val="20"/>
                        </w:rPr>
                        <w:t>,</w:t>
                      </w:r>
                      <w:r w:rsidRPr="00EA7F6A">
                        <w:rPr>
                          <w:rFonts w:ascii="Consolas" w:hAnsi="Consolas" w:cs="Arial"/>
                          <w:sz w:val="20"/>
                        </w:rPr>
                        <w:t xml:space="preserve"> geopfert*, da der alte Simeon** weissagte […]. Da ist Ablass, wer diesen Tempel grüßt mit seinem Gebet.</w:t>
                      </w:r>
                    </w:p>
                    <w:p w14:paraId="5517AB32" w14:textId="77777777" w:rsidR="00497882" w:rsidRPr="00EA7F6A" w:rsidRDefault="00497882" w:rsidP="00966A62">
                      <w:pPr>
                        <w:spacing w:after="120"/>
                        <w:ind w:right="113"/>
                        <w:jc w:val="both"/>
                        <w:rPr>
                          <w:rFonts w:ascii="Consolas" w:hAnsi="Consolas" w:cs="Arial"/>
                          <w:sz w:val="20"/>
                        </w:rPr>
                      </w:pPr>
                      <w:r w:rsidRPr="00EA7F6A">
                        <w:rPr>
                          <w:rFonts w:ascii="Consolas" w:hAnsi="Consolas" w:cs="Arial"/>
                          <w:sz w:val="20"/>
                        </w:rPr>
                        <w:t xml:space="preserve">Item ehe der Tempel kam in der Christen Hand, ward er geheißen von den Juden Portikus </w:t>
                      </w:r>
                      <w:proofErr w:type="spellStart"/>
                      <w:r w:rsidRPr="00EA7F6A">
                        <w:rPr>
                          <w:rFonts w:ascii="Consolas" w:hAnsi="Consolas" w:cs="Arial"/>
                          <w:sz w:val="20"/>
                        </w:rPr>
                        <w:t>Salomonis</w:t>
                      </w:r>
                      <w:proofErr w:type="spellEnd"/>
                      <w:r w:rsidRPr="00EA7F6A">
                        <w:rPr>
                          <w:rFonts w:ascii="Consolas" w:hAnsi="Consolas" w:cs="Arial"/>
                          <w:sz w:val="20"/>
                        </w:rPr>
                        <w:t>. Die Heiden halten diesen Tempel in großen Würden und Ehren und [es] brennen stets darin vierhundert Ampeln. Der Tempel ist sehr groß, und sagt man, es seien viele Gewölbe unter dem Tempel. An dem Tempel steht ein kreisrunder Tempel, der ist gedeckt mit Blei. In den Tempel darf kein Christ gehen.</w:t>
                      </w:r>
                    </w:p>
                    <w:p w14:paraId="080F9222" w14:textId="77777777" w:rsidR="00EF7B68" w:rsidRPr="00966A62" w:rsidRDefault="00497882" w:rsidP="00EF7B68">
                      <w:pPr>
                        <w:spacing w:after="0"/>
                        <w:ind w:right="113"/>
                        <w:jc w:val="both"/>
                        <w:rPr>
                          <w:rFonts w:ascii="Consolas" w:hAnsi="Consolas"/>
                          <w:sz w:val="20"/>
                        </w:rPr>
                      </w:pPr>
                      <w:r w:rsidRPr="00966A62">
                        <w:rPr>
                          <w:rFonts w:ascii="Consolas" w:hAnsi="Consolas" w:cs="Arial"/>
                          <w:sz w:val="16"/>
                          <w:szCs w:val="20"/>
                        </w:rPr>
                        <w:t>*</w:t>
                      </w:r>
                      <w:r w:rsidRPr="00966A62">
                        <w:rPr>
                          <w:rFonts w:ascii="Consolas" w:hAnsi="Consolas" w:cs="Arial"/>
                          <w:i/>
                          <w:sz w:val="16"/>
                          <w:szCs w:val="20"/>
                        </w:rPr>
                        <w:t>geopfert: Gott dargebracht</w:t>
                      </w:r>
                      <w:r w:rsidRPr="00966A62">
                        <w:rPr>
                          <w:rFonts w:ascii="Consolas" w:hAnsi="Consolas" w:cs="Arial"/>
                          <w:sz w:val="16"/>
                          <w:szCs w:val="20"/>
                        </w:rPr>
                        <w:t xml:space="preserve">   **</w:t>
                      </w:r>
                      <w:r w:rsidRPr="00966A62">
                        <w:rPr>
                          <w:rFonts w:ascii="Consolas" w:hAnsi="Consolas" w:cs="Arial"/>
                          <w:i/>
                          <w:sz w:val="16"/>
                          <w:szCs w:val="20"/>
                        </w:rPr>
                        <w:t>Simeon hat in Jesus den Messias erkannt</w:t>
                      </w:r>
                      <w:r w:rsidRPr="00966A62">
                        <w:rPr>
                          <w:rFonts w:ascii="Consolas" w:hAnsi="Consolas" w:cs="Arial"/>
                          <w:sz w:val="20"/>
                        </w:rPr>
                        <w:t xml:space="preserve"> </w:t>
                      </w:r>
                    </w:p>
                  </w:txbxContent>
                </v:textbox>
                <w10:wrap type="square"/>
              </v:shape>
            </w:pict>
          </mc:Fallback>
        </mc:AlternateContent>
      </w:r>
      <w:r>
        <w:rPr>
          <w:noProof/>
          <w:lang w:eastAsia="de-DE"/>
        </w:rPr>
        <mc:AlternateContent>
          <mc:Choice Requires="wps">
            <w:drawing>
              <wp:anchor distT="0" distB="0" distL="114300" distR="114300" simplePos="0" relativeHeight="251696128" behindDoc="0" locked="0" layoutInCell="1" allowOverlap="1" wp14:anchorId="1EBB2E1B" wp14:editId="0DE474EA">
                <wp:simplePos x="0" y="0"/>
                <wp:positionH relativeFrom="margin">
                  <wp:align>right</wp:align>
                </wp:positionH>
                <wp:positionV relativeFrom="paragraph">
                  <wp:posOffset>3221355</wp:posOffset>
                </wp:positionV>
                <wp:extent cx="2333625" cy="2876550"/>
                <wp:effectExtent l="0" t="0" r="28575" b="19050"/>
                <wp:wrapSquare wrapText="bothSides"/>
                <wp:docPr id="7" name="Textfeld 7"/>
                <wp:cNvGraphicFramePr/>
                <a:graphic xmlns:a="http://schemas.openxmlformats.org/drawingml/2006/main">
                  <a:graphicData uri="http://schemas.microsoft.com/office/word/2010/wordprocessingShape">
                    <wps:wsp>
                      <wps:cNvSpPr txBox="1"/>
                      <wps:spPr>
                        <a:xfrm>
                          <a:off x="0" y="0"/>
                          <a:ext cx="2333625" cy="2876550"/>
                        </a:xfrm>
                        <a:prstGeom prst="rect">
                          <a:avLst/>
                        </a:prstGeom>
                        <a:noFill/>
                        <a:ln w="6350">
                          <a:solidFill>
                            <a:prstClr val="black"/>
                          </a:solidFill>
                        </a:ln>
                        <a:effectLst/>
                      </wps:spPr>
                      <wps:txbx>
                        <w:txbxContent>
                          <w:p w14:paraId="53257614" w14:textId="7B859A84" w:rsidR="00C27DD3" w:rsidRPr="00966A62" w:rsidRDefault="00EF7B68" w:rsidP="00C27DD3">
                            <w:pPr>
                              <w:spacing w:after="0"/>
                              <w:ind w:right="113"/>
                              <w:jc w:val="both"/>
                              <w:rPr>
                                <w:rFonts w:ascii="Consolas" w:hAnsi="Consolas" w:cs="Arial"/>
                                <w:w w:val="90"/>
                                <w:sz w:val="20"/>
                              </w:rPr>
                            </w:pPr>
                            <w:r>
                              <w:rPr>
                                <w:rFonts w:ascii="Arial" w:hAnsi="Arial" w:cs="Arial"/>
                                <w:b/>
                              </w:rPr>
                              <w:t>M4</w:t>
                            </w:r>
                            <w:r w:rsidR="00C27DD3" w:rsidRPr="0040171F">
                              <w:rPr>
                                <w:rFonts w:ascii="Arial" w:hAnsi="Arial" w:cs="Arial"/>
                                <w:b/>
                              </w:rPr>
                              <w:t>:</w:t>
                            </w:r>
                            <w:r w:rsidR="00C27DD3">
                              <w:rPr>
                                <w:rFonts w:ascii="Arial" w:hAnsi="Arial" w:cs="Arial"/>
                              </w:rPr>
                              <w:t xml:space="preserve"> </w:t>
                            </w:r>
                            <w:r w:rsidR="00C27DD3" w:rsidRPr="00966A62">
                              <w:rPr>
                                <w:rFonts w:ascii="Consolas" w:hAnsi="Consolas" w:cs="Arial"/>
                                <w:w w:val="90"/>
                                <w:sz w:val="20"/>
                              </w:rPr>
                              <w:t xml:space="preserve">In Jerusalem wurde Jesus gekreuzigt und </w:t>
                            </w:r>
                            <w:r w:rsidR="00966A62">
                              <w:rPr>
                                <w:rFonts w:ascii="Consolas" w:hAnsi="Consolas" w:cs="Arial"/>
                                <w:w w:val="90"/>
                                <w:sz w:val="20"/>
                              </w:rPr>
                              <w:t xml:space="preserve">dort </w:t>
                            </w:r>
                            <w:r w:rsidR="00C27DD3" w:rsidRPr="00966A62">
                              <w:rPr>
                                <w:rFonts w:ascii="Consolas" w:hAnsi="Consolas" w:cs="Arial"/>
                                <w:w w:val="90"/>
                                <w:sz w:val="20"/>
                              </w:rPr>
                              <w:t xml:space="preserve">ist </w:t>
                            </w:r>
                            <w:r w:rsidR="00966A62">
                              <w:rPr>
                                <w:rFonts w:ascii="Consolas" w:hAnsi="Consolas" w:cs="Arial"/>
                                <w:w w:val="90"/>
                                <w:sz w:val="20"/>
                              </w:rPr>
                              <w:t xml:space="preserve">er </w:t>
                            </w:r>
                            <w:r w:rsidR="00C27DD3" w:rsidRPr="00966A62">
                              <w:rPr>
                                <w:rFonts w:ascii="Consolas" w:hAnsi="Consolas" w:cs="Arial"/>
                                <w:w w:val="90"/>
                                <w:sz w:val="20"/>
                              </w:rPr>
                              <w:t>wieder auferstanden. Deshalb ist die Stadt für das Christentum sehr heilig. In und bei der Stadt Jerusalem gibt es nämlich viele O</w:t>
                            </w:r>
                            <w:r w:rsidR="00966A62">
                              <w:rPr>
                                <w:rFonts w:ascii="Consolas" w:hAnsi="Consolas" w:cs="Arial"/>
                                <w:w w:val="90"/>
                                <w:sz w:val="20"/>
                              </w:rPr>
                              <w:t>rte, die in der Bibel erwähnt we</w:t>
                            </w:r>
                            <w:r w:rsidR="00C27DD3" w:rsidRPr="00966A62">
                              <w:rPr>
                                <w:rFonts w:ascii="Consolas" w:hAnsi="Consolas" w:cs="Arial"/>
                                <w:w w:val="90"/>
                                <w:sz w:val="20"/>
                              </w:rPr>
                              <w:t xml:space="preserve">rden. Dazu gehören unter anderem das Grab Jesu und der Garten Gethsemane, in dem Jesus gefangen genommen wurde. Bis heute besuchen viele Christen Jerusalem, um diese Orte zu sehen. In der Stadt selbst sind </w:t>
                            </w:r>
                            <w:r w:rsidR="00C206A7" w:rsidRPr="00966A62">
                              <w:rPr>
                                <w:rFonts w:ascii="Consolas" w:hAnsi="Consolas" w:cs="Arial"/>
                                <w:w w:val="90"/>
                                <w:sz w:val="20"/>
                              </w:rPr>
                              <w:t>zwei</w:t>
                            </w:r>
                            <w:r w:rsidR="00C27DD3" w:rsidRPr="00966A62">
                              <w:rPr>
                                <w:rFonts w:ascii="Consolas" w:hAnsi="Consolas" w:cs="Arial"/>
                                <w:w w:val="90"/>
                                <w:sz w:val="20"/>
                              </w:rPr>
                              <w:t xml:space="preserve"> Prozent der Einwohner Christen.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BB2E1B" id="Textfeld 7" o:spid="_x0000_s1027" type="#_x0000_t202" style="position:absolute;margin-left:132.55pt;margin-top:253.65pt;width:183.75pt;height:226.5pt;z-index:25169612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" filled="f" strokeweight=".5pt">
                <v:textbox>
                  <w:txbxContent>
                    <w:p w14:paraId="53257614" w14:textId="7B859A84" w:rsidR="00C27DD3" w:rsidRPr="00966A62" w:rsidRDefault="00EF7B68" w:rsidP="00C27DD3">
                      <w:pPr>
                        <w:spacing w:after="0"/>
                        <w:ind w:right="113"/>
                        <w:jc w:val="both"/>
                        <w:rPr>
                          <w:rFonts w:ascii="Consolas" w:hAnsi="Consolas" w:cs="Arial"/>
                          <w:w w:val="90"/>
                          <w:sz w:val="20"/>
                        </w:rPr>
                      </w:pPr>
                      <w:r>
                        <w:rPr>
                          <w:rFonts w:ascii="Arial" w:hAnsi="Arial" w:cs="Arial"/>
                          <w:b/>
                        </w:rPr>
                        <w:t>M4</w:t>
                      </w:r>
                      <w:r w:rsidR="00C27DD3" w:rsidRPr="0040171F">
                        <w:rPr>
                          <w:rFonts w:ascii="Arial" w:hAnsi="Arial" w:cs="Arial"/>
                          <w:b/>
                        </w:rPr>
                        <w:t>:</w:t>
                      </w:r>
                      <w:r w:rsidR="00C27DD3">
                        <w:rPr>
                          <w:rFonts w:ascii="Arial" w:hAnsi="Arial" w:cs="Arial"/>
                        </w:rPr>
                        <w:t xml:space="preserve"> </w:t>
                      </w:r>
                      <w:r w:rsidR="00C27DD3" w:rsidRPr="00966A62">
                        <w:rPr>
                          <w:rFonts w:ascii="Consolas" w:hAnsi="Consolas" w:cs="Arial"/>
                          <w:w w:val="90"/>
                          <w:sz w:val="20"/>
                        </w:rPr>
                        <w:t xml:space="preserve">In Jerusalem wurde Jesus gekreuzigt und </w:t>
                      </w:r>
                      <w:r w:rsidR="00966A62">
                        <w:rPr>
                          <w:rFonts w:ascii="Consolas" w:hAnsi="Consolas" w:cs="Arial"/>
                          <w:w w:val="90"/>
                          <w:sz w:val="20"/>
                        </w:rPr>
                        <w:t xml:space="preserve">dort </w:t>
                      </w:r>
                      <w:r w:rsidR="00C27DD3" w:rsidRPr="00966A62">
                        <w:rPr>
                          <w:rFonts w:ascii="Consolas" w:hAnsi="Consolas" w:cs="Arial"/>
                          <w:w w:val="90"/>
                          <w:sz w:val="20"/>
                        </w:rPr>
                        <w:t xml:space="preserve">ist </w:t>
                      </w:r>
                      <w:r w:rsidR="00966A62">
                        <w:rPr>
                          <w:rFonts w:ascii="Consolas" w:hAnsi="Consolas" w:cs="Arial"/>
                          <w:w w:val="90"/>
                          <w:sz w:val="20"/>
                        </w:rPr>
                        <w:t xml:space="preserve">er </w:t>
                      </w:r>
                      <w:r w:rsidR="00C27DD3" w:rsidRPr="00966A62">
                        <w:rPr>
                          <w:rFonts w:ascii="Consolas" w:hAnsi="Consolas" w:cs="Arial"/>
                          <w:w w:val="90"/>
                          <w:sz w:val="20"/>
                        </w:rPr>
                        <w:t>wieder auferstanden. Deshalb ist die Stadt für das Christentum sehr heilig. In und bei der Stadt Jerusalem gibt es nämlich viele O</w:t>
                      </w:r>
                      <w:r w:rsidR="00966A62">
                        <w:rPr>
                          <w:rFonts w:ascii="Consolas" w:hAnsi="Consolas" w:cs="Arial"/>
                          <w:w w:val="90"/>
                          <w:sz w:val="20"/>
                        </w:rPr>
                        <w:t>rte, die in der Bibel erwähnt we</w:t>
                      </w:r>
                      <w:r w:rsidR="00C27DD3" w:rsidRPr="00966A62">
                        <w:rPr>
                          <w:rFonts w:ascii="Consolas" w:hAnsi="Consolas" w:cs="Arial"/>
                          <w:w w:val="90"/>
                          <w:sz w:val="20"/>
                        </w:rPr>
                        <w:t xml:space="preserve">rden. Dazu gehören unter anderem das Grab Jesu und der Garten Gethsemane, in dem Jesus gefangen genommen wurde. Bis heute besuchen viele Christen Jerusalem, um diese Orte zu sehen. In der Stadt selbst sind </w:t>
                      </w:r>
                      <w:r w:rsidR="00C206A7" w:rsidRPr="00966A62">
                        <w:rPr>
                          <w:rFonts w:ascii="Consolas" w:hAnsi="Consolas" w:cs="Arial"/>
                          <w:w w:val="90"/>
                          <w:sz w:val="20"/>
                        </w:rPr>
                        <w:t>zwei</w:t>
                      </w:r>
                      <w:r w:rsidR="00C27DD3" w:rsidRPr="00966A62">
                        <w:rPr>
                          <w:rFonts w:ascii="Consolas" w:hAnsi="Consolas" w:cs="Arial"/>
                          <w:w w:val="90"/>
                          <w:sz w:val="20"/>
                        </w:rPr>
                        <w:t xml:space="preserve"> Prozent der Einwohner Christen.</w:t>
                      </w:r>
                    </w:p>
                  </w:txbxContent>
                </v:textbox>
                <w10:wrap type="square" anchorx="margin"/>
              </v:shape>
            </w:pict>
          </mc:Fallback>
        </mc:AlternateContent>
      </w:r>
      <w:r w:rsidR="00497882">
        <w:rPr>
          <w:noProof/>
          <w:lang w:eastAsia="de-DE"/>
        </w:rPr>
        <mc:AlternateContent>
          <mc:Choice Requires="wps">
            <w:drawing>
              <wp:anchor distT="0" distB="0" distL="114300" distR="114300" simplePos="0" relativeHeight="251704320" behindDoc="0" locked="0" layoutInCell="1" allowOverlap="1" wp14:anchorId="1065E3D7" wp14:editId="2FE276BD">
                <wp:simplePos x="0" y="0"/>
                <wp:positionH relativeFrom="margin">
                  <wp:align>right</wp:align>
                </wp:positionH>
                <wp:positionV relativeFrom="paragraph">
                  <wp:posOffset>346710</wp:posOffset>
                </wp:positionV>
                <wp:extent cx="6686550" cy="2800350"/>
                <wp:effectExtent l="0" t="0" r="19050" b="19050"/>
                <wp:wrapSquare wrapText="bothSides"/>
                <wp:docPr id="14" name="Textfeld 14"/>
                <wp:cNvGraphicFramePr/>
                <a:graphic xmlns:a="http://schemas.openxmlformats.org/drawingml/2006/main">
                  <a:graphicData uri="http://schemas.microsoft.com/office/word/2010/wordprocessingShape">
                    <wps:wsp>
                      <wps:cNvSpPr txBox="1"/>
                      <wps:spPr>
                        <a:xfrm>
                          <a:off x="0" y="0"/>
                          <a:ext cx="6686550" cy="2800350"/>
                        </a:xfrm>
                        <a:prstGeom prst="rect">
                          <a:avLst/>
                        </a:prstGeom>
                        <a:noFill/>
                        <a:ln w="6350">
                          <a:solidFill>
                            <a:prstClr val="black"/>
                          </a:solidFill>
                        </a:ln>
                        <a:effectLst/>
                      </wps:spPr>
                      <wps:txbx>
                        <w:txbxContent>
                          <w:p w14:paraId="45E66917" w14:textId="77777777" w:rsidR="00497882" w:rsidRDefault="00497882" w:rsidP="00EA7F6A">
                            <w:pPr>
                              <w:spacing w:after="120"/>
                              <w:ind w:right="113"/>
                              <w:jc w:val="both"/>
                              <w:rPr>
                                <w:rFonts w:ascii="Arial" w:hAnsi="Arial" w:cs="Arial"/>
                                <w:b/>
                              </w:rPr>
                            </w:pPr>
                            <w:r>
                              <w:rPr>
                                <w:rFonts w:ascii="Arial" w:hAnsi="Arial" w:cs="Arial"/>
                                <w:b/>
                              </w:rPr>
                              <w:t>M2</w:t>
                            </w:r>
                            <w:r w:rsidRPr="0040171F">
                              <w:rPr>
                                <w:rFonts w:ascii="Arial" w:hAnsi="Arial" w:cs="Arial"/>
                                <w:b/>
                              </w:rPr>
                              <w:t>:</w:t>
                            </w:r>
                            <w:r w:rsidRPr="00C27DD3">
                              <w:rPr>
                                <w:rFonts w:ascii="Arial" w:hAnsi="Arial" w:cs="Arial"/>
                                <w:b/>
                              </w:rPr>
                              <w:t xml:space="preserve"> </w:t>
                            </w:r>
                            <w:r>
                              <w:rPr>
                                <w:rFonts w:ascii="Arial" w:hAnsi="Arial" w:cs="Arial"/>
                                <w:b/>
                              </w:rPr>
                              <w:t>Konrad Grünenberg über den Berg Zion</w:t>
                            </w:r>
                          </w:p>
                          <w:p w14:paraId="335A7910" w14:textId="3C8D6F80" w:rsidR="00497882" w:rsidRPr="00EA7F6A" w:rsidRDefault="00EA7F6A" w:rsidP="00497882">
                            <w:pPr>
                              <w:spacing w:after="0"/>
                              <w:ind w:right="113"/>
                              <w:jc w:val="both"/>
                              <w:rPr>
                                <w:rFonts w:ascii="Consolas" w:hAnsi="Consolas" w:cs="Arial"/>
                                <w:sz w:val="20"/>
                                <w:szCs w:val="20"/>
                              </w:rPr>
                            </w:pPr>
                            <w:r w:rsidRPr="00EA7F6A">
                              <w:rPr>
                                <w:rFonts w:ascii="Consolas" w:hAnsi="Consolas" w:cs="Arial"/>
                                <w:sz w:val="20"/>
                                <w:szCs w:val="20"/>
                              </w:rPr>
                              <w:t>Item da</w:t>
                            </w:r>
                            <w:r w:rsidR="00497882" w:rsidRPr="00EA7F6A">
                              <w:rPr>
                                <w:rFonts w:ascii="Consolas" w:hAnsi="Consolas" w:cs="Arial"/>
                                <w:sz w:val="20"/>
                                <w:szCs w:val="20"/>
                              </w:rPr>
                              <w:t>nach gingen wir vor die Stadt auf den Berg Sion linker Hand un</w:t>
                            </w:r>
                            <w:r w:rsidRPr="00EA7F6A">
                              <w:rPr>
                                <w:rFonts w:ascii="Consolas" w:hAnsi="Consolas" w:cs="Arial"/>
                                <w:sz w:val="20"/>
                                <w:szCs w:val="20"/>
                              </w:rPr>
                              <w:t xml:space="preserve">d kamen zu dem Haus des </w:t>
                            </w:r>
                            <w:proofErr w:type="spellStart"/>
                            <w:r w:rsidRPr="00EA7F6A">
                              <w:rPr>
                                <w:rFonts w:ascii="Consolas" w:hAnsi="Consolas" w:cs="Arial"/>
                                <w:sz w:val="20"/>
                                <w:szCs w:val="20"/>
                              </w:rPr>
                              <w:t>Kaiphas</w:t>
                            </w:r>
                            <w:proofErr w:type="spellEnd"/>
                            <w:r w:rsidRPr="00EA7F6A">
                              <w:rPr>
                                <w:rFonts w:ascii="Consolas" w:hAnsi="Consolas" w:cs="Arial"/>
                                <w:sz w:val="20"/>
                                <w:szCs w:val="20"/>
                              </w:rPr>
                              <w:t xml:space="preserve"> (jüdischer Hohepriester)</w:t>
                            </w:r>
                            <w:r w:rsidR="00497882" w:rsidRPr="00EA7F6A">
                              <w:rPr>
                                <w:rFonts w:ascii="Consolas" w:hAnsi="Consolas" w:cs="Arial"/>
                                <w:sz w:val="20"/>
                                <w:szCs w:val="20"/>
                              </w:rPr>
                              <w:t>, steht gar nahe dem Kloster Sion. In dem Haus ist eine Kirche […]. Item zu der linken Hand der Kirche ist ein kleiner enger Kerker, darin hat der Herr Jesus gefangen gelegen, dieweil die Ju</w:t>
                            </w:r>
                            <w:r w:rsidRPr="00EA7F6A">
                              <w:rPr>
                                <w:rFonts w:ascii="Consolas" w:hAnsi="Consolas" w:cs="Arial"/>
                                <w:sz w:val="20"/>
                                <w:szCs w:val="20"/>
                              </w:rPr>
                              <w:t>den zu Rate gingen; da ist Ablass</w:t>
                            </w:r>
                            <w:r w:rsidR="00497882" w:rsidRPr="00EA7F6A">
                              <w:rPr>
                                <w:rFonts w:ascii="Consolas" w:hAnsi="Consolas" w:cs="Arial"/>
                                <w:sz w:val="20"/>
                                <w:szCs w:val="20"/>
                              </w:rPr>
                              <w:t>.</w:t>
                            </w:r>
                          </w:p>
                          <w:p w14:paraId="30E32F42" w14:textId="77777777" w:rsidR="00497882" w:rsidRPr="00EA7F6A" w:rsidRDefault="00497882" w:rsidP="00497882">
                            <w:pPr>
                              <w:spacing w:after="0"/>
                              <w:ind w:right="113"/>
                              <w:jc w:val="both"/>
                              <w:rPr>
                                <w:rFonts w:ascii="Consolas" w:hAnsi="Consolas" w:cs="Arial"/>
                                <w:sz w:val="20"/>
                                <w:szCs w:val="20"/>
                              </w:rPr>
                            </w:pPr>
                            <w:r w:rsidRPr="00EA7F6A">
                              <w:rPr>
                                <w:rFonts w:ascii="Consolas" w:hAnsi="Consolas" w:cs="Arial"/>
                                <w:sz w:val="20"/>
                                <w:szCs w:val="20"/>
                              </w:rPr>
                              <w:t xml:space="preserve">[…] Nahe </w:t>
                            </w:r>
                            <w:proofErr w:type="spellStart"/>
                            <w:r w:rsidRPr="00EA7F6A">
                              <w:rPr>
                                <w:rFonts w:ascii="Consolas" w:hAnsi="Consolas" w:cs="Arial"/>
                                <w:sz w:val="20"/>
                                <w:szCs w:val="20"/>
                              </w:rPr>
                              <w:t>darbei</w:t>
                            </w:r>
                            <w:proofErr w:type="spellEnd"/>
                            <w:r w:rsidRPr="00EA7F6A">
                              <w:rPr>
                                <w:rFonts w:ascii="Consolas" w:hAnsi="Consolas" w:cs="Arial"/>
                                <w:sz w:val="20"/>
                                <w:szCs w:val="20"/>
                              </w:rPr>
                              <w:t xml:space="preserve"> ist die Kirche Sion. Unter der Kirche auf der Erde ist ein Gewölbe, verschlossen mit einer eisernen Tür. Darin liegen die heiligen Propheten, König David und König Salomon und etliche andere. Das verschließen die Heiden gar wohl und lassen keinen Christen hinein. Da ist Ablass. </w:t>
                            </w:r>
                          </w:p>
                          <w:p w14:paraId="1698C5A7" w14:textId="77777777" w:rsidR="00497882" w:rsidRPr="00EA7F6A" w:rsidRDefault="00497882" w:rsidP="00497882">
                            <w:pPr>
                              <w:spacing w:after="0"/>
                              <w:ind w:right="113"/>
                              <w:jc w:val="both"/>
                              <w:rPr>
                                <w:rFonts w:ascii="Consolas" w:hAnsi="Consolas" w:cs="Arial"/>
                                <w:sz w:val="20"/>
                                <w:szCs w:val="20"/>
                              </w:rPr>
                            </w:pPr>
                            <w:r w:rsidRPr="00EA7F6A">
                              <w:rPr>
                                <w:rFonts w:ascii="Consolas" w:hAnsi="Consolas" w:cs="Arial"/>
                                <w:sz w:val="20"/>
                                <w:szCs w:val="20"/>
                              </w:rPr>
                              <w:t>Item so man hinauf in die Kirche Sion geht, eine kleine steinerne Treppe hinaus, neben der Treppe ist ein Stein, darauf hat unsere liebe Frau geweint, nachdem Gott gen Himmel gefahren ist. Da ist Ablass.</w:t>
                            </w:r>
                          </w:p>
                          <w:p w14:paraId="7DE366DD" w14:textId="7D0034E1" w:rsidR="00497882" w:rsidRPr="00EA7F6A" w:rsidRDefault="00497882" w:rsidP="00497882">
                            <w:pPr>
                              <w:spacing w:after="0"/>
                              <w:ind w:right="113"/>
                              <w:jc w:val="both"/>
                              <w:rPr>
                                <w:rFonts w:ascii="Consolas" w:hAnsi="Consolas" w:cs="Arial"/>
                                <w:sz w:val="20"/>
                                <w:szCs w:val="20"/>
                              </w:rPr>
                            </w:pPr>
                            <w:r w:rsidRPr="00EA7F6A">
                              <w:rPr>
                                <w:rFonts w:ascii="Consolas" w:hAnsi="Consolas" w:cs="Arial"/>
                                <w:sz w:val="20"/>
                                <w:szCs w:val="20"/>
                              </w:rPr>
                              <w:t>[…] Item am ersten in der Kirche, da der Hochaltar steht, da ist die Stätte, da de</w:t>
                            </w:r>
                            <w:r w:rsidR="00EA7F6A" w:rsidRPr="00EA7F6A">
                              <w:rPr>
                                <w:rFonts w:ascii="Consolas" w:hAnsi="Consolas" w:cs="Arial"/>
                                <w:sz w:val="20"/>
                                <w:szCs w:val="20"/>
                              </w:rPr>
                              <w:t>r Herr Jesus das letzte</w:t>
                            </w:r>
                            <w:r w:rsidRPr="00EA7F6A">
                              <w:rPr>
                                <w:rFonts w:ascii="Consolas" w:hAnsi="Consolas" w:cs="Arial"/>
                                <w:sz w:val="20"/>
                                <w:szCs w:val="20"/>
                              </w:rPr>
                              <w:t xml:space="preserve"> Abendessen gegessen hat mit seinen lieben Jüngern. […] Da ist Ablass.</w:t>
                            </w:r>
                          </w:p>
                          <w:p w14:paraId="17EE2C44" w14:textId="00B54BC0" w:rsidR="00497882" w:rsidRPr="00EA7F6A" w:rsidRDefault="00497882" w:rsidP="00497882">
                            <w:pPr>
                              <w:spacing w:after="0"/>
                              <w:ind w:right="113"/>
                              <w:jc w:val="both"/>
                              <w:rPr>
                                <w:rFonts w:ascii="Consolas" w:hAnsi="Consolas" w:cs="Arial"/>
                                <w:sz w:val="20"/>
                                <w:szCs w:val="20"/>
                              </w:rPr>
                            </w:pPr>
                            <w:r w:rsidRPr="00EA7F6A">
                              <w:rPr>
                                <w:rFonts w:ascii="Consolas" w:hAnsi="Consolas" w:cs="Arial"/>
                                <w:sz w:val="20"/>
                                <w:szCs w:val="20"/>
                              </w:rPr>
                              <w:t>[…] Item da es Imbisszeit war, führten</w:t>
                            </w:r>
                            <w:r w:rsidR="00EA7F6A" w:rsidRPr="00EA7F6A">
                              <w:rPr>
                                <w:rFonts w:ascii="Consolas" w:hAnsi="Consolas" w:cs="Arial"/>
                                <w:sz w:val="20"/>
                                <w:szCs w:val="20"/>
                              </w:rPr>
                              <w:t xml:space="preserve"> uns die Brüder </w:t>
                            </w:r>
                            <w:proofErr w:type="spellStart"/>
                            <w:r w:rsidR="00EA7F6A" w:rsidRPr="00EA7F6A">
                              <w:rPr>
                                <w:rFonts w:ascii="Consolas" w:hAnsi="Consolas" w:cs="Arial"/>
                                <w:sz w:val="20"/>
                                <w:szCs w:val="20"/>
                              </w:rPr>
                              <w:t>Sant</w:t>
                            </w:r>
                            <w:proofErr w:type="spellEnd"/>
                            <w:r w:rsidR="00EA7F6A" w:rsidRPr="00EA7F6A">
                              <w:rPr>
                                <w:rFonts w:ascii="Consolas" w:hAnsi="Consolas" w:cs="Arial"/>
                                <w:sz w:val="20"/>
                                <w:szCs w:val="20"/>
                              </w:rPr>
                              <w:t xml:space="preserve"> </w:t>
                            </w:r>
                            <w:proofErr w:type="spellStart"/>
                            <w:r w:rsidR="00EA7F6A" w:rsidRPr="00EA7F6A">
                              <w:rPr>
                                <w:rFonts w:ascii="Consolas" w:hAnsi="Consolas" w:cs="Arial"/>
                                <w:sz w:val="20"/>
                                <w:szCs w:val="20"/>
                              </w:rPr>
                              <w:t>Franzissen</w:t>
                            </w:r>
                            <w:proofErr w:type="spellEnd"/>
                            <w:r w:rsidR="00EA7F6A" w:rsidRPr="00EA7F6A">
                              <w:rPr>
                                <w:rFonts w:ascii="Consolas" w:hAnsi="Consolas" w:cs="Arial"/>
                                <w:sz w:val="20"/>
                                <w:szCs w:val="20"/>
                              </w:rPr>
                              <w:t xml:space="preserve"> (Franziskanermönche)</w:t>
                            </w:r>
                            <w:r w:rsidRPr="00EA7F6A">
                              <w:rPr>
                                <w:rFonts w:ascii="Consolas" w:hAnsi="Consolas" w:cs="Arial"/>
                                <w:sz w:val="20"/>
                                <w:szCs w:val="20"/>
                              </w:rPr>
                              <w:t xml:space="preserve"> alle Pilgrim in einen Garten und gaben uns ein herrliches, gutes Mahl. </w:t>
                            </w:r>
                          </w:p>
                          <w:p w14:paraId="2724E979" w14:textId="4627C557" w:rsidR="00497882" w:rsidRPr="00EA7F6A" w:rsidRDefault="00497882" w:rsidP="00497882">
                            <w:pPr>
                              <w:spacing w:after="0"/>
                              <w:ind w:right="113"/>
                              <w:jc w:val="both"/>
                              <w:rPr>
                                <w:rFonts w:ascii="Consolas" w:hAnsi="Consolas" w:cs="Arial"/>
                                <w:sz w:val="18"/>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65E3D7" id="Textfeld 14" o:spid="_x0000_s1028" type="#_x0000_t202" style="position:absolute;margin-left:475.3pt;margin-top:27.3pt;width:526.5pt;height:220.5pt;z-index:25170432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" filled="f" strokeweight=".5pt">
                <v:textbox>
                  <w:txbxContent>
                    <w:p w14:paraId="45E66917" w14:textId="77777777" w:rsidR="00497882" w:rsidRDefault="00497882" w:rsidP="00EA7F6A">
                      <w:pPr>
                        <w:spacing w:after="120"/>
                        <w:ind w:right="113"/>
                        <w:jc w:val="both"/>
                        <w:rPr>
                          <w:rFonts w:ascii="Arial" w:hAnsi="Arial" w:cs="Arial"/>
                          <w:b/>
                        </w:rPr>
                      </w:pPr>
                      <w:r>
                        <w:rPr>
                          <w:rFonts w:ascii="Arial" w:hAnsi="Arial" w:cs="Arial"/>
                          <w:b/>
                        </w:rPr>
                        <w:t>M2</w:t>
                      </w:r>
                      <w:r w:rsidRPr="0040171F">
                        <w:rPr>
                          <w:rFonts w:ascii="Arial" w:hAnsi="Arial" w:cs="Arial"/>
                          <w:b/>
                        </w:rPr>
                        <w:t>:</w:t>
                      </w:r>
                      <w:r w:rsidRPr="00C27DD3">
                        <w:rPr>
                          <w:rFonts w:ascii="Arial" w:hAnsi="Arial" w:cs="Arial"/>
                          <w:b/>
                        </w:rPr>
                        <w:t xml:space="preserve"> </w:t>
                      </w:r>
                      <w:r>
                        <w:rPr>
                          <w:rFonts w:ascii="Arial" w:hAnsi="Arial" w:cs="Arial"/>
                          <w:b/>
                        </w:rPr>
                        <w:t>Konrad Grünenberg über den Berg Zion</w:t>
                      </w:r>
                    </w:p>
                    <w:p w14:paraId="335A7910" w14:textId="3C8D6F80" w:rsidR="00497882" w:rsidRPr="00EA7F6A" w:rsidRDefault="00EA7F6A" w:rsidP="00497882">
                      <w:pPr>
                        <w:spacing w:after="0"/>
                        <w:ind w:right="113"/>
                        <w:jc w:val="both"/>
                        <w:rPr>
                          <w:rFonts w:ascii="Consolas" w:hAnsi="Consolas" w:cs="Arial"/>
                          <w:sz w:val="20"/>
                          <w:szCs w:val="20"/>
                        </w:rPr>
                      </w:pPr>
                      <w:r w:rsidRPr="00EA7F6A">
                        <w:rPr>
                          <w:rFonts w:ascii="Consolas" w:hAnsi="Consolas" w:cs="Arial"/>
                          <w:sz w:val="20"/>
                          <w:szCs w:val="20"/>
                        </w:rPr>
                        <w:t>Item da</w:t>
                      </w:r>
                      <w:r w:rsidR="00497882" w:rsidRPr="00EA7F6A">
                        <w:rPr>
                          <w:rFonts w:ascii="Consolas" w:hAnsi="Consolas" w:cs="Arial"/>
                          <w:sz w:val="20"/>
                          <w:szCs w:val="20"/>
                        </w:rPr>
                        <w:t>nach gingen wir vor die Stadt auf den Berg Sion linker Hand un</w:t>
                      </w:r>
                      <w:r w:rsidRPr="00EA7F6A">
                        <w:rPr>
                          <w:rFonts w:ascii="Consolas" w:hAnsi="Consolas" w:cs="Arial"/>
                          <w:sz w:val="20"/>
                          <w:szCs w:val="20"/>
                        </w:rPr>
                        <w:t xml:space="preserve">d kamen zu dem Haus des </w:t>
                      </w:r>
                      <w:proofErr w:type="spellStart"/>
                      <w:r w:rsidRPr="00EA7F6A">
                        <w:rPr>
                          <w:rFonts w:ascii="Consolas" w:hAnsi="Consolas" w:cs="Arial"/>
                          <w:sz w:val="20"/>
                          <w:szCs w:val="20"/>
                        </w:rPr>
                        <w:t>Kaiphas</w:t>
                      </w:r>
                      <w:proofErr w:type="spellEnd"/>
                      <w:r w:rsidRPr="00EA7F6A">
                        <w:rPr>
                          <w:rFonts w:ascii="Consolas" w:hAnsi="Consolas" w:cs="Arial"/>
                          <w:sz w:val="20"/>
                          <w:szCs w:val="20"/>
                        </w:rPr>
                        <w:t xml:space="preserve"> (jüdischer Hohepriester)</w:t>
                      </w:r>
                      <w:r w:rsidR="00497882" w:rsidRPr="00EA7F6A">
                        <w:rPr>
                          <w:rFonts w:ascii="Consolas" w:hAnsi="Consolas" w:cs="Arial"/>
                          <w:sz w:val="20"/>
                          <w:szCs w:val="20"/>
                        </w:rPr>
                        <w:t>, steht gar nahe dem Kloster Sion. In dem Haus ist eine Kirche […]. Item zu der linken Hand der Kirche ist ein kleiner enger Kerker, darin hat der Herr Jesus gefangen gelegen, dieweil die Ju</w:t>
                      </w:r>
                      <w:r w:rsidRPr="00EA7F6A">
                        <w:rPr>
                          <w:rFonts w:ascii="Consolas" w:hAnsi="Consolas" w:cs="Arial"/>
                          <w:sz w:val="20"/>
                          <w:szCs w:val="20"/>
                        </w:rPr>
                        <w:t>den zu Rate gingen; da ist Ablass</w:t>
                      </w:r>
                      <w:r w:rsidR="00497882" w:rsidRPr="00EA7F6A">
                        <w:rPr>
                          <w:rFonts w:ascii="Consolas" w:hAnsi="Consolas" w:cs="Arial"/>
                          <w:sz w:val="20"/>
                          <w:szCs w:val="20"/>
                        </w:rPr>
                        <w:t>.</w:t>
                      </w:r>
                    </w:p>
                    <w:p w14:paraId="30E32F42" w14:textId="77777777" w:rsidR="00497882" w:rsidRPr="00EA7F6A" w:rsidRDefault="00497882" w:rsidP="00497882">
                      <w:pPr>
                        <w:spacing w:after="0"/>
                        <w:ind w:right="113"/>
                        <w:jc w:val="both"/>
                        <w:rPr>
                          <w:rFonts w:ascii="Consolas" w:hAnsi="Consolas" w:cs="Arial"/>
                          <w:sz w:val="20"/>
                          <w:szCs w:val="20"/>
                        </w:rPr>
                      </w:pPr>
                      <w:r w:rsidRPr="00EA7F6A">
                        <w:rPr>
                          <w:rFonts w:ascii="Consolas" w:hAnsi="Consolas" w:cs="Arial"/>
                          <w:sz w:val="20"/>
                          <w:szCs w:val="20"/>
                        </w:rPr>
                        <w:t xml:space="preserve">[…] Nahe </w:t>
                      </w:r>
                      <w:proofErr w:type="spellStart"/>
                      <w:r w:rsidRPr="00EA7F6A">
                        <w:rPr>
                          <w:rFonts w:ascii="Consolas" w:hAnsi="Consolas" w:cs="Arial"/>
                          <w:sz w:val="20"/>
                          <w:szCs w:val="20"/>
                        </w:rPr>
                        <w:t>darbei</w:t>
                      </w:r>
                      <w:proofErr w:type="spellEnd"/>
                      <w:r w:rsidRPr="00EA7F6A">
                        <w:rPr>
                          <w:rFonts w:ascii="Consolas" w:hAnsi="Consolas" w:cs="Arial"/>
                          <w:sz w:val="20"/>
                          <w:szCs w:val="20"/>
                        </w:rPr>
                        <w:t xml:space="preserve"> ist die Kirche Sion. Unter der Kirche auf der Erde ist ein Gewölbe, verschlossen mit einer eisernen Tür. Darin liegen die heiligen Propheten, König David und König Salomon und etliche andere. Das verschließen die Heiden gar wohl und lassen keinen Christen hinein. Da ist Ablass. </w:t>
                      </w:r>
                    </w:p>
                    <w:p w14:paraId="1698C5A7" w14:textId="77777777" w:rsidR="00497882" w:rsidRPr="00EA7F6A" w:rsidRDefault="00497882" w:rsidP="00497882">
                      <w:pPr>
                        <w:spacing w:after="0"/>
                        <w:ind w:right="113"/>
                        <w:jc w:val="both"/>
                        <w:rPr>
                          <w:rFonts w:ascii="Consolas" w:hAnsi="Consolas" w:cs="Arial"/>
                          <w:sz w:val="20"/>
                          <w:szCs w:val="20"/>
                        </w:rPr>
                      </w:pPr>
                      <w:r w:rsidRPr="00EA7F6A">
                        <w:rPr>
                          <w:rFonts w:ascii="Consolas" w:hAnsi="Consolas" w:cs="Arial"/>
                          <w:sz w:val="20"/>
                          <w:szCs w:val="20"/>
                        </w:rPr>
                        <w:t>Item so man hinauf in die Kirche Sion geht, eine kleine steinerne Treppe hinaus, neben der Treppe ist ein Stein, darauf hat unsere liebe Frau geweint, nachdem Gott gen Himmel gefahren ist. Da ist Ablass.</w:t>
                      </w:r>
                    </w:p>
                    <w:p w14:paraId="7DE366DD" w14:textId="7D0034E1" w:rsidR="00497882" w:rsidRPr="00EA7F6A" w:rsidRDefault="00497882" w:rsidP="00497882">
                      <w:pPr>
                        <w:spacing w:after="0"/>
                        <w:ind w:right="113"/>
                        <w:jc w:val="both"/>
                        <w:rPr>
                          <w:rFonts w:ascii="Consolas" w:hAnsi="Consolas" w:cs="Arial"/>
                          <w:sz w:val="20"/>
                          <w:szCs w:val="20"/>
                        </w:rPr>
                      </w:pPr>
                      <w:r w:rsidRPr="00EA7F6A">
                        <w:rPr>
                          <w:rFonts w:ascii="Consolas" w:hAnsi="Consolas" w:cs="Arial"/>
                          <w:sz w:val="20"/>
                          <w:szCs w:val="20"/>
                        </w:rPr>
                        <w:t>[…] Item am ersten in der Kirche, da der Hochaltar steht, da ist die Stätte, da de</w:t>
                      </w:r>
                      <w:r w:rsidR="00EA7F6A" w:rsidRPr="00EA7F6A">
                        <w:rPr>
                          <w:rFonts w:ascii="Consolas" w:hAnsi="Consolas" w:cs="Arial"/>
                          <w:sz w:val="20"/>
                          <w:szCs w:val="20"/>
                        </w:rPr>
                        <w:t>r Herr Jesus das letzte</w:t>
                      </w:r>
                      <w:r w:rsidRPr="00EA7F6A">
                        <w:rPr>
                          <w:rFonts w:ascii="Consolas" w:hAnsi="Consolas" w:cs="Arial"/>
                          <w:sz w:val="20"/>
                          <w:szCs w:val="20"/>
                        </w:rPr>
                        <w:t xml:space="preserve"> Abendessen gegessen hat mit seinen lieben Jüngern. […] Da ist Ablass.</w:t>
                      </w:r>
                    </w:p>
                    <w:p w14:paraId="17EE2C44" w14:textId="00B54BC0" w:rsidR="00497882" w:rsidRPr="00EA7F6A" w:rsidRDefault="00497882" w:rsidP="00497882">
                      <w:pPr>
                        <w:spacing w:after="0"/>
                        <w:ind w:right="113"/>
                        <w:jc w:val="both"/>
                        <w:rPr>
                          <w:rFonts w:ascii="Consolas" w:hAnsi="Consolas" w:cs="Arial"/>
                          <w:sz w:val="20"/>
                          <w:szCs w:val="20"/>
                        </w:rPr>
                      </w:pPr>
                      <w:r w:rsidRPr="00EA7F6A">
                        <w:rPr>
                          <w:rFonts w:ascii="Consolas" w:hAnsi="Consolas" w:cs="Arial"/>
                          <w:sz w:val="20"/>
                          <w:szCs w:val="20"/>
                        </w:rPr>
                        <w:t>[…] Item da es Imbisszeit war, führten</w:t>
                      </w:r>
                      <w:r w:rsidR="00EA7F6A" w:rsidRPr="00EA7F6A">
                        <w:rPr>
                          <w:rFonts w:ascii="Consolas" w:hAnsi="Consolas" w:cs="Arial"/>
                          <w:sz w:val="20"/>
                          <w:szCs w:val="20"/>
                        </w:rPr>
                        <w:t xml:space="preserve"> uns die Brüder </w:t>
                      </w:r>
                      <w:proofErr w:type="spellStart"/>
                      <w:r w:rsidR="00EA7F6A" w:rsidRPr="00EA7F6A">
                        <w:rPr>
                          <w:rFonts w:ascii="Consolas" w:hAnsi="Consolas" w:cs="Arial"/>
                          <w:sz w:val="20"/>
                          <w:szCs w:val="20"/>
                        </w:rPr>
                        <w:t>Sant</w:t>
                      </w:r>
                      <w:proofErr w:type="spellEnd"/>
                      <w:r w:rsidR="00EA7F6A" w:rsidRPr="00EA7F6A">
                        <w:rPr>
                          <w:rFonts w:ascii="Consolas" w:hAnsi="Consolas" w:cs="Arial"/>
                          <w:sz w:val="20"/>
                          <w:szCs w:val="20"/>
                        </w:rPr>
                        <w:t xml:space="preserve"> </w:t>
                      </w:r>
                      <w:proofErr w:type="spellStart"/>
                      <w:r w:rsidR="00EA7F6A" w:rsidRPr="00EA7F6A">
                        <w:rPr>
                          <w:rFonts w:ascii="Consolas" w:hAnsi="Consolas" w:cs="Arial"/>
                          <w:sz w:val="20"/>
                          <w:szCs w:val="20"/>
                        </w:rPr>
                        <w:t>Franzissen</w:t>
                      </w:r>
                      <w:proofErr w:type="spellEnd"/>
                      <w:r w:rsidR="00EA7F6A" w:rsidRPr="00EA7F6A">
                        <w:rPr>
                          <w:rFonts w:ascii="Consolas" w:hAnsi="Consolas" w:cs="Arial"/>
                          <w:sz w:val="20"/>
                          <w:szCs w:val="20"/>
                        </w:rPr>
                        <w:t xml:space="preserve"> (Franziskanermönche)</w:t>
                      </w:r>
                      <w:r w:rsidRPr="00EA7F6A">
                        <w:rPr>
                          <w:rFonts w:ascii="Consolas" w:hAnsi="Consolas" w:cs="Arial"/>
                          <w:sz w:val="20"/>
                          <w:szCs w:val="20"/>
                        </w:rPr>
                        <w:t xml:space="preserve"> alle Pilgrim in einen Garten und gaben uns ein herrliches, gutes Mahl. </w:t>
                      </w:r>
                    </w:p>
                    <w:p w14:paraId="2724E979" w14:textId="4627C557" w:rsidR="00497882" w:rsidRPr="00EA7F6A" w:rsidRDefault="00497882" w:rsidP="00497882">
                      <w:pPr>
                        <w:spacing w:after="0"/>
                        <w:ind w:right="113"/>
                        <w:jc w:val="both"/>
                        <w:rPr>
                          <w:rFonts w:ascii="Consolas" w:hAnsi="Consolas" w:cs="Arial"/>
                          <w:sz w:val="18"/>
                          <w:szCs w:val="20"/>
                        </w:rPr>
                      </w:pPr>
                    </w:p>
                  </w:txbxContent>
                </v:textbox>
                <w10:wrap type="square" anchorx="margin"/>
              </v:shape>
            </w:pict>
          </mc:Fallback>
        </mc:AlternateContent>
      </w:r>
      <w:r w:rsidR="00497882">
        <w:rPr>
          <w:noProof/>
          <w:lang w:eastAsia="de-DE"/>
        </w:rPr>
        <mc:AlternateContent>
          <mc:Choice Requires="wps">
            <w:drawing>
              <wp:anchor distT="0" distB="0" distL="114300" distR="114300" simplePos="0" relativeHeight="251694080" behindDoc="0" locked="0" layoutInCell="1" allowOverlap="1" wp14:anchorId="1DF1FD04" wp14:editId="67843973">
                <wp:simplePos x="0" y="0"/>
                <wp:positionH relativeFrom="margin">
                  <wp:align>left</wp:align>
                </wp:positionH>
                <wp:positionV relativeFrom="paragraph">
                  <wp:posOffset>325755</wp:posOffset>
                </wp:positionV>
                <wp:extent cx="2457450" cy="5762625"/>
                <wp:effectExtent l="0" t="0" r="19050" b="28575"/>
                <wp:wrapSquare wrapText="bothSides"/>
                <wp:docPr id="1" name="Textfeld 1"/>
                <wp:cNvGraphicFramePr/>
                <a:graphic xmlns:a="http://schemas.openxmlformats.org/drawingml/2006/main">
                  <a:graphicData uri="http://schemas.microsoft.com/office/word/2010/wordprocessingShape">
                    <wps:wsp>
                      <wps:cNvSpPr txBox="1"/>
                      <wps:spPr>
                        <a:xfrm>
                          <a:off x="0" y="0"/>
                          <a:ext cx="2457450" cy="5762625"/>
                        </a:xfrm>
                        <a:prstGeom prst="rect">
                          <a:avLst/>
                        </a:prstGeom>
                        <a:noFill/>
                        <a:ln w="6350">
                          <a:solidFill>
                            <a:prstClr val="black"/>
                          </a:solidFill>
                        </a:ln>
                        <a:effectLst/>
                      </wps:spPr>
                      <wps:txbx>
                        <w:txbxContent>
                          <w:p w14:paraId="5DB7D16F" w14:textId="2ACB1ECD" w:rsidR="00C27DD3" w:rsidRPr="00C27DD3" w:rsidRDefault="00C27DD3" w:rsidP="00C27DD3">
                            <w:pPr>
                              <w:spacing w:after="0"/>
                              <w:ind w:right="113"/>
                              <w:jc w:val="both"/>
                              <w:rPr>
                                <w:rFonts w:ascii="Consolas" w:hAnsi="Consolas" w:cs="Arial"/>
                                <w:w w:val="90"/>
                              </w:rPr>
                            </w:pPr>
                            <w:r w:rsidRPr="0040171F">
                              <w:rPr>
                                <w:rFonts w:ascii="Arial" w:hAnsi="Arial" w:cs="Arial"/>
                                <w:b/>
                              </w:rPr>
                              <w:t>M1:</w:t>
                            </w:r>
                            <w:r>
                              <w:rPr>
                                <w:rFonts w:ascii="Arial" w:hAnsi="Arial" w:cs="Arial"/>
                              </w:rPr>
                              <w:t xml:space="preserve"> </w:t>
                            </w:r>
                            <w:r w:rsidRPr="00C27DD3">
                              <w:rPr>
                                <w:rFonts w:ascii="Consolas" w:hAnsi="Consolas" w:cs="Arial"/>
                                <w:w w:val="90"/>
                              </w:rPr>
                              <w:t>In den Qu</w:t>
                            </w:r>
                            <w:r w:rsidR="00EA7F6A">
                              <w:rPr>
                                <w:rFonts w:ascii="Consolas" w:hAnsi="Consolas" w:cs="Arial"/>
                                <w:w w:val="90"/>
                              </w:rPr>
                              <w:t>ellen steht, dass König Salomon</w:t>
                            </w:r>
                            <w:r w:rsidRPr="00C27DD3">
                              <w:rPr>
                                <w:rFonts w:ascii="Consolas" w:hAnsi="Consolas" w:cs="Arial"/>
                                <w:w w:val="90"/>
                              </w:rPr>
                              <w:t xml:space="preserve"> </w:t>
                            </w:r>
                            <w:r>
                              <w:rPr>
                                <w:rFonts w:ascii="Consolas" w:hAnsi="Consolas" w:cs="Arial"/>
                                <w:w w:val="90"/>
                              </w:rPr>
                              <w:t>in Jerusalem</w:t>
                            </w:r>
                            <w:r w:rsidRPr="00C27DD3">
                              <w:rPr>
                                <w:rFonts w:ascii="Consolas" w:hAnsi="Consolas" w:cs="Arial"/>
                                <w:w w:val="90"/>
                              </w:rPr>
                              <w:t xml:space="preserve"> den ersten Tempel gebaut hat. Deshalb ist diese Stadt für die Juden besonders heilig und wird in den Schriften des Judentums oft erwähnt. Der Tempel Salomons steht jedoch schon lange nicht mehr: Er wurde bereits 586 v. Chr. verwüstet und die Juden aus der Stadt vertrieben. </w:t>
                            </w:r>
                          </w:p>
                          <w:p w14:paraId="6FEA65A4" w14:textId="77777777" w:rsidR="00C27DD3" w:rsidRPr="00C27DD3" w:rsidRDefault="00C27DD3" w:rsidP="00C27DD3">
                            <w:pPr>
                              <w:spacing w:after="0"/>
                              <w:ind w:right="113"/>
                              <w:jc w:val="both"/>
                              <w:rPr>
                                <w:rFonts w:ascii="Consolas" w:hAnsi="Consolas" w:cs="Arial"/>
                                <w:w w:val="90"/>
                              </w:rPr>
                            </w:pPr>
                            <w:r w:rsidRPr="00C27DD3">
                              <w:rPr>
                                <w:rFonts w:ascii="Consolas" w:hAnsi="Consolas" w:cs="Arial"/>
                                <w:w w:val="90"/>
                              </w:rPr>
                              <w:t>Nach ihrer Rückkehr errichteten die Juden einen neuen Tempel. Aber auch der zweite Tempel wurde im Jahr 70 von den Römern zerstört. Die Westmauer der Tempelanlage steht jedoch heute noch. Sie ist ein wichtiges religiöses Bauwerk für die Juden: Täglich besuchen viele Menschen die Klagemauer, um dort zu beten. Viele stecken auch Zettel mit Gebeten oder Wünschen in die Mauerspalten.</w:t>
                            </w:r>
                          </w:p>
                          <w:p w14:paraId="0E4A2803" w14:textId="4D696C66" w:rsidR="00C27DD3" w:rsidRPr="00C27DD3" w:rsidRDefault="00C27DD3" w:rsidP="00C27DD3">
                            <w:pPr>
                              <w:spacing w:after="0"/>
                              <w:ind w:right="113"/>
                              <w:jc w:val="both"/>
                              <w:rPr>
                                <w:rFonts w:ascii="Consolas" w:hAnsi="Consolas" w:cs="Arial"/>
                                <w:w w:val="90"/>
                              </w:rPr>
                            </w:pPr>
                            <w:r w:rsidRPr="00C27DD3">
                              <w:rPr>
                                <w:rFonts w:ascii="Consolas" w:hAnsi="Consolas" w:cs="Arial"/>
                                <w:w w:val="90"/>
                              </w:rPr>
                              <w:t xml:space="preserve">Im Laufe der Jahrhunderte wurden die Juden mehrfach aus Israel vertrieben, unter anderem auch von den christlichen </w:t>
                            </w:r>
                            <w:proofErr w:type="gramStart"/>
                            <w:r w:rsidRPr="00C27DD3">
                              <w:rPr>
                                <w:rFonts w:ascii="Consolas" w:hAnsi="Consolas" w:cs="Arial"/>
                                <w:w w:val="90"/>
                              </w:rPr>
                              <w:t>Kreuz</w:t>
                            </w:r>
                            <w:r w:rsidR="00EA7F6A">
                              <w:rPr>
                                <w:rFonts w:ascii="Consolas" w:hAnsi="Consolas" w:cs="Arial"/>
                                <w:w w:val="90"/>
                              </w:rPr>
                              <w:t>-</w:t>
                            </w:r>
                            <w:r w:rsidRPr="00C27DD3">
                              <w:rPr>
                                <w:rFonts w:ascii="Consolas" w:hAnsi="Consolas" w:cs="Arial"/>
                                <w:w w:val="90"/>
                              </w:rPr>
                              <w:t>fahrern</w:t>
                            </w:r>
                            <w:proofErr w:type="gramEnd"/>
                            <w:r w:rsidRPr="00C27DD3">
                              <w:rPr>
                                <w:rFonts w:ascii="Consolas" w:hAnsi="Consolas" w:cs="Arial"/>
                                <w:w w:val="90"/>
                              </w:rPr>
                              <w:t>. Doch sie kehrten immer wieder in die Stadt zurück. Heute sind etwa zwei Drittel der Einwohner Jerusalems Juden.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F1FD04" id="Textfeld 1" o:spid="_x0000_s1029" type="#_x0000_t202" style="position:absolute;margin-left:0;margin-top:25.65pt;width:193.5pt;height:453.75pt;z-index:25169408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" filled="f" strokeweight=".5pt">
                <v:textbox>
                  <w:txbxContent>
                    <w:p w14:paraId="5DB7D16F" w14:textId="2ACB1ECD" w:rsidR="00C27DD3" w:rsidRPr="00C27DD3" w:rsidRDefault="00C27DD3" w:rsidP="00C27DD3">
                      <w:pPr>
                        <w:spacing w:after="0"/>
                        <w:ind w:right="113"/>
                        <w:jc w:val="both"/>
                        <w:rPr>
                          <w:rFonts w:ascii="Consolas" w:hAnsi="Consolas" w:cs="Arial"/>
                          <w:w w:val="90"/>
                        </w:rPr>
                      </w:pPr>
                      <w:r w:rsidRPr="0040171F">
                        <w:rPr>
                          <w:rFonts w:ascii="Arial" w:hAnsi="Arial" w:cs="Arial"/>
                          <w:b/>
                        </w:rPr>
                        <w:t>M1:</w:t>
                      </w:r>
                      <w:r>
                        <w:rPr>
                          <w:rFonts w:ascii="Arial" w:hAnsi="Arial" w:cs="Arial"/>
                        </w:rPr>
                        <w:t xml:space="preserve"> </w:t>
                      </w:r>
                      <w:r w:rsidRPr="00C27DD3">
                        <w:rPr>
                          <w:rFonts w:ascii="Consolas" w:hAnsi="Consolas" w:cs="Arial"/>
                          <w:w w:val="90"/>
                        </w:rPr>
                        <w:t>In den Qu</w:t>
                      </w:r>
                      <w:r w:rsidR="00EA7F6A">
                        <w:rPr>
                          <w:rFonts w:ascii="Consolas" w:hAnsi="Consolas" w:cs="Arial"/>
                          <w:w w:val="90"/>
                        </w:rPr>
                        <w:t>ellen steht, dass König Salomon</w:t>
                      </w:r>
                      <w:r w:rsidRPr="00C27DD3">
                        <w:rPr>
                          <w:rFonts w:ascii="Consolas" w:hAnsi="Consolas" w:cs="Arial"/>
                          <w:w w:val="90"/>
                        </w:rPr>
                        <w:t xml:space="preserve"> </w:t>
                      </w:r>
                      <w:r>
                        <w:rPr>
                          <w:rFonts w:ascii="Consolas" w:hAnsi="Consolas" w:cs="Arial"/>
                          <w:w w:val="90"/>
                        </w:rPr>
                        <w:t>in Jerusalem</w:t>
                      </w:r>
                      <w:r w:rsidRPr="00C27DD3">
                        <w:rPr>
                          <w:rFonts w:ascii="Consolas" w:hAnsi="Consolas" w:cs="Arial"/>
                          <w:w w:val="90"/>
                        </w:rPr>
                        <w:t xml:space="preserve"> den ersten Tempel gebaut hat. Deshalb ist diese Stadt für die Juden besonders heilig und wird in den Schriften des Judentums oft erwähnt. Der Tempel Salomons steht jedoch schon lange nicht mehr: Er wurde bereits 586 v. Chr. verwüstet und die Juden aus der Stadt vertrieben. </w:t>
                      </w:r>
                    </w:p>
                    <w:p w14:paraId="6FEA65A4" w14:textId="77777777" w:rsidR="00C27DD3" w:rsidRPr="00C27DD3" w:rsidRDefault="00C27DD3" w:rsidP="00C27DD3">
                      <w:pPr>
                        <w:spacing w:after="0"/>
                        <w:ind w:right="113"/>
                        <w:jc w:val="both"/>
                        <w:rPr>
                          <w:rFonts w:ascii="Consolas" w:hAnsi="Consolas" w:cs="Arial"/>
                          <w:w w:val="90"/>
                        </w:rPr>
                      </w:pPr>
                      <w:r w:rsidRPr="00C27DD3">
                        <w:rPr>
                          <w:rFonts w:ascii="Consolas" w:hAnsi="Consolas" w:cs="Arial"/>
                          <w:w w:val="90"/>
                        </w:rPr>
                        <w:t>Nach ihrer Rückkehr errichteten die Juden einen neuen Tempel. Aber auch der zweite Tempel wurde im Jahr 70 von den Römern zerstört. Die Westmauer der Tempelanlage steht jedoch heute noch. Sie ist ein wichtiges religiöses Bauwerk für die Juden: Täglich besuchen viele Menschen die Klagemauer, um dort zu beten. Viele stecken auch Zettel mit Gebeten oder Wünschen in die Mauerspalten.</w:t>
                      </w:r>
                    </w:p>
                    <w:p w14:paraId="0E4A2803" w14:textId="4D696C66" w:rsidR="00C27DD3" w:rsidRPr="00C27DD3" w:rsidRDefault="00C27DD3" w:rsidP="00C27DD3">
                      <w:pPr>
                        <w:spacing w:after="0"/>
                        <w:ind w:right="113"/>
                        <w:jc w:val="both"/>
                        <w:rPr>
                          <w:rFonts w:ascii="Consolas" w:hAnsi="Consolas" w:cs="Arial"/>
                          <w:w w:val="90"/>
                        </w:rPr>
                      </w:pPr>
                      <w:r w:rsidRPr="00C27DD3">
                        <w:rPr>
                          <w:rFonts w:ascii="Consolas" w:hAnsi="Consolas" w:cs="Arial"/>
                          <w:w w:val="90"/>
                        </w:rPr>
                        <w:t xml:space="preserve">Im Laufe der Jahrhunderte wurden die Juden mehrfach aus Israel vertrieben, unter anderem auch von den christlichen </w:t>
                      </w:r>
                      <w:proofErr w:type="gramStart"/>
                      <w:r w:rsidRPr="00C27DD3">
                        <w:rPr>
                          <w:rFonts w:ascii="Consolas" w:hAnsi="Consolas" w:cs="Arial"/>
                          <w:w w:val="90"/>
                        </w:rPr>
                        <w:t>Kreuz</w:t>
                      </w:r>
                      <w:r w:rsidR="00EA7F6A">
                        <w:rPr>
                          <w:rFonts w:ascii="Consolas" w:hAnsi="Consolas" w:cs="Arial"/>
                          <w:w w:val="90"/>
                        </w:rPr>
                        <w:t>-</w:t>
                      </w:r>
                      <w:r w:rsidRPr="00C27DD3">
                        <w:rPr>
                          <w:rFonts w:ascii="Consolas" w:hAnsi="Consolas" w:cs="Arial"/>
                          <w:w w:val="90"/>
                        </w:rPr>
                        <w:t>fahrern</w:t>
                      </w:r>
                      <w:proofErr w:type="gramEnd"/>
                      <w:r w:rsidRPr="00C27DD3">
                        <w:rPr>
                          <w:rFonts w:ascii="Consolas" w:hAnsi="Consolas" w:cs="Arial"/>
                          <w:w w:val="90"/>
                        </w:rPr>
                        <w:t>. Doch sie kehrten immer wieder in die Stadt zurück. Heute sind etwa zwei Drittel der Einwohner Jerusalems Juden.</w:t>
                      </w:r>
                    </w:p>
                  </w:txbxContent>
                </v:textbox>
                <w10:wrap type="square" anchorx="margin"/>
              </v:shape>
            </w:pict>
          </mc:Fallback>
        </mc:AlternateContent>
      </w:r>
      <w:r w:rsidR="004E4F77">
        <w:rPr>
          <w:rFonts w:ascii="Arial" w:hAnsi="Arial" w:cs="Arial"/>
          <w:b/>
          <w:sz w:val="24"/>
          <w:szCs w:val="24"/>
        </w:rPr>
        <w:t>Jerusalem im Mittelalter</w:t>
      </w:r>
      <w:r w:rsidR="0040171F">
        <w:rPr>
          <w:rFonts w:ascii="Arial" w:hAnsi="Arial" w:cs="Arial"/>
          <w:b/>
          <w:sz w:val="24"/>
          <w:szCs w:val="24"/>
        </w:rPr>
        <w:t xml:space="preserve"> und</w:t>
      </w:r>
      <w:r w:rsidR="00040821">
        <w:rPr>
          <w:rFonts w:ascii="Arial" w:hAnsi="Arial" w:cs="Arial"/>
          <w:b/>
          <w:sz w:val="24"/>
          <w:szCs w:val="24"/>
        </w:rPr>
        <w:t xml:space="preserve"> heute</w:t>
      </w:r>
    </w:p>
    <w:p w14:paraId="7D8C5952" w14:textId="77777777" w:rsidR="001D49AD" w:rsidRPr="00565B98" w:rsidRDefault="00032622" w:rsidP="00C521CA">
      <w:pPr>
        <w:spacing w:before="240" w:after="0"/>
        <w:rPr>
          <w:rFonts w:ascii="Arial" w:hAnsi="Arial" w:cs="Arial"/>
          <w:sz w:val="15"/>
          <w:szCs w:val="16"/>
        </w:rPr>
        <w:sectPr w:rsidR="001D49AD" w:rsidRPr="00565B98" w:rsidSect="0040171F">
          <w:headerReference w:type="default" r:id="rId7"/>
          <w:footerReference w:type="default" r:id="rId8"/>
          <w:type w:val="continuous"/>
          <w:pgSz w:w="16838" w:h="11906" w:orient="landscape"/>
          <w:pgMar w:top="1134" w:right="1134" w:bottom="1134" w:left="1134" w:header="709" w:footer="709" w:gutter="0"/>
          <w:cols w:space="708"/>
          <w:docGrid w:linePitch="360"/>
        </w:sectPr>
      </w:pPr>
      <w:r>
        <w:rPr>
          <w:noProof/>
          <w:lang w:eastAsia="de-DE"/>
        </w:rPr>
        <w:lastRenderedPageBreak/>
        <mc:AlternateContent>
          <mc:Choice Requires="wps">
            <w:drawing>
              <wp:anchor distT="0" distB="0" distL="114300" distR="114300" simplePos="0" relativeHeight="251708416" behindDoc="0" locked="0" layoutInCell="1" allowOverlap="1" wp14:anchorId="569CD70E" wp14:editId="59F30B9A">
                <wp:simplePos x="0" y="0"/>
                <wp:positionH relativeFrom="margin">
                  <wp:align>left</wp:align>
                </wp:positionH>
                <wp:positionV relativeFrom="paragraph">
                  <wp:posOffset>13335</wp:posOffset>
                </wp:positionV>
                <wp:extent cx="2600325" cy="5981700"/>
                <wp:effectExtent l="0" t="0" r="28575" b="19050"/>
                <wp:wrapSquare wrapText="bothSides"/>
                <wp:docPr id="26" name="Textfeld 26"/>
                <wp:cNvGraphicFramePr/>
                <a:graphic xmlns:a="http://schemas.openxmlformats.org/drawingml/2006/main">
                  <a:graphicData uri="http://schemas.microsoft.com/office/word/2010/wordprocessingShape">
                    <wps:wsp>
                      <wps:cNvSpPr txBox="1"/>
                      <wps:spPr>
                        <a:xfrm>
                          <a:off x="0" y="0"/>
                          <a:ext cx="2600325" cy="5981700"/>
                        </a:xfrm>
                        <a:prstGeom prst="rect">
                          <a:avLst/>
                        </a:prstGeom>
                        <a:noFill/>
                        <a:ln w="6350">
                          <a:solidFill>
                            <a:prstClr val="black"/>
                          </a:solidFill>
                        </a:ln>
                        <a:effectLst/>
                      </wps:spPr>
                      <wps:txbx>
                        <w:txbxContent>
                          <w:p w14:paraId="32883FC3" w14:textId="77777777" w:rsidR="00497882" w:rsidRDefault="00497882" w:rsidP="00966A62">
                            <w:pPr>
                              <w:spacing w:after="120"/>
                              <w:ind w:right="113"/>
                              <w:jc w:val="both"/>
                              <w:rPr>
                                <w:rFonts w:ascii="Arial" w:hAnsi="Arial" w:cs="Arial"/>
                                <w:b/>
                              </w:rPr>
                            </w:pPr>
                            <w:r>
                              <w:rPr>
                                <w:rFonts w:ascii="Arial" w:hAnsi="Arial" w:cs="Arial"/>
                                <w:b/>
                              </w:rPr>
                              <w:t>M</w:t>
                            </w:r>
                            <w:r w:rsidR="00C521CA">
                              <w:rPr>
                                <w:rFonts w:ascii="Arial" w:hAnsi="Arial" w:cs="Arial"/>
                                <w:b/>
                              </w:rPr>
                              <w:t>5</w:t>
                            </w:r>
                            <w:r w:rsidRPr="0040171F">
                              <w:rPr>
                                <w:rFonts w:ascii="Arial" w:hAnsi="Arial" w:cs="Arial"/>
                                <w:b/>
                              </w:rPr>
                              <w:t>:</w:t>
                            </w:r>
                            <w:r w:rsidRPr="00C27DD3">
                              <w:rPr>
                                <w:rFonts w:ascii="Arial" w:hAnsi="Arial" w:cs="Arial"/>
                                <w:b/>
                              </w:rPr>
                              <w:t xml:space="preserve"> Fe</w:t>
                            </w:r>
                            <w:r>
                              <w:rPr>
                                <w:rFonts w:ascii="Arial" w:hAnsi="Arial" w:cs="Arial"/>
                                <w:b/>
                              </w:rPr>
                              <w:t xml:space="preserve">lix </w:t>
                            </w:r>
                            <w:proofErr w:type="spellStart"/>
                            <w:r>
                              <w:rPr>
                                <w:rFonts w:ascii="Arial" w:hAnsi="Arial" w:cs="Arial"/>
                                <w:b/>
                              </w:rPr>
                              <w:t>Fabri</w:t>
                            </w:r>
                            <w:proofErr w:type="spellEnd"/>
                            <w:r>
                              <w:rPr>
                                <w:rFonts w:ascii="Arial" w:hAnsi="Arial" w:cs="Arial"/>
                                <w:b/>
                              </w:rPr>
                              <w:t xml:space="preserve"> über den Tempel Salomons</w:t>
                            </w:r>
                          </w:p>
                          <w:p w14:paraId="3002EF89" w14:textId="77777777" w:rsidR="00497882" w:rsidRPr="00966A62" w:rsidRDefault="000E43B8" w:rsidP="00497882">
                            <w:pPr>
                              <w:spacing w:after="0"/>
                              <w:ind w:right="113"/>
                              <w:jc w:val="both"/>
                              <w:rPr>
                                <w:rFonts w:ascii="Consolas" w:hAnsi="Consolas" w:cs="Arial"/>
                                <w:sz w:val="20"/>
                              </w:rPr>
                            </w:pPr>
                            <w:r w:rsidRPr="00966A62">
                              <w:rPr>
                                <w:rFonts w:ascii="Consolas" w:hAnsi="Consolas" w:cs="Arial"/>
                                <w:sz w:val="20"/>
                              </w:rPr>
                              <w:t xml:space="preserve">[Dort,] wo Salomon den Tempel des Herrn baute, wurde vom </w:t>
                            </w:r>
                            <w:proofErr w:type="spellStart"/>
                            <w:r w:rsidRPr="00966A62">
                              <w:rPr>
                                <w:rFonts w:ascii="Consolas" w:hAnsi="Consolas" w:cs="Arial"/>
                                <w:sz w:val="20"/>
                              </w:rPr>
                              <w:t>Sarazenen</w:t>
                            </w:r>
                            <w:proofErr w:type="spellEnd"/>
                            <w:r w:rsidRPr="00966A62">
                              <w:rPr>
                                <w:rFonts w:ascii="Consolas" w:hAnsi="Consolas" w:cs="Arial"/>
                                <w:sz w:val="20"/>
                              </w:rPr>
                              <w:t xml:space="preserve"> </w:t>
                            </w:r>
                            <w:proofErr w:type="spellStart"/>
                            <w:r w:rsidRPr="00966A62">
                              <w:rPr>
                                <w:rFonts w:ascii="Consolas" w:hAnsi="Consolas" w:cs="Arial"/>
                                <w:sz w:val="20"/>
                              </w:rPr>
                              <w:t>Hamor</w:t>
                            </w:r>
                            <w:proofErr w:type="spellEnd"/>
                            <w:r w:rsidRPr="00966A62">
                              <w:rPr>
                                <w:rFonts w:ascii="Consolas" w:hAnsi="Consolas" w:cs="Arial"/>
                                <w:sz w:val="20"/>
                              </w:rPr>
                              <w:t>, dem König Ägyptens, ein Gebäude errichtet, das dem alten, sehr berühmten Heiligtum von Salomon freilich nicht gleich</w:t>
                            </w:r>
                            <w:r w:rsidR="0035143A" w:rsidRPr="00966A62">
                              <w:rPr>
                                <w:rFonts w:ascii="Consolas" w:hAnsi="Consolas" w:cs="Arial"/>
                                <w:sz w:val="20"/>
                              </w:rPr>
                              <w:t xml:space="preserve">t, welches die Heiden </w:t>
                            </w:r>
                            <w:proofErr w:type="spellStart"/>
                            <w:r w:rsidR="0035143A" w:rsidRPr="00966A62">
                              <w:rPr>
                                <w:rFonts w:ascii="Consolas" w:hAnsi="Consolas" w:cs="Arial"/>
                                <w:sz w:val="20"/>
                              </w:rPr>
                              <w:t>Halachib</w:t>
                            </w:r>
                            <w:r w:rsidRPr="00966A62">
                              <w:rPr>
                                <w:rFonts w:ascii="Consolas" w:hAnsi="Consolas" w:cs="Arial"/>
                                <w:sz w:val="20"/>
                              </w:rPr>
                              <w:t>is</w:t>
                            </w:r>
                            <w:proofErr w:type="spellEnd"/>
                            <w:r w:rsidR="0035143A" w:rsidRPr="00966A62">
                              <w:rPr>
                                <w:rFonts w:ascii="Consolas" w:hAnsi="Consolas" w:cs="Arial"/>
                                <w:sz w:val="20"/>
                              </w:rPr>
                              <w:t xml:space="preserve"> nennen</w:t>
                            </w:r>
                            <w:r w:rsidRPr="00966A62">
                              <w:rPr>
                                <w:rFonts w:ascii="Consolas" w:hAnsi="Consolas" w:cs="Arial"/>
                                <w:sz w:val="20"/>
                              </w:rPr>
                              <w:t>, die gelehrten Christen Bethel, das einfache Volk und die ungebildeten Tempel Salomons. Dieses Haus ist groß und sehr wertvoll ausgestattet […].</w:t>
                            </w:r>
                            <w:r w:rsidR="00032622" w:rsidRPr="00966A62">
                              <w:rPr>
                                <w:rFonts w:ascii="Consolas" w:hAnsi="Consolas" w:cs="Arial"/>
                                <w:sz w:val="20"/>
                              </w:rPr>
                              <w:t xml:space="preserve"> </w:t>
                            </w:r>
                            <w:r w:rsidRPr="00966A62">
                              <w:rPr>
                                <w:rFonts w:ascii="Consolas" w:hAnsi="Consolas" w:cs="Arial"/>
                                <w:sz w:val="20"/>
                              </w:rPr>
                              <w:t xml:space="preserve">Denn die </w:t>
                            </w:r>
                            <w:proofErr w:type="spellStart"/>
                            <w:r w:rsidRPr="00966A62">
                              <w:rPr>
                                <w:rFonts w:ascii="Consolas" w:hAnsi="Consolas" w:cs="Arial"/>
                                <w:sz w:val="20"/>
                              </w:rPr>
                              <w:t>Sarazenen</w:t>
                            </w:r>
                            <w:proofErr w:type="spellEnd"/>
                            <w:r w:rsidRPr="00966A62">
                              <w:rPr>
                                <w:rFonts w:ascii="Consolas" w:hAnsi="Consolas" w:cs="Arial"/>
                                <w:sz w:val="20"/>
                              </w:rPr>
                              <w:t xml:space="preserve"> verehren die Heiligkeit dieses Ortes mit wunderbarer Sorgfalt und alles ist glänzend und poliert, so, wie es erfreulich zu sehen ist. </w:t>
                            </w:r>
                            <w:r w:rsidR="00837336" w:rsidRPr="00966A62">
                              <w:rPr>
                                <w:rFonts w:ascii="Consolas" w:hAnsi="Consolas" w:cs="Arial"/>
                                <w:sz w:val="20"/>
                              </w:rPr>
                              <w:t xml:space="preserve">[…] </w:t>
                            </w:r>
                            <w:r w:rsidRPr="00966A62">
                              <w:rPr>
                                <w:rFonts w:ascii="Consolas" w:hAnsi="Consolas" w:cs="Arial"/>
                                <w:sz w:val="20"/>
                              </w:rPr>
                              <w:t xml:space="preserve">Aber </w:t>
                            </w:r>
                            <w:r w:rsidR="00837336" w:rsidRPr="00966A62">
                              <w:rPr>
                                <w:rFonts w:ascii="Consolas" w:hAnsi="Consolas" w:cs="Arial"/>
                                <w:sz w:val="20"/>
                              </w:rPr>
                              <w:t xml:space="preserve">sogar </w:t>
                            </w:r>
                            <w:r w:rsidRPr="00966A62">
                              <w:rPr>
                                <w:rFonts w:ascii="Consolas" w:hAnsi="Consolas" w:cs="Arial"/>
                                <w:sz w:val="20"/>
                              </w:rPr>
                              <w:t xml:space="preserve">die </w:t>
                            </w:r>
                            <w:proofErr w:type="spellStart"/>
                            <w:r w:rsidRPr="00966A62">
                              <w:rPr>
                                <w:rFonts w:ascii="Consolas" w:hAnsi="Consolas" w:cs="Arial"/>
                                <w:sz w:val="20"/>
                              </w:rPr>
                              <w:t>Sarazenen</w:t>
                            </w:r>
                            <w:proofErr w:type="spellEnd"/>
                            <w:r w:rsidRPr="00966A62">
                              <w:rPr>
                                <w:rFonts w:ascii="Consolas" w:hAnsi="Consolas" w:cs="Arial"/>
                                <w:sz w:val="20"/>
                              </w:rPr>
                              <w:t xml:space="preserve"> selbst betreten diesen </w:t>
                            </w:r>
                            <w:r w:rsidR="00837336" w:rsidRPr="00966A62">
                              <w:rPr>
                                <w:rFonts w:ascii="Consolas" w:hAnsi="Consolas" w:cs="Arial"/>
                                <w:sz w:val="20"/>
                              </w:rPr>
                              <w:t>Tempel</w:t>
                            </w:r>
                            <w:r w:rsidRPr="00966A62">
                              <w:rPr>
                                <w:rFonts w:ascii="Consolas" w:hAnsi="Consolas" w:cs="Arial"/>
                                <w:sz w:val="20"/>
                              </w:rPr>
                              <w:t xml:space="preserve"> nicht, außer wenn sie von ihren S</w:t>
                            </w:r>
                            <w:r w:rsidR="00837336" w:rsidRPr="00966A62">
                              <w:rPr>
                                <w:rFonts w:ascii="Consolas" w:hAnsi="Consolas" w:cs="Arial"/>
                                <w:sz w:val="20"/>
                              </w:rPr>
                              <w:t>ü</w:t>
                            </w:r>
                            <w:r w:rsidRPr="00966A62">
                              <w:rPr>
                                <w:rFonts w:ascii="Consolas" w:hAnsi="Consolas" w:cs="Arial"/>
                                <w:sz w:val="20"/>
                              </w:rPr>
                              <w:t xml:space="preserve">nden gereinigt sind. </w:t>
                            </w:r>
                            <w:r w:rsidR="00837336" w:rsidRPr="00966A62">
                              <w:rPr>
                                <w:rFonts w:ascii="Consolas" w:hAnsi="Consolas" w:cs="Arial"/>
                                <w:sz w:val="20"/>
                              </w:rPr>
                              <w:t xml:space="preserve">[…] </w:t>
                            </w:r>
                            <w:r w:rsidRPr="00966A62">
                              <w:rPr>
                                <w:rFonts w:ascii="Consolas" w:hAnsi="Consolas" w:cs="Arial"/>
                                <w:sz w:val="20"/>
                              </w:rPr>
                              <w:t>Die Frauen haben eine eigene Tür, durch welche sie die Vorhalle</w:t>
                            </w:r>
                            <w:r w:rsidR="00837336" w:rsidRPr="00966A62">
                              <w:rPr>
                                <w:rFonts w:ascii="Consolas" w:hAnsi="Consolas" w:cs="Arial"/>
                                <w:sz w:val="20"/>
                              </w:rPr>
                              <w:t xml:space="preserve"> </w:t>
                            </w:r>
                            <w:r w:rsidRPr="00966A62">
                              <w:rPr>
                                <w:rFonts w:ascii="Consolas" w:hAnsi="Consolas" w:cs="Arial"/>
                                <w:sz w:val="20"/>
                              </w:rPr>
                              <w:t>u</w:t>
                            </w:r>
                            <w:r w:rsidR="00837336" w:rsidRPr="00966A62">
                              <w:rPr>
                                <w:rFonts w:ascii="Consolas" w:hAnsi="Consolas" w:cs="Arial"/>
                                <w:sz w:val="20"/>
                              </w:rPr>
                              <w:t>nd den Tempel</w:t>
                            </w:r>
                            <w:r w:rsidRPr="00966A62">
                              <w:rPr>
                                <w:rFonts w:ascii="Consolas" w:hAnsi="Consolas" w:cs="Arial"/>
                                <w:sz w:val="20"/>
                              </w:rPr>
                              <w:t xml:space="preserve"> betreten und einen eigenen Raum im Tempel, in dem sie ohne Männer beten</w:t>
                            </w:r>
                            <w:r w:rsidR="00837336" w:rsidRPr="00966A62">
                              <w:rPr>
                                <w:rFonts w:ascii="Consolas" w:hAnsi="Consolas" w:cs="Arial"/>
                                <w:sz w:val="20"/>
                              </w:rPr>
                              <w:t xml:space="preserve"> [</w:t>
                            </w:r>
                            <w:r w:rsidRPr="00966A62">
                              <w:rPr>
                                <w:rFonts w:ascii="Consolas" w:hAnsi="Consolas" w:cs="Arial"/>
                                <w:sz w:val="20"/>
                              </w:rPr>
                              <w:t>…</w:t>
                            </w:r>
                            <w:r w:rsidR="00837336" w:rsidRPr="00966A62">
                              <w:rPr>
                                <w:rFonts w:ascii="Consolas" w:hAnsi="Consolas" w:cs="Arial"/>
                                <w:sz w:val="20"/>
                              </w:rPr>
                              <w:t>].</w:t>
                            </w:r>
                            <w:r w:rsidRPr="00966A62">
                              <w:rPr>
                                <w:rFonts w:ascii="Consolas" w:hAnsi="Consolas" w:cs="Arial"/>
                                <w:sz w:val="20"/>
                              </w:rPr>
                              <w:t xml:space="preserve"> In diesen Tempel aber lassen sie niemanden, der nicht nach dem Gesetz Mohammeds lebt und </w:t>
                            </w:r>
                            <w:r w:rsidR="00032622" w:rsidRPr="00966A62">
                              <w:rPr>
                                <w:rFonts w:ascii="Consolas" w:hAnsi="Consolas" w:cs="Arial"/>
                                <w:sz w:val="20"/>
                              </w:rPr>
                              <w:t>jeder</w:t>
                            </w:r>
                            <w:r w:rsidRPr="00966A62">
                              <w:rPr>
                                <w:rFonts w:ascii="Consolas" w:hAnsi="Consolas" w:cs="Arial"/>
                                <w:sz w:val="20"/>
                              </w:rPr>
                              <w:t xml:space="preserve"> Jude o</w:t>
                            </w:r>
                            <w:r w:rsidR="00032622" w:rsidRPr="00966A62">
                              <w:rPr>
                                <w:rFonts w:ascii="Consolas" w:hAnsi="Consolas" w:cs="Arial"/>
                                <w:sz w:val="20"/>
                              </w:rPr>
                              <w:t xml:space="preserve">der Christ, der </w:t>
                            </w:r>
                            <w:r w:rsidR="00837336" w:rsidRPr="00966A62">
                              <w:rPr>
                                <w:rFonts w:ascii="Consolas" w:hAnsi="Consolas" w:cs="Arial"/>
                                <w:sz w:val="20"/>
                              </w:rPr>
                              <w:t>hineingeht und entdeckt wird, den zwingen sie</w:t>
                            </w:r>
                            <w:r w:rsidRPr="00966A62">
                              <w:rPr>
                                <w:rFonts w:ascii="Consolas" w:hAnsi="Consolas" w:cs="Arial"/>
                                <w:sz w:val="20"/>
                              </w:rPr>
                              <w:t>, seinem Glauben abzuschwören und sei es unter Folter.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9CD70E" id="Textfeld 26" o:spid="_x0000_s1030" type="#_x0000_t202" style="position:absolute;margin-left:0;margin-top:1.05pt;width:204.75pt;height:471pt;z-index:25170841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" filled="f" strokeweight=".5pt">
                <v:textbox>
                  <w:txbxContent>
                    <w:p w14:paraId="32883FC3" w14:textId="77777777" w:rsidR="00497882" w:rsidRDefault="00497882" w:rsidP="00966A62">
                      <w:pPr>
                        <w:spacing w:after="120"/>
                        <w:ind w:right="113"/>
                        <w:jc w:val="both"/>
                        <w:rPr>
                          <w:rFonts w:ascii="Arial" w:hAnsi="Arial" w:cs="Arial"/>
                          <w:b/>
                        </w:rPr>
                      </w:pPr>
                      <w:r>
                        <w:rPr>
                          <w:rFonts w:ascii="Arial" w:hAnsi="Arial" w:cs="Arial"/>
                          <w:b/>
                        </w:rPr>
                        <w:t>M</w:t>
                      </w:r>
                      <w:r w:rsidR="00C521CA">
                        <w:rPr>
                          <w:rFonts w:ascii="Arial" w:hAnsi="Arial" w:cs="Arial"/>
                          <w:b/>
                        </w:rPr>
                        <w:t>5</w:t>
                      </w:r>
                      <w:r w:rsidRPr="0040171F">
                        <w:rPr>
                          <w:rFonts w:ascii="Arial" w:hAnsi="Arial" w:cs="Arial"/>
                          <w:b/>
                        </w:rPr>
                        <w:t>:</w:t>
                      </w:r>
                      <w:r w:rsidRPr="00C27DD3">
                        <w:rPr>
                          <w:rFonts w:ascii="Arial" w:hAnsi="Arial" w:cs="Arial"/>
                          <w:b/>
                        </w:rPr>
                        <w:t xml:space="preserve"> Fe</w:t>
                      </w:r>
                      <w:r>
                        <w:rPr>
                          <w:rFonts w:ascii="Arial" w:hAnsi="Arial" w:cs="Arial"/>
                          <w:b/>
                        </w:rPr>
                        <w:t xml:space="preserve">lix </w:t>
                      </w:r>
                      <w:proofErr w:type="spellStart"/>
                      <w:r>
                        <w:rPr>
                          <w:rFonts w:ascii="Arial" w:hAnsi="Arial" w:cs="Arial"/>
                          <w:b/>
                        </w:rPr>
                        <w:t>Fabri</w:t>
                      </w:r>
                      <w:proofErr w:type="spellEnd"/>
                      <w:r>
                        <w:rPr>
                          <w:rFonts w:ascii="Arial" w:hAnsi="Arial" w:cs="Arial"/>
                          <w:b/>
                        </w:rPr>
                        <w:t xml:space="preserve"> über den Tempel Salomons</w:t>
                      </w:r>
                    </w:p>
                    <w:p w14:paraId="3002EF89" w14:textId="77777777" w:rsidR="00497882" w:rsidRPr="00966A62" w:rsidRDefault="000E43B8" w:rsidP="00497882">
                      <w:pPr>
                        <w:spacing w:after="0"/>
                        <w:ind w:right="113"/>
                        <w:jc w:val="both"/>
                        <w:rPr>
                          <w:rFonts w:ascii="Consolas" w:hAnsi="Consolas" w:cs="Arial"/>
                          <w:sz w:val="20"/>
                        </w:rPr>
                      </w:pPr>
                      <w:r w:rsidRPr="00966A62">
                        <w:rPr>
                          <w:rFonts w:ascii="Consolas" w:hAnsi="Consolas" w:cs="Arial"/>
                          <w:sz w:val="20"/>
                        </w:rPr>
                        <w:t xml:space="preserve">[Dort,] wo Salomon den Tempel des Herrn baute, wurde vom </w:t>
                      </w:r>
                      <w:proofErr w:type="spellStart"/>
                      <w:r w:rsidRPr="00966A62">
                        <w:rPr>
                          <w:rFonts w:ascii="Consolas" w:hAnsi="Consolas" w:cs="Arial"/>
                          <w:sz w:val="20"/>
                        </w:rPr>
                        <w:t>Sarazenen</w:t>
                      </w:r>
                      <w:proofErr w:type="spellEnd"/>
                      <w:r w:rsidRPr="00966A62">
                        <w:rPr>
                          <w:rFonts w:ascii="Consolas" w:hAnsi="Consolas" w:cs="Arial"/>
                          <w:sz w:val="20"/>
                        </w:rPr>
                        <w:t xml:space="preserve"> </w:t>
                      </w:r>
                      <w:proofErr w:type="spellStart"/>
                      <w:r w:rsidRPr="00966A62">
                        <w:rPr>
                          <w:rFonts w:ascii="Consolas" w:hAnsi="Consolas" w:cs="Arial"/>
                          <w:sz w:val="20"/>
                        </w:rPr>
                        <w:t>Hamor</w:t>
                      </w:r>
                      <w:proofErr w:type="spellEnd"/>
                      <w:r w:rsidRPr="00966A62">
                        <w:rPr>
                          <w:rFonts w:ascii="Consolas" w:hAnsi="Consolas" w:cs="Arial"/>
                          <w:sz w:val="20"/>
                        </w:rPr>
                        <w:t>, dem König Ägyptens, ein Gebäude errichtet, das dem alten, sehr berühmten Heiligtum von Salomon freilich nicht gleich</w:t>
                      </w:r>
                      <w:r w:rsidR="0035143A" w:rsidRPr="00966A62">
                        <w:rPr>
                          <w:rFonts w:ascii="Consolas" w:hAnsi="Consolas" w:cs="Arial"/>
                          <w:sz w:val="20"/>
                        </w:rPr>
                        <w:t xml:space="preserve">t, welches die Heiden </w:t>
                      </w:r>
                      <w:proofErr w:type="spellStart"/>
                      <w:r w:rsidR="0035143A" w:rsidRPr="00966A62">
                        <w:rPr>
                          <w:rFonts w:ascii="Consolas" w:hAnsi="Consolas" w:cs="Arial"/>
                          <w:sz w:val="20"/>
                        </w:rPr>
                        <w:t>Halachib</w:t>
                      </w:r>
                      <w:r w:rsidRPr="00966A62">
                        <w:rPr>
                          <w:rFonts w:ascii="Consolas" w:hAnsi="Consolas" w:cs="Arial"/>
                          <w:sz w:val="20"/>
                        </w:rPr>
                        <w:t>is</w:t>
                      </w:r>
                      <w:proofErr w:type="spellEnd"/>
                      <w:r w:rsidR="0035143A" w:rsidRPr="00966A62">
                        <w:rPr>
                          <w:rFonts w:ascii="Consolas" w:hAnsi="Consolas" w:cs="Arial"/>
                          <w:sz w:val="20"/>
                        </w:rPr>
                        <w:t xml:space="preserve"> nennen</w:t>
                      </w:r>
                      <w:r w:rsidRPr="00966A62">
                        <w:rPr>
                          <w:rFonts w:ascii="Consolas" w:hAnsi="Consolas" w:cs="Arial"/>
                          <w:sz w:val="20"/>
                        </w:rPr>
                        <w:t>, die gelehrten Christen Bethel, das einfache Volk und die ungebildeten Tempel Salomons. Dieses Haus ist groß und sehr wertvoll ausgestattet […].</w:t>
                      </w:r>
                      <w:r w:rsidR="00032622" w:rsidRPr="00966A62">
                        <w:rPr>
                          <w:rFonts w:ascii="Consolas" w:hAnsi="Consolas" w:cs="Arial"/>
                          <w:sz w:val="20"/>
                        </w:rPr>
                        <w:t xml:space="preserve"> </w:t>
                      </w:r>
                      <w:r w:rsidRPr="00966A62">
                        <w:rPr>
                          <w:rFonts w:ascii="Consolas" w:hAnsi="Consolas" w:cs="Arial"/>
                          <w:sz w:val="20"/>
                        </w:rPr>
                        <w:t xml:space="preserve">Denn die </w:t>
                      </w:r>
                      <w:proofErr w:type="spellStart"/>
                      <w:r w:rsidRPr="00966A62">
                        <w:rPr>
                          <w:rFonts w:ascii="Consolas" w:hAnsi="Consolas" w:cs="Arial"/>
                          <w:sz w:val="20"/>
                        </w:rPr>
                        <w:t>Sarazenen</w:t>
                      </w:r>
                      <w:proofErr w:type="spellEnd"/>
                      <w:r w:rsidRPr="00966A62">
                        <w:rPr>
                          <w:rFonts w:ascii="Consolas" w:hAnsi="Consolas" w:cs="Arial"/>
                          <w:sz w:val="20"/>
                        </w:rPr>
                        <w:t xml:space="preserve"> verehren die Heiligkeit dieses Ortes mit wunderbarer Sorgfalt und alles ist glänzend und poliert, so, wie es erfreulich zu sehen ist. </w:t>
                      </w:r>
                      <w:r w:rsidR="00837336" w:rsidRPr="00966A62">
                        <w:rPr>
                          <w:rFonts w:ascii="Consolas" w:hAnsi="Consolas" w:cs="Arial"/>
                          <w:sz w:val="20"/>
                        </w:rPr>
                        <w:t xml:space="preserve">[…] </w:t>
                      </w:r>
                      <w:r w:rsidRPr="00966A62">
                        <w:rPr>
                          <w:rFonts w:ascii="Consolas" w:hAnsi="Consolas" w:cs="Arial"/>
                          <w:sz w:val="20"/>
                        </w:rPr>
                        <w:t xml:space="preserve">Aber </w:t>
                      </w:r>
                      <w:r w:rsidR="00837336" w:rsidRPr="00966A62">
                        <w:rPr>
                          <w:rFonts w:ascii="Consolas" w:hAnsi="Consolas" w:cs="Arial"/>
                          <w:sz w:val="20"/>
                        </w:rPr>
                        <w:t xml:space="preserve">sogar </w:t>
                      </w:r>
                      <w:r w:rsidRPr="00966A62">
                        <w:rPr>
                          <w:rFonts w:ascii="Consolas" w:hAnsi="Consolas" w:cs="Arial"/>
                          <w:sz w:val="20"/>
                        </w:rPr>
                        <w:t xml:space="preserve">die </w:t>
                      </w:r>
                      <w:proofErr w:type="spellStart"/>
                      <w:r w:rsidRPr="00966A62">
                        <w:rPr>
                          <w:rFonts w:ascii="Consolas" w:hAnsi="Consolas" w:cs="Arial"/>
                          <w:sz w:val="20"/>
                        </w:rPr>
                        <w:t>Sarazenen</w:t>
                      </w:r>
                      <w:proofErr w:type="spellEnd"/>
                      <w:r w:rsidRPr="00966A62">
                        <w:rPr>
                          <w:rFonts w:ascii="Consolas" w:hAnsi="Consolas" w:cs="Arial"/>
                          <w:sz w:val="20"/>
                        </w:rPr>
                        <w:t xml:space="preserve"> selbst betreten diesen </w:t>
                      </w:r>
                      <w:r w:rsidR="00837336" w:rsidRPr="00966A62">
                        <w:rPr>
                          <w:rFonts w:ascii="Consolas" w:hAnsi="Consolas" w:cs="Arial"/>
                          <w:sz w:val="20"/>
                        </w:rPr>
                        <w:t>Tempel</w:t>
                      </w:r>
                      <w:r w:rsidRPr="00966A62">
                        <w:rPr>
                          <w:rFonts w:ascii="Consolas" w:hAnsi="Consolas" w:cs="Arial"/>
                          <w:sz w:val="20"/>
                        </w:rPr>
                        <w:t xml:space="preserve"> nicht, außer wenn sie von ihren S</w:t>
                      </w:r>
                      <w:r w:rsidR="00837336" w:rsidRPr="00966A62">
                        <w:rPr>
                          <w:rFonts w:ascii="Consolas" w:hAnsi="Consolas" w:cs="Arial"/>
                          <w:sz w:val="20"/>
                        </w:rPr>
                        <w:t>ü</w:t>
                      </w:r>
                      <w:r w:rsidRPr="00966A62">
                        <w:rPr>
                          <w:rFonts w:ascii="Consolas" w:hAnsi="Consolas" w:cs="Arial"/>
                          <w:sz w:val="20"/>
                        </w:rPr>
                        <w:t xml:space="preserve">nden gereinigt sind. </w:t>
                      </w:r>
                      <w:r w:rsidR="00837336" w:rsidRPr="00966A62">
                        <w:rPr>
                          <w:rFonts w:ascii="Consolas" w:hAnsi="Consolas" w:cs="Arial"/>
                          <w:sz w:val="20"/>
                        </w:rPr>
                        <w:t xml:space="preserve">[…] </w:t>
                      </w:r>
                      <w:r w:rsidRPr="00966A62">
                        <w:rPr>
                          <w:rFonts w:ascii="Consolas" w:hAnsi="Consolas" w:cs="Arial"/>
                          <w:sz w:val="20"/>
                        </w:rPr>
                        <w:t>Die Frauen haben eine eigene Tür, durch welche sie die Vorhalle</w:t>
                      </w:r>
                      <w:r w:rsidR="00837336" w:rsidRPr="00966A62">
                        <w:rPr>
                          <w:rFonts w:ascii="Consolas" w:hAnsi="Consolas" w:cs="Arial"/>
                          <w:sz w:val="20"/>
                        </w:rPr>
                        <w:t xml:space="preserve"> </w:t>
                      </w:r>
                      <w:r w:rsidRPr="00966A62">
                        <w:rPr>
                          <w:rFonts w:ascii="Consolas" w:hAnsi="Consolas" w:cs="Arial"/>
                          <w:sz w:val="20"/>
                        </w:rPr>
                        <w:t>u</w:t>
                      </w:r>
                      <w:r w:rsidR="00837336" w:rsidRPr="00966A62">
                        <w:rPr>
                          <w:rFonts w:ascii="Consolas" w:hAnsi="Consolas" w:cs="Arial"/>
                          <w:sz w:val="20"/>
                        </w:rPr>
                        <w:t>nd den Tempel</w:t>
                      </w:r>
                      <w:r w:rsidRPr="00966A62">
                        <w:rPr>
                          <w:rFonts w:ascii="Consolas" w:hAnsi="Consolas" w:cs="Arial"/>
                          <w:sz w:val="20"/>
                        </w:rPr>
                        <w:t xml:space="preserve"> betreten und einen eigenen Raum im Tempel, in dem sie ohne Männer beten</w:t>
                      </w:r>
                      <w:r w:rsidR="00837336" w:rsidRPr="00966A62">
                        <w:rPr>
                          <w:rFonts w:ascii="Consolas" w:hAnsi="Consolas" w:cs="Arial"/>
                          <w:sz w:val="20"/>
                        </w:rPr>
                        <w:t xml:space="preserve"> [</w:t>
                      </w:r>
                      <w:r w:rsidRPr="00966A62">
                        <w:rPr>
                          <w:rFonts w:ascii="Consolas" w:hAnsi="Consolas" w:cs="Arial"/>
                          <w:sz w:val="20"/>
                        </w:rPr>
                        <w:t>…</w:t>
                      </w:r>
                      <w:r w:rsidR="00837336" w:rsidRPr="00966A62">
                        <w:rPr>
                          <w:rFonts w:ascii="Consolas" w:hAnsi="Consolas" w:cs="Arial"/>
                          <w:sz w:val="20"/>
                        </w:rPr>
                        <w:t>].</w:t>
                      </w:r>
                      <w:r w:rsidRPr="00966A62">
                        <w:rPr>
                          <w:rFonts w:ascii="Consolas" w:hAnsi="Consolas" w:cs="Arial"/>
                          <w:sz w:val="20"/>
                        </w:rPr>
                        <w:t xml:space="preserve"> In diesen Tempel aber lassen sie niemanden, der nicht nach dem Gesetz Mohammeds lebt und </w:t>
                      </w:r>
                      <w:r w:rsidR="00032622" w:rsidRPr="00966A62">
                        <w:rPr>
                          <w:rFonts w:ascii="Consolas" w:hAnsi="Consolas" w:cs="Arial"/>
                          <w:sz w:val="20"/>
                        </w:rPr>
                        <w:t>jeder</w:t>
                      </w:r>
                      <w:r w:rsidRPr="00966A62">
                        <w:rPr>
                          <w:rFonts w:ascii="Consolas" w:hAnsi="Consolas" w:cs="Arial"/>
                          <w:sz w:val="20"/>
                        </w:rPr>
                        <w:t xml:space="preserve"> Jude o</w:t>
                      </w:r>
                      <w:r w:rsidR="00032622" w:rsidRPr="00966A62">
                        <w:rPr>
                          <w:rFonts w:ascii="Consolas" w:hAnsi="Consolas" w:cs="Arial"/>
                          <w:sz w:val="20"/>
                        </w:rPr>
                        <w:t xml:space="preserve">der Christ, der </w:t>
                      </w:r>
                      <w:r w:rsidR="00837336" w:rsidRPr="00966A62">
                        <w:rPr>
                          <w:rFonts w:ascii="Consolas" w:hAnsi="Consolas" w:cs="Arial"/>
                          <w:sz w:val="20"/>
                        </w:rPr>
                        <w:t>hineingeht und entdeckt wird, den zwingen sie</w:t>
                      </w:r>
                      <w:r w:rsidRPr="00966A62">
                        <w:rPr>
                          <w:rFonts w:ascii="Consolas" w:hAnsi="Consolas" w:cs="Arial"/>
                          <w:sz w:val="20"/>
                        </w:rPr>
                        <w:t>, seinem Glauben abzuschwören und sei es unter Folter.</w:t>
                      </w:r>
                    </w:p>
                  </w:txbxContent>
                </v:textbox>
                <w10:wrap type="square" anchorx="margin"/>
              </v:shape>
            </w:pict>
          </mc:Fallback>
        </mc:AlternateContent>
      </w:r>
      <w:r w:rsidR="0075345C">
        <w:rPr>
          <w:noProof/>
          <w:lang w:eastAsia="de-DE"/>
        </w:rPr>
        <mc:AlternateContent>
          <mc:Choice Requires="wps">
            <w:drawing>
              <wp:anchor distT="0" distB="0" distL="114300" distR="114300" simplePos="0" relativeHeight="251698176" behindDoc="0" locked="0" layoutInCell="1" allowOverlap="1" wp14:anchorId="5C10F2C7" wp14:editId="113EA259">
                <wp:simplePos x="0" y="0"/>
                <wp:positionH relativeFrom="margin">
                  <wp:align>right</wp:align>
                </wp:positionH>
                <wp:positionV relativeFrom="paragraph">
                  <wp:posOffset>3658235</wp:posOffset>
                </wp:positionV>
                <wp:extent cx="6553200" cy="2024380"/>
                <wp:effectExtent l="0" t="0" r="19050" b="13970"/>
                <wp:wrapSquare wrapText="bothSides"/>
                <wp:docPr id="8" name="Textfeld 8"/>
                <wp:cNvGraphicFramePr/>
                <a:graphic xmlns:a="http://schemas.openxmlformats.org/drawingml/2006/main">
                  <a:graphicData uri="http://schemas.microsoft.com/office/word/2010/wordprocessingShape">
                    <wps:wsp>
                      <wps:cNvSpPr txBox="1"/>
                      <wps:spPr>
                        <a:xfrm>
                          <a:off x="0" y="0"/>
                          <a:ext cx="6553200" cy="2024380"/>
                        </a:xfrm>
                        <a:prstGeom prst="rect">
                          <a:avLst/>
                        </a:prstGeom>
                        <a:noFill/>
                        <a:ln w="6350">
                          <a:solidFill>
                            <a:prstClr val="black"/>
                          </a:solidFill>
                        </a:ln>
                        <a:effectLst/>
                      </wps:spPr>
                      <wps:txbx>
                        <w:txbxContent>
                          <w:p w14:paraId="17CCFD76" w14:textId="58C8CDF9" w:rsidR="00C27DD3" w:rsidRPr="00565B98" w:rsidRDefault="00C27DD3" w:rsidP="00C27DD3">
                            <w:pPr>
                              <w:spacing w:after="0"/>
                              <w:ind w:right="113"/>
                              <w:jc w:val="both"/>
                              <w:rPr>
                                <w:rFonts w:ascii="Consolas" w:hAnsi="Consolas" w:cs="Arial"/>
                                <w:w w:val="90"/>
                              </w:rPr>
                            </w:pPr>
                            <w:r w:rsidRPr="0040171F">
                              <w:rPr>
                                <w:rFonts w:ascii="Arial" w:hAnsi="Arial" w:cs="Arial"/>
                                <w:b/>
                              </w:rPr>
                              <w:t>M</w:t>
                            </w:r>
                            <w:r w:rsidR="00C521CA">
                              <w:rPr>
                                <w:rFonts w:ascii="Arial" w:hAnsi="Arial" w:cs="Arial"/>
                                <w:b/>
                              </w:rPr>
                              <w:t>8</w:t>
                            </w:r>
                            <w:r w:rsidRPr="0040171F">
                              <w:rPr>
                                <w:rFonts w:ascii="Arial" w:hAnsi="Arial" w:cs="Arial"/>
                                <w:b/>
                              </w:rPr>
                              <w:t>:</w:t>
                            </w:r>
                            <w:r>
                              <w:rPr>
                                <w:rFonts w:ascii="Arial" w:hAnsi="Arial" w:cs="Arial"/>
                              </w:rPr>
                              <w:t xml:space="preserve"> </w:t>
                            </w:r>
                            <w:r w:rsidRPr="00565B98">
                              <w:rPr>
                                <w:rFonts w:ascii="Consolas" w:hAnsi="Consolas" w:cs="Arial"/>
                                <w:w w:val="90"/>
                              </w:rPr>
                              <w:t xml:space="preserve">Jerusalem gehört zu den drei </w:t>
                            </w:r>
                            <w:r w:rsidR="00565B98">
                              <w:rPr>
                                <w:rFonts w:ascii="Consolas" w:hAnsi="Consolas" w:cs="Arial"/>
                                <w:w w:val="90"/>
                              </w:rPr>
                              <w:t>heiligsten Städten im Islam. Von</w:t>
                            </w:r>
                            <w:r w:rsidRPr="00565B98">
                              <w:rPr>
                                <w:rFonts w:ascii="Consolas" w:hAnsi="Consolas" w:cs="Arial"/>
                                <w:w w:val="90"/>
                              </w:rPr>
                              <w:t xml:space="preserve"> dort aus ist der Prophet Mohammed angeblich in den Himmel geritten. Deshalb wurde auf dem Tempelberg, auf dem früher der Tempel Salomons stand, im frühen Mittelalter der Felsendom gebaut. Er ist ein wichtiges Heiligtum im Islam und das Wahrzeichen Jerusalems. </w:t>
                            </w:r>
                          </w:p>
                          <w:p w14:paraId="2E244773" w14:textId="77777777" w:rsidR="00C27DD3" w:rsidRPr="00565B98" w:rsidRDefault="00C27DD3" w:rsidP="00C27DD3">
                            <w:pPr>
                              <w:spacing w:after="0"/>
                              <w:ind w:right="113"/>
                              <w:jc w:val="both"/>
                              <w:rPr>
                                <w:rFonts w:ascii="Consolas" w:hAnsi="Consolas" w:cs="Arial"/>
                                <w:w w:val="90"/>
                              </w:rPr>
                            </w:pPr>
                            <w:r w:rsidRPr="00565B98">
                              <w:rPr>
                                <w:rFonts w:ascii="Consolas" w:hAnsi="Consolas" w:cs="Arial"/>
                                <w:w w:val="90"/>
                              </w:rPr>
                              <w:t xml:space="preserve">Auf dem Tempelberg steht </w:t>
                            </w:r>
                            <w:r w:rsidR="00EF7B68" w:rsidRPr="00565B98">
                              <w:rPr>
                                <w:rFonts w:ascii="Consolas" w:hAnsi="Consolas" w:cs="Arial"/>
                                <w:w w:val="90"/>
                              </w:rPr>
                              <w:t>auch</w:t>
                            </w:r>
                            <w:r w:rsidRPr="00565B98">
                              <w:rPr>
                                <w:rFonts w:ascii="Consolas" w:hAnsi="Consolas" w:cs="Arial"/>
                                <w:w w:val="90"/>
                              </w:rPr>
                              <w:t xml:space="preserve"> die Al-</w:t>
                            </w:r>
                            <w:proofErr w:type="spellStart"/>
                            <w:r w:rsidRPr="00565B98">
                              <w:rPr>
                                <w:rFonts w:ascii="Consolas" w:hAnsi="Consolas" w:cs="Arial"/>
                                <w:w w:val="90"/>
                              </w:rPr>
                              <w:t>Aqṣā</w:t>
                            </w:r>
                            <w:proofErr w:type="spellEnd"/>
                            <w:r w:rsidRPr="00565B98">
                              <w:rPr>
                                <w:rFonts w:ascii="Consolas" w:hAnsi="Consolas" w:cs="Arial"/>
                                <w:w w:val="90"/>
                              </w:rPr>
                              <w:t>-Moschee. Sie war eine christliche Kirche</w:t>
                            </w:r>
                            <w:r w:rsidR="00EF7B68" w:rsidRPr="00565B98">
                              <w:rPr>
                                <w:rFonts w:ascii="Consolas" w:hAnsi="Consolas" w:cs="Arial"/>
                                <w:w w:val="90"/>
                              </w:rPr>
                              <w:t>, die</w:t>
                            </w:r>
                            <w:r w:rsidRPr="00565B98">
                              <w:rPr>
                                <w:rFonts w:ascii="Consolas" w:hAnsi="Consolas" w:cs="Arial"/>
                                <w:w w:val="90"/>
                              </w:rPr>
                              <w:t xml:space="preserve"> in eine Moschee umgewandelt</w:t>
                            </w:r>
                            <w:r w:rsidR="00EF7B68" w:rsidRPr="00565B98">
                              <w:rPr>
                                <w:rFonts w:ascii="Consolas" w:hAnsi="Consolas" w:cs="Arial"/>
                                <w:w w:val="90"/>
                              </w:rPr>
                              <w:t xml:space="preserve"> wurde</w:t>
                            </w:r>
                            <w:r w:rsidRPr="00565B98">
                              <w:rPr>
                                <w:rFonts w:ascii="Consolas" w:hAnsi="Consolas" w:cs="Arial"/>
                                <w:w w:val="90"/>
                              </w:rPr>
                              <w:t xml:space="preserve">. Es ist die drittwichtigste Moschee des Islam nach den Moscheen in Mekka und Medina. Die Pilger identifizierten sie </w:t>
                            </w:r>
                            <w:r w:rsidR="00694933" w:rsidRPr="00565B98">
                              <w:rPr>
                                <w:rFonts w:ascii="Consolas" w:hAnsi="Consolas" w:cs="Arial"/>
                                <w:w w:val="90"/>
                              </w:rPr>
                              <w:t xml:space="preserve">oft </w:t>
                            </w:r>
                            <w:r w:rsidR="00EF7B68" w:rsidRPr="00565B98">
                              <w:rPr>
                                <w:rFonts w:ascii="Consolas" w:hAnsi="Consolas" w:cs="Arial"/>
                                <w:w w:val="90"/>
                              </w:rPr>
                              <w:t>irrtümlich</w:t>
                            </w:r>
                            <w:r w:rsidRPr="00565B98">
                              <w:rPr>
                                <w:rFonts w:ascii="Consolas" w:hAnsi="Consolas" w:cs="Arial"/>
                                <w:w w:val="90"/>
                              </w:rPr>
                              <w:t xml:space="preserve"> mit dem Tempel Simeons.</w:t>
                            </w:r>
                          </w:p>
                          <w:p w14:paraId="40D5C75E" w14:textId="77777777" w:rsidR="00C27DD3" w:rsidRPr="00565B98" w:rsidRDefault="00C27DD3" w:rsidP="00C27DD3">
                            <w:pPr>
                              <w:spacing w:after="0"/>
                              <w:ind w:right="113"/>
                              <w:jc w:val="both"/>
                              <w:rPr>
                                <w:rFonts w:ascii="Consolas" w:hAnsi="Consolas" w:cs="Arial"/>
                                <w:w w:val="90"/>
                              </w:rPr>
                            </w:pPr>
                            <w:r w:rsidRPr="00565B98">
                              <w:rPr>
                                <w:rFonts w:ascii="Consolas" w:hAnsi="Consolas" w:cs="Arial"/>
                                <w:w w:val="90"/>
                              </w:rPr>
                              <w:t xml:space="preserve">Während der Zeit der Kreuzzüge gab es zwischen Christen und Muslimen heftige Kämpfe um Jerusalem. Als die </w:t>
                            </w:r>
                            <w:proofErr w:type="spellStart"/>
                            <w:r w:rsidRPr="00565B98">
                              <w:rPr>
                                <w:rFonts w:ascii="Consolas" w:hAnsi="Consolas" w:cs="Arial"/>
                                <w:w w:val="90"/>
                              </w:rPr>
                              <w:t>Mamluken</w:t>
                            </w:r>
                            <w:proofErr w:type="spellEnd"/>
                            <w:r w:rsidRPr="00565B98">
                              <w:rPr>
                                <w:rFonts w:ascii="Consolas" w:hAnsi="Consolas" w:cs="Arial"/>
                                <w:w w:val="90"/>
                              </w:rPr>
                              <w:t xml:space="preserve"> 1291 die Stadt </w:t>
                            </w:r>
                            <w:proofErr w:type="spellStart"/>
                            <w:r w:rsidRPr="00565B98">
                              <w:rPr>
                                <w:rFonts w:ascii="Consolas" w:hAnsi="Consolas" w:cs="Arial"/>
                                <w:w w:val="90"/>
                              </w:rPr>
                              <w:t>Akkon</w:t>
                            </w:r>
                            <w:proofErr w:type="spellEnd"/>
                            <w:r w:rsidRPr="00565B98">
                              <w:rPr>
                                <w:rFonts w:ascii="Consolas" w:hAnsi="Consolas" w:cs="Arial"/>
                                <w:w w:val="90"/>
                              </w:rPr>
                              <w:t xml:space="preserve"> eroberten, vertrieben sie auch die letzten Kreuzritter aus Jerusalem. Vom 16. bis ins 20. Jahrhundert herrschten dort die muslimischen Osmanen. Heute bilden Muslime etwa ein Drittel der Stadtbevölkerung.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10F2C7" id="Textfeld 8" o:spid="_x0000_s1031" type="#_x0000_t202" style="position:absolute;margin-left:464.8pt;margin-top:288.05pt;width:516pt;height:159.4pt;z-index:25169817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" filled="f" strokeweight=".5pt">
                <v:textbox>
                  <w:txbxContent>
                    <w:p w14:paraId="17CCFD76" w14:textId="58C8CDF9" w:rsidR="00C27DD3" w:rsidRPr="00565B98" w:rsidRDefault="00C27DD3" w:rsidP="00C27DD3">
                      <w:pPr>
                        <w:spacing w:after="0"/>
                        <w:ind w:right="113"/>
                        <w:jc w:val="both"/>
                        <w:rPr>
                          <w:rFonts w:ascii="Consolas" w:hAnsi="Consolas" w:cs="Arial"/>
                          <w:w w:val="90"/>
                        </w:rPr>
                      </w:pPr>
                      <w:r w:rsidRPr="0040171F">
                        <w:rPr>
                          <w:rFonts w:ascii="Arial" w:hAnsi="Arial" w:cs="Arial"/>
                          <w:b/>
                        </w:rPr>
                        <w:t>M</w:t>
                      </w:r>
                      <w:r w:rsidR="00C521CA">
                        <w:rPr>
                          <w:rFonts w:ascii="Arial" w:hAnsi="Arial" w:cs="Arial"/>
                          <w:b/>
                        </w:rPr>
                        <w:t>8</w:t>
                      </w:r>
                      <w:r w:rsidRPr="0040171F">
                        <w:rPr>
                          <w:rFonts w:ascii="Arial" w:hAnsi="Arial" w:cs="Arial"/>
                          <w:b/>
                        </w:rPr>
                        <w:t>:</w:t>
                      </w:r>
                      <w:r>
                        <w:rPr>
                          <w:rFonts w:ascii="Arial" w:hAnsi="Arial" w:cs="Arial"/>
                        </w:rPr>
                        <w:t xml:space="preserve"> </w:t>
                      </w:r>
                      <w:r w:rsidRPr="00565B98">
                        <w:rPr>
                          <w:rFonts w:ascii="Consolas" w:hAnsi="Consolas" w:cs="Arial"/>
                          <w:w w:val="90"/>
                        </w:rPr>
                        <w:t xml:space="preserve">Jerusalem gehört zu den drei </w:t>
                      </w:r>
                      <w:r w:rsidR="00565B98">
                        <w:rPr>
                          <w:rFonts w:ascii="Consolas" w:hAnsi="Consolas" w:cs="Arial"/>
                          <w:w w:val="90"/>
                        </w:rPr>
                        <w:t>heiligsten Städten im Islam. Von</w:t>
                      </w:r>
                      <w:r w:rsidRPr="00565B98">
                        <w:rPr>
                          <w:rFonts w:ascii="Consolas" w:hAnsi="Consolas" w:cs="Arial"/>
                          <w:w w:val="90"/>
                        </w:rPr>
                        <w:t xml:space="preserve"> dort aus ist der Prophet Mohammed angeblich in den Himmel geritten. Deshalb wurde auf dem Tempelberg, auf dem früher der Tempel Salomons stand, im frühen Mittelalter der Felsendom gebaut. Er ist ein wichtiges Heiligtum im Islam und das Wahrzeichen Jerusalems. </w:t>
                      </w:r>
                    </w:p>
                    <w:p w14:paraId="2E244773" w14:textId="77777777" w:rsidR="00C27DD3" w:rsidRPr="00565B98" w:rsidRDefault="00C27DD3" w:rsidP="00C27DD3">
                      <w:pPr>
                        <w:spacing w:after="0"/>
                        <w:ind w:right="113"/>
                        <w:jc w:val="both"/>
                        <w:rPr>
                          <w:rFonts w:ascii="Consolas" w:hAnsi="Consolas" w:cs="Arial"/>
                          <w:w w:val="90"/>
                        </w:rPr>
                      </w:pPr>
                      <w:r w:rsidRPr="00565B98">
                        <w:rPr>
                          <w:rFonts w:ascii="Consolas" w:hAnsi="Consolas" w:cs="Arial"/>
                          <w:w w:val="90"/>
                        </w:rPr>
                        <w:t xml:space="preserve">Auf dem Tempelberg steht </w:t>
                      </w:r>
                      <w:r w:rsidR="00EF7B68" w:rsidRPr="00565B98">
                        <w:rPr>
                          <w:rFonts w:ascii="Consolas" w:hAnsi="Consolas" w:cs="Arial"/>
                          <w:w w:val="90"/>
                        </w:rPr>
                        <w:t>auch</w:t>
                      </w:r>
                      <w:r w:rsidRPr="00565B98">
                        <w:rPr>
                          <w:rFonts w:ascii="Consolas" w:hAnsi="Consolas" w:cs="Arial"/>
                          <w:w w:val="90"/>
                        </w:rPr>
                        <w:t xml:space="preserve"> die Al-</w:t>
                      </w:r>
                      <w:proofErr w:type="spellStart"/>
                      <w:r w:rsidRPr="00565B98">
                        <w:rPr>
                          <w:rFonts w:ascii="Consolas" w:hAnsi="Consolas" w:cs="Arial"/>
                          <w:w w:val="90"/>
                        </w:rPr>
                        <w:t>Aqṣā</w:t>
                      </w:r>
                      <w:proofErr w:type="spellEnd"/>
                      <w:r w:rsidRPr="00565B98">
                        <w:rPr>
                          <w:rFonts w:ascii="Consolas" w:hAnsi="Consolas" w:cs="Arial"/>
                          <w:w w:val="90"/>
                        </w:rPr>
                        <w:t>-Moschee. Sie war eine christliche Kirche</w:t>
                      </w:r>
                      <w:r w:rsidR="00EF7B68" w:rsidRPr="00565B98">
                        <w:rPr>
                          <w:rFonts w:ascii="Consolas" w:hAnsi="Consolas" w:cs="Arial"/>
                          <w:w w:val="90"/>
                        </w:rPr>
                        <w:t>, die</w:t>
                      </w:r>
                      <w:r w:rsidRPr="00565B98">
                        <w:rPr>
                          <w:rFonts w:ascii="Consolas" w:hAnsi="Consolas" w:cs="Arial"/>
                          <w:w w:val="90"/>
                        </w:rPr>
                        <w:t xml:space="preserve"> in eine Moschee umgewandelt</w:t>
                      </w:r>
                      <w:r w:rsidR="00EF7B68" w:rsidRPr="00565B98">
                        <w:rPr>
                          <w:rFonts w:ascii="Consolas" w:hAnsi="Consolas" w:cs="Arial"/>
                          <w:w w:val="90"/>
                        </w:rPr>
                        <w:t xml:space="preserve"> wurde</w:t>
                      </w:r>
                      <w:r w:rsidRPr="00565B98">
                        <w:rPr>
                          <w:rFonts w:ascii="Consolas" w:hAnsi="Consolas" w:cs="Arial"/>
                          <w:w w:val="90"/>
                        </w:rPr>
                        <w:t xml:space="preserve">. Es ist die drittwichtigste Moschee des Islam nach den Moscheen in Mekka und Medina. Die Pilger identifizierten sie </w:t>
                      </w:r>
                      <w:r w:rsidR="00694933" w:rsidRPr="00565B98">
                        <w:rPr>
                          <w:rFonts w:ascii="Consolas" w:hAnsi="Consolas" w:cs="Arial"/>
                          <w:w w:val="90"/>
                        </w:rPr>
                        <w:t xml:space="preserve">oft </w:t>
                      </w:r>
                      <w:r w:rsidR="00EF7B68" w:rsidRPr="00565B98">
                        <w:rPr>
                          <w:rFonts w:ascii="Consolas" w:hAnsi="Consolas" w:cs="Arial"/>
                          <w:w w:val="90"/>
                        </w:rPr>
                        <w:t>irrtümlich</w:t>
                      </w:r>
                      <w:r w:rsidRPr="00565B98">
                        <w:rPr>
                          <w:rFonts w:ascii="Consolas" w:hAnsi="Consolas" w:cs="Arial"/>
                          <w:w w:val="90"/>
                        </w:rPr>
                        <w:t xml:space="preserve"> mit dem Tempel Simeons.</w:t>
                      </w:r>
                    </w:p>
                    <w:p w14:paraId="40D5C75E" w14:textId="77777777" w:rsidR="00C27DD3" w:rsidRPr="00565B98" w:rsidRDefault="00C27DD3" w:rsidP="00C27DD3">
                      <w:pPr>
                        <w:spacing w:after="0"/>
                        <w:ind w:right="113"/>
                        <w:jc w:val="both"/>
                        <w:rPr>
                          <w:rFonts w:ascii="Consolas" w:hAnsi="Consolas" w:cs="Arial"/>
                          <w:w w:val="90"/>
                        </w:rPr>
                      </w:pPr>
                      <w:r w:rsidRPr="00565B98">
                        <w:rPr>
                          <w:rFonts w:ascii="Consolas" w:hAnsi="Consolas" w:cs="Arial"/>
                          <w:w w:val="90"/>
                        </w:rPr>
                        <w:t xml:space="preserve">Während der Zeit der Kreuzzüge gab es zwischen Christen und Muslimen heftige Kämpfe um Jerusalem. Als die </w:t>
                      </w:r>
                      <w:proofErr w:type="spellStart"/>
                      <w:r w:rsidRPr="00565B98">
                        <w:rPr>
                          <w:rFonts w:ascii="Consolas" w:hAnsi="Consolas" w:cs="Arial"/>
                          <w:w w:val="90"/>
                        </w:rPr>
                        <w:t>Mamluken</w:t>
                      </w:r>
                      <w:proofErr w:type="spellEnd"/>
                      <w:r w:rsidRPr="00565B98">
                        <w:rPr>
                          <w:rFonts w:ascii="Consolas" w:hAnsi="Consolas" w:cs="Arial"/>
                          <w:w w:val="90"/>
                        </w:rPr>
                        <w:t xml:space="preserve"> 1291 die Stadt </w:t>
                      </w:r>
                      <w:proofErr w:type="spellStart"/>
                      <w:r w:rsidRPr="00565B98">
                        <w:rPr>
                          <w:rFonts w:ascii="Consolas" w:hAnsi="Consolas" w:cs="Arial"/>
                          <w:w w:val="90"/>
                        </w:rPr>
                        <w:t>Akkon</w:t>
                      </w:r>
                      <w:proofErr w:type="spellEnd"/>
                      <w:r w:rsidRPr="00565B98">
                        <w:rPr>
                          <w:rFonts w:ascii="Consolas" w:hAnsi="Consolas" w:cs="Arial"/>
                          <w:w w:val="90"/>
                        </w:rPr>
                        <w:t xml:space="preserve"> eroberten, vertrieben sie auch die letzten Kreuzritter aus Jerusalem. Vom 16. bis ins 20. Jahrhundert herrschten dort die muslimischen Osmanen. Heute bilden Muslime etwa ein Drittel der Stadtbevölkerung.</w:t>
                      </w:r>
                    </w:p>
                  </w:txbxContent>
                </v:textbox>
                <w10:wrap type="square" anchorx="margin"/>
              </v:shape>
            </w:pict>
          </mc:Fallback>
        </mc:AlternateContent>
      </w:r>
      <w:r w:rsidR="0075345C">
        <w:rPr>
          <w:noProof/>
          <w:lang w:eastAsia="de-DE"/>
        </w:rPr>
        <mc:AlternateContent>
          <mc:Choice Requires="wps">
            <w:drawing>
              <wp:anchor distT="0" distB="0" distL="114300" distR="114300" simplePos="0" relativeHeight="251702272" behindDoc="0" locked="0" layoutInCell="1" allowOverlap="1" wp14:anchorId="2AE6F2F2" wp14:editId="7902F3BE">
                <wp:simplePos x="0" y="0"/>
                <wp:positionH relativeFrom="margin">
                  <wp:posOffset>2670810</wp:posOffset>
                </wp:positionH>
                <wp:positionV relativeFrom="paragraph">
                  <wp:posOffset>12700</wp:posOffset>
                </wp:positionV>
                <wp:extent cx="2857500" cy="3590925"/>
                <wp:effectExtent l="0" t="0" r="19050" b="28575"/>
                <wp:wrapSquare wrapText="bothSides"/>
                <wp:docPr id="11" name="Textfeld 11"/>
                <wp:cNvGraphicFramePr/>
                <a:graphic xmlns:a="http://schemas.openxmlformats.org/drawingml/2006/main">
                  <a:graphicData uri="http://schemas.microsoft.com/office/word/2010/wordprocessingShape">
                    <wps:wsp>
                      <wps:cNvSpPr txBox="1"/>
                      <wps:spPr>
                        <a:xfrm>
                          <a:off x="0" y="0"/>
                          <a:ext cx="2857500" cy="3590925"/>
                        </a:xfrm>
                        <a:prstGeom prst="rect">
                          <a:avLst/>
                        </a:prstGeom>
                        <a:noFill/>
                        <a:ln w="6350">
                          <a:solidFill>
                            <a:prstClr val="black"/>
                          </a:solidFill>
                        </a:ln>
                        <a:effectLst/>
                      </wps:spPr>
                      <wps:txbx>
                        <w:txbxContent>
                          <w:p w14:paraId="25C729C7" w14:textId="77777777" w:rsidR="00497882" w:rsidRDefault="00C521CA" w:rsidP="00966A62">
                            <w:pPr>
                              <w:spacing w:after="120"/>
                              <w:ind w:right="113"/>
                              <w:jc w:val="both"/>
                              <w:rPr>
                                <w:rFonts w:ascii="Arial" w:hAnsi="Arial" w:cs="Arial"/>
                                <w:b/>
                              </w:rPr>
                            </w:pPr>
                            <w:r>
                              <w:rPr>
                                <w:rFonts w:ascii="Arial" w:hAnsi="Arial" w:cs="Arial"/>
                                <w:b/>
                              </w:rPr>
                              <w:t>M6</w:t>
                            </w:r>
                            <w:r w:rsidR="00497882" w:rsidRPr="0040171F">
                              <w:rPr>
                                <w:rFonts w:ascii="Arial" w:hAnsi="Arial" w:cs="Arial"/>
                                <w:b/>
                              </w:rPr>
                              <w:t>:</w:t>
                            </w:r>
                            <w:r w:rsidR="00497882" w:rsidRPr="00C27DD3">
                              <w:rPr>
                                <w:rFonts w:ascii="Arial" w:hAnsi="Arial" w:cs="Arial"/>
                                <w:b/>
                              </w:rPr>
                              <w:t xml:space="preserve"> </w:t>
                            </w:r>
                            <w:r w:rsidR="00497882">
                              <w:rPr>
                                <w:rFonts w:ascii="Arial" w:hAnsi="Arial" w:cs="Arial"/>
                                <w:b/>
                              </w:rPr>
                              <w:t xml:space="preserve">Konrad Grünenberg über </w:t>
                            </w:r>
                            <w:r w:rsidR="000643EF">
                              <w:rPr>
                                <w:rFonts w:ascii="Arial" w:hAnsi="Arial" w:cs="Arial"/>
                                <w:b/>
                              </w:rPr>
                              <w:t>die Gegend um den</w:t>
                            </w:r>
                            <w:r w:rsidR="00497882">
                              <w:rPr>
                                <w:rFonts w:ascii="Arial" w:hAnsi="Arial" w:cs="Arial"/>
                                <w:b/>
                              </w:rPr>
                              <w:t xml:space="preserve"> Ölberg</w:t>
                            </w:r>
                          </w:p>
                          <w:p w14:paraId="649A7A5A" w14:textId="5909B947" w:rsidR="00497882" w:rsidRPr="00966A62" w:rsidRDefault="00497882" w:rsidP="00497882">
                            <w:pPr>
                              <w:spacing w:after="0"/>
                              <w:ind w:right="113"/>
                              <w:jc w:val="both"/>
                              <w:rPr>
                                <w:rFonts w:ascii="Consolas" w:hAnsi="Consolas" w:cs="Arial"/>
                                <w:sz w:val="13"/>
                                <w:szCs w:val="16"/>
                              </w:rPr>
                            </w:pPr>
                            <w:r w:rsidRPr="00966A62">
                              <w:rPr>
                                <w:rFonts w:ascii="Consolas" w:hAnsi="Consolas" w:cs="Arial"/>
                                <w:sz w:val="20"/>
                              </w:rPr>
                              <w:t xml:space="preserve">Item von dannen kamen wir über den Ölberg auf einen Berg […]. Auf dem Berg </w:t>
                            </w:r>
                            <w:proofErr w:type="spellStart"/>
                            <w:r w:rsidRPr="00966A62">
                              <w:rPr>
                                <w:rFonts w:ascii="Consolas" w:hAnsi="Consolas" w:cs="Arial"/>
                                <w:sz w:val="20"/>
                              </w:rPr>
                              <w:t>Gallilea</w:t>
                            </w:r>
                            <w:proofErr w:type="spellEnd"/>
                            <w:r w:rsidRPr="00966A62">
                              <w:rPr>
                                <w:rFonts w:ascii="Consolas" w:hAnsi="Consolas" w:cs="Arial"/>
                                <w:sz w:val="20"/>
                              </w:rPr>
                              <w:t xml:space="preserve"> bauten damals die Heiden einen Turm, schätz ich eine Warte, weil man daselbst viel Lands übersehe</w:t>
                            </w:r>
                            <w:r w:rsidR="00966A62">
                              <w:rPr>
                                <w:rFonts w:ascii="Consolas" w:hAnsi="Consolas" w:cs="Arial"/>
                                <w:sz w:val="20"/>
                              </w:rPr>
                              <w:t>n kann. Item querüber gingen wir</w:t>
                            </w:r>
                            <w:r w:rsidRPr="00966A62">
                              <w:rPr>
                                <w:rFonts w:ascii="Consolas" w:hAnsi="Consolas" w:cs="Arial"/>
                                <w:sz w:val="20"/>
                              </w:rPr>
                              <w:t xml:space="preserve"> einen guten Weg und kamen gar auf einen hübschen runden Berg; darauf ist viel Gemäuers gleich einer prächtigen Burg, darin steht ein großer runder Tempel, hat oben ein Loch. Grad unter dem Loch im Tempel steht ein kleines, rundes </w:t>
                            </w:r>
                            <w:proofErr w:type="spellStart"/>
                            <w:r w:rsidRPr="00966A62">
                              <w:rPr>
                                <w:rFonts w:ascii="Consolas" w:hAnsi="Consolas" w:cs="Arial"/>
                                <w:sz w:val="20"/>
                              </w:rPr>
                              <w:t>Kapellchen</w:t>
                            </w:r>
                            <w:proofErr w:type="spellEnd"/>
                            <w:r w:rsidRPr="00966A62">
                              <w:rPr>
                                <w:rFonts w:ascii="Consolas" w:hAnsi="Consolas" w:cs="Arial"/>
                                <w:sz w:val="20"/>
                              </w:rPr>
                              <w:t xml:space="preserve">, und hinter oder neben der Tür steht ein schöner weißer </w:t>
                            </w:r>
                            <w:proofErr w:type="spellStart"/>
                            <w:r w:rsidRPr="00966A62">
                              <w:rPr>
                                <w:rFonts w:ascii="Consolas" w:hAnsi="Consolas" w:cs="Arial"/>
                                <w:sz w:val="20"/>
                              </w:rPr>
                              <w:t>Marmelstein</w:t>
                            </w:r>
                            <w:proofErr w:type="spellEnd"/>
                            <w:r w:rsidRPr="00966A62">
                              <w:rPr>
                                <w:rFonts w:ascii="Consolas" w:hAnsi="Consolas" w:cs="Arial"/>
                                <w:sz w:val="20"/>
                              </w:rPr>
                              <w:t xml:space="preserve">, auf dem </w:t>
                            </w:r>
                            <w:proofErr w:type="spellStart"/>
                            <w:r w:rsidRPr="00966A62">
                              <w:rPr>
                                <w:rFonts w:ascii="Consolas" w:hAnsi="Consolas" w:cs="Arial"/>
                                <w:sz w:val="20"/>
                              </w:rPr>
                              <w:t>stand</w:t>
                            </w:r>
                            <w:proofErr w:type="spellEnd"/>
                            <w:r w:rsidRPr="00966A62">
                              <w:rPr>
                                <w:rFonts w:ascii="Consolas" w:hAnsi="Consolas" w:cs="Arial"/>
                                <w:sz w:val="20"/>
                              </w:rPr>
                              <w:t xml:space="preserve"> der allmächtige Gott, da er gen Himmel fuhr; in dem Stein sieht man noch die Fußstapfen, besonders des rechten Fußes. […] Da </w:t>
                            </w:r>
                            <w:r w:rsidR="00C521CA" w:rsidRPr="00966A62">
                              <w:rPr>
                                <w:rFonts w:ascii="Consolas" w:hAnsi="Consolas" w:cs="Arial"/>
                                <w:sz w:val="20"/>
                              </w:rPr>
                              <w:t>[…]</w:t>
                            </w:r>
                            <w:r w:rsidRPr="00966A62">
                              <w:rPr>
                                <w:rFonts w:ascii="Consolas" w:hAnsi="Consolas" w:cs="Arial"/>
                                <w:sz w:val="20"/>
                              </w:rPr>
                              <w:t xml:space="preserve"> ist Ablass. </w:t>
                            </w:r>
                          </w:p>
                          <w:p w14:paraId="1554BE57" w14:textId="77777777" w:rsidR="00C521CA" w:rsidRDefault="00C521C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E6F2F2" id="Textfeld 11" o:spid="_x0000_s1032" type="#_x0000_t202" style="position:absolute;margin-left:210.3pt;margin-top:1pt;width:225pt;height:282.75pt;z-index:2517022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" filled="f" strokeweight=".5pt">
                <v:textbox>
                  <w:txbxContent>
                    <w:p w14:paraId="25C729C7" w14:textId="77777777" w:rsidR="00497882" w:rsidRDefault="00C521CA" w:rsidP="00966A62">
                      <w:pPr>
                        <w:spacing w:after="120"/>
                        <w:ind w:right="113"/>
                        <w:jc w:val="both"/>
                        <w:rPr>
                          <w:rFonts w:ascii="Arial" w:hAnsi="Arial" w:cs="Arial"/>
                          <w:b/>
                        </w:rPr>
                      </w:pPr>
                      <w:r>
                        <w:rPr>
                          <w:rFonts w:ascii="Arial" w:hAnsi="Arial" w:cs="Arial"/>
                          <w:b/>
                        </w:rPr>
                        <w:t>M6</w:t>
                      </w:r>
                      <w:r w:rsidR="00497882" w:rsidRPr="0040171F">
                        <w:rPr>
                          <w:rFonts w:ascii="Arial" w:hAnsi="Arial" w:cs="Arial"/>
                          <w:b/>
                        </w:rPr>
                        <w:t>:</w:t>
                      </w:r>
                      <w:r w:rsidR="00497882" w:rsidRPr="00C27DD3">
                        <w:rPr>
                          <w:rFonts w:ascii="Arial" w:hAnsi="Arial" w:cs="Arial"/>
                          <w:b/>
                        </w:rPr>
                        <w:t xml:space="preserve"> </w:t>
                      </w:r>
                      <w:r w:rsidR="00497882">
                        <w:rPr>
                          <w:rFonts w:ascii="Arial" w:hAnsi="Arial" w:cs="Arial"/>
                          <w:b/>
                        </w:rPr>
                        <w:t xml:space="preserve">Konrad Grünenberg über </w:t>
                      </w:r>
                      <w:r w:rsidR="000643EF">
                        <w:rPr>
                          <w:rFonts w:ascii="Arial" w:hAnsi="Arial" w:cs="Arial"/>
                          <w:b/>
                        </w:rPr>
                        <w:t>die Gegend um den</w:t>
                      </w:r>
                      <w:r w:rsidR="00497882">
                        <w:rPr>
                          <w:rFonts w:ascii="Arial" w:hAnsi="Arial" w:cs="Arial"/>
                          <w:b/>
                        </w:rPr>
                        <w:t xml:space="preserve"> Ölberg</w:t>
                      </w:r>
                    </w:p>
                    <w:p w14:paraId="649A7A5A" w14:textId="5909B947" w:rsidR="00497882" w:rsidRPr="00966A62" w:rsidRDefault="00497882" w:rsidP="00497882">
                      <w:pPr>
                        <w:spacing w:after="0"/>
                        <w:ind w:right="113"/>
                        <w:jc w:val="both"/>
                        <w:rPr>
                          <w:rFonts w:ascii="Consolas" w:hAnsi="Consolas" w:cs="Arial"/>
                          <w:sz w:val="13"/>
                          <w:szCs w:val="16"/>
                        </w:rPr>
                      </w:pPr>
                      <w:r w:rsidRPr="00966A62">
                        <w:rPr>
                          <w:rFonts w:ascii="Consolas" w:hAnsi="Consolas" w:cs="Arial"/>
                          <w:sz w:val="20"/>
                        </w:rPr>
                        <w:t xml:space="preserve">Item von dannen kamen wir über den Ölberg auf einen Berg […]. Auf dem Berg </w:t>
                      </w:r>
                      <w:proofErr w:type="spellStart"/>
                      <w:r w:rsidRPr="00966A62">
                        <w:rPr>
                          <w:rFonts w:ascii="Consolas" w:hAnsi="Consolas" w:cs="Arial"/>
                          <w:sz w:val="20"/>
                        </w:rPr>
                        <w:t>Gallilea</w:t>
                      </w:r>
                      <w:proofErr w:type="spellEnd"/>
                      <w:r w:rsidRPr="00966A62">
                        <w:rPr>
                          <w:rFonts w:ascii="Consolas" w:hAnsi="Consolas" w:cs="Arial"/>
                          <w:sz w:val="20"/>
                        </w:rPr>
                        <w:t xml:space="preserve"> bauten damals die Heiden einen Turm, schätz ich eine Warte, weil man daselbst viel Lands übersehe</w:t>
                      </w:r>
                      <w:r w:rsidR="00966A62">
                        <w:rPr>
                          <w:rFonts w:ascii="Consolas" w:hAnsi="Consolas" w:cs="Arial"/>
                          <w:sz w:val="20"/>
                        </w:rPr>
                        <w:t>n kann. Item querüber gingen wir</w:t>
                      </w:r>
                      <w:r w:rsidRPr="00966A62">
                        <w:rPr>
                          <w:rFonts w:ascii="Consolas" w:hAnsi="Consolas" w:cs="Arial"/>
                          <w:sz w:val="20"/>
                        </w:rPr>
                        <w:t xml:space="preserve"> einen guten Weg und kamen gar auf einen hübschen runden Berg; darauf ist viel Gemäuers gleich einer prächtigen Burg, darin steht ein großer runder Tempel, hat oben ein Loch. Grad unter dem Loch im Tempel steht ein kleines, rundes </w:t>
                      </w:r>
                      <w:proofErr w:type="spellStart"/>
                      <w:r w:rsidRPr="00966A62">
                        <w:rPr>
                          <w:rFonts w:ascii="Consolas" w:hAnsi="Consolas" w:cs="Arial"/>
                          <w:sz w:val="20"/>
                        </w:rPr>
                        <w:t>Kapellchen</w:t>
                      </w:r>
                      <w:proofErr w:type="spellEnd"/>
                      <w:r w:rsidRPr="00966A62">
                        <w:rPr>
                          <w:rFonts w:ascii="Consolas" w:hAnsi="Consolas" w:cs="Arial"/>
                          <w:sz w:val="20"/>
                        </w:rPr>
                        <w:t xml:space="preserve">, und hinter oder neben der Tür steht ein schöner weißer </w:t>
                      </w:r>
                      <w:proofErr w:type="spellStart"/>
                      <w:r w:rsidRPr="00966A62">
                        <w:rPr>
                          <w:rFonts w:ascii="Consolas" w:hAnsi="Consolas" w:cs="Arial"/>
                          <w:sz w:val="20"/>
                        </w:rPr>
                        <w:t>Marmelstein</w:t>
                      </w:r>
                      <w:proofErr w:type="spellEnd"/>
                      <w:r w:rsidRPr="00966A62">
                        <w:rPr>
                          <w:rFonts w:ascii="Consolas" w:hAnsi="Consolas" w:cs="Arial"/>
                          <w:sz w:val="20"/>
                        </w:rPr>
                        <w:t xml:space="preserve">, auf dem </w:t>
                      </w:r>
                      <w:proofErr w:type="spellStart"/>
                      <w:r w:rsidRPr="00966A62">
                        <w:rPr>
                          <w:rFonts w:ascii="Consolas" w:hAnsi="Consolas" w:cs="Arial"/>
                          <w:sz w:val="20"/>
                        </w:rPr>
                        <w:t>stand</w:t>
                      </w:r>
                      <w:proofErr w:type="spellEnd"/>
                      <w:r w:rsidRPr="00966A62">
                        <w:rPr>
                          <w:rFonts w:ascii="Consolas" w:hAnsi="Consolas" w:cs="Arial"/>
                          <w:sz w:val="20"/>
                        </w:rPr>
                        <w:t xml:space="preserve"> der allmächtige Gott, da er gen Himmel fuhr; in dem Stein sieht man noch die Fußstapfen, besonders des rechten Fußes. […] Da </w:t>
                      </w:r>
                      <w:r w:rsidR="00C521CA" w:rsidRPr="00966A62">
                        <w:rPr>
                          <w:rFonts w:ascii="Consolas" w:hAnsi="Consolas" w:cs="Arial"/>
                          <w:sz w:val="20"/>
                        </w:rPr>
                        <w:t>[…]</w:t>
                      </w:r>
                      <w:r w:rsidRPr="00966A62">
                        <w:rPr>
                          <w:rFonts w:ascii="Consolas" w:hAnsi="Consolas" w:cs="Arial"/>
                          <w:sz w:val="20"/>
                        </w:rPr>
                        <w:t xml:space="preserve"> ist Ablass. </w:t>
                      </w:r>
                    </w:p>
                    <w:p w14:paraId="1554BE57" w14:textId="77777777" w:rsidR="00C521CA" w:rsidRDefault="00C521CA"/>
                  </w:txbxContent>
                </v:textbox>
                <w10:wrap type="square" anchorx="margin"/>
              </v:shape>
            </w:pict>
          </mc:Fallback>
        </mc:AlternateContent>
      </w:r>
      <w:r w:rsidR="0075345C">
        <w:rPr>
          <w:noProof/>
          <w:lang w:eastAsia="de-DE"/>
        </w:rPr>
        <mc:AlternateContent>
          <mc:Choice Requires="wps">
            <w:drawing>
              <wp:anchor distT="0" distB="0" distL="114300" distR="114300" simplePos="0" relativeHeight="251700224" behindDoc="0" locked="0" layoutInCell="1" allowOverlap="1" wp14:anchorId="014DCB52" wp14:editId="207DAFAE">
                <wp:simplePos x="0" y="0"/>
                <wp:positionH relativeFrom="margin">
                  <wp:align>right</wp:align>
                </wp:positionH>
                <wp:positionV relativeFrom="paragraph">
                  <wp:posOffset>13335</wp:posOffset>
                </wp:positionV>
                <wp:extent cx="3629025" cy="3600450"/>
                <wp:effectExtent l="0" t="0" r="28575" b="19050"/>
                <wp:wrapSquare wrapText="bothSides"/>
                <wp:docPr id="10" name="Textfeld 10"/>
                <wp:cNvGraphicFramePr/>
                <a:graphic xmlns:a="http://schemas.openxmlformats.org/drawingml/2006/main">
                  <a:graphicData uri="http://schemas.microsoft.com/office/word/2010/wordprocessingShape">
                    <wps:wsp>
                      <wps:cNvSpPr txBox="1"/>
                      <wps:spPr>
                        <a:xfrm>
                          <a:off x="0" y="0"/>
                          <a:ext cx="3629025" cy="3600450"/>
                        </a:xfrm>
                        <a:prstGeom prst="rect">
                          <a:avLst/>
                        </a:prstGeom>
                        <a:noFill/>
                        <a:ln w="6350">
                          <a:solidFill>
                            <a:prstClr val="black"/>
                          </a:solidFill>
                        </a:ln>
                        <a:effectLst/>
                      </wps:spPr>
                      <wps:txbx>
                        <w:txbxContent>
                          <w:p w14:paraId="5AFB639F" w14:textId="77777777" w:rsidR="00C27DD3" w:rsidRDefault="00C27DD3" w:rsidP="00565B98">
                            <w:pPr>
                              <w:spacing w:after="120"/>
                              <w:ind w:right="113"/>
                              <w:jc w:val="both"/>
                              <w:rPr>
                                <w:rFonts w:ascii="Arial" w:hAnsi="Arial" w:cs="Arial"/>
                                <w:b/>
                              </w:rPr>
                            </w:pPr>
                            <w:r>
                              <w:rPr>
                                <w:rFonts w:ascii="Arial" w:hAnsi="Arial" w:cs="Arial"/>
                                <w:b/>
                              </w:rPr>
                              <w:t>M</w:t>
                            </w:r>
                            <w:r w:rsidR="00C521CA">
                              <w:rPr>
                                <w:rFonts w:ascii="Arial" w:hAnsi="Arial" w:cs="Arial"/>
                                <w:b/>
                              </w:rPr>
                              <w:t>7</w:t>
                            </w:r>
                            <w:r w:rsidRPr="0040171F">
                              <w:rPr>
                                <w:rFonts w:ascii="Arial" w:hAnsi="Arial" w:cs="Arial"/>
                                <w:b/>
                              </w:rPr>
                              <w:t>:</w:t>
                            </w:r>
                            <w:r w:rsidRPr="00C27DD3">
                              <w:rPr>
                                <w:rFonts w:ascii="Arial" w:hAnsi="Arial" w:cs="Arial"/>
                                <w:b/>
                              </w:rPr>
                              <w:t xml:space="preserve"> Fe</w:t>
                            </w:r>
                            <w:r>
                              <w:rPr>
                                <w:rFonts w:ascii="Arial" w:hAnsi="Arial" w:cs="Arial"/>
                                <w:b/>
                              </w:rPr>
                              <w:t xml:space="preserve">lix </w:t>
                            </w:r>
                            <w:proofErr w:type="spellStart"/>
                            <w:r>
                              <w:rPr>
                                <w:rFonts w:ascii="Arial" w:hAnsi="Arial" w:cs="Arial"/>
                                <w:b/>
                              </w:rPr>
                              <w:t>Fabri</w:t>
                            </w:r>
                            <w:proofErr w:type="spellEnd"/>
                            <w:r>
                              <w:rPr>
                                <w:rFonts w:ascii="Arial" w:hAnsi="Arial" w:cs="Arial"/>
                                <w:b/>
                              </w:rPr>
                              <w:t xml:space="preserve"> über die Grabeskirche</w:t>
                            </w:r>
                          </w:p>
                          <w:p w14:paraId="7929B947" w14:textId="77777777" w:rsidR="00C27DD3" w:rsidRPr="00565B98" w:rsidRDefault="00222AF3" w:rsidP="00222AF3">
                            <w:pPr>
                              <w:spacing w:after="0"/>
                              <w:ind w:right="113"/>
                              <w:jc w:val="both"/>
                              <w:rPr>
                                <w:rFonts w:ascii="Consolas" w:hAnsi="Consolas" w:cs="Arial"/>
                                <w:sz w:val="20"/>
                              </w:rPr>
                            </w:pPr>
                            <w:r w:rsidRPr="00565B98">
                              <w:rPr>
                                <w:rFonts w:ascii="Consolas" w:hAnsi="Consolas" w:cs="Arial"/>
                                <w:sz w:val="20"/>
                              </w:rPr>
                              <w:t xml:space="preserve">Es folgt die Prozession durch die heiligen Orte der Kirche des heiligen Grabes: zuerst </w:t>
                            </w:r>
                            <w:r w:rsidR="0075345C" w:rsidRPr="00565B98">
                              <w:rPr>
                                <w:rFonts w:ascii="Consolas" w:hAnsi="Consolas" w:cs="Arial"/>
                                <w:sz w:val="20"/>
                              </w:rPr>
                              <w:t>die</w:t>
                            </w:r>
                            <w:r w:rsidRPr="00565B98">
                              <w:rPr>
                                <w:rFonts w:ascii="Consolas" w:hAnsi="Consolas" w:cs="Arial"/>
                                <w:sz w:val="20"/>
                              </w:rPr>
                              <w:t xml:space="preserve"> Kapelle der glücklichen Jungfrau […], </w:t>
                            </w:r>
                            <w:r w:rsidR="0075345C" w:rsidRPr="00565B98">
                              <w:rPr>
                                <w:rFonts w:ascii="Consolas" w:hAnsi="Consolas" w:cs="Arial"/>
                                <w:sz w:val="20"/>
                              </w:rPr>
                              <w:t>der</w:t>
                            </w:r>
                            <w:r w:rsidRPr="00565B98">
                              <w:rPr>
                                <w:rFonts w:ascii="Consolas" w:hAnsi="Consolas" w:cs="Arial"/>
                                <w:sz w:val="20"/>
                              </w:rPr>
                              <w:t xml:space="preserve"> Ort, an dem der Herr Maria Magdalena in Gestalt eines Gärtners erschien</w:t>
                            </w:r>
                            <w:r w:rsidR="0075345C" w:rsidRPr="00565B98">
                              <w:rPr>
                                <w:rFonts w:ascii="Consolas" w:hAnsi="Consolas" w:cs="Arial"/>
                                <w:sz w:val="20"/>
                              </w:rPr>
                              <w:t>en war</w:t>
                            </w:r>
                            <w:r w:rsidRPr="00565B98">
                              <w:rPr>
                                <w:rFonts w:ascii="Consolas" w:hAnsi="Consolas" w:cs="Arial"/>
                                <w:sz w:val="20"/>
                              </w:rPr>
                              <w:t xml:space="preserve"> […], die Höhle, in der die heilige Helena das heilige Kreuz gefunden hatte […], den sehr heiligen Berg Golgatha, auf dem der Herr Jesus gekreuzigt hing. […]</w:t>
                            </w:r>
                          </w:p>
                          <w:p w14:paraId="50B5D5EC" w14:textId="5A8DCFEA" w:rsidR="00222AF3" w:rsidRPr="00565B98" w:rsidRDefault="00565B98" w:rsidP="0075345C">
                            <w:pPr>
                              <w:spacing w:after="0"/>
                              <w:ind w:right="113"/>
                              <w:jc w:val="both"/>
                              <w:rPr>
                                <w:rFonts w:ascii="Consolas" w:hAnsi="Consolas" w:cs="Arial"/>
                                <w:sz w:val="20"/>
                              </w:rPr>
                            </w:pPr>
                            <w:r>
                              <w:rPr>
                                <w:rFonts w:ascii="Consolas" w:hAnsi="Consolas" w:cs="Arial"/>
                                <w:sz w:val="20"/>
                              </w:rPr>
                              <w:t>Über den Eintritt der Pilger in</w:t>
                            </w:r>
                            <w:r w:rsidR="0075345C" w:rsidRPr="00565B98">
                              <w:rPr>
                                <w:rFonts w:ascii="Consolas" w:hAnsi="Consolas" w:cs="Arial"/>
                                <w:sz w:val="20"/>
                              </w:rPr>
                              <w:t xml:space="preserve"> das </w:t>
                            </w:r>
                            <w:proofErr w:type="spellStart"/>
                            <w:r w:rsidR="0075345C" w:rsidRPr="00565B98">
                              <w:rPr>
                                <w:rFonts w:ascii="Consolas" w:hAnsi="Consolas" w:cs="Arial"/>
                                <w:sz w:val="20"/>
                              </w:rPr>
                              <w:t>allerheiligste</w:t>
                            </w:r>
                            <w:proofErr w:type="spellEnd"/>
                            <w:r w:rsidR="0075345C" w:rsidRPr="00565B98">
                              <w:rPr>
                                <w:rFonts w:ascii="Consolas" w:hAnsi="Consolas" w:cs="Arial"/>
                                <w:sz w:val="20"/>
                              </w:rPr>
                              <w:t xml:space="preserve"> Grab des Herrn Jesus: Kommt also mit Freude und Lob und seht den Ort, an dem unser Herr begraben wurde, und erblickt das Ziel eurer Pilgerreise. […] So wie wir auf dem Berg Golgatha mit unserem Herrn Christus gelitten und Tränen vergossen haben, so freuten wir uns hier mit unserem Erlöser […]. Nach dem schrecklichen Tod […] erhob sich unser Erlöser Jesus als glorreicher Sieger aus dem Grab, das wir sahen, und aus dieser Höhle schien ein so großes Licht, […] dass Erde, Meer und Himmel zugleich sangen.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4DCB52" id="Textfeld 10" o:spid="_x0000_s1033" type="#_x0000_t202" style="position:absolute;margin-left:234.55pt;margin-top:1.05pt;width:285.75pt;height:283.5pt;z-index:25170022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" filled="f" strokeweight=".5pt">
                <v:textbox>
                  <w:txbxContent>
                    <w:p w14:paraId="5AFB639F" w14:textId="77777777" w:rsidR="00C27DD3" w:rsidRDefault="00C27DD3" w:rsidP="00565B98">
                      <w:pPr>
                        <w:spacing w:after="120"/>
                        <w:ind w:right="113"/>
                        <w:jc w:val="both"/>
                        <w:rPr>
                          <w:rFonts w:ascii="Arial" w:hAnsi="Arial" w:cs="Arial"/>
                          <w:b/>
                        </w:rPr>
                      </w:pPr>
                      <w:r>
                        <w:rPr>
                          <w:rFonts w:ascii="Arial" w:hAnsi="Arial" w:cs="Arial"/>
                          <w:b/>
                        </w:rPr>
                        <w:t>M</w:t>
                      </w:r>
                      <w:r w:rsidR="00C521CA">
                        <w:rPr>
                          <w:rFonts w:ascii="Arial" w:hAnsi="Arial" w:cs="Arial"/>
                          <w:b/>
                        </w:rPr>
                        <w:t>7</w:t>
                      </w:r>
                      <w:r w:rsidRPr="0040171F">
                        <w:rPr>
                          <w:rFonts w:ascii="Arial" w:hAnsi="Arial" w:cs="Arial"/>
                          <w:b/>
                        </w:rPr>
                        <w:t>:</w:t>
                      </w:r>
                      <w:r w:rsidRPr="00C27DD3">
                        <w:rPr>
                          <w:rFonts w:ascii="Arial" w:hAnsi="Arial" w:cs="Arial"/>
                          <w:b/>
                        </w:rPr>
                        <w:t xml:space="preserve"> Fe</w:t>
                      </w:r>
                      <w:r>
                        <w:rPr>
                          <w:rFonts w:ascii="Arial" w:hAnsi="Arial" w:cs="Arial"/>
                          <w:b/>
                        </w:rPr>
                        <w:t xml:space="preserve">lix </w:t>
                      </w:r>
                      <w:proofErr w:type="spellStart"/>
                      <w:r>
                        <w:rPr>
                          <w:rFonts w:ascii="Arial" w:hAnsi="Arial" w:cs="Arial"/>
                          <w:b/>
                        </w:rPr>
                        <w:t>Fabri</w:t>
                      </w:r>
                      <w:proofErr w:type="spellEnd"/>
                      <w:r>
                        <w:rPr>
                          <w:rFonts w:ascii="Arial" w:hAnsi="Arial" w:cs="Arial"/>
                          <w:b/>
                        </w:rPr>
                        <w:t xml:space="preserve"> über die Grabeskirche</w:t>
                      </w:r>
                    </w:p>
                    <w:p w14:paraId="7929B947" w14:textId="77777777" w:rsidR="00C27DD3" w:rsidRPr="00565B98" w:rsidRDefault="00222AF3" w:rsidP="00222AF3">
                      <w:pPr>
                        <w:spacing w:after="0"/>
                        <w:ind w:right="113"/>
                        <w:jc w:val="both"/>
                        <w:rPr>
                          <w:rFonts w:ascii="Consolas" w:hAnsi="Consolas" w:cs="Arial"/>
                          <w:sz w:val="20"/>
                        </w:rPr>
                      </w:pPr>
                      <w:r w:rsidRPr="00565B98">
                        <w:rPr>
                          <w:rFonts w:ascii="Consolas" w:hAnsi="Consolas" w:cs="Arial"/>
                          <w:sz w:val="20"/>
                        </w:rPr>
                        <w:t xml:space="preserve">Es folgt die Prozession durch die heiligen Orte der Kirche des heiligen Grabes: zuerst </w:t>
                      </w:r>
                      <w:r w:rsidR="0075345C" w:rsidRPr="00565B98">
                        <w:rPr>
                          <w:rFonts w:ascii="Consolas" w:hAnsi="Consolas" w:cs="Arial"/>
                          <w:sz w:val="20"/>
                        </w:rPr>
                        <w:t>die</w:t>
                      </w:r>
                      <w:r w:rsidRPr="00565B98">
                        <w:rPr>
                          <w:rFonts w:ascii="Consolas" w:hAnsi="Consolas" w:cs="Arial"/>
                          <w:sz w:val="20"/>
                        </w:rPr>
                        <w:t xml:space="preserve"> Kapelle der glücklichen Jungfrau […], </w:t>
                      </w:r>
                      <w:r w:rsidR="0075345C" w:rsidRPr="00565B98">
                        <w:rPr>
                          <w:rFonts w:ascii="Consolas" w:hAnsi="Consolas" w:cs="Arial"/>
                          <w:sz w:val="20"/>
                        </w:rPr>
                        <w:t>der</w:t>
                      </w:r>
                      <w:r w:rsidRPr="00565B98">
                        <w:rPr>
                          <w:rFonts w:ascii="Consolas" w:hAnsi="Consolas" w:cs="Arial"/>
                          <w:sz w:val="20"/>
                        </w:rPr>
                        <w:t xml:space="preserve"> Ort, an dem der Herr Maria Magdalena in Gestalt eines Gärtners erschien</w:t>
                      </w:r>
                      <w:r w:rsidR="0075345C" w:rsidRPr="00565B98">
                        <w:rPr>
                          <w:rFonts w:ascii="Consolas" w:hAnsi="Consolas" w:cs="Arial"/>
                          <w:sz w:val="20"/>
                        </w:rPr>
                        <w:t>en war</w:t>
                      </w:r>
                      <w:r w:rsidRPr="00565B98">
                        <w:rPr>
                          <w:rFonts w:ascii="Consolas" w:hAnsi="Consolas" w:cs="Arial"/>
                          <w:sz w:val="20"/>
                        </w:rPr>
                        <w:t xml:space="preserve"> […], die Höhle, in der die heilige Helena das heilige Kreuz gefunden hatte […], den sehr heiligen Berg Golgatha, auf dem der Herr Jesus gekreuzigt hing. […]</w:t>
                      </w:r>
                    </w:p>
                    <w:p w14:paraId="50B5D5EC" w14:textId="5A8DCFEA" w:rsidR="00222AF3" w:rsidRPr="00565B98" w:rsidRDefault="00565B98" w:rsidP="0075345C">
                      <w:pPr>
                        <w:spacing w:after="0"/>
                        <w:ind w:right="113"/>
                        <w:jc w:val="both"/>
                        <w:rPr>
                          <w:rFonts w:ascii="Consolas" w:hAnsi="Consolas" w:cs="Arial"/>
                          <w:sz w:val="20"/>
                        </w:rPr>
                      </w:pPr>
                      <w:r>
                        <w:rPr>
                          <w:rFonts w:ascii="Consolas" w:hAnsi="Consolas" w:cs="Arial"/>
                          <w:sz w:val="20"/>
                        </w:rPr>
                        <w:t>Über den Eintritt der Pilger in</w:t>
                      </w:r>
                      <w:r w:rsidR="0075345C" w:rsidRPr="00565B98">
                        <w:rPr>
                          <w:rFonts w:ascii="Consolas" w:hAnsi="Consolas" w:cs="Arial"/>
                          <w:sz w:val="20"/>
                        </w:rPr>
                        <w:t xml:space="preserve"> das </w:t>
                      </w:r>
                      <w:proofErr w:type="spellStart"/>
                      <w:r w:rsidR="0075345C" w:rsidRPr="00565B98">
                        <w:rPr>
                          <w:rFonts w:ascii="Consolas" w:hAnsi="Consolas" w:cs="Arial"/>
                          <w:sz w:val="20"/>
                        </w:rPr>
                        <w:t>allerheiligste</w:t>
                      </w:r>
                      <w:proofErr w:type="spellEnd"/>
                      <w:r w:rsidR="0075345C" w:rsidRPr="00565B98">
                        <w:rPr>
                          <w:rFonts w:ascii="Consolas" w:hAnsi="Consolas" w:cs="Arial"/>
                          <w:sz w:val="20"/>
                        </w:rPr>
                        <w:t xml:space="preserve"> Grab des Herrn Jesus: Kommt also mit Freude und Lob und seht den Ort, an dem unser Herr begraben wurde, und erblickt das Ziel eurer Pilgerreise. […] So wie wir auf dem Berg Golgatha mit unserem Herrn Christus gelitten und Tränen vergossen haben, so freuten wir uns hier mit unserem Erlöser […]. Nach dem schrecklichen Tod […] erhob sich unser Erlöser Jesus als glorreicher Sieger aus dem Grab, das wir sahen, und aus dieser Höhle schien ein so großes Licht, […] dass Erde, Meer und Himmel zugleich sangen.</w:t>
                      </w:r>
                    </w:p>
                  </w:txbxContent>
                </v:textbox>
                <w10:wrap type="square" anchorx="margin"/>
              </v:shape>
            </w:pict>
          </mc:Fallback>
        </mc:AlternateContent>
      </w:r>
      <w:r w:rsidR="008440DB">
        <w:rPr>
          <w:rFonts w:ascii="Arial" w:hAnsi="Arial" w:cs="Arial"/>
          <w:sz w:val="16"/>
          <w:szCs w:val="16"/>
        </w:rPr>
        <w:t>Q</w:t>
      </w:r>
      <w:r w:rsidR="008440DB" w:rsidRPr="00565B98">
        <w:rPr>
          <w:rFonts w:ascii="Arial" w:hAnsi="Arial" w:cs="Arial"/>
          <w:sz w:val="15"/>
          <w:szCs w:val="16"/>
        </w:rPr>
        <w:t xml:space="preserve">uellen: M2 / M3 / M6: Grünenberg, Konrad: Ritter </w:t>
      </w:r>
      <w:proofErr w:type="spellStart"/>
      <w:r w:rsidR="008440DB" w:rsidRPr="00565B98">
        <w:rPr>
          <w:rFonts w:ascii="Arial" w:hAnsi="Arial" w:cs="Arial"/>
          <w:sz w:val="15"/>
          <w:szCs w:val="16"/>
        </w:rPr>
        <w:t>Grünembergs</w:t>
      </w:r>
      <w:proofErr w:type="spellEnd"/>
      <w:r w:rsidR="008440DB" w:rsidRPr="00565B98">
        <w:rPr>
          <w:rFonts w:ascii="Arial" w:hAnsi="Arial" w:cs="Arial"/>
          <w:sz w:val="15"/>
          <w:szCs w:val="16"/>
        </w:rPr>
        <w:t xml:space="preserve"> Pilgerfahrt ins Heilige Land 1486, hrsg. u. übers. von J. </w:t>
      </w:r>
      <w:proofErr w:type="spellStart"/>
      <w:r w:rsidR="008440DB" w:rsidRPr="00565B98">
        <w:rPr>
          <w:rFonts w:ascii="Arial" w:hAnsi="Arial" w:cs="Arial"/>
          <w:sz w:val="15"/>
          <w:szCs w:val="16"/>
        </w:rPr>
        <w:t>Goldfriedrich</w:t>
      </w:r>
      <w:proofErr w:type="spellEnd"/>
      <w:r w:rsidR="008440DB" w:rsidRPr="00565B98">
        <w:rPr>
          <w:rFonts w:ascii="Arial" w:hAnsi="Arial" w:cs="Arial"/>
          <w:sz w:val="15"/>
          <w:szCs w:val="16"/>
        </w:rPr>
        <w:t>, L</w:t>
      </w:r>
      <w:r w:rsidR="00AF0A08" w:rsidRPr="00565B98">
        <w:rPr>
          <w:rFonts w:ascii="Arial" w:hAnsi="Arial" w:cs="Arial"/>
          <w:sz w:val="15"/>
          <w:szCs w:val="16"/>
        </w:rPr>
        <w:t>eipzig 1912, S. 91-94 / 84 / 86f.</w:t>
      </w:r>
      <w:r w:rsidR="008440DB" w:rsidRPr="00565B98">
        <w:rPr>
          <w:rFonts w:ascii="Arial" w:hAnsi="Arial" w:cs="Arial"/>
          <w:sz w:val="15"/>
          <w:szCs w:val="16"/>
        </w:rPr>
        <w:t xml:space="preserve">; M5 / M7: </w:t>
      </w:r>
      <w:proofErr w:type="spellStart"/>
      <w:r w:rsidR="008440DB" w:rsidRPr="00565B98">
        <w:rPr>
          <w:rFonts w:ascii="Arial" w:hAnsi="Arial" w:cs="Arial"/>
          <w:sz w:val="15"/>
          <w:szCs w:val="16"/>
        </w:rPr>
        <w:t>Fabri</w:t>
      </w:r>
      <w:proofErr w:type="spellEnd"/>
      <w:r w:rsidR="008440DB" w:rsidRPr="00565B98">
        <w:rPr>
          <w:rFonts w:ascii="Arial" w:hAnsi="Arial" w:cs="Arial"/>
          <w:sz w:val="15"/>
          <w:szCs w:val="16"/>
        </w:rPr>
        <w:t xml:space="preserve">, Felix: </w:t>
      </w:r>
      <w:proofErr w:type="spellStart"/>
      <w:r w:rsidR="008440DB" w:rsidRPr="00565B98">
        <w:rPr>
          <w:rFonts w:ascii="Arial" w:hAnsi="Arial" w:cs="Arial"/>
          <w:sz w:val="15"/>
          <w:szCs w:val="16"/>
        </w:rPr>
        <w:t>Fratris</w:t>
      </w:r>
      <w:proofErr w:type="spellEnd"/>
      <w:r w:rsidR="008440DB" w:rsidRPr="00565B98">
        <w:rPr>
          <w:rFonts w:ascii="Arial" w:hAnsi="Arial" w:cs="Arial"/>
          <w:sz w:val="15"/>
          <w:szCs w:val="16"/>
        </w:rPr>
        <w:t xml:space="preserve"> </w:t>
      </w:r>
      <w:proofErr w:type="spellStart"/>
      <w:r w:rsidR="008440DB" w:rsidRPr="00565B98">
        <w:rPr>
          <w:rFonts w:ascii="Arial" w:hAnsi="Arial" w:cs="Arial"/>
          <w:sz w:val="15"/>
          <w:szCs w:val="16"/>
        </w:rPr>
        <w:t>Felicis</w:t>
      </w:r>
      <w:proofErr w:type="spellEnd"/>
      <w:r w:rsidR="008440DB" w:rsidRPr="00565B98">
        <w:rPr>
          <w:rFonts w:ascii="Arial" w:hAnsi="Arial" w:cs="Arial"/>
          <w:sz w:val="15"/>
          <w:szCs w:val="16"/>
        </w:rPr>
        <w:t xml:space="preserve"> </w:t>
      </w:r>
      <w:proofErr w:type="spellStart"/>
      <w:r w:rsidR="008440DB" w:rsidRPr="00565B98">
        <w:rPr>
          <w:rFonts w:ascii="Arial" w:hAnsi="Arial" w:cs="Arial"/>
          <w:sz w:val="15"/>
          <w:szCs w:val="16"/>
        </w:rPr>
        <w:t>Fabri</w:t>
      </w:r>
      <w:proofErr w:type="spellEnd"/>
      <w:r w:rsidR="008440DB" w:rsidRPr="00565B98">
        <w:rPr>
          <w:rFonts w:ascii="Arial" w:hAnsi="Arial" w:cs="Arial"/>
          <w:sz w:val="15"/>
          <w:szCs w:val="16"/>
        </w:rPr>
        <w:t xml:space="preserve"> </w:t>
      </w:r>
      <w:proofErr w:type="spellStart"/>
      <w:r w:rsidR="008440DB" w:rsidRPr="00565B98">
        <w:rPr>
          <w:rFonts w:ascii="Arial" w:hAnsi="Arial" w:cs="Arial"/>
          <w:sz w:val="15"/>
          <w:szCs w:val="16"/>
        </w:rPr>
        <w:t>Evagatorium</w:t>
      </w:r>
      <w:proofErr w:type="spellEnd"/>
      <w:r w:rsidR="008440DB" w:rsidRPr="00565B98">
        <w:rPr>
          <w:rFonts w:ascii="Arial" w:hAnsi="Arial" w:cs="Arial"/>
          <w:sz w:val="15"/>
          <w:szCs w:val="16"/>
        </w:rPr>
        <w:t xml:space="preserve"> in </w:t>
      </w:r>
      <w:proofErr w:type="spellStart"/>
      <w:r w:rsidR="008440DB" w:rsidRPr="00565B98">
        <w:rPr>
          <w:rFonts w:ascii="Arial" w:hAnsi="Arial" w:cs="Arial"/>
          <w:sz w:val="15"/>
          <w:szCs w:val="16"/>
        </w:rPr>
        <w:t>Terrae</w:t>
      </w:r>
      <w:proofErr w:type="spellEnd"/>
      <w:r w:rsidR="008440DB" w:rsidRPr="00565B98">
        <w:rPr>
          <w:rFonts w:ascii="Arial" w:hAnsi="Arial" w:cs="Arial"/>
          <w:sz w:val="15"/>
          <w:szCs w:val="16"/>
        </w:rPr>
        <w:t xml:space="preserve"> </w:t>
      </w:r>
      <w:proofErr w:type="spellStart"/>
      <w:r w:rsidR="008440DB" w:rsidRPr="00565B98">
        <w:rPr>
          <w:rFonts w:ascii="Arial" w:hAnsi="Arial" w:cs="Arial"/>
          <w:sz w:val="15"/>
          <w:szCs w:val="16"/>
        </w:rPr>
        <w:t>Sanctae</w:t>
      </w:r>
      <w:proofErr w:type="spellEnd"/>
      <w:r w:rsidR="008440DB" w:rsidRPr="00565B98">
        <w:rPr>
          <w:rFonts w:ascii="Arial" w:hAnsi="Arial" w:cs="Arial"/>
          <w:sz w:val="15"/>
          <w:szCs w:val="16"/>
        </w:rPr>
        <w:t xml:space="preserve">, </w:t>
      </w:r>
      <w:proofErr w:type="spellStart"/>
      <w:r w:rsidR="008440DB" w:rsidRPr="00565B98">
        <w:rPr>
          <w:rFonts w:ascii="Arial" w:hAnsi="Arial" w:cs="Arial"/>
          <w:sz w:val="15"/>
          <w:szCs w:val="16"/>
        </w:rPr>
        <w:t>Arabiae</w:t>
      </w:r>
      <w:proofErr w:type="spellEnd"/>
      <w:r w:rsidR="008440DB" w:rsidRPr="00565B98">
        <w:rPr>
          <w:rFonts w:ascii="Arial" w:hAnsi="Arial" w:cs="Arial"/>
          <w:sz w:val="15"/>
          <w:szCs w:val="16"/>
        </w:rPr>
        <w:t xml:space="preserve"> et </w:t>
      </w:r>
      <w:proofErr w:type="spellStart"/>
      <w:r w:rsidR="008440DB" w:rsidRPr="00565B98">
        <w:rPr>
          <w:rFonts w:ascii="Arial" w:hAnsi="Arial" w:cs="Arial"/>
          <w:sz w:val="15"/>
          <w:szCs w:val="16"/>
        </w:rPr>
        <w:t>Egypti</w:t>
      </w:r>
      <w:proofErr w:type="spellEnd"/>
      <w:r w:rsidR="008440DB" w:rsidRPr="00565B98">
        <w:rPr>
          <w:rFonts w:ascii="Arial" w:hAnsi="Arial" w:cs="Arial"/>
          <w:sz w:val="15"/>
          <w:szCs w:val="16"/>
        </w:rPr>
        <w:t xml:space="preserve"> </w:t>
      </w:r>
      <w:proofErr w:type="spellStart"/>
      <w:r w:rsidR="008440DB" w:rsidRPr="00565B98">
        <w:rPr>
          <w:rFonts w:ascii="Arial" w:hAnsi="Arial" w:cs="Arial"/>
          <w:sz w:val="15"/>
          <w:szCs w:val="16"/>
        </w:rPr>
        <w:t>peregrinationem</w:t>
      </w:r>
      <w:proofErr w:type="spellEnd"/>
      <w:r w:rsidR="008440DB" w:rsidRPr="00565B98">
        <w:rPr>
          <w:rFonts w:ascii="Arial" w:hAnsi="Arial" w:cs="Arial"/>
          <w:sz w:val="15"/>
          <w:szCs w:val="16"/>
        </w:rPr>
        <w:t>. Band 2, hrsg. v. K.</w:t>
      </w:r>
      <w:r w:rsidR="003A3CE5" w:rsidRPr="00565B98">
        <w:rPr>
          <w:rFonts w:ascii="Arial" w:hAnsi="Arial" w:cs="Arial"/>
          <w:sz w:val="15"/>
          <w:szCs w:val="16"/>
        </w:rPr>
        <w:t xml:space="preserve"> </w:t>
      </w:r>
      <w:r w:rsidR="008440DB" w:rsidRPr="00565B98">
        <w:rPr>
          <w:rFonts w:ascii="Arial" w:hAnsi="Arial" w:cs="Arial"/>
          <w:sz w:val="15"/>
          <w:szCs w:val="16"/>
        </w:rPr>
        <w:t xml:space="preserve">D. </w:t>
      </w:r>
      <w:proofErr w:type="spellStart"/>
      <w:r w:rsidR="008440DB" w:rsidRPr="00565B98">
        <w:rPr>
          <w:rFonts w:ascii="Arial" w:hAnsi="Arial" w:cs="Arial"/>
          <w:sz w:val="15"/>
          <w:szCs w:val="16"/>
        </w:rPr>
        <w:t>Haßler</w:t>
      </w:r>
      <w:proofErr w:type="spellEnd"/>
      <w:r w:rsidR="008440DB" w:rsidRPr="00565B98">
        <w:rPr>
          <w:rFonts w:ascii="Arial" w:hAnsi="Arial" w:cs="Arial"/>
          <w:sz w:val="15"/>
          <w:szCs w:val="16"/>
        </w:rPr>
        <w:t>, Stuttgart 1843, S. 218-225 / Band 1, hrsg. v. K.</w:t>
      </w:r>
      <w:r w:rsidR="003A3CE5" w:rsidRPr="00565B98">
        <w:rPr>
          <w:rFonts w:ascii="Arial" w:hAnsi="Arial" w:cs="Arial"/>
          <w:sz w:val="15"/>
          <w:szCs w:val="16"/>
        </w:rPr>
        <w:t xml:space="preserve"> </w:t>
      </w:r>
      <w:r w:rsidR="008440DB" w:rsidRPr="00565B98">
        <w:rPr>
          <w:rFonts w:ascii="Arial" w:hAnsi="Arial" w:cs="Arial"/>
          <w:sz w:val="15"/>
          <w:szCs w:val="16"/>
        </w:rPr>
        <w:t xml:space="preserve">D. </w:t>
      </w:r>
      <w:proofErr w:type="spellStart"/>
      <w:r w:rsidR="008440DB" w:rsidRPr="00565B98">
        <w:rPr>
          <w:rFonts w:ascii="Arial" w:hAnsi="Arial" w:cs="Arial"/>
          <w:sz w:val="15"/>
          <w:szCs w:val="16"/>
        </w:rPr>
        <w:t>Haßler</w:t>
      </w:r>
      <w:proofErr w:type="spellEnd"/>
      <w:r w:rsidR="008440DB" w:rsidRPr="00565B98">
        <w:rPr>
          <w:rFonts w:ascii="Arial" w:hAnsi="Arial" w:cs="Arial"/>
          <w:sz w:val="15"/>
          <w:szCs w:val="16"/>
        </w:rPr>
        <w:t xml:space="preserve">, Stuttgart 1843, S. 285-298 u. 309-310, Übersetzung: I. </w:t>
      </w:r>
      <w:proofErr w:type="spellStart"/>
      <w:r w:rsidR="008440DB" w:rsidRPr="00565B98">
        <w:rPr>
          <w:rFonts w:ascii="Arial" w:hAnsi="Arial" w:cs="Arial"/>
          <w:sz w:val="15"/>
          <w:szCs w:val="16"/>
        </w:rPr>
        <w:t>Staffa</w:t>
      </w:r>
      <w:proofErr w:type="spellEnd"/>
      <w:r w:rsidR="003A3CE5" w:rsidRPr="00565B98">
        <w:rPr>
          <w:rFonts w:ascii="Arial" w:hAnsi="Arial" w:cs="Arial"/>
          <w:sz w:val="15"/>
          <w:szCs w:val="16"/>
        </w:rPr>
        <w:t>.</w:t>
      </w:r>
    </w:p>
    <w:p w14:paraId="0C4BA943" w14:textId="77777777" w:rsidR="004E4F77" w:rsidRPr="00C06152" w:rsidRDefault="00032622" w:rsidP="00C521CA">
      <w:pPr>
        <w:ind w:right="113"/>
        <w:rPr>
          <w:rFonts w:ascii="Arial" w:hAnsi="Arial" w:cs="Arial"/>
          <w:b/>
          <w:sz w:val="24"/>
          <w:szCs w:val="24"/>
        </w:rPr>
      </w:pPr>
      <w:r>
        <w:rPr>
          <w:noProof/>
          <w:lang w:eastAsia="de-DE"/>
        </w:rPr>
        <w:lastRenderedPageBreak/>
        <mc:AlternateContent>
          <mc:Choice Requires="wps">
            <w:drawing>
              <wp:anchor distT="0" distB="0" distL="114300" distR="114300" simplePos="0" relativeHeight="251687936" behindDoc="0" locked="0" layoutInCell="1" allowOverlap="1" wp14:anchorId="10C9641B" wp14:editId="19122023">
                <wp:simplePos x="0" y="0"/>
                <wp:positionH relativeFrom="column">
                  <wp:posOffset>4909184</wp:posOffset>
                </wp:positionH>
                <wp:positionV relativeFrom="paragraph">
                  <wp:posOffset>2404109</wp:posOffset>
                </wp:positionV>
                <wp:extent cx="3505200" cy="161925"/>
                <wp:effectExtent l="38100" t="0" r="19050" b="85725"/>
                <wp:wrapNone/>
                <wp:docPr id="22" name="Gerade Verbindung mit Pfeil 22"/>
                <wp:cNvGraphicFramePr/>
                <a:graphic xmlns:a="http://schemas.openxmlformats.org/drawingml/2006/main">
                  <a:graphicData uri="http://schemas.microsoft.com/office/word/2010/wordprocessingShape">
                    <wps:wsp>
                      <wps:cNvCnPr/>
                      <wps:spPr>
                        <a:xfrm flipH="1">
                          <a:off x="0" y="0"/>
                          <a:ext cx="3505200" cy="161925"/>
                        </a:xfrm>
                        <a:prstGeom prst="straightConnector1">
                          <a:avLst/>
                        </a:prstGeom>
                        <a:ln w="19050">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type w14:anchorId="7B29E0C5" id="_x0000_t32" coordsize="21600,21600" o:spt="32" o:oned="t" path="m,l21600,21600e" filled="f">
                <v:path arrowok="t" fillok="f" o:connecttype="none"/>
                <o:lock v:ext="edit" shapetype="t"/>
              </v:shapetype>
              <v:shape id="Gerade Verbindung mit Pfeil 22" o:spid="_x0000_s1026" type="#_x0000_t32" style="position:absolute;margin-left:386.55pt;margin-top:189.3pt;width:276pt;height:12.75pt;flip:x;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" strokecolor="black [3200]" strokeweight="1.5pt">
                <v:stroke endarrow="block" joinstyle="miter"/>
              </v:shape>
            </w:pict>
          </mc:Fallback>
        </mc:AlternateContent>
      </w:r>
      <w:r>
        <w:rPr>
          <w:noProof/>
          <w:lang w:eastAsia="de-DE"/>
        </w:rPr>
        <mc:AlternateContent>
          <mc:Choice Requires="wps">
            <w:drawing>
              <wp:anchor distT="0" distB="0" distL="114300" distR="114300" simplePos="0" relativeHeight="251679744" behindDoc="0" locked="0" layoutInCell="1" allowOverlap="1" wp14:anchorId="6767A303" wp14:editId="0DE58671">
                <wp:simplePos x="0" y="0"/>
                <wp:positionH relativeFrom="column">
                  <wp:posOffset>737235</wp:posOffset>
                </wp:positionH>
                <wp:positionV relativeFrom="paragraph">
                  <wp:posOffset>1918335</wp:posOffset>
                </wp:positionV>
                <wp:extent cx="1762125" cy="228600"/>
                <wp:effectExtent l="0" t="57150" r="9525" b="19050"/>
                <wp:wrapNone/>
                <wp:docPr id="17" name="Gerade Verbindung mit Pfeil 17"/>
                <wp:cNvGraphicFramePr/>
                <a:graphic xmlns:a="http://schemas.openxmlformats.org/drawingml/2006/main">
                  <a:graphicData uri="http://schemas.microsoft.com/office/word/2010/wordprocessingShape">
                    <wps:wsp>
                      <wps:cNvCnPr/>
                      <wps:spPr>
                        <a:xfrm flipV="1">
                          <a:off x="0" y="0"/>
                          <a:ext cx="1762125" cy="228600"/>
                        </a:xfrm>
                        <a:prstGeom prst="straightConnector1">
                          <a:avLst/>
                        </a:prstGeom>
                        <a:ln w="19050">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3404C70A" id="Gerade Verbindung mit Pfeil 17" o:spid="_x0000_s1026" type="#_x0000_t32" style="position:absolute;margin-left:58.05pt;margin-top:151.05pt;width:138.75pt;height:18pt;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" strokecolor="black [3200]" strokeweight="1.5pt">
                <v:stroke endarrow="block" joinstyle="miter"/>
              </v:shape>
            </w:pict>
          </mc:Fallback>
        </mc:AlternateContent>
      </w:r>
      <w:r>
        <w:rPr>
          <w:noProof/>
          <w:lang w:eastAsia="de-DE"/>
        </w:rPr>
        <mc:AlternateContent>
          <mc:Choice Requires="wps">
            <w:drawing>
              <wp:anchor distT="0" distB="0" distL="114300" distR="114300" simplePos="0" relativeHeight="251677696" behindDoc="0" locked="0" layoutInCell="1" allowOverlap="1" wp14:anchorId="39635ED7" wp14:editId="343A2404">
                <wp:simplePos x="0" y="0"/>
                <wp:positionH relativeFrom="column">
                  <wp:posOffset>803910</wp:posOffset>
                </wp:positionH>
                <wp:positionV relativeFrom="paragraph">
                  <wp:posOffset>1356360</wp:posOffset>
                </wp:positionV>
                <wp:extent cx="723900" cy="228600"/>
                <wp:effectExtent l="0" t="38100" r="57150" b="19050"/>
                <wp:wrapNone/>
                <wp:docPr id="16" name="Gerade Verbindung mit Pfeil 16"/>
                <wp:cNvGraphicFramePr/>
                <a:graphic xmlns:a="http://schemas.openxmlformats.org/drawingml/2006/main">
                  <a:graphicData uri="http://schemas.microsoft.com/office/word/2010/wordprocessingShape">
                    <wps:wsp>
                      <wps:cNvCnPr/>
                      <wps:spPr>
                        <a:xfrm flipV="1">
                          <a:off x="0" y="0"/>
                          <a:ext cx="723900" cy="228600"/>
                        </a:xfrm>
                        <a:prstGeom prst="straightConnector1">
                          <a:avLst/>
                        </a:prstGeom>
                        <a:ln w="19050">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523AEE26" id="Gerade Verbindung mit Pfeil 16" o:spid="_x0000_s1026" type="#_x0000_t32" style="position:absolute;margin-left:63.3pt;margin-top:106.8pt;width:57pt;height:18pt;flip: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" strokecolor="black [3200]" strokeweight="1.5pt">
                <v:stroke endarrow="block" joinstyle="miter"/>
              </v:shape>
            </w:pict>
          </mc:Fallback>
        </mc:AlternateContent>
      </w:r>
      <w:r>
        <w:rPr>
          <w:rFonts w:ascii="Arial" w:hAnsi="Arial" w:cs="Arial"/>
          <w:noProof/>
          <w:sz w:val="24"/>
          <w:szCs w:val="24"/>
          <w:lang w:eastAsia="de-DE"/>
        </w:rPr>
        <w:drawing>
          <wp:anchor distT="0" distB="0" distL="114300" distR="114300" simplePos="0" relativeHeight="251646974" behindDoc="1" locked="0" layoutInCell="1" allowOverlap="1" wp14:anchorId="358472FD" wp14:editId="353C1CF7">
            <wp:simplePos x="0" y="0"/>
            <wp:positionH relativeFrom="margin">
              <wp:align>center</wp:align>
            </wp:positionH>
            <wp:positionV relativeFrom="paragraph">
              <wp:posOffset>0</wp:posOffset>
            </wp:positionV>
            <wp:extent cx="6715125" cy="4697730"/>
            <wp:effectExtent l="0" t="0" r="9525" b="762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6 Jerusalem 35v36r.jpg"/>
                    <pic:cNvPicPr/>
                  </pic:nvPicPr>
                  <pic:blipFill rotWithShape="1">
                    <a:blip r:embed="rId9" cstate="print">
                      <a:extLst>
                        <a:ext uri="{28A0092B-C50C-407E-A947-70E740481C1C}">
                          <a14:useLocalDpi xmlns:a14="http://schemas.microsoft.com/office/drawing/2010/main" val="0"/>
                        </a:ext>
                      </a:extLst>
                    </a:blip>
                    <a:srcRect l="2247" t="5292" r="3249" b="7709"/>
                    <a:stretch/>
                  </pic:blipFill>
                  <pic:spPr bwMode="auto">
                    <a:xfrm>
                      <a:off x="0" y="0"/>
                      <a:ext cx="6715125" cy="46977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D49AD">
        <w:rPr>
          <w:noProof/>
          <w:lang w:eastAsia="de-DE"/>
        </w:rPr>
        <mc:AlternateContent>
          <mc:Choice Requires="wps">
            <w:drawing>
              <wp:anchor distT="0" distB="0" distL="114300" distR="114300" simplePos="0" relativeHeight="251689984" behindDoc="0" locked="0" layoutInCell="1" allowOverlap="1" wp14:anchorId="5E300D64" wp14:editId="747E911D">
                <wp:simplePos x="0" y="0"/>
                <wp:positionH relativeFrom="column">
                  <wp:posOffset>4680584</wp:posOffset>
                </wp:positionH>
                <wp:positionV relativeFrom="paragraph">
                  <wp:posOffset>3356609</wp:posOffset>
                </wp:positionV>
                <wp:extent cx="3714750" cy="714375"/>
                <wp:effectExtent l="38100" t="0" r="19050" b="85725"/>
                <wp:wrapNone/>
                <wp:docPr id="23" name="Gerade Verbindung mit Pfeil 23"/>
                <wp:cNvGraphicFramePr/>
                <a:graphic xmlns:a="http://schemas.openxmlformats.org/drawingml/2006/main">
                  <a:graphicData uri="http://schemas.microsoft.com/office/word/2010/wordprocessingShape">
                    <wps:wsp>
                      <wps:cNvCnPr/>
                      <wps:spPr>
                        <a:xfrm flipH="1">
                          <a:off x="0" y="0"/>
                          <a:ext cx="3714750" cy="714375"/>
                        </a:xfrm>
                        <a:prstGeom prst="straightConnector1">
                          <a:avLst/>
                        </a:prstGeom>
                        <a:ln w="19050">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type w14:anchorId="729ED646" id="_x0000_t32" coordsize="21600,21600" o:spt="32" o:oned="t" path="m,l21600,21600e" filled="f">
                <v:path arrowok="t" fillok="f" o:connecttype="none"/>
                <o:lock v:ext="edit" shapetype="t"/>
              </v:shapetype>
              <v:shape id="Gerade Verbindung mit Pfeil 23" o:spid="_x0000_s1026" type="#_x0000_t32" style="position:absolute;margin-left:368.55pt;margin-top:264.3pt;width:292.5pt;height:56.25pt;flip:x;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" strokecolor="black [3200]" strokeweight="1.5pt">
                <v:stroke endarrow="block" joinstyle="miter"/>
              </v:shape>
            </w:pict>
          </mc:Fallback>
        </mc:AlternateContent>
      </w:r>
      <w:r w:rsidR="004E48CC">
        <w:rPr>
          <w:noProof/>
          <w:lang w:eastAsia="de-DE"/>
        </w:rPr>
        <mc:AlternateContent>
          <mc:Choice Requires="wps">
            <w:drawing>
              <wp:anchor distT="0" distB="0" distL="114300" distR="114300" simplePos="0" relativeHeight="251692032" behindDoc="0" locked="0" layoutInCell="1" allowOverlap="1" wp14:anchorId="3691F2EE" wp14:editId="182175CC">
                <wp:simplePos x="0" y="0"/>
                <wp:positionH relativeFrom="column">
                  <wp:posOffset>6585585</wp:posOffset>
                </wp:positionH>
                <wp:positionV relativeFrom="paragraph">
                  <wp:posOffset>4385310</wp:posOffset>
                </wp:positionV>
                <wp:extent cx="1809750" cy="57150"/>
                <wp:effectExtent l="19050" t="76200" r="19050" b="38100"/>
                <wp:wrapNone/>
                <wp:docPr id="24" name="Gerade Verbindung mit Pfeil 24"/>
                <wp:cNvGraphicFramePr/>
                <a:graphic xmlns:a="http://schemas.openxmlformats.org/drawingml/2006/main">
                  <a:graphicData uri="http://schemas.microsoft.com/office/word/2010/wordprocessingShape">
                    <wps:wsp>
                      <wps:cNvCnPr/>
                      <wps:spPr>
                        <a:xfrm flipH="1" flipV="1">
                          <a:off x="0" y="0"/>
                          <a:ext cx="1809750" cy="57150"/>
                        </a:xfrm>
                        <a:prstGeom prst="straightConnector1">
                          <a:avLst/>
                        </a:prstGeom>
                        <a:ln w="19050">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6D86FEAD" id="Gerade Verbindung mit Pfeil 24" o:spid="_x0000_s1026" type="#_x0000_t32" style="position:absolute;margin-left:518.55pt;margin-top:345.3pt;width:142.5pt;height:4.5pt;flip:x y;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" strokecolor="black [3200]" strokeweight="1.5pt">
                <v:stroke endarrow="block" joinstyle="miter"/>
              </v:shape>
            </w:pict>
          </mc:Fallback>
        </mc:AlternateContent>
      </w:r>
      <w:r w:rsidR="004E48CC">
        <w:rPr>
          <w:noProof/>
          <w:lang w:eastAsia="de-DE"/>
        </w:rPr>
        <mc:AlternateContent>
          <mc:Choice Requires="wps">
            <w:drawing>
              <wp:anchor distT="0" distB="0" distL="114300" distR="114300" simplePos="0" relativeHeight="251685888" behindDoc="0" locked="0" layoutInCell="1" allowOverlap="1" wp14:anchorId="56B0C4B6" wp14:editId="56775D65">
                <wp:simplePos x="0" y="0"/>
                <wp:positionH relativeFrom="column">
                  <wp:posOffset>4956810</wp:posOffset>
                </wp:positionH>
                <wp:positionV relativeFrom="paragraph">
                  <wp:posOffset>1556385</wp:posOffset>
                </wp:positionV>
                <wp:extent cx="3429000" cy="466725"/>
                <wp:effectExtent l="38100" t="0" r="19050" b="85725"/>
                <wp:wrapNone/>
                <wp:docPr id="21" name="Gerade Verbindung mit Pfeil 21"/>
                <wp:cNvGraphicFramePr/>
                <a:graphic xmlns:a="http://schemas.openxmlformats.org/drawingml/2006/main">
                  <a:graphicData uri="http://schemas.microsoft.com/office/word/2010/wordprocessingShape">
                    <wps:wsp>
                      <wps:cNvCnPr/>
                      <wps:spPr>
                        <a:xfrm flipH="1">
                          <a:off x="0" y="0"/>
                          <a:ext cx="3429000" cy="466725"/>
                        </a:xfrm>
                        <a:prstGeom prst="straightConnector1">
                          <a:avLst/>
                        </a:prstGeom>
                        <a:ln w="19050">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6B23CABE" id="Gerade Verbindung mit Pfeil 21" o:spid="_x0000_s1026" type="#_x0000_t32" style="position:absolute;margin-left:390.3pt;margin-top:122.55pt;width:270pt;height:36.75pt;flip:x;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" strokecolor="black [3200]" strokeweight="1.5pt">
                <v:stroke endarrow="block" joinstyle="miter"/>
              </v:shape>
            </w:pict>
          </mc:Fallback>
        </mc:AlternateContent>
      </w:r>
      <w:r w:rsidR="004E48CC">
        <w:rPr>
          <w:noProof/>
          <w:lang w:eastAsia="de-DE"/>
        </w:rPr>
        <mc:AlternateContent>
          <mc:Choice Requires="wps">
            <w:drawing>
              <wp:anchor distT="0" distB="0" distL="114300" distR="114300" simplePos="0" relativeHeight="251683840" behindDoc="0" locked="0" layoutInCell="1" allowOverlap="1" wp14:anchorId="3C46DF62" wp14:editId="05F47777">
                <wp:simplePos x="0" y="0"/>
                <wp:positionH relativeFrom="column">
                  <wp:posOffset>5880735</wp:posOffset>
                </wp:positionH>
                <wp:positionV relativeFrom="paragraph">
                  <wp:posOffset>165735</wp:posOffset>
                </wp:positionV>
                <wp:extent cx="2514600" cy="400050"/>
                <wp:effectExtent l="38100" t="0" r="19050" b="76200"/>
                <wp:wrapNone/>
                <wp:docPr id="20" name="Gerade Verbindung mit Pfeil 20"/>
                <wp:cNvGraphicFramePr/>
                <a:graphic xmlns:a="http://schemas.openxmlformats.org/drawingml/2006/main">
                  <a:graphicData uri="http://schemas.microsoft.com/office/word/2010/wordprocessingShape">
                    <wps:wsp>
                      <wps:cNvCnPr/>
                      <wps:spPr>
                        <a:xfrm flipH="1">
                          <a:off x="0" y="0"/>
                          <a:ext cx="2514600" cy="400050"/>
                        </a:xfrm>
                        <a:prstGeom prst="straightConnector1">
                          <a:avLst/>
                        </a:prstGeom>
                        <a:ln w="19050">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78DA591F" id="Gerade Verbindung mit Pfeil 20" o:spid="_x0000_s1026" type="#_x0000_t32" style="position:absolute;margin-left:463.05pt;margin-top:13.05pt;width:198pt;height:31.5pt;flip:x;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" strokecolor="black [3200]" strokeweight="1.5pt">
                <v:stroke endarrow="block" joinstyle="miter"/>
              </v:shape>
            </w:pict>
          </mc:Fallback>
        </mc:AlternateContent>
      </w:r>
      <w:r w:rsidR="004E48CC">
        <w:rPr>
          <w:noProof/>
          <w:lang w:eastAsia="de-DE"/>
        </w:rPr>
        <mc:AlternateContent>
          <mc:Choice Requires="wps">
            <w:drawing>
              <wp:anchor distT="0" distB="0" distL="114300" distR="114300" simplePos="0" relativeHeight="251672576" behindDoc="0" locked="0" layoutInCell="1" allowOverlap="1" wp14:anchorId="0E97C0F0" wp14:editId="6ED16D35">
                <wp:simplePos x="0" y="0"/>
                <wp:positionH relativeFrom="margin">
                  <wp:align>right</wp:align>
                </wp:positionH>
                <wp:positionV relativeFrom="paragraph">
                  <wp:posOffset>-5715</wp:posOffset>
                </wp:positionV>
                <wp:extent cx="923925" cy="4781550"/>
                <wp:effectExtent l="0" t="0" r="0" b="0"/>
                <wp:wrapNone/>
                <wp:docPr id="12" name="Textfeld 12"/>
                <wp:cNvGraphicFramePr/>
                <a:graphic xmlns:a="http://schemas.openxmlformats.org/drawingml/2006/main">
                  <a:graphicData uri="http://schemas.microsoft.com/office/word/2010/wordprocessingShape">
                    <wps:wsp>
                      <wps:cNvSpPr txBox="1"/>
                      <wps:spPr>
                        <a:xfrm>
                          <a:off x="0" y="0"/>
                          <a:ext cx="923925" cy="4781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DCFFA50" w14:textId="77777777" w:rsidR="00B07DD7" w:rsidRDefault="00B07DD7" w:rsidP="00B07DD7">
                            <w:pPr>
                              <w:rPr>
                                <w:rFonts w:ascii="Arial" w:hAnsi="Arial" w:cs="Arial"/>
                                <w:sz w:val="20"/>
                                <w:szCs w:val="20"/>
                              </w:rPr>
                            </w:pPr>
                            <w:r w:rsidRPr="00B07DD7">
                              <w:rPr>
                                <w:rFonts w:ascii="Arial" w:hAnsi="Arial" w:cs="Arial"/>
                                <w:sz w:val="20"/>
                                <w:szCs w:val="20"/>
                              </w:rPr>
                              <w:t>Grabes</w:t>
                            </w:r>
                            <w:r>
                              <w:rPr>
                                <w:rFonts w:ascii="Arial" w:hAnsi="Arial" w:cs="Arial"/>
                                <w:sz w:val="20"/>
                                <w:szCs w:val="20"/>
                              </w:rPr>
                              <w:t>-</w:t>
                            </w:r>
                            <w:r w:rsidRPr="00B07DD7">
                              <w:rPr>
                                <w:rFonts w:ascii="Arial" w:hAnsi="Arial" w:cs="Arial"/>
                                <w:sz w:val="20"/>
                                <w:szCs w:val="20"/>
                              </w:rPr>
                              <w:t>kirche</w:t>
                            </w:r>
                          </w:p>
                          <w:p w14:paraId="1EC2AC33" w14:textId="77777777" w:rsidR="00B07DD7" w:rsidRDefault="00B07DD7" w:rsidP="00B07DD7">
                            <w:pPr>
                              <w:rPr>
                                <w:rFonts w:ascii="Arial" w:hAnsi="Arial" w:cs="Arial"/>
                                <w:sz w:val="20"/>
                                <w:szCs w:val="20"/>
                              </w:rPr>
                            </w:pPr>
                          </w:p>
                          <w:p w14:paraId="2D54F1E7" w14:textId="77777777" w:rsidR="00B07DD7" w:rsidRDefault="00B07DD7" w:rsidP="00B07DD7">
                            <w:pPr>
                              <w:rPr>
                                <w:rFonts w:ascii="Arial" w:hAnsi="Arial" w:cs="Arial"/>
                                <w:sz w:val="20"/>
                                <w:szCs w:val="20"/>
                              </w:rPr>
                            </w:pPr>
                          </w:p>
                          <w:p w14:paraId="2ED0E86F" w14:textId="77777777" w:rsidR="00B07DD7" w:rsidRDefault="00B07DD7" w:rsidP="00B07DD7">
                            <w:pPr>
                              <w:rPr>
                                <w:rFonts w:ascii="Arial" w:hAnsi="Arial" w:cs="Arial"/>
                                <w:sz w:val="20"/>
                                <w:szCs w:val="20"/>
                              </w:rPr>
                            </w:pPr>
                          </w:p>
                          <w:p w14:paraId="1F71C909" w14:textId="77777777" w:rsidR="00B07DD7" w:rsidRPr="00B07DD7" w:rsidRDefault="00B07DD7" w:rsidP="00B07DD7">
                            <w:pPr>
                              <w:rPr>
                                <w:rFonts w:ascii="Arial" w:hAnsi="Arial" w:cs="Arial"/>
                                <w:sz w:val="20"/>
                                <w:szCs w:val="20"/>
                              </w:rPr>
                            </w:pPr>
                          </w:p>
                          <w:p w14:paraId="6B3A2885" w14:textId="77777777" w:rsidR="00B07DD7" w:rsidRDefault="00B07DD7" w:rsidP="00B07DD7">
                            <w:pPr>
                              <w:rPr>
                                <w:rFonts w:ascii="Arial" w:hAnsi="Arial" w:cs="Arial"/>
                                <w:sz w:val="20"/>
                                <w:szCs w:val="20"/>
                              </w:rPr>
                            </w:pPr>
                            <w:r w:rsidRPr="00B07DD7">
                              <w:rPr>
                                <w:rFonts w:ascii="Arial" w:hAnsi="Arial" w:cs="Arial"/>
                                <w:sz w:val="20"/>
                                <w:szCs w:val="20"/>
                              </w:rPr>
                              <w:t>Basar</w:t>
                            </w:r>
                          </w:p>
                          <w:p w14:paraId="313176BF" w14:textId="77777777" w:rsidR="00B07DD7" w:rsidRDefault="00B07DD7" w:rsidP="00B07DD7">
                            <w:pPr>
                              <w:rPr>
                                <w:rFonts w:ascii="Arial" w:hAnsi="Arial" w:cs="Arial"/>
                                <w:sz w:val="20"/>
                                <w:szCs w:val="20"/>
                              </w:rPr>
                            </w:pPr>
                          </w:p>
                          <w:p w14:paraId="51A53DC0" w14:textId="77777777" w:rsidR="00B07DD7" w:rsidRDefault="00B07DD7" w:rsidP="00B07DD7">
                            <w:pPr>
                              <w:rPr>
                                <w:rFonts w:ascii="Arial" w:hAnsi="Arial" w:cs="Arial"/>
                                <w:sz w:val="20"/>
                                <w:szCs w:val="20"/>
                              </w:rPr>
                            </w:pPr>
                          </w:p>
                          <w:p w14:paraId="4B3EC9B6" w14:textId="77777777" w:rsidR="00B07DD7" w:rsidRDefault="00B07DD7" w:rsidP="00B07DD7">
                            <w:pPr>
                              <w:rPr>
                                <w:rFonts w:ascii="Arial" w:hAnsi="Arial" w:cs="Arial"/>
                                <w:sz w:val="20"/>
                                <w:szCs w:val="20"/>
                              </w:rPr>
                            </w:pPr>
                            <w:r w:rsidRPr="00B07DD7">
                              <w:rPr>
                                <w:rFonts w:ascii="Arial" w:hAnsi="Arial" w:cs="Arial"/>
                                <w:sz w:val="20"/>
                                <w:szCs w:val="20"/>
                              </w:rPr>
                              <w:t xml:space="preserve">Tempel Salomons </w:t>
                            </w:r>
                          </w:p>
                          <w:p w14:paraId="42CD3896" w14:textId="77777777" w:rsidR="00B07DD7" w:rsidRDefault="00B07DD7" w:rsidP="00B07DD7">
                            <w:pPr>
                              <w:rPr>
                                <w:rFonts w:ascii="Arial" w:hAnsi="Arial" w:cs="Arial"/>
                                <w:sz w:val="20"/>
                                <w:szCs w:val="20"/>
                              </w:rPr>
                            </w:pPr>
                          </w:p>
                          <w:p w14:paraId="5600BACB" w14:textId="77777777" w:rsidR="00B07DD7" w:rsidRDefault="00B07DD7" w:rsidP="00B07DD7">
                            <w:pPr>
                              <w:rPr>
                                <w:rFonts w:ascii="Arial" w:hAnsi="Arial" w:cs="Arial"/>
                                <w:sz w:val="20"/>
                                <w:szCs w:val="20"/>
                              </w:rPr>
                            </w:pPr>
                          </w:p>
                          <w:p w14:paraId="750AD197" w14:textId="77777777" w:rsidR="004E48CC" w:rsidRDefault="00B07DD7" w:rsidP="00B07DD7">
                            <w:pPr>
                              <w:rPr>
                                <w:rFonts w:ascii="Arial" w:hAnsi="Arial" w:cs="Arial"/>
                                <w:sz w:val="20"/>
                                <w:szCs w:val="20"/>
                              </w:rPr>
                            </w:pPr>
                            <w:r>
                              <w:rPr>
                                <w:rFonts w:ascii="Arial" w:hAnsi="Arial" w:cs="Arial"/>
                                <w:sz w:val="20"/>
                                <w:szCs w:val="20"/>
                              </w:rPr>
                              <w:t>Himmel</w:t>
                            </w:r>
                            <w:r w:rsidR="004E48CC">
                              <w:rPr>
                                <w:rFonts w:ascii="Arial" w:hAnsi="Arial" w:cs="Arial"/>
                                <w:sz w:val="20"/>
                                <w:szCs w:val="20"/>
                              </w:rPr>
                              <w:t>-</w:t>
                            </w:r>
                            <w:proofErr w:type="spellStart"/>
                            <w:r>
                              <w:rPr>
                                <w:rFonts w:ascii="Arial" w:hAnsi="Arial" w:cs="Arial"/>
                                <w:sz w:val="20"/>
                                <w:szCs w:val="20"/>
                              </w:rPr>
                              <w:t>fahrtskapelle</w:t>
                            </w:r>
                            <w:proofErr w:type="spellEnd"/>
                            <w:r w:rsidR="00302DFB">
                              <w:rPr>
                                <w:rFonts w:ascii="Arial" w:hAnsi="Arial" w:cs="Arial"/>
                                <w:sz w:val="20"/>
                                <w:szCs w:val="20"/>
                              </w:rPr>
                              <w:t xml:space="preserve"> (Ölberg)</w:t>
                            </w:r>
                          </w:p>
                          <w:p w14:paraId="3B177183" w14:textId="77777777" w:rsidR="00302DFB" w:rsidRDefault="00302DFB" w:rsidP="00B07DD7">
                            <w:pPr>
                              <w:rPr>
                                <w:rFonts w:ascii="Arial" w:hAnsi="Arial" w:cs="Arial"/>
                                <w:sz w:val="20"/>
                                <w:szCs w:val="20"/>
                              </w:rPr>
                            </w:pPr>
                          </w:p>
                          <w:p w14:paraId="0D6A788C" w14:textId="77777777" w:rsidR="004E48CC" w:rsidRDefault="004E48CC" w:rsidP="00B07DD7">
                            <w:pPr>
                              <w:rPr>
                                <w:rFonts w:ascii="Arial" w:hAnsi="Arial" w:cs="Arial"/>
                                <w:sz w:val="20"/>
                                <w:szCs w:val="20"/>
                              </w:rPr>
                            </w:pPr>
                          </w:p>
                          <w:p w14:paraId="489F510D" w14:textId="77777777" w:rsidR="00B07DD7" w:rsidRPr="00B07DD7" w:rsidRDefault="004E48CC" w:rsidP="00B07DD7">
                            <w:pPr>
                              <w:rPr>
                                <w:rFonts w:ascii="Arial" w:hAnsi="Arial" w:cs="Arial"/>
                                <w:sz w:val="20"/>
                                <w:szCs w:val="20"/>
                              </w:rPr>
                            </w:pPr>
                            <w:r>
                              <w:rPr>
                                <w:rFonts w:ascii="Arial" w:hAnsi="Arial" w:cs="Arial"/>
                                <w:sz w:val="20"/>
                                <w:szCs w:val="20"/>
                              </w:rPr>
                              <w:t>Garten Gethsemane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6C9AACE1" id="Textfeld 12" o:spid="_x0000_s1034" type="#_x0000_t202" style="position:absolute;margin-left:21.55pt;margin-top:-.45pt;width:72.75pt;height:376.5pt;z-index:25167257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" filled="f" stroked="f" strokeweight=".5pt">
                <v:textbox>
                  <w:txbxContent>
                    <w:p w:rsidR="00B07DD7" w:rsidRDefault="00B07DD7" w:rsidP="00B07DD7">
                      <w:pPr>
                        <w:rPr>
                          <w:rFonts w:ascii="Arial" w:hAnsi="Arial" w:cs="Arial"/>
                          <w:sz w:val="20"/>
                          <w:szCs w:val="20"/>
                        </w:rPr>
                      </w:pPr>
                      <w:r w:rsidRPr="00B07DD7">
                        <w:rPr>
                          <w:rFonts w:ascii="Arial" w:hAnsi="Arial" w:cs="Arial"/>
                          <w:sz w:val="20"/>
                          <w:szCs w:val="20"/>
                        </w:rPr>
                        <w:t>Grabes</w:t>
                      </w:r>
                      <w:r>
                        <w:rPr>
                          <w:rFonts w:ascii="Arial" w:hAnsi="Arial" w:cs="Arial"/>
                          <w:sz w:val="20"/>
                          <w:szCs w:val="20"/>
                        </w:rPr>
                        <w:t>-</w:t>
                      </w:r>
                      <w:r w:rsidRPr="00B07DD7">
                        <w:rPr>
                          <w:rFonts w:ascii="Arial" w:hAnsi="Arial" w:cs="Arial"/>
                          <w:sz w:val="20"/>
                          <w:szCs w:val="20"/>
                        </w:rPr>
                        <w:t>kirche</w:t>
                      </w:r>
                    </w:p>
                    <w:p w:rsidR="00B07DD7" w:rsidRDefault="00B07DD7" w:rsidP="00B07DD7">
                      <w:pPr>
                        <w:rPr>
                          <w:rFonts w:ascii="Arial" w:hAnsi="Arial" w:cs="Arial"/>
                          <w:sz w:val="20"/>
                          <w:szCs w:val="20"/>
                        </w:rPr>
                      </w:pPr>
                    </w:p>
                    <w:p w:rsidR="00B07DD7" w:rsidRDefault="00B07DD7" w:rsidP="00B07DD7">
                      <w:pPr>
                        <w:rPr>
                          <w:rFonts w:ascii="Arial" w:hAnsi="Arial" w:cs="Arial"/>
                          <w:sz w:val="20"/>
                          <w:szCs w:val="20"/>
                        </w:rPr>
                      </w:pPr>
                    </w:p>
                    <w:p w:rsidR="00B07DD7" w:rsidRDefault="00B07DD7" w:rsidP="00B07DD7">
                      <w:pPr>
                        <w:rPr>
                          <w:rFonts w:ascii="Arial" w:hAnsi="Arial" w:cs="Arial"/>
                          <w:sz w:val="20"/>
                          <w:szCs w:val="20"/>
                        </w:rPr>
                      </w:pPr>
                    </w:p>
                    <w:p w:rsidR="00B07DD7" w:rsidRPr="00B07DD7" w:rsidRDefault="00B07DD7" w:rsidP="00B07DD7">
                      <w:pPr>
                        <w:rPr>
                          <w:rFonts w:ascii="Arial" w:hAnsi="Arial" w:cs="Arial"/>
                          <w:sz w:val="20"/>
                          <w:szCs w:val="20"/>
                        </w:rPr>
                      </w:pPr>
                    </w:p>
                    <w:p w:rsidR="00B07DD7" w:rsidRDefault="00B07DD7" w:rsidP="00B07DD7">
                      <w:pPr>
                        <w:rPr>
                          <w:rFonts w:ascii="Arial" w:hAnsi="Arial" w:cs="Arial"/>
                          <w:sz w:val="20"/>
                          <w:szCs w:val="20"/>
                        </w:rPr>
                      </w:pPr>
                      <w:r w:rsidRPr="00B07DD7">
                        <w:rPr>
                          <w:rFonts w:ascii="Arial" w:hAnsi="Arial" w:cs="Arial"/>
                          <w:sz w:val="20"/>
                          <w:szCs w:val="20"/>
                        </w:rPr>
                        <w:t>Basar</w:t>
                      </w:r>
                    </w:p>
                    <w:p w:rsidR="00B07DD7" w:rsidRDefault="00B07DD7" w:rsidP="00B07DD7">
                      <w:pPr>
                        <w:rPr>
                          <w:rFonts w:ascii="Arial" w:hAnsi="Arial" w:cs="Arial"/>
                          <w:sz w:val="20"/>
                          <w:szCs w:val="20"/>
                        </w:rPr>
                      </w:pPr>
                    </w:p>
                    <w:p w:rsidR="00B07DD7" w:rsidRDefault="00B07DD7" w:rsidP="00B07DD7">
                      <w:pPr>
                        <w:rPr>
                          <w:rFonts w:ascii="Arial" w:hAnsi="Arial" w:cs="Arial"/>
                          <w:sz w:val="20"/>
                          <w:szCs w:val="20"/>
                        </w:rPr>
                      </w:pPr>
                    </w:p>
                    <w:p w:rsidR="00B07DD7" w:rsidRDefault="00B07DD7" w:rsidP="00B07DD7">
                      <w:pPr>
                        <w:rPr>
                          <w:rFonts w:ascii="Arial" w:hAnsi="Arial" w:cs="Arial"/>
                          <w:sz w:val="20"/>
                          <w:szCs w:val="20"/>
                        </w:rPr>
                      </w:pPr>
                      <w:r w:rsidRPr="00B07DD7">
                        <w:rPr>
                          <w:rFonts w:ascii="Arial" w:hAnsi="Arial" w:cs="Arial"/>
                          <w:sz w:val="20"/>
                          <w:szCs w:val="20"/>
                        </w:rPr>
                        <w:t xml:space="preserve">Tempel Salomons </w:t>
                      </w:r>
                    </w:p>
                    <w:p w:rsidR="00B07DD7" w:rsidRDefault="00B07DD7" w:rsidP="00B07DD7">
                      <w:pPr>
                        <w:rPr>
                          <w:rFonts w:ascii="Arial" w:hAnsi="Arial" w:cs="Arial"/>
                          <w:sz w:val="20"/>
                          <w:szCs w:val="20"/>
                        </w:rPr>
                      </w:pPr>
                    </w:p>
                    <w:p w:rsidR="00B07DD7" w:rsidRDefault="00B07DD7" w:rsidP="00B07DD7">
                      <w:pPr>
                        <w:rPr>
                          <w:rFonts w:ascii="Arial" w:hAnsi="Arial" w:cs="Arial"/>
                          <w:sz w:val="20"/>
                          <w:szCs w:val="20"/>
                        </w:rPr>
                      </w:pPr>
                    </w:p>
                    <w:p w:rsidR="004E48CC" w:rsidRDefault="00B07DD7" w:rsidP="00B07DD7">
                      <w:pPr>
                        <w:rPr>
                          <w:rFonts w:ascii="Arial" w:hAnsi="Arial" w:cs="Arial"/>
                          <w:sz w:val="20"/>
                          <w:szCs w:val="20"/>
                        </w:rPr>
                      </w:pPr>
                      <w:r>
                        <w:rPr>
                          <w:rFonts w:ascii="Arial" w:hAnsi="Arial" w:cs="Arial"/>
                          <w:sz w:val="20"/>
                          <w:szCs w:val="20"/>
                        </w:rPr>
                        <w:t>Himmel</w:t>
                      </w:r>
                      <w:r w:rsidR="004E48CC">
                        <w:rPr>
                          <w:rFonts w:ascii="Arial" w:hAnsi="Arial" w:cs="Arial"/>
                          <w:sz w:val="20"/>
                          <w:szCs w:val="20"/>
                        </w:rPr>
                        <w:t>-</w:t>
                      </w:r>
                      <w:proofErr w:type="spellStart"/>
                      <w:r>
                        <w:rPr>
                          <w:rFonts w:ascii="Arial" w:hAnsi="Arial" w:cs="Arial"/>
                          <w:sz w:val="20"/>
                          <w:szCs w:val="20"/>
                        </w:rPr>
                        <w:t>fahrtskapelle</w:t>
                      </w:r>
                      <w:proofErr w:type="spellEnd"/>
                      <w:r w:rsidR="00302DFB">
                        <w:rPr>
                          <w:rFonts w:ascii="Arial" w:hAnsi="Arial" w:cs="Arial"/>
                          <w:sz w:val="20"/>
                          <w:szCs w:val="20"/>
                        </w:rPr>
                        <w:t xml:space="preserve"> (Ölberg)</w:t>
                      </w:r>
                    </w:p>
                    <w:p w:rsidR="00302DFB" w:rsidRDefault="00302DFB" w:rsidP="00B07DD7">
                      <w:pPr>
                        <w:rPr>
                          <w:rFonts w:ascii="Arial" w:hAnsi="Arial" w:cs="Arial"/>
                          <w:sz w:val="20"/>
                          <w:szCs w:val="20"/>
                        </w:rPr>
                      </w:pPr>
                    </w:p>
                    <w:p w:rsidR="004E48CC" w:rsidRDefault="004E48CC" w:rsidP="00B07DD7">
                      <w:pPr>
                        <w:rPr>
                          <w:rFonts w:ascii="Arial" w:hAnsi="Arial" w:cs="Arial"/>
                          <w:sz w:val="20"/>
                          <w:szCs w:val="20"/>
                        </w:rPr>
                      </w:pPr>
                    </w:p>
                    <w:p w:rsidR="00B07DD7" w:rsidRPr="00B07DD7" w:rsidRDefault="004E48CC" w:rsidP="00B07DD7">
                      <w:pPr>
                        <w:rPr>
                          <w:rFonts w:ascii="Arial" w:hAnsi="Arial" w:cs="Arial"/>
                          <w:sz w:val="20"/>
                          <w:szCs w:val="20"/>
                        </w:rPr>
                      </w:pPr>
                      <w:r>
                        <w:rPr>
                          <w:rFonts w:ascii="Arial" w:hAnsi="Arial" w:cs="Arial"/>
                          <w:sz w:val="20"/>
                          <w:szCs w:val="20"/>
                        </w:rPr>
                        <w:t>Garten Gethsemane</w:t>
                      </w:r>
                    </w:p>
                  </w:txbxContent>
                </v:textbox>
                <w10:wrap anchorx="margin"/>
              </v:shape>
            </w:pict>
          </mc:Fallback>
        </mc:AlternateContent>
      </w:r>
      <w:r w:rsidR="004E48CC">
        <w:rPr>
          <w:noProof/>
          <w:lang w:eastAsia="de-DE"/>
        </w:rPr>
        <mc:AlternateContent>
          <mc:Choice Requires="wps">
            <w:drawing>
              <wp:anchor distT="0" distB="0" distL="114300" distR="114300" simplePos="0" relativeHeight="251681792" behindDoc="0" locked="0" layoutInCell="1" allowOverlap="1" wp14:anchorId="73578908" wp14:editId="0030DEA3">
                <wp:simplePos x="0" y="0"/>
                <wp:positionH relativeFrom="column">
                  <wp:posOffset>756285</wp:posOffset>
                </wp:positionH>
                <wp:positionV relativeFrom="paragraph">
                  <wp:posOffset>3404236</wp:posOffset>
                </wp:positionV>
                <wp:extent cx="3390900" cy="285750"/>
                <wp:effectExtent l="0" t="57150" r="19050" b="19050"/>
                <wp:wrapNone/>
                <wp:docPr id="18" name="Gerade Verbindung mit Pfeil 18"/>
                <wp:cNvGraphicFramePr/>
                <a:graphic xmlns:a="http://schemas.openxmlformats.org/drawingml/2006/main">
                  <a:graphicData uri="http://schemas.microsoft.com/office/word/2010/wordprocessingShape">
                    <wps:wsp>
                      <wps:cNvCnPr/>
                      <wps:spPr>
                        <a:xfrm flipV="1">
                          <a:off x="0" y="0"/>
                          <a:ext cx="3390900" cy="285750"/>
                        </a:xfrm>
                        <a:prstGeom prst="straightConnector1">
                          <a:avLst/>
                        </a:prstGeom>
                        <a:ln w="19050">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250C199C" id="Gerade Verbindung mit Pfeil 18" o:spid="_x0000_s1026" type="#_x0000_t32" style="position:absolute;margin-left:59.55pt;margin-top:268.05pt;width:267pt;height:22.5pt;flip:y;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" strokecolor="black [3200]" strokeweight="1.5pt">
                <v:stroke endarrow="block" joinstyle="miter"/>
              </v:shape>
            </w:pict>
          </mc:Fallback>
        </mc:AlternateContent>
      </w:r>
      <w:r w:rsidR="004E48CC">
        <w:rPr>
          <w:noProof/>
          <w:lang w:eastAsia="de-DE"/>
        </w:rPr>
        <mc:AlternateContent>
          <mc:Choice Requires="wps">
            <w:drawing>
              <wp:anchor distT="0" distB="0" distL="114300" distR="114300" simplePos="0" relativeHeight="251675648" behindDoc="0" locked="0" layoutInCell="1" allowOverlap="1" wp14:anchorId="6DD9C7E3" wp14:editId="56D643E7">
                <wp:simplePos x="0" y="0"/>
                <wp:positionH relativeFrom="column">
                  <wp:posOffset>556259</wp:posOffset>
                </wp:positionH>
                <wp:positionV relativeFrom="paragraph">
                  <wp:posOffset>996316</wp:posOffset>
                </wp:positionV>
                <wp:extent cx="3686175" cy="45719"/>
                <wp:effectExtent l="0" t="76200" r="9525" b="50165"/>
                <wp:wrapNone/>
                <wp:docPr id="15" name="Gerade Verbindung mit Pfeil 15"/>
                <wp:cNvGraphicFramePr/>
                <a:graphic xmlns:a="http://schemas.openxmlformats.org/drawingml/2006/main">
                  <a:graphicData uri="http://schemas.microsoft.com/office/word/2010/wordprocessingShape">
                    <wps:wsp>
                      <wps:cNvCnPr/>
                      <wps:spPr>
                        <a:xfrm flipV="1">
                          <a:off x="0" y="0"/>
                          <a:ext cx="3686175" cy="45719"/>
                        </a:xfrm>
                        <a:prstGeom prst="straightConnector1">
                          <a:avLst/>
                        </a:prstGeom>
                        <a:ln w="19050">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003010DC" id="Gerade Verbindung mit Pfeil 15" o:spid="_x0000_s1026" type="#_x0000_t32" style="position:absolute;margin-left:43.8pt;margin-top:78.45pt;width:290.25pt;height:3.6pt;flip:y;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" strokecolor="black [3200]" strokeweight="1.5pt">
                <v:stroke endarrow="block" joinstyle="miter"/>
              </v:shape>
            </w:pict>
          </mc:Fallback>
        </mc:AlternateContent>
      </w:r>
      <w:r w:rsidR="004E48CC">
        <w:rPr>
          <w:noProof/>
          <w:lang w:eastAsia="de-DE"/>
        </w:rPr>
        <mc:AlternateContent>
          <mc:Choice Requires="wps">
            <w:drawing>
              <wp:anchor distT="0" distB="0" distL="114300" distR="114300" simplePos="0" relativeHeight="251673600" behindDoc="0" locked="0" layoutInCell="1" allowOverlap="1" wp14:anchorId="74F7E77B" wp14:editId="65784F78">
                <wp:simplePos x="0" y="0"/>
                <wp:positionH relativeFrom="column">
                  <wp:posOffset>718185</wp:posOffset>
                </wp:positionH>
                <wp:positionV relativeFrom="paragraph">
                  <wp:posOffset>441961</wp:posOffset>
                </wp:positionV>
                <wp:extent cx="2609850" cy="171450"/>
                <wp:effectExtent l="0" t="0" r="57150" b="95250"/>
                <wp:wrapNone/>
                <wp:docPr id="13" name="Gerade Verbindung mit Pfeil 13"/>
                <wp:cNvGraphicFramePr/>
                <a:graphic xmlns:a="http://schemas.openxmlformats.org/drawingml/2006/main">
                  <a:graphicData uri="http://schemas.microsoft.com/office/word/2010/wordprocessingShape">
                    <wps:wsp>
                      <wps:cNvCnPr/>
                      <wps:spPr>
                        <a:xfrm>
                          <a:off x="0" y="0"/>
                          <a:ext cx="2609850" cy="171450"/>
                        </a:xfrm>
                        <a:prstGeom prst="straightConnector1">
                          <a:avLst/>
                        </a:prstGeom>
                        <a:ln w="19050">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76F2F458" id="Gerade Verbindung mit Pfeil 13" o:spid="_x0000_s1026" type="#_x0000_t32" style="position:absolute;margin-left:56.55pt;margin-top:34.8pt;width:205.5pt;height:13.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" strokecolor="black [3200]" strokeweight="1.5pt">
                <v:stroke endarrow="block" joinstyle="miter"/>
              </v:shape>
            </w:pict>
          </mc:Fallback>
        </mc:AlternateContent>
      </w:r>
      <w:r w:rsidR="00B07DD7">
        <w:rPr>
          <w:noProof/>
          <w:lang w:eastAsia="de-DE"/>
        </w:rPr>
        <mc:AlternateContent>
          <mc:Choice Requires="wps">
            <w:drawing>
              <wp:anchor distT="0" distB="0" distL="114300" distR="114300" simplePos="0" relativeHeight="251647999" behindDoc="0" locked="0" layoutInCell="1" allowOverlap="1" wp14:anchorId="538D9D1D" wp14:editId="7AD1384D">
                <wp:simplePos x="0" y="0"/>
                <wp:positionH relativeFrom="column">
                  <wp:posOffset>127636</wp:posOffset>
                </wp:positionH>
                <wp:positionV relativeFrom="paragraph">
                  <wp:posOffset>-5715</wp:posOffset>
                </wp:positionV>
                <wp:extent cx="876300" cy="4724400"/>
                <wp:effectExtent l="0" t="0" r="0" b="0"/>
                <wp:wrapNone/>
                <wp:docPr id="5" name="Textfeld 5"/>
                <wp:cNvGraphicFramePr/>
                <a:graphic xmlns:a="http://schemas.openxmlformats.org/drawingml/2006/main">
                  <a:graphicData uri="http://schemas.microsoft.com/office/word/2010/wordprocessingShape">
                    <wps:wsp>
                      <wps:cNvSpPr txBox="1"/>
                      <wps:spPr>
                        <a:xfrm>
                          <a:off x="0" y="0"/>
                          <a:ext cx="876300" cy="4724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34F6AC3" w14:textId="77777777" w:rsidR="00B07DD7" w:rsidRDefault="00B07DD7" w:rsidP="0040171F">
                            <w:pPr>
                              <w:rPr>
                                <w:rFonts w:ascii="Arial" w:hAnsi="Arial" w:cs="Arial"/>
                                <w:sz w:val="20"/>
                                <w:szCs w:val="20"/>
                              </w:rPr>
                            </w:pPr>
                          </w:p>
                          <w:p w14:paraId="08BF9847" w14:textId="77777777" w:rsidR="0040171F" w:rsidRPr="00B07DD7" w:rsidRDefault="0040171F" w:rsidP="0040171F">
                            <w:pPr>
                              <w:rPr>
                                <w:rFonts w:ascii="Arial" w:hAnsi="Arial" w:cs="Arial"/>
                                <w:sz w:val="20"/>
                                <w:szCs w:val="20"/>
                              </w:rPr>
                            </w:pPr>
                            <w:r w:rsidRPr="00B07DD7">
                              <w:rPr>
                                <w:rFonts w:ascii="Arial" w:hAnsi="Arial" w:cs="Arial"/>
                                <w:sz w:val="20"/>
                                <w:szCs w:val="20"/>
                              </w:rPr>
                              <w:t>Davids</w:t>
                            </w:r>
                            <w:r w:rsidR="00027CAE">
                              <w:rPr>
                                <w:rFonts w:ascii="Arial" w:hAnsi="Arial" w:cs="Arial"/>
                                <w:sz w:val="20"/>
                                <w:szCs w:val="20"/>
                              </w:rPr>
                              <w:t>-zitadelle</w:t>
                            </w:r>
                          </w:p>
                          <w:p w14:paraId="3941A2AD" w14:textId="77777777" w:rsidR="00B07DD7" w:rsidRDefault="00B07DD7">
                            <w:pPr>
                              <w:rPr>
                                <w:rFonts w:ascii="Arial" w:hAnsi="Arial" w:cs="Arial"/>
                                <w:sz w:val="20"/>
                                <w:szCs w:val="20"/>
                              </w:rPr>
                            </w:pPr>
                          </w:p>
                          <w:p w14:paraId="260A9A3F" w14:textId="77777777" w:rsidR="0040171F" w:rsidRDefault="0040171F">
                            <w:pPr>
                              <w:rPr>
                                <w:rFonts w:ascii="Arial" w:hAnsi="Arial" w:cs="Arial"/>
                                <w:sz w:val="20"/>
                                <w:szCs w:val="20"/>
                              </w:rPr>
                            </w:pPr>
                            <w:r w:rsidRPr="00B07DD7">
                              <w:rPr>
                                <w:rFonts w:ascii="Arial" w:hAnsi="Arial" w:cs="Arial"/>
                                <w:sz w:val="20"/>
                                <w:szCs w:val="20"/>
                              </w:rPr>
                              <w:t>Bad</w:t>
                            </w:r>
                          </w:p>
                          <w:p w14:paraId="7FCC1CBA" w14:textId="77777777" w:rsidR="00B07DD7" w:rsidRPr="00B07DD7" w:rsidRDefault="00B07DD7">
                            <w:pPr>
                              <w:rPr>
                                <w:rFonts w:ascii="Arial" w:hAnsi="Arial" w:cs="Arial"/>
                                <w:sz w:val="20"/>
                                <w:szCs w:val="20"/>
                              </w:rPr>
                            </w:pPr>
                          </w:p>
                          <w:p w14:paraId="54771477" w14:textId="77777777" w:rsidR="0040171F" w:rsidRDefault="0040171F">
                            <w:pPr>
                              <w:rPr>
                                <w:rFonts w:ascii="Arial" w:hAnsi="Arial" w:cs="Arial"/>
                                <w:sz w:val="20"/>
                                <w:szCs w:val="20"/>
                              </w:rPr>
                            </w:pPr>
                            <w:r w:rsidRPr="00B07DD7">
                              <w:rPr>
                                <w:rFonts w:ascii="Arial" w:hAnsi="Arial" w:cs="Arial"/>
                                <w:sz w:val="20"/>
                                <w:szCs w:val="20"/>
                              </w:rPr>
                              <w:t>Berg Zion</w:t>
                            </w:r>
                          </w:p>
                          <w:p w14:paraId="7758EDAC" w14:textId="77777777" w:rsidR="00B07DD7" w:rsidRPr="00B07DD7" w:rsidRDefault="00B07DD7">
                            <w:pPr>
                              <w:rPr>
                                <w:rFonts w:ascii="Arial" w:hAnsi="Arial" w:cs="Arial"/>
                                <w:sz w:val="20"/>
                                <w:szCs w:val="20"/>
                              </w:rPr>
                            </w:pPr>
                          </w:p>
                          <w:p w14:paraId="29A2D486" w14:textId="77777777" w:rsidR="00B07DD7" w:rsidRDefault="0040171F" w:rsidP="00B07DD7">
                            <w:pPr>
                              <w:rPr>
                                <w:rFonts w:ascii="Arial" w:hAnsi="Arial" w:cs="Arial"/>
                                <w:sz w:val="20"/>
                                <w:szCs w:val="20"/>
                              </w:rPr>
                            </w:pPr>
                            <w:r w:rsidRPr="00B07DD7">
                              <w:rPr>
                                <w:rFonts w:ascii="Arial" w:hAnsi="Arial" w:cs="Arial"/>
                                <w:sz w:val="20"/>
                                <w:szCs w:val="20"/>
                              </w:rPr>
                              <w:t>Tempel Simeons</w:t>
                            </w:r>
                          </w:p>
                          <w:p w14:paraId="66BFE807" w14:textId="77777777" w:rsidR="00B07DD7" w:rsidRDefault="00B07DD7" w:rsidP="00B07DD7">
                            <w:pPr>
                              <w:rPr>
                                <w:rFonts w:ascii="Arial" w:hAnsi="Arial" w:cs="Arial"/>
                                <w:sz w:val="20"/>
                                <w:szCs w:val="20"/>
                              </w:rPr>
                            </w:pPr>
                          </w:p>
                          <w:p w14:paraId="6B353C17" w14:textId="77777777" w:rsidR="00B07DD7" w:rsidRDefault="00B07DD7" w:rsidP="00B07DD7">
                            <w:pPr>
                              <w:rPr>
                                <w:rFonts w:ascii="Arial" w:hAnsi="Arial" w:cs="Arial"/>
                                <w:sz w:val="20"/>
                                <w:szCs w:val="20"/>
                              </w:rPr>
                            </w:pPr>
                          </w:p>
                          <w:p w14:paraId="744F3F9B" w14:textId="77777777" w:rsidR="00B07DD7" w:rsidRDefault="00B07DD7" w:rsidP="00B07DD7">
                            <w:pPr>
                              <w:rPr>
                                <w:rFonts w:ascii="Arial" w:hAnsi="Arial" w:cs="Arial"/>
                                <w:sz w:val="20"/>
                                <w:szCs w:val="20"/>
                              </w:rPr>
                            </w:pPr>
                          </w:p>
                          <w:p w14:paraId="1F4803E3" w14:textId="77777777" w:rsidR="00B07DD7" w:rsidRDefault="00B07DD7" w:rsidP="00B07DD7">
                            <w:pPr>
                              <w:rPr>
                                <w:rFonts w:ascii="Arial" w:hAnsi="Arial" w:cs="Arial"/>
                                <w:sz w:val="20"/>
                                <w:szCs w:val="20"/>
                              </w:rPr>
                            </w:pPr>
                          </w:p>
                          <w:p w14:paraId="28C9E891" w14:textId="77777777" w:rsidR="00B07DD7" w:rsidRPr="00B07DD7" w:rsidRDefault="00B07DD7" w:rsidP="0040171F">
                            <w:pPr>
                              <w:rPr>
                                <w:rFonts w:ascii="Arial" w:hAnsi="Arial" w:cs="Arial"/>
                                <w:sz w:val="20"/>
                                <w:szCs w:val="20"/>
                              </w:rPr>
                            </w:pPr>
                            <w:r w:rsidRPr="00B07DD7">
                              <w:rPr>
                                <w:rFonts w:ascii="Arial" w:hAnsi="Arial" w:cs="Arial"/>
                                <w:sz w:val="20"/>
                                <w:szCs w:val="20"/>
                              </w:rPr>
                              <w:t>Gräber der „Heiden“</w:t>
                            </w:r>
                            <w:r w:rsidR="005377DB">
                              <w:rPr>
                                <w:rFonts w:ascii="Arial" w:hAnsi="Arial" w:cs="Arial"/>
                                <w:sz w:val="20"/>
                                <w:szCs w:val="20"/>
                              </w:rPr>
                              <w:t xml:space="preserve"> (Muslime)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id="Textfeld 5" o:spid="_x0000_s1035" type="#_x0000_t202" style="position:absolute;margin-left:10.05pt;margin-top:-.45pt;width:69pt;height:372pt;z-index:2516479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" filled="f" stroked="f" strokeweight=".5pt">
                <v:textbox>
                  <w:txbxContent>
                    <w:p w:rsidR="00B07DD7" w:rsidRDefault="00B07DD7" w:rsidP="0040171F">
                      <w:pPr>
                        <w:rPr>
                          <w:rFonts w:ascii="Arial" w:hAnsi="Arial" w:cs="Arial"/>
                          <w:sz w:val="20"/>
                          <w:szCs w:val="20"/>
                        </w:rPr>
                      </w:pPr>
                    </w:p>
                    <w:p w:rsidR="0040171F" w:rsidRPr="00B07DD7" w:rsidRDefault="0040171F" w:rsidP="0040171F">
                      <w:pPr>
                        <w:rPr>
                          <w:rFonts w:ascii="Arial" w:hAnsi="Arial" w:cs="Arial"/>
                          <w:sz w:val="20"/>
                          <w:szCs w:val="20"/>
                        </w:rPr>
                      </w:pPr>
                      <w:r w:rsidRPr="00B07DD7">
                        <w:rPr>
                          <w:rFonts w:ascii="Arial" w:hAnsi="Arial" w:cs="Arial"/>
                          <w:sz w:val="20"/>
                          <w:szCs w:val="20"/>
                        </w:rPr>
                        <w:t>Davids</w:t>
                      </w:r>
                      <w:r w:rsidR="00027CAE">
                        <w:rPr>
                          <w:rFonts w:ascii="Arial" w:hAnsi="Arial" w:cs="Arial"/>
                          <w:sz w:val="20"/>
                          <w:szCs w:val="20"/>
                        </w:rPr>
                        <w:t>-zitadelle</w:t>
                      </w:r>
                    </w:p>
                    <w:p w:rsidR="00B07DD7" w:rsidRDefault="00B07DD7">
                      <w:pPr>
                        <w:rPr>
                          <w:rFonts w:ascii="Arial" w:hAnsi="Arial" w:cs="Arial"/>
                          <w:sz w:val="20"/>
                          <w:szCs w:val="20"/>
                        </w:rPr>
                      </w:pPr>
                    </w:p>
                    <w:p w:rsidR="0040171F" w:rsidRDefault="0040171F">
                      <w:pPr>
                        <w:rPr>
                          <w:rFonts w:ascii="Arial" w:hAnsi="Arial" w:cs="Arial"/>
                          <w:sz w:val="20"/>
                          <w:szCs w:val="20"/>
                        </w:rPr>
                      </w:pPr>
                      <w:r w:rsidRPr="00B07DD7">
                        <w:rPr>
                          <w:rFonts w:ascii="Arial" w:hAnsi="Arial" w:cs="Arial"/>
                          <w:sz w:val="20"/>
                          <w:szCs w:val="20"/>
                        </w:rPr>
                        <w:t>Bad</w:t>
                      </w:r>
                    </w:p>
                    <w:p w:rsidR="00B07DD7" w:rsidRPr="00B07DD7" w:rsidRDefault="00B07DD7">
                      <w:pPr>
                        <w:rPr>
                          <w:rFonts w:ascii="Arial" w:hAnsi="Arial" w:cs="Arial"/>
                          <w:sz w:val="20"/>
                          <w:szCs w:val="20"/>
                        </w:rPr>
                      </w:pPr>
                    </w:p>
                    <w:p w:rsidR="0040171F" w:rsidRDefault="0040171F">
                      <w:pPr>
                        <w:rPr>
                          <w:rFonts w:ascii="Arial" w:hAnsi="Arial" w:cs="Arial"/>
                          <w:sz w:val="20"/>
                          <w:szCs w:val="20"/>
                        </w:rPr>
                      </w:pPr>
                      <w:r w:rsidRPr="00B07DD7">
                        <w:rPr>
                          <w:rFonts w:ascii="Arial" w:hAnsi="Arial" w:cs="Arial"/>
                          <w:sz w:val="20"/>
                          <w:szCs w:val="20"/>
                        </w:rPr>
                        <w:t>Berg Zion</w:t>
                      </w:r>
                    </w:p>
                    <w:p w:rsidR="00B07DD7" w:rsidRPr="00B07DD7" w:rsidRDefault="00B07DD7">
                      <w:pPr>
                        <w:rPr>
                          <w:rFonts w:ascii="Arial" w:hAnsi="Arial" w:cs="Arial"/>
                          <w:sz w:val="20"/>
                          <w:szCs w:val="20"/>
                        </w:rPr>
                      </w:pPr>
                    </w:p>
                    <w:p w:rsidR="00B07DD7" w:rsidRDefault="0040171F" w:rsidP="00B07DD7">
                      <w:pPr>
                        <w:rPr>
                          <w:rFonts w:ascii="Arial" w:hAnsi="Arial" w:cs="Arial"/>
                          <w:sz w:val="20"/>
                          <w:szCs w:val="20"/>
                        </w:rPr>
                      </w:pPr>
                      <w:r w:rsidRPr="00B07DD7">
                        <w:rPr>
                          <w:rFonts w:ascii="Arial" w:hAnsi="Arial" w:cs="Arial"/>
                          <w:sz w:val="20"/>
                          <w:szCs w:val="20"/>
                        </w:rPr>
                        <w:t>Tempel Simeons</w:t>
                      </w:r>
                    </w:p>
                    <w:p w:rsidR="00B07DD7" w:rsidRDefault="00B07DD7" w:rsidP="00B07DD7">
                      <w:pPr>
                        <w:rPr>
                          <w:rFonts w:ascii="Arial" w:hAnsi="Arial" w:cs="Arial"/>
                          <w:sz w:val="20"/>
                          <w:szCs w:val="20"/>
                        </w:rPr>
                      </w:pPr>
                    </w:p>
                    <w:p w:rsidR="00B07DD7" w:rsidRDefault="00B07DD7" w:rsidP="00B07DD7">
                      <w:pPr>
                        <w:rPr>
                          <w:rFonts w:ascii="Arial" w:hAnsi="Arial" w:cs="Arial"/>
                          <w:sz w:val="20"/>
                          <w:szCs w:val="20"/>
                        </w:rPr>
                      </w:pPr>
                    </w:p>
                    <w:p w:rsidR="00B07DD7" w:rsidRDefault="00B07DD7" w:rsidP="00B07DD7">
                      <w:pPr>
                        <w:rPr>
                          <w:rFonts w:ascii="Arial" w:hAnsi="Arial" w:cs="Arial"/>
                          <w:sz w:val="20"/>
                          <w:szCs w:val="20"/>
                        </w:rPr>
                      </w:pPr>
                    </w:p>
                    <w:p w:rsidR="00B07DD7" w:rsidRDefault="00B07DD7" w:rsidP="00B07DD7">
                      <w:pPr>
                        <w:rPr>
                          <w:rFonts w:ascii="Arial" w:hAnsi="Arial" w:cs="Arial"/>
                          <w:sz w:val="20"/>
                          <w:szCs w:val="20"/>
                        </w:rPr>
                      </w:pPr>
                    </w:p>
                    <w:p w:rsidR="00B07DD7" w:rsidRPr="00B07DD7" w:rsidRDefault="00B07DD7" w:rsidP="0040171F">
                      <w:pPr>
                        <w:rPr>
                          <w:rFonts w:ascii="Arial" w:hAnsi="Arial" w:cs="Arial"/>
                          <w:sz w:val="20"/>
                          <w:szCs w:val="20"/>
                        </w:rPr>
                      </w:pPr>
                      <w:r w:rsidRPr="00B07DD7">
                        <w:rPr>
                          <w:rFonts w:ascii="Arial" w:hAnsi="Arial" w:cs="Arial"/>
                          <w:sz w:val="20"/>
                          <w:szCs w:val="20"/>
                        </w:rPr>
                        <w:t>Gräber der „Heiden“</w:t>
                      </w:r>
                      <w:r w:rsidR="005377DB">
                        <w:rPr>
                          <w:rFonts w:ascii="Arial" w:hAnsi="Arial" w:cs="Arial"/>
                          <w:sz w:val="20"/>
                          <w:szCs w:val="20"/>
                        </w:rPr>
                        <w:t xml:space="preserve"> (Muslime)</w:t>
                      </w:r>
                    </w:p>
                  </w:txbxContent>
                </v:textbox>
              </v:shape>
            </w:pict>
          </mc:Fallback>
        </mc:AlternateContent>
      </w:r>
      <w:r w:rsidR="004E4F77" w:rsidRPr="00C06152">
        <w:rPr>
          <w:rFonts w:ascii="Arial" w:hAnsi="Arial" w:cs="Arial"/>
          <w:b/>
          <w:sz w:val="24"/>
          <w:szCs w:val="24"/>
        </w:rPr>
        <w:t>Arbeitsauftr</w:t>
      </w:r>
      <w:r w:rsidR="0040171F">
        <w:rPr>
          <w:rFonts w:ascii="Arial" w:hAnsi="Arial" w:cs="Arial"/>
          <w:b/>
          <w:sz w:val="24"/>
          <w:szCs w:val="24"/>
        </w:rPr>
        <w:t>ä</w:t>
      </w:r>
      <w:r w:rsidR="004E4F77" w:rsidRPr="00C06152">
        <w:rPr>
          <w:rFonts w:ascii="Arial" w:hAnsi="Arial" w:cs="Arial"/>
          <w:b/>
          <w:sz w:val="24"/>
          <w:szCs w:val="24"/>
        </w:rPr>
        <w:t>g</w:t>
      </w:r>
      <w:r w:rsidR="0040171F">
        <w:rPr>
          <w:rFonts w:ascii="Arial" w:hAnsi="Arial" w:cs="Arial"/>
          <w:b/>
          <w:sz w:val="24"/>
          <w:szCs w:val="24"/>
        </w:rPr>
        <w:t>e</w:t>
      </w:r>
      <w:r w:rsidR="004E4F77" w:rsidRPr="00C06152">
        <w:rPr>
          <w:rFonts w:ascii="Arial" w:hAnsi="Arial" w:cs="Arial"/>
          <w:b/>
          <w:sz w:val="24"/>
          <w:szCs w:val="24"/>
        </w:rPr>
        <w:t>:</w:t>
      </w:r>
      <w:r w:rsidR="00B07DD7" w:rsidRPr="00B07DD7">
        <w:rPr>
          <w:noProof/>
          <w:lang w:eastAsia="de-DE"/>
        </w:rPr>
        <w:t xml:space="preserve"> </w:t>
      </w:r>
    </w:p>
    <w:p w14:paraId="4DA9163A" w14:textId="77777777" w:rsidR="00C06152" w:rsidRDefault="003A3CE5" w:rsidP="00565B98">
      <w:pPr>
        <w:spacing w:after="120"/>
        <w:ind w:left="284" w:right="111" w:hanging="284"/>
        <w:rPr>
          <w:rFonts w:ascii="Arial" w:hAnsi="Arial" w:cs="Arial"/>
          <w:sz w:val="24"/>
          <w:szCs w:val="24"/>
        </w:rPr>
      </w:pPr>
      <w:r>
        <w:rPr>
          <w:noProof/>
          <w:lang w:eastAsia="de-DE"/>
        </w:rPr>
        <mc:AlternateContent>
          <mc:Choice Requires="wps">
            <w:drawing>
              <wp:anchor distT="0" distB="0" distL="114300" distR="114300" simplePos="0" relativeHeight="251710464" behindDoc="0" locked="0" layoutInCell="1" allowOverlap="1" wp14:anchorId="4769C8D9" wp14:editId="404B15CF">
                <wp:simplePos x="0" y="0"/>
                <wp:positionH relativeFrom="margin">
                  <wp:align>right</wp:align>
                </wp:positionH>
                <wp:positionV relativeFrom="paragraph">
                  <wp:posOffset>314960</wp:posOffset>
                </wp:positionV>
                <wp:extent cx="1510665" cy="752475"/>
                <wp:effectExtent l="0" t="0" r="13335" b="9525"/>
                <wp:wrapSquare wrapText="bothSides"/>
                <wp:docPr id="27" name="Textfeld 27"/>
                <wp:cNvGraphicFramePr/>
                <a:graphic xmlns:a="http://schemas.openxmlformats.org/drawingml/2006/main">
                  <a:graphicData uri="http://schemas.microsoft.com/office/word/2010/wordprocessingShape">
                    <wps:wsp>
                      <wps:cNvSpPr txBox="1"/>
                      <wps:spPr>
                        <a:xfrm>
                          <a:off x="0" y="0"/>
                          <a:ext cx="1510665" cy="752475"/>
                        </a:xfrm>
                        <a:prstGeom prst="rect">
                          <a:avLst/>
                        </a:prstGeom>
                        <a:noFill/>
                        <a:ln w="6350">
                          <a:noFill/>
                        </a:ln>
                        <a:effectLst/>
                      </wps:spPr>
                      <wps:txbx>
                        <w:txbxContent>
                          <w:p w14:paraId="46F06BB4" w14:textId="77777777" w:rsidR="00C521CA" w:rsidRPr="00C27D3C" w:rsidRDefault="00C521CA" w:rsidP="00B91DD0">
                            <w:pPr>
                              <w:spacing w:after="0"/>
                              <w:ind w:right="80"/>
                              <w:rPr>
                                <w:rFonts w:ascii="Arial" w:hAnsi="Arial" w:cs="Arial"/>
                                <w:sz w:val="16"/>
                                <w:szCs w:val="16"/>
                              </w:rPr>
                            </w:pPr>
                            <w:r w:rsidRPr="001D49AD">
                              <w:rPr>
                                <w:rFonts w:ascii="Arial" w:hAnsi="Arial" w:cs="Arial"/>
                                <w:sz w:val="16"/>
                                <w:szCs w:val="16"/>
                              </w:rPr>
                              <w:t>Bildquelle: Grünenberg, Konrad: Beschreibung der Reise von Konstanz nach Jerusalem, ca. 1487, 35v-36r</w:t>
                            </w:r>
                            <w:r w:rsidR="003A3CE5">
                              <w:rPr>
                                <w:rFonts w:ascii="Arial" w:hAnsi="Arial" w:cs="Arial"/>
                                <w:sz w:val="16"/>
                                <w:szCs w:val="16"/>
                              </w:rPr>
                              <w:t xml:space="preserve">, </w:t>
                            </w:r>
                            <w:r w:rsidR="003A3CE5" w:rsidRPr="00984B7B">
                              <w:rPr>
                                <w:rFonts w:ascii="Arial" w:hAnsi="Arial" w:cs="Arial"/>
                                <w:sz w:val="16"/>
                                <w:szCs w:val="16"/>
                              </w:rPr>
                              <w:t>&lt;https://digital.</w:t>
                            </w:r>
                            <w:r w:rsidR="003A3CE5">
                              <w:rPr>
                                <w:rFonts w:ascii="Arial" w:hAnsi="Arial" w:cs="Arial"/>
                                <w:sz w:val="16"/>
                                <w:szCs w:val="16"/>
                              </w:rPr>
                              <w:t xml:space="preserve"> blb-karlsruhe.de/</w:t>
                            </w:r>
                            <w:proofErr w:type="spellStart"/>
                            <w:r w:rsidR="003A3CE5">
                              <w:rPr>
                                <w:rFonts w:ascii="Arial" w:hAnsi="Arial" w:cs="Arial"/>
                                <w:sz w:val="16"/>
                                <w:szCs w:val="16"/>
                              </w:rPr>
                              <w:t>urn</w:t>
                            </w:r>
                            <w:proofErr w:type="spellEnd"/>
                            <w:r w:rsidR="003A3CE5">
                              <w:rPr>
                                <w:rFonts w:ascii="Arial" w:hAnsi="Arial" w:cs="Arial"/>
                                <w:sz w:val="16"/>
                                <w:szCs w:val="16"/>
                              </w:rPr>
                              <w:t>/</w:t>
                            </w:r>
                            <w:proofErr w:type="spellStart"/>
                            <w:proofErr w:type="gramStart"/>
                            <w:r w:rsidR="003A3CE5">
                              <w:rPr>
                                <w:rFonts w:ascii="Arial" w:hAnsi="Arial" w:cs="Arial"/>
                                <w:sz w:val="16"/>
                                <w:szCs w:val="16"/>
                              </w:rPr>
                              <w:t>u</w:t>
                            </w:r>
                            <w:r w:rsidR="003A3CE5" w:rsidRPr="00984B7B">
                              <w:rPr>
                                <w:rFonts w:ascii="Arial" w:hAnsi="Arial" w:cs="Arial"/>
                                <w:sz w:val="16"/>
                                <w:szCs w:val="16"/>
                              </w:rPr>
                              <w:t>rn:nbn</w:t>
                            </w:r>
                            <w:proofErr w:type="spellEnd"/>
                            <w:proofErr w:type="gramEnd"/>
                            <w:r w:rsidR="003A3CE5" w:rsidRPr="00984B7B">
                              <w:rPr>
                                <w:rFonts w:ascii="Arial" w:hAnsi="Arial" w:cs="Arial"/>
                                <w:sz w:val="16"/>
                                <w:szCs w:val="16"/>
                              </w:rPr>
                              <w:t>:</w:t>
                            </w:r>
                            <w:r w:rsidR="003A3CE5">
                              <w:rPr>
                                <w:rFonts w:ascii="Arial" w:hAnsi="Arial" w:cs="Arial"/>
                                <w:sz w:val="16"/>
                                <w:szCs w:val="16"/>
                              </w:rPr>
                              <w:t xml:space="preserve"> </w:t>
                            </w:r>
                            <w:r w:rsidR="003A3CE5" w:rsidRPr="00984B7B">
                              <w:rPr>
                                <w:rFonts w:ascii="Arial" w:hAnsi="Arial" w:cs="Arial"/>
                                <w:sz w:val="16"/>
                                <w:szCs w:val="16"/>
                              </w:rPr>
                              <w:t>de:bsz:31-1272&gt;</w:t>
                            </w:r>
                            <w:r w:rsidRPr="001D49AD">
                              <w:rPr>
                                <w:rFonts w:ascii="Arial" w:hAnsi="Arial" w:cs="Arial"/>
                                <w:sz w:val="16"/>
                                <w:szCs w:val="16"/>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type w14:anchorId="04D91BE4" id="_x0000_t202" coordsize="21600,21600" o:spt="202" path="m,l,21600r21600,l21600,xe">
                <v:stroke joinstyle="miter"/>
                <v:path gradientshapeok="t" o:connecttype="rect"/>
              </v:shapetype>
              <v:shape id="Textfeld 27" o:spid="_x0000_s1036" type="#_x0000_t202" style="position:absolute;left:0;text-align:left;margin-left:67.75pt;margin-top:24.8pt;width:118.95pt;height:59.25pt;z-index:25171046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" filled="f" stroked="f" strokeweight=".5pt">
                <v:textbox inset="0,0,0,0">
                  <w:txbxContent>
                    <w:p w:rsidR="00C521CA" w:rsidRPr="00C27D3C" w:rsidRDefault="00C521CA" w:rsidP="00B91DD0">
                      <w:pPr>
                        <w:spacing w:after="0"/>
                        <w:ind w:right="80"/>
                        <w:rPr>
                          <w:rFonts w:ascii="Arial" w:hAnsi="Arial" w:cs="Arial"/>
                          <w:sz w:val="16"/>
                          <w:szCs w:val="16"/>
                        </w:rPr>
                      </w:pPr>
                      <w:r w:rsidRPr="001D49AD">
                        <w:rPr>
                          <w:rFonts w:ascii="Arial" w:hAnsi="Arial" w:cs="Arial"/>
                          <w:sz w:val="16"/>
                          <w:szCs w:val="16"/>
                        </w:rPr>
                        <w:t>Bildquelle: Grünenberg, Konrad: Beschreibung der Reise von Konstanz nach Jerusalem, ca. 1487, 35v-36r</w:t>
                      </w:r>
                      <w:r w:rsidR="003A3CE5">
                        <w:rPr>
                          <w:rFonts w:ascii="Arial" w:hAnsi="Arial" w:cs="Arial"/>
                          <w:sz w:val="16"/>
                          <w:szCs w:val="16"/>
                        </w:rPr>
                        <w:t xml:space="preserve">, </w:t>
                      </w:r>
                      <w:r w:rsidR="003A3CE5" w:rsidRPr="00984B7B">
                        <w:rPr>
                          <w:rFonts w:ascii="Arial" w:hAnsi="Arial" w:cs="Arial"/>
                          <w:sz w:val="16"/>
                          <w:szCs w:val="16"/>
                        </w:rPr>
                        <w:t>&lt;https://digital.</w:t>
                      </w:r>
                      <w:r w:rsidR="003A3CE5">
                        <w:rPr>
                          <w:rFonts w:ascii="Arial" w:hAnsi="Arial" w:cs="Arial"/>
                          <w:sz w:val="16"/>
                          <w:szCs w:val="16"/>
                        </w:rPr>
                        <w:t xml:space="preserve"> blb-karlsruhe.de/</w:t>
                      </w:r>
                      <w:proofErr w:type="spellStart"/>
                      <w:r w:rsidR="003A3CE5">
                        <w:rPr>
                          <w:rFonts w:ascii="Arial" w:hAnsi="Arial" w:cs="Arial"/>
                          <w:sz w:val="16"/>
                          <w:szCs w:val="16"/>
                        </w:rPr>
                        <w:t>urn</w:t>
                      </w:r>
                      <w:proofErr w:type="spellEnd"/>
                      <w:r w:rsidR="003A3CE5">
                        <w:rPr>
                          <w:rFonts w:ascii="Arial" w:hAnsi="Arial" w:cs="Arial"/>
                          <w:sz w:val="16"/>
                          <w:szCs w:val="16"/>
                        </w:rPr>
                        <w:t>/</w:t>
                      </w:r>
                      <w:proofErr w:type="spellStart"/>
                      <w:r w:rsidR="003A3CE5">
                        <w:rPr>
                          <w:rFonts w:ascii="Arial" w:hAnsi="Arial" w:cs="Arial"/>
                          <w:sz w:val="16"/>
                          <w:szCs w:val="16"/>
                        </w:rPr>
                        <w:t>u</w:t>
                      </w:r>
                      <w:r w:rsidR="003A3CE5" w:rsidRPr="00984B7B">
                        <w:rPr>
                          <w:rFonts w:ascii="Arial" w:hAnsi="Arial" w:cs="Arial"/>
                          <w:sz w:val="16"/>
                          <w:szCs w:val="16"/>
                        </w:rPr>
                        <w:t>rn:nbn</w:t>
                      </w:r>
                      <w:proofErr w:type="spellEnd"/>
                      <w:r w:rsidR="003A3CE5" w:rsidRPr="00984B7B">
                        <w:rPr>
                          <w:rFonts w:ascii="Arial" w:hAnsi="Arial" w:cs="Arial"/>
                          <w:sz w:val="16"/>
                          <w:szCs w:val="16"/>
                        </w:rPr>
                        <w:t>:</w:t>
                      </w:r>
                      <w:r w:rsidR="003A3CE5">
                        <w:rPr>
                          <w:rFonts w:ascii="Arial" w:hAnsi="Arial" w:cs="Arial"/>
                          <w:sz w:val="16"/>
                          <w:szCs w:val="16"/>
                        </w:rPr>
                        <w:t xml:space="preserve"> </w:t>
                      </w:r>
                      <w:r w:rsidR="003A3CE5" w:rsidRPr="00984B7B">
                        <w:rPr>
                          <w:rFonts w:ascii="Arial" w:hAnsi="Arial" w:cs="Arial"/>
                          <w:sz w:val="16"/>
                          <w:szCs w:val="16"/>
                        </w:rPr>
                        <w:t>de:bsz:31-1272&gt;</w:t>
                      </w:r>
                      <w:r w:rsidRPr="001D49AD">
                        <w:rPr>
                          <w:rFonts w:ascii="Arial" w:hAnsi="Arial" w:cs="Arial"/>
                          <w:sz w:val="16"/>
                          <w:szCs w:val="16"/>
                        </w:rPr>
                        <w:t>.</w:t>
                      </w:r>
                    </w:p>
                  </w:txbxContent>
                </v:textbox>
                <w10:wrap type="square" anchorx="margin"/>
              </v:shape>
            </w:pict>
          </mc:Fallback>
        </mc:AlternateContent>
      </w:r>
      <w:r w:rsidR="004E4F77">
        <w:rPr>
          <w:rFonts w:ascii="Arial" w:hAnsi="Arial" w:cs="Arial"/>
          <w:sz w:val="24"/>
          <w:szCs w:val="24"/>
        </w:rPr>
        <w:t xml:space="preserve">1. </w:t>
      </w:r>
      <w:r w:rsidR="001D49AD">
        <w:rPr>
          <w:rFonts w:ascii="Arial" w:hAnsi="Arial" w:cs="Arial"/>
          <w:sz w:val="24"/>
          <w:szCs w:val="24"/>
        </w:rPr>
        <w:tab/>
      </w:r>
      <w:r w:rsidR="00C06152">
        <w:rPr>
          <w:rFonts w:ascii="Arial" w:hAnsi="Arial" w:cs="Arial"/>
          <w:sz w:val="24"/>
          <w:szCs w:val="24"/>
        </w:rPr>
        <w:t>Lies die</w:t>
      </w:r>
      <w:r w:rsidR="007269AB">
        <w:rPr>
          <w:rFonts w:ascii="Arial" w:hAnsi="Arial" w:cs="Arial"/>
          <w:sz w:val="24"/>
          <w:szCs w:val="24"/>
        </w:rPr>
        <w:t xml:space="preserve"> </w:t>
      </w:r>
      <w:r w:rsidR="00C521CA">
        <w:rPr>
          <w:rFonts w:ascii="Arial" w:hAnsi="Arial" w:cs="Arial"/>
          <w:sz w:val="24"/>
          <w:szCs w:val="24"/>
        </w:rPr>
        <w:t>Materialien</w:t>
      </w:r>
      <w:r w:rsidR="00C06152">
        <w:rPr>
          <w:rFonts w:ascii="Arial" w:hAnsi="Arial" w:cs="Arial"/>
          <w:sz w:val="24"/>
          <w:szCs w:val="24"/>
        </w:rPr>
        <w:t xml:space="preserve"> zu Jerusalem.</w:t>
      </w:r>
      <w:r w:rsidR="007269AB">
        <w:rPr>
          <w:rFonts w:ascii="Arial" w:hAnsi="Arial" w:cs="Arial"/>
          <w:sz w:val="24"/>
          <w:szCs w:val="24"/>
        </w:rPr>
        <w:t xml:space="preserve"> </w:t>
      </w:r>
      <w:r w:rsidR="001D49AD">
        <w:rPr>
          <w:rFonts w:ascii="Arial" w:hAnsi="Arial" w:cs="Arial"/>
          <w:sz w:val="24"/>
          <w:szCs w:val="24"/>
        </w:rPr>
        <w:t>Markiere in der Zeichnung die</w:t>
      </w:r>
      <w:r w:rsidR="00C06152">
        <w:rPr>
          <w:rFonts w:ascii="Arial" w:hAnsi="Arial" w:cs="Arial"/>
          <w:sz w:val="24"/>
          <w:szCs w:val="24"/>
        </w:rPr>
        <w:t xml:space="preserve"> Gebäude des Christentums rot, die des Judent</w:t>
      </w:r>
      <w:r w:rsidR="007269AB">
        <w:rPr>
          <w:rFonts w:ascii="Arial" w:hAnsi="Arial" w:cs="Arial"/>
          <w:sz w:val="24"/>
          <w:szCs w:val="24"/>
        </w:rPr>
        <w:t>ums blau und die des Islam grün.</w:t>
      </w:r>
      <w:r w:rsidR="001D49AD">
        <w:rPr>
          <w:rFonts w:ascii="Arial" w:hAnsi="Arial" w:cs="Arial"/>
          <w:sz w:val="24"/>
          <w:szCs w:val="24"/>
        </w:rPr>
        <w:t xml:space="preserve"> Nenne Aspekte, die dir auffallen (z.B. bei der Verteilung der Gebäude).</w:t>
      </w:r>
    </w:p>
    <w:p w14:paraId="6AC69352" w14:textId="77777777" w:rsidR="00C206A7" w:rsidRPr="00B91DD0" w:rsidRDefault="00C206A7" w:rsidP="00565B98">
      <w:pPr>
        <w:spacing w:after="120"/>
        <w:ind w:right="111"/>
        <w:rPr>
          <w:rFonts w:ascii="Arial" w:hAnsi="Arial" w:cs="Arial"/>
          <w:sz w:val="24"/>
          <w:szCs w:val="24"/>
        </w:rPr>
      </w:pPr>
      <w:r>
        <w:rPr>
          <w:rFonts w:ascii="Arial" w:hAnsi="Arial" w:cs="Arial"/>
          <w:sz w:val="24"/>
          <w:szCs w:val="24"/>
        </w:rPr>
        <w:t>2. Untersuche, inwiefern Konrad Grünenberg Jerusalem als christliche Stadt zeigt.</w:t>
      </w:r>
    </w:p>
    <w:p w14:paraId="5F0EB257" w14:textId="77777777" w:rsidR="00C206A7" w:rsidRPr="00B91DD0" w:rsidRDefault="00C206A7" w:rsidP="00565B98">
      <w:pPr>
        <w:spacing w:after="120"/>
        <w:ind w:right="111"/>
        <w:rPr>
          <w:rFonts w:ascii="Arial" w:hAnsi="Arial" w:cs="Arial"/>
          <w:sz w:val="24"/>
          <w:szCs w:val="24"/>
        </w:rPr>
      </w:pPr>
      <w:r>
        <w:rPr>
          <w:rFonts w:ascii="Arial" w:hAnsi="Arial" w:cs="Arial"/>
          <w:sz w:val="24"/>
          <w:szCs w:val="24"/>
        </w:rPr>
        <w:t>3</w:t>
      </w:r>
      <w:r w:rsidR="0040171F">
        <w:rPr>
          <w:rFonts w:ascii="Arial" w:hAnsi="Arial" w:cs="Arial"/>
          <w:sz w:val="24"/>
          <w:szCs w:val="24"/>
        </w:rPr>
        <w:t xml:space="preserve">. </w:t>
      </w:r>
      <w:r w:rsidR="00C06152">
        <w:rPr>
          <w:rFonts w:ascii="Arial" w:hAnsi="Arial" w:cs="Arial"/>
          <w:sz w:val="24"/>
          <w:szCs w:val="24"/>
        </w:rPr>
        <w:t>Erkläre, warum die Stadt Jerusalem für alle drei Religio</w:t>
      </w:r>
      <w:r>
        <w:rPr>
          <w:rFonts w:ascii="Arial" w:hAnsi="Arial" w:cs="Arial"/>
          <w:sz w:val="24"/>
          <w:szCs w:val="24"/>
        </w:rPr>
        <w:t>nen eine so große Bedeutung hat</w:t>
      </w:r>
      <w:r w:rsidR="00C06152">
        <w:rPr>
          <w:rFonts w:ascii="Arial" w:hAnsi="Arial" w:cs="Arial"/>
          <w:sz w:val="24"/>
          <w:szCs w:val="24"/>
        </w:rPr>
        <w:t>.</w:t>
      </w:r>
      <w:bookmarkStart w:id="0" w:name="_GoBack"/>
      <w:bookmarkEnd w:id="0"/>
    </w:p>
    <w:sectPr w:rsidR="00C206A7" w:rsidRPr="00B91DD0" w:rsidSect="001D49AD">
      <w:pgSz w:w="16838" w:h="11906" w:orient="landscape"/>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90E7946" w14:textId="77777777" w:rsidR="002163E6" w:rsidRDefault="002163E6" w:rsidP="00213064">
      <w:pPr>
        <w:spacing w:after="0" w:line="240" w:lineRule="auto"/>
      </w:pPr>
      <w:r>
        <w:separator/>
      </w:r>
    </w:p>
  </w:endnote>
  <w:endnote w:type="continuationSeparator" w:id="0">
    <w:p w14:paraId="785F5094" w14:textId="77777777" w:rsidR="002163E6" w:rsidRDefault="002163E6" w:rsidP="0021306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auto"/>
    <w:pitch w:val="variable"/>
    <w:sig w:usb0="E00002FF" w:usb1="4000ACFF" w:usb2="00000001" w:usb3="00000000" w:csb0="0000019F" w:csb1="00000000"/>
  </w:font>
  <w:font w:name="Times New Roman">
    <w:panose1 w:val="02020603050405020304"/>
    <w:charset w:val="00"/>
    <w:family w:val="auto"/>
    <w:pitch w:val="variable"/>
    <w:sig w:usb0="E0002AEF" w:usb1="C0007841" w:usb2="00000009" w:usb3="00000000" w:csb0="000001FF" w:csb1="00000000"/>
  </w:font>
  <w:font w:name="Segoe UI">
    <w:panose1 w:val="00000000000000000000"/>
    <w:charset w:val="00"/>
    <w:family w:val="swiss"/>
    <w:notTrueType/>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Consolas">
    <w:panose1 w:val="020B0609020204030204"/>
    <w:charset w:val="00"/>
    <w:family w:val="auto"/>
    <w:pitch w:val="variable"/>
    <w:sig w:usb0="E10002FF" w:usb1="4000FCFF" w:usb2="00000009" w:usb3="00000000" w:csb0="0000019F" w:csb1="00000000"/>
  </w:font>
  <w:font w:name="Calibri Light">
    <w:panose1 w:val="020F0302020204030204"/>
    <w:charset w:val="00"/>
    <w:family w:val="auto"/>
    <w:pitch w:val="variable"/>
    <w:sig w:usb0="A00002EF" w:usb1="4000207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D3784D" w14:textId="149ACC5B" w:rsidR="00213064" w:rsidRDefault="00213064" w:rsidP="00213064">
    <w:pPr>
      <w:pStyle w:val="Fuzeile"/>
      <w:jc w:val="center"/>
    </w:pPr>
    <w:r>
      <w:rPr>
        <w:rFonts w:ascii="Arial" w:hAnsi="Arial" w:cs="Arial"/>
        <w:sz w:val="21"/>
        <w:szCs w:val="21"/>
      </w:rPr>
      <w:t>Arbeitskreis für Landeskunde/Landesgeschichte RP Freiburg</w:t>
    </w:r>
    <w:r w:rsidR="00A252BE">
      <w:rPr>
        <w:rFonts w:ascii="Arial" w:hAnsi="Arial" w:cs="Arial"/>
        <w:sz w:val="21"/>
        <w:szCs w:val="21"/>
      </w:rPr>
      <w:t>, www.landeskunde-bw.de</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085A9B7" w14:textId="77777777" w:rsidR="002163E6" w:rsidRDefault="002163E6" w:rsidP="00213064">
      <w:pPr>
        <w:spacing w:after="0" w:line="240" w:lineRule="auto"/>
      </w:pPr>
      <w:r>
        <w:separator/>
      </w:r>
    </w:p>
  </w:footnote>
  <w:footnote w:type="continuationSeparator" w:id="0">
    <w:p w14:paraId="611D173A" w14:textId="77777777" w:rsidR="002163E6" w:rsidRDefault="002163E6" w:rsidP="00213064">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8A0EB3" w14:textId="77777777" w:rsidR="00213064" w:rsidRPr="00213064" w:rsidRDefault="00302DFB" w:rsidP="00213064">
    <w:pPr>
      <w:pStyle w:val="Kopfzeile"/>
      <w:jc w:val="right"/>
      <w:rPr>
        <w:rFonts w:ascii="Arial" w:hAnsi="Arial" w:cs="Arial"/>
      </w:rPr>
    </w:pPr>
    <w:r>
      <w:rPr>
        <w:rFonts w:ascii="Arial" w:hAnsi="Arial" w:cs="Arial"/>
      </w:rPr>
      <w:t>AB6</w:t>
    </w:r>
    <w:r w:rsidR="00310EAE">
      <w:rPr>
        <w:rFonts w:ascii="Arial" w:hAnsi="Arial" w:cs="Arial"/>
      </w:rPr>
      <w:t>c</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hideSpellingErrors/>
  <w:hideGrammaticalError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46F9"/>
    <w:rsid w:val="00027CAE"/>
    <w:rsid w:val="00032622"/>
    <w:rsid w:val="00040821"/>
    <w:rsid w:val="00054486"/>
    <w:rsid w:val="000643EF"/>
    <w:rsid w:val="000E43B8"/>
    <w:rsid w:val="00107D45"/>
    <w:rsid w:val="00196CDA"/>
    <w:rsid w:val="001D49AD"/>
    <w:rsid w:val="00213064"/>
    <w:rsid w:val="002163E6"/>
    <w:rsid w:val="00222AF3"/>
    <w:rsid w:val="00257CA6"/>
    <w:rsid w:val="00297086"/>
    <w:rsid w:val="002A3D53"/>
    <w:rsid w:val="00302DFB"/>
    <w:rsid w:val="00310EAE"/>
    <w:rsid w:val="00343094"/>
    <w:rsid w:val="0035143A"/>
    <w:rsid w:val="003A3CE5"/>
    <w:rsid w:val="003A5204"/>
    <w:rsid w:val="0040171F"/>
    <w:rsid w:val="00497882"/>
    <w:rsid w:val="004B5DFC"/>
    <w:rsid w:val="004E48CC"/>
    <w:rsid w:val="004E4F77"/>
    <w:rsid w:val="00515302"/>
    <w:rsid w:val="005377DB"/>
    <w:rsid w:val="00565B98"/>
    <w:rsid w:val="005828DF"/>
    <w:rsid w:val="00627FF0"/>
    <w:rsid w:val="00667543"/>
    <w:rsid w:val="00694933"/>
    <w:rsid w:val="006B4F27"/>
    <w:rsid w:val="006D12C3"/>
    <w:rsid w:val="006D514E"/>
    <w:rsid w:val="0070532D"/>
    <w:rsid w:val="007269AB"/>
    <w:rsid w:val="0075345C"/>
    <w:rsid w:val="007A5AE8"/>
    <w:rsid w:val="007C46F9"/>
    <w:rsid w:val="00813D7C"/>
    <w:rsid w:val="00837336"/>
    <w:rsid w:val="008440DB"/>
    <w:rsid w:val="00851694"/>
    <w:rsid w:val="008A4698"/>
    <w:rsid w:val="00966A62"/>
    <w:rsid w:val="009855D5"/>
    <w:rsid w:val="009B1AD5"/>
    <w:rsid w:val="009D444D"/>
    <w:rsid w:val="00A252BE"/>
    <w:rsid w:val="00A2560C"/>
    <w:rsid w:val="00AF0A08"/>
    <w:rsid w:val="00B07DD7"/>
    <w:rsid w:val="00B91DD0"/>
    <w:rsid w:val="00C06152"/>
    <w:rsid w:val="00C206A7"/>
    <w:rsid w:val="00C24376"/>
    <w:rsid w:val="00C27DD3"/>
    <w:rsid w:val="00C521CA"/>
    <w:rsid w:val="00C855E0"/>
    <w:rsid w:val="00E24725"/>
    <w:rsid w:val="00E306C9"/>
    <w:rsid w:val="00EA7F6A"/>
    <w:rsid w:val="00EF7B68"/>
    <w:rsid w:val="00F546A3"/>
    <w:rsid w:val="00F76D64"/>
    <w:rsid w:val="00FB2FD6"/>
    <w:rsid w:val="00FE46C6"/>
  </w:rsids>
  <m:mathPr>
    <m:mathFont m:val="Cambria Math"/>
    <m:brkBin m:val="before"/>
    <m:brkBinSub m:val="--"/>
    <m:smallFrac m:val="0"/>
    <m:dispDef/>
    <m:lMargin m:val="0"/>
    <m:rMargin m:val="0"/>
    <m:defJc m:val="centerGroup"/>
    <m:wrapIndent m:val="1440"/>
    <m:intLim m:val="subSup"/>
    <m:naryLim m:val="undOvr"/>
  </m:mathPr>
  <w:themeFontLang w:val="de-DE" w:eastAsia="x-none" w:bidi="x-non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99C29C"/>
  <w15:chartTrackingRefBased/>
  <w15:docId w15:val="{53DDD5B0-42B5-44E0-9235-1A2141D6E9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1306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13064"/>
  </w:style>
  <w:style w:type="paragraph" w:styleId="Fuzeile">
    <w:name w:val="footer"/>
    <w:basedOn w:val="Standard"/>
    <w:link w:val="FuzeileZchn"/>
    <w:uiPriority w:val="99"/>
    <w:unhideWhenUsed/>
    <w:rsid w:val="0021306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13064"/>
  </w:style>
  <w:style w:type="table" w:styleId="Tabellenraster">
    <w:name w:val="Table Grid"/>
    <w:basedOn w:val="NormaleTabelle"/>
    <w:uiPriority w:val="39"/>
    <w:rsid w:val="002A3D5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KeinLeerraum">
    <w:name w:val="No Spacing"/>
    <w:link w:val="KeinLeerraumZchn"/>
    <w:uiPriority w:val="1"/>
    <w:qFormat/>
    <w:rsid w:val="00C06152"/>
    <w:pPr>
      <w:spacing w:after="0" w:line="240" w:lineRule="auto"/>
    </w:pPr>
    <w:rPr>
      <w:rFonts w:eastAsiaTheme="minorEastAsia"/>
      <w:lang w:eastAsia="de-DE"/>
    </w:rPr>
  </w:style>
  <w:style w:type="character" w:customStyle="1" w:styleId="KeinLeerraumZchn">
    <w:name w:val="Kein Leerraum Zchn"/>
    <w:basedOn w:val="Absatz-Standardschriftart"/>
    <w:link w:val="KeinLeerraum"/>
    <w:uiPriority w:val="1"/>
    <w:rsid w:val="00C06152"/>
    <w:rPr>
      <w:rFonts w:eastAsiaTheme="minorEastAsia"/>
      <w:lang w:eastAsia="de-DE"/>
    </w:rPr>
  </w:style>
  <w:style w:type="paragraph" w:styleId="Sprechblasentext">
    <w:name w:val="Balloon Text"/>
    <w:basedOn w:val="Standard"/>
    <w:link w:val="SprechblasentextZchn"/>
    <w:uiPriority w:val="99"/>
    <w:semiHidden/>
    <w:unhideWhenUsed/>
    <w:rsid w:val="00C06152"/>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C06152"/>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eader" Target="header1.xml"/><Relationship Id="rId8" Type="http://schemas.openxmlformats.org/officeDocument/2006/relationships/footer" Target="footer1.xml"/><Relationship Id="rId9" Type="http://schemas.openxmlformats.org/officeDocument/2006/relationships/image" Target="media/image1.jpeg"/><Relationship Id="rId10" Type="http://schemas.openxmlformats.org/officeDocument/2006/relationships/fontTable" Target="fontTable.xml"/><Relationship Id="rId11"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F8434C3-FCB7-6247-8FB8-D5BCB1F44A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125</Words>
  <Characters>778</Characters>
  <Application>Microsoft Macintosh Word</Application>
  <DocSecurity>0</DocSecurity>
  <Lines>14</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898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Guinnes S</dc:creator>
  <cp:keywords/>
  <dc:description/>
  <cp:lastModifiedBy>Moritz Widmaier</cp:lastModifiedBy>
  <cp:revision>6</cp:revision>
  <cp:lastPrinted>2017-08-02T10:29:00Z</cp:lastPrinted>
  <dcterms:created xsi:type="dcterms:W3CDTF">2019-02-19T09:10:00Z</dcterms:created>
  <dcterms:modified xsi:type="dcterms:W3CDTF">2019-02-19T11:05:00Z</dcterms:modified>
</cp:coreProperties>
</file>