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116A" w14:textId="4B5D7D1C" w:rsidR="00814EEB" w:rsidRPr="00F323AD" w:rsidRDefault="00814EEB" w:rsidP="00814EEB">
      <w:pPr>
        <w:spacing w:after="0" w:line="240" w:lineRule="auto"/>
        <w:jc w:val="center"/>
        <w:rPr>
          <w:rFonts w:ascii="Arial" w:hAnsi="Arial" w:cs="Arial"/>
          <w:b/>
          <w:color w:val="FF000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bookmarkStart w:id="8" w:name="_Hlk63433950"/>
      <w:r w:rsidRPr="00F323AD">
        <w:rPr>
          <w:rFonts w:ascii="Arial" w:hAnsi="Arial" w:cs="Arial"/>
          <w:b/>
          <w:color w:val="FF0000"/>
        </w:rPr>
        <w:t xml:space="preserve">Doppelstunde </w:t>
      </w:r>
      <w:r w:rsidR="001B1606">
        <w:rPr>
          <w:rFonts w:ascii="Arial" w:hAnsi="Arial" w:cs="Arial"/>
          <w:b/>
          <w:color w:val="FF0000"/>
        </w:rPr>
        <w:t>2</w:t>
      </w:r>
      <w:r w:rsidRPr="00F323AD">
        <w:rPr>
          <w:rFonts w:ascii="Arial" w:hAnsi="Arial" w:cs="Arial"/>
          <w:b/>
          <w:color w:val="FF0000"/>
        </w:rPr>
        <w:t xml:space="preserve"> – A</w:t>
      </w:r>
      <w:r w:rsidR="00B143C8">
        <w:rPr>
          <w:rFonts w:ascii="Arial" w:hAnsi="Arial" w:cs="Arial"/>
          <w:b/>
          <w:color w:val="FF0000"/>
        </w:rPr>
        <w:t>B 1</w:t>
      </w:r>
      <w:r w:rsidR="00A06266">
        <w:rPr>
          <w:rFonts w:ascii="Arial" w:hAnsi="Arial" w:cs="Arial"/>
          <w:b/>
          <w:color w:val="FF0000"/>
        </w:rPr>
        <w:t>0</w:t>
      </w:r>
      <w:r w:rsidRPr="00F323AD">
        <w:rPr>
          <w:rFonts w:ascii="Arial" w:hAnsi="Arial" w:cs="Arial"/>
          <w:b/>
          <w:color w:val="FF0000"/>
        </w:rPr>
        <w:t xml:space="preserve"> - </w:t>
      </w:r>
      <w:r>
        <w:rPr>
          <w:rFonts w:ascii="Arial" w:hAnsi="Arial" w:cs="Arial"/>
          <w:b/>
          <w:color w:val="FF0000"/>
        </w:rPr>
        <w:t>Zusatzmaterial</w:t>
      </w:r>
      <w:r w:rsidRPr="00F323AD">
        <w:rPr>
          <w:rFonts w:ascii="Arial" w:hAnsi="Arial" w:cs="Arial"/>
          <w:b/>
          <w:color w:val="FF0000"/>
        </w:rPr>
        <w:t xml:space="preserve"> – G-M-E-Niveau – Arisierung in Freiburg</w:t>
      </w:r>
    </w:p>
    <w:bookmarkEnd w:id="0"/>
    <w:bookmarkEnd w:id="1"/>
    <w:bookmarkEnd w:id="2"/>
    <w:bookmarkEnd w:id="3"/>
    <w:bookmarkEnd w:id="4"/>
    <w:bookmarkEnd w:id="5"/>
    <w:bookmarkEnd w:id="6"/>
    <w:bookmarkEnd w:id="7"/>
    <w:p w14:paraId="78D40764" w14:textId="77777777" w:rsidR="00814EEB" w:rsidRPr="00F323AD" w:rsidRDefault="00814EEB" w:rsidP="00814EEB">
      <w:pPr>
        <w:spacing w:after="0" w:line="240" w:lineRule="auto"/>
        <w:rPr>
          <w:rFonts w:ascii="Arial" w:hAnsi="Arial" w:cs="Arial"/>
        </w:rPr>
      </w:pPr>
    </w:p>
    <w:p w14:paraId="792C7924" w14:textId="77777777" w:rsidR="00814EEB" w:rsidRPr="00F323AD" w:rsidRDefault="00814EEB" w:rsidP="00814EEB">
      <w:pPr>
        <w:pStyle w:val="Default"/>
        <w:jc w:val="center"/>
        <w:rPr>
          <w:rFonts w:ascii="Arial" w:hAnsi="Arial" w:cs="Arial"/>
          <w:b/>
          <w:bCs/>
          <w:sz w:val="22"/>
          <w:szCs w:val="22"/>
        </w:rPr>
      </w:pPr>
      <w:r w:rsidRPr="00F323AD">
        <w:rPr>
          <w:rFonts w:ascii="Arial" w:hAnsi="Arial" w:cs="Arial"/>
          <w:b/>
          <w:bCs/>
          <w:sz w:val="22"/>
          <w:szCs w:val="22"/>
        </w:rPr>
        <w:t xml:space="preserve">Das jüdische Kaufhaus </w:t>
      </w:r>
      <w:r>
        <w:rPr>
          <w:rFonts w:ascii="Arial" w:hAnsi="Arial" w:cs="Arial"/>
          <w:b/>
          <w:bCs/>
          <w:sz w:val="22"/>
          <w:szCs w:val="22"/>
        </w:rPr>
        <w:t>„</w:t>
      </w:r>
      <w:r w:rsidRPr="00F323AD">
        <w:rPr>
          <w:rFonts w:ascii="Arial" w:hAnsi="Arial" w:cs="Arial"/>
          <w:b/>
          <w:bCs/>
          <w:sz w:val="22"/>
          <w:szCs w:val="22"/>
        </w:rPr>
        <w:t>Julius Marx</w:t>
      </w:r>
      <w:r>
        <w:rPr>
          <w:rFonts w:ascii="Arial" w:hAnsi="Arial" w:cs="Arial"/>
          <w:b/>
          <w:bCs/>
          <w:sz w:val="22"/>
          <w:szCs w:val="22"/>
        </w:rPr>
        <w:t>“</w:t>
      </w:r>
      <w:r w:rsidRPr="00F323AD">
        <w:rPr>
          <w:rFonts w:ascii="Arial" w:hAnsi="Arial" w:cs="Arial"/>
          <w:b/>
          <w:bCs/>
          <w:sz w:val="22"/>
          <w:szCs w:val="22"/>
        </w:rPr>
        <w:t xml:space="preserve"> in Freiburg:</w:t>
      </w:r>
    </w:p>
    <w:p w14:paraId="3A3056FC" w14:textId="239CC63C" w:rsidR="00814EEB" w:rsidRPr="00F323AD" w:rsidRDefault="00814EEB" w:rsidP="00814EEB">
      <w:pPr>
        <w:spacing w:after="0" w:line="240" w:lineRule="auto"/>
        <w:jc w:val="center"/>
        <w:rPr>
          <w:rFonts w:ascii="Arial" w:hAnsi="Arial" w:cs="Arial"/>
        </w:rPr>
      </w:pPr>
      <w:r w:rsidRPr="00F323AD">
        <w:rPr>
          <w:rFonts w:ascii="Arial" w:hAnsi="Arial" w:cs="Arial"/>
        </w:rPr>
        <w:t>Ausz</w:t>
      </w:r>
      <w:r>
        <w:rPr>
          <w:rFonts w:ascii="Arial" w:hAnsi="Arial" w:cs="Arial"/>
        </w:rPr>
        <w:t>u</w:t>
      </w:r>
      <w:r w:rsidRPr="00F323AD">
        <w:rPr>
          <w:rFonts w:ascii="Arial" w:hAnsi="Arial" w:cs="Arial"/>
        </w:rPr>
        <w:t xml:space="preserve">g aus </w:t>
      </w:r>
      <w:r>
        <w:rPr>
          <w:rFonts w:ascii="Arial" w:hAnsi="Arial" w:cs="Arial"/>
        </w:rPr>
        <w:t>d</w:t>
      </w:r>
      <w:r w:rsidRPr="00F323AD">
        <w:rPr>
          <w:rFonts w:ascii="Arial" w:hAnsi="Arial" w:cs="Arial"/>
        </w:rPr>
        <w:t>em Artikel:</w:t>
      </w:r>
    </w:p>
    <w:p w14:paraId="6B85D397" w14:textId="77777777" w:rsidR="00814EEB" w:rsidRPr="00F323AD" w:rsidRDefault="00814EEB" w:rsidP="00814EEB">
      <w:pPr>
        <w:pStyle w:val="Default"/>
        <w:jc w:val="center"/>
        <w:rPr>
          <w:rFonts w:ascii="Arial" w:hAnsi="Arial" w:cs="Arial"/>
          <w:b/>
          <w:bCs/>
          <w:sz w:val="22"/>
          <w:szCs w:val="22"/>
        </w:rPr>
      </w:pPr>
      <w:r w:rsidRPr="00F323AD">
        <w:rPr>
          <w:rFonts w:ascii="Arial" w:hAnsi="Arial" w:cs="Arial"/>
          <w:b/>
          <w:bCs/>
          <w:sz w:val="22"/>
          <w:szCs w:val="22"/>
        </w:rPr>
        <w:t>„Ich werde von meinem Recht keinen Gebrauch machen“</w:t>
      </w:r>
    </w:p>
    <w:p w14:paraId="08134417" w14:textId="77777777" w:rsidR="00814EEB" w:rsidRPr="00F323AD" w:rsidRDefault="00814EEB" w:rsidP="00814EEB">
      <w:pPr>
        <w:spacing w:after="0" w:line="240" w:lineRule="auto"/>
        <w:jc w:val="center"/>
        <w:rPr>
          <w:rFonts w:ascii="Arial" w:hAnsi="Arial" w:cs="Arial"/>
        </w:rPr>
      </w:pPr>
      <w:r w:rsidRPr="00F323AD">
        <w:rPr>
          <w:rFonts w:ascii="Arial" w:hAnsi="Arial" w:cs="Arial"/>
          <w:b/>
          <w:bCs/>
        </w:rPr>
        <w:t>Ernst Rothschild war bis zur „Arisierung“ durch die Firma Striebel im Jahr 1937 letzter Inhaber und verzichtete auf Wiedergutmachung – aber warum und warum dann doch nicht?</w:t>
      </w:r>
      <w:r w:rsidRPr="00F323AD">
        <w:rPr>
          <w:rFonts w:ascii="Arial" w:hAnsi="Arial" w:cs="Arial"/>
        </w:rPr>
        <w:t xml:space="preserve"> </w:t>
      </w:r>
      <w:r>
        <w:rPr>
          <w:rFonts w:ascii="Arial" w:hAnsi="Arial" w:cs="Arial"/>
        </w:rPr>
        <w:t>V</w:t>
      </w:r>
      <w:r w:rsidRPr="00F323AD">
        <w:rPr>
          <w:rFonts w:ascii="Arial" w:hAnsi="Arial" w:cs="Arial"/>
        </w:rPr>
        <w:t xml:space="preserve">on Bernd </w:t>
      </w:r>
      <w:proofErr w:type="spellStart"/>
      <w:r w:rsidRPr="00F323AD">
        <w:rPr>
          <w:rFonts w:ascii="Arial" w:hAnsi="Arial" w:cs="Arial"/>
        </w:rPr>
        <w:t>Serger</w:t>
      </w:r>
      <w:proofErr w:type="spellEnd"/>
    </w:p>
    <w:p w14:paraId="6627E020" w14:textId="2B0802BD" w:rsidR="00814EEB" w:rsidRDefault="00814EEB" w:rsidP="00814EEB">
      <w:pPr>
        <w:pStyle w:val="Default"/>
        <w:rPr>
          <w:rFonts w:ascii="Arial" w:hAnsi="Arial" w:cs="Arial"/>
          <w:b/>
          <w:bCs/>
          <w:sz w:val="22"/>
          <w:szCs w:val="22"/>
        </w:rPr>
      </w:pPr>
    </w:p>
    <w:p w14:paraId="6D5DD603" w14:textId="6D9E1F22" w:rsidR="00FE3132" w:rsidRDefault="00135F34" w:rsidP="00135F34">
      <w:pPr>
        <w:pStyle w:val="Default"/>
        <w:jc w:val="center"/>
        <w:rPr>
          <w:rFonts w:ascii="Arial" w:hAnsi="Arial" w:cs="Arial"/>
          <w:b/>
          <w:bCs/>
          <w:sz w:val="22"/>
          <w:szCs w:val="22"/>
        </w:rPr>
      </w:pPr>
      <w:r>
        <w:rPr>
          <w:rFonts w:ascii="Arial" w:hAnsi="Arial" w:cs="Arial"/>
          <w:b/>
          <w:bCs/>
          <w:sz w:val="22"/>
          <w:szCs w:val="22"/>
        </w:rPr>
        <w:t>Das Ehepaar Rothschild</w:t>
      </w:r>
    </w:p>
    <w:p w14:paraId="661D430D" w14:textId="5F6F15F7" w:rsidR="00135F34" w:rsidRDefault="00135F34" w:rsidP="00135F34">
      <w:pPr>
        <w:pStyle w:val="Default"/>
        <w:jc w:val="center"/>
        <w:rPr>
          <w:rFonts w:ascii="Arial" w:hAnsi="Arial" w:cs="Arial"/>
          <w:b/>
          <w:bCs/>
          <w:sz w:val="22"/>
          <w:szCs w:val="22"/>
        </w:rPr>
      </w:pPr>
    </w:p>
    <w:p w14:paraId="3CB80794" w14:textId="2D35F773" w:rsidR="00FE3132" w:rsidRDefault="00FE3132" w:rsidP="00FE3132">
      <w:pPr>
        <w:pBdr>
          <w:top w:val="single" w:sz="4" w:space="1" w:color="auto"/>
          <w:left w:val="single" w:sz="4" w:space="4" w:color="auto"/>
          <w:bottom w:val="single" w:sz="4" w:space="1" w:color="auto"/>
          <w:right w:val="single" w:sz="4" w:space="4" w:color="auto"/>
        </w:pBdr>
        <w:spacing w:after="0" w:line="240" w:lineRule="auto"/>
        <w:rPr>
          <w:rFonts w:ascii="Arial" w:hAnsi="Arial" w:cs="Arial"/>
          <w:b/>
          <w:bCs/>
        </w:rPr>
      </w:pPr>
      <w:bookmarkStart w:id="9" w:name="_Hlk63414084"/>
      <w:r>
        <w:rPr>
          <w:rFonts w:ascii="Arial" w:hAnsi="Arial" w:cs="Arial"/>
          <w:b/>
          <w:bCs/>
        </w:rPr>
        <w:t>G-M-E-Niveau</w:t>
      </w:r>
    </w:p>
    <w:bookmarkEnd w:id="8"/>
    <w:bookmarkEnd w:id="9"/>
    <w:p w14:paraId="197ED072" w14:textId="0404E529" w:rsidR="006F5AFF" w:rsidRPr="0087588A" w:rsidRDefault="00814EEB" w:rsidP="006F5AFF">
      <w:pPr>
        <w:pStyle w:val="Default"/>
        <w:rPr>
          <w:rFonts w:ascii="Arial" w:hAnsi="Arial" w:cs="Arial"/>
          <w:b/>
          <w:bCs/>
          <w:sz w:val="22"/>
          <w:szCs w:val="22"/>
        </w:rPr>
      </w:pPr>
      <w:r w:rsidRPr="0087588A">
        <w:rPr>
          <w:rFonts w:ascii="Arial" w:hAnsi="Arial" w:cs="Arial"/>
          <w:b/>
          <w:bCs/>
          <w:sz w:val="22"/>
          <w:szCs w:val="22"/>
        </w:rPr>
        <w:t>M1: D</w:t>
      </w:r>
      <w:r w:rsidR="006F5AFF" w:rsidRPr="0087588A">
        <w:rPr>
          <w:rFonts w:ascii="Arial" w:hAnsi="Arial" w:cs="Arial"/>
          <w:b/>
          <w:bCs/>
          <w:sz w:val="22"/>
          <w:szCs w:val="22"/>
        </w:rPr>
        <w:t>as Ehepaar Rothschild</w:t>
      </w:r>
      <w:r w:rsidR="0087588A" w:rsidRPr="0087588A">
        <w:rPr>
          <w:rFonts w:ascii="Arial" w:hAnsi="Arial" w:cs="Arial"/>
          <w:b/>
          <w:bCs/>
          <w:sz w:val="22"/>
          <w:szCs w:val="22"/>
        </w:rPr>
        <w:t xml:space="preserve"> </w:t>
      </w:r>
      <w:r w:rsidR="001B1606">
        <w:rPr>
          <w:rFonts w:ascii="Arial" w:hAnsi="Arial" w:cs="Arial"/>
          <w:b/>
          <w:bCs/>
          <w:sz w:val="22"/>
          <w:szCs w:val="22"/>
        </w:rPr>
        <w:t xml:space="preserve">- </w:t>
      </w:r>
      <w:r w:rsidR="0087588A" w:rsidRPr="0087588A">
        <w:rPr>
          <w:rFonts w:ascii="Arial" w:hAnsi="Arial" w:cs="Arial"/>
          <w:b/>
          <w:bCs/>
          <w:sz w:val="22"/>
          <w:szCs w:val="22"/>
        </w:rPr>
        <w:t>nach 1937</w:t>
      </w:r>
    </w:p>
    <w:p w14:paraId="50A23811" w14:textId="77A715A3" w:rsidR="0087588A" w:rsidRDefault="0087588A" w:rsidP="0087588A">
      <w:pPr>
        <w:pStyle w:val="Default"/>
        <w:rPr>
          <w:rFonts w:ascii="Arial" w:hAnsi="Arial" w:cs="Arial"/>
          <w:sz w:val="22"/>
          <w:szCs w:val="22"/>
        </w:rPr>
      </w:pPr>
      <w:r w:rsidRPr="0087588A">
        <w:rPr>
          <w:rFonts w:ascii="Arial" w:hAnsi="Arial" w:cs="Arial"/>
          <w:sz w:val="22"/>
          <w:szCs w:val="22"/>
        </w:rPr>
        <w:t>„</w:t>
      </w:r>
      <w:r w:rsidR="00AA4928">
        <w:rPr>
          <w:rFonts w:ascii="Arial" w:hAnsi="Arial" w:cs="Arial"/>
        </w:rPr>
        <w:t>[…]</w:t>
      </w:r>
      <w:r w:rsidRPr="0087588A">
        <w:rPr>
          <w:rFonts w:ascii="Arial" w:hAnsi="Arial" w:cs="Arial"/>
          <w:sz w:val="22"/>
          <w:szCs w:val="22"/>
        </w:rPr>
        <w:t xml:space="preserve"> Im Juni 1937 flohen Ernst Rothschild und seine Frau, die lange Jahre in der </w:t>
      </w:r>
      <w:proofErr w:type="spellStart"/>
      <w:r w:rsidRPr="0087588A">
        <w:rPr>
          <w:rFonts w:ascii="Arial" w:hAnsi="Arial" w:cs="Arial"/>
          <w:sz w:val="22"/>
          <w:szCs w:val="22"/>
        </w:rPr>
        <w:t>Zasiusstraße</w:t>
      </w:r>
      <w:proofErr w:type="spellEnd"/>
      <w:r w:rsidRPr="0087588A">
        <w:rPr>
          <w:rFonts w:ascii="Arial" w:hAnsi="Arial" w:cs="Arial"/>
          <w:sz w:val="22"/>
          <w:szCs w:val="22"/>
        </w:rPr>
        <w:t xml:space="preserve"> 75, zuletzt aber in der </w:t>
      </w:r>
      <w:proofErr w:type="spellStart"/>
      <w:r w:rsidRPr="0087588A">
        <w:rPr>
          <w:rFonts w:ascii="Arial" w:hAnsi="Arial" w:cs="Arial"/>
          <w:sz w:val="22"/>
          <w:szCs w:val="22"/>
        </w:rPr>
        <w:t>Schlierbergstraße</w:t>
      </w:r>
      <w:proofErr w:type="spellEnd"/>
      <w:r w:rsidRPr="0087588A">
        <w:rPr>
          <w:rFonts w:ascii="Arial" w:hAnsi="Arial" w:cs="Arial"/>
          <w:sz w:val="22"/>
          <w:szCs w:val="22"/>
        </w:rPr>
        <w:t xml:space="preserve"> 8 gewohnt hatten, mit dem Zug nach Le Havre und von dort mit dem 1932 in Dienst gestellten, damals größten Luxus-Dampfer „SS Washington“ nach New York. Dort kamen sie am 24. Juni 1937 an. Wenige Tage später setzten die beiden ihre Reise durch den Panama-Kanal nach Kalifornien fort, wo sie sich zuerst in San Francisco und später in Oakland niederließen. </w:t>
      </w:r>
      <w:r w:rsidR="00AA4928">
        <w:rPr>
          <w:rFonts w:ascii="Arial" w:hAnsi="Arial" w:cs="Arial"/>
        </w:rPr>
        <w:t>[…]</w:t>
      </w:r>
      <w:r w:rsidRPr="0087588A">
        <w:rPr>
          <w:rFonts w:ascii="Arial" w:hAnsi="Arial" w:cs="Arial"/>
          <w:sz w:val="22"/>
          <w:szCs w:val="22"/>
        </w:rPr>
        <w:t xml:space="preserve"> </w:t>
      </w:r>
    </w:p>
    <w:p w14:paraId="1A3BB051" w14:textId="77777777" w:rsidR="0087588A" w:rsidRDefault="0087588A" w:rsidP="0087588A">
      <w:pPr>
        <w:pStyle w:val="Default"/>
        <w:rPr>
          <w:rFonts w:ascii="Arial" w:hAnsi="Arial" w:cs="Arial"/>
          <w:sz w:val="22"/>
          <w:szCs w:val="22"/>
        </w:rPr>
      </w:pPr>
    </w:p>
    <w:p w14:paraId="36EB7C51" w14:textId="4E570EA5" w:rsidR="006F5AFF" w:rsidRDefault="0087588A" w:rsidP="0087588A">
      <w:pPr>
        <w:pStyle w:val="Default"/>
        <w:rPr>
          <w:rFonts w:ascii="Arial" w:hAnsi="Arial" w:cs="Arial"/>
        </w:rPr>
      </w:pPr>
      <w:r w:rsidRPr="0087588A">
        <w:rPr>
          <w:rFonts w:ascii="Arial" w:hAnsi="Arial" w:cs="Arial"/>
          <w:sz w:val="22"/>
          <w:szCs w:val="22"/>
        </w:rPr>
        <w:t>Rothschild wurde in dem Brief</w:t>
      </w:r>
      <w:r>
        <w:rPr>
          <w:rFonts w:ascii="Arial" w:hAnsi="Arial" w:cs="Arial"/>
          <w:sz w:val="22"/>
          <w:szCs w:val="22"/>
        </w:rPr>
        <w:t xml:space="preserve"> </w:t>
      </w:r>
      <w:r w:rsidRPr="0087588A">
        <w:rPr>
          <w:rFonts w:ascii="Arial" w:hAnsi="Arial" w:cs="Arial"/>
          <w:sz w:val="18"/>
          <w:szCs w:val="18"/>
        </w:rPr>
        <w:t xml:space="preserve">(einem erhalten gebliebenem Brief </w:t>
      </w:r>
      <w:r w:rsidR="001B1606">
        <w:rPr>
          <w:rFonts w:ascii="Arial" w:hAnsi="Arial" w:cs="Arial"/>
          <w:sz w:val="18"/>
          <w:szCs w:val="18"/>
        </w:rPr>
        <w:t xml:space="preserve">von 1947 </w:t>
      </w:r>
      <w:r w:rsidRPr="0087588A">
        <w:rPr>
          <w:rFonts w:ascii="Arial" w:hAnsi="Arial" w:cs="Arial"/>
          <w:sz w:val="18"/>
          <w:szCs w:val="18"/>
        </w:rPr>
        <w:t>an Franz Striebel sen.)</w:t>
      </w:r>
      <w:r w:rsidRPr="0087588A">
        <w:rPr>
          <w:rFonts w:ascii="Arial" w:hAnsi="Arial" w:cs="Arial"/>
          <w:sz w:val="22"/>
          <w:szCs w:val="22"/>
        </w:rPr>
        <w:t xml:space="preserve"> auch recht familiär: „Mit Bedauern haben meine Frau und ich davon Kenntnis genommen, dass Sie Ihren jüngsten Sohn in diesem </w:t>
      </w:r>
      <w:r w:rsidRPr="004347DE">
        <w:rPr>
          <w:rFonts w:ascii="Arial" w:hAnsi="Arial" w:cs="Arial"/>
          <w:i/>
          <w:iCs/>
          <w:sz w:val="22"/>
          <w:szCs w:val="22"/>
        </w:rPr>
        <w:t>ruchlosen</w:t>
      </w:r>
      <w:r w:rsidRPr="0087588A">
        <w:rPr>
          <w:rFonts w:ascii="Arial" w:hAnsi="Arial" w:cs="Arial"/>
          <w:sz w:val="22"/>
          <w:szCs w:val="22"/>
        </w:rPr>
        <w:t xml:space="preserve"> Krieg verloren haben und wünschen wir, dass Ihr anderer Sohn baldigst </w:t>
      </w:r>
      <w:r w:rsidRPr="004347DE">
        <w:rPr>
          <w:rFonts w:ascii="Arial" w:hAnsi="Arial" w:cs="Arial"/>
          <w:i/>
          <w:iCs/>
          <w:sz w:val="22"/>
          <w:szCs w:val="22"/>
        </w:rPr>
        <w:t>und gesund</w:t>
      </w:r>
      <w:r w:rsidRPr="0087588A">
        <w:rPr>
          <w:rFonts w:ascii="Arial" w:hAnsi="Arial" w:cs="Arial"/>
          <w:sz w:val="22"/>
          <w:szCs w:val="22"/>
        </w:rPr>
        <w:t xml:space="preserve"> aus der Gefangenschaft zurückkehren wird. Auch wir haben unseren Tribut an diese Verbrecher zahlen müssen. Zwei meiner Brüder mit Familien sind in den berüchtigten Konzentrationslagern hingemordet worden – ein Schicksal, das sie mit Millionen unserer Glaubensgenossen haben teilen müssen. All das füllt uns </w:t>
      </w:r>
      <w:proofErr w:type="gramStart"/>
      <w:r w:rsidRPr="0087588A">
        <w:rPr>
          <w:rFonts w:ascii="Arial" w:hAnsi="Arial" w:cs="Arial"/>
          <w:sz w:val="22"/>
          <w:szCs w:val="22"/>
        </w:rPr>
        <w:t>natürlich mit</w:t>
      </w:r>
      <w:proofErr w:type="gramEnd"/>
      <w:r w:rsidRPr="0087588A">
        <w:rPr>
          <w:rFonts w:ascii="Arial" w:hAnsi="Arial" w:cs="Arial"/>
          <w:sz w:val="22"/>
          <w:szCs w:val="22"/>
        </w:rPr>
        <w:t xml:space="preserve"> Bitternis, und man kann nicht umhin, das deutsche Volk als Ganzes an den Ereignissen der letzten 15 Jahre mitverantwortlich zu machen. Es ist uns heute noch ein Rätsel, wie es möglich war, dass ein intelligentes Volk wie das deutsche Volk so tief sinken konnte, um sich von einer ausgesprochenen Verbrecherbande regieren und in den Abgrund führen zu lassen.“ </w:t>
      </w:r>
      <w:r w:rsidR="00AA4928">
        <w:rPr>
          <w:rFonts w:ascii="Arial" w:hAnsi="Arial" w:cs="Arial"/>
        </w:rPr>
        <w:t xml:space="preserve">[…] </w:t>
      </w:r>
      <w:r w:rsidRPr="0087588A">
        <w:rPr>
          <w:rFonts w:ascii="Arial" w:hAnsi="Arial" w:cs="Arial"/>
          <w:sz w:val="22"/>
          <w:szCs w:val="22"/>
        </w:rPr>
        <w:t xml:space="preserve">Rothschild weiter: „Wir selbst sind unserem Schöpfer dankbar, dass uns ein gütiges Geschick hierhergeführt hat, wo wir als gleichberechtigte und geachtete Bürger und Menschen wieder ein würdiges Dasein führen können, das uns von der Deutschen Nation trotz unserer angestammten Rechte versagt worden war.“ </w:t>
      </w:r>
      <w:r w:rsidR="00AA4928">
        <w:rPr>
          <w:rFonts w:ascii="Arial" w:hAnsi="Arial" w:cs="Arial"/>
        </w:rPr>
        <w:t>[…]</w:t>
      </w:r>
      <w:r w:rsidR="001B1606">
        <w:rPr>
          <w:rFonts w:ascii="Arial" w:hAnsi="Arial" w:cs="Arial"/>
          <w:sz w:val="22"/>
          <w:szCs w:val="22"/>
        </w:rPr>
        <w:t>“</w:t>
      </w:r>
    </w:p>
    <w:p w14:paraId="5687FFC5" w14:textId="77777777" w:rsidR="003A7124" w:rsidRDefault="003A7124" w:rsidP="003A7124">
      <w:pPr>
        <w:spacing w:after="0" w:line="240" w:lineRule="auto"/>
        <w:rPr>
          <w:rFonts w:ascii="Arial" w:hAnsi="Arial" w:cs="Arial"/>
          <w:sz w:val="16"/>
          <w:szCs w:val="16"/>
        </w:rPr>
      </w:pPr>
      <w:r>
        <w:rPr>
          <w:rFonts w:ascii="Arial" w:hAnsi="Arial" w:cs="Arial"/>
          <w:sz w:val="16"/>
          <w:szCs w:val="16"/>
        </w:rPr>
        <w:t xml:space="preserve">Quelle (adaptiert): „Ich werde von meinem Recht keinen Gebrauch machen“ - Ernst Rothschild war bis zur „Arisierung“ durch die Firma Striebel im Jahr 1937 letzter Inhaber und verzichtete auf Wiedergutmachung – aber warum und warum dann doch nicht? Artikel von Bernd </w:t>
      </w:r>
      <w:proofErr w:type="spellStart"/>
      <w:r>
        <w:rPr>
          <w:rFonts w:ascii="Arial" w:hAnsi="Arial" w:cs="Arial"/>
          <w:sz w:val="16"/>
          <w:szCs w:val="16"/>
        </w:rPr>
        <w:t>Serger</w:t>
      </w:r>
      <w:proofErr w:type="spellEnd"/>
      <w:r>
        <w:rPr>
          <w:rFonts w:ascii="Arial" w:hAnsi="Arial" w:cs="Arial"/>
          <w:sz w:val="16"/>
          <w:szCs w:val="16"/>
        </w:rPr>
        <w:t xml:space="preserve">, </w:t>
      </w:r>
      <w:r>
        <w:rPr>
          <w:rStyle w:val="center"/>
          <w:rFonts w:ascii="Arial" w:hAnsi="Arial" w:cs="Arial"/>
          <w:sz w:val="16"/>
          <w:szCs w:val="16"/>
        </w:rPr>
        <w:t xml:space="preserve">©Zusage </w:t>
      </w:r>
      <w:proofErr w:type="spellStart"/>
      <w:r>
        <w:rPr>
          <w:rStyle w:val="center"/>
          <w:rFonts w:ascii="Arial" w:hAnsi="Arial" w:cs="Arial"/>
          <w:sz w:val="16"/>
          <w:szCs w:val="16"/>
        </w:rPr>
        <w:t>Serger</w:t>
      </w:r>
      <w:proofErr w:type="spellEnd"/>
      <w:r>
        <w:rPr>
          <w:rStyle w:val="center"/>
          <w:rFonts w:ascii="Arial" w:hAnsi="Arial" w:cs="Arial"/>
          <w:sz w:val="16"/>
          <w:szCs w:val="16"/>
        </w:rPr>
        <w:t xml:space="preserve"> vom 20.07.2021</w:t>
      </w:r>
    </w:p>
    <w:p w14:paraId="5719F96D" w14:textId="1A82BCA4" w:rsidR="006F5AFF" w:rsidRDefault="006F5AFF" w:rsidP="006F5AFF">
      <w:pPr>
        <w:autoSpaceDE w:val="0"/>
        <w:autoSpaceDN w:val="0"/>
        <w:adjustRightInd w:val="0"/>
        <w:spacing w:after="0" w:line="240" w:lineRule="auto"/>
        <w:rPr>
          <w:rFonts w:ascii="Arial" w:hAnsi="Arial" w:cs="Arial"/>
          <w:color w:val="000000"/>
        </w:rPr>
      </w:pPr>
    </w:p>
    <w:p w14:paraId="0AFB79CF" w14:textId="77777777" w:rsidR="00FE3132" w:rsidRDefault="00FE3132" w:rsidP="00814EEB">
      <w:pPr>
        <w:pStyle w:val="Default"/>
        <w:rPr>
          <w:rFonts w:ascii="Arial" w:hAnsi="Arial" w:cs="Arial"/>
          <w:b/>
          <w:bCs/>
          <w:sz w:val="22"/>
          <w:szCs w:val="22"/>
        </w:rPr>
      </w:pPr>
    </w:p>
    <w:p w14:paraId="091E03FC" w14:textId="0E9528D7" w:rsidR="00814EEB" w:rsidRPr="00814EEB" w:rsidRDefault="00814EEB" w:rsidP="00814EEB">
      <w:pPr>
        <w:pStyle w:val="Default"/>
        <w:rPr>
          <w:rFonts w:ascii="Arial" w:hAnsi="Arial" w:cs="Arial"/>
          <w:b/>
          <w:bCs/>
          <w:sz w:val="22"/>
          <w:szCs w:val="22"/>
        </w:rPr>
      </w:pPr>
      <w:r w:rsidRPr="00814EEB">
        <w:rPr>
          <w:rFonts w:ascii="Arial" w:hAnsi="Arial" w:cs="Arial"/>
          <w:b/>
          <w:bCs/>
          <w:sz w:val="22"/>
          <w:szCs w:val="22"/>
        </w:rPr>
        <w:t>Arbeitsauftr</w:t>
      </w:r>
      <w:r w:rsidR="0087588A">
        <w:rPr>
          <w:rFonts w:ascii="Arial" w:hAnsi="Arial" w:cs="Arial"/>
          <w:b/>
          <w:bCs/>
          <w:sz w:val="22"/>
          <w:szCs w:val="22"/>
        </w:rPr>
        <w:t>ä</w:t>
      </w:r>
      <w:r w:rsidRPr="00814EEB">
        <w:rPr>
          <w:rFonts w:ascii="Arial" w:hAnsi="Arial" w:cs="Arial"/>
          <w:b/>
          <w:bCs/>
          <w:sz w:val="22"/>
          <w:szCs w:val="22"/>
        </w:rPr>
        <w:t>g</w:t>
      </w:r>
      <w:r w:rsidR="0087588A">
        <w:rPr>
          <w:rFonts w:ascii="Arial" w:hAnsi="Arial" w:cs="Arial"/>
          <w:b/>
          <w:bCs/>
          <w:sz w:val="22"/>
          <w:szCs w:val="22"/>
        </w:rPr>
        <w:t>e G-M-E-Niveau</w:t>
      </w:r>
      <w:r w:rsidR="00BC24E4">
        <w:rPr>
          <w:rStyle w:val="Funotenzeichen"/>
          <w:rFonts w:ascii="Times New Roman" w:hAnsi="Times New Roman" w:cs="Times New Roman"/>
          <w:b/>
        </w:rPr>
        <w:footnoteReference w:id="1"/>
      </w:r>
      <w:r w:rsidRPr="00814EEB">
        <w:rPr>
          <w:rFonts w:ascii="Arial" w:hAnsi="Arial" w:cs="Arial"/>
          <w:b/>
          <w:bCs/>
          <w:sz w:val="22"/>
          <w:szCs w:val="22"/>
        </w:rPr>
        <w:t>:</w:t>
      </w:r>
    </w:p>
    <w:p w14:paraId="12BC35CC" w14:textId="6F955119" w:rsidR="00814EEB" w:rsidRDefault="006177F7" w:rsidP="00453B35">
      <w:pPr>
        <w:pStyle w:val="Default"/>
        <w:numPr>
          <w:ilvl w:val="0"/>
          <w:numId w:val="2"/>
        </w:numPr>
        <w:rPr>
          <w:rFonts w:ascii="Arial" w:hAnsi="Arial" w:cs="Arial"/>
          <w:sz w:val="22"/>
          <w:szCs w:val="22"/>
        </w:rPr>
      </w:pPr>
      <w:r>
        <w:rPr>
          <w:rFonts w:ascii="Arial" w:hAnsi="Arial" w:cs="Arial"/>
          <w:sz w:val="22"/>
          <w:szCs w:val="22"/>
        </w:rPr>
        <w:t>Führ</w:t>
      </w:r>
      <w:r w:rsidR="00814EEB" w:rsidRPr="00814EEB">
        <w:rPr>
          <w:rFonts w:ascii="Arial" w:hAnsi="Arial" w:cs="Arial"/>
          <w:sz w:val="22"/>
          <w:szCs w:val="22"/>
        </w:rPr>
        <w:t xml:space="preserve">en Sie </w:t>
      </w:r>
      <w:r>
        <w:rPr>
          <w:rFonts w:ascii="Arial" w:hAnsi="Arial" w:cs="Arial"/>
          <w:sz w:val="22"/>
          <w:szCs w:val="22"/>
        </w:rPr>
        <w:t>d</w:t>
      </w:r>
      <w:r w:rsidR="00814EEB" w:rsidRPr="00814EEB">
        <w:rPr>
          <w:rFonts w:ascii="Arial" w:hAnsi="Arial" w:cs="Arial"/>
          <w:sz w:val="22"/>
          <w:szCs w:val="22"/>
        </w:rPr>
        <w:t xml:space="preserve">en </w:t>
      </w:r>
      <w:r w:rsidR="006F5AFF">
        <w:rPr>
          <w:rFonts w:ascii="Arial" w:hAnsi="Arial" w:cs="Arial"/>
          <w:sz w:val="22"/>
          <w:szCs w:val="22"/>
        </w:rPr>
        <w:t xml:space="preserve">Zeitstrahl zu </w:t>
      </w:r>
      <w:proofErr w:type="spellStart"/>
      <w:r w:rsidR="006F5AFF">
        <w:rPr>
          <w:rFonts w:ascii="Arial" w:hAnsi="Arial" w:cs="Arial"/>
          <w:sz w:val="22"/>
          <w:szCs w:val="22"/>
        </w:rPr>
        <w:t>Leben</w:t>
      </w:r>
      <w:proofErr w:type="spellEnd"/>
      <w:r>
        <w:rPr>
          <w:rFonts w:ascii="Arial" w:hAnsi="Arial" w:cs="Arial"/>
          <w:sz w:val="22"/>
          <w:szCs w:val="22"/>
        </w:rPr>
        <w:t xml:space="preserve">, Glück und Pech </w:t>
      </w:r>
      <w:r w:rsidR="006F5AFF">
        <w:rPr>
          <w:rFonts w:ascii="Arial" w:hAnsi="Arial" w:cs="Arial"/>
          <w:sz w:val="22"/>
          <w:szCs w:val="22"/>
        </w:rPr>
        <w:t xml:space="preserve">von Ernst Rothschild und seiner Ehefrau </w:t>
      </w:r>
      <w:r>
        <w:rPr>
          <w:rFonts w:ascii="Arial" w:hAnsi="Arial" w:cs="Arial"/>
          <w:sz w:val="22"/>
          <w:szCs w:val="22"/>
        </w:rPr>
        <w:t>fort</w:t>
      </w:r>
      <w:r w:rsidR="00814EEB" w:rsidRPr="00814EEB">
        <w:rPr>
          <w:rFonts w:ascii="Arial" w:hAnsi="Arial" w:cs="Arial"/>
          <w:sz w:val="22"/>
          <w:szCs w:val="22"/>
        </w:rPr>
        <w:t>.</w:t>
      </w:r>
    </w:p>
    <w:p w14:paraId="4E550DA3" w14:textId="1990FB25" w:rsidR="006177F7" w:rsidRDefault="006177F7" w:rsidP="00453B35">
      <w:pPr>
        <w:pStyle w:val="Default"/>
        <w:numPr>
          <w:ilvl w:val="0"/>
          <w:numId w:val="2"/>
        </w:numPr>
        <w:rPr>
          <w:rFonts w:ascii="Arial" w:hAnsi="Arial" w:cs="Arial"/>
          <w:sz w:val="22"/>
          <w:szCs w:val="22"/>
        </w:rPr>
      </w:pPr>
      <w:r>
        <w:rPr>
          <w:rFonts w:ascii="Arial" w:hAnsi="Arial" w:cs="Arial"/>
          <w:sz w:val="22"/>
          <w:szCs w:val="22"/>
        </w:rPr>
        <w:t>Analysieren Sie Rothschilds Haltung zu Deutschland im Allgemeinen und zu Striebel im Besonderen.</w:t>
      </w:r>
    </w:p>
    <w:p w14:paraId="69FF82BF" w14:textId="03769548" w:rsidR="006177F7" w:rsidRDefault="006177F7" w:rsidP="00453B35">
      <w:pPr>
        <w:pStyle w:val="Default"/>
        <w:numPr>
          <w:ilvl w:val="0"/>
          <w:numId w:val="2"/>
        </w:numPr>
        <w:rPr>
          <w:rFonts w:ascii="Arial" w:hAnsi="Arial" w:cs="Arial"/>
          <w:sz w:val="22"/>
          <w:szCs w:val="22"/>
        </w:rPr>
      </w:pPr>
      <w:r>
        <w:rPr>
          <w:rFonts w:ascii="Arial" w:hAnsi="Arial" w:cs="Arial"/>
          <w:sz w:val="22"/>
          <w:szCs w:val="22"/>
        </w:rPr>
        <w:t>Erörtern Sie Rothschilds Verhältnis zur NS-Geschichte.</w:t>
      </w:r>
    </w:p>
    <w:sectPr w:rsidR="006177F7" w:rsidSect="00453B35">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9A47" w14:textId="77777777" w:rsidR="000D139D" w:rsidRDefault="000D139D" w:rsidP="00814EEB">
      <w:pPr>
        <w:spacing w:after="0" w:line="240" w:lineRule="auto"/>
      </w:pPr>
      <w:r>
        <w:separator/>
      </w:r>
    </w:p>
  </w:endnote>
  <w:endnote w:type="continuationSeparator" w:id="0">
    <w:p w14:paraId="34D3E3C4" w14:textId="77777777" w:rsidR="000D139D" w:rsidRDefault="000D139D" w:rsidP="0081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C060" w14:textId="77777777" w:rsidR="002637FA" w:rsidRDefault="002637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3819F" w14:textId="77E4909E" w:rsidR="002637FA" w:rsidRDefault="002637FA" w:rsidP="002637FA">
    <w:pPr>
      <w:pStyle w:val="Fuzeile"/>
      <w:jc w:val="center"/>
      <w:rPr>
        <w:rFonts w:ascii="Arial" w:hAnsi="Arial" w:cs="Arial"/>
        <w:sz w:val="20"/>
      </w:rPr>
    </w:pPr>
    <w:r>
      <w:rPr>
        <w:rFonts w:ascii="Arial" w:hAnsi="Arial" w:cs="Arial"/>
        <w:sz w:val="20"/>
      </w:rPr>
      <w:t>Arbeitskreis für Landeskunde/Landesgeschichte, ZSL-Regionalstelle Freiburg</w:t>
    </w:r>
  </w:p>
  <w:p w14:paraId="05BA6FFA" w14:textId="168CFD87" w:rsidR="002637FA" w:rsidRPr="002637FA" w:rsidRDefault="002637FA" w:rsidP="002637FA">
    <w:pPr>
      <w:pStyle w:val="Fuzeile"/>
      <w:jc w:val="center"/>
      <w:rPr>
        <w:rFonts w:ascii="Times New Roman" w:hAnsi="Times New Roman" w:cs="Times New Roman"/>
        <w:sz w:val="20"/>
      </w:rPr>
    </w:pPr>
    <w:r>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8BA2" w14:textId="77777777" w:rsidR="002637FA" w:rsidRDefault="002637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89E41" w14:textId="77777777" w:rsidR="000D139D" w:rsidRDefault="000D139D" w:rsidP="00814EEB">
      <w:pPr>
        <w:spacing w:after="0" w:line="240" w:lineRule="auto"/>
      </w:pPr>
      <w:r>
        <w:separator/>
      </w:r>
    </w:p>
  </w:footnote>
  <w:footnote w:type="continuationSeparator" w:id="0">
    <w:p w14:paraId="7778A8A7" w14:textId="77777777" w:rsidR="000D139D" w:rsidRDefault="000D139D" w:rsidP="00814EEB">
      <w:pPr>
        <w:spacing w:after="0" w:line="240" w:lineRule="auto"/>
      </w:pPr>
      <w:r>
        <w:continuationSeparator/>
      </w:r>
    </w:p>
  </w:footnote>
  <w:footnote w:id="1">
    <w:p w14:paraId="0B4C85B8" w14:textId="77777777" w:rsidR="00BC24E4" w:rsidRPr="00DE1182" w:rsidRDefault="00BC24E4" w:rsidP="00BC24E4">
      <w:pPr>
        <w:pStyle w:val="Funotentext"/>
        <w:rPr>
          <w:rFonts w:ascii="Arial" w:hAnsi="Arial" w:cs="Arial"/>
          <w:sz w:val="16"/>
          <w:szCs w:val="16"/>
        </w:rPr>
      </w:pPr>
      <w:r w:rsidRPr="00DE1182">
        <w:rPr>
          <w:rStyle w:val="Funotenzeichen"/>
          <w:rFonts w:ascii="Arial" w:hAnsi="Arial" w:cs="Arial"/>
          <w:sz w:val="16"/>
          <w:szCs w:val="16"/>
        </w:rPr>
        <w:footnoteRef/>
      </w:r>
      <w:r w:rsidRPr="00DE1182">
        <w:rPr>
          <w:rFonts w:ascii="Arial" w:hAnsi="Arial" w:cs="Arial"/>
          <w:sz w:val="16"/>
          <w:szCs w:val="16"/>
        </w:rPr>
        <w:t xml:space="preserve"> Für G-Niveau empfohlen in Think-Pair-Share arbeitsteilig, für M-Niveau empfohlen in Partnerarbeit und für E-Niveau empfohlen in Einzelarbeit - beides arbeitsgleich</w:t>
      </w:r>
      <w:r w:rsidRPr="00DE1182">
        <w:rPr>
          <w:rFonts w:ascii="Arial" w:hAnsi="Arial" w:cs="Arial"/>
          <w:b/>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7660" w14:textId="77777777" w:rsidR="002637FA" w:rsidRDefault="002637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5204E" w14:textId="77777777" w:rsidR="002637FA" w:rsidRDefault="002637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0A0C" w14:textId="77777777" w:rsidR="002637FA" w:rsidRDefault="002637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5284F"/>
    <w:multiLevelType w:val="hybridMultilevel"/>
    <w:tmpl w:val="227667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7CF354E4"/>
    <w:multiLevelType w:val="hybridMultilevel"/>
    <w:tmpl w:val="0F626D3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C8"/>
    <w:rsid w:val="000D139D"/>
    <w:rsid w:val="00135BF3"/>
    <w:rsid w:val="00135F34"/>
    <w:rsid w:val="001B1606"/>
    <w:rsid w:val="002637FA"/>
    <w:rsid w:val="00273A0C"/>
    <w:rsid w:val="00314C42"/>
    <w:rsid w:val="003A7124"/>
    <w:rsid w:val="0041238B"/>
    <w:rsid w:val="004347DE"/>
    <w:rsid w:val="00453B35"/>
    <w:rsid w:val="00453DAE"/>
    <w:rsid w:val="004F2EC2"/>
    <w:rsid w:val="006177F7"/>
    <w:rsid w:val="006A0BB2"/>
    <w:rsid w:val="006F5AFF"/>
    <w:rsid w:val="00814EEB"/>
    <w:rsid w:val="0087588A"/>
    <w:rsid w:val="008D33D2"/>
    <w:rsid w:val="008F5011"/>
    <w:rsid w:val="00A06266"/>
    <w:rsid w:val="00A81DEF"/>
    <w:rsid w:val="00A84BF6"/>
    <w:rsid w:val="00AA4928"/>
    <w:rsid w:val="00AA6AA4"/>
    <w:rsid w:val="00B143C8"/>
    <w:rsid w:val="00BC24E4"/>
    <w:rsid w:val="00BE386D"/>
    <w:rsid w:val="00C95140"/>
    <w:rsid w:val="00D60130"/>
    <w:rsid w:val="00EE2AC8"/>
    <w:rsid w:val="00F226A6"/>
    <w:rsid w:val="00F22A74"/>
    <w:rsid w:val="00F33F9A"/>
    <w:rsid w:val="00FE31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0A57F"/>
  <w15:chartTrackingRefBased/>
  <w15:docId w15:val="{DE673998-12A3-4B61-B46C-DA90FCEC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4E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14EEB"/>
    <w:pPr>
      <w:autoSpaceDE w:val="0"/>
      <w:autoSpaceDN w:val="0"/>
      <w:adjustRightInd w:val="0"/>
      <w:spacing w:after="0" w:line="240" w:lineRule="auto"/>
    </w:pPr>
    <w:rPr>
      <w:rFonts w:ascii="Bodoni MT" w:hAnsi="Bodoni MT" w:cs="Bodoni MT"/>
      <w:color w:val="000000"/>
      <w:sz w:val="24"/>
      <w:szCs w:val="24"/>
    </w:rPr>
  </w:style>
  <w:style w:type="paragraph" w:styleId="Funotentext">
    <w:name w:val="footnote text"/>
    <w:basedOn w:val="Standard"/>
    <w:link w:val="FunotentextZchn"/>
    <w:uiPriority w:val="99"/>
    <w:semiHidden/>
    <w:unhideWhenUsed/>
    <w:rsid w:val="00814EE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14EEB"/>
    <w:rPr>
      <w:sz w:val="20"/>
      <w:szCs w:val="20"/>
    </w:rPr>
  </w:style>
  <w:style w:type="character" w:styleId="Funotenzeichen">
    <w:name w:val="footnote reference"/>
    <w:basedOn w:val="Absatz-Standardschriftart"/>
    <w:uiPriority w:val="99"/>
    <w:semiHidden/>
    <w:unhideWhenUsed/>
    <w:rsid w:val="00814EEB"/>
    <w:rPr>
      <w:vertAlign w:val="superscript"/>
    </w:rPr>
  </w:style>
  <w:style w:type="paragraph" w:styleId="Kopfzeile">
    <w:name w:val="header"/>
    <w:basedOn w:val="Standard"/>
    <w:link w:val="KopfzeileZchn"/>
    <w:uiPriority w:val="99"/>
    <w:unhideWhenUsed/>
    <w:rsid w:val="002637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37FA"/>
  </w:style>
  <w:style w:type="paragraph" w:styleId="Fuzeile">
    <w:name w:val="footer"/>
    <w:basedOn w:val="Standard"/>
    <w:link w:val="FuzeileZchn"/>
    <w:uiPriority w:val="99"/>
    <w:unhideWhenUsed/>
    <w:rsid w:val="002637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37FA"/>
  </w:style>
  <w:style w:type="character" w:customStyle="1" w:styleId="center">
    <w:name w:val="center"/>
    <w:rsid w:val="003A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399997">
      <w:bodyDiv w:val="1"/>
      <w:marLeft w:val="0"/>
      <w:marRight w:val="0"/>
      <w:marTop w:val="0"/>
      <w:marBottom w:val="0"/>
      <w:divBdr>
        <w:top w:val="none" w:sz="0" w:space="0" w:color="auto"/>
        <w:left w:val="none" w:sz="0" w:space="0" w:color="auto"/>
        <w:bottom w:val="none" w:sz="0" w:space="0" w:color="auto"/>
        <w:right w:val="none" w:sz="0" w:space="0" w:color="auto"/>
      </w:divBdr>
    </w:div>
    <w:div w:id="1689673426">
      <w:bodyDiv w:val="1"/>
      <w:marLeft w:val="0"/>
      <w:marRight w:val="0"/>
      <w:marTop w:val="0"/>
      <w:marBottom w:val="0"/>
      <w:divBdr>
        <w:top w:val="none" w:sz="0" w:space="0" w:color="auto"/>
        <w:left w:val="none" w:sz="0" w:space="0" w:color="auto"/>
        <w:bottom w:val="none" w:sz="0" w:space="0" w:color="auto"/>
        <w:right w:val="none" w:sz="0" w:space="0" w:color="auto"/>
      </w:divBdr>
    </w:div>
    <w:div w:id="16954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F3A84-CE8B-4F5E-A171-C12DA6DDD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Boemicke</dc:creator>
  <cp:keywords/>
  <dc:description/>
  <cp:lastModifiedBy>Dirk  Boemicke</cp:lastModifiedBy>
  <cp:revision>2</cp:revision>
  <dcterms:created xsi:type="dcterms:W3CDTF">2021-07-20T09:32:00Z</dcterms:created>
  <dcterms:modified xsi:type="dcterms:W3CDTF">2021-07-20T09:32:00Z</dcterms:modified>
</cp:coreProperties>
</file>