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DEA" w:rsidRPr="005F1B50" w:rsidRDefault="005F1B50" w:rsidP="005F1B50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5F1B50">
        <w:rPr>
          <w:rFonts w:ascii="Arial" w:hAnsi="Arial" w:cs="Arial"/>
          <w:b/>
          <w:sz w:val="22"/>
          <w:szCs w:val="22"/>
          <w:u w:val="single"/>
        </w:rPr>
        <w:t xml:space="preserve">Adolf </w:t>
      </w:r>
      <w:proofErr w:type="spellStart"/>
      <w:r w:rsidRPr="005F1B50">
        <w:rPr>
          <w:rFonts w:ascii="Arial" w:hAnsi="Arial" w:cs="Arial"/>
          <w:b/>
          <w:sz w:val="22"/>
          <w:szCs w:val="22"/>
          <w:u w:val="single"/>
        </w:rPr>
        <w:t>Scheufeles</w:t>
      </w:r>
      <w:proofErr w:type="spellEnd"/>
      <w:r w:rsidRPr="005F1B50">
        <w:rPr>
          <w:rFonts w:ascii="Arial" w:hAnsi="Arial" w:cs="Arial"/>
          <w:b/>
          <w:sz w:val="22"/>
          <w:szCs w:val="22"/>
          <w:u w:val="single"/>
        </w:rPr>
        <w:t xml:space="preserve"> Lebenslauf nach dem Entnazifizierungsprozess</w:t>
      </w:r>
      <w:bookmarkStart w:id="0" w:name="_GoBack"/>
      <w:bookmarkEnd w:id="0"/>
    </w:p>
    <w:p w:rsidR="005F1B50" w:rsidRPr="005F1B50" w:rsidRDefault="005F1B50" w:rsidP="005F1B50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38"/>
        <w:gridCol w:w="7218"/>
      </w:tblGrid>
      <w:tr w:rsidR="005F1B50" w:rsidRPr="005F1B50" w:rsidTr="00DF418A">
        <w:tc>
          <w:tcPr>
            <w:tcW w:w="1838" w:type="dxa"/>
          </w:tcPr>
          <w:p w:rsidR="005F1B50" w:rsidRPr="005F1B50" w:rsidRDefault="005F1B50" w:rsidP="0020568C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5F1B50">
              <w:rPr>
                <w:rFonts w:ascii="Arial" w:hAnsi="Arial" w:cs="Arial"/>
                <w:sz w:val="22"/>
                <w:szCs w:val="22"/>
              </w:rPr>
              <w:t>November 1946</w:t>
            </w:r>
          </w:p>
        </w:tc>
        <w:tc>
          <w:tcPr>
            <w:tcW w:w="7218" w:type="dxa"/>
          </w:tcPr>
          <w:p w:rsidR="005F1B50" w:rsidRPr="005F1B50" w:rsidRDefault="005F1B50" w:rsidP="0020568C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5F1B50">
              <w:rPr>
                <w:rFonts w:ascii="Arial" w:hAnsi="Arial" w:cs="Arial"/>
                <w:sz w:val="22"/>
                <w:szCs w:val="22"/>
              </w:rPr>
              <w:t xml:space="preserve">Ludwigsburger Spruchkammer stuft Adolf </w:t>
            </w:r>
            <w:proofErr w:type="spellStart"/>
            <w:r w:rsidRPr="005F1B50">
              <w:rPr>
                <w:rFonts w:ascii="Arial" w:hAnsi="Arial" w:cs="Arial"/>
                <w:sz w:val="22"/>
                <w:szCs w:val="22"/>
              </w:rPr>
              <w:t>Scheufele</w:t>
            </w:r>
            <w:proofErr w:type="spellEnd"/>
            <w:r w:rsidRPr="005F1B50">
              <w:rPr>
                <w:rFonts w:ascii="Arial" w:hAnsi="Arial" w:cs="Arial"/>
                <w:sz w:val="22"/>
                <w:szCs w:val="22"/>
              </w:rPr>
              <w:t xml:space="preserve"> als „Mitläufer“ ein</w:t>
            </w:r>
          </w:p>
        </w:tc>
      </w:tr>
      <w:tr w:rsidR="005F1B50" w:rsidRPr="005F1B50" w:rsidTr="00DF418A">
        <w:tc>
          <w:tcPr>
            <w:tcW w:w="1838" w:type="dxa"/>
          </w:tcPr>
          <w:p w:rsidR="005F1B50" w:rsidRPr="005F1B50" w:rsidRDefault="005F1B50" w:rsidP="0020568C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5F1B50">
              <w:rPr>
                <w:rFonts w:ascii="Arial" w:hAnsi="Arial" w:cs="Arial"/>
                <w:sz w:val="22"/>
                <w:szCs w:val="22"/>
              </w:rPr>
              <w:t>Mai 1947</w:t>
            </w:r>
          </w:p>
        </w:tc>
        <w:tc>
          <w:tcPr>
            <w:tcW w:w="7218" w:type="dxa"/>
          </w:tcPr>
          <w:p w:rsidR="005F1B50" w:rsidRPr="005F1B50" w:rsidRDefault="005F1B50" w:rsidP="0020568C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5F1B50">
              <w:rPr>
                <w:rFonts w:ascii="Arial" w:hAnsi="Arial" w:cs="Arial"/>
                <w:sz w:val="22"/>
                <w:szCs w:val="22"/>
              </w:rPr>
              <w:t>Sachbearbeiter im Fahndungsdienst der Kriminalhauptstelle Stuttgart</w:t>
            </w:r>
          </w:p>
        </w:tc>
      </w:tr>
      <w:tr w:rsidR="005F1B50" w:rsidRPr="005F1B50" w:rsidTr="00DF418A">
        <w:tc>
          <w:tcPr>
            <w:tcW w:w="1838" w:type="dxa"/>
          </w:tcPr>
          <w:p w:rsidR="005F1B50" w:rsidRPr="005F1B50" w:rsidRDefault="005F1B50" w:rsidP="0020568C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5F1B50">
              <w:rPr>
                <w:rFonts w:ascii="Arial" w:hAnsi="Arial" w:cs="Arial"/>
                <w:sz w:val="22"/>
                <w:szCs w:val="22"/>
              </w:rPr>
              <w:t>1948</w:t>
            </w:r>
          </w:p>
        </w:tc>
        <w:tc>
          <w:tcPr>
            <w:tcW w:w="7218" w:type="dxa"/>
          </w:tcPr>
          <w:p w:rsidR="005F1B50" w:rsidRPr="005F1B50" w:rsidRDefault="005F1B50" w:rsidP="0020568C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5F1B50">
              <w:rPr>
                <w:rFonts w:ascii="Arial" w:hAnsi="Arial" w:cs="Arial"/>
                <w:sz w:val="22"/>
                <w:szCs w:val="22"/>
              </w:rPr>
              <w:t>Stellvertretende Leitung der Kriminalhauptstelle Stuttgart</w:t>
            </w:r>
          </w:p>
        </w:tc>
      </w:tr>
      <w:tr w:rsidR="005F1B50" w:rsidRPr="005F1B50" w:rsidTr="00DF418A">
        <w:tc>
          <w:tcPr>
            <w:tcW w:w="1838" w:type="dxa"/>
          </w:tcPr>
          <w:p w:rsidR="005F1B50" w:rsidRPr="005F1B50" w:rsidRDefault="005F1B50" w:rsidP="0020568C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5F1B50">
              <w:rPr>
                <w:rFonts w:ascii="Arial" w:hAnsi="Arial" w:cs="Arial"/>
                <w:sz w:val="22"/>
                <w:szCs w:val="22"/>
              </w:rPr>
              <w:t>Juni 1949</w:t>
            </w:r>
          </w:p>
        </w:tc>
        <w:tc>
          <w:tcPr>
            <w:tcW w:w="7218" w:type="dxa"/>
          </w:tcPr>
          <w:p w:rsidR="005F1B50" w:rsidRPr="005F1B50" w:rsidRDefault="005F1B50" w:rsidP="0020568C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5F1B50">
              <w:rPr>
                <w:rFonts w:ascii="Arial" w:hAnsi="Arial" w:cs="Arial"/>
                <w:sz w:val="22"/>
                <w:szCs w:val="22"/>
              </w:rPr>
              <w:t>Beförderung zum Kriminaloberkommissar</w:t>
            </w:r>
          </w:p>
        </w:tc>
      </w:tr>
      <w:tr w:rsidR="005F1B50" w:rsidRPr="005F1B50" w:rsidTr="00DF418A">
        <w:tc>
          <w:tcPr>
            <w:tcW w:w="1838" w:type="dxa"/>
          </w:tcPr>
          <w:p w:rsidR="005F1B50" w:rsidRPr="005F1B50" w:rsidRDefault="005F1B50" w:rsidP="0020568C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5F1B50">
              <w:rPr>
                <w:rFonts w:ascii="Arial" w:hAnsi="Arial" w:cs="Arial"/>
                <w:sz w:val="22"/>
                <w:szCs w:val="22"/>
              </w:rPr>
              <w:t>Juli 1949</w:t>
            </w:r>
          </w:p>
        </w:tc>
        <w:tc>
          <w:tcPr>
            <w:tcW w:w="7218" w:type="dxa"/>
          </w:tcPr>
          <w:p w:rsidR="005F1B50" w:rsidRPr="005F1B50" w:rsidRDefault="005F1B50" w:rsidP="0020568C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5F1B50">
              <w:rPr>
                <w:rFonts w:ascii="Arial" w:hAnsi="Arial" w:cs="Arial"/>
                <w:sz w:val="22"/>
                <w:szCs w:val="22"/>
              </w:rPr>
              <w:t>Verbeamtung auf Lebenszeit</w:t>
            </w:r>
          </w:p>
        </w:tc>
      </w:tr>
      <w:tr w:rsidR="005F1B50" w:rsidRPr="005F1B50" w:rsidTr="00DF418A">
        <w:tc>
          <w:tcPr>
            <w:tcW w:w="1838" w:type="dxa"/>
          </w:tcPr>
          <w:p w:rsidR="005F1B50" w:rsidRPr="005F1B50" w:rsidRDefault="005F1B50" w:rsidP="0020568C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5F1B50">
              <w:rPr>
                <w:rFonts w:ascii="Arial" w:hAnsi="Arial" w:cs="Arial"/>
                <w:sz w:val="22"/>
                <w:szCs w:val="22"/>
              </w:rPr>
              <w:t>1952</w:t>
            </w:r>
          </w:p>
        </w:tc>
        <w:tc>
          <w:tcPr>
            <w:tcW w:w="7218" w:type="dxa"/>
          </w:tcPr>
          <w:p w:rsidR="005F1B50" w:rsidRPr="005F1B50" w:rsidRDefault="005F1B50" w:rsidP="0020568C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5F1B50">
              <w:rPr>
                <w:rFonts w:ascii="Arial" w:hAnsi="Arial" w:cs="Arial"/>
                <w:sz w:val="22"/>
                <w:szCs w:val="22"/>
              </w:rPr>
              <w:t>Kriminalhauptkommissar</w:t>
            </w:r>
          </w:p>
        </w:tc>
      </w:tr>
      <w:tr w:rsidR="005F1B50" w:rsidRPr="005F1B50" w:rsidTr="00DF418A">
        <w:tc>
          <w:tcPr>
            <w:tcW w:w="1838" w:type="dxa"/>
          </w:tcPr>
          <w:p w:rsidR="005F1B50" w:rsidRPr="005F1B50" w:rsidRDefault="005F1B50" w:rsidP="0020568C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Ab 1952</w:t>
            </w:r>
          </w:p>
        </w:tc>
        <w:tc>
          <w:tcPr>
            <w:tcW w:w="7218" w:type="dxa"/>
          </w:tcPr>
          <w:p w:rsidR="005F1B50" w:rsidRPr="005F1B50" w:rsidRDefault="005F1B50" w:rsidP="0020568C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5F1B50">
              <w:rPr>
                <w:rFonts w:ascii="Arial" w:hAnsi="Arial" w:cs="Arial"/>
                <w:sz w:val="22"/>
                <w:szCs w:val="22"/>
              </w:rPr>
              <w:t>Lehrkraft für Kriminalistik an der Landespolizei-Fachschule Stuttgart Vaihingen</w:t>
            </w:r>
          </w:p>
        </w:tc>
      </w:tr>
    </w:tbl>
    <w:p w:rsidR="005F1B50" w:rsidRPr="005F1B50" w:rsidRDefault="005F1B50" w:rsidP="005F1B50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5F1B50" w:rsidRPr="005F1B50" w:rsidSect="00F60A1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EAB"/>
    <w:rsid w:val="000575A7"/>
    <w:rsid w:val="00061090"/>
    <w:rsid w:val="00063171"/>
    <w:rsid w:val="000A208D"/>
    <w:rsid w:val="000D2977"/>
    <w:rsid w:val="000D4BD2"/>
    <w:rsid w:val="00113554"/>
    <w:rsid w:val="0015743B"/>
    <w:rsid w:val="00173028"/>
    <w:rsid w:val="00193A8A"/>
    <w:rsid w:val="00194CA5"/>
    <w:rsid w:val="001D2CAF"/>
    <w:rsid w:val="001D4069"/>
    <w:rsid w:val="001E7084"/>
    <w:rsid w:val="0020568C"/>
    <w:rsid w:val="00220B65"/>
    <w:rsid w:val="002234DB"/>
    <w:rsid w:val="0023788A"/>
    <w:rsid w:val="00257C30"/>
    <w:rsid w:val="00293765"/>
    <w:rsid w:val="002A0936"/>
    <w:rsid w:val="002A5435"/>
    <w:rsid w:val="002C042A"/>
    <w:rsid w:val="002E5392"/>
    <w:rsid w:val="003335D2"/>
    <w:rsid w:val="00344469"/>
    <w:rsid w:val="00350B0D"/>
    <w:rsid w:val="003629E0"/>
    <w:rsid w:val="003A4166"/>
    <w:rsid w:val="003C081C"/>
    <w:rsid w:val="003C37F6"/>
    <w:rsid w:val="003E3ED3"/>
    <w:rsid w:val="003F601E"/>
    <w:rsid w:val="00410448"/>
    <w:rsid w:val="004223BB"/>
    <w:rsid w:val="00475F0F"/>
    <w:rsid w:val="00490BF9"/>
    <w:rsid w:val="004C1233"/>
    <w:rsid w:val="004C3752"/>
    <w:rsid w:val="00507187"/>
    <w:rsid w:val="0052025C"/>
    <w:rsid w:val="005302F8"/>
    <w:rsid w:val="005311B8"/>
    <w:rsid w:val="00546716"/>
    <w:rsid w:val="0057459C"/>
    <w:rsid w:val="00595210"/>
    <w:rsid w:val="005B0FD4"/>
    <w:rsid w:val="005D7BA6"/>
    <w:rsid w:val="005F1B50"/>
    <w:rsid w:val="005F38BA"/>
    <w:rsid w:val="006027E4"/>
    <w:rsid w:val="006229B4"/>
    <w:rsid w:val="00643C86"/>
    <w:rsid w:val="006D62C8"/>
    <w:rsid w:val="006D716F"/>
    <w:rsid w:val="006E0452"/>
    <w:rsid w:val="006E0584"/>
    <w:rsid w:val="00720765"/>
    <w:rsid w:val="0072090B"/>
    <w:rsid w:val="00743311"/>
    <w:rsid w:val="00745A57"/>
    <w:rsid w:val="00746C25"/>
    <w:rsid w:val="0076620B"/>
    <w:rsid w:val="007831BD"/>
    <w:rsid w:val="007A32EE"/>
    <w:rsid w:val="007A4681"/>
    <w:rsid w:val="007D5890"/>
    <w:rsid w:val="007E4974"/>
    <w:rsid w:val="007E71D2"/>
    <w:rsid w:val="007F7096"/>
    <w:rsid w:val="00820375"/>
    <w:rsid w:val="0083424F"/>
    <w:rsid w:val="00840622"/>
    <w:rsid w:val="00850D9B"/>
    <w:rsid w:val="008804E0"/>
    <w:rsid w:val="00885CF9"/>
    <w:rsid w:val="008B5C62"/>
    <w:rsid w:val="0091539F"/>
    <w:rsid w:val="0094277B"/>
    <w:rsid w:val="00966EF1"/>
    <w:rsid w:val="009716E0"/>
    <w:rsid w:val="0098001D"/>
    <w:rsid w:val="00990A1A"/>
    <w:rsid w:val="009C7DEA"/>
    <w:rsid w:val="009D2624"/>
    <w:rsid w:val="009E20D1"/>
    <w:rsid w:val="009F150D"/>
    <w:rsid w:val="00A047A9"/>
    <w:rsid w:val="00A20B42"/>
    <w:rsid w:val="00A21ED0"/>
    <w:rsid w:val="00A23FF6"/>
    <w:rsid w:val="00A5254E"/>
    <w:rsid w:val="00A547B1"/>
    <w:rsid w:val="00A76A8A"/>
    <w:rsid w:val="00A8401E"/>
    <w:rsid w:val="00AB5D19"/>
    <w:rsid w:val="00AD62F8"/>
    <w:rsid w:val="00AE3048"/>
    <w:rsid w:val="00AE5523"/>
    <w:rsid w:val="00AE5AC7"/>
    <w:rsid w:val="00AF48AF"/>
    <w:rsid w:val="00B27EAB"/>
    <w:rsid w:val="00B51D08"/>
    <w:rsid w:val="00B53DDD"/>
    <w:rsid w:val="00B5612E"/>
    <w:rsid w:val="00B61E95"/>
    <w:rsid w:val="00B71B51"/>
    <w:rsid w:val="00B76ED5"/>
    <w:rsid w:val="00B8614D"/>
    <w:rsid w:val="00BC7DDB"/>
    <w:rsid w:val="00BF64C5"/>
    <w:rsid w:val="00C10F1C"/>
    <w:rsid w:val="00C12D9F"/>
    <w:rsid w:val="00C173A7"/>
    <w:rsid w:val="00C47144"/>
    <w:rsid w:val="00C50405"/>
    <w:rsid w:val="00C90D97"/>
    <w:rsid w:val="00CC079E"/>
    <w:rsid w:val="00CF0EC8"/>
    <w:rsid w:val="00D02387"/>
    <w:rsid w:val="00D3645E"/>
    <w:rsid w:val="00D47BB0"/>
    <w:rsid w:val="00D548DC"/>
    <w:rsid w:val="00D63648"/>
    <w:rsid w:val="00DB3F10"/>
    <w:rsid w:val="00DB5DC1"/>
    <w:rsid w:val="00DF418A"/>
    <w:rsid w:val="00E22BDC"/>
    <w:rsid w:val="00E26764"/>
    <w:rsid w:val="00E841D7"/>
    <w:rsid w:val="00E962D6"/>
    <w:rsid w:val="00EA0293"/>
    <w:rsid w:val="00EA1E80"/>
    <w:rsid w:val="00EB2682"/>
    <w:rsid w:val="00EC5359"/>
    <w:rsid w:val="00ED0A63"/>
    <w:rsid w:val="00F00005"/>
    <w:rsid w:val="00F10AFD"/>
    <w:rsid w:val="00F1371C"/>
    <w:rsid w:val="00F27065"/>
    <w:rsid w:val="00F30265"/>
    <w:rsid w:val="00F43353"/>
    <w:rsid w:val="00F60A1E"/>
    <w:rsid w:val="00F8353F"/>
    <w:rsid w:val="00F90C88"/>
    <w:rsid w:val="00F9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92BDDA"/>
  <w15:chartTrackingRefBased/>
  <w15:docId w15:val="{11A2FC2E-5132-6E4B-B1E9-37458D91C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F1B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Neidhardt</dc:creator>
  <cp:keywords/>
  <dc:description/>
  <cp:lastModifiedBy>Stefanie Neidhardt</cp:lastModifiedBy>
  <cp:revision>3</cp:revision>
  <dcterms:created xsi:type="dcterms:W3CDTF">2020-04-10T08:49:00Z</dcterms:created>
  <dcterms:modified xsi:type="dcterms:W3CDTF">2020-05-28T14:49:00Z</dcterms:modified>
</cp:coreProperties>
</file>