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0FA01" w14:textId="225A08DF" w:rsidR="00DC6F45" w:rsidRPr="008D415B" w:rsidRDefault="00E85C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C6F45" w:rsidRPr="008D415B">
        <w:rPr>
          <w:b/>
          <w:bCs/>
          <w:sz w:val="28"/>
          <w:szCs w:val="28"/>
        </w:rPr>
        <w:t>Ausstellungsmaterial – Würfel und Ständer</w:t>
      </w:r>
      <w:r w:rsidR="00857CAA">
        <w:rPr>
          <w:b/>
          <w:bCs/>
          <w:sz w:val="28"/>
          <w:szCs w:val="28"/>
        </w:rPr>
        <w:t xml:space="preserve"> mit Maßen für </w:t>
      </w:r>
      <w:r w:rsidR="00DC6F45" w:rsidRPr="008D415B">
        <w:rPr>
          <w:b/>
          <w:bCs/>
          <w:sz w:val="28"/>
          <w:szCs w:val="28"/>
        </w:rPr>
        <w:t>Eigenbau</w:t>
      </w:r>
    </w:p>
    <w:p w14:paraId="7183923B" w14:textId="01B74D8B" w:rsidR="00DC6F45" w:rsidRDefault="00DC6F45"/>
    <w:p w14:paraId="5D010401" w14:textId="31D34FF7" w:rsidR="00DC6F45" w:rsidRDefault="00DC6F45">
      <w:r>
        <w:t>Wer eine Ausstellung plant, kann professionell wirkende Halter/ Aufsteller mit geringen Mitteln selbst herstellen, ggf. in Verbindung mit Kunst-/ Techn. Lehrern und den entsprechenden Fächern.</w:t>
      </w:r>
    </w:p>
    <w:p w14:paraId="4BBBE7F7" w14:textId="0539EBE4" w:rsidR="00DC6F45" w:rsidRDefault="00DC6F45">
      <w:r>
        <w:t>An unserer Schule entstanden diese Materialien in ausreichender Anzahl (je 10 Würfel, quadratische Klötze aus Fichtenbalken, je 10 Aufsteller aus Sperrholz je 3), neutral grau gebeizt ohne Lackierung.</w:t>
      </w:r>
    </w:p>
    <w:p w14:paraId="5E9AB441" w14:textId="1A1B4DCA" w:rsidR="008A1CF6" w:rsidRDefault="008A1CF6">
      <w:r>
        <w:rPr>
          <w:noProof/>
        </w:rPr>
        <w:drawing>
          <wp:anchor distT="0" distB="0" distL="114300" distR="114300" simplePos="0" relativeHeight="251659264" behindDoc="0" locked="0" layoutInCell="1" allowOverlap="1" wp14:anchorId="32A3A357" wp14:editId="6F6932EB">
            <wp:simplePos x="0" y="0"/>
            <wp:positionH relativeFrom="page">
              <wp:posOffset>381000</wp:posOffset>
            </wp:positionH>
            <wp:positionV relativeFrom="paragraph">
              <wp:posOffset>3175</wp:posOffset>
            </wp:positionV>
            <wp:extent cx="4198620" cy="3073007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738" b="12367"/>
                    <a:stretch/>
                  </pic:blipFill>
                  <pic:spPr bwMode="auto">
                    <a:xfrm>
                      <a:off x="0" y="0"/>
                      <a:ext cx="4202257" cy="3075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F67F381" wp14:editId="26F19D09">
            <wp:simplePos x="0" y="0"/>
            <wp:positionH relativeFrom="page">
              <wp:posOffset>4969510</wp:posOffset>
            </wp:positionH>
            <wp:positionV relativeFrom="paragraph">
              <wp:posOffset>14605</wp:posOffset>
            </wp:positionV>
            <wp:extent cx="2314575" cy="3086100"/>
            <wp:effectExtent l="0" t="0" r="952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E6B8A0" w14:textId="65298FC1" w:rsidR="008A1CF6" w:rsidRDefault="008A1CF6"/>
    <w:p w14:paraId="4735F9C8" w14:textId="27DCBEA5" w:rsidR="008A1CF6" w:rsidRDefault="008A1CF6"/>
    <w:p w14:paraId="5EB93D2D" w14:textId="51EE57DD" w:rsidR="008A1CF6" w:rsidRDefault="008A1CF6"/>
    <w:p w14:paraId="01FC34EB" w14:textId="2D353363" w:rsidR="008A1CF6" w:rsidRDefault="008A1CF6"/>
    <w:p w14:paraId="265B2544" w14:textId="6D07E894" w:rsidR="008A1CF6" w:rsidRDefault="008A1CF6"/>
    <w:p w14:paraId="5E67D17D" w14:textId="44142D11" w:rsidR="008A1CF6" w:rsidRDefault="008A1CF6"/>
    <w:p w14:paraId="5C71A0E8" w14:textId="6EA84655" w:rsidR="008A1CF6" w:rsidRDefault="008A1CF6"/>
    <w:p w14:paraId="69642C2D" w14:textId="21304FBB" w:rsidR="008A1CF6" w:rsidRDefault="008A1CF6"/>
    <w:p w14:paraId="64B646A6" w14:textId="19A139A8" w:rsidR="008A1CF6" w:rsidRDefault="008A1CF6"/>
    <w:p w14:paraId="3CAF91D6" w14:textId="7BA39F15" w:rsidR="008D415B" w:rsidRDefault="008D415B"/>
    <w:p w14:paraId="6DD4AE74" w14:textId="69849BA7" w:rsidR="008D415B" w:rsidRPr="008A1CF6" w:rsidRDefault="008A1CF6">
      <w:pPr>
        <w:rPr>
          <w:i/>
          <w:iCs/>
        </w:rPr>
      </w:pPr>
      <w:r w:rsidRPr="008A1CF6">
        <w:rPr>
          <w:i/>
          <w:iCs/>
        </w:rPr>
        <w:t>Würfel und Aufsteller mit</w:t>
      </w:r>
      <w:r>
        <w:rPr>
          <w:i/>
          <w:iCs/>
        </w:rPr>
        <w:t xml:space="preserve"> Beispiel-Ex</w:t>
      </w:r>
      <w:r w:rsidRPr="008A1CF6">
        <w:rPr>
          <w:i/>
          <w:iCs/>
        </w:rPr>
        <w:t>ponat (Portraitfoto Emil Hahn/ Backnang, aufgezogen auf Pappe mit Quellennachweis unter de</w:t>
      </w:r>
      <w:r w:rsidR="00857CAA">
        <w:rPr>
          <w:i/>
          <w:iCs/>
        </w:rPr>
        <w:t>m Foto</w:t>
      </w:r>
      <w:r w:rsidRPr="008A1CF6">
        <w:rPr>
          <w:i/>
          <w:iCs/>
        </w:rPr>
        <w:t>) © Hans-Jörg Gerste</w:t>
      </w:r>
    </w:p>
    <w:p w14:paraId="74DF7BFC" w14:textId="77777777" w:rsidR="008A1CF6" w:rsidRDefault="008A1CF6"/>
    <w:p w14:paraId="69C3FA69" w14:textId="77B18D46" w:rsidR="008D415B" w:rsidRDefault="008D415B">
      <w:pPr>
        <w:rPr>
          <w:b/>
          <w:bCs/>
        </w:rPr>
      </w:pPr>
      <w:r w:rsidRPr="008D415B">
        <w:rPr>
          <w:b/>
          <w:bCs/>
        </w:rPr>
        <w:t xml:space="preserve">Maße: </w:t>
      </w:r>
    </w:p>
    <w:p w14:paraId="3080285E" w14:textId="00098911" w:rsidR="008D415B" w:rsidRDefault="008D415B">
      <w:r>
        <w:t>Würfel klein</w:t>
      </w:r>
      <w:r>
        <w:tab/>
      </w:r>
      <w:r>
        <w:tab/>
        <w:t>5x5x5 cm</w:t>
      </w:r>
    </w:p>
    <w:p w14:paraId="3C91CDA8" w14:textId="08DC0601" w:rsidR="008D415B" w:rsidRDefault="008D415B">
      <w:r>
        <w:t>Würfel mittel</w:t>
      </w:r>
      <w:r>
        <w:tab/>
      </w:r>
      <w:r>
        <w:tab/>
        <w:t>6,5x6,5x6,5 cm</w:t>
      </w:r>
    </w:p>
    <w:p w14:paraId="27223375" w14:textId="7BDF0A03" w:rsidR="008D415B" w:rsidRDefault="008D415B">
      <w:r>
        <w:t>Würfel groß</w:t>
      </w:r>
      <w:r>
        <w:tab/>
      </w:r>
      <w:r>
        <w:tab/>
        <w:t>10x10x10 cm</w:t>
      </w:r>
    </w:p>
    <w:p w14:paraId="08636913" w14:textId="77777777" w:rsidR="008A1CF6" w:rsidRDefault="008A1CF6"/>
    <w:p w14:paraId="246664B8" w14:textId="2C1DEC22" w:rsidR="008D415B" w:rsidRDefault="008D415B">
      <w:r>
        <w:t>Aufstelle</w:t>
      </w:r>
      <w:r w:rsidR="00E85CD4">
        <w:t>r-</w:t>
      </w:r>
      <w:r>
        <w:t>Basis</w:t>
      </w:r>
      <w:r w:rsidR="00E85CD4">
        <w:t xml:space="preserve"> groß</w:t>
      </w:r>
      <w:r>
        <w:tab/>
        <w:t>8x29x2 cm</w:t>
      </w:r>
      <w:r w:rsidR="00857CAA">
        <w:t xml:space="preserve"> (geschlitzt</w:t>
      </w:r>
      <w:r w:rsidR="00E85CD4">
        <w:t>, Frontabstand 3,5 cm</w:t>
      </w:r>
      <w:r w:rsidR="00857CAA">
        <w:t xml:space="preserve"> für Aufsteller, Tiefe 1 cm, </w:t>
      </w:r>
      <w:r w:rsidR="00E85CD4">
        <w:tab/>
      </w:r>
      <w:r w:rsidR="00E85CD4">
        <w:tab/>
      </w:r>
      <w:r w:rsidR="00E85CD4">
        <w:tab/>
      </w:r>
      <w:r w:rsidR="00E85CD4">
        <w:tab/>
      </w:r>
      <w:r w:rsidR="00E85CD4">
        <w:tab/>
      </w:r>
      <w:r w:rsidR="00E85CD4">
        <w:tab/>
      </w:r>
      <w:r w:rsidR="00857CAA">
        <w:t>Neigungswinkel für Tafel 80°)</w:t>
      </w:r>
    </w:p>
    <w:p w14:paraId="3DC1D39C" w14:textId="5B357031" w:rsidR="00E85CD4" w:rsidRDefault="00E85CD4">
      <w:r>
        <w:t>Aufsteller-Basis mittel</w:t>
      </w:r>
      <w:r>
        <w:tab/>
        <w:t xml:space="preserve">5x29x2 cm (mittig geschlitzt für Austeller, Tiefe 1 cm, Neigungswinkel für </w:t>
      </w:r>
      <w:r>
        <w:tab/>
      </w:r>
      <w:r>
        <w:tab/>
      </w:r>
      <w:r>
        <w:tab/>
      </w:r>
      <w:r>
        <w:tab/>
      </w:r>
      <w:r>
        <w:tab/>
        <w:t>Tafel 80°)</w:t>
      </w:r>
    </w:p>
    <w:p w14:paraId="7175AB5C" w14:textId="36D09536" w:rsidR="008D415B" w:rsidRDefault="008D415B">
      <w:r>
        <w:t>Aufsteller Tafel 1</w:t>
      </w:r>
      <w:r>
        <w:tab/>
        <w:t>10x28x0,3 cm</w:t>
      </w:r>
      <w:r w:rsidR="008A1CF6">
        <w:tab/>
      </w:r>
    </w:p>
    <w:p w14:paraId="72D36177" w14:textId="19187B8A" w:rsidR="008D415B" w:rsidRDefault="008D415B">
      <w:r>
        <w:t>Aufsteller Tafel 2</w:t>
      </w:r>
      <w:r>
        <w:tab/>
        <w:t>10x18x0,3 cm</w:t>
      </w:r>
    </w:p>
    <w:p w14:paraId="38649091" w14:textId="050AD216" w:rsidR="00DC6F45" w:rsidRDefault="00DC6F45"/>
    <w:p w14:paraId="0B2A4D71" w14:textId="142C307A" w:rsidR="00DC6F45" w:rsidRDefault="00DC6F45"/>
    <w:sectPr w:rsidR="00DC6F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6A0FF" w14:textId="77777777" w:rsidR="0057703E" w:rsidRDefault="0057703E" w:rsidP="006B5C21">
      <w:pPr>
        <w:spacing w:after="0" w:line="240" w:lineRule="auto"/>
      </w:pPr>
      <w:r>
        <w:separator/>
      </w:r>
    </w:p>
  </w:endnote>
  <w:endnote w:type="continuationSeparator" w:id="0">
    <w:p w14:paraId="4BACC0D3" w14:textId="77777777" w:rsidR="0057703E" w:rsidRDefault="0057703E" w:rsidP="006B5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F774D" w14:textId="77777777" w:rsidR="006B5C21" w:rsidRDefault="006B5C21" w:rsidP="006B5C2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83F0A" w14:textId="77777777" w:rsidR="006B5C21" w:rsidRDefault="006B5C21" w:rsidP="006B5C21">
    <w:pPr>
      <w:pStyle w:val="StandardWeb"/>
      <w:spacing w:after="0" w:afterAutospacing="0"/>
      <w:jc w:val="center"/>
    </w:pPr>
    <w:r>
      <w:rPr>
        <w:rFonts w:ascii="Arial" w:hAnsi="Arial" w:cs="Arial"/>
        <w:sz w:val="20"/>
        <w:szCs w:val="20"/>
      </w:rPr>
      <w:t>Arbeitskreis für Landeskunde/Landesgeschichte an der ZSL-Regionalstelle Stuttgart</w:t>
    </w:r>
  </w:p>
  <w:p w14:paraId="71B727DD" w14:textId="77777777" w:rsidR="006B5C21" w:rsidRDefault="006B5C21" w:rsidP="006B5C21">
    <w:pPr>
      <w:pStyle w:val="Fuzeile"/>
    </w:pPr>
    <w:hyperlink r:id="rId1" w:tgtFrame="_blank" w:history="1">
      <w:r>
        <w:rPr>
          <w:rStyle w:val="Hyperlink"/>
          <w:rFonts w:ascii="Arial" w:hAnsi="Arial" w:cs="Arial"/>
          <w:sz w:val="20"/>
          <w:szCs w:val="20"/>
        </w:rPr>
        <w:t>www.landeskunde-bw.de</w:t>
      </w:r>
    </w:hyperlink>
  </w:p>
  <w:p w14:paraId="0DDB6FB6" w14:textId="77777777" w:rsidR="006B5C21" w:rsidRDefault="006B5C21" w:rsidP="006B5C2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13270" w14:textId="77777777" w:rsidR="006B5C21" w:rsidRDefault="006B5C21" w:rsidP="006B5C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6C025" w14:textId="77777777" w:rsidR="0057703E" w:rsidRDefault="0057703E" w:rsidP="006B5C21">
      <w:pPr>
        <w:spacing w:after="0" w:line="240" w:lineRule="auto"/>
      </w:pPr>
      <w:r>
        <w:separator/>
      </w:r>
    </w:p>
  </w:footnote>
  <w:footnote w:type="continuationSeparator" w:id="0">
    <w:p w14:paraId="48D27169" w14:textId="77777777" w:rsidR="0057703E" w:rsidRDefault="0057703E" w:rsidP="006B5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9BBD2" w14:textId="77777777" w:rsidR="006B5C21" w:rsidRDefault="006B5C2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660DA" w14:textId="77777777" w:rsidR="006B5C21" w:rsidRDefault="006B5C2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62448" w14:textId="77777777" w:rsidR="006B5C21" w:rsidRDefault="006B5C2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F45"/>
    <w:rsid w:val="0057703E"/>
    <w:rsid w:val="00620256"/>
    <w:rsid w:val="006B5C21"/>
    <w:rsid w:val="00712469"/>
    <w:rsid w:val="00857CAA"/>
    <w:rsid w:val="008A1CF6"/>
    <w:rsid w:val="008D415B"/>
    <w:rsid w:val="00DC6F45"/>
    <w:rsid w:val="00E55F70"/>
    <w:rsid w:val="00E85CD4"/>
    <w:rsid w:val="00F7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5BB93"/>
  <w15:chartTrackingRefBased/>
  <w15:docId w15:val="{608E041E-0351-4A9E-A6F3-2C278F02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autoRedefine/>
    <w:uiPriority w:val="99"/>
    <w:unhideWhenUsed/>
    <w:rsid w:val="006B5C21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FuzeileZchn">
    <w:name w:val="Fußzeile Zchn"/>
    <w:basedOn w:val="Absatz-Standardschriftart"/>
    <w:link w:val="Fuzeile"/>
    <w:uiPriority w:val="99"/>
    <w:rsid w:val="006B5C21"/>
  </w:style>
  <w:style w:type="paragraph" w:customStyle="1" w:styleId="Bachelor1">
    <w:name w:val="Bachelor Ü1"/>
    <w:basedOn w:val="Standard"/>
    <w:link w:val="Bachelor1Zchn"/>
    <w:qFormat/>
    <w:rsid w:val="00E55F70"/>
    <w:pPr>
      <w:keepNext/>
      <w:keepLines/>
      <w:spacing w:before="360" w:after="120" w:line="360" w:lineRule="auto"/>
      <w:outlineLvl w:val="0"/>
    </w:pPr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character" w:customStyle="1" w:styleId="Bachelor1Zchn">
    <w:name w:val="Bachelor Ü1 Zchn"/>
    <w:basedOn w:val="Absatz-Standardschriftart"/>
    <w:link w:val="Bachelor1"/>
    <w:rsid w:val="00E55F70"/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6B5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5C21"/>
  </w:style>
  <w:style w:type="character" w:styleId="Hyperlink">
    <w:name w:val="Hyperlink"/>
    <w:uiPriority w:val="99"/>
    <w:semiHidden/>
    <w:unhideWhenUsed/>
    <w:rsid w:val="006B5C21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6B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9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</dc:creator>
  <cp:keywords/>
  <dc:description/>
  <cp:lastModifiedBy>Joerg</cp:lastModifiedBy>
  <cp:revision>5</cp:revision>
  <dcterms:created xsi:type="dcterms:W3CDTF">2020-08-29T12:35:00Z</dcterms:created>
  <dcterms:modified xsi:type="dcterms:W3CDTF">2020-10-10T10:08:00Z</dcterms:modified>
</cp:coreProperties>
</file>