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6149F2" w14:textId="1FD9EE4E" w:rsidR="005E6C66" w:rsidRPr="004E03F4" w:rsidRDefault="005E6C66" w:rsidP="005E6C66">
      <w:pPr>
        <w:spacing w:line="240" w:lineRule="auto"/>
        <w:ind w:left="708" w:firstLine="0"/>
        <w:jc w:val="center"/>
        <w:rPr>
          <w:rFonts w:ascii="Arial Narrow" w:hAnsi="Arial Narrow" w:cs="Arial"/>
        </w:rPr>
      </w:pPr>
      <w:r w:rsidRPr="004E03F4">
        <w:rPr>
          <w:rFonts w:ascii="Arial Narrow" w:hAnsi="Arial Narrow" w:cs="Arial"/>
        </w:rPr>
        <w:t xml:space="preserve">AB8       Von der Ostfront nach </w:t>
      </w:r>
      <w:proofErr w:type="spellStart"/>
      <w:r w:rsidRPr="004E03F4">
        <w:rPr>
          <w:rFonts w:ascii="Arial Narrow" w:hAnsi="Arial Narrow" w:cs="Arial"/>
        </w:rPr>
        <w:t>Spaichingen</w:t>
      </w:r>
      <w:proofErr w:type="spellEnd"/>
      <w:r w:rsidRPr="004E03F4">
        <w:rPr>
          <w:rFonts w:ascii="Arial Narrow" w:hAnsi="Arial Narrow" w:cs="Arial"/>
        </w:rPr>
        <w:t xml:space="preserve"> – Feldpostbriefe Karl Bühlers</w:t>
      </w:r>
    </w:p>
    <w:p w14:paraId="0697F337" w14:textId="0E5A4665" w:rsidR="005E6C66" w:rsidRDefault="005E6C66" w:rsidP="005E6C66">
      <w:pPr>
        <w:spacing w:line="240" w:lineRule="auto"/>
        <w:ind w:left="708" w:firstLine="0"/>
        <w:jc w:val="both"/>
        <w:rPr>
          <w:rFonts w:ascii="Arial" w:hAnsi="Arial" w:cs="Arial"/>
        </w:rPr>
      </w:pPr>
    </w:p>
    <w:p w14:paraId="279F1F56" w14:textId="77777777" w:rsidR="005E6C66" w:rsidRDefault="005E6C66" w:rsidP="005E6C66">
      <w:pPr>
        <w:spacing w:line="240" w:lineRule="auto"/>
        <w:ind w:left="708" w:firstLine="0"/>
        <w:jc w:val="both"/>
        <w:rPr>
          <w:rFonts w:ascii="Arial" w:hAnsi="Arial" w:cs="Arial"/>
        </w:rPr>
      </w:pPr>
    </w:p>
    <w:p w14:paraId="4206A51B" w14:textId="237DAE94" w:rsidR="005E6C66" w:rsidRPr="005E6C66" w:rsidRDefault="005E6C66" w:rsidP="005E6C66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line="240" w:lineRule="auto"/>
        <w:ind w:left="708" w:firstLine="0"/>
        <w:jc w:val="both"/>
        <w:rPr>
          <w:rFonts w:ascii="Apple Chancery" w:hAnsi="Apple Chancery" w:cs="Apple Chancery"/>
        </w:rPr>
      </w:pPr>
      <w:r w:rsidRPr="005E6C66">
        <w:rPr>
          <w:rFonts w:ascii="Apple Chancery" w:hAnsi="Apple Chancery" w:cs="Apple Chancery" w:hint="cs"/>
        </w:rPr>
        <w:t xml:space="preserve">Meine Lieben!                                                           Russland, den        </w:t>
      </w:r>
    </w:p>
    <w:p w14:paraId="76F9E6AE" w14:textId="5CBB9137" w:rsidR="005E6C66" w:rsidRPr="005E6C66" w:rsidRDefault="005E6C66" w:rsidP="005E6C66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line="240" w:lineRule="auto"/>
        <w:ind w:left="708" w:firstLine="0"/>
        <w:jc w:val="both"/>
        <w:rPr>
          <w:rFonts w:ascii="Apple Chancery" w:hAnsi="Apple Chancery" w:cs="Apple Chancery"/>
        </w:rPr>
      </w:pPr>
      <w:r w:rsidRPr="005E6C66">
        <w:rPr>
          <w:rFonts w:ascii="Apple Chancery" w:hAnsi="Apple Chancery" w:cs="Apple Chancery" w:hint="cs"/>
        </w:rPr>
        <w:t xml:space="preserve">Ein trauriger </w:t>
      </w:r>
      <w:proofErr w:type="spellStart"/>
      <w:r w:rsidRPr="005E6C66">
        <w:rPr>
          <w:rFonts w:ascii="Apple Chancery" w:hAnsi="Apple Chancery" w:cs="Apple Chancery" w:hint="cs"/>
        </w:rPr>
        <w:t>Anlaß</w:t>
      </w:r>
      <w:proofErr w:type="spellEnd"/>
      <w:r w:rsidRPr="005E6C66">
        <w:rPr>
          <w:rFonts w:ascii="Apple Chancery" w:hAnsi="Apple Chancery" w:cs="Apple Chancery" w:hint="cs"/>
        </w:rPr>
        <w:t xml:space="preserve"> </w:t>
      </w:r>
      <w:proofErr w:type="spellStart"/>
      <w:r w:rsidRPr="005E6C66">
        <w:rPr>
          <w:rFonts w:ascii="Apple Chancery" w:hAnsi="Apple Chancery" w:cs="Apple Chancery" w:hint="cs"/>
        </w:rPr>
        <w:t>läßt</w:t>
      </w:r>
      <w:proofErr w:type="spellEnd"/>
      <w:r w:rsidRPr="005E6C66">
        <w:rPr>
          <w:rFonts w:ascii="Apple Chancery" w:hAnsi="Apple Chancery" w:cs="Apple Chancery" w:hint="cs"/>
        </w:rPr>
        <w:t xml:space="preserve"> mich heut zur Feder greifen. Auf Knall und Fall ist hier mit sofortiger Wirkung eine Urlaubssperre eingetreten. Ich dachte ja immer, </w:t>
      </w:r>
      <w:proofErr w:type="spellStart"/>
      <w:r w:rsidRPr="005E6C66">
        <w:rPr>
          <w:rFonts w:ascii="Apple Chancery" w:hAnsi="Apple Chancery" w:cs="Apple Chancery" w:hint="cs"/>
        </w:rPr>
        <w:t>daß</w:t>
      </w:r>
      <w:proofErr w:type="spellEnd"/>
      <w:r w:rsidRPr="005E6C66">
        <w:rPr>
          <w:rFonts w:ascii="Apple Chancery" w:hAnsi="Apple Chancery" w:cs="Apple Chancery" w:hint="cs"/>
        </w:rPr>
        <w:t xml:space="preserve"> auf meine so große Vorfreude noch ein Dämpfer kommt, und jetzt ist er da. Hoffentlich hält die Sperre nicht lange an. – Aus ist der Traum. Auch dieses Jahr werde ich Weihnachten im Feindesland feiern müssen. Ich wäre jetzt der 3. Mann gewesen und nun ist alles bis auf weiteres „</w:t>
      </w:r>
      <w:proofErr w:type="spellStart"/>
      <w:r w:rsidRPr="005E6C66">
        <w:rPr>
          <w:rFonts w:ascii="Apple Chancery" w:hAnsi="Apple Chancery" w:cs="Apple Chancery" w:hint="cs"/>
        </w:rPr>
        <w:t>Sch</w:t>
      </w:r>
      <w:proofErr w:type="spellEnd"/>
      <w:r w:rsidRPr="005E6C66">
        <w:rPr>
          <w:rFonts w:ascii="Apple Chancery" w:hAnsi="Apple Chancery" w:cs="Apple Chancery" w:hint="cs"/>
        </w:rPr>
        <w:t>…</w:t>
      </w:r>
      <w:proofErr w:type="gramStart"/>
      <w:r w:rsidRPr="005E6C66">
        <w:rPr>
          <w:rFonts w:ascii="Apple Chancery" w:hAnsi="Apple Chancery" w:cs="Apple Chancery" w:hint="cs"/>
        </w:rPr>
        <w:t>“ .</w:t>
      </w:r>
      <w:proofErr w:type="gramEnd"/>
      <w:r w:rsidRPr="005E6C66">
        <w:rPr>
          <w:rFonts w:ascii="Apple Chancery" w:hAnsi="Apple Chancery" w:cs="Apple Chancery" w:hint="cs"/>
        </w:rPr>
        <w:t xml:space="preserve"> Vielleicht tut sich eines Tages doch noch ein Wunder!</w:t>
      </w:r>
    </w:p>
    <w:p w14:paraId="345C965A" w14:textId="22BEE454" w:rsidR="005E6C66" w:rsidRPr="005E6C66" w:rsidRDefault="005E6C66" w:rsidP="005E6C66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line="240" w:lineRule="auto"/>
        <w:ind w:left="708" w:firstLine="0"/>
        <w:jc w:val="both"/>
        <w:rPr>
          <w:rFonts w:ascii="Apple Chancery" w:hAnsi="Apple Chancery" w:cs="Apple Chancery"/>
        </w:rPr>
      </w:pPr>
      <w:r w:rsidRPr="005E6C66">
        <w:rPr>
          <w:rFonts w:ascii="Apple Chancery" w:hAnsi="Apple Chancery" w:cs="Apple Chancery" w:hint="cs"/>
        </w:rPr>
        <w:t>Für heute will ich schließen. Mit den herzlichsten Grüßen</w:t>
      </w:r>
    </w:p>
    <w:p w14:paraId="104A378C" w14:textId="376B1E7F" w:rsidR="005E6C66" w:rsidRPr="005E6C66" w:rsidRDefault="005E6C66" w:rsidP="005E6C66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line="240" w:lineRule="auto"/>
        <w:ind w:left="708" w:firstLine="0"/>
        <w:jc w:val="both"/>
        <w:rPr>
          <w:rFonts w:ascii="Apple Chancery" w:hAnsi="Apple Chancery" w:cs="Apple Chancery"/>
        </w:rPr>
      </w:pPr>
      <w:r w:rsidRPr="005E6C66">
        <w:rPr>
          <w:rFonts w:ascii="Apple Chancery" w:hAnsi="Apple Chancery" w:cs="Apple Chancery" w:hint="cs"/>
        </w:rPr>
        <w:t xml:space="preserve">                                                                 Euer Karl</w:t>
      </w:r>
    </w:p>
    <w:p w14:paraId="4C6A76C4" w14:textId="4CB5A258" w:rsidR="005E6C66" w:rsidRDefault="005E6C66" w:rsidP="005E6C66">
      <w:pPr>
        <w:pStyle w:val="StandardWeb"/>
        <w:jc w:val="center"/>
        <w:rPr>
          <w:rFonts w:ascii="ArialMT" w:hAnsi="ArialMT"/>
          <w:sz w:val="16"/>
          <w:szCs w:val="16"/>
        </w:rPr>
      </w:pPr>
      <w:r w:rsidRPr="00FD21D2">
        <w:rPr>
          <w:rFonts w:ascii="ArialMT" w:hAnsi="ArialMT"/>
          <w:sz w:val="16"/>
          <w:szCs w:val="16"/>
        </w:rPr>
        <w:t>T</w:t>
      </w:r>
      <w:r w:rsidR="00505D6D">
        <w:rPr>
          <w:rFonts w:ascii="ArialMT" w:hAnsi="ArialMT"/>
          <w:sz w:val="16"/>
          <w:szCs w:val="16"/>
        </w:rPr>
        <w:t>5</w:t>
      </w:r>
      <w:r>
        <w:rPr>
          <w:rFonts w:ascii="ArialMT" w:hAnsi="ArialMT"/>
          <w:sz w:val="16"/>
          <w:szCs w:val="16"/>
        </w:rPr>
        <w:t xml:space="preserve"> aus: </w:t>
      </w:r>
      <w:proofErr w:type="spellStart"/>
      <w:r>
        <w:rPr>
          <w:rFonts w:ascii="ArialMT" w:hAnsi="ArialMT"/>
          <w:sz w:val="16"/>
          <w:szCs w:val="16"/>
        </w:rPr>
        <w:t>Spaichingen</w:t>
      </w:r>
      <w:proofErr w:type="spellEnd"/>
      <w:r>
        <w:rPr>
          <w:rFonts w:ascii="ArialMT" w:hAnsi="ArialMT"/>
          <w:sz w:val="16"/>
          <w:szCs w:val="16"/>
        </w:rPr>
        <w:t xml:space="preserve"> Stalingrad, Feldpostbriefe 9.2.1941 – 6.1.1943, Karl Bühler, ein Beitrag zur Geschichte unserer Heimat, </w:t>
      </w:r>
      <w:proofErr w:type="spellStart"/>
      <w:r>
        <w:rPr>
          <w:rFonts w:ascii="ArialMT" w:hAnsi="ArialMT"/>
          <w:sz w:val="16"/>
          <w:szCs w:val="16"/>
        </w:rPr>
        <w:t>hg</w:t>
      </w:r>
      <w:proofErr w:type="spellEnd"/>
      <w:r>
        <w:rPr>
          <w:rFonts w:ascii="ArialMT" w:hAnsi="ArialMT"/>
          <w:sz w:val="16"/>
          <w:szCs w:val="16"/>
        </w:rPr>
        <w:t xml:space="preserve">. von Dr. Anton </w:t>
      </w:r>
      <w:proofErr w:type="spellStart"/>
      <w:r>
        <w:rPr>
          <w:rFonts w:ascii="ArialMT" w:hAnsi="ArialMT"/>
          <w:sz w:val="16"/>
          <w:szCs w:val="16"/>
        </w:rPr>
        <w:t>Honer</w:t>
      </w:r>
      <w:proofErr w:type="spellEnd"/>
      <w:r>
        <w:rPr>
          <w:rFonts w:ascii="ArialMT" w:hAnsi="ArialMT"/>
          <w:sz w:val="16"/>
          <w:szCs w:val="16"/>
        </w:rPr>
        <w:t xml:space="preserve">, </w:t>
      </w:r>
      <w:proofErr w:type="spellStart"/>
      <w:r>
        <w:rPr>
          <w:rFonts w:ascii="ArialMT" w:hAnsi="ArialMT"/>
          <w:sz w:val="16"/>
          <w:szCs w:val="16"/>
        </w:rPr>
        <w:t>Spaichingen</w:t>
      </w:r>
      <w:proofErr w:type="spellEnd"/>
      <w:r>
        <w:rPr>
          <w:rFonts w:ascii="ArialMT" w:hAnsi="ArialMT"/>
          <w:sz w:val="16"/>
          <w:szCs w:val="16"/>
        </w:rPr>
        <w:t xml:space="preserve"> 1982, S. 100. © mit freundlicher Genehmigung des Herausgebers</w:t>
      </w:r>
      <w:r w:rsidR="00AF441E">
        <w:rPr>
          <w:rFonts w:ascii="ArialMT" w:hAnsi="ArialMT"/>
          <w:sz w:val="16"/>
          <w:szCs w:val="16"/>
        </w:rPr>
        <w:t xml:space="preserve"> Dr. Anton </w:t>
      </w:r>
      <w:proofErr w:type="spellStart"/>
      <w:r w:rsidR="00AF441E">
        <w:rPr>
          <w:rFonts w:ascii="ArialMT" w:hAnsi="ArialMT"/>
          <w:sz w:val="16"/>
          <w:szCs w:val="16"/>
        </w:rPr>
        <w:t>Honer</w:t>
      </w:r>
      <w:proofErr w:type="spellEnd"/>
    </w:p>
    <w:p w14:paraId="412D1E25" w14:textId="77777777" w:rsidR="00AF441E" w:rsidRPr="00FD21D2" w:rsidRDefault="00AF441E" w:rsidP="00AF441E">
      <w:pPr>
        <w:pStyle w:val="StandardWeb"/>
        <w:jc w:val="center"/>
        <w:rPr>
          <w:rFonts w:ascii="ArialMT" w:hAnsi="ArialMT"/>
          <w:sz w:val="16"/>
          <w:szCs w:val="16"/>
        </w:rPr>
      </w:pPr>
      <w:r>
        <w:rPr>
          <w:rFonts w:ascii="ArialMT" w:hAnsi="ArialMT"/>
          <w:sz w:val="16"/>
          <w:szCs w:val="16"/>
        </w:rPr>
        <w:t>B2 als Wasserzeichen Feldpostbrief von Eugen Haller © mit freundlicher Genehmigung der Besitzerin Nadine Hermann</w:t>
      </w:r>
    </w:p>
    <w:p w14:paraId="139E764D" w14:textId="77777777" w:rsidR="00AF441E" w:rsidRPr="00FD21D2" w:rsidRDefault="00AF441E" w:rsidP="005E6C66">
      <w:pPr>
        <w:pStyle w:val="StandardWeb"/>
        <w:jc w:val="center"/>
        <w:rPr>
          <w:rFonts w:ascii="ArialMT" w:hAnsi="ArialMT"/>
          <w:sz w:val="16"/>
          <w:szCs w:val="16"/>
        </w:rPr>
      </w:pPr>
    </w:p>
    <w:p w14:paraId="2B5B1C37" w14:textId="77777777" w:rsidR="005E6C66" w:rsidRDefault="005E6C66" w:rsidP="005E6C66">
      <w:pPr>
        <w:pStyle w:val="StandardWeb"/>
        <w:jc w:val="center"/>
        <w:rPr>
          <w:rFonts w:ascii="ArialMT" w:hAnsi="ArialMT"/>
        </w:rPr>
      </w:pPr>
    </w:p>
    <w:p w14:paraId="615629BE" w14:textId="77777777" w:rsidR="005E6C66" w:rsidRDefault="005E6C66" w:rsidP="005E6C66">
      <w:pPr>
        <w:pStyle w:val="StandardWeb"/>
        <w:jc w:val="center"/>
        <w:rPr>
          <w:rFonts w:ascii="ArialMT" w:hAnsi="ArialMT"/>
        </w:rPr>
      </w:pPr>
    </w:p>
    <w:p w14:paraId="418C4DF7" w14:textId="0AADA349" w:rsidR="005E6C66" w:rsidRDefault="005E6C66" w:rsidP="005E6C66">
      <w:pPr>
        <w:pStyle w:val="StandardWeb"/>
        <w:jc w:val="center"/>
        <w:rPr>
          <w:rFonts w:ascii="ArialMT" w:hAnsi="ArialMT"/>
        </w:rPr>
      </w:pPr>
    </w:p>
    <w:p w14:paraId="425DE8DB" w14:textId="27BB0263" w:rsidR="00C003DE" w:rsidRDefault="00C003DE" w:rsidP="005E6C66">
      <w:pPr>
        <w:pStyle w:val="StandardWeb"/>
        <w:jc w:val="center"/>
        <w:rPr>
          <w:rFonts w:ascii="ArialMT" w:hAnsi="ArialMT"/>
        </w:rPr>
      </w:pPr>
    </w:p>
    <w:p w14:paraId="4C5747DC" w14:textId="4B6CB018" w:rsidR="00C003DE" w:rsidRDefault="00C003DE" w:rsidP="005E6C66">
      <w:pPr>
        <w:pStyle w:val="StandardWeb"/>
        <w:jc w:val="center"/>
        <w:rPr>
          <w:rFonts w:ascii="ArialMT" w:hAnsi="ArialMT"/>
        </w:rPr>
      </w:pPr>
    </w:p>
    <w:p w14:paraId="23AC5526" w14:textId="254B50C6" w:rsidR="00C003DE" w:rsidRDefault="00C003DE" w:rsidP="005E6C66">
      <w:pPr>
        <w:pStyle w:val="StandardWeb"/>
        <w:jc w:val="center"/>
        <w:rPr>
          <w:rFonts w:ascii="ArialMT" w:hAnsi="ArialMT"/>
        </w:rPr>
      </w:pPr>
    </w:p>
    <w:p w14:paraId="556677B9" w14:textId="570BCC19" w:rsidR="00C003DE" w:rsidRDefault="00C003DE" w:rsidP="005E6C66">
      <w:pPr>
        <w:pStyle w:val="StandardWeb"/>
        <w:jc w:val="center"/>
        <w:rPr>
          <w:rFonts w:ascii="ArialMT" w:hAnsi="ArialMT"/>
        </w:rPr>
      </w:pPr>
    </w:p>
    <w:p w14:paraId="7AA1B764" w14:textId="29056F24" w:rsidR="00C003DE" w:rsidRDefault="00C003DE" w:rsidP="005E6C66">
      <w:pPr>
        <w:pStyle w:val="StandardWeb"/>
        <w:jc w:val="center"/>
        <w:rPr>
          <w:rFonts w:ascii="ArialMT" w:hAnsi="ArialMT"/>
        </w:rPr>
      </w:pPr>
    </w:p>
    <w:p w14:paraId="50857CA3" w14:textId="2C0B5AC6" w:rsidR="00C003DE" w:rsidRDefault="00C003DE" w:rsidP="005E6C66">
      <w:pPr>
        <w:pStyle w:val="StandardWeb"/>
        <w:jc w:val="center"/>
        <w:rPr>
          <w:rFonts w:ascii="ArialMT" w:hAnsi="ArialMT"/>
        </w:rPr>
      </w:pPr>
    </w:p>
    <w:p w14:paraId="4AA62470" w14:textId="77777777" w:rsidR="00C003DE" w:rsidRDefault="00C003DE" w:rsidP="005E6C66">
      <w:pPr>
        <w:pStyle w:val="StandardWeb"/>
        <w:jc w:val="center"/>
        <w:rPr>
          <w:rFonts w:ascii="ArialMT" w:hAnsi="ArialMT"/>
        </w:rPr>
      </w:pPr>
    </w:p>
    <w:p w14:paraId="3E97E4CE" w14:textId="77777777" w:rsidR="005E6C66" w:rsidRDefault="005E6C66" w:rsidP="005E6C66">
      <w:pPr>
        <w:pStyle w:val="StandardWeb"/>
        <w:jc w:val="center"/>
        <w:rPr>
          <w:rFonts w:ascii="ArialMT" w:hAnsi="ArialMT"/>
        </w:rPr>
      </w:pPr>
    </w:p>
    <w:p w14:paraId="64319823" w14:textId="34430899" w:rsidR="005E6C66" w:rsidRPr="00C003DE" w:rsidRDefault="005E6C66" w:rsidP="005E6C66">
      <w:pPr>
        <w:pStyle w:val="StandardWeb"/>
        <w:jc w:val="center"/>
        <w:rPr>
          <w:rFonts w:ascii="ArialMT" w:hAnsi="ArialMT"/>
          <w:sz w:val="21"/>
          <w:szCs w:val="21"/>
        </w:rPr>
      </w:pPr>
      <w:r w:rsidRPr="00C003DE">
        <w:rPr>
          <w:rFonts w:ascii="ArialMT" w:hAnsi="ArialMT"/>
          <w:sz w:val="21"/>
          <w:szCs w:val="21"/>
        </w:rPr>
        <w:t xml:space="preserve">Arbeitskreis </w:t>
      </w:r>
      <w:proofErr w:type="spellStart"/>
      <w:r w:rsidRPr="00C003DE">
        <w:rPr>
          <w:rFonts w:ascii="ArialMT" w:hAnsi="ArialMT"/>
          <w:sz w:val="21"/>
          <w:szCs w:val="21"/>
        </w:rPr>
        <w:t>für</w:t>
      </w:r>
      <w:proofErr w:type="spellEnd"/>
      <w:r w:rsidRPr="00C003DE">
        <w:rPr>
          <w:rFonts w:ascii="ArialMT" w:hAnsi="ArialMT"/>
          <w:sz w:val="21"/>
          <w:szCs w:val="21"/>
        </w:rPr>
        <w:t xml:space="preserve"> Landeskunde/Landesgeschichte </w:t>
      </w:r>
      <w:r w:rsidR="00C003DE" w:rsidRPr="00C003DE">
        <w:rPr>
          <w:rFonts w:ascii="ArialMT" w:hAnsi="ArialMT"/>
          <w:sz w:val="21"/>
          <w:szCs w:val="21"/>
        </w:rPr>
        <w:t xml:space="preserve">an der ZSL-Regionalstelle </w:t>
      </w:r>
      <w:r w:rsidRPr="00C003DE">
        <w:rPr>
          <w:rFonts w:ascii="ArialMT" w:hAnsi="ArialMT"/>
          <w:sz w:val="21"/>
          <w:szCs w:val="21"/>
        </w:rPr>
        <w:t>Freiburg</w:t>
      </w:r>
    </w:p>
    <w:p w14:paraId="668AB085" w14:textId="4EA6830D" w:rsidR="00B76718" w:rsidRPr="00C003DE" w:rsidRDefault="005E6C66" w:rsidP="00C003DE">
      <w:pPr>
        <w:pStyle w:val="StandardWeb"/>
        <w:jc w:val="center"/>
        <w:rPr>
          <w:sz w:val="21"/>
          <w:szCs w:val="21"/>
        </w:rPr>
      </w:pPr>
      <w:r w:rsidRPr="00C003DE">
        <w:rPr>
          <w:rFonts w:ascii="ArialMT" w:hAnsi="ArialMT"/>
          <w:sz w:val="21"/>
          <w:szCs w:val="21"/>
        </w:rPr>
        <w:t>www.landeskunde-bw.</w:t>
      </w:r>
      <w:r w:rsidR="00C003DE">
        <w:rPr>
          <w:rFonts w:ascii="ArialMT" w:hAnsi="ArialMT"/>
          <w:sz w:val="21"/>
          <w:szCs w:val="21"/>
        </w:rPr>
        <w:t>de</w:t>
      </w:r>
    </w:p>
    <w:sectPr w:rsidR="00B76718" w:rsidRPr="00C003DE" w:rsidSect="004132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DCE42D" w14:textId="77777777" w:rsidR="003A0157" w:rsidRDefault="003A0157" w:rsidP="005E6C66">
      <w:pPr>
        <w:spacing w:after="0" w:line="240" w:lineRule="auto"/>
      </w:pPr>
      <w:r>
        <w:separator/>
      </w:r>
    </w:p>
  </w:endnote>
  <w:endnote w:type="continuationSeparator" w:id="0">
    <w:p w14:paraId="307456E8" w14:textId="77777777" w:rsidR="003A0157" w:rsidRDefault="003A0157" w:rsidP="005E6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ple Chancery">
    <w:altName w:val="APPLE CHANCERY"/>
    <w:panose1 w:val="03020702040506060504"/>
    <w:charset w:val="B1"/>
    <w:family w:val="script"/>
    <w:pitch w:val="variable"/>
    <w:sig w:usb0="80000867" w:usb1="00000003" w:usb2="00000000" w:usb3="00000000" w:csb0="000001F3" w:csb1="00000000"/>
  </w:font>
  <w:font w:name="ArialMT">
    <w:altName w:val="Arial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5DD44D" w14:textId="77777777" w:rsidR="005E6C66" w:rsidRDefault="005E6C6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D2123F" w14:textId="77777777" w:rsidR="005E6C66" w:rsidRDefault="005E6C66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35A88E" w14:textId="77777777" w:rsidR="005E6C66" w:rsidRDefault="005E6C6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086FFD" w14:textId="77777777" w:rsidR="003A0157" w:rsidRDefault="003A0157" w:rsidP="005E6C66">
      <w:pPr>
        <w:spacing w:after="0" w:line="240" w:lineRule="auto"/>
      </w:pPr>
      <w:r>
        <w:separator/>
      </w:r>
    </w:p>
  </w:footnote>
  <w:footnote w:type="continuationSeparator" w:id="0">
    <w:p w14:paraId="57301E13" w14:textId="77777777" w:rsidR="003A0157" w:rsidRDefault="003A0157" w:rsidP="005E6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AB76BA" w14:textId="64FBD8F2" w:rsidR="005E6C66" w:rsidRDefault="003A0157">
    <w:pPr>
      <w:pStyle w:val="Kopfzeile"/>
    </w:pPr>
    <w:r>
      <w:rPr>
        <w:noProof/>
      </w:rPr>
      <w:pict w14:anchorId="2CBEA38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6064144" o:spid="_x0000_s2051" type="#_x0000_t75" alt="" style="position:absolute;left:0;text-align:left;margin-left:0;margin-top:0;width:586pt;height:804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Eugen Haller_Feldpost_20_08_41_Seite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A2573A" w14:textId="4F9DA3BB" w:rsidR="005E6C66" w:rsidRDefault="003A0157">
    <w:pPr>
      <w:pStyle w:val="Kopfzeile"/>
    </w:pPr>
    <w:r>
      <w:rPr>
        <w:noProof/>
      </w:rPr>
      <w:pict w14:anchorId="6D9F1F7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6064145" o:spid="_x0000_s2050" type="#_x0000_t75" alt="" style="position:absolute;left:0;text-align:left;margin-left:0;margin-top:0;width:586pt;height:804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Eugen Haller_Feldpost_20_08_41_Seite1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A50536" w14:textId="3062ED58" w:rsidR="005E6C66" w:rsidRDefault="003A0157">
    <w:pPr>
      <w:pStyle w:val="Kopfzeile"/>
    </w:pPr>
    <w:r>
      <w:rPr>
        <w:noProof/>
      </w:rPr>
      <w:pict w14:anchorId="5E381A1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6064143" o:spid="_x0000_s2049" type="#_x0000_t75" alt="" style="position:absolute;left:0;text-align:left;margin-left:0;margin-top:0;width:586pt;height:804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Eugen Haller_Feldpost_20_08_41_Seite1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4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C66"/>
    <w:rsid w:val="001E6164"/>
    <w:rsid w:val="002D539A"/>
    <w:rsid w:val="003A0157"/>
    <w:rsid w:val="0041321B"/>
    <w:rsid w:val="004E03F4"/>
    <w:rsid w:val="00505D6D"/>
    <w:rsid w:val="005E6C66"/>
    <w:rsid w:val="00990F48"/>
    <w:rsid w:val="00AF441E"/>
    <w:rsid w:val="00B1711D"/>
    <w:rsid w:val="00B76718"/>
    <w:rsid w:val="00C00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BBBD9FB"/>
  <w15:chartTrackingRefBased/>
  <w15:docId w15:val="{7423E6C1-5027-B346-8436-0B8548F6C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E6C66"/>
    <w:pPr>
      <w:spacing w:after="240" w:line="480" w:lineRule="auto"/>
      <w:ind w:firstLine="360"/>
    </w:pPr>
    <w:rPr>
      <w:rFonts w:eastAsiaTheme="minorEastAsia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5E6C66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5E6C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E6C66"/>
    <w:rPr>
      <w:rFonts w:eastAsiaTheme="minorEastAsia"/>
      <w:sz w:val="22"/>
      <w:szCs w:val="22"/>
    </w:rPr>
  </w:style>
  <w:style w:type="paragraph" w:styleId="Fuzeile">
    <w:name w:val="footer"/>
    <w:basedOn w:val="Standard"/>
    <w:link w:val="FuzeileZchn"/>
    <w:uiPriority w:val="99"/>
    <w:unhideWhenUsed/>
    <w:rsid w:val="005E6C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E6C66"/>
    <w:rPr>
      <w:rFonts w:eastAsiaTheme="minorEastAsi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1100</Characters>
  <Application>Microsoft Office Word</Application>
  <DocSecurity>0</DocSecurity>
  <Lines>9</Lines>
  <Paragraphs>2</Paragraphs>
  <ScaleCrop>false</ScaleCrop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Nadine Hermann</dc:creator>
  <cp:keywords/>
  <dc:description/>
  <cp:lastModifiedBy>Nadine Hermann</cp:lastModifiedBy>
  <cp:revision>5</cp:revision>
  <dcterms:created xsi:type="dcterms:W3CDTF">2021-04-07T12:32:00Z</dcterms:created>
  <dcterms:modified xsi:type="dcterms:W3CDTF">2021-07-13T14:33:00Z</dcterms:modified>
</cp:coreProperties>
</file>