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98BC16" w14:textId="6D3F4AB1" w:rsidR="006E25C6" w:rsidRPr="00E0199B" w:rsidRDefault="006E25C6" w:rsidP="006E25C6">
      <w:pPr>
        <w:spacing w:line="240" w:lineRule="auto"/>
        <w:ind w:left="708" w:firstLine="0"/>
        <w:jc w:val="center"/>
        <w:rPr>
          <w:rFonts w:ascii="Arial Narrow" w:hAnsi="Arial Narrow" w:cs="Arial"/>
        </w:rPr>
      </w:pPr>
      <w:r w:rsidRPr="00E0199B">
        <w:rPr>
          <w:rFonts w:ascii="Arial Narrow" w:hAnsi="Arial Narrow" w:cs="Arial"/>
        </w:rPr>
        <w:t xml:space="preserve">AB3     Von der Ostfront nach </w:t>
      </w:r>
      <w:proofErr w:type="spellStart"/>
      <w:r w:rsidRPr="00E0199B">
        <w:rPr>
          <w:rFonts w:ascii="Arial Narrow" w:hAnsi="Arial Narrow" w:cs="Arial"/>
        </w:rPr>
        <w:t>Spaichingen</w:t>
      </w:r>
      <w:proofErr w:type="spellEnd"/>
      <w:r w:rsidRPr="00E0199B">
        <w:rPr>
          <w:rFonts w:ascii="Arial Narrow" w:hAnsi="Arial Narrow" w:cs="Arial"/>
        </w:rPr>
        <w:t xml:space="preserve"> – Feldpostbriefe Karl Bühlers</w:t>
      </w:r>
      <w:r>
        <w:rPr>
          <w:rFonts w:ascii="Arial Narrow" w:hAnsi="Arial Narrow" w:cs="Arial"/>
        </w:rPr>
        <w:t xml:space="preserve">          Lösungshinweise</w:t>
      </w:r>
    </w:p>
    <w:p w14:paraId="46748D2E" w14:textId="77777777" w:rsidR="006E25C6" w:rsidRDefault="006E25C6" w:rsidP="006E25C6">
      <w:pPr>
        <w:spacing w:line="240" w:lineRule="auto"/>
        <w:ind w:left="708" w:firstLine="0"/>
        <w:jc w:val="center"/>
        <w:rPr>
          <w:rFonts w:ascii="Arial" w:hAnsi="Arial" w:cs="Arial"/>
        </w:rPr>
      </w:pPr>
    </w:p>
    <w:p w14:paraId="0058FADA" w14:textId="77777777" w:rsidR="006E25C6" w:rsidRPr="00E0199B" w:rsidRDefault="006E25C6" w:rsidP="006E25C6">
      <w:pPr>
        <w:spacing w:line="360" w:lineRule="auto"/>
        <w:ind w:left="708" w:firstLine="0"/>
        <w:jc w:val="center"/>
        <w:rPr>
          <w:rFonts w:ascii="Arial Narrow" w:hAnsi="Arial Narrow" w:cs="Arial"/>
          <w:u w:val="single"/>
        </w:rPr>
      </w:pPr>
      <w:r w:rsidRPr="00E0199B">
        <w:rPr>
          <w:rFonts w:ascii="Arial Narrow" w:hAnsi="Arial Narrow" w:cs="Arial"/>
          <w:u w:val="single"/>
        </w:rPr>
        <w:t>Die individuelle Geschichte Karl Bühlers im historisch-politischen Gesamtzusammenhang</w:t>
      </w:r>
    </w:p>
    <w:p w14:paraId="4A7FEF16" w14:textId="77777777" w:rsidR="006E25C6" w:rsidRDefault="006E25C6" w:rsidP="006E25C6">
      <w:pPr>
        <w:spacing w:line="360" w:lineRule="auto"/>
        <w:jc w:val="both"/>
        <w:rPr>
          <w:rFonts w:ascii="Arial Narrow" w:hAnsi="Arial Narrow" w:cs="Arial"/>
          <w:noProof/>
        </w:rPr>
      </w:pPr>
    </w:p>
    <w:p w14:paraId="29040353" w14:textId="77777777" w:rsidR="006E25C6" w:rsidRPr="009F5900" w:rsidRDefault="006E25C6" w:rsidP="006E25C6">
      <w:pPr>
        <w:pBdr>
          <w:top w:val="single" w:sz="4" w:space="1" w:color="auto" w:shadow="1"/>
          <w:left w:val="single" w:sz="4" w:space="4" w:color="auto" w:shadow="1"/>
          <w:bottom w:val="single" w:sz="4" w:space="1" w:color="auto" w:shadow="1"/>
          <w:right w:val="single" w:sz="4" w:space="4" w:color="auto" w:shadow="1"/>
        </w:pBdr>
        <w:shd w:val="clear" w:color="auto" w:fill="C9C9C9" w:themeFill="accent3" w:themeFillTint="99"/>
        <w:spacing w:line="360" w:lineRule="auto"/>
        <w:ind w:firstLine="0"/>
        <w:jc w:val="both"/>
        <w:rPr>
          <w:rFonts w:ascii="Arial Narrow" w:hAnsi="Arial Narrow" w:cs="Arial"/>
          <w:sz w:val="20"/>
          <w:szCs w:val="20"/>
        </w:rPr>
      </w:pPr>
      <w:r w:rsidRPr="009F5900">
        <w:rPr>
          <w:rFonts w:ascii="Arial Narrow" w:hAnsi="Arial Narrow" w:cs="Arial"/>
          <w:sz w:val="20"/>
          <w:szCs w:val="20"/>
        </w:rPr>
        <w:t>Nachdem die Blitzkriegsstrategie im Sommer 1941 gescheitert war, konnte die neue Sommeroffensive der Wehrmacht 1942 nur ohne ausreichende Reserven geplant werden. Der nach Stalingrad vorstoßenden 6. Armee mussten Betriebsstoffe abgezogen werden, da diese zum Vorstoß in Richtung Kaukasus benötigt wurden. Die Flanken der 6. Armee konnten nur unzureichend unterstützt werden durch schlecht ausgerüstete rumänische und italienische Verbände. Bereits am 16. August hatte das Oberkommando der 6. Armee festgestellt, dass der Raum Stalingrad hartnäckig verteidigt werde.</w:t>
      </w:r>
    </w:p>
    <w:p w14:paraId="6FE8F068" w14:textId="77777777" w:rsidR="00C12A37" w:rsidRDefault="006E25C6" w:rsidP="00FC6DDD">
      <w:pPr>
        <w:pBdr>
          <w:top w:val="single" w:sz="4" w:space="1" w:color="auto" w:shadow="1"/>
          <w:left w:val="single" w:sz="4" w:space="4" w:color="auto" w:shadow="1"/>
          <w:bottom w:val="single" w:sz="4" w:space="1" w:color="auto" w:shadow="1"/>
          <w:right w:val="single" w:sz="4" w:space="4" w:color="auto" w:shadow="1"/>
        </w:pBdr>
        <w:spacing w:line="360" w:lineRule="auto"/>
        <w:ind w:left="1068" w:firstLine="0"/>
        <w:jc w:val="both"/>
        <w:rPr>
          <w:rFonts w:ascii="Arial Narrow" w:hAnsi="Arial Narrow" w:cs="Arial"/>
          <w:color w:val="538135" w:themeColor="accent6" w:themeShade="BF"/>
          <w:sz w:val="20"/>
          <w:szCs w:val="20"/>
        </w:rPr>
      </w:pPr>
      <w:r w:rsidRPr="009F5900">
        <w:rPr>
          <w:rFonts w:ascii="Arial Narrow" w:hAnsi="Arial Narrow" w:cs="Arial"/>
          <w:b/>
          <w:bCs/>
          <w:sz w:val="20"/>
          <w:szCs w:val="20"/>
        </w:rPr>
        <w:t>Brief vom 20.08.1942</w:t>
      </w:r>
      <w:r>
        <w:rPr>
          <w:rFonts w:ascii="Arial Narrow" w:hAnsi="Arial Narrow" w:cs="Arial"/>
          <w:b/>
          <w:bCs/>
          <w:sz w:val="20"/>
          <w:szCs w:val="20"/>
        </w:rPr>
        <w:t xml:space="preserve">           </w:t>
      </w:r>
      <w:r w:rsidRPr="006E25C6">
        <w:rPr>
          <w:rFonts w:ascii="Arial Narrow" w:hAnsi="Arial Narrow" w:cs="Arial"/>
          <w:color w:val="538135" w:themeColor="accent6" w:themeShade="BF"/>
          <w:sz w:val="20"/>
          <w:szCs w:val="20"/>
        </w:rPr>
        <w:t>AB6</w:t>
      </w:r>
      <w:r w:rsidR="00C12A37">
        <w:rPr>
          <w:rFonts w:ascii="Arial Narrow" w:hAnsi="Arial Narrow" w:cs="Arial"/>
          <w:color w:val="538135" w:themeColor="accent6" w:themeShade="BF"/>
          <w:sz w:val="20"/>
          <w:szCs w:val="20"/>
        </w:rPr>
        <w:t xml:space="preserve">            </w:t>
      </w:r>
    </w:p>
    <w:p w14:paraId="1A0042F3" w14:textId="27512AF0" w:rsidR="006E25C6" w:rsidRDefault="00C12A37" w:rsidP="00FC6DDD">
      <w:pPr>
        <w:pBdr>
          <w:top w:val="single" w:sz="4" w:space="1" w:color="auto" w:shadow="1"/>
          <w:left w:val="single" w:sz="4" w:space="4" w:color="auto" w:shadow="1"/>
          <w:bottom w:val="single" w:sz="4" w:space="1" w:color="auto" w:shadow="1"/>
          <w:right w:val="single" w:sz="4" w:space="4" w:color="auto" w:shadow="1"/>
        </w:pBdr>
        <w:spacing w:line="360" w:lineRule="auto"/>
        <w:ind w:left="1068" w:firstLine="0"/>
        <w:jc w:val="both"/>
        <w:rPr>
          <w:rFonts w:ascii="Arial Narrow" w:hAnsi="Arial Narrow" w:cs="Arial"/>
          <w:color w:val="538135" w:themeColor="accent6" w:themeShade="BF"/>
          <w:sz w:val="20"/>
          <w:szCs w:val="20"/>
        </w:rPr>
      </w:pPr>
      <w:r>
        <w:rPr>
          <w:rFonts w:ascii="Arial Narrow" w:hAnsi="Arial Narrow" w:cs="Arial"/>
          <w:color w:val="538135" w:themeColor="accent6" w:themeShade="BF"/>
          <w:sz w:val="20"/>
          <w:szCs w:val="20"/>
        </w:rPr>
        <w:t xml:space="preserve"> </w:t>
      </w:r>
      <w:r w:rsidRPr="00C12A37">
        <w:rPr>
          <w:rFonts w:ascii="Arial Narrow" w:hAnsi="Arial Narrow" w:cs="Arial"/>
          <w:color w:val="538135" w:themeColor="accent6" w:themeShade="BF"/>
          <w:sz w:val="20"/>
          <w:szCs w:val="20"/>
          <w:u w:val="single"/>
        </w:rPr>
        <w:t>Hinweise zur Datierung</w:t>
      </w:r>
      <w:r>
        <w:rPr>
          <w:rFonts w:ascii="Arial Narrow" w:hAnsi="Arial Narrow" w:cs="Arial"/>
          <w:color w:val="538135" w:themeColor="accent6" w:themeShade="BF"/>
          <w:sz w:val="20"/>
          <w:szCs w:val="20"/>
        </w:rPr>
        <w:t>:</w:t>
      </w:r>
    </w:p>
    <w:p w14:paraId="642D3139" w14:textId="2F50F7B6" w:rsidR="006E25C6" w:rsidRDefault="00C12A37" w:rsidP="00FC6DDD">
      <w:pPr>
        <w:pBdr>
          <w:top w:val="single" w:sz="4" w:space="1" w:color="auto" w:shadow="1"/>
          <w:left w:val="single" w:sz="4" w:space="4" w:color="auto" w:shadow="1"/>
          <w:bottom w:val="single" w:sz="4" w:space="1" w:color="auto" w:shadow="1"/>
          <w:right w:val="single" w:sz="4" w:space="4" w:color="auto" w:shadow="1"/>
        </w:pBdr>
        <w:spacing w:line="360" w:lineRule="auto"/>
        <w:ind w:left="1068" w:firstLine="0"/>
        <w:jc w:val="both"/>
        <w:rPr>
          <w:rFonts w:ascii="Arial Narrow" w:hAnsi="Arial Narrow" w:cs="Arial"/>
          <w:color w:val="538135" w:themeColor="accent6" w:themeShade="BF"/>
          <w:sz w:val="20"/>
          <w:szCs w:val="20"/>
        </w:rPr>
      </w:pPr>
      <w:r w:rsidRPr="00C12A37">
        <w:rPr>
          <w:rFonts w:ascii="Arial Narrow" w:hAnsi="Arial Narrow" w:cs="Arial"/>
          <w:color w:val="538135" w:themeColor="accent6" w:themeShade="BF"/>
          <w:sz w:val="20"/>
          <w:szCs w:val="20"/>
        </w:rPr>
        <w:t>„</w:t>
      </w:r>
      <w:r>
        <w:rPr>
          <w:rFonts w:ascii="Arial Narrow" w:hAnsi="Arial Narrow" w:cs="Arial"/>
          <w:color w:val="538135" w:themeColor="accent6" w:themeShade="BF"/>
          <w:sz w:val="20"/>
          <w:szCs w:val="20"/>
        </w:rPr>
        <w:t xml:space="preserve">(…) </w:t>
      </w:r>
      <w:r w:rsidRPr="00C12A37">
        <w:rPr>
          <w:rFonts w:ascii="Arial Narrow" w:hAnsi="Arial Narrow" w:cs="Arial"/>
          <w:i/>
          <w:iCs/>
          <w:color w:val="538135" w:themeColor="accent6" w:themeShade="BF"/>
          <w:sz w:val="20"/>
          <w:szCs w:val="20"/>
        </w:rPr>
        <w:t>denn der Russe kämpft derart verbissen</w:t>
      </w:r>
      <w:r>
        <w:rPr>
          <w:rFonts w:ascii="Arial Narrow" w:hAnsi="Arial Narrow" w:cs="Arial"/>
          <w:color w:val="538135" w:themeColor="accent6" w:themeShade="BF"/>
          <w:sz w:val="20"/>
          <w:szCs w:val="20"/>
        </w:rPr>
        <w:t>, (…)“ diese Passage ist ein Hinweis auf die hartnäckige Verteidigung des Raums Stalingrad. „</w:t>
      </w:r>
      <w:r w:rsidRPr="00C12A37">
        <w:rPr>
          <w:rFonts w:ascii="Arial Narrow" w:hAnsi="Arial Narrow" w:cs="Arial"/>
          <w:i/>
          <w:iCs/>
          <w:color w:val="538135" w:themeColor="accent6" w:themeShade="BF"/>
          <w:sz w:val="20"/>
          <w:szCs w:val="20"/>
        </w:rPr>
        <w:t xml:space="preserve">Wir liegen hier nun in Verteidigung ca. 80 km nordwestlich von </w:t>
      </w:r>
      <w:proofErr w:type="spellStart"/>
      <w:r w:rsidRPr="00C12A37">
        <w:rPr>
          <w:rFonts w:ascii="Arial Narrow" w:hAnsi="Arial Narrow" w:cs="Arial"/>
          <w:i/>
          <w:iCs/>
          <w:color w:val="538135" w:themeColor="accent6" w:themeShade="BF"/>
          <w:sz w:val="20"/>
          <w:szCs w:val="20"/>
        </w:rPr>
        <w:t>Kalatsch</w:t>
      </w:r>
      <w:proofErr w:type="spellEnd"/>
      <w:r w:rsidRPr="00C12A37">
        <w:rPr>
          <w:rFonts w:ascii="Arial Narrow" w:hAnsi="Arial Narrow" w:cs="Arial"/>
          <w:i/>
          <w:iCs/>
          <w:color w:val="538135" w:themeColor="accent6" w:themeShade="BF"/>
          <w:sz w:val="20"/>
          <w:szCs w:val="20"/>
        </w:rPr>
        <w:t xml:space="preserve"> am Westufer des Dons.</w:t>
      </w:r>
      <w:r w:rsidRPr="00C12A37">
        <w:rPr>
          <w:rFonts w:ascii="Arial Narrow" w:hAnsi="Arial Narrow" w:cs="Arial"/>
          <w:color w:val="538135" w:themeColor="accent6" w:themeShade="BF"/>
          <w:sz w:val="20"/>
          <w:szCs w:val="20"/>
        </w:rPr>
        <w:t>“</w:t>
      </w:r>
      <w:r>
        <w:rPr>
          <w:rFonts w:ascii="Arial Narrow" w:hAnsi="Arial Narrow" w:cs="Arial"/>
          <w:color w:val="538135" w:themeColor="accent6" w:themeShade="BF"/>
          <w:sz w:val="20"/>
          <w:szCs w:val="20"/>
        </w:rPr>
        <w:t xml:space="preserve">, hier wird die geographische Lage eingegrenzt und ein Hinweis auf die Jahreszeit liefert folgende Aussage „(…), </w:t>
      </w:r>
      <w:r w:rsidRPr="00C12A37">
        <w:rPr>
          <w:rFonts w:ascii="Arial Narrow" w:hAnsi="Arial Narrow" w:cs="Arial"/>
          <w:i/>
          <w:iCs/>
          <w:color w:val="538135" w:themeColor="accent6" w:themeShade="BF"/>
          <w:sz w:val="20"/>
          <w:szCs w:val="20"/>
        </w:rPr>
        <w:t>denn der Boden ist total von der Sonne ausgedörrt</w:t>
      </w:r>
      <w:r>
        <w:rPr>
          <w:rFonts w:ascii="Arial Narrow" w:hAnsi="Arial Narrow" w:cs="Arial"/>
          <w:color w:val="538135" w:themeColor="accent6" w:themeShade="BF"/>
          <w:sz w:val="20"/>
          <w:szCs w:val="20"/>
        </w:rPr>
        <w:t xml:space="preserve"> (…)“.</w:t>
      </w:r>
    </w:p>
    <w:p w14:paraId="503BCC92" w14:textId="2DD3FABC" w:rsidR="00C12A37" w:rsidRDefault="00C12A37" w:rsidP="00FC6DDD">
      <w:pPr>
        <w:pBdr>
          <w:top w:val="single" w:sz="4" w:space="1" w:color="auto" w:shadow="1"/>
          <w:left w:val="single" w:sz="4" w:space="4" w:color="auto" w:shadow="1"/>
          <w:bottom w:val="single" w:sz="4" w:space="1" w:color="auto" w:shadow="1"/>
          <w:right w:val="single" w:sz="4" w:space="4" w:color="auto" w:shadow="1"/>
        </w:pBdr>
        <w:spacing w:line="360" w:lineRule="auto"/>
        <w:ind w:left="1068" w:firstLine="0"/>
        <w:jc w:val="both"/>
        <w:rPr>
          <w:rFonts w:ascii="Arial Narrow" w:hAnsi="Arial Narrow" w:cs="Arial"/>
          <w:color w:val="538135" w:themeColor="accent6" w:themeShade="BF"/>
          <w:sz w:val="20"/>
          <w:szCs w:val="20"/>
          <w:u w:val="single"/>
        </w:rPr>
      </w:pPr>
      <w:r w:rsidRPr="00FC6DDD">
        <w:rPr>
          <w:rFonts w:ascii="Arial Narrow" w:hAnsi="Arial Narrow" w:cs="Arial"/>
          <w:color w:val="538135" w:themeColor="accent6" w:themeShade="BF"/>
          <w:sz w:val="20"/>
          <w:szCs w:val="20"/>
          <w:u w:val="single"/>
        </w:rPr>
        <w:t>Individuell gewähltes Zitat:</w:t>
      </w:r>
    </w:p>
    <w:p w14:paraId="3846B7B1" w14:textId="1666B229" w:rsidR="00FC6DDD" w:rsidRPr="00FC6DDD" w:rsidRDefault="00FC6DDD" w:rsidP="00FC6DDD">
      <w:pPr>
        <w:pBdr>
          <w:top w:val="single" w:sz="4" w:space="1" w:color="auto" w:shadow="1"/>
          <w:left w:val="single" w:sz="4" w:space="4" w:color="auto" w:shadow="1"/>
          <w:bottom w:val="single" w:sz="4" w:space="1" w:color="auto" w:shadow="1"/>
          <w:right w:val="single" w:sz="4" w:space="4" w:color="auto" w:shadow="1"/>
        </w:pBdr>
        <w:spacing w:line="360" w:lineRule="auto"/>
        <w:ind w:left="1068" w:firstLine="0"/>
        <w:jc w:val="both"/>
        <w:rPr>
          <w:rFonts w:ascii="Arial Narrow" w:hAnsi="Arial Narrow" w:cs="Arial"/>
          <w:color w:val="538135" w:themeColor="accent6" w:themeShade="BF"/>
          <w:sz w:val="20"/>
          <w:szCs w:val="20"/>
        </w:rPr>
      </w:pPr>
      <w:r w:rsidRPr="00FC6DDD">
        <w:rPr>
          <w:rFonts w:ascii="Arial Narrow" w:hAnsi="Arial Narrow" w:cs="Arial"/>
          <w:color w:val="538135" w:themeColor="accent6" w:themeShade="BF"/>
          <w:sz w:val="20"/>
          <w:szCs w:val="20"/>
        </w:rPr>
        <w:t>„</w:t>
      </w:r>
      <w:r w:rsidRPr="00FC6DDD">
        <w:rPr>
          <w:rFonts w:ascii="Arial Narrow" w:hAnsi="Arial Narrow" w:cs="Arial"/>
          <w:i/>
          <w:iCs/>
          <w:color w:val="538135" w:themeColor="accent6" w:themeShade="BF"/>
          <w:sz w:val="20"/>
          <w:szCs w:val="20"/>
        </w:rPr>
        <w:t xml:space="preserve">Allerdings müssen wir mit unserem unverwüstlichen Optimismus etwas </w:t>
      </w:r>
      <w:proofErr w:type="gramStart"/>
      <w:r w:rsidRPr="00FC6DDD">
        <w:rPr>
          <w:rFonts w:ascii="Arial Narrow" w:hAnsi="Arial Narrow" w:cs="Arial"/>
          <w:i/>
          <w:iCs/>
          <w:color w:val="538135" w:themeColor="accent6" w:themeShade="BF"/>
          <w:sz w:val="20"/>
          <w:szCs w:val="20"/>
        </w:rPr>
        <w:t>kürzer treten</w:t>
      </w:r>
      <w:proofErr w:type="gramEnd"/>
      <w:r w:rsidRPr="00FC6DDD">
        <w:rPr>
          <w:rFonts w:ascii="Arial Narrow" w:hAnsi="Arial Narrow" w:cs="Arial"/>
          <w:i/>
          <w:iCs/>
          <w:color w:val="538135" w:themeColor="accent6" w:themeShade="BF"/>
          <w:sz w:val="20"/>
          <w:szCs w:val="20"/>
        </w:rPr>
        <w:t xml:space="preserve">, denn nach dem, was man so hört, wird uns wohl oder übel ein zweiter Kriegswinter in Russland nicht erspart bleiben. Ich habe nur den einen Wunsch, </w:t>
      </w:r>
      <w:proofErr w:type="spellStart"/>
      <w:r w:rsidRPr="00FC6DDD">
        <w:rPr>
          <w:rFonts w:ascii="Arial Narrow" w:hAnsi="Arial Narrow" w:cs="Arial"/>
          <w:i/>
          <w:iCs/>
          <w:color w:val="538135" w:themeColor="accent6" w:themeShade="BF"/>
          <w:sz w:val="20"/>
          <w:szCs w:val="20"/>
        </w:rPr>
        <w:t>daß</w:t>
      </w:r>
      <w:proofErr w:type="spellEnd"/>
      <w:r w:rsidRPr="00FC6DDD">
        <w:rPr>
          <w:rFonts w:ascii="Arial Narrow" w:hAnsi="Arial Narrow" w:cs="Arial"/>
          <w:i/>
          <w:iCs/>
          <w:color w:val="538135" w:themeColor="accent6" w:themeShade="BF"/>
          <w:sz w:val="20"/>
          <w:szCs w:val="20"/>
        </w:rPr>
        <w:t xml:space="preserve"> wir bis zum Winter wenigstens abgelöst werden. Doch wie es kommt, so müssen wir es eben nehmen</w:t>
      </w:r>
      <w:r>
        <w:rPr>
          <w:rFonts w:ascii="Arial Narrow" w:hAnsi="Arial Narrow" w:cs="Arial"/>
          <w:color w:val="538135" w:themeColor="accent6" w:themeShade="BF"/>
          <w:sz w:val="20"/>
          <w:szCs w:val="20"/>
        </w:rPr>
        <w:t>.“</w:t>
      </w:r>
    </w:p>
    <w:p w14:paraId="52C5EF40" w14:textId="77777777" w:rsidR="006E25C6" w:rsidRPr="009F5900" w:rsidRDefault="006E25C6" w:rsidP="006E25C6">
      <w:pPr>
        <w:pBdr>
          <w:top w:val="single" w:sz="4" w:space="1" w:color="auto" w:shadow="1"/>
          <w:left w:val="single" w:sz="4" w:space="4" w:color="auto" w:shadow="1"/>
          <w:bottom w:val="single" w:sz="4" w:space="1" w:color="auto" w:shadow="1"/>
          <w:right w:val="single" w:sz="4" w:space="4" w:color="auto" w:shadow="1"/>
        </w:pBdr>
        <w:shd w:val="clear" w:color="auto" w:fill="BFBFBF" w:themeFill="background1" w:themeFillShade="BF"/>
        <w:spacing w:line="360" w:lineRule="auto"/>
        <w:ind w:firstLine="0"/>
        <w:jc w:val="both"/>
        <w:rPr>
          <w:rFonts w:ascii="Arial Narrow" w:hAnsi="Arial Narrow" w:cs="Arial"/>
          <w:sz w:val="20"/>
          <w:szCs w:val="20"/>
        </w:rPr>
      </w:pPr>
      <w:r w:rsidRPr="009F5900">
        <w:rPr>
          <w:rFonts w:ascii="Arial Narrow" w:hAnsi="Arial Narrow" w:cs="Arial"/>
          <w:sz w:val="20"/>
          <w:szCs w:val="20"/>
        </w:rPr>
        <w:t>Es g</w:t>
      </w:r>
      <w:r>
        <w:rPr>
          <w:rFonts w:ascii="Arial Narrow" w:hAnsi="Arial Narrow" w:cs="Arial"/>
          <w:sz w:val="20"/>
          <w:szCs w:val="20"/>
        </w:rPr>
        <w:t xml:space="preserve">elang beim weiteren Vorstoß nicht die Stadt Stalingrad im Sturm zu erobern. Der sowjetischen Armeeführung gelang es neue Kräfte </w:t>
      </w:r>
      <w:proofErr w:type="gramStart"/>
      <w:r>
        <w:rPr>
          <w:rFonts w:ascii="Arial Narrow" w:hAnsi="Arial Narrow" w:cs="Arial"/>
          <w:sz w:val="20"/>
          <w:szCs w:val="20"/>
        </w:rPr>
        <w:t>heran zu führen</w:t>
      </w:r>
      <w:proofErr w:type="gramEnd"/>
      <w:r>
        <w:rPr>
          <w:rFonts w:ascii="Arial Narrow" w:hAnsi="Arial Narrow" w:cs="Arial"/>
          <w:sz w:val="20"/>
          <w:szCs w:val="20"/>
        </w:rPr>
        <w:t xml:space="preserve"> und die Verteidigungsstellungen mit Hilfe der lange Zeit nicht evakuierten Zivilbevölkerung auszubauen. Noch </w:t>
      </w:r>
      <w:proofErr w:type="gramStart"/>
      <w:r>
        <w:rPr>
          <w:rFonts w:ascii="Arial Narrow" w:hAnsi="Arial Narrow" w:cs="Arial"/>
          <w:sz w:val="20"/>
          <w:szCs w:val="20"/>
        </w:rPr>
        <w:t>während der Angriff</w:t>
      </w:r>
      <w:proofErr w:type="gramEnd"/>
      <w:r>
        <w:rPr>
          <w:rFonts w:ascii="Arial Narrow" w:hAnsi="Arial Narrow" w:cs="Arial"/>
          <w:sz w:val="20"/>
          <w:szCs w:val="20"/>
        </w:rPr>
        <w:t xml:space="preserve"> ausgeführt wurde verkündete der deutsche Diktator seine rücksichtslosen Vernichtungsabsichten, die gesamte männliche Bevölkerung Stalingrads solle beseitigt werden und Frauen und Kinder deportiert werden.</w:t>
      </w:r>
    </w:p>
    <w:p w14:paraId="0E78551A" w14:textId="3B681133" w:rsidR="006E25C6" w:rsidRDefault="006E25C6" w:rsidP="00D75403">
      <w:pPr>
        <w:pBdr>
          <w:top w:val="single" w:sz="4" w:space="1" w:color="auto" w:shadow="1"/>
          <w:left w:val="single" w:sz="4" w:space="4" w:color="auto" w:shadow="1"/>
          <w:bottom w:val="single" w:sz="4" w:space="1" w:color="auto" w:shadow="1"/>
          <w:right w:val="single" w:sz="4" w:space="4" w:color="auto" w:shadow="1"/>
        </w:pBdr>
        <w:spacing w:line="360" w:lineRule="auto"/>
        <w:ind w:left="1068" w:firstLine="0"/>
        <w:jc w:val="both"/>
        <w:rPr>
          <w:rFonts w:ascii="Arial Narrow" w:hAnsi="Arial Narrow" w:cs="Arial"/>
          <w:color w:val="538135" w:themeColor="accent6" w:themeShade="BF"/>
          <w:sz w:val="20"/>
          <w:szCs w:val="20"/>
        </w:rPr>
      </w:pPr>
      <w:r w:rsidRPr="00565C8D">
        <w:rPr>
          <w:rFonts w:ascii="Arial Narrow" w:hAnsi="Arial Narrow" w:cs="Arial"/>
          <w:b/>
          <w:bCs/>
          <w:sz w:val="20"/>
          <w:szCs w:val="20"/>
        </w:rPr>
        <w:t>Brief vom 01.09.1942</w:t>
      </w:r>
      <w:r w:rsidR="00FC6DDD">
        <w:rPr>
          <w:rFonts w:ascii="Arial Narrow" w:hAnsi="Arial Narrow" w:cs="Arial"/>
          <w:b/>
          <w:bCs/>
          <w:sz w:val="20"/>
          <w:szCs w:val="20"/>
        </w:rPr>
        <w:t xml:space="preserve">       </w:t>
      </w:r>
      <w:r w:rsidR="00FC6DDD">
        <w:rPr>
          <w:rFonts w:ascii="Arial Narrow" w:hAnsi="Arial Narrow" w:cs="Arial"/>
          <w:color w:val="538135" w:themeColor="accent6" w:themeShade="BF"/>
          <w:sz w:val="20"/>
          <w:szCs w:val="20"/>
        </w:rPr>
        <w:t>AB10</w:t>
      </w:r>
    </w:p>
    <w:p w14:paraId="22689A23" w14:textId="1F2F58BA" w:rsidR="00FC6DDD" w:rsidRDefault="00FC6DDD" w:rsidP="00D75403">
      <w:pPr>
        <w:pBdr>
          <w:top w:val="single" w:sz="4" w:space="1" w:color="auto" w:shadow="1"/>
          <w:left w:val="single" w:sz="4" w:space="4" w:color="auto" w:shadow="1"/>
          <w:bottom w:val="single" w:sz="4" w:space="1" w:color="auto" w:shadow="1"/>
          <w:right w:val="single" w:sz="4" w:space="4" w:color="auto" w:shadow="1"/>
        </w:pBdr>
        <w:spacing w:line="360" w:lineRule="auto"/>
        <w:ind w:left="1068" w:firstLine="0"/>
        <w:jc w:val="both"/>
        <w:rPr>
          <w:rFonts w:ascii="Arial Narrow" w:hAnsi="Arial Narrow" w:cs="Arial"/>
          <w:color w:val="538135" w:themeColor="accent6" w:themeShade="BF"/>
          <w:sz w:val="20"/>
          <w:szCs w:val="20"/>
          <w:u w:val="single"/>
        </w:rPr>
      </w:pPr>
      <w:r w:rsidRPr="00FC6DDD">
        <w:rPr>
          <w:rFonts w:ascii="Arial Narrow" w:hAnsi="Arial Narrow" w:cs="Arial"/>
          <w:color w:val="538135" w:themeColor="accent6" w:themeShade="BF"/>
          <w:sz w:val="20"/>
          <w:szCs w:val="20"/>
          <w:u w:val="single"/>
        </w:rPr>
        <w:t>Hinweise zur Datierung:</w:t>
      </w:r>
    </w:p>
    <w:p w14:paraId="766B9768" w14:textId="5A6403EA" w:rsidR="00FC6DDD" w:rsidRDefault="00FD4E83" w:rsidP="00D75403">
      <w:pPr>
        <w:pBdr>
          <w:top w:val="single" w:sz="4" w:space="1" w:color="auto" w:shadow="1"/>
          <w:left w:val="single" w:sz="4" w:space="4" w:color="auto" w:shadow="1"/>
          <w:bottom w:val="single" w:sz="4" w:space="1" w:color="auto" w:shadow="1"/>
          <w:right w:val="single" w:sz="4" w:space="4" w:color="auto" w:shadow="1"/>
        </w:pBdr>
        <w:spacing w:line="360" w:lineRule="auto"/>
        <w:ind w:left="1068" w:firstLine="0"/>
        <w:jc w:val="both"/>
        <w:rPr>
          <w:rFonts w:ascii="Arial Narrow" w:hAnsi="Arial Narrow" w:cs="Arial"/>
          <w:color w:val="538135" w:themeColor="accent6" w:themeShade="BF"/>
          <w:sz w:val="20"/>
          <w:szCs w:val="20"/>
        </w:rPr>
      </w:pPr>
      <w:r>
        <w:rPr>
          <w:rFonts w:ascii="Arial Narrow" w:hAnsi="Arial Narrow" w:cs="Arial"/>
          <w:color w:val="538135" w:themeColor="accent6" w:themeShade="BF"/>
          <w:sz w:val="20"/>
          <w:szCs w:val="20"/>
        </w:rPr>
        <w:t xml:space="preserve">Dieser Brief ist im Ausschlussverfahren zu datieren. Besteht Recherchemöglichkeit für die </w:t>
      </w:r>
      <w:proofErr w:type="spellStart"/>
      <w:r>
        <w:rPr>
          <w:rFonts w:ascii="Arial Narrow" w:hAnsi="Arial Narrow" w:cs="Arial"/>
          <w:color w:val="538135" w:themeColor="accent6" w:themeShade="BF"/>
          <w:sz w:val="20"/>
          <w:szCs w:val="20"/>
        </w:rPr>
        <w:t>SuS</w:t>
      </w:r>
      <w:proofErr w:type="spellEnd"/>
      <w:r>
        <w:rPr>
          <w:rFonts w:ascii="Arial Narrow" w:hAnsi="Arial Narrow" w:cs="Arial"/>
          <w:color w:val="538135" w:themeColor="accent6" w:themeShade="BF"/>
          <w:sz w:val="20"/>
          <w:szCs w:val="20"/>
        </w:rPr>
        <w:t>, könnte der Hinweis „</w:t>
      </w:r>
      <w:r w:rsidRPr="00FD4E83">
        <w:rPr>
          <w:rFonts w:ascii="Arial Narrow" w:hAnsi="Arial Narrow" w:cs="Arial"/>
          <w:i/>
          <w:iCs/>
          <w:color w:val="538135" w:themeColor="accent6" w:themeShade="BF"/>
          <w:sz w:val="20"/>
          <w:szCs w:val="20"/>
        </w:rPr>
        <w:t>Zum wievielten Male sind wir nun schon aufgefüllt worden! Zum ersten Mal im Winter, zum zweiten Mal nach Charkow, zum dritten Mal nach der großen Vernichtungsschlacht im großen Don-Bogen</w:t>
      </w:r>
      <w:r>
        <w:rPr>
          <w:rFonts w:ascii="Arial Narrow" w:hAnsi="Arial Narrow" w:cs="Arial"/>
          <w:color w:val="538135" w:themeColor="accent6" w:themeShade="BF"/>
          <w:sz w:val="20"/>
          <w:szCs w:val="20"/>
        </w:rPr>
        <w:t>.“</w:t>
      </w:r>
      <w:r w:rsidR="00A6357A">
        <w:rPr>
          <w:rFonts w:ascii="Arial Narrow" w:hAnsi="Arial Narrow" w:cs="Arial"/>
          <w:color w:val="538135" w:themeColor="accent6" w:themeShade="BF"/>
          <w:sz w:val="20"/>
          <w:szCs w:val="20"/>
        </w:rPr>
        <w:t xml:space="preserve"> </w:t>
      </w:r>
      <w:proofErr w:type="gramStart"/>
      <w:r w:rsidR="00A6357A">
        <w:rPr>
          <w:rFonts w:ascii="Arial Narrow" w:hAnsi="Arial Narrow" w:cs="Arial"/>
          <w:color w:val="538135" w:themeColor="accent6" w:themeShade="BF"/>
          <w:sz w:val="20"/>
          <w:szCs w:val="20"/>
        </w:rPr>
        <w:t>Weiter helfen</w:t>
      </w:r>
      <w:proofErr w:type="gramEnd"/>
      <w:r w:rsidR="00A6357A">
        <w:rPr>
          <w:rFonts w:ascii="Arial Narrow" w:hAnsi="Arial Narrow" w:cs="Arial"/>
          <w:color w:val="538135" w:themeColor="accent6" w:themeShade="BF"/>
          <w:sz w:val="20"/>
          <w:szCs w:val="20"/>
        </w:rPr>
        <w:t>.</w:t>
      </w:r>
    </w:p>
    <w:p w14:paraId="4921A622" w14:textId="7AE77355" w:rsidR="00FD4E83" w:rsidRPr="00FD4E83" w:rsidRDefault="00FD4E83" w:rsidP="00D75403">
      <w:pPr>
        <w:pBdr>
          <w:top w:val="single" w:sz="4" w:space="1" w:color="auto" w:shadow="1"/>
          <w:left w:val="single" w:sz="4" w:space="4" w:color="auto" w:shadow="1"/>
          <w:bottom w:val="single" w:sz="4" w:space="1" w:color="auto" w:shadow="1"/>
          <w:right w:val="single" w:sz="4" w:space="4" w:color="auto" w:shadow="1"/>
        </w:pBdr>
        <w:spacing w:line="360" w:lineRule="auto"/>
        <w:ind w:left="1068" w:firstLine="0"/>
        <w:jc w:val="both"/>
        <w:rPr>
          <w:rFonts w:ascii="Arial Narrow" w:hAnsi="Arial Narrow" w:cs="Arial"/>
          <w:color w:val="538135" w:themeColor="accent6" w:themeShade="BF"/>
          <w:sz w:val="20"/>
          <w:szCs w:val="20"/>
          <w:u w:val="single"/>
        </w:rPr>
      </w:pPr>
      <w:r w:rsidRPr="00FD4E83">
        <w:rPr>
          <w:rFonts w:ascii="Arial Narrow" w:hAnsi="Arial Narrow" w:cs="Arial"/>
          <w:color w:val="538135" w:themeColor="accent6" w:themeShade="BF"/>
          <w:sz w:val="20"/>
          <w:szCs w:val="20"/>
          <w:u w:val="single"/>
        </w:rPr>
        <w:lastRenderedPageBreak/>
        <w:t>Individuell gewähltes Zitat:</w:t>
      </w:r>
    </w:p>
    <w:p w14:paraId="3358A614" w14:textId="3B03E11B" w:rsidR="006E25C6" w:rsidRPr="00D75403" w:rsidRDefault="00FD4E83" w:rsidP="00D75403">
      <w:pPr>
        <w:pBdr>
          <w:top w:val="single" w:sz="4" w:space="1" w:color="auto" w:shadow="1"/>
          <w:left w:val="single" w:sz="4" w:space="4" w:color="auto" w:shadow="1"/>
          <w:bottom w:val="single" w:sz="4" w:space="1" w:color="auto" w:shadow="1"/>
          <w:right w:val="single" w:sz="4" w:space="4" w:color="auto" w:shadow="1"/>
        </w:pBdr>
        <w:spacing w:line="360" w:lineRule="auto"/>
        <w:ind w:left="1068" w:firstLine="0"/>
        <w:jc w:val="both"/>
        <w:rPr>
          <w:rFonts w:ascii="Arial Narrow" w:hAnsi="Arial Narrow" w:cs="Arial"/>
          <w:color w:val="538135" w:themeColor="accent6" w:themeShade="BF"/>
          <w:sz w:val="20"/>
          <w:szCs w:val="20"/>
        </w:rPr>
      </w:pPr>
      <w:r>
        <w:rPr>
          <w:rFonts w:ascii="Arial Narrow" w:hAnsi="Arial Narrow" w:cs="Arial"/>
          <w:color w:val="538135" w:themeColor="accent6" w:themeShade="BF"/>
          <w:sz w:val="20"/>
          <w:szCs w:val="20"/>
        </w:rPr>
        <w:t>Im vorliegenden Brief berichtet Karl Bühler sehr schonungslos, vermutlich werden einige Passagen zitiert, z. B. „</w:t>
      </w:r>
      <w:r w:rsidRPr="00FD4E83">
        <w:rPr>
          <w:rFonts w:ascii="Arial Narrow" w:hAnsi="Arial Narrow" w:cs="Arial"/>
          <w:i/>
          <w:iCs/>
          <w:color w:val="538135" w:themeColor="accent6" w:themeShade="BF"/>
          <w:sz w:val="20"/>
          <w:szCs w:val="20"/>
        </w:rPr>
        <w:t>Hier an der Front wird man kalt und abgestumpft, denn sonst ist man sowieso verkauft. Eine Ruhe kennen wir sowieso nicht und von Tag zu Tag wird der Körper schlapper und widerstandsloser. Die Verpflegung ist schlecht. Es fehlt uns vor allem an Gemüsen, Salaten und an Obst. Dies alles sind schon ewig nur noch „Fremdwörter“ für uns. –</w:t>
      </w:r>
      <w:r>
        <w:rPr>
          <w:rFonts w:ascii="Arial Narrow" w:hAnsi="Arial Narrow" w:cs="Arial"/>
          <w:color w:val="538135" w:themeColor="accent6" w:themeShade="BF"/>
          <w:sz w:val="20"/>
          <w:szCs w:val="20"/>
        </w:rPr>
        <w:t>„</w:t>
      </w:r>
    </w:p>
    <w:p w14:paraId="6AE81F3C" w14:textId="77777777" w:rsidR="006E25C6" w:rsidRPr="00565C8D" w:rsidRDefault="006E25C6" w:rsidP="006E25C6">
      <w:pPr>
        <w:pBdr>
          <w:top w:val="single" w:sz="4" w:space="1" w:color="auto" w:shadow="1"/>
          <w:left w:val="single" w:sz="4" w:space="4" w:color="auto" w:shadow="1"/>
          <w:bottom w:val="single" w:sz="4" w:space="1" w:color="auto" w:shadow="1"/>
          <w:right w:val="single" w:sz="4" w:space="4" w:color="auto" w:shadow="1"/>
        </w:pBdr>
        <w:shd w:val="clear" w:color="auto" w:fill="BFBFBF" w:themeFill="background1" w:themeFillShade="BF"/>
        <w:spacing w:line="360" w:lineRule="auto"/>
        <w:ind w:firstLine="0"/>
        <w:jc w:val="both"/>
        <w:rPr>
          <w:rFonts w:ascii="Arial Narrow" w:hAnsi="Arial Narrow" w:cs="Arial"/>
          <w:sz w:val="20"/>
          <w:szCs w:val="20"/>
        </w:rPr>
      </w:pPr>
      <w:r>
        <w:rPr>
          <w:rFonts w:ascii="Arial Narrow" w:hAnsi="Arial Narrow" w:cs="Arial"/>
          <w:sz w:val="20"/>
          <w:szCs w:val="20"/>
        </w:rPr>
        <w:t xml:space="preserve">Im September und Oktober 1942 gelang es den sowjetischen Truppen dem deutschen Vormarsch durch größere Gegenstöße immer wieder neue Hindernisse in den Weg zu legen. So konnte sich die 6. Armee nur langsam und in schweren verlustreichen Kämpfen an die Stadt heranschieben. Zu dieser Zeit erklärte Hitler den Oberbefehlshabern v. </w:t>
      </w:r>
      <w:proofErr w:type="spellStart"/>
      <w:r>
        <w:rPr>
          <w:rFonts w:ascii="Arial Narrow" w:hAnsi="Arial Narrow" w:cs="Arial"/>
          <w:sz w:val="20"/>
          <w:szCs w:val="20"/>
        </w:rPr>
        <w:t>Weichs</w:t>
      </w:r>
      <w:proofErr w:type="spellEnd"/>
      <w:r>
        <w:rPr>
          <w:rFonts w:ascii="Arial Narrow" w:hAnsi="Arial Narrow" w:cs="Arial"/>
          <w:sz w:val="20"/>
          <w:szCs w:val="20"/>
        </w:rPr>
        <w:t xml:space="preserve"> (Heeresgruppe B) und Paulus (6. Armee), die Rote Armee sei am Ende ihrer Kraft und er sehe „</w:t>
      </w:r>
      <w:r w:rsidRPr="004604CD">
        <w:rPr>
          <w:rFonts w:ascii="Arial Narrow" w:hAnsi="Arial Narrow" w:cs="Arial"/>
          <w:i/>
          <w:iCs/>
          <w:sz w:val="20"/>
          <w:szCs w:val="20"/>
        </w:rPr>
        <w:t>keine ernste Gefahr</w:t>
      </w:r>
      <w:r>
        <w:rPr>
          <w:rFonts w:ascii="Arial Narrow" w:hAnsi="Arial Narrow" w:cs="Arial"/>
          <w:sz w:val="20"/>
          <w:szCs w:val="20"/>
        </w:rPr>
        <w:t>“ für die 6. Armee.</w:t>
      </w:r>
    </w:p>
    <w:p w14:paraId="6603360F" w14:textId="2CF4589C" w:rsidR="006E25C6" w:rsidRDefault="006E25C6" w:rsidP="007F5042">
      <w:pPr>
        <w:pBdr>
          <w:top w:val="single" w:sz="4" w:space="1" w:color="auto" w:shadow="1"/>
          <w:left w:val="single" w:sz="4" w:space="4" w:color="auto" w:shadow="1"/>
          <w:bottom w:val="single" w:sz="4" w:space="1" w:color="auto" w:shadow="1"/>
          <w:right w:val="single" w:sz="4" w:space="4" w:color="auto" w:shadow="1"/>
        </w:pBdr>
        <w:spacing w:line="360" w:lineRule="auto"/>
        <w:ind w:left="1068" w:firstLine="0"/>
        <w:jc w:val="both"/>
        <w:rPr>
          <w:rFonts w:ascii="Arial Narrow" w:hAnsi="Arial Narrow" w:cs="Arial"/>
          <w:color w:val="538135" w:themeColor="accent6" w:themeShade="BF"/>
          <w:sz w:val="20"/>
          <w:szCs w:val="20"/>
        </w:rPr>
      </w:pPr>
      <w:r w:rsidRPr="004604CD">
        <w:rPr>
          <w:rFonts w:ascii="Arial Narrow" w:hAnsi="Arial Narrow" w:cs="Arial"/>
          <w:b/>
          <w:bCs/>
          <w:sz w:val="20"/>
          <w:szCs w:val="20"/>
        </w:rPr>
        <w:t>Brief vom 29.09.1942</w:t>
      </w:r>
      <w:r w:rsidR="007F5042">
        <w:rPr>
          <w:rFonts w:ascii="Arial Narrow" w:hAnsi="Arial Narrow" w:cs="Arial"/>
          <w:b/>
          <w:bCs/>
          <w:sz w:val="20"/>
          <w:szCs w:val="20"/>
        </w:rPr>
        <w:t xml:space="preserve">        </w:t>
      </w:r>
      <w:r w:rsidR="007F5042" w:rsidRPr="007F5042">
        <w:rPr>
          <w:rFonts w:ascii="Arial Narrow" w:hAnsi="Arial Narrow" w:cs="Arial"/>
          <w:color w:val="538135" w:themeColor="accent6" w:themeShade="BF"/>
          <w:sz w:val="20"/>
          <w:szCs w:val="20"/>
        </w:rPr>
        <w:t>AB4</w:t>
      </w:r>
    </w:p>
    <w:p w14:paraId="34F81DC2" w14:textId="4C4CFB30" w:rsidR="007F5042" w:rsidRDefault="007F5042" w:rsidP="007F5042">
      <w:pPr>
        <w:pBdr>
          <w:top w:val="single" w:sz="4" w:space="1" w:color="auto" w:shadow="1"/>
          <w:left w:val="single" w:sz="4" w:space="4" w:color="auto" w:shadow="1"/>
          <w:bottom w:val="single" w:sz="4" w:space="1" w:color="auto" w:shadow="1"/>
          <w:right w:val="single" w:sz="4" w:space="4" w:color="auto" w:shadow="1"/>
        </w:pBdr>
        <w:spacing w:line="360" w:lineRule="auto"/>
        <w:ind w:left="1068" w:firstLine="0"/>
        <w:jc w:val="both"/>
        <w:rPr>
          <w:rFonts w:ascii="Arial Narrow" w:hAnsi="Arial Narrow" w:cs="Arial"/>
          <w:color w:val="538135" w:themeColor="accent6" w:themeShade="BF"/>
          <w:sz w:val="20"/>
          <w:szCs w:val="20"/>
          <w:u w:val="single"/>
        </w:rPr>
      </w:pPr>
      <w:r w:rsidRPr="007F5042">
        <w:rPr>
          <w:rFonts w:ascii="Arial Narrow" w:hAnsi="Arial Narrow" w:cs="Arial"/>
          <w:color w:val="538135" w:themeColor="accent6" w:themeShade="BF"/>
          <w:sz w:val="20"/>
          <w:szCs w:val="20"/>
          <w:u w:val="single"/>
        </w:rPr>
        <w:t>Hinweise zur Datierung:</w:t>
      </w:r>
    </w:p>
    <w:p w14:paraId="404D3436" w14:textId="7C34F88A" w:rsidR="007F5042" w:rsidRDefault="007F5042" w:rsidP="007F5042">
      <w:pPr>
        <w:pBdr>
          <w:top w:val="single" w:sz="4" w:space="1" w:color="auto" w:shadow="1"/>
          <w:left w:val="single" w:sz="4" w:space="4" w:color="auto" w:shadow="1"/>
          <w:bottom w:val="single" w:sz="4" w:space="1" w:color="auto" w:shadow="1"/>
          <w:right w:val="single" w:sz="4" w:space="4" w:color="auto" w:shadow="1"/>
        </w:pBdr>
        <w:spacing w:line="360" w:lineRule="auto"/>
        <w:ind w:left="1068" w:firstLine="0"/>
        <w:jc w:val="both"/>
        <w:rPr>
          <w:rFonts w:ascii="Arial Narrow" w:hAnsi="Arial Narrow" w:cs="Arial"/>
          <w:color w:val="538135" w:themeColor="accent6" w:themeShade="BF"/>
          <w:sz w:val="20"/>
          <w:szCs w:val="20"/>
        </w:rPr>
      </w:pPr>
      <w:r>
        <w:rPr>
          <w:rFonts w:ascii="Arial Narrow" w:hAnsi="Arial Narrow" w:cs="Arial"/>
          <w:color w:val="538135" w:themeColor="accent6" w:themeShade="BF"/>
          <w:sz w:val="20"/>
          <w:szCs w:val="20"/>
        </w:rPr>
        <w:t>„</w:t>
      </w:r>
      <w:r w:rsidRPr="007F5042">
        <w:rPr>
          <w:rFonts w:ascii="Arial Narrow" w:hAnsi="Arial Narrow" w:cs="Arial"/>
          <w:i/>
          <w:iCs/>
          <w:color w:val="538135" w:themeColor="accent6" w:themeShade="BF"/>
          <w:sz w:val="20"/>
          <w:szCs w:val="20"/>
        </w:rPr>
        <w:t xml:space="preserve">Inzwischen sind wir nun gestern Nacht weiter 45 km an Stalingrad ran. Dieser Marsch war ein zwölfstündiges unaufhörliches Staubfressen, toller kann es in Afrika auch nicht stauben. Doch die Hauptsache ist trotzdem, </w:t>
      </w:r>
      <w:proofErr w:type="spellStart"/>
      <w:r w:rsidRPr="007F5042">
        <w:rPr>
          <w:rFonts w:ascii="Arial Narrow" w:hAnsi="Arial Narrow" w:cs="Arial"/>
          <w:i/>
          <w:iCs/>
          <w:color w:val="538135" w:themeColor="accent6" w:themeShade="BF"/>
          <w:sz w:val="20"/>
          <w:szCs w:val="20"/>
        </w:rPr>
        <w:t>daß</w:t>
      </w:r>
      <w:proofErr w:type="spellEnd"/>
      <w:r w:rsidRPr="007F5042">
        <w:rPr>
          <w:rFonts w:ascii="Arial Narrow" w:hAnsi="Arial Narrow" w:cs="Arial"/>
          <w:i/>
          <w:iCs/>
          <w:color w:val="538135" w:themeColor="accent6" w:themeShade="BF"/>
          <w:sz w:val="20"/>
          <w:szCs w:val="20"/>
        </w:rPr>
        <w:t xml:space="preserve"> es nicht regnet, denn dann ist Stalingrad bald restlos in unserer Hand. (…) Heute Abend sollen wir die Division ablösen, die kürzlich an einem Tag 129 Panzer vernichtet hat, also im </w:t>
      </w:r>
      <w:proofErr w:type="spellStart"/>
      <w:r w:rsidRPr="007F5042">
        <w:rPr>
          <w:rFonts w:ascii="Arial Narrow" w:hAnsi="Arial Narrow" w:cs="Arial"/>
          <w:i/>
          <w:iCs/>
          <w:color w:val="538135" w:themeColor="accent6" w:themeShade="BF"/>
          <w:sz w:val="20"/>
          <w:szCs w:val="20"/>
        </w:rPr>
        <w:t>Nordknie</w:t>
      </w:r>
      <w:proofErr w:type="spellEnd"/>
      <w:r w:rsidRPr="007F5042">
        <w:rPr>
          <w:rFonts w:ascii="Arial Narrow" w:hAnsi="Arial Narrow" w:cs="Arial"/>
          <w:i/>
          <w:iCs/>
          <w:color w:val="538135" w:themeColor="accent6" w:themeShade="BF"/>
          <w:sz w:val="20"/>
          <w:szCs w:val="20"/>
        </w:rPr>
        <w:t xml:space="preserve"> von Stalingrad</w:t>
      </w:r>
      <w:r>
        <w:rPr>
          <w:rFonts w:ascii="Arial Narrow" w:hAnsi="Arial Narrow" w:cs="Arial"/>
          <w:color w:val="538135" w:themeColor="accent6" w:themeShade="BF"/>
          <w:sz w:val="20"/>
          <w:szCs w:val="20"/>
        </w:rPr>
        <w:t>.“</w:t>
      </w:r>
    </w:p>
    <w:p w14:paraId="172FC789" w14:textId="3C485326" w:rsidR="007F5042" w:rsidRDefault="007F5042" w:rsidP="007F5042">
      <w:pPr>
        <w:pBdr>
          <w:top w:val="single" w:sz="4" w:space="1" w:color="auto" w:shadow="1"/>
          <w:left w:val="single" w:sz="4" w:space="4" w:color="auto" w:shadow="1"/>
          <w:bottom w:val="single" w:sz="4" w:space="1" w:color="auto" w:shadow="1"/>
          <w:right w:val="single" w:sz="4" w:space="4" w:color="auto" w:shadow="1"/>
        </w:pBdr>
        <w:spacing w:line="360" w:lineRule="auto"/>
        <w:ind w:left="1068" w:firstLine="0"/>
        <w:jc w:val="both"/>
        <w:rPr>
          <w:rFonts w:ascii="Arial Narrow" w:hAnsi="Arial Narrow" w:cs="Arial"/>
          <w:color w:val="538135" w:themeColor="accent6" w:themeShade="BF"/>
          <w:sz w:val="20"/>
          <w:szCs w:val="20"/>
          <w:u w:val="single"/>
        </w:rPr>
      </w:pPr>
      <w:r w:rsidRPr="007F5042">
        <w:rPr>
          <w:rFonts w:ascii="Arial Narrow" w:hAnsi="Arial Narrow" w:cs="Arial"/>
          <w:color w:val="538135" w:themeColor="accent6" w:themeShade="BF"/>
          <w:sz w:val="20"/>
          <w:szCs w:val="20"/>
          <w:u w:val="single"/>
        </w:rPr>
        <w:t>Individuell gewähltes Zitat:</w:t>
      </w:r>
    </w:p>
    <w:p w14:paraId="703A11B4" w14:textId="03E01C1F" w:rsidR="006E25C6" w:rsidRPr="007F5042" w:rsidRDefault="007F5042" w:rsidP="007F5042">
      <w:pPr>
        <w:pBdr>
          <w:top w:val="single" w:sz="4" w:space="1" w:color="auto" w:shadow="1"/>
          <w:left w:val="single" w:sz="4" w:space="4" w:color="auto" w:shadow="1"/>
          <w:bottom w:val="single" w:sz="4" w:space="1" w:color="auto" w:shadow="1"/>
          <w:right w:val="single" w:sz="4" w:space="4" w:color="auto" w:shadow="1"/>
        </w:pBdr>
        <w:spacing w:line="360" w:lineRule="auto"/>
        <w:ind w:left="1068" w:firstLine="0"/>
        <w:jc w:val="both"/>
        <w:rPr>
          <w:rFonts w:ascii="Arial Narrow" w:hAnsi="Arial Narrow" w:cs="Arial"/>
          <w:color w:val="538135" w:themeColor="accent6" w:themeShade="BF"/>
          <w:sz w:val="20"/>
          <w:szCs w:val="20"/>
        </w:rPr>
      </w:pPr>
      <w:r>
        <w:rPr>
          <w:rFonts w:ascii="Arial Narrow" w:hAnsi="Arial Narrow" w:cs="Arial"/>
          <w:color w:val="538135" w:themeColor="accent6" w:themeShade="BF"/>
          <w:sz w:val="20"/>
          <w:szCs w:val="20"/>
        </w:rPr>
        <w:t>„</w:t>
      </w:r>
      <w:r w:rsidRPr="007F5042">
        <w:rPr>
          <w:rFonts w:ascii="Arial Narrow" w:hAnsi="Arial Narrow" w:cs="Arial"/>
          <w:i/>
          <w:iCs/>
          <w:color w:val="538135" w:themeColor="accent6" w:themeShade="BF"/>
          <w:sz w:val="20"/>
          <w:szCs w:val="20"/>
        </w:rPr>
        <w:t>Hoffentlich macht das mir bisher so treu gewesene Soldatenglück weiterhin mit, damit ich Euch später mündlich alles näher erzählen kann</w:t>
      </w:r>
      <w:r>
        <w:rPr>
          <w:rFonts w:ascii="Arial Narrow" w:hAnsi="Arial Narrow" w:cs="Arial"/>
          <w:color w:val="538135" w:themeColor="accent6" w:themeShade="BF"/>
          <w:sz w:val="20"/>
          <w:szCs w:val="20"/>
        </w:rPr>
        <w:t>.“</w:t>
      </w:r>
    </w:p>
    <w:p w14:paraId="7EC62CE2" w14:textId="77777777" w:rsidR="006E25C6" w:rsidRPr="004604CD" w:rsidRDefault="006E25C6" w:rsidP="006E25C6">
      <w:pPr>
        <w:pBdr>
          <w:top w:val="single" w:sz="4" w:space="1" w:color="auto" w:shadow="1"/>
          <w:left w:val="single" w:sz="4" w:space="4" w:color="auto" w:shadow="1"/>
          <w:bottom w:val="single" w:sz="4" w:space="1" w:color="auto" w:shadow="1"/>
          <w:right w:val="single" w:sz="4" w:space="4" w:color="auto" w:shadow="1"/>
        </w:pBdr>
        <w:shd w:val="clear" w:color="auto" w:fill="BFBFBF" w:themeFill="background1" w:themeFillShade="BF"/>
        <w:spacing w:line="360" w:lineRule="auto"/>
        <w:ind w:firstLine="0"/>
        <w:jc w:val="both"/>
        <w:rPr>
          <w:rFonts w:ascii="Arial Narrow" w:hAnsi="Arial Narrow" w:cs="Arial"/>
          <w:sz w:val="20"/>
          <w:szCs w:val="20"/>
        </w:rPr>
      </w:pPr>
      <w:r w:rsidRPr="004604CD">
        <w:rPr>
          <w:rFonts w:ascii="Arial Narrow" w:hAnsi="Arial Narrow" w:cs="Arial"/>
          <w:sz w:val="20"/>
          <w:szCs w:val="20"/>
        </w:rPr>
        <w:t>Hitler verkündete am 30. September</w:t>
      </w:r>
      <w:r>
        <w:rPr>
          <w:rFonts w:ascii="Arial Narrow" w:hAnsi="Arial Narrow" w:cs="Arial"/>
          <w:sz w:val="20"/>
          <w:szCs w:val="20"/>
        </w:rPr>
        <w:t>, dass die Wehrmacht „</w:t>
      </w:r>
      <w:r w:rsidRPr="004604CD">
        <w:rPr>
          <w:rFonts w:ascii="Arial Narrow" w:hAnsi="Arial Narrow" w:cs="Arial"/>
          <w:i/>
          <w:iCs/>
          <w:sz w:val="20"/>
          <w:szCs w:val="20"/>
        </w:rPr>
        <w:t>Stalingrad berennen und es auch nehmen</w:t>
      </w:r>
      <w:r>
        <w:rPr>
          <w:rFonts w:ascii="Arial Narrow" w:hAnsi="Arial Narrow" w:cs="Arial"/>
          <w:sz w:val="20"/>
          <w:szCs w:val="20"/>
        </w:rPr>
        <w:t>“ werde; „</w:t>
      </w:r>
      <w:r w:rsidRPr="004604CD">
        <w:rPr>
          <w:rFonts w:ascii="Arial Narrow" w:hAnsi="Arial Narrow" w:cs="Arial"/>
          <w:i/>
          <w:iCs/>
          <w:sz w:val="20"/>
          <w:szCs w:val="20"/>
        </w:rPr>
        <w:t>kein Mensch</w:t>
      </w:r>
      <w:r>
        <w:rPr>
          <w:rFonts w:ascii="Arial Narrow" w:hAnsi="Arial Narrow" w:cs="Arial"/>
          <w:sz w:val="20"/>
          <w:szCs w:val="20"/>
        </w:rPr>
        <w:t>“ werde sie „</w:t>
      </w:r>
      <w:r w:rsidRPr="004604CD">
        <w:rPr>
          <w:rFonts w:ascii="Arial Narrow" w:hAnsi="Arial Narrow" w:cs="Arial"/>
          <w:i/>
          <w:iCs/>
          <w:sz w:val="20"/>
          <w:szCs w:val="20"/>
        </w:rPr>
        <w:t>von dieser Stelle mehr wegbringen</w:t>
      </w:r>
      <w:r>
        <w:rPr>
          <w:rFonts w:ascii="Arial Narrow" w:hAnsi="Arial Narrow" w:cs="Arial"/>
          <w:sz w:val="20"/>
          <w:szCs w:val="20"/>
        </w:rPr>
        <w:t>“. So entsprach es seiner siegessicheren Einstellung, dass er am 6. Oktober nicht nur die Ausschaltung Stalingrads als Rüstungs- und Verkehrszentrum, sondern dessen „</w:t>
      </w:r>
      <w:r w:rsidRPr="004604CD">
        <w:rPr>
          <w:rFonts w:ascii="Arial Narrow" w:hAnsi="Arial Narrow" w:cs="Arial"/>
          <w:i/>
          <w:iCs/>
          <w:sz w:val="20"/>
          <w:szCs w:val="20"/>
        </w:rPr>
        <w:t>völlige Inbesitznahme</w:t>
      </w:r>
      <w:r>
        <w:rPr>
          <w:rFonts w:ascii="Arial Narrow" w:hAnsi="Arial Narrow" w:cs="Arial"/>
          <w:sz w:val="20"/>
          <w:szCs w:val="20"/>
        </w:rPr>
        <w:t>“ verlangte, nachdem die 6. Armee an einigen Stellen in die Stadt eingedrungen war. Er behauptete sogar öffentlich, der Sieg in der Wolgastadt sei bereits erfolgt.</w:t>
      </w:r>
    </w:p>
    <w:p w14:paraId="13B4DC1B" w14:textId="2200301C" w:rsidR="006E25C6" w:rsidRDefault="006E25C6" w:rsidP="00B263E7">
      <w:pPr>
        <w:pBdr>
          <w:top w:val="single" w:sz="4" w:space="1" w:color="auto" w:shadow="1"/>
          <w:left w:val="single" w:sz="4" w:space="4" w:color="auto" w:shadow="1"/>
          <w:bottom w:val="single" w:sz="4" w:space="1" w:color="auto" w:shadow="1"/>
          <w:right w:val="single" w:sz="4" w:space="4" w:color="auto" w:shadow="1"/>
        </w:pBdr>
        <w:spacing w:line="360" w:lineRule="auto"/>
        <w:ind w:left="1068" w:firstLine="0"/>
        <w:jc w:val="both"/>
        <w:rPr>
          <w:rFonts w:ascii="Arial Narrow" w:hAnsi="Arial Narrow" w:cs="Arial"/>
          <w:color w:val="538135" w:themeColor="accent6" w:themeShade="BF"/>
          <w:sz w:val="20"/>
          <w:szCs w:val="20"/>
        </w:rPr>
      </w:pPr>
      <w:r w:rsidRPr="004604CD">
        <w:rPr>
          <w:rFonts w:ascii="Arial Narrow" w:hAnsi="Arial Narrow" w:cs="Arial"/>
          <w:b/>
          <w:bCs/>
          <w:sz w:val="20"/>
          <w:szCs w:val="20"/>
        </w:rPr>
        <w:t>Brief vom 04.10.1942</w:t>
      </w:r>
      <w:r w:rsidR="00B263E7">
        <w:rPr>
          <w:rFonts w:ascii="Arial Narrow" w:hAnsi="Arial Narrow" w:cs="Arial"/>
          <w:b/>
          <w:bCs/>
          <w:sz w:val="20"/>
          <w:szCs w:val="20"/>
        </w:rPr>
        <w:t xml:space="preserve">             </w:t>
      </w:r>
      <w:r w:rsidR="00B263E7" w:rsidRPr="00B263E7">
        <w:rPr>
          <w:rFonts w:ascii="Arial Narrow" w:hAnsi="Arial Narrow" w:cs="Arial"/>
          <w:color w:val="538135" w:themeColor="accent6" w:themeShade="BF"/>
          <w:sz w:val="20"/>
          <w:szCs w:val="20"/>
        </w:rPr>
        <w:t>AB12</w:t>
      </w:r>
    </w:p>
    <w:p w14:paraId="7C4262E8" w14:textId="0C6FA6C5" w:rsidR="00B263E7" w:rsidRDefault="00B263E7" w:rsidP="00B263E7">
      <w:pPr>
        <w:pBdr>
          <w:top w:val="single" w:sz="4" w:space="1" w:color="auto" w:shadow="1"/>
          <w:left w:val="single" w:sz="4" w:space="4" w:color="auto" w:shadow="1"/>
          <w:bottom w:val="single" w:sz="4" w:space="1" w:color="auto" w:shadow="1"/>
          <w:right w:val="single" w:sz="4" w:space="4" w:color="auto" w:shadow="1"/>
        </w:pBdr>
        <w:spacing w:line="360" w:lineRule="auto"/>
        <w:ind w:left="1068" w:firstLine="0"/>
        <w:jc w:val="both"/>
        <w:rPr>
          <w:rFonts w:ascii="Arial Narrow" w:hAnsi="Arial Narrow" w:cs="Arial"/>
          <w:color w:val="538135" w:themeColor="accent6" w:themeShade="BF"/>
          <w:sz w:val="20"/>
          <w:szCs w:val="20"/>
          <w:u w:val="single"/>
        </w:rPr>
      </w:pPr>
      <w:r w:rsidRPr="00B263E7">
        <w:rPr>
          <w:rFonts w:ascii="Arial Narrow" w:hAnsi="Arial Narrow" w:cs="Arial"/>
          <w:color w:val="538135" w:themeColor="accent6" w:themeShade="BF"/>
          <w:sz w:val="20"/>
          <w:szCs w:val="20"/>
          <w:u w:val="single"/>
        </w:rPr>
        <w:t>Hinweise zur Datierung:</w:t>
      </w:r>
    </w:p>
    <w:p w14:paraId="325D974E" w14:textId="69F5CA45" w:rsidR="00B263E7" w:rsidRDefault="00B263E7" w:rsidP="00B263E7">
      <w:pPr>
        <w:pBdr>
          <w:top w:val="single" w:sz="4" w:space="1" w:color="auto" w:shadow="1"/>
          <w:left w:val="single" w:sz="4" w:space="4" w:color="auto" w:shadow="1"/>
          <w:bottom w:val="single" w:sz="4" w:space="1" w:color="auto" w:shadow="1"/>
          <w:right w:val="single" w:sz="4" w:space="4" w:color="auto" w:shadow="1"/>
        </w:pBdr>
        <w:spacing w:line="360" w:lineRule="auto"/>
        <w:ind w:left="1068" w:firstLine="0"/>
        <w:jc w:val="both"/>
        <w:rPr>
          <w:rFonts w:ascii="Arial Narrow" w:hAnsi="Arial Narrow" w:cs="Arial"/>
          <w:color w:val="538135" w:themeColor="accent6" w:themeShade="BF"/>
          <w:sz w:val="20"/>
          <w:szCs w:val="20"/>
        </w:rPr>
      </w:pPr>
      <w:r w:rsidRPr="00B263E7">
        <w:rPr>
          <w:rFonts w:ascii="Arial Narrow" w:hAnsi="Arial Narrow" w:cs="Arial"/>
          <w:color w:val="538135" w:themeColor="accent6" w:themeShade="BF"/>
          <w:sz w:val="20"/>
          <w:szCs w:val="20"/>
        </w:rPr>
        <w:t>„</w:t>
      </w:r>
      <w:r w:rsidRPr="00B263E7">
        <w:rPr>
          <w:rFonts w:ascii="Arial Narrow" w:hAnsi="Arial Narrow" w:cs="Arial"/>
          <w:i/>
          <w:iCs/>
          <w:color w:val="538135" w:themeColor="accent6" w:themeShade="BF"/>
          <w:sz w:val="20"/>
          <w:szCs w:val="20"/>
        </w:rPr>
        <w:t xml:space="preserve">Mit Freude erhielt ich gestern Euern Luftpostbrief vom 24.09.42. (…) Ich bin nun gespannt, ob der Fall von Stalingrad auch für uns eine spürbare Erleichterung wird. – Was ich ja nie gedacht hätte, ist nun halt doch wieder zur Wahrheit geworden, nämlich, </w:t>
      </w:r>
      <w:proofErr w:type="spellStart"/>
      <w:r w:rsidRPr="00B263E7">
        <w:rPr>
          <w:rFonts w:ascii="Arial Narrow" w:hAnsi="Arial Narrow" w:cs="Arial"/>
          <w:i/>
          <w:iCs/>
          <w:color w:val="538135" w:themeColor="accent6" w:themeShade="BF"/>
          <w:sz w:val="20"/>
          <w:szCs w:val="20"/>
        </w:rPr>
        <w:t>daß</w:t>
      </w:r>
      <w:proofErr w:type="spellEnd"/>
      <w:r w:rsidRPr="00B263E7">
        <w:rPr>
          <w:rFonts w:ascii="Arial Narrow" w:hAnsi="Arial Narrow" w:cs="Arial"/>
          <w:i/>
          <w:iCs/>
          <w:color w:val="538135" w:themeColor="accent6" w:themeShade="BF"/>
          <w:sz w:val="20"/>
          <w:szCs w:val="20"/>
        </w:rPr>
        <w:t xml:space="preserve"> mein Haufen im Ringen um Stalingrad auch noch zu seinem recht kommt</w:t>
      </w:r>
      <w:r>
        <w:rPr>
          <w:rFonts w:ascii="Arial Narrow" w:hAnsi="Arial Narrow" w:cs="Arial"/>
          <w:color w:val="538135" w:themeColor="accent6" w:themeShade="BF"/>
          <w:sz w:val="20"/>
          <w:szCs w:val="20"/>
        </w:rPr>
        <w:t>.“</w:t>
      </w:r>
    </w:p>
    <w:p w14:paraId="155DAC4F" w14:textId="4EA217F7" w:rsidR="00B263E7" w:rsidRDefault="00B263E7" w:rsidP="00B263E7">
      <w:pPr>
        <w:pBdr>
          <w:top w:val="single" w:sz="4" w:space="1" w:color="auto" w:shadow="1"/>
          <w:left w:val="single" w:sz="4" w:space="4" w:color="auto" w:shadow="1"/>
          <w:bottom w:val="single" w:sz="4" w:space="1" w:color="auto" w:shadow="1"/>
          <w:right w:val="single" w:sz="4" w:space="4" w:color="auto" w:shadow="1"/>
        </w:pBdr>
        <w:spacing w:line="360" w:lineRule="auto"/>
        <w:ind w:left="1068" w:firstLine="0"/>
        <w:jc w:val="both"/>
        <w:rPr>
          <w:rFonts w:ascii="Arial Narrow" w:hAnsi="Arial Narrow" w:cs="Arial"/>
          <w:color w:val="538135" w:themeColor="accent6" w:themeShade="BF"/>
          <w:sz w:val="20"/>
          <w:szCs w:val="20"/>
          <w:u w:val="single"/>
        </w:rPr>
      </w:pPr>
      <w:r w:rsidRPr="00B263E7">
        <w:rPr>
          <w:rFonts w:ascii="Arial Narrow" w:hAnsi="Arial Narrow" w:cs="Arial"/>
          <w:color w:val="538135" w:themeColor="accent6" w:themeShade="BF"/>
          <w:sz w:val="20"/>
          <w:szCs w:val="20"/>
          <w:u w:val="single"/>
        </w:rPr>
        <w:t>Individuell gewähltes Zitat:</w:t>
      </w:r>
    </w:p>
    <w:p w14:paraId="092C8825" w14:textId="35A6F8E7" w:rsidR="00B263E7" w:rsidRPr="00B263E7" w:rsidRDefault="00B263E7" w:rsidP="00B263E7">
      <w:pPr>
        <w:pBdr>
          <w:top w:val="single" w:sz="4" w:space="1" w:color="auto" w:shadow="1"/>
          <w:left w:val="single" w:sz="4" w:space="4" w:color="auto" w:shadow="1"/>
          <w:bottom w:val="single" w:sz="4" w:space="1" w:color="auto" w:shadow="1"/>
          <w:right w:val="single" w:sz="4" w:space="4" w:color="auto" w:shadow="1"/>
        </w:pBdr>
        <w:spacing w:line="360" w:lineRule="auto"/>
        <w:ind w:left="1068" w:firstLine="0"/>
        <w:jc w:val="both"/>
        <w:rPr>
          <w:rFonts w:ascii="Arial Narrow" w:hAnsi="Arial Narrow" w:cs="Arial"/>
          <w:color w:val="538135" w:themeColor="accent6" w:themeShade="BF"/>
          <w:sz w:val="20"/>
          <w:szCs w:val="20"/>
        </w:rPr>
      </w:pPr>
      <w:r>
        <w:rPr>
          <w:rFonts w:ascii="Arial Narrow" w:hAnsi="Arial Narrow" w:cs="Arial"/>
          <w:color w:val="538135" w:themeColor="accent6" w:themeShade="BF"/>
          <w:sz w:val="20"/>
          <w:szCs w:val="20"/>
        </w:rPr>
        <w:lastRenderedPageBreak/>
        <w:t>„</w:t>
      </w:r>
      <w:r w:rsidRPr="00B263E7">
        <w:rPr>
          <w:rFonts w:ascii="Arial Narrow" w:hAnsi="Arial Narrow" w:cs="Arial"/>
          <w:i/>
          <w:iCs/>
          <w:color w:val="538135" w:themeColor="accent6" w:themeShade="BF"/>
          <w:sz w:val="20"/>
          <w:szCs w:val="20"/>
        </w:rPr>
        <w:t xml:space="preserve">Überall müssen wir unsere Nase dazwischen haben. Wenn’s nur immer gut geht! Nun hoffen wir das Beste, voraussagen </w:t>
      </w:r>
      <w:proofErr w:type="spellStart"/>
      <w:r w:rsidRPr="00B263E7">
        <w:rPr>
          <w:rFonts w:ascii="Arial Narrow" w:hAnsi="Arial Narrow" w:cs="Arial"/>
          <w:i/>
          <w:iCs/>
          <w:color w:val="538135" w:themeColor="accent6" w:themeShade="BF"/>
          <w:sz w:val="20"/>
          <w:szCs w:val="20"/>
        </w:rPr>
        <w:t>läßt</w:t>
      </w:r>
      <w:proofErr w:type="spellEnd"/>
      <w:r w:rsidRPr="00B263E7">
        <w:rPr>
          <w:rFonts w:ascii="Arial Narrow" w:hAnsi="Arial Narrow" w:cs="Arial"/>
          <w:i/>
          <w:iCs/>
          <w:color w:val="538135" w:themeColor="accent6" w:themeShade="BF"/>
          <w:sz w:val="20"/>
          <w:szCs w:val="20"/>
        </w:rPr>
        <w:t xml:space="preserve"> sich nichts, denn hier ist man keine Sekunde seines Lebens sicher</w:t>
      </w:r>
      <w:r>
        <w:rPr>
          <w:rFonts w:ascii="Arial Narrow" w:hAnsi="Arial Narrow" w:cs="Arial"/>
          <w:color w:val="538135" w:themeColor="accent6" w:themeShade="BF"/>
          <w:sz w:val="20"/>
          <w:szCs w:val="20"/>
        </w:rPr>
        <w:t>.“</w:t>
      </w:r>
    </w:p>
    <w:p w14:paraId="56FA5DE1" w14:textId="340DCF22" w:rsidR="006E25C6" w:rsidRPr="001F7EBA" w:rsidRDefault="006E25C6" w:rsidP="006E25C6">
      <w:pPr>
        <w:pBdr>
          <w:top w:val="single" w:sz="4" w:space="1" w:color="auto" w:shadow="1"/>
          <w:left w:val="single" w:sz="4" w:space="4" w:color="auto" w:shadow="1"/>
          <w:bottom w:val="single" w:sz="4" w:space="1" w:color="auto" w:shadow="1"/>
          <w:right w:val="single" w:sz="4" w:space="4" w:color="auto" w:shadow="1"/>
        </w:pBdr>
        <w:shd w:val="clear" w:color="auto" w:fill="BFBFBF" w:themeFill="background1" w:themeFillShade="BF"/>
        <w:spacing w:line="360" w:lineRule="auto"/>
        <w:ind w:firstLine="0"/>
        <w:jc w:val="both"/>
        <w:rPr>
          <w:rFonts w:ascii="Arial Narrow" w:hAnsi="Arial Narrow" w:cs="Arial"/>
          <w:sz w:val="20"/>
          <w:szCs w:val="20"/>
        </w:rPr>
      </w:pPr>
      <w:r w:rsidRPr="001F7EBA">
        <w:rPr>
          <w:rFonts w:ascii="Arial Narrow" w:hAnsi="Arial Narrow" w:cs="Arial"/>
          <w:sz w:val="20"/>
          <w:szCs w:val="20"/>
        </w:rPr>
        <w:t>Anfang November</w:t>
      </w:r>
      <w:r>
        <w:rPr>
          <w:rFonts w:ascii="Arial Narrow" w:hAnsi="Arial Narrow" w:cs="Arial"/>
          <w:sz w:val="20"/>
          <w:szCs w:val="20"/>
        </w:rPr>
        <w:t xml:space="preserve"> verkündete Hitler, man habe die Stadt Stalins bereits erobert. Dies traf auf keinen Fall zu, die deutschen Soldaten kämpften zu dieser Zeit in einem unerbittlichen Häuserkampf. Die 6. Armee litt zu diesem Zeitpunkt unter einer erheblichen Nachschubkrise, sie konnte nicht mehr ausreichend mit Verpflegung versorgt werden. Am 19./20</w:t>
      </w:r>
      <w:r w:rsidR="00BC45CB">
        <w:rPr>
          <w:rFonts w:ascii="Arial Narrow" w:hAnsi="Arial Narrow" w:cs="Arial"/>
          <w:sz w:val="20"/>
          <w:szCs w:val="20"/>
        </w:rPr>
        <w:t>.</w:t>
      </w:r>
      <w:r>
        <w:rPr>
          <w:rFonts w:ascii="Arial Narrow" w:hAnsi="Arial Narrow" w:cs="Arial"/>
          <w:sz w:val="20"/>
          <w:szCs w:val="20"/>
        </w:rPr>
        <w:t xml:space="preserve"> November setzte die sowjetische Armee zum Gegenangriff an, dabei wurde die deutsch-rumänische Frontlinie rasch durchbrochen. Am 20</w:t>
      </w:r>
      <w:r w:rsidR="009B182C">
        <w:rPr>
          <w:rFonts w:ascii="Arial Narrow" w:hAnsi="Arial Narrow" w:cs="Arial"/>
          <w:sz w:val="20"/>
          <w:szCs w:val="20"/>
        </w:rPr>
        <w:t xml:space="preserve">. </w:t>
      </w:r>
      <w:r>
        <w:rPr>
          <w:rFonts w:ascii="Arial Narrow" w:hAnsi="Arial Narrow" w:cs="Arial"/>
          <w:sz w:val="20"/>
          <w:szCs w:val="20"/>
        </w:rPr>
        <w:t>November überschlugen sich Meldungen und Ereignisse über die sowjetischen Angriffe.</w:t>
      </w:r>
    </w:p>
    <w:p w14:paraId="5DF06B6F" w14:textId="72BEA1D5" w:rsidR="006E25C6" w:rsidRDefault="006E25C6" w:rsidP="001F5549">
      <w:pPr>
        <w:pBdr>
          <w:top w:val="single" w:sz="4" w:space="1" w:color="auto" w:shadow="1"/>
          <w:left w:val="single" w:sz="4" w:space="4" w:color="auto" w:shadow="1"/>
          <w:bottom w:val="single" w:sz="4" w:space="1" w:color="auto" w:shadow="1"/>
          <w:right w:val="single" w:sz="4" w:space="4" w:color="auto" w:shadow="1"/>
        </w:pBdr>
        <w:spacing w:line="360" w:lineRule="auto"/>
        <w:ind w:left="1068" w:firstLine="0"/>
        <w:jc w:val="both"/>
        <w:rPr>
          <w:rFonts w:ascii="Arial Narrow" w:hAnsi="Arial Narrow" w:cs="Arial"/>
          <w:color w:val="538135" w:themeColor="accent6" w:themeShade="BF"/>
          <w:sz w:val="20"/>
          <w:szCs w:val="20"/>
        </w:rPr>
      </w:pPr>
      <w:r w:rsidRPr="001F7EBA">
        <w:rPr>
          <w:rFonts w:ascii="Arial Narrow" w:hAnsi="Arial Narrow" w:cs="Arial"/>
          <w:b/>
          <w:bCs/>
          <w:sz w:val="20"/>
          <w:szCs w:val="20"/>
        </w:rPr>
        <w:t>Brief vom 20.11.1942</w:t>
      </w:r>
      <w:r w:rsidR="001F5549">
        <w:rPr>
          <w:rFonts w:ascii="Arial Narrow" w:hAnsi="Arial Narrow" w:cs="Arial"/>
          <w:b/>
          <w:bCs/>
          <w:sz w:val="20"/>
          <w:szCs w:val="20"/>
        </w:rPr>
        <w:t xml:space="preserve">           </w:t>
      </w:r>
      <w:r w:rsidR="001F5549" w:rsidRPr="001F5549">
        <w:rPr>
          <w:rFonts w:ascii="Arial Narrow" w:hAnsi="Arial Narrow" w:cs="Arial"/>
          <w:color w:val="538135" w:themeColor="accent6" w:themeShade="BF"/>
          <w:sz w:val="20"/>
          <w:szCs w:val="20"/>
        </w:rPr>
        <w:t>AB8</w:t>
      </w:r>
    </w:p>
    <w:p w14:paraId="16534B96" w14:textId="6A1A6342" w:rsidR="001F5549" w:rsidRDefault="001F5549" w:rsidP="001F5549">
      <w:pPr>
        <w:pBdr>
          <w:top w:val="single" w:sz="4" w:space="1" w:color="auto" w:shadow="1"/>
          <w:left w:val="single" w:sz="4" w:space="4" w:color="auto" w:shadow="1"/>
          <w:bottom w:val="single" w:sz="4" w:space="1" w:color="auto" w:shadow="1"/>
          <w:right w:val="single" w:sz="4" w:space="4" w:color="auto" w:shadow="1"/>
        </w:pBdr>
        <w:spacing w:line="360" w:lineRule="auto"/>
        <w:ind w:left="1068" w:firstLine="0"/>
        <w:jc w:val="both"/>
        <w:rPr>
          <w:rFonts w:ascii="Arial Narrow" w:hAnsi="Arial Narrow" w:cs="Arial"/>
          <w:color w:val="538135" w:themeColor="accent6" w:themeShade="BF"/>
          <w:sz w:val="20"/>
          <w:szCs w:val="20"/>
          <w:u w:val="single"/>
        </w:rPr>
      </w:pPr>
      <w:r w:rsidRPr="001F5549">
        <w:rPr>
          <w:rFonts w:ascii="Arial Narrow" w:hAnsi="Arial Narrow" w:cs="Arial"/>
          <w:color w:val="538135" w:themeColor="accent6" w:themeShade="BF"/>
          <w:sz w:val="20"/>
          <w:szCs w:val="20"/>
          <w:u w:val="single"/>
        </w:rPr>
        <w:t>Hinweise zur Datierung:</w:t>
      </w:r>
    </w:p>
    <w:p w14:paraId="115EDA5C" w14:textId="1F7C82A9" w:rsidR="001F5549" w:rsidRDefault="001F5549" w:rsidP="001F5549">
      <w:pPr>
        <w:pBdr>
          <w:top w:val="single" w:sz="4" w:space="1" w:color="auto" w:shadow="1"/>
          <w:left w:val="single" w:sz="4" w:space="4" w:color="auto" w:shadow="1"/>
          <w:bottom w:val="single" w:sz="4" w:space="1" w:color="auto" w:shadow="1"/>
          <w:right w:val="single" w:sz="4" w:space="4" w:color="auto" w:shadow="1"/>
        </w:pBdr>
        <w:spacing w:line="360" w:lineRule="auto"/>
        <w:ind w:left="1068" w:firstLine="0"/>
        <w:jc w:val="both"/>
        <w:rPr>
          <w:rFonts w:ascii="Arial Narrow" w:hAnsi="Arial Narrow" w:cs="Arial"/>
          <w:color w:val="538135" w:themeColor="accent6" w:themeShade="BF"/>
          <w:sz w:val="20"/>
          <w:szCs w:val="20"/>
        </w:rPr>
      </w:pPr>
      <w:r>
        <w:rPr>
          <w:rFonts w:ascii="Arial Narrow" w:hAnsi="Arial Narrow" w:cs="Arial"/>
          <w:color w:val="538135" w:themeColor="accent6" w:themeShade="BF"/>
          <w:sz w:val="20"/>
          <w:szCs w:val="20"/>
        </w:rPr>
        <w:t>„</w:t>
      </w:r>
      <w:r w:rsidRPr="001F5549">
        <w:rPr>
          <w:rFonts w:ascii="Arial Narrow" w:hAnsi="Arial Narrow" w:cs="Arial"/>
          <w:i/>
          <w:iCs/>
          <w:color w:val="538135" w:themeColor="accent6" w:themeShade="BF"/>
          <w:sz w:val="20"/>
          <w:szCs w:val="20"/>
        </w:rPr>
        <w:t xml:space="preserve">Ein trauriger </w:t>
      </w:r>
      <w:proofErr w:type="spellStart"/>
      <w:r w:rsidRPr="001F5549">
        <w:rPr>
          <w:rFonts w:ascii="Arial Narrow" w:hAnsi="Arial Narrow" w:cs="Arial"/>
          <w:i/>
          <w:iCs/>
          <w:color w:val="538135" w:themeColor="accent6" w:themeShade="BF"/>
          <w:sz w:val="20"/>
          <w:szCs w:val="20"/>
        </w:rPr>
        <w:t>Anlaß</w:t>
      </w:r>
      <w:proofErr w:type="spellEnd"/>
      <w:r w:rsidRPr="001F5549">
        <w:rPr>
          <w:rFonts w:ascii="Arial Narrow" w:hAnsi="Arial Narrow" w:cs="Arial"/>
          <w:i/>
          <w:iCs/>
          <w:color w:val="538135" w:themeColor="accent6" w:themeShade="BF"/>
          <w:sz w:val="20"/>
          <w:szCs w:val="20"/>
        </w:rPr>
        <w:t xml:space="preserve"> </w:t>
      </w:r>
      <w:proofErr w:type="spellStart"/>
      <w:r w:rsidRPr="001F5549">
        <w:rPr>
          <w:rFonts w:ascii="Arial Narrow" w:hAnsi="Arial Narrow" w:cs="Arial"/>
          <w:i/>
          <w:iCs/>
          <w:color w:val="538135" w:themeColor="accent6" w:themeShade="BF"/>
          <w:sz w:val="20"/>
          <w:szCs w:val="20"/>
        </w:rPr>
        <w:t>läßt</w:t>
      </w:r>
      <w:proofErr w:type="spellEnd"/>
      <w:r w:rsidRPr="001F5549">
        <w:rPr>
          <w:rFonts w:ascii="Arial Narrow" w:hAnsi="Arial Narrow" w:cs="Arial"/>
          <w:i/>
          <w:iCs/>
          <w:color w:val="538135" w:themeColor="accent6" w:themeShade="BF"/>
          <w:sz w:val="20"/>
          <w:szCs w:val="20"/>
        </w:rPr>
        <w:t xml:space="preserve"> mich heut zur Feder greifen. Auf Knall und Fall ist hier mit sofortiger Wirkung eine Urlaubssperre eingetreten</w:t>
      </w:r>
      <w:r>
        <w:rPr>
          <w:rFonts w:ascii="Arial Narrow" w:hAnsi="Arial Narrow" w:cs="Arial"/>
          <w:color w:val="538135" w:themeColor="accent6" w:themeShade="BF"/>
          <w:sz w:val="20"/>
          <w:szCs w:val="20"/>
        </w:rPr>
        <w:t>.“</w:t>
      </w:r>
    </w:p>
    <w:p w14:paraId="06AD6238" w14:textId="68CFB227" w:rsidR="001F5549" w:rsidRDefault="001F5549" w:rsidP="001F5549">
      <w:pPr>
        <w:pBdr>
          <w:top w:val="single" w:sz="4" w:space="1" w:color="auto" w:shadow="1"/>
          <w:left w:val="single" w:sz="4" w:space="4" w:color="auto" w:shadow="1"/>
          <w:bottom w:val="single" w:sz="4" w:space="1" w:color="auto" w:shadow="1"/>
          <w:right w:val="single" w:sz="4" w:space="4" w:color="auto" w:shadow="1"/>
        </w:pBdr>
        <w:spacing w:line="360" w:lineRule="auto"/>
        <w:ind w:left="1068" w:firstLine="0"/>
        <w:jc w:val="both"/>
        <w:rPr>
          <w:rFonts w:ascii="Arial Narrow" w:hAnsi="Arial Narrow" w:cs="Arial"/>
          <w:color w:val="538135" w:themeColor="accent6" w:themeShade="BF"/>
          <w:sz w:val="20"/>
          <w:szCs w:val="20"/>
          <w:u w:val="single"/>
        </w:rPr>
      </w:pPr>
      <w:r w:rsidRPr="001F5549">
        <w:rPr>
          <w:rFonts w:ascii="Arial Narrow" w:hAnsi="Arial Narrow" w:cs="Arial"/>
          <w:color w:val="538135" w:themeColor="accent6" w:themeShade="BF"/>
          <w:sz w:val="20"/>
          <w:szCs w:val="20"/>
          <w:u w:val="single"/>
        </w:rPr>
        <w:t>Individuell gewähltes Zitat:</w:t>
      </w:r>
    </w:p>
    <w:p w14:paraId="1990FBD9" w14:textId="141B92AB" w:rsidR="001F5549" w:rsidRPr="001F5549" w:rsidRDefault="001F5549" w:rsidP="001F5549">
      <w:pPr>
        <w:pBdr>
          <w:top w:val="single" w:sz="4" w:space="1" w:color="auto" w:shadow="1"/>
          <w:left w:val="single" w:sz="4" w:space="4" w:color="auto" w:shadow="1"/>
          <w:bottom w:val="single" w:sz="4" w:space="1" w:color="auto" w:shadow="1"/>
          <w:right w:val="single" w:sz="4" w:space="4" w:color="auto" w:shadow="1"/>
        </w:pBdr>
        <w:spacing w:line="360" w:lineRule="auto"/>
        <w:ind w:left="1068" w:firstLine="0"/>
        <w:jc w:val="both"/>
        <w:rPr>
          <w:rFonts w:ascii="Arial Narrow" w:hAnsi="Arial Narrow" w:cs="Arial"/>
          <w:color w:val="538135" w:themeColor="accent6" w:themeShade="BF"/>
          <w:sz w:val="20"/>
          <w:szCs w:val="20"/>
        </w:rPr>
      </w:pPr>
      <w:r>
        <w:rPr>
          <w:rFonts w:ascii="Arial Narrow" w:hAnsi="Arial Narrow" w:cs="Arial"/>
          <w:color w:val="538135" w:themeColor="accent6" w:themeShade="BF"/>
          <w:sz w:val="20"/>
          <w:szCs w:val="20"/>
        </w:rPr>
        <w:t>„</w:t>
      </w:r>
      <w:r w:rsidRPr="001F5549">
        <w:rPr>
          <w:rFonts w:ascii="Arial Narrow" w:hAnsi="Arial Narrow" w:cs="Arial"/>
          <w:i/>
          <w:iCs/>
          <w:color w:val="538135" w:themeColor="accent6" w:themeShade="BF"/>
          <w:sz w:val="20"/>
          <w:szCs w:val="20"/>
        </w:rPr>
        <w:t>Aus der Traum. Auch dieses Jahr werde ich Weihnachten im Feindesland feiern müssen. Ich wäre jetzt der 3. Mann gewesen und nun ist alles bis auf weiteres „</w:t>
      </w:r>
      <w:proofErr w:type="spellStart"/>
      <w:proofErr w:type="gramStart"/>
      <w:r w:rsidRPr="001F5549">
        <w:rPr>
          <w:rFonts w:ascii="Arial Narrow" w:hAnsi="Arial Narrow" w:cs="Arial"/>
          <w:i/>
          <w:iCs/>
          <w:color w:val="538135" w:themeColor="accent6" w:themeShade="BF"/>
          <w:sz w:val="20"/>
          <w:szCs w:val="20"/>
        </w:rPr>
        <w:t>Sch</w:t>
      </w:r>
      <w:proofErr w:type="spellEnd"/>
      <w:r w:rsidRPr="001F5549">
        <w:rPr>
          <w:rFonts w:ascii="Arial Narrow" w:hAnsi="Arial Narrow" w:cs="Arial"/>
          <w:i/>
          <w:iCs/>
          <w:color w:val="538135" w:themeColor="accent6" w:themeShade="BF"/>
          <w:sz w:val="20"/>
          <w:szCs w:val="20"/>
        </w:rPr>
        <w:t>..</w:t>
      </w:r>
      <w:proofErr w:type="gramEnd"/>
      <w:r w:rsidRPr="001F5549">
        <w:rPr>
          <w:rFonts w:ascii="Arial Narrow" w:hAnsi="Arial Narrow" w:cs="Arial"/>
          <w:i/>
          <w:iCs/>
          <w:color w:val="538135" w:themeColor="accent6" w:themeShade="BF"/>
          <w:sz w:val="20"/>
          <w:szCs w:val="20"/>
        </w:rPr>
        <w:t>“. Vielleicht tut sich eines Tages doch noch ein Wunder</w:t>
      </w:r>
      <w:r>
        <w:rPr>
          <w:rFonts w:ascii="Arial Narrow" w:hAnsi="Arial Narrow" w:cs="Arial"/>
          <w:color w:val="538135" w:themeColor="accent6" w:themeShade="BF"/>
          <w:sz w:val="20"/>
          <w:szCs w:val="20"/>
        </w:rPr>
        <w:t>!“</w:t>
      </w:r>
    </w:p>
    <w:p w14:paraId="70B11E43" w14:textId="1C1B100D" w:rsidR="006E25C6" w:rsidRPr="004E65A5" w:rsidRDefault="006E25C6" w:rsidP="006E25C6">
      <w:pPr>
        <w:pBdr>
          <w:top w:val="single" w:sz="4" w:space="1" w:color="auto" w:shadow="1"/>
          <w:left w:val="single" w:sz="4" w:space="4" w:color="auto" w:shadow="1"/>
          <w:bottom w:val="single" w:sz="4" w:space="1" w:color="auto" w:shadow="1"/>
          <w:right w:val="single" w:sz="4" w:space="4" w:color="auto" w:shadow="1"/>
        </w:pBdr>
        <w:shd w:val="clear" w:color="auto" w:fill="BFBFBF" w:themeFill="background1" w:themeFillShade="BF"/>
        <w:spacing w:line="360" w:lineRule="auto"/>
        <w:ind w:firstLine="0"/>
        <w:jc w:val="both"/>
        <w:rPr>
          <w:rFonts w:ascii="Arial Narrow" w:hAnsi="Arial Narrow" w:cs="Arial"/>
          <w:sz w:val="20"/>
          <w:szCs w:val="20"/>
        </w:rPr>
      </w:pPr>
      <w:r w:rsidRPr="004E65A5">
        <w:rPr>
          <w:rFonts w:ascii="Arial Narrow" w:hAnsi="Arial Narrow" w:cs="Arial"/>
          <w:sz w:val="20"/>
          <w:szCs w:val="20"/>
        </w:rPr>
        <w:t>Am 21. November befahl Hitler, die Stellungen „</w:t>
      </w:r>
      <w:r w:rsidRPr="004E65A5">
        <w:rPr>
          <w:rFonts w:ascii="Arial Narrow" w:hAnsi="Arial Narrow" w:cs="Arial"/>
          <w:i/>
          <w:iCs/>
          <w:sz w:val="20"/>
          <w:szCs w:val="20"/>
        </w:rPr>
        <w:t>trotz Gefahr vorübergehender Einschließung</w:t>
      </w:r>
      <w:r w:rsidRPr="004E65A5">
        <w:rPr>
          <w:rFonts w:ascii="Arial Narrow" w:hAnsi="Arial Narrow" w:cs="Arial"/>
          <w:sz w:val="20"/>
          <w:szCs w:val="20"/>
        </w:rPr>
        <w:t>“ zu halten und sich in der Stadt einzuigeln.</w:t>
      </w:r>
      <w:r>
        <w:rPr>
          <w:rFonts w:ascii="Arial Narrow" w:hAnsi="Arial Narrow" w:cs="Arial"/>
          <w:sz w:val="20"/>
          <w:szCs w:val="20"/>
        </w:rPr>
        <w:t xml:space="preserve"> </w:t>
      </w:r>
      <w:r w:rsidR="00D40D56">
        <w:rPr>
          <w:rFonts w:ascii="Arial Narrow" w:hAnsi="Arial Narrow" w:cs="Arial"/>
          <w:sz w:val="20"/>
          <w:szCs w:val="20"/>
        </w:rPr>
        <w:t>Ganz nüchtern meldete am Abend des 22. November das Oberkommando der 6. Armee: „</w:t>
      </w:r>
      <w:r w:rsidR="00D40D56" w:rsidRPr="00D40D56">
        <w:rPr>
          <w:rFonts w:ascii="Arial Narrow" w:hAnsi="Arial Narrow" w:cs="Arial"/>
          <w:i/>
          <w:iCs/>
          <w:sz w:val="20"/>
          <w:szCs w:val="20"/>
        </w:rPr>
        <w:t>Armee eingeschlossen</w:t>
      </w:r>
      <w:r w:rsidR="00D40D56">
        <w:rPr>
          <w:rFonts w:ascii="Arial Narrow" w:hAnsi="Arial Narrow" w:cs="Arial"/>
          <w:sz w:val="20"/>
          <w:szCs w:val="20"/>
        </w:rPr>
        <w:t xml:space="preserve">.“ </w:t>
      </w:r>
      <w:r>
        <w:rPr>
          <w:rFonts w:ascii="Arial Narrow" w:hAnsi="Arial Narrow" w:cs="Arial"/>
          <w:sz w:val="20"/>
          <w:szCs w:val="20"/>
        </w:rPr>
        <w:t>Die Oberkommandos der 6. Armee und auch der Heeresgruppe B, in Übereinstimmung mit den Frontführern der betroffenen Luftwaffenverbände schlugen den baldigen Durchbruch nach Südwesten und der Zurücknahme der Armee hinter den Don vor, da eine längere Versorgung die Armeeverbände aus der Luft „</w:t>
      </w:r>
      <w:r w:rsidRPr="004E65A5">
        <w:rPr>
          <w:rFonts w:ascii="Arial Narrow" w:hAnsi="Arial Narrow" w:cs="Arial"/>
          <w:i/>
          <w:iCs/>
          <w:sz w:val="20"/>
          <w:szCs w:val="20"/>
        </w:rPr>
        <w:t>nicht für möglich gehalten</w:t>
      </w:r>
      <w:r>
        <w:rPr>
          <w:rFonts w:ascii="Arial Narrow" w:hAnsi="Arial Narrow" w:cs="Arial"/>
          <w:sz w:val="20"/>
          <w:szCs w:val="20"/>
        </w:rPr>
        <w:t>“ wurde. Hitler lehnte diesen Vorschlag entschieden ab. In Absprache mit Göring versprach er, die eingeschlossenen fünf Armeekorps mit 22 Divisionen sowie rumänischen und kroatischen Verbänden durch Einsatz zusätzlicher Transportmaschinen aus der Luft zu versorgen. Die Luftwaffe war aber zu keiner Zeit in der Lage, die Mindest-Nachschubmenge an Brennstoff, Munition, Kleidung, Verpflegung, Medikamenten und Ersatzteilen für die etwa 300 000 Soldaten in den Kessel zu fliegen.</w:t>
      </w:r>
    </w:p>
    <w:p w14:paraId="55E2D75E" w14:textId="5FB3AF0A" w:rsidR="006E25C6" w:rsidRDefault="006E25C6" w:rsidP="006566E6">
      <w:pPr>
        <w:pBdr>
          <w:top w:val="single" w:sz="4" w:space="1" w:color="auto" w:shadow="1"/>
          <w:left w:val="single" w:sz="4" w:space="4" w:color="auto" w:shadow="1"/>
          <w:bottom w:val="single" w:sz="4" w:space="1" w:color="auto" w:shadow="1"/>
          <w:right w:val="single" w:sz="4" w:space="4" w:color="auto" w:shadow="1"/>
        </w:pBdr>
        <w:spacing w:line="360" w:lineRule="auto"/>
        <w:ind w:left="1068" w:firstLine="0"/>
        <w:jc w:val="both"/>
        <w:rPr>
          <w:rFonts w:ascii="Arial Narrow" w:hAnsi="Arial Narrow" w:cs="Arial"/>
          <w:color w:val="538135" w:themeColor="accent6" w:themeShade="BF"/>
          <w:sz w:val="20"/>
          <w:szCs w:val="20"/>
        </w:rPr>
      </w:pPr>
      <w:r w:rsidRPr="006D0609">
        <w:rPr>
          <w:rFonts w:ascii="Arial Narrow" w:hAnsi="Arial Narrow" w:cs="Arial"/>
          <w:b/>
          <w:bCs/>
          <w:sz w:val="20"/>
          <w:szCs w:val="20"/>
        </w:rPr>
        <w:t>Brief vom 04.12.1942</w:t>
      </w:r>
      <w:r w:rsidR="006566E6">
        <w:rPr>
          <w:rFonts w:ascii="Arial Narrow" w:hAnsi="Arial Narrow" w:cs="Arial"/>
          <w:b/>
          <w:bCs/>
          <w:sz w:val="20"/>
          <w:szCs w:val="20"/>
        </w:rPr>
        <w:t xml:space="preserve">              </w:t>
      </w:r>
      <w:r w:rsidR="006566E6" w:rsidRPr="006566E6">
        <w:rPr>
          <w:rFonts w:ascii="Arial Narrow" w:hAnsi="Arial Narrow" w:cs="Arial"/>
          <w:color w:val="538135" w:themeColor="accent6" w:themeShade="BF"/>
          <w:sz w:val="20"/>
          <w:szCs w:val="20"/>
        </w:rPr>
        <w:t>AB5</w:t>
      </w:r>
    </w:p>
    <w:p w14:paraId="0B4EF1F2" w14:textId="7A7D7F28" w:rsidR="006566E6" w:rsidRDefault="006566E6" w:rsidP="006566E6">
      <w:pPr>
        <w:pBdr>
          <w:top w:val="single" w:sz="4" w:space="1" w:color="auto" w:shadow="1"/>
          <w:left w:val="single" w:sz="4" w:space="4" w:color="auto" w:shadow="1"/>
          <w:bottom w:val="single" w:sz="4" w:space="1" w:color="auto" w:shadow="1"/>
          <w:right w:val="single" w:sz="4" w:space="4" w:color="auto" w:shadow="1"/>
        </w:pBdr>
        <w:spacing w:line="360" w:lineRule="auto"/>
        <w:ind w:left="1068" w:firstLine="0"/>
        <w:jc w:val="both"/>
        <w:rPr>
          <w:rFonts w:ascii="Arial Narrow" w:hAnsi="Arial Narrow" w:cs="Arial"/>
          <w:color w:val="538135" w:themeColor="accent6" w:themeShade="BF"/>
          <w:sz w:val="20"/>
          <w:szCs w:val="20"/>
          <w:u w:val="single"/>
        </w:rPr>
      </w:pPr>
      <w:r w:rsidRPr="006566E6">
        <w:rPr>
          <w:rFonts w:ascii="Arial Narrow" w:hAnsi="Arial Narrow" w:cs="Arial"/>
          <w:color w:val="538135" w:themeColor="accent6" w:themeShade="BF"/>
          <w:sz w:val="20"/>
          <w:szCs w:val="20"/>
          <w:u w:val="single"/>
        </w:rPr>
        <w:t>Hinweise zur Datierung:</w:t>
      </w:r>
    </w:p>
    <w:p w14:paraId="3B8420AF" w14:textId="0CB0D52A" w:rsidR="006566E6" w:rsidRPr="006566E6" w:rsidRDefault="006566E6" w:rsidP="006566E6">
      <w:pPr>
        <w:pBdr>
          <w:top w:val="single" w:sz="4" w:space="1" w:color="auto" w:shadow="1"/>
          <w:left w:val="single" w:sz="4" w:space="4" w:color="auto" w:shadow="1"/>
          <w:bottom w:val="single" w:sz="4" w:space="1" w:color="auto" w:shadow="1"/>
          <w:right w:val="single" w:sz="4" w:space="4" w:color="auto" w:shadow="1"/>
        </w:pBdr>
        <w:spacing w:line="360" w:lineRule="auto"/>
        <w:ind w:left="1068" w:firstLine="0"/>
        <w:jc w:val="both"/>
        <w:rPr>
          <w:rFonts w:ascii="Arial Narrow" w:hAnsi="Arial Narrow" w:cs="Arial"/>
          <w:i/>
          <w:iCs/>
          <w:color w:val="538135" w:themeColor="accent6" w:themeShade="BF"/>
          <w:sz w:val="20"/>
          <w:szCs w:val="20"/>
        </w:rPr>
      </w:pPr>
      <w:r w:rsidRPr="006566E6">
        <w:rPr>
          <w:rFonts w:ascii="Arial Narrow" w:hAnsi="Arial Narrow" w:cs="Arial"/>
          <w:color w:val="538135" w:themeColor="accent6" w:themeShade="BF"/>
          <w:sz w:val="20"/>
          <w:szCs w:val="20"/>
        </w:rPr>
        <w:t>„</w:t>
      </w:r>
      <w:r w:rsidRPr="006566E6">
        <w:rPr>
          <w:rFonts w:ascii="Arial Narrow" w:hAnsi="Arial Narrow" w:cs="Arial"/>
          <w:i/>
          <w:iCs/>
          <w:color w:val="538135" w:themeColor="accent6" w:themeShade="BF"/>
          <w:sz w:val="20"/>
          <w:szCs w:val="20"/>
        </w:rPr>
        <w:t xml:space="preserve">Seit meinem letzten Brief hat sich hier soviel ereignet, </w:t>
      </w:r>
      <w:proofErr w:type="spellStart"/>
      <w:r w:rsidRPr="006566E6">
        <w:rPr>
          <w:rFonts w:ascii="Arial Narrow" w:hAnsi="Arial Narrow" w:cs="Arial"/>
          <w:i/>
          <w:iCs/>
          <w:color w:val="538135" w:themeColor="accent6" w:themeShade="BF"/>
          <w:sz w:val="20"/>
          <w:szCs w:val="20"/>
        </w:rPr>
        <w:t>daß</w:t>
      </w:r>
      <w:proofErr w:type="spellEnd"/>
      <w:r w:rsidRPr="006566E6">
        <w:rPr>
          <w:rFonts w:ascii="Arial Narrow" w:hAnsi="Arial Narrow" w:cs="Arial"/>
          <w:i/>
          <w:iCs/>
          <w:color w:val="538135" w:themeColor="accent6" w:themeShade="BF"/>
          <w:sz w:val="20"/>
          <w:szCs w:val="20"/>
        </w:rPr>
        <w:t xml:space="preserve"> ich Euch gar nicht alles zu schildern in der Lage bin.</w:t>
      </w:r>
    </w:p>
    <w:p w14:paraId="76EE5EAE" w14:textId="10D017A2" w:rsidR="006566E6" w:rsidRDefault="006566E6" w:rsidP="006566E6">
      <w:pPr>
        <w:pBdr>
          <w:top w:val="single" w:sz="4" w:space="1" w:color="auto" w:shadow="1"/>
          <w:left w:val="single" w:sz="4" w:space="4" w:color="auto" w:shadow="1"/>
          <w:bottom w:val="single" w:sz="4" w:space="1" w:color="auto" w:shadow="1"/>
          <w:right w:val="single" w:sz="4" w:space="4" w:color="auto" w:shadow="1"/>
        </w:pBdr>
        <w:spacing w:line="360" w:lineRule="auto"/>
        <w:ind w:left="1068" w:firstLine="0"/>
        <w:jc w:val="both"/>
        <w:rPr>
          <w:rFonts w:ascii="Arial Narrow" w:hAnsi="Arial Narrow" w:cs="Arial"/>
          <w:color w:val="538135" w:themeColor="accent6" w:themeShade="BF"/>
          <w:sz w:val="20"/>
          <w:szCs w:val="20"/>
        </w:rPr>
      </w:pPr>
      <w:r w:rsidRPr="006566E6">
        <w:rPr>
          <w:rFonts w:ascii="Arial Narrow" w:hAnsi="Arial Narrow" w:cs="Arial"/>
          <w:i/>
          <w:iCs/>
          <w:color w:val="538135" w:themeColor="accent6" w:themeShade="BF"/>
          <w:sz w:val="20"/>
          <w:szCs w:val="20"/>
        </w:rPr>
        <w:t xml:space="preserve">Zu Eurer Orientierung möchte ich Euch daher gleich sagen, </w:t>
      </w:r>
      <w:proofErr w:type="spellStart"/>
      <w:r w:rsidRPr="006566E6">
        <w:rPr>
          <w:rFonts w:ascii="Arial Narrow" w:hAnsi="Arial Narrow" w:cs="Arial"/>
          <w:i/>
          <w:iCs/>
          <w:color w:val="538135" w:themeColor="accent6" w:themeShade="BF"/>
          <w:sz w:val="20"/>
          <w:szCs w:val="20"/>
        </w:rPr>
        <w:t>daß</w:t>
      </w:r>
      <w:proofErr w:type="spellEnd"/>
      <w:r w:rsidRPr="006566E6">
        <w:rPr>
          <w:rFonts w:ascii="Arial Narrow" w:hAnsi="Arial Narrow" w:cs="Arial"/>
          <w:i/>
          <w:iCs/>
          <w:color w:val="538135" w:themeColor="accent6" w:themeShade="BF"/>
          <w:sz w:val="20"/>
          <w:szCs w:val="20"/>
        </w:rPr>
        <w:t xml:space="preserve"> wir uns in einem großen „</w:t>
      </w:r>
      <w:proofErr w:type="spellStart"/>
      <w:r w:rsidRPr="006566E6">
        <w:rPr>
          <w:rFonts w:ascii="Arial Narrow" w:hAnsi="Arial Narrow" w:cs="Arial"/>
          <w:i/>
          <w:iCs/>
          <w:color w:val="538135" w:themeColor="accent6" w:themeShade="BF"/>
          <w:sz w:val="20"/>
          <w:szCs w:val="20"/>
        </w:rPr>
        <w:t>Schloß</w:t>
      </w:r>
      <w:proofErr w:type="spellEnd"/>
      <w:r w:rsidRPr="006566E6">
        <w:rPr>
          <w:rFonts w:ascii="Arial Narrow" w:hAnsi="Arial Narrow" w:cs="Arial"/>
          <w:i/>
          <w:iCs/>
          <w:color w:val="538135" w:themeColor="accent6" w:themeShade="BF"/>
          <w:sz w:val="20"/>
          <w:szCs w:val="20"/>
        </w:rPr>
        <w:t>“ befinden, zu dessen Eingang wir den Schlüssel verloren haben</w:t>
      </w:r>
      <w:r>
        <w:rPr>
          <w:rFonts w:ascii="Arial Narrow" w:hAnsi="Arial Narrow" w:cs="Arial"/>
          <w:color w:val="538135" w:themeColor="accent6" w:themeShade="BF"/>
          <w:sz w:val="20"/>
          <w:szCs w:val="20"/>
        </w:rPr>
        <w:t>.“ Karl Bühler schreibt hier metaphorisch</w:t>
      </w:r>
      <w:r w:rsidR="00BC45CB">
        <w:rPr>
          <w:rFonts w:ascii="Arial Narrow" w:hAnsi="Arial Narrow" w:cs="Arial"/>
          <w:color w:val="538135" w:themeColor="accent6" w:themeShade="BF"/>
          <w:sz w:val="20"/>
          <w:szCs w:val="20"/>
        </w:rPr>
        <w:t>,</w:t>
      </w:r>
      <w:r>
        <w:rPr>
          <w:rFonts w:ascii="Arial Narrow" w:hAnsi="Arial Narrow" w:cs="Arial"/>
          <w:color w:val="538135" w:themeColor="accent6" w:themeShade="BF"/>
          <w:sz w:val="20"/>
          <w:szCs w:val="20"/>
        </w:rPr>
        <w:t xml:space="preserve"> aber klar über die Einschlusssituation.</w:t>
      </w:r>
    </w:p>
    <w:p w14:paraId="57F32D8D" w14:textId="268CA264" w:rsidR="006566E6" w:rsidRDefault="006566E6" w:rsidP="006566E6">
      <w:pPr>
        <w:pBdr>
          <w:top w:val="single" w:sz="4" w:space="1" w:color="auto" w:shadow="1"/>
          <w:left w:val="single" w:sz="4" w:space="4" w:color="auto" w:shadow="1"/>
          <w:bottom w:val="single" w:sz="4" w:space="1" w:color="auto" w:shadow="1"/>
          <w:right w:val="single" w:sz="4" w:space="4" w:color="auto" w:shadow="1"/>
        </w:pBdr>
        <w:spacing w:line="360" w:lineRule="auto"/>
        <w:ind w:left="1068" w:firstLine="0"/>
        <w:jc w:val="both"/>
        <w:rPr>
          <w:rFonts w:ascii="Arial Narrow" w:hAnsi="Arial Narrow" w:cs="Arial"/>
          <w:color w:val="538135" w:themeColor="accent6" w:themeShade="BF"/>
          <w:sz w:val="20"/>
          <w:szCs w:val="20"/>
          <w:u w:val="single"/>
        </w:rPr>
      </w:pPr>
      <w:r w:rsidRPr="006566E6">
        <w:rPr>
          <w:rFonts w:ascii="Arial Narrow" w:hAnsi="Arial Narrow" w:cs="Arial"/>
          <w:color w:val="538135" w:themeColor="accent6" w:themeShade="BF"/>
          <w:sz w:val="20"/>
          <w:szCs w:val="20"/>
          <w:u w:val="single"/>
        </w:rPr>
        <w:t>Individuell gewähltes Zitat:</w:t>
      </w:r>
    </w:p>
    <w:p w14:paraId="33FEA798" w14:textId="59617DBA" w:rsidR="006566E6" w:rsidRPr="006566E6" w:rsidRDefault="006566E6" w:rsidP="006566E6">
      <w:pPr>
        <w:pBdr>
          <w:top w:val="single" w:sz="4" w:space="1" w:color="auto" w:shadow="1"/>
          <w:left w:val="single" w:sz="4" w:space="4" w:color="auto" w:shadow="1"/>
          <w:bottom w:val="single" w:sz="4" w:space="1" w:color="auto" w:shadow="1"/>
          <w:right w:val="single" w:sz="4" w:space="4" w:color="auto" w:shadow="1"/>
        </w:pBdr>
        <w:spacing w:line="360" w:lineRule="auto"/>
        <w:ind w:left="1068" w:firstLine="0"/>
        <w:jc w:val="both"/>
        <w:rPr>
          <w:rFonts w:ascii="Arial Narrow" w:hAnsi="Arial Narrow" w:cs="Arial"/>
          <w:color w:val="538135" w:themeColor="accent6" w:themeShade="BF"/>
          <w:sz w:val="20"/>
          <w:szCs w:val="20"/>
        </w:rPr>
      </w:pPr>
      <w:r>
        <w:rPr>
          <w:rFonts w:ascii="Arial Narrow" w:hAnsi="Arial Narrow" w:cs="Arial"/>
          <w:color w:val="538135" w:themeColor="accent6" w:themeShade="BF"/>
          <w:sz w:val="20"/>
          <w:szCs w:val="20"/>
        </w:rPr>
        <w:lastRenderedPageBreak/>
        <w:t>„</w:t>
      </w:r>
      <w:r w:rsidRPr="006566E6">
        <w:rPr>
          <w:rFonts w:ascii="Arial Narrow" w:hAnsi="Arial Narrow" w:cs="Arial"/>
          <w:i/>
          <w:iCs/>
          <w:color w:val="538135" w:themeColor="accent6" w:themeShade="BF"/>
          <w:sz w:val="20"/>
          <w:szCs w:val="20"/>
        </w:rPr>
        <w:t xml:space="preserve">Die alte Frau </w:t>
      </w:r>
      <w:proofErr w:type="spellStart"/>
      <w:r w:rsidRPr="006566E6">
        <w:rPr>
          <w:rFonts w:ascii="Arial Narrow" w:hAnsi="Arial Narrow" w:cs="Arial"/>
          <w:i/>
          <w:iCs/>
          <w:color w:val="538135" w:themeColor="accent6" w:themeShade="BF"/>
          <w:sz w:val="20"/>
          <w:szCs w:val="20"/>
        </w:rPr>
        <w:t>Ju</w:t>
      </w:r>
      <w:proofErr w:type="spellEnd"/>
      <w:r w:rsidRPr="006566E6">
        <w:rPr>
          <w:rFonts w:ascii="Arial Narrow" w:hAnsi="Arial Narrow" w:cs="Arial"/>
          <w:i/>
          <w:iCs/>
          <w:color w:val="538135" w:themeColor="accent6" w:themeShade="BF"/>
          <w:sz w:val="20"/>
          <w:szCs w:val="20"/>
        </w:rPr>
        <w:t xml:space="preserve"> (</w:t>
      </w:r>
      <w:proofErr w:type="spellStart"/>
      <w:r w:rsidRPr="006566E6">
        <w:rPr>
          <w:rFonts w:ascii="Arial Narrow" w:hAnsi="Arial Narrow" w:cs="Arial"/>
          <w:i/>
          <w:iCs/>
          <w:color w:val="538135" w:themeColor="accent6" w:themeShade="BF"/>
          <w:sz w:val="20"/>
          <w:szCs w:val="20"/>
        </w:rPr>
        <w:t>Ju</w:t>
      </w:r>
      <w:proofErr w:type="spellEnd"/>
      <w:r w:rsidRPr="006566E6">
        <w:rPr>
          <w:rFonts w:ascii="Arial Narrow" w:hAnsi="Arial Narrow" w:cs="Arial"/>
          <w:i/>
          <w:iCs/>
          <w:color w:val="538135" w:themeColor="accent6" w:themeShade="BF"/>
          <w:sz w:val="20"/>
          <w:szCs w:val="20"/>
        </w:rPr>
        <w:t xml:space="preserve"> 52) hält uns jedoch mit Verpflegung usw. auf dem Laufenden und es heißt für uns eben ausharren und kämpfen </w:t>
      </w:r>
      <w:proofErr w:type="gramStart"/>
      <w:r w:rsidRPr="006566E6">
        <w:rPr>
          <w:rFonts w:ascii="Arial Narrow" w:hAnsi="Arial Narrow" w:cs="Arial"/>
          <w:i/>
          <w:iCs/>
          <w:color w:val="538135" w:themeColor="accent6" w:themeShade="BF"/>
          <w:sz w:val="20"/>
          <w:szCs w:val="20"/>
        </w:rPr>
        <w:t>bis der Schlüssel</w:t>
      </w:r>
      <w:proofErr w:type="gramEnd"/>
      <w:r w:rsidRPr="006566E6">
        <w:rPr>
          <w:rFonts w:ascii="Arial Narrow" w:hAnsi="Arial Narrow" w:cs="Arial"/>
          <w:i/>
          <w:iCs/>
          <w:color w:val="538135" w:themeColor="accent6" w:themeShade="BF"/>
          <w:sz w:val="20"/>
          <w:szCs w:val="20"/>
        </w:rPr>
        <w:t xml:space="preserve"> zum </w:t>
      </w:r>
      <w:proofErr w:type="spellStart"/>
      <w:r w:rsidRPr="006566E6">
        <w:rPr>
          <w:rFonts w:ascii="Arial Narrow" w:hAnsi="Arial Narrow" w:cs="Arial"/>
          <w:i/>
          <w:iCs/>
          <w:color w:val="538135" w:themeColor="accent6" w:themeShade="BF"/>
          <w:sz w:val="20"/>
          <w:szCs w:val="20"/>
        </w:rPr>
        <w:t>Schloß</w:t>
      </w:r>
      <w:proofErr w:type="spellEnd"/>
      <w:r w:rsidRPr="006566E6">
        <w:rPr>
          <w:rFonts w:ascii="Arial Narrow" w:hAnsi="Arial Narrow" w:cs="Arial"/>
          <w:i/>
          <w:iCs/>
          <w:color w:val="538135" w:themeColor="accent6" w:themeShade="BF"/>
          <w:sz w:val="20"/>
          <w:szCs w:val="20"/>
        </w:rPr>
        <w:t xml:space="preserve"> gefunden ist – daran zweifle ich keine Sekunde. (…) denn seit dem 22.11. erhalten wir nur noch halbe Portionen. Ich will ja nun kein Klagelied anstimmen, denn schließlich leben wir noch jeden Tag und das ist die Hauptsache. – (…) Ohne diese Päckchen hätte ich starken Kohldampf leiden müssen</w:t>
      </w:r>
      <w:r>
        <w:rPr>
          <w:rFonts w:ascii="Arial Narrow" w:hAnsi="Arial Narrow" w:cs="Arial"/>
          <w:color w:val="538135" w:themeColor="accent6" w:themeShade="BF"/>
          <w:sz w:val="20"/>
          <w:szCs w:val="20"/>
        </w:rPr>
        <w:t>.“</w:t>
      </w:r>
    </w:p>
    <w:p w14:paraId="3036AC3A" w14:textId="77777777" w:rsidR="006E25C6" w:rsidRPr="006D0609" w:rsidRDefault="006E25C6" w:rsidP="006E25C6">
      <w:pPr>
        <w:pStyle w:val="StandardWeb"/>
        <w:pBdr>
          <w:top w:val="single" w:sz="4" w:space="1" w:color="auto" w:shadow="1"/>
          <w:left w:val="single" w:sz="4" w:space="4" w:color="auto" w:shadow="1"/>
          <w:bottom w:val="single" w:sz="4" w:space="1" w:color="auto" w:shadow="1"/>
          <w:right w:val="single" w:sz="4" w:space="4" w:color="auto" w:shadow="1"/>
        </w:pBdr>
        <w:shd w:val="clear" w:color="auto" w:fill="BFBFBF" w:themeFill="background1" w:themeFillShade="BF"/>
        <w:spacing w:line="360" w:lineRule="auto"/>
        <w:jc w:val="both"/>
        <w:rPr>
          <w:rFonts w:ascii="Arial Narrow" w:hAnsi="Arial Narrow"/>
          <w:sz w:val="20"/>
          <w:szCs w:val="20"/>
        </w:rPr>
      </w:pPr>
      <w:r>
        <w:rPr>
          <w:rFonts w:ascii="Arial Narrow" w:hAnsi="Arial Narrow"/>
          <w:sz w:val="20"/>
          <w:szCs w:val="20"/>
        </w:rPr>
        <w:t>Ende November und Anfang Dezember 1942 wurde der Haltebefehl des Führers entgegen des Drängens auf „</w:t>
      </w:r>
      <w:r w:rsidRPr="005C15B5">
        <w:rPr>
          <w:rFonts w:ascii="Arial Narrow" w:hAnsi="Arial Narrow"/>
          <w:i/>
          <w:iCs/>
          <w:sz w:val="20"/>
          <w:szCs w:val="20"/>
        </w:rPr>
        <w:t>unverzügliche</w:t>
      </w:r>
      <w:r>
        <w:rPr>
          <w:rFonts w:ascii="Arial Narrow" w:hAnsi="Arial Narrow"/>
          <w:sz w:val="20"/>
          <w:szCs w:val="20"/>
        </w:rPr>
        <w:t xml:space="preserve"> </w:t>
      </w:r>
      <w:r w:rsidRPr="005C15B5">
        <w:rPr>
          <w:rFonts w:ascii="Arial Narrow" w:hAnsi="Arial Narrow"/>
          <w:i/>
          <w:iCs/>
          <w:sz w:val="20"/>
          <w:szCs w:val="20"/>
        </w:rPr>
        <w:t>Einleitung der Ausbruchsoperation</w:t>
      </w:r>
      <w:r>
        <w:rPr>
          <w:rFonts w:ascii="Arial Narrow" w:hAnsi="Arial Narrow"/>
          <w:sz w:val="20"/>
          <w:szCs w:val="20"/>
        </w:rPr>
        <w:t xml:space="preserve">“ von General Walther von </w:t>
      </w:r>
      <w:proofErr w:type="spellStart"/>
      <w:r>
        <w:rPr>
          <w:rFonts w:ascii="Arial Narrow" w:hAnsi="Arial Narrow"/>
          <w:sz w:val="20"/>
          <w:szCs w:val="20"/>
        </w:rPr>
        <w:t>Seydlitz-Kurzbach</w:t>
      </w:r>
      <w:proofErr w:type="spellEnd"/>
      <w:r>
        <w:rPr>
          <w:rFonts w:ascii="Arial Narrow" w:hAnsi="Arial Narrow"/>
          <w:sz w:val="20"/>
          <w:szCs w:val="20"/>
        </w:rPr>
        <w:t xml:space="preserve"> mehrfach vehement bekräftigt.</w:t>
      </w:r>
    </w:p>
    <w:p w14:paraId="3C7A0124" w14:textId="29A9D8C4" w:rsidR="006E25C6" w:rsidRDefault="006E25C6" w:rsidP="00D6367A">
      <w:pPr>
        <w:pBdr>
          <w:top w:val="single" w:sz="4" w:space="1" w:color="auto" w:shadow="1"/>
          <w:left w:val="single" w:sz="4" w:space="4" w:color="auto" w:shadow="1"/>
          <w:bottom w:val="single" w:sz="4" w:space="1" w:color="auto" w:shadow="1"/>
          <w:right w:val="single" w:sz="4" w:space="4" w:color="auto" w:shadow="1"/>
        </w:pBdr>
        <w:spacing w:line="360" w:lineRule="auto"/>
        <w:ind w:left="1068" w:firstLine="0"/>
        <w:jc w:val="both"/>
        <w:rPr>
          <w:rFonts w:ascii="Arial Narrow" w:hAnsi="Arial Narrow" w:cs="Arial"/>
          <w:color w:val="538135" w:themeColor="accent6" w:themeShade="BF"/>
          <w:sz w:val="20"/>
          <w:szCs w:val="20"/>
        </w:rPr>
      </w:pPr>
      <w:r w:rsidRPr="006D0609">
        <w:rPr>
          <w:rFonts w:ascii="Arial Narrow" w:hAnsi="Arial Narrow" w:cs="Arial"/>
          <w:b/>
          <w:bCs/>
          <w:sz w:val="20"/>
          <w:szCs w:val="20"/>
        </w:rPr>
        <w:t>Brief vom 0</w:t>
      </w:r>
      <w:r>
        <w:rPr>
          <w:rFonts w:ascii="Arial Narrow" w:hAnsi="Arial Narrow" w:cs="Arial"/>
          <w:b/>
          <w:bCs/>
          <w:sz w:val="20"/>
          <w:szCs w:val="20"/>
        </w:rPr>
        <w:t>8</w:t>
      </w:r>
      <w:r w:rsidRPr="006D0609">
        <w:rPr>
          <w:rFonts w:ascii="Arial Narrow" w:hAnsi="Arial Narrow" w:cs="Arial"/>
          <w:b/>
          <w:bCs/>
          <w:sz w:val="20"/>
          <w:szCs w:val="20"/>
        </w:rPr>
        <w:t>.12.1942</w:t>
      </w:r>
      <w:r w:rsidR="00265C63">
        <w:rPr>
          <w:rFonts w:ascii="Arial Narrow" w:hAnsi="Arial Narrow" w:cs="Arial"/>
          <w:b/>
          <w:bCs/>
          <w:sz w:val="20"/>
          <w:szCs w:val="20"/>
        </w:rPr>
        <w:t xml:space="preserve">             </w:t>
      </w:r>
      <w:r w:rsidR="00265C63" w:rsidRPr="00265C63">
        <w:rPr>
          <w:rFonts w:ascii="Arial Narrow" w:hAnsi="Arial Narrow" w:cs="Arial"/>
          <w:color w:val="538135" w:themeColor="accent6" w:themeShade="BF"/>
          <w:sz w:val="20"/>
          <w:szCs w:val="20"/>
        </w:rPr>
        <w:t>AB 13</w:t>
      </w:r>
    </w:p>
    <w:p w14:paraId="73ED92B1" w14:textId="256F619C" w:rsidR="00265C63" w:rsidRDefault="00265C63" w:rsidP="00D6367A">
      <w:pPr>
        <w:pBdr>
          <w:top w:val="single" w:sz="4" w:space="1" w:color="auto" w:shadow="1"/>
          <w:left w:val="single" w:sz="4" w:space="4" w:color="auto" w:shadow="1"/>
          <w:bottom w:val="single" w:sz="4" w:space="1" w:color="auto" w:shadow="1"/>
          <w:right w:val="single" w:sz="4" w:space="4" w:color="auto" w:shadow="1"/>
        </w:pBdr>
        <w:spacing w:line="360" w:lineRule="auto"/>
        <w:ind w:left="1068" w:firstLine="0"/>
        <w:jc w:val="both"/>
        <w:rPr>
          <w:rFonts w:ascii="Arial Narrow" w:hAnsi="Arial Narrow" w:cs="Arial"/>
          <w:color w:val="538135" w:themeColor="accent6" w:themeShade="BF"/>
          <w:sz w:val="20"/>
          <w:szCs w:val="20"/>
          <w:u w:val="single"/>
        </w:rPr>
      </w:pPr>
      <w:r w:rsidRPr="00265C63">
        <w:rPr>
          <w:rFonts w:ascii="Arial Narrow" w:hAnsi="Arial Narrow" w:cs="Arial"/>
          <w:color w:val="538135" w:themeColor="accent6" w:themeShade="BF"/>
          <w:sz w:val="20"/>
          <w:szCs w:val="20"/>
          <w:u w:val="single"/>
        </w:rPr>
        <w:t>Hinweise zur Datierung:</w:t>
      </w:r>
    </w:p>
    <w:p w14:paraId="3D006BBF" w14:textId="4D3004E4" w:rsidR="00265C63" w:rsidRDefault="00265C63" w:rsidP="00D6367A">
      <w:pPr>
        <w:pBdr>
          <w:top w:val="single" w:sz="4" w:space="1" w:color="auto" w:shadow="1"/>
          <w:left w:val="single" w:sz="4" w:space="4" w:color="auto" w:shadow="1"/>
          <w:bottom w:val="single" w:sz="4" w:space="1" w:color="auto" w:shadow="1"/>
          <w:right w:val="single" w:sz="4" w:space="4" w:color="auto" w:shadow="1"/>
        </w:pBdr>
        <w:spacing w:line="360" w:lineRule="auto"/>
        <w:ind w:left="1068" w:firstLine="0"/>
        <w:jc w:val="both"/>
        <w:rPr>
          <w:rFonts w:ascii="Arial Narrow" w:hAnsi="Arial Narrow" w:cs="Arial"/>
          <w:color w:val="538135" w:themeColor="accent6" w:themeShade="BF"/>
          <w:sz w:val="20"/>
          <w:szCs w:val="20"/>
        </w:rPr>
      </w:pPr>
      <w:r>
        <w:rPr>
          <w:rFonts w:ascii="Arial Narrow" w:hAnsi="Arial Narrow" w:cs="Arial"/>
          <w:color w:val="538135" w:themeColor="accent6" w:themeShade="BF"/>
          <w:sz w:val="20"/>
          <w:szCs w:val="20"/>
        </w:rPr>
        <w:t>Zur Datierung dieses Briefes ist wieder das Ausschlussverfahren notwendig. Karl Bühler schreibt „</w:t>
      </w:r>
      <w:r w:rsidRPr="00265C63">
        <w:rPr>
          <w:rFonts w:ascii="Arial Narrow" w:hAnsi="Arial Narrow" w:cs="Arial"/>
          <w:i/>
          <w:iCs/>
          <w:color w:val="538135" w:themeColor="accent6" w:themeShade="BF"/>
          <w:sz w:val="20"/>
          <w:szCs w:val="20"/>
        </w:rPr>
        <w:t xml:space="preserve">Meine 3. Weihnacht als Soldat werde ich in nicht beneidenswerter Lage zu feiern gezwungen sein. Es ist allerdings auch möglich, </w:t>
      </w:r>
      <w:proofErr w:type="spellStart"/>
      <w:r w:rsidRPr="00265C63">
        <w:rPr>
          <w:rFonts w:ascii="Arial Narrow" w:hAnsi="Arial Narrow" w:cs="Arial"/>
          <w:i/>
          <w:iCs/>
          <w:color w:val="538135" w:themeColor="accent6" w:themeShade="BF"/>
          <w:sz w:val="20"/>
          <w:szCs w:val="20"/>
        </w:rPr>
        <w:t>daß</w:t>
      </w:r>
      <w:proofErr w:type="spellEnd"/>
      <w:r w:rsidRPr="00265C63">
        <w:rPr>
          <w:rFonts w:ascii="Arial Narrow" w:hAnsi="Arial Narrow" w:cs="Arial"/>
          <w:i/>
          <w:iCs/>
          <w:color w:val="538135" w:themeColor="accent6" w:themeShade="BF"/>
          <w:sz w:val="20"/>
          <w:szCs w:val="20"/>
        </w:rPr>
        <w:t xml:space="preserve"> bis 24./25. Dezember bei uns alles wieder in normalen Bahnen verläuft, was natürlich unsere</w:t>
      </w:r>
      <w:r>
        <w:rPr>
          <w:rFonts w:ascii="Arial Narrow" w:hAnsi="Arial Narrow" w:cs="Arial"/>
          <w:color w:val="538135" w:themeColor="accent6" w:themeShade="BF"/>
          <w:sz w:val="20"/>
          <w:szCs w:val="20"/>
        </w:rPr>
        <w:t xml:space="preserve"> </w:t>
      </w:r>
      <w:r w:rsidRPr="00265C63">
        <w:rPr>
          <w:rFonts w:ascii="Arial Narrow" w:hAnsi="Arial Narrow" w:cs="Arial"/>
          <w:i/>
          <w:iCs/>
          <w:color w:val="538135" w:themeColor="accent6" w:themeShade="BF"/>
          <w:sz w:val="20"/>
          <w:szCs w:val="20"/>
        </w:rPr>
        <w:t>größte Weihnachtsfreude bedeuten würde</w:t>
      </w:r>
      <w:r>
        <w:rPr>
          <w:rFonts w:ascii="Arial Narrow" w:hAnsi="Arial Narrow" w:cs="Arial"/>
          <w:color w:val="538135" w:themeColor="accent6" w:themeShade="BF"/>
          <w:sz w:val="20"/>
          <w:szCs w:val="20"/>
        </w:rPr>
        <w:t>.“ Hier wird deutlich, dass der Brief kurz vor Weihnachten geschrieben wurde.</w:t>
      </w:r>
    </w:p>
    <w:p w14:paraId="46387884" w14:textId="2959C8A2" w:rsidR="00265C63" w:rsidRDefault="00265C63" w:rsidP="00D6367A">
      <w:pPr>
        <w:pBdr>
          <w:top w:val="single" w:sz="4" w:space="1" w:color="auto" w:shadow="1"/>
          <w:left w:val="single" w:sz="4" w:space="4" w:color="auto" w:shadow="1"/>
          <w:bottom w:val="single" w:sz="4" w:space="1" w:color="auto" w:shadow="1"/>
          <w:right w:val="single" w:sz="4" w:space="4" w:color="auto" w:shadow="1"/>
        </w:pBdr>
        <w:spacing w:line="360" w:lineRule="auto"/>
        <w:ind w:left="1068" w:firstLine="0"/>
        <w:jc w:val="both"/>
        <w:rPr>
          <w:rFonts w:ascii="Arial Narrow" w:hAnsi="Arial Narrow" w:cs="Arial"/>
          <w:color w:val="538135" w:themeColor="accent6" w:themeShade="BF"/>
          <w:sz w:val="20"/>
          <w:szCs w:val="20"/>
          <w:u w:val="single"/>
        </w:rPr>
      </w:pPr>
      <w:r w:rsidRPr="00265C63">
        <w:rPr>
          <w:rFonts w:ascii="Arial Narrow" w:hAnsi="Arial Narrow" w:cs="Arial"/>
          <w:color w:val="538135" w:themeColor="accent6" w:themeShade="BF"/>
          <w:sz w:val="20"/>
          <w:szCs w:val="20"/>
          <w:u w:val="single"/>
        </w:rPr>
        <w:t>Individuell gewähltes Zitat:</w:t>
      </w:r>
    </w:p>
    <w:p w14:paraId="1AC8D3BB" w14:textId="63E5FFC2" w:rsidR="00265C63" w:rsidRPr="00D6367A" w:rsidRDefault="00D6367A" w:rsidP="00D6367A">
      <w:pPr>
        <w:pBdr>
          <w:top w:val="single" w:sz="4" w:space="1" w:color="auto" w:shadow="1"/>
          <w:left w:val="single" w:sz="4" w:space="4" w:color="auto" w:shadow="1"/>
          <w:bottom w:val="single" w:sz="4" w:space="1" w:color="auto" w:shadow="1"/>
          <w:right w:val="single" w:sz="4" w:space="4" w:color="auto" w:shadow="1"/>
        </w:pBdr>
        <w:spacing w:line="360" w:lineRule="auto"/>
        <w:ind w:left="1068" w:firstLine="0"/>
        <w:jc w:val="both"/>
        <w:rPr>
          <w:rFonts w:ascii="Arial Narrow" w:hAnsi="Arial Narrow" w:cs="Arial"/>
          <w:color w:val="538135" w:themeColor="accent6" w:themeShade="BF"/>
          <w:sz w:val="20"/>
          <w:szCs w:val="20"/>
        </w:rPr>
      </w:pPr>
      <w:r>
        <w:rPr>
          <w:rFonts w:ascii="Arial Narrow" w:hAnsi="Arial Narrow" w:cs="Arial"/>
          <w:color w:val="538135" w:themeColor="accent6" w:themeShade="BF"/>
          <w:sz w:val="20"/>
          <w:szCs w:val="20"/>
        </w:rPr>
        <w:t>„</w:t>
      </w:r>
      <w:r w:rsidRPr="00D6367A">
        <w:rPr>
          <w:rFonts w:ascii="Arial Narrow" w:hAnsi="Arial Narrow" w:cs="Arial"/>
          <w:i/>
          <w:iCs/>
          <w:color w:val="538135" w:themeColor="accent6" w:themeShade="BF"/>
          <w:sz w:val="20"/>
          <w:szCs w:val="20"/>
        </w:rPr>
        <w:t xml:space="preserve">Post hat uns leider bis jetzt keine mehr erreicht, doch hoffe ich zuversichtlich, </w:t>
      </w:r>
      <w:proofErr w:type="spellStart"/>
      <w:r w:rsidRPr="00D6367A">
        <w:rPr>
          <w:rFonts w:ascii="Arial Narrow" w:hAnsi="Arial Narrow" w:cs="Arial"/>
          <w:i/>
          <w:iCs/>
          <w:color w:val="538135" w:themeColor="accent6" w:themeShade="BF"/>
          <w:sz w:val="20"/>
          <w:szCs w:val="20"/>
        </w:rPr>
        <w:t>daß</w:t>
      </w:r>
      <w:proofErr w:type="spellEnd"/>
      <w:r w:rsidRPr="00D6367A">
        <w:rPr>
          <w:rFonts w:ascii="Arial Narrow" w:hAnsi="Arial Narrow" w:cs="Arial"/>
          <w:i/>
          <w:iCs/>
          <w:color w:val="538135" w:themeColor="accent6" w:themeShade="BF"/>
          <w:sz w:val="20"/>
          <w:szCs w:val="20"/>
        </w:rPr>
        <w:t xml:space="preserve"> uns die alte Frau </w:t>
      </w:r>
      <w:proofErr w:type="spellStart"/>
      <w:r w:rsidRPr="00D6367A">
        <w:rPr>
          <w:rFonts w:ascii="Arial Narrow" w:hAnsi="Arial Narrow" w:cs="Arial"/>
          <w:i/>
          <w:iCs/>
          <w:color w:val="538135" w:themeColor="accent6" w:themeShade="BF"/>
          <w:sz w:val="20"/>
          <w:szCs w:val="20"/>
        </w:rPr>
        <w:t>Ju</w:t>
      </w:r>
      <w:proofErr w:type="spellEnd"/>
      <w:r w:rsidRPr="00D6367A">
        <w:rPr>
          <w:rFonts w:ascii="Arial Narrow" w:hAnsi="Arial Narrow" w:cs="Arial"/>
          <w:i/>
          <w:iCs/>
          <w:color w:val="538135" w:themeColor="accent6" w:themeShade="BF"/>
          <w:sz w:val="20"/>
          <w:szCs w:val="20"/>
        </w:rPr>
        <w:t xml:space="preserve"> gelegentlich einige Sack abwirft, denn abgesehen vom großen Kohldampf haben wir auch keine Tabakreserven mehr. Das kann ja noch heiter werden. Die Brotration ist auf täglich 200 g gekürzt, worden, das sind 2 Schnitten. Fleisch bekommen wir nur vom Pferd und ich fürchte, </w:t>
      </w:r>
      <w:proofErr w:type="spellStart"/>
      <w:r w:rsidRPr="00D6367A">
        <w:rPr>
          <w:rFonts w:ascii="Arial Narrow" w:hAnsi="Arial Narrow" w:cs="Arial"/>
          <w:i/>
          <w:iCs/>
          <w:color w:val="538135" w:themeColor="accent6" w:themeShade="BF"/>
          <w:sz w:val="20"/>
          <w:szCs w:val="20"/>
        </w:rPr>
        <w:t>daß</w:t>
      </w:r>
      <w:proofErr w:type="spellEnd"/>
      <w:r w:rsidRPr="00D6367A">
        <w:rPr>
          <w:rFonts w:ascii="Arial Narrow" w:hAnsi="Arial Narrow" w:cs="Arial"/>
          <w:i/>
          <w:iCs/>
          <w:color w:val="538135" w:themeColor="accent6" w:themeShade="BF"/>
          <w:sz w:val="20"/>
          <w:szCs w:val="20"/>
        </w:rPr>
        <w:t xml:space="preserve"> wir eines Tages alle wiehern! Der kälteste Tag war bisher mit minus 24 Grad. Mag es nun </w:t>
      </w:r>
      <w:proofErr w:type="gramStart"/>
      <w:r w:rsidRPr="00D6367A">
        <w:rPr>
          <w:rFonts w:ascii="Arial Narrow" w:hAnsi="Arial Narrow" w:cs="Arial"/>
          <w:i/>
          <w:iCs/>
          <w:color w:val="538135" w:themeColor="accent6" w:themeShade="BF"/>
          <w:sz w:val="20"/>
          <w:szCs w:val="20"/>
        </w:rPr>
        <w:t>sein</w:t>
      </w:r>
      <w:proofErr w:type="gramEnd"/>
      <w:r w:rsidRPr="00D6367A">
        <w:rPr>
          <w:rFonts w:ascii="Arial Narrow" w:hAnsi="Arial Narrow" w:cs="Arial"/>
          <w:i/>
          <w:iCs/>
          <w:color w:val="538135" w:themeColor="accent6" w:themeShade="BF"/>
          <w:sz w:val="20"/>
          <w:szCs w:val="20"/>
        </w:rPr>
        <w:t xml:space="preserve"> wie es will, den Humor lassen wir uns so schnell nicht verderben. Eines Tages werden wir den Schlüssel zum </w:t>
      </w:r>
      <w:proofErr w:type="spellStart"/>
      <w:r w:rsidRPr="00D6367A">
        <w:rPr>
          <w:rFonts w:ascii="Arial Narrow" w:hAnsi="Arial Narrow" w:cs="Arial"/>
          <w:i/>
          <w:iCs/>
          <w:color w:val="538135" w:themeColor="accent6" w:themeShade="BF"/>
          <w:sz w:val="20"/>
          <w:szCs w:val="20"/>
        </w:rPr>
        <w:t>Schloß</w:t>
      </w:r>
      <w:proofErr w:type="spellEnd"/>
      <w:r w:rsidRPr="00D6367A">
        <w:rPr>
          <w:rFonts w:ascii="Arial Narrow" w:hAnsi="Arial Narrow" w:cs="Arial"/>
          <w:i/>
          <w:iCs/>
          <w:color w:val="538135" w:themeColor="accent6" w:themeShade="BF"/>
          <w:sz w:val="20"/>
          <w:szCs w:val="20"/>
        </w:rPr>
        <w:t xml:space="preserve"> schon wieder finden. Ihr werdet verstehen, </w:t>
      </w:r>
      <w:proofErr w:type="spellStart"/>
      <w:r w:rsidRPr="00D6367A">
        <w:rPr>
          <w:rFonts w:ascii="Arial Narrow" w:hAnsi="Arial Narrow" w:cs="Arial"/>
          <w:i/>
          <w:iCs/>
          <w:color w:val="538135" w:themeColor="accent6" w:themeShade="BF"/>
          <w:sz w:val="20"/>
          <w:szCs w:val="20"/>
        </w:rPr>
        <w:t>daß</w:t>
      </w:r>
      <w:proofErr w:type="spellEnd"/>
      <w:r w:rsidRPr="00D6367A">
        <w:rPr>
          <w:rFonts w:ascii="Arial Narrow" w:hAnsi="Arial Narrow" w:cs="Arial"/>
          <w:i/>
          <w:iCs/>
          <w:color w:val="538135" w:themeColor="accent6" w:themeShade="BF"/>
          <w:sz w:val="20"/>
          <w:szCs w:val="20"/>
        </w:rPr>
        <w:t xml:space="preserve"> ich Vieles nicht schreiben darf, aber daran ist nun einmal nichts zu ändern</w:t>
      </w:r>
      <w:r>
        <w:rPr>
          <w:rFonts w:ascii="Arial Narrow" w:hAnsi="Arial Narrow" w:cs="Arial"/>
          <w:color w:val="538135" w:themeColor="accent6" w:themeShade="BF"/>
          <w:sz w:val="20"/>
          <w:szCs w:val="20"/>
        </w:rPr>
        <w:t>.“</w:t>
      </w:r>
    </w:p>
    <w:p w14:paraId="7A0C4689" w14:textId="77777777" w:rsidR="006E25C6" w:rsidRPr="005C15B5" w:rsidRDefault="006E25C6" w:rsidP="006E25C6">
      <w:pPr>
        <w:pStyle w:val="StandardWeb"/>
        <w:pBdr>
          <w:top w:val="single" w:sz="4" w:space="1" w:color="auto" w:shadow="1"/>
          <w:left w:val="single" w:sz="4" w:space="4" w:color="auto" w:shadow="1"/>
          <w:bottom w:val="single" w:sz="4" w:space="1" w:color="auto" w:shadow="1"/>
          <w:right w:val="single" w:sz="4" w:space="4" w:color="auto" w:shadow="1"/>
        </w:pBdr>
        <w:shd w:val="clear" w:color="auto" w:fill="BFBFBF" w:themeFill="background1" w:themeFillShade="BF"/>
        <w:spacing w:line="360" w:lineRule="auto"/>
        <w:jc w:val="both"/>
        <w:rPr>
          <w:rFonts w:ascii="Arial Narrow" w:hAnsi="Arial Narrow"/>
          <w:sz w:val="20"/>
          <w:szCs w:val="20"/>
        </w:rPr>
      </w:pPr>
      <w:r w:rsidRPr="005C15B5">
        <w:rPr>
          <w:rFonts w:ascii="Arial Narrow" w:hAnsi="Arial Narrow"/>
          <w:sz w:val="20"/>
          <w:szCs w:val="20"/>
        </w:rPr>
        <w:t xml:space="preserve">Ab dem 12. Dezember fand die </w:t>
      </w:r>
      <w:proofErr w:type="spellStart"/>
      <w:r w:rsidRPr="005C15B5">
        <w:rPr>
          <w:rFonts w:ascii="Arial Narrow" w:hAnsi="Arial Narrow"/>
          <w:sz w:val="20"/>
          <w:szCs w:val="20"/>
        </w:rPr>
        <w:t>Entsatzoffensive</w:t>
      </w:r>
      <w:proofErr w:type="spellEnd"/>
      <w:r w:rsidRPr="005C15B5">
        <w:rPr>
          <w:rFonts w:ascii="Arial Narrow" w:hAnsi="Arial Narrow"/>
          <w:sz w:val="20"/>
          <w:szCs w:val="20"/>
        </w:rPr>
        <w:t xml:space="preserve"> „Wintergewitter“ der 4. Panzerarmee unter Generaloberst </w:t>
      </w:r>
      <w:proofErr w:type="spellStart"/>
      <w:r w:rsidRPr="005C15B5">
        <w:rPr>
          <w:rFonts w:ascii="Arial Narrow" w:hAnsi="Arial Narrow"/>
          <w:sz w:val="20"/>
          <w:szCs w:val="20"/>
        </w:rPr>
        <w:t>Hoth</w:t>
      </w:r>
      <w:proofErr w:type="spellEnd"/>
      <w:r>
        <w:rPr>
          <w:rFonts w:ascii="Arial Narrow" w:hAnsi="Arial Narrow"/>
          <w:sz w:val="20"/>
          <w:szCs w:val="20"/>
        </w:rPr>
        <w:t xml:space="preserve"> statt. Doch ohne ausreichende Luftunterstützung scheiterte dieser mit unzulänglichen Kräften unternommene Versuch. </w:t>
      </w:r>
      <w:proofErr w:type="gramStart"/>
      <w:r>
        <w:rPr>
          <w:rFonts w:ascii="Arial Narrow" w:hAnsi="Arial Narrow"/>
          <w:sz w:val="20"/>
          <w:szCs w:val="20"/>
        </w:rPr>
        <w:t>Der</w:t>
      </w:r>
      <w:proofErr w:type="gramEnd"/>
      <w:r>
        <w:rPr>
          <w:rFonts w:ascii="Arial Narrow" w:hAnsi="Arial Narrow"/>
          <w:sz w:val="20"/>
          <w:szCs w:val="20"/>
        </w:rPr>
        <w:t xml:space="preserve"> während dieser </w:t>
      </w:r>
      <w:proofErr w:type="spellStart"/>
      <w:r>
        <w:rPr>
          <w:rFonts w:ascii="Arial Narrow" w:hAnsi="Arial Narrow"/>
          <w:sz w:val="20"/>
          <w:szCs w:val="20"/>
        </w:rPr>
        <w:t>Entsatzoperation</w:t>
      </w:r>
      <w:proofErr w:type="spellEnd"/>
      <w:r>
        <w:rPr>
          <w:rFonts w:ascii="Arial Narrow" w:hAnsi="Arial Narrow"/>
          <w:sz w:val="20"/>
          <w:szCs w:val="20"/>
        </w:rPr>
        <w:t xml:space="preserve"> erwogene Vorschlag, die 6. Armee unter Aufgabe Stalingrads gleichzeitig zum Ausbruch nach Südwesten antreten zu lassen, wurde von Hitler nicht genehmigt. Er lehnte erneut jeden Rückzug und Ausbruch der 6. Armee ab.</w:t>
      </w:r>
    </w:p>
    <w:p w14:paraId="43FAEA95" w14:textId="2501618F" w:rsidR="006E25C6" w:rsidRPr="00D6367A" w:rsidRDefault="006E25C6" w:rsidP="00682822">
      <w:pPr>
        <w:pBdr>
          <w:top w:val="single" w:sz="4" w:space="1" w:color="auto" w:shadow="1"/>
          <w:left w:val="single" w:sz="4" w:space="4" w:color="auto" w:shadow="1"/>
          <w:bottom w:val="single" w:sz="4" w:space="1" w:color="auto" w:shadow="1"/>
          <w:right w:val="single" w:sz="4" w:space="4" w:color="auto" w:shadow="1"/>
        </w:pBdr>
        <w:spacing w:line="360" w:lineRule="auto"/>
        <w:ind w:left="1068" w:firstLine="0"/>
        <w:jc w:val="both"/>
        <w:rPr>
          <w:rFonts w:ascii="Arial Narrow" w:hAnsi="Arial Narrow" w:cs="Arial"/>
          <w:color w:val="538135" w:themeColor="accent6" w:themeShade="BF"/>
          <w:sz w:val="20"/>
          <w:szCs w:val="20"/>
        </w:rPr>
      </w:pPr>
      <w:r w:rsidRPr="006D0609">
        <w:rPr>
          <w:rFonts w:ascii="Arial Narrow" w:hAnsi="Arial Narrow" w:cs="Arial"/>
          <w:b/>
          <w:bCs/>
          <w:sz w:val="20"/>
          <w:szCs w:val="20"/>
        </w:rPr>
        <w:t xml:space="preserve">Brief vom </w:t>
      </w:r>
      <w:r>
        <w:rPr>
          <w:rFonts w:ascii="Arial Narrow" w:hAnsi="Arial Narrow" w:cs="Arial"/>
          <w:b/>
          <w:bCs/>
          <w:sz w:val="20"/>
          <w:szCs w:val="20"/>
        </w:rPr>
        <w:t>13</w:t>
      </w:r>
      <w:r w:rsidRPr="006D0609">
        <w:rPr>
          <w:rFonts w:ascii="Arial Narrow" w:hAnsi="Arial Narrow" w:cs="Arial"/>
          <w:b/>
          <w:bCs/>
          <w:sz w:val="20"/>
          <w:szCs w:val="20"/>
        </w:rPr>
        <w:t>.12.1942</w:t>
      </w:r>
      <w:r w:rsidR="00D6367A">
        <w:rPr>
          <w:rFonts w:ascii="Arial Narrow" w:hAnsi="Arial Narrow" w:cs="Arial"/>
          <w:b/>
          <w:bCs/>
          <w:sz w:val="20"/>
          <w:szCs w:val="20"/>
        </w:rPr>
        <w:t xml:space="preserve">              </w:t>
      </w:r>
      <w:r w:rsidR="00D6367A" w:rsidRPr="00D6367A">
        <w:rPr>
          <w:rFonts w:ascii="Arial Narrow" w:hAnsi="Arial Narrow" w:cs="Arial"/>
          <w:color w:val="538135" w:themeColor="accent6" w:themeShade="BF"/>
          <w:sz w:val="20"/>
          <w:szCs w:val="20"/>
        </w:rPr>
        <w:t>AB11</w:t>
      </w:r>
    </w:p>
    <w:p w14:paraId="410873A1" w14:textId="7AF29318" w:rsidR="00D6367A" w:rsidRPr="00D6367A" w:rsidRDefault="00D6367A" w:rsidP="00682822">
      <w:pPr>
        <w:pBdr>
          <w:top w:val="single" w:sz="4" w:space="1" w:color="auto" w:shadow="1"/>
          <w:left w:val="single" w:sz="4" w:space="4" w:color="auto" w:shadow="1"/>
          <w:bottom w:val="single" w:sz="4" w:space="1" w:color="auto" w:shadow="1"/>
          <w:right w:val="single" w:sz="4" w:space="4" w:color="auto" w:shadow="1"/>
        </w:pBdr>
        <w:spacing w:line="360" w:lineRule="auto"/>
        <w:ind w:left="1068" w:firstLine="0"/>
        <w:jc w:val="both"/>
        <w:rPr>
          <w:rFonts w:ascii="Arial Narrow" w:hAnsi="Arial Narrow" w:cs="Arial"/>
          <w:color w:val="538135" w:themeColor="accent6" w:themeShade="BF"/>
          <w:sz w:val="20"/>
          <w:szCs w:val="20"/>
          <w:u w:val="single"/>
        </w:rPr>
      </w:pPr>
      <w:r w:rsidRPr="00D6367A">
        <w:rPr>
          <w:rFonts w:ascii="Arial Narrow" w:hAnsi="Arial Narrow" w:cs="Arial"/>
          <w:color w:val="538135" w:themeColor="accent6" w:themeShade="BF"/>
          <w:sz w:val="20"/>
          <w:szCs w:val="20"/>
          <w:u w:val="single"/>
        </w:rPr>
        <w:t>Hinweise zur Datierung:</w:t>
      </w:r>
    </w:p>
    <w:p w14:paraId="4701FBBA" w14:textId="5390AAD5" w:rsidR="00D6367A" w:rsidRDefault="00D6367A" w:rsidP="00682822">
      <w:pPr>
        <w:pBdr>
          <w:top w:val="single" w:sz="4" w:space="1" w:color="auto" w:shadow="1"/>
          <w:left w:val="single" w:sz="4" w:space="4" w:color="auto" w:shadow="1"/>
          <w:bottom w:val="single" w:sz="4" w:space="1" w:color="auto" w:shadow="1"/>
          <w:right w:val="single" w:sz="4" w:space="4" w:color="auto" w:shadow="1"/>
        </w:pBdr>
        <w:spacing w:line="360" w:lineRule="auto"/>
        <w:ind w:left="1068" w:firstLine="0"/>
        <w:jc w:val="both"/>
        <w:rPr>
          <w:rFonts w:ascii="Arial Narrow" w:hAnsi="Arial Narrow" w:cs="Arial"/>
          <w:color w:val="538135" w:themeColor="accent6" w:themeShade="BF"/>
          <w:sz w:val="20"/>
          <w:szCs w:val="20"/>
        </w:rPr>
      </w:pPr>
      <w:r w:rsidRPr="00D6367A">
        <w:rPr>
          <w:rFonts w:ascii="Arial Narrow" w:hAnsi="Arial Narrow" w:cs="Arial"/>
          <w:color w:val="538135" w:themeColor="accent6" w:themeShade="BF"/>
          <w:sz w:val="20"/>
          <w:szCs w:val="20"/>
        </w:rPr>
        <w:t>„</w:t>
      </w:r>
      <w:r w:rsidRPr="00D6367A">
        <w:rPr>
          <w:rFonts w:ascii="Arial Narrow" w:hAnsi="Arial Narrow" w:cs="Arial"/>
          <w:i/>
          <w:iCs/>
          <w:color w:val="538135" w:themeColor="accent6" w:themeShade="BF"/>
          <w:sz w:val="20"/>
          <w:szCs w:val="20"/>
        </w:rPr>
        <w:t xml:space="preserve">Gleichzeitig mit dem Telegramm kam auch </w:t>
      </w:r>
      <w:proofErr w:type="spellStart"/>
      <w:r w:rsidRPr="00D6367A">
        <w:rPr>
          <w:rFonts w:ascii="Arial Narrow" w:hAnsi="Arial Narrow" w:cs="Arial"/>
          <w:i/>
          <w:iCs/>
          <w:color w:val="538135" w:themeColor="accent6" w:themeShade="BF"/>
          <w:sz w:val="20"/>
          <w:szCs w:val="20"/>
        </w:rPr>
        <w:t>Bruno’s</w:t>
      </w:r>
      <w:proofErr w:type="spellEnd"/>
      <w:r w:rsidRPr="00D6367A">
        <w:rPr>
          <w:rFonts w:ascii="Arial Narrow" w:hAnsi="Arial Narrow" w:cs="Arial"/>
          <w:i/>
          <w:iCs/>
          <w:color w:val="538135" w:themeColor="accent6" w:themeShade="BF"/>
          <w:sz w:val="20"/>
          <w:szCs w:val="20"/>
        </w:rPr>
        <w:t xml:space="preserve"> Luftpostbrief vom 2.12</w:t>
      </w:r>
      <w:r w:rsidRPr="00D6367A">
        <w:rPr>
          <w:rFonts w:ascii="Arial Narrow" w:hAnsi="Arial Narrow" w:cs="Arial"/>
          <w:color w:val="538135" w:themeColor="accent6" w:themeShade="BF"/>
          <w:sz w:val="20"/>
          <w:szCs w:val="20"/>
        </w:rPr>
        <w:t>.“</w:t>
      </w:r>
      <w:r>
        <w:rPr>
          <w:rFonts w:ascii="Arial Narrow" w:hAnsi="Arial Narrow" w:cs="Arial"/>
          <w:color w:val="538135" w:themeColor="accent6" w:themeShade="BF"/>
          <w:sz w:val="20"/>
          <w:szCs w:val="20"/>
        </w:rPr>
        <w:t xml:space="preserve"> Der vorliegende Brief muss also danach geschrieben worden sein</w:t>
      </w:r>
      <w:r w:rsidR="00682822">
        <w:rPr>
          <w:rFonts w:ascii="Arial Narrow" w:hAnsi="Arial Narrow" w:cs="Arial"/>
          <w:color w:val="538135" w:themeColor="accent6" w:themeShade="BF"/>
          <w:sz w:val="20"/>
          <w:szCs w:val="20"/>
        </w:rPr>
        <w:t>.</w:t>
      </w:r>
    </w:p>
    <w:p w14:paraId="6FF6899D" w14:textId="67B533DE" w:rsidR="00682822" w:rsidRDefault="00682822" w:rsidP="00682822">
      <w:pPr>
        <w:pBdr>
          <w:top w:val="single" w:sz="4" w:space="1" w:color="auto" w:shadow="1"/>
          <w:left w:val="single" w:sz="4" w:space="4" w:color="auto" w:shadow="1"/>
          <w:bottom w:val="single" w:sz="4" w:space="1" w:color="auto" w:shadow="1"/>
          <w:right w:val="single" w:sz="4" w:space="4" w:color="auto" w:shadow="1"/>
        </w:pBdr>
        <w:spacing w:line="360" w:lineRule="auto"/>
        <w:ind w:left="1068" w:firstLine="0"/>
        <w:jc w:val="both"/>
        <w:rPr>
          <w:rFonts w:ascii="Arial Narrow" w:hAnsi="Arial Narrow" w:cs="Arial"/>
          <w:color w:val="538135" w:themeColor="accent6" w:themeShade="BF"/>
          <w:sz w:val="20"/>
          <w:szCs w:val="20"/>
          <w:u w:val="single"/>
        </w:rPr>
      </w:pPr>
      <w:r w:rsidRPr="00682822">
        <w:rPr>
          <w:rFonts w:ascii="Arial Narrow" w:hAnsi="Arial Narrow" w:cs="Arial"/>
          <w:color w:val="538135" w:themeColor="accent6" w:themeShade="BF"/>
          <w:sz w:val="20"/>
          <w:szCs w:val="20"/>
          <w:u w:val="single"/>
        </w:rPr>
        <w:t>Individuell gewähltes Zitat:</w:t>
      </w:r>
    </w:p>
    <w:p w14:paraId="657382DE" w14:textId="2EBD3140" w:rsidR="006E25C6" w:rsidRPr="00682822" w:rsidRDefault="00682822" w:rsidP="00682822">
      <w:pPr>
        <w:pBdr>
          <w:top w:val="single" w:sz="4" w:space="1" w:color="auto" w:shadow="1"/>
          <w:left w:val="single" w:sz="4" w:space="4" w:color="auto" w:shadow="1"/>
          <w:bottom w:val="single" w:sz="4" w:space="1" w:color="auto" w:shadow="1"/>
          <w:right w:val="single" w:sz="4" w:space="4" w:color="auto" w:shadow="1"/>
        </w:pBdr>
        <w:spacing w:line="360" w:lineRule="auto"/>
        <w:ind w:left="1068" w:firstLine="0"/>
        <w:jc w:val="both"/>
        <w:rPr>
          <w:rFonts w:ascii="Arial Narrow" w:hAnsi="Arial Narrow" w:cs="Arial"/>
          <w:color w:val="538135" w:themeColor="accent6" w:themeShade="BF"/>
          <w:sz w:val="20"/>
          <w:szCs w:val="20"/>
        </w:rPr>
      </w:pPr>
      <w:r>
        <w:rPr>
          <w:rFonts w:ascii="Arial Narrow" w:hAnsi="Arial Narrow" w:cs="Arial"/>
          <w:color w:val="538135" w:themeColor="accent6" w:themeShade="BF"/>
          <w:sz w:val="20"/>
          <w:szCs w:val="20"/>
        </w:rPr>
        <w:lastRenderedPageBreak/>
        <w:t>„</w:t>
      </w:r>
      <w:r w:rsidRPr="00682822">
        <w:rPr>
          <w:rFonts w:ascii="Arial Narrow" w:hAnsi="Arial Narrow" w:cs="Arial"/>
          <w:i/>
          <w:iCs/>
          <w:color w:val="538135" w:themeColor="accent6" w:themeShade="BF"/>
          <w:sz w:val="20"/>
          <w:szCs w:val="20"/>
        </w:rPr>
        <w:t xml:space="preserve">Durch die Lage bedingt werden wir an Futterage natürlich mehr als </w:t>
      </w:r>
      <w:proofErr w:type="gramStart"/>
      <w:r w:rsidRPr="00682822">
        <w:rPr>
          <w:rFonts w:ascii="Arial Narrow" w:hAnsi="Arial Narrow" w:cs="Arial"/>
          <w:i/>
          <w:iCs/>
          <w:color w:val="538135" w:themeColor="accent6" w:themeShade="BF"/>
          <w:sz w:val="20"/>
          <w:szCs w:val="20"/>
        </w:rPr>
        <w:t>knapp gehalten</w:t>
      </w:r>
      <w:proofErr w:type="gramEnd"/>
      <w:r w:rsidRPr="00682822">
        <w:rPr>
          <w:rFonts w:ascii="Arial Narrow" w:hAnsi="Arial Narrow" w:cs="Arial"/>
          <w:i/>
          <w:iCs/>
          <w:color w:val="538135" w:themeColor="accent6" w:themeShade="BF"/>
          <w:sz w:val="20"/>
          <w:szCs w:val="20"/>
        </w:rPr>
        <w:t xml:space="preserve">. Wassersuppen und Pferdefleisch stellen unser Mittagessen dar, 200g Brot mit etwas Fleisch und Fett unsere Abendverpflegung. Päckchenpost hat uns nicht mehr erreicht. </w:t>
      </w:r>
      <w:proofErr w:type="gramStart"/>
      <w:r w:rsidRPr="00682822">
        <w:rPr>
          <w:rFonts w:ascii="Arial Narrow" w:hAnsi="Arial Narrow" w:cs="Arial"/>
          <w:i/>
          <w:iCs/>
          <w:color w:val="538135" w:themeColor="accent6" w:themeShade="BF"/>
          <w:sz w:val="20"/>
          <w:szCs w:val="20"/>
        </w:rPr>
        <w:t>Zur Zeit</w:t>
      </w:r>
      <w:proofErr w:type="gramEnd"/>
      <w:r w:rsidRPr="00682822">
        <w:rPr>
          <w:rFonts w:ascii="Arial Narrow" w:hAnsi="Arial Narrow" w:cs="Arial"/>
          <w:i/>
          <w:iCs/>
          <w:color w:val="538135" w:themeColor="accent6" w:themeShade="BF"/>
          <w:sz w:val="20"/>
          <w:szCs w:val="20"/>
        </w:rPr>
        <w:t xml:space="preserve"> mahlen wir uns Weizenkörner aus, die eigentlich für unsere</w:t>
      </w:r>
      <w:r>
        <w:rPr>
          <w:rFonts w:ascii="Arial Narrow" w:hAnsi="Arial Narrow" w:cs="Arial"/>
          <w:color w:val="538135" w:themeColor="accent6" w:themeShade="BF"/>
          <w:sz w:val="20"/>
          <w:szCs w:val="20"/>
        </w:rPr>
        <w:t xml:space="preserve"> </w:t>
      </w:r>
      <w:r w:rsidRPr="00682822">
        <w:rPr>
          <w:rFonts w:ascii="Arial Narrow" w:hAnsi="Arial Narrow" w:cs="Arial"/>
          <w:i/>
          <w:iCs/>
          <w:color w:val="538135" w:themeColor="accent6" w:themeShade="BF"/>
          <w:sz w:val="20"/>
          <w:szCs w:val="20"/>
        </w:rPr>
        <w:t>Pferde bestimmt sind, und backen diese auf der Ofenplatte, ohne Salz, ohne Alles. Ja in der Not schmeckt auch ohne Salz das Brot! Leider geht nun unser Weizenvorrat auch schon wieder aus</w:t>
      </w:r>
      <w:r>
        <w:rPr>
          <w:rFonts w:ascii="Arial Narrow" w:hAnsi="Arial Narrow" w:cs="Arial"/>
          <w:color w:val="538135" w:themeColor="accent6" w:themeShade="BF"/>
          <w:sz w:val="20"/>
          <w:szCs w:val="20"/>
        </w:rPr>
        <w:t>.“</w:t>
      </w:r>
    </w:p>
    <w:p w14:paraId="1B705C89" w14:textId="77777777" w:rsidR="006E25C6" w:rsidRPr="005C15B5" w:rsidRDefault="006E25C6" w:rsidP="006E25C6">
      <w:pPr>
        <w:pStyle w:val="StandardWeb"/>
        <w:pBdr>
          <w:top w:val="single" w:sz="4" w:space="1" w:color="auto" w:shadow="1"/>
          <w:left w:val="single" w:sz="4" w:space="4" w:color="auto" w:shadow="1"/>
          <w:bottom w:val="single" w:sz="4" w:space="1" w:color="auto" w:shadow="1"/>
          <w:right w:val="single" w:sz="4" w:space="4" w:color="auto" w:shadow="1"/>
        </w:pBdr>
        <w:shd w:val="clear" w:color="auto" w:fill="BFBFBF" w:themeFill="background1" w:themeFillShade="BF"/>
        <w:spacing w:line="360" w:lineRule="auto"/>
        <w:jc w:val="both"/>
        <w:rPr>
          <w:rFonts w:ascii="Arial Narrow" w:hAnsi="Arial Narrow"/>
          <w:sz w:val="20"/>
          <w:szCs w:val="20"/>
        </w:rPr>
      </w:pPr>
      <w:r>
        <w:rPr>
          <w:rFonts w:ascii="Arial Narrow" w:hAnsi="Arial Narrow"/>
          <w:sz w:val="20"/>
          <w:szCs w:val="20"/>
        </w:rPr>
        <w:t xml:space="preserve">Nach der versuchten </w:t>
      </w:r>
      <w:proofErr w:type="spellStart"/>
      <w:r>
        <w:rPr>
          <w:rFonts w:ascii="Arial Narrow" w:hAnsi="Arial Narrow"/>
          <w:sz w:val="20"/>
          <w:szCs w:val="20"/>
        </w:rPr>
        <w:t>Entsatzoperation</w:t>
      </w:r>
      <w:proofErr w:type="spellEnd"/>
      <w:r>
        <w:rPr>
          <w:rFonts w:ascii="Arial Narrow" w:hAnsi="Arial Narrow"/>
          <w:sz w:val="20"/>
          <w:szCs w:val="20"/>
        </w:rPr>
        <w:t xml:space="preserve"> war die 6. Armee ihrem Schicksal überlassen. Ausgerechnet am 24. und 25. Dezember flog kein einziges Versorgungsflugzeug ein, da die Flugplätze </w:t>
      </w:r>
      <w:proofErr w:type="spellStart"/>
      <w:r>
        <w:rPr>
          <w:rFonts w:ascii="Arial Narrow" w:hAnsi="Arial Narrow"/>
          <w:sz w:val="20"/>
          <w:szCs w:val="20"/>
        </w:rPr>
        <w:t>Moroswskaja</w:t>
      </w:r>
      <w:proofErr w:type="spellEnd"/>
      <w:r>
        <w:rPr>
          <w:rFonts w:ascii="Arial Narrow" w:hAnsi="Arial Narrow"/>
          <w:sz w:val="20"/>
          <w:szCs w:val="20"/>
        </w:rPr>
        <w:t xml:space="preserve"> und </w:t>
      </w:r>
      <w:proofErr w:type="spellStart"/>
      <w:r>
        <w:rPr>
          <w:rFonts w:ascii="Arial Narrow" w:hAnsi="Arial Narrow"/>
          <w:sz w:val="20"/>
          <w:szCs w:val="20"/>
        </w:rPr>
        <w:t>Tacinskaja</w:t>
      </w:r>
      <w:proofErr w:type="spellEnd"/>
      <w:r>
        <w:rPr>
          <w:rFonts w:ascii="Arial Narrow" w:hAnsi="Arial Narrow"/>
          <w:sz w:val="20"/>
          <w:szCs w:val="20"/>
        </w:rPr>
        <w:t xml:space="preserve"> aufgrund weiterer Angriffe der Roten Armee verloren gingen. Die Verpflegungssätze mussten laufend gekürzt werden, ab dem 8. Dezember gab es 200 Gramm, später nur noch 100 Gramm Brot täglich. Die Soldaten der 6. Armee verhungerten ab Ende Dezember allmählich. Offiziell hielt man an der Illusion fest, die 6. Armee immer noch befreien zu können. Hitler sprach in einem Operationsbefehl vom 31. Dezember von einer „</w:t>
      </w:r>
      <w:r w:rsidRPr="006D1199">
        <w:rPr>
          <w:rFonts w:ascii="Arial Narrow" w:hAnsi="Arial Narrow"/>
          <w:i/>
          <w:iCs/>
          <w:sz w:val="20"/>
          <w:szCs w:val="20"/>
        </w:rPr>
        <w:t>Befreiung</w:t>
      </w:r>
      <w:r>
        <w:rPr>
          <w:rFonts w:ascii="Arial Narrow" w:hAnsi="Arial Narrow"/>
          <w:sz w:val="20"/>
          <w:szCs w:val="20"/>
        </w:rPr>
        <w:t>“ der 6. Armee. Doch zu diesem Zeitpunkt gab es keine reale Chance auf Befreiung mehr.</w:t>
      </w:r>
    </w:p>
    <w:p w14:paraId="409ABE19" w14:textId="49CC0E92" w:rsidR="006E25C6" w:rsidRDefault="006E25C6" w:rsidP="00764354">
      <w:pPr>
        <w:pBdr>
          <w:top w:val="single" w:sz="4" w:space="1" w:color="auto" w:shadow="1"/>
          <w:left w:val="single" w:sz="4" w:space="4" w:color="auto" w:shadow="1"/>
          <w:bottom w:val="single" w:sz="4" w:space="1" w:color="auto" w:shadow="1"/>
          <w:right w:val="single" w:sz="4" w:space="4" w:color="auto" w:shadow="1"/>
        </w:pBdr>
        <w:spacing w:line="360" w:lineRule="auto"/>
        <w:ind w:left="1068" w:firstLine="0"/>
        <w:jc w:val="both"/>
        <w:rPr>
          <w:rFonts w:ascii="Arial Narrow" w:hAnsi="Arial Narrow" w:cs="Arial"/>
          <w:color w:val="538135" w:themeColor="accent6" w:themeShade="BF"/>
          <w:sz w:val="20"/>
          <w:szCs w:val="20"/>
        </w:rPr>
      </w:pPr>
      <w:r w:rsidRPr="006D0609">
        <w:rPr>
          <w:rFonts w:ascii="Arial Narrow" w:hAnsi="Arial Narrow" w:cs="Arial"/>
          <w:b/>
          <w:bCs/>
          <w:sz w:val="20"/>
          <w:szCs w:val="20"/>
        </w:rPr>
        <w:t xml:space="preserve">Brief vom </w:t>
      </w:r>
      <w:r>
        <w:rPr>
          <w:rFonts w:ascii="Arial Narrow" w:hAnsi="Arial Narrow" w:cs="Arial"/>
          <w:b/>
          <w:bCs/>
          <w:sz w:val="20"/>
          <w:szCs w:val="20"/>
        </w:rPr>
        <w:t>24./25</w:t>
      </w:r>
      <w:r w:rsidRPr="006D0609">
        <w:rPr>
          <w:rFonts w:ascii="Arial Narrow" w:hAnsi="Arial Narrow" w:cs="Arial"/>
          <w:b/>
          <w:bCs/>
          <w:sz w:val="20"/>
          <w:szCs w:val="20"/>
        </w:rPr>
        <w:t>.12.1942</w:t>
      </w:r>
      <w:r w:rsidR="008C30DA">
        <w:rPr>
          <w:rFonts w:ascii="Arial Narrow" w:hAnsi="Arial Narrow" w:cs="Arial"/>
          <w:b/>
          <w:bCs/>
          <w:sz w:val="20"/>
          <w:szCs w:val="20"/>
        </w:rPr>
        <w:t xml:space="preserve">           </w:t>
      </w:r>
      <w:r w:rsidR="008C30DA" w:rsidRPr="008C30DA">
        <w:rPr>
          <w:rFonts w:ascii="Arial Narrow" w:hAnsi="Arial Narrow" w:cs="Arial"/>
          <w:color w:val="538135" w:themeColor="accent6" w:themeShade="BF"/>
          <w:sz w:val="20"/>
          <w:szCs w:val="20"/>
        </w:rPr>
        <w:t>AB7</w:t>
      </w:r>
    </w:p>
    <w:p w14:paraId="3457E0D7" w14:textId="4150E646" w:rsidR="008C30DA" w:rsidRDefault="008C30DA" w:rsidP="00764354">
      <w:pPr>
        <w:pBdr>
          <w:top w:val="single" w:sz="4" w:space="1" w:color="auto" w:shadow="1"/>
          <w:left w:val="single" w:sz="4" w:space="4" w:color="auto" w:shadow="1"/>
          <w:bottom w:val="single" w:sz="4" w:space="1" w:color="auto" w:shadow="1"/>
          <w:right w:val="single" w:sz="4" w:space="4" w:color="auto" w:shadow="1"/>
        </w:pBdr>
        <w:spacing w:line="360" w:lineRule="auto"/>
        <w:ind w:left="1068" w:firstLine="0"/>
        <w:jc w:val="both"/>
        <w:rPr>
          <w:rFonts w:ascii="Arial Narrow" w:hAnsi="Arial Narrow" w:cs="Arial"/>
          <w:color w:val="538135" w:themeColor="accent6" w:themeShade="BF"/>
          <w:sz w:val="20"/>
          <w:szCs w:val="20"/>
          <w:u w:val="single"/>
        </w:rPr>
      </w:pPr>
      <w:r w:rsidRPr="008C30DA">
        <w:rPr>
          <w:rFonts w:ascii="Arial Narrow" w:hAnsi="Arial Narrow" w:cs="Arial"/>
          <w:color w:val="538135" w:themeColor="accent6" w:themeShade="BF"/>
          <w:sz w:val="20"/>
          <w:szCs w:val="20"/>
          <w:u w:val="single"/>
        </w:rPr>
        <w:t>Hinweise zur Datierung:</w:t>
      </w:r>
    </w:p>
    <w:p w14:paraId="579EDE60" w14:textId="2E55FA82" w:rsidR="008C30DA" w:rsidRDefault="008C30DA" w:rsidP="00764354">
      <w:pPr>
        <w:pBdr>
          <w:top w:val="single" w:sz="4" w:space="1" w:color="auto" w:shadow="1"/>
          <w:left w:val="single" w:sz="4" w:space="4" w:color="auto" w:shadow="1"/>
          <w:bottom w:val="single" w:sz="4" w:space="1" w:color="auto" w:shadow="1"/>
          <w:right w:val="single" w:sz="4" w:space="4" w:color="auto" w:shadow="1"/>
        </w:pBdr>
        <w:spacing w:line="360" w:lineRule="auto"/>
        <w:ind w:left="1068" w:firstLine="0"/>
        <w:jc w:val="both"/>
        <w:rPr>
          <w:rFonts w:ascii="Arial Narrow" w:hAnsi="Arial Narrow" w:cs="Arial"/>
          <w:color w:val="538135" w:themeColor="accent6" w:themeShade="BF"/>
          <w:sz w:val="20"/>
          <w:szCs w:val="20"/>
        </w:rPr>
      </w:pPr>
      <w:r>
        <w:rPr>
          <w:rFonts w:ascii="Arial Narrow" w:hAnsi="Arial Narrow" w:cs="Arial"/>
          <w:color w:val="538135" w:themeColor="accent6" w:themeShade="BF"/>
          <w:sz w:val="20"/>
          <w:szCs w:val="20"/>
        </w:rPr>
        <w:t>„</w:t>
      </w:r>
      <w:r w:rsidRPr="00E36406">
        <w:rPr>
          <w:rFonts w:ascii="Arial Narrow" w:hAnsi="Arial Narrow" w:cs="Arial"/>
          <w:i/>
          <w:iCs/>
          <w:color w:val="538135" w:themeColor="accent6" w:themeShade="BF"/>
          <w:sz w:val="20"/>
          <w:szCs w:val="20"/>
        </w:rPr>
        <w:t>Wieder sind wir 24 Stunden älter</w:t>
      </w:r>
      <w:r w:rsidR="00E36406" w:rsidRPr="00E36406">
        <w:rPr>
          <w:rFonts w:ascii="Arial Narrow" w:hAnsi="Arial Narrow" w:cs="Arial"/>
          <w:i/>
          <w:iCs/>
          <w:color w:val="538135" w:themeColor="accent6" w:themeShade="BF"/>
          <w:sz w:val="20"/>
          <w:szCs w:val="20"/>
        </w:rPr>
        <w:t>, der Heilige Abend liegt hinter uns</w:t>
      </w:r>
      <w:r w:rsidR="00E36406">
        <w:rPr>
          <w:rFonts w:ascii="Arial Narrow" w:hAnsi="Arial Narrow" w:cs="Arial"/>
          <w:color w:val="538135" w:themeColor="accent6" w:themeShade="BF"/>
          <w:sz w:val="20"/>
          <w:szCs w:val="20"/>
        </w:rPr>
        <w:t xml:space="preserve">. </w:t>
      </w:r>
      <w:r w:rsidR="00E36406" w:rsidRPr="00E36406">
        <w:rPr>
          <w:rFonts w:ascii="Arial Narrow" w:hAnsi="Arial Narrow" w:cs="Arial"/>
          <w:i/>
          <w:iCs/>
          <w:color w:val="538135" w:themeColor="accent6" w:themeShade="BF"/>
          <w:sz w:val="20"/>
          <w:szCs w:val="20"/>
        </w:rPr>
        <w:t>(…) Deshalb ist es heute am Heiligen</w:t>
      </w:r>
      <w:r w:rsidR="00E36406">
        <w:rPr>
          <w:rFonts w:ascii="Arial Narrow" w:hAnsi="Arial Narrow" w:cs="Arial"/>
          <w:color w:val="538135" w:themeColor="accent6" w:themeShade="BF"/>
          <w:sz w:val="20"/>
          <w:szCs w:val="20"/>
        </w:rPr>
        <w:t xml:space="preserve"> </w:t>
      </w:r>
      <w:r w:rsidR="00E36406" w:rsidRPr="00E36406">
        <w:rPr>
          <w:rFonts w:ascii="Arial Narrow" w:hAnsi="Arial Narrow" w:cs="Arial"/>
          <w:i/>
          <w:iCs/>
          <w:color w:val="538135" w:themeColor="accent6" w:themeShade="BF"/>
          <w:sz w:val="20"/>
          <w:szCs w:val="20"/>
        </w:rPr>
        <w:t>Abend fast so friedlich wie bei Euch in der Heimat</w:t>
      </w:r>
      <w:r w:rsidR="00E36406">
        <w:rPr>
          <w:rFonts w:ascii="Arial Narrow" w:hAnsi="Arial Narrow" w:cs="Arial"/>
          <w:color w:val="538135" w:themeColor="accent6" w:themeShade="BF"/>
          <w:sz w:val="20"/>
          <w:szCs w:val="20"/>
        </w:rPr>
        <w:t>.“</w:t>
      </w:r>
    </w:p>
    <w:p w14:paraId="1A21787F" w14:textId="33782C50" w:rsidR="00E36406" w:rsidRDefault="00E36406" w:rsidP="00764354">
      <w:pPr>
        <w:pBdr>
          <w:top w:val="single" w:sz="4" w:space="1" w:color="auto" w:shadow="1"/>
          <w:left w:val="single" w:sz="4" w:space="4" w:color="auto" w:shadow="1"/>
          <w:bottom w:val="single" w:sz="4" w:space="1" w:color="auto" w:shadow="1"/>
          <w:right w:val="single" w:sz="4" w:space="4" w:color="auto" w:shadow="1"/>
        </w:pBdr>
        <w:spacing w:line="360" w:lineRule="auto"/>
        <w:ind w:left="1068" w:firstLine="0"/>
        <w:jc w:val="both"/>
        <w:rPr>
          <w:rFonts w:ascii="Arial Narrow" w:hAnsi="Arial Narrow" w:cs="Arial"/>
          <w:color w:val="538135" w:themeColor="accent6" w:themeShade="BF"/>
          <w:sz w:val="20"/>
          <w:szCs w:val="20"/>
          <w:u w:val="single"/>
        </w:rPr>
      </w:pPr>
      <w:r w:rsidRPr="00E36406">
        <w:rPr>
          <w:rFonts w:ascii="Arial Narrow" w:hAnsi="Arial Narrow" w:cs="Arial"/>
          <w:color w:val="538135" w:themeColor="accent6" w:themeShade="BF"/>
          <w:sz w:val="20"/>
          <w:szCs w:val="20"/>
          <w:u w:val="single"/>
        </w:rPr>
        <w:t>Individuell gewähltes Zitat:</w:t>
      </w:r>
    </w:p>
    <w:p w14:paraId="21A088FE" w14:textId="404A2079" w:rsidR="006E25C6" w:rsidRPr="00764354" w:rsidRDefault="00E36406" w:rsidP="00764354">
      <w:pPr>
        <w:pBdr>
          <w:top w:val="single" w:sz="4" w:space="1" w:color="auto" w:shadow="1"/>
          <w:left w:val="single" w:sz="4" w:space="4" w:color="auto" w:shadow="1"/>
          <w:bottom w:val="single" w:sz="4" w:space="1" w:color="auto" w:shadow="1"/>
          <w:right w:val="single" w:sz="4" w:space="4" w:color="auto" w:shadow="1"/>
        </w:pBdr>
        <w:spacing w:line="360" w:lineRule="auto"/>
        <w:ind w:left="1068" w:firstLine="0"/>
        <w:jc w:val="both"/>
        <w:rPr>
          <w:rFonts w:ascii="Arial Narrow" w:hAnsi="Arial Narrow" w:cs="Arial"/>
          <w:color w:val="538135" w:themeColor="accent6" w:themeShade="BF"/>
          <w:sz w:val="20"/>
          <w:szCs w:val="20"/>
        </w:rPr>
      </w:pPr>
      <w:r w:rsidRPr="00764354">
        <w:rPr>
          <w:rFonts w:ascii="Arial Narrow" w:hAnsi="Arial Narrow" w:cs="Arial"/>
          <w:color w:val="538135" w:themeColor="accent6" w:themeShade="BF"/>
          <w:sz w:val="20"/>
          <w:szCs w:val="20"/>
        </w:rPr>
        <w:t>„</w:t>
      </w:r>
      <w:r w:rsidRPr="00764354">
        <w:rPr>
          <w:rFonts w:ascii="Arial Narrow" w:hAnsi="Arial Narrow" w:cs="Arial"/>
          <w:i/>
          <w:iCs/>
          <w:color w:val="538135" w:themeColor="accent6" w:themeShade="BF"/>
          <w:sz w:val="20"/>
          <w:szCs w:val="20"/>
        </w:rPr>
        <w:t xml:space="preserve">Die an die Worte von Dr. Goebbels gebrachten Nachrichten besagten uns sodann, </w:t>
      </w:r>
      <w:proofErr w:type="spellStart"/>
      <w:r w:rsidRPr="00764354">
        <w:rPr>
          <w:rFonts w:ascii="Arial Narrow" w:hAnsi="Arial Narrow" w:cs="Arial"/>
          <w:i/>
          <w:iCs/>
          <w:color w:val="538135" w:themeColor="accent6" w:themeShade="BF"/>
          <w:sz w:val="20"/>
          <w:szCs w:val="20"/>
        </w:rPr>
        <w:t>daß</w:t>
      </w:r>
      <w:proofErr w:type="spellEnd"/>
      <w:r w:rsidRPr="00764354">
        <w:rPr>
          <w:rFonts w:ascii="Arial Narrow" w:hAnsi="Arial Narrow" w:cs="Arial"/>
          <w:i/>
          <w:iCs/>
          <w:color w:val="538135" w:themeColor="accent6" w:themeShade="BF"/>
          <w:sz w:val="20"/>
          <w:szCs w:val="20"/>
        </w:rPr>
        <w:t xml:space="preserve"> die für uns im Gang befindlichen Gegenangriffe w</w:t>
      </w:r>
      <w:r w:rsidR="00764354" w:rsidRPr="00764354">
        <w:rPr>
          <w:rFonts w:ascii="Arial Narrow" w:hAnsi="Arial Narrow" w:cs="Arial"/>
          <w:i/>
          <w:iCs/>
          <w:color w:val="538135" w:themeColor="accent6" w:themeShade="BF"/>
          <w:sz w:val="20"/>
          <w:szCs w:val="20"/>
        </w:rPr>
        <w:t>e</w:t>
      </w:r>
      <w:r w:rsidRPr="00764354">
        <w:rPr>
          <w:rFonts w:ascii="Arial Narrow" w:hAnsi="Arial Narrow" w:cs="Arial"/>
          <w:i/>
          <w:iCs/>
          <w:color w:val="538135" w:themeColor="accent6" w:themeShade="BF"/>
          <w:sz w:val="20"/>
          <w:szCs w:val="20"/>
        </w:rPr>
        <w:t xml:space="preserve">iterhin einen günstigen Verlauf nehmen, so </w:t>
      </w:r>
      <w:proofErr w:type="spellStart"/>
      <w:r w:rsidRPr="00764354">
        <w:rPr>
          <w:rFonts w:ascii="Arial Narrow" w:hAnsi="Arial Narrow" w:cs="Arial"/>
          <w:i/>
          <w:iCs/>
          <w:color w:val="538135" w:themeColor="accent6" w:themeShade="BF"/>
          <w:sz w:val="20"/>
          <w:szCs w:val="20"/>
        </w:rPr>
        <w:t>daß</w:t>
      </w:r>
      <w:proofErr w:type="spellEnd"/>
      <w:r w:rsidR="00764354" w:rsidRPr="00764354">
        <w:rPr>
          <w:rFonts w:ascii="Arial Narrow" w:hAnsi="Arial Narrow" w:cs="Arial"/>
          <w:i/>
          <w:iCs/>
          <w:color w:val="538135" w:themeColor="accent6" w:themeShade="BF"/>
          <w:sz w:val="20"/>
          <w:szCs w:val="20"/>
        </w:rPr>
        <w:t xml:space="preserve"> wir den „Schlüssel“ in Bälde wieder finden werden</w:t>
      </w:r>
      <w:r w:rsidR="00764354" w:rsidRPr="00764354">
        <w:rPr>
          <w:rFonts w:ascii="Arial Narrow" w:hAnsi="Arial Narrow" w:cs="Arial"/>
          <w:color w:val="538135" w:themeColor="accent6" w:themeShade="BF"/>
          <w:sz w:val="20"/>
          <w:szCs w:val="20"/>
        </w:rPr>
        <w:t xml:space="preserve">. </w:t>
      </w:r>
      <w:r w:rsidR="00764354">
        <w:rPr>
          <w:rFonts w:ascii="Arial Narrow" w:hAnsi="Arial Narrow" w:cs="Arial"/>
          <w:color w:val="538135" w:themeColor="accent6" w:themeShade="BF"/>
          <w:sz w:val="20"/>
          <w:szCs w:val="20"/>
        </w:rPr>
        <w:t xml:space="preserve">– </w:t>
      </w:r>
      <w:r w:rsidR="00764354" w:rsidRPr="00764354">
        <w:rPr>
          <w:rFonts w:ascii="Arial Narrow" w:hAnsi="Arial Narrow" w:cs="Arial"/>
          <w:i/>
          <w:iCs/>
          <w:color w:val="538135" w:themeColor="accent6" w:themeShade="BF"/>
          <w:sz w:val="20"/>
          <w:szCs w:val="20"/>
        </w:rPr>
        <w:t xml:space="preserve">(…) Post brachte uns die alte Frau </w:t>
      </w:r>
      <w:proofErr w:type="spellStart"/>
      <w:r w:rsidR="00764354" w:rsidRPr="00764354">
        <w:rPr>
          <w:rFonts w:ascii="Arial Narrow" w:hAnsi="Arial Narrow" w:cs="Arial"/>
          <w:i/>
          <w:iCs/>
          <w:color w:val="538135" w:themeColor="accent6" w:themeShade="BF"/>
          <w:sz w:val="20"/>
          <w:szCs w:val="20"/>
        </w:rPr>
        <w:t>Ju</w:t>
      </w:r>
      <w:proofErr w:type="spellEnd"/>
      <w:r w:rsidR="00764354" w:rsidRPr="00764354">
        <w:rPr>
          <w:rFonts w:ascii="Arial Narrow" w:hAnsi="Arial Narrow" w:cs="Arial"/>
          <w:i/>
          <w:iCs/>
          <w:color w:val="538135" w:themeColor="accent6" w:themeShade="BF"/>
          <w:sz w:val="20"/>
          <w:szCs w:val="20"/>
        </w:rPr>
        <w:t xml:space="preserve"> leider keine. Hoffentlich vollzieht sich in Kürze wieder alles in Normalbahnen, so </w:t>
      </w:r>
      <w:proofErr w:type="spellStart"/>
      <w:r w:rsidR="00764354" w:rsidRPr="00764354">
        <w:rPr>
          <w:rFonts w:ascii="Arial Narrow" w:hAnsi="Arial Narrow" w:cs="Arial"/>
          <w:i/>
          <w:iCs/>
          <w:color w:val="538135" w:themeColor="accent6" w:themeShade="BF"/>
          <w:sz w:val="20"/>
          <w:szCs w:val="20"/>
        </w:rPr>
        <w:t>daß</w:t>
      </w:r>
      <w:proofErr w:type="spellEnd"/>
      <w:r w:rsidR="00764354" w:rsidRPr="00764354">
        <w:rPr>
          <w:rFonts w:ascii="Arial Narrow" w:hAnsi="Arial Narrow" w:cs="Arial"/>
          <w:i/>
          <w:iCs/>
          <w:color w:val="538135" w:themeColor="accent6" w:themeShade="BF"/>
          <w:sz w:val="20"/>
          <w:szCs w:val="20"/>
        </w:rPr>
        <w:t xml:space="preserve"> wir wieder aus vollen Töpfen essen können. Was kann doch der Mensch alles aushalten. Man </w:t>
      </w:r>
      <w:proofErr w:type="spellStart"/>
      <w:r w:rsidR="00764354" w:rsidRPr="00764354">
        <w:rPr>
          <w:rFonts w:ascii="Arial Narrow" w:hAnsi="Arial Narrow" w:cs="Arial"/>
          <w:i/>
          <w:iCs/>
          <w:color w:val="538135" w:themeColor="accent6" w:themeShade="BF"/>
          <w:sz w:val="20"/>
          <w:szCs w:val="20"/>
        </w:rPr>
        <w:t>muß</w:t>
      </w:r>
      <w:proofErr w:type="spellEnd"/>
      <w:r w:rsidR="00764354" w:rsidRPr="00764354">
        <w:rPr>
          <w:rFonts w:ascii="Arial Narrow" w:hAnsi="Arial Narrow" w:cs="Arial"/>
          <w:i/>
          <w:iCs/>
          <w:color w:val="538135" w:themeColor="accent6" w:themeShade="BF"/>
          <w:sz w:val="20"/>
          <w:szCs w:val="20"/>
        </w:rPr>
        <w:t xml:space="preserve"> sich nur immer wieder über sich selbst wundern</w:t>
      </w:r>
      <w:r w:rsidR="00764354">
        <w:rPr>
          <w:rFonts w:ascii="Arial Narrow" w:hAnsi="Arial Narrow" w:cs="Arial"/>
          <w:color w:val="538135" w:themeColor="accent6" w:themeShade="BF"/>
          <w:sz w:val="20"/>
          <w:szCs w:val="20"/>
        </w:rPr>
        <w:t>.“</w:t>
      </w:r>
    </w:p>
    <w:p w14:paraId="26B445AD" w14:textId="77777777" w:rsidR="006E25C6" w:rsidRPr="006D1199" w:rsidRDefault="006E25C6" w:rsidP="006E25C6">
      <w:pPr>
        <w:pStyle w:val="StandardWeb"/>
        <w:pBdr>
          <w:top w:val="single" w:sz="4" w:space="1" w:color="auto" w:shadow="1"/>
          <w:left w:val="single" w:sz="4" w:space="4" w:color="auto" w:shadow="1"/>
          <w:bottom w:val="single" w:sz="4" w:space="1" w:color="auto" w:shadow="1"/>
          <w:right w:val="single" w:sz="4" w:space="4" w:color="auto" w:shadow="1"/>
        </w:pBdr>
        <w:shd w:val="clear" w:color="auto" w:fill="BFBFBF" w:themeFill="background1" w:themeFillShade="BF"/>
        <w:spacing w:line="360" w:lineRule="auto"/>
        <w:jc w:val="both"/>
        <w:rPr>
          <w:rFonts w:ascii="Arial Narrow" w:hAnsi="Arial Narrow"/>
          <w:sz w:val="20"/>
          <w:szCs w:val="20"/>
        </w:rPr>
      </w:pPr>
      <w:r>
        <w:rPr>
          <w:rFonts w:ascii="Arial Narrow" w:hAnsi="Arial Narrow"/>
          <w:sz w:val="20"/>
          <w:szCs w:val="20"/>
        </w:rPr>
        <w:t xml:space="preserve">Weitere Ausfälle in der Luftversorgung ab Ende Dezember führten dazu, dass die bereits stark rationierte Verpflegung nicht mehr gewährleistet war und die </w:t>
      </w:r>
      <w:proofErr w:type="gramStart"/>
      <w:r>
        <w:rPr>
          <w:rFonts w:ascii="Arial Narrow" w:hAnsi="Arial Narrow"/>
          <w:sz w:val="20"/>
          <w:szCs w:val="20"/>
        </w:rPr>
        <w:t>Zahl</w:t>
      </w:r>
      <w:proofErr w:type="gramEnd"/>
      <w:r>
        <w:rPr>
          <w:rFonts w:ascii="Arial Narrow" w:hAnsi="Arial Narrow"/>
          <w:sz w:val="20"/>
          <w:szCs w:val="20"/>
        </w:rPr>
        <w:t xml:space="preserve"> der durch Hunger Gestorbenen im Kessel ständig zunahm. Die physische Erschöpfung und Entkräftung der Soldaten waren schließlich so groß, dass jede Hoffnung auf einen eigenen Ausbruch ab 28. Dezember aufgegeben werden mussten. Paulus mahnte beim OKH und bei Hitler, „</w:t>
      </w:r>
      <w:r w:rsidRPr="00205AB3">
        <w:rPr>
          <w:rFonts w:ascii="Arial Narrow" w:hAnsi="Arial Narrow"/>
          <w:i/>
          <w:iCs/>
          <w:sz w:val="20"/>
          <w:szCs w:val="20"/>
        </w:rPr>
        <w:t>dass energische Maßnahmen zum schnellen Entsatz der Armee getroffen werden, wenn nicht (die) Gesamtlage zwing(e), sie zu opfern</w:t>
      </w:r>
      <w:r>
        <w:rPr>
          <w:rFonts w:ascii="Arial Narrow" w:hAnsi="Arial Narrow"/>
          <w:sz w:val="20"/>
          <w:szCs w:val="20"/>
        </w:rPr>
        <w:t xml:space="preserve">.“ Nun war der Gedanke ausgesprochen, der propagandistisch </w:t>
      </w:r>
      <w:proofErr w:type="gramStart"/>
      <w:r>
        <w:rPr>
          <w:rFonts w:ascii="Arial Narrow" w:hAnsi="Arial Narrow"/>
          <w:sz w:val="20"/>
          <w:szCs w:val="20"/>
        </w:rPr>
        <w:t>weiter geführt</w:t>
      </w:r>
      <w:proofErr w:type="gramEnd"/>
      <w:r>
        <w:rPr>
          <w:rFonts w:ascii="Arial Narrow" w:hAnsi="Arial Narrow"/>
          <w:sz w:val="20"/>
          <w:szCs w:val="20"/>
        </w:rPr>
        <w:t xml:space="preserve"> wurde, dass aus „höherer Sicht“ ein Opfertod der 6. Armee verlangt werde. Zum Jahresanfang 1943 wurden die Hilferufe der Armeeführung immer drängender, so wurde am 6. Januar 1943 dem OKH gemeldet: „</w:t>
      </w:r>
      <w:r w:rsidRPr="00205AB3">
        <w:rPr>
          <w:rFonts w:ascii="Arial Narrow" w:hAnsi="Arial Narrow"/>
          <w:i/>
          <w:iCs/>
          <w:sz w:val="20"/>
          <w:szCs w:val="20"/>
        </w:rPr>
        <w:t>Armee</w:t>
      </w:r>
      <w:r>
        <w:rPr>
          <w:rFonts w:ascii="Arial Narrow" w:hAnsi="Arial Narrow"/>
          <w:sz w:val="20"/>
          <w:szCs w:val="20"/>
        </w:rPr>
        <w:t xml:space="preserve"> </w:t>
      </w:r>
      <w:r w:rsidRPr="00205AB3">
        <w:rPr>
          <w:rFonts w:ascii="Arial Narrow" w:hAnsi="Arial Narrow"/>
          <w:i/>
          <w:iCs/>
          <w:sz w:val="20"/>
          <w:szCs w:val="20"/>
        </w:rPr>
        <w:t>hungert, friert, hat nichts zu schießen und kann ihre Panzer nicht mehr bewegen</w:t>
      </w:r>
      <w:r>
        <w:rPr>
          <w:rFonts w:ascii="Arial Narrow" w:hAnsi="Arial Narrow"/>
          <w:sz w:val="20"/>
          <w:szCs w:val="20"/>
        </w:rPr>
        <w:t>.“ Eine Steigerung der Luftversorgung war nicht möglich. Hitler schickte stattdessen Orden, am 6. Januar verlieh er Stabschef der Armee, Generalmajor Schmidt, das Ritterkreuz des Eisernen Kreuzes.</w:t>
      </w:r>
    </w:p>
    <w:p w14:paraId="6CE1C9AC" w14:textId="4291B211" w:rsidR="006E25C6" w:rsidRDefault="006E25C6" w:rsidP="002E386C">
      <w:pPr>
        <w:pBdr>
          <w:top w:val="single" w:sz="4" w:space="1" w:color="auto" w:shadow="1"/>
          <w:left w:val="single" w:sz="4" w:space="4" w:color="auto" w:shadow="1"/>
          <w:bottom w:val="single" w:sz="4" w:space="1" w:color="auto" w:shadow="1"/>
          <w:right w:val="single" w:sz="4" w:space="4" w:color="auto" w:shadow="1"/>
        </w:pBdr>
        <w:spacing w:line="360" w:lineRule="auto"/>
        <w:ind w:left="1068" w:firstLine="0"/>
        <w:jc w:val="both"/>
        <w:rPr>
          <w:rFonts w:ascii="Arial Narrow" w:hAnsi="Arial Narrow" w:cs="Arial"/>
          <w:color w:val="538135" w:themeColor="accent6" w:themeShade="BF"/>
          <w:sz w:val="20"/>
          <w:szCs w:val="20"/>
        </w:rPr>
      </w:pPr>
      <w:r w:rsidRPr="006D0609">
        <w:rPr>
          <w:rFonts w:ascii="Arial Narrow" w:hAnsi="Arial Narrow" w:cs="Arial"/>
          <w:b/>
          <w:bCs/>
          <w:sz w:val="20"/>
          <w:szCs w:val="20"/>
        </w:rPr>
        <w:t>Brief vom 0</w:t>
      </w:r>
      <w:r>
        <w:rPr>
          <w:rFonts w:ascii="Arial Narrow" w:hAnsi="Arial Narrow" w:cs="Arial"/>
          <w:b/>
          <w:bCs/>
          <w:sz w:val="20"/>
          <w:szCs w:val="20"/>
        </w:rPr>
        <w:t>6</w:t>
      </w:r>
      <w:r w:rsidRPr="006D0609">
        <w:rPr>
          <w:rFonts w:ascii="Arial Narrow" w:hAnsi="Arial Narrow" w:cs="Arial"/>
          <w:b/>
          <w:bCs/>
          <w:sz w:val="20"/>
          <w:szCs w:val="20"/>
        </w:rPr>
        <w:t>.</w:t>
      </w:r>
      <w:r>
        <w:rPr>
          <w:rFonts w:ascii="Arial Narrow" w:hAnsi="Arial Narrow" w:cs="Arial"/>
          <w:b/>
          <w:bCs/>
          <w:sz w:val="20"/>
          <w:szCs w:val="20"/>
        </w:rPr>
        <w:t>01</w:t>
      </w:r>
      <w:r w:rsidRPr="006D0609">
        <w:rPr>
          <w:rFonts w:ascii="Arial Narrow" w:hAnsi="Arial Narrow" w:cs="Arial"/>
          <w:b/>
          <w:bCs/>
          <w:sz w:val="20"/>
          <w:szCs w:val="20"/>
        </w:rPr>
        <w:t>.194</w:t>
      </w:r>
      <w:r>
        <w:rPr>
          <w:rFonts w:ascii="Arial Narrow" w:hAnsi="Arial Narrow" w:cs="Arial"/>
          <w:b/>
          <w:bCs/>
          <w:sz w:val="20"/>
          <w:szCs w:val="20"/>
        </w:rPr>
        <w:t>3</w:t>
      </w:r>
      <w:r w:rsidR="00E509AA">
        <w:rPr>
          <w:rFonts w:ascii="Arial Narrow" w:hAnsi="Arial Narrow" w:cs="Arial"/>
          <w:b/>
          <w:bCs/>
          <w:sz w:val="20"/>
          <w:szCs w:val="20"/>
        </w:rPr>
        <w:t xml:space="preserve">            </w:t>
      </w:r>
      <w:r w:rsidR="00E509AA" w:rsidRPr="00E509AA">
        <w:rPr>
          <w:rFonts w:ascii="Arial Narrow" w:hAnsi="Arial Narrow" w:cs="Arial"/>
          <w:color w:val="538135" w:themeColor="accent6" w:themeShade="BF"/>
          <w:sz w:val="20"/>
          <w:szCs w:val="20"/>
        </w:rPr>
        <w:t>AB9</w:t>
      </w:r>
    </w:p>
    <w:p w14:paraId="6A690CA4" w14:textId="44C5AF0D" w:rsidR="00E509AA" w:rsidRDefault="00E509AA" w:rsidP="002E386C">
      <w:pPr>
        <w:pBdr>
          <w:top w:val="single" w:sz="4" w:space="1" w:color="auto" w:shadow="1"/>
          <w:left w:val="single" w:sz="4" w:space="4" w:color="auto" w:shadow="1"/>
          <w:bottom w:val="single" w:sz="4" w:space="1" w:color="auto" w:shadow="1"/>
          <w:right w:val="single" w:sz="4" w:space="4" w:color="auto" w:shadow="1"/>
        </w:pBdr>
        <w:spacing w:line="360" w:lineRule="auto"/>
        <w:ind w:left="1068" w:firstLine="0"/>
        <w:jc w:val="both"/>
        <w:rPr>
          <w:rFonts w:ascii="Arial Narrow" w:hAnsi="Arial Narrow" w:cs="Arial"/>
          <w:color w:val="538135" w:themeColor="accent6" w:themeShade="BF"/>
          <w:sz w:val="20"/>
          <w:szCs w:val="20"/>
          <w:u w:val="single"/>
        </w:rPr>
      </w:pPr>
      <w:r w:rsidRPr="00E509AA">
        <w:rPr>
          <w:rFonts w:ascii="Arial Narrow" w:hAnsi="Arial Narrow" w:cs="Arial"/>
          <w:color w:val="538135" w:themeColor="accent6" w:themeShade="BF"/>
          <w:sz w:val="20"/>
          <w:szCs w:val="20"/>
          <w:u w:val="single"/>
        </w:rPr>
        <w:t>Hinweise zur Datierung:</w:t>
      </w:r>
    </w:p>
    <w:p w14:paraId="6ED96D32" w14:textId="24DF6235" w:rsidR="00E509AA" w:rsidRDefault="00E509AA" w:rsidP="002E386C">
      <w:pPr>
        <w:pBdr>
          <w:top w:val="single" w:sz="4" w:space="1" w:color="auto" w:shadow="1"/>
          <w:left w:val="single" w:sz="4" w:space="4" w:color="auto" w:shadow="1"/>
          <w:bottom w:val="single" w:sz="4" w:space="1" w:color="auto" w:shadow="1"/>
          <w:right w:val="single" w:sz="4" w:space="4" w:color="auto" w:shadow="1"/>
        </w:pBdr>
        <w:spacing w:line="360" w:lineRule="auto"/>
        <w:ind w:left="1068" w:firstLine="0"/>
        <w:jc w:val="both"/>
        <w:rPr>
          <w:rFonts w:ascii="Arial Narrow" w:hAnsi="Arial Narrow" w:cs="Arial"/>
          <w:color w:val="538135" w:themeColor="accent6" w:themeShade="BF"/>
          <w:sz w:val="20"/>
          <w:szCs w:val="20"/>
        </w:rPr>
      </w:pPr>
      <w:r>
        <w:rPr>
          <w:rFonts w:ascii="Arial Narrow" w:hAnsi="Arial Narrow" w:cs="Arial"/>
          <w:color w:val="538135" w:themeColor="accent6" w:themeShade="BF"/>
          <w:sz w:val="20"/>
          <w:szCs w:val="20"/>
        </w:rPr>
        <w:lastRenderedPageBreak/>
        <w:t>„</w:t>
      </w:r>
      <w:r w:rsidRPr="002E386C">
        <w:rPr>
          <w:rFonts w:ascii="Arial Narrow" w:hAnsi="Arial Narrow" w:cs="Arial"/>
          <w:i/>
          <w:iCs/>
          <w:color w:val="538135" w:themeColor="accent6" w:themeShade="BF"/>
          <w:sz w:val="20"/>
          <w:szCs w:val="20"/>
        </w:rPr>
        <w:t>Es ist nicht zu glauben, in welch kurzer Zeit sich die Witterung hier ändert. Am 2.1. hatten wir Tauwetter, am 3.1.</w:t>
      </w:r>
      <w:r w:rsidR="002E386C" w:rsidRPr="002E386C">
        <w:rPr>
          <w:rFonts w:ascii="Arial Narrow" w:hAnsi="Arial Narrow" w:cs="Arial"/>
          <w:i/>
          <w:iCs/>
          <w:color w:val="538135" w:themeColor="accent6" w:themeShade="BF"/>
          <w:sz w:val="20"/>
          <w:szCs w:val="20"/>
        </w:rPr>
        <w:t xml:space="preserve"> Temperaturen um minus 10 Grad, am 4.1. um minus 20 Grad und am 5.1. um minus 30 Grad</w:t>
      </w:r>
      <w:r w:rsidR="002E386C">
        <w:rPr>
          <w:rFonts w:ascii="Arial Narrow" w:hAnsi="Arial Narrow" w:cs="Arial"/>
          <w:color w:val="538135" w:themeColor="accent6" w:themeShade="BF"/>
          <w:sz w:val="20"/>
          <w:szCs w:val="20"/>
        </w:rPr>
        <w:t>.“</w:t>
      </w:r>
    </w:p>
    <w:p w14:paraId="28C7586F" w14:textId="7E3CDA0D" w:rsidR="002E386C" w:rsidRDefault="002E386C" w:rsidP="002E386C">
      <w:pPr>
        <w:pBdr>
          <w:top w:val="single" w:sz="4" w:space="1" w:color="auto" w:shadow="1"/>
          <w:left w:val="single" w:sz="4" w:space="4" w:color="auto" w:shadow="1"/>
          <w:bottom w:val="single" w:sz="4" w:space="1" w:color="auto" w:shadow="1"/>
          <w:right w:val="single" w:sz="4" w:space="4" w:color="auto" w:shadow="1"/>
        </w:pBdr>
        <w:spacing w:line="360" w:lineRule="auto"/>
        <w:ind w:left="1068" w:firstLine="0"/>
        <w:jc w:val="both"/>
        <w:rPr>
          <w:rFonts w:ascii="Arial Narrow" w:hAnsi="Arial Narrow" w:cs="Arial"/>
          <w:color w:val="538135" w:themeColor="accent6" w:themeShade="BF"/>
          <w:sz w:val="20"/>
          <w:szCs w:val="20"/>
          <w:u w:val="single"/>
        </w:rPr>
      </w:pPr>
      <w:r w:rsidRPr="002E386C">
        <w:rPr>
          <w:rFonts w:ascii="Arial Narrow" w:hAnsi="Arial Narrow" w:cs="Arial"/>
          <w:color w:val="538135" w:themeColor="accent6" w:themeShade="BF"/>
          <w:sz w:val="20"/>
          <w:szCs w:val="20"/>
          <w:u w:val="single"/>
        </w:rPr>
        <w:t>Individuell gewähltes Zitat:</w:t>
      </w:r>
    </w:p>
    <w:p w14:paraId="5E447C95" w14:textId="59C52654" w:rsidR="006E25C6" w:rsidRPr="002E386C" w:rsidRDefault="002E386C" w:rsidP="002E386C">
      <w:pPr>
        <w:pBdr>
          <w:top w:val="single" w:sz="4" w:space="1" w:color="auto" w:shadow="1"/>
          <w:left w:val="single" w:sz="4" w:space="4" w:color="auto" w:shadow="1"/>
          <w:bottom w:val="single" w:sz="4" w:space="1" w:color="auto" w:shadow="1"/>
          <w:right w:val="single" w:sz="4" w:space="4" w:color="auto" w:shadow="1"/>
        </w:pBdr>
        <w:spacing w:line="360" w:lineRule="auto"/>
        <w:ind w:left="1068" w:firstLine="0"/>
        <w:jc w:val="both"/>
        <w:rPr>
          <w:rFonts w:ascii="Arial Narrow" w:hAnsi="Arial Narrow" w:cs="Arial"/>
          <w:i/>
          <w:iCs/>
          <w:color w:val="538135" w:themeColor="accent6" w:themeShade="BF"/>
          <w:sz w:val="20"/>
          <w:szCs w:val="20"/>
        </w:rPr>
      </w:pPr>
      <w:r>
        <w:rPr>
          <w:rFonts w:ascii="Arial Narrow" w:hAnsi="Arial Narrow" w:cs="Arial"/>
          <w:color w:val="538135" w:themeColor="accent6" w:themeShade="BF"/>
          <w:sz w:val="20"/>
          <w:szCs w:val="20"/>
        </w:rPr>
        <w:t>„</w:t>
      </w:r>
      <w:r w:rsidRPr="002E386C">
        <w:rPr>
          <w:rFonts w:ascii="Arial Narrow" w:hAnsi="Arial Narrow" w:cs="Arial"/>
          <w:i/>
          <w:iCs/>
          <w:color w:val="538135" w:themeColor="accent6" w:themeShade="BF"/>
          <w:sz w:val="20"/>
          <w:szCs w:val="20"/>
        </w:rPr>
        <w:t xml:space="preserve">Gegen den Wind zu laufen ist nur für wenige Sekunden möglich, da wir – trotz Schlauchmütze – unweigerlich das Gesicht erfrieren würden. Heute habe ich </w:t>
      </w:r>
      <w:proofErr w:type="gramStart"/>
      <w:r w:rsidRPr="002E386C">
        <w:rPr>
          <w:rFonts w:ascii="Arial Narrow" w:hAnsi="Arial Narrow" w:cs="Arial"/>
          <w:i/>
          <w:iCs/>
          <w:color w:val="538135" w:themeColor="accent6" w:themeShade="BF"/>
          <w:sz w:val="20"/>
          <w:szCs w:val="20"/>
        </w:rPr>
        <w:t>beim Störungssuchen</w:t>
      </w:r>
      <w:proofErr w:type="gramEnd"/>
      <w:r w:rsidRPr="002E386C">
        <w:rPr>
          <w:rFonts w:ascii="Arial Narrow" w:hAnsi="Arial Narrow" w:cs="Arial"/>
          <w:i/>
          <w:iCs/>
          <w:color w:val="538135" w:themeColor="accent6" w:themeShade="BF"/>
          <w:sz w:val="20"/>
          <w:szCs w:val="20"/>
        </w:rPr>
        <w:t xml:space="preserve"> sämtliche Fingerspitzen leicht erfroren. (…) Wie ich hörte, soll unsere Weihnachtspost außerhalb des Schlosses gut gelagert liegen. Hoffentlich klärt sich bald die Lage, damit wir die „Fressalien“ zu Gesicht bekommen und sich unsere heruntergekommenen Gestalten toll und voll essen können. (…) Gewaschen haben wir uns im neuen Jahr noch nicht, so </w:t>
      </w:r>
      <w:proofErr w:type="spellStart"/>
      <w:r w:rsidRPr="002E386C">
        <w:rPr>
          <w:rFonts w:ascii="Arial Narrow" w:hAnsi="Arial Narrow" w:cs="Arial"/>
          <w:i/>
          <w:iCs/>
          <w:color w:val="538135" w:themeColor="accent6" w:themeShade="BF"/>
          <w:sz w:val="20"/>
          <w:szCs w:val="20"/>
        </w:rPr>
        <w:t>daß</w:t>
      </w:r>
      <w:proofErr w:type="spellEnd"/>
      <w:r w:rsidRPr="002E386C">
        <w:rPr>
          <w:rFonts w:ascii="Arial Narrow" w:hAnsi="Arial Narrow" w:cs="Arial"/>
          <w:i/>
          <w:iCs/>
          <w:color w:val="538135" w:themeColor="accent6" w:themeShade="BF"/>
          <w:sz w:val="20"/>
          <w:szCs w:val="20"/>
        </w:rPr>
        <w:t xml:space="preserve"> ich einem Kaminfeger ziemlich </w:t>
      </w:r>
      <w:proofErr w:type="gramStart"/>
      <w:r w:rsidRPr="002E386C">
        <w:rPr>
          <w:rFonts w:ascii="Arial Narrow" w:hAnsi="Arial Narrow" w:cs="Arial"/>
          <w:i/>
          <w:iCs/>
          <w:color w:val="538135" w:themeColor="accent6" w:themeShade="BF"/>
          <w:sz w:val="20"/>
          <w:szCs w:val="20"/>
        </w:rPr>
        <w:t>ähnlich sehe</w:t>
      </w:r>
      <w:proofErr w:type="gramEnd"/>
      <w:r w:rsidRPr="002E386C">
        <w:rPr>
          <w:rFonts w:ascii="Arial Narrow" w:hAnsi="Arial Narrow" w:cs="Arial"/>
          <w:i/>
          <w:iCs/>
          <w:color w:val="538135" w:themeColor="accent6" w:themeShade="BF"/>
          <w:sz w:val="20"/>
          <w:szCs w:val="20"/>
        </w:rPr>
        <w:t>. – (…) Beim Störungssuchen zischeln die Kugeln in Dur- und Molltönen, doch solange man von keiner Kugel getroffen wird, können sie einem auch keinen Schaden zufügen. – (…) Gesundheitlich</w:t>
      </w:r>
      <w:r>
        <w:rPr>
          <w:rFonts w:ascii="Arial Narrow" w:hAnsi="Arial Narrow" w:cs="Arial"/>
          <w:color w:val="538135" w:themeColor="accent6" w:themeShade="BF"/>
          <w:sz w:val="20"/>
          <w:szCs w:val="20"/>
        </w:rPr>
        <w:t xml:space="preserve"> </w:t>
      </w:r>
      <w:r w:rsidRPr="002E386C">
        <w:rPr>
          <w:rFonts w:ascii="Arial Narrow" w:hAnsi="Arial Narrow" w:cs="Arial"/>
          <w:i/>
          <w:iCs/>
          <w:color w:val="538135" w:themeColor="accent6" w:themeShade="BF"/>
          <w:sz w:val="20"/>
          <w:szCs w:val="20"/>
        </w:rPr>
        <w:t>fühle ich mich – zu Eurer Beruhigung – trotz aller Strapazen auf der Höhe, hoffentlich bleibt es dabei.“</w:t>
      </w:r>
    </w:p>
    <w:p w14:paraId="046C3BFF" w14:textId="77777777" w:rsidR="006E25C6" w:rsidRDefault="006E25C6" w:rsidP="006E25C6">
      <w:pPr>
        <w:pStyle w:val="StandardWeb"/>
        <w:pBdr>
          <w:top w:val="single" w:sz="4" w:space="1" w:color="auto" w:shadow="1"/>
          <w:left w:val="single" w:sz="4" w:space="4" w:color="auto" w:shadow="1"/>
          <w:bottom w:val="single" w:sz="4" w:space="1" w:color="auto" w:shadow="1"/>
          <w:right w:val="single" w:sz="4" w:space="4" w:color="auto" w:shadow="1"/>
        </w:pBdr>
        <w:shd w:val="clear" w:color="auto" w:fill="BFBFBF" w:themeFill="background1" w:themeFillShade="BF"/>
        <w:spacing w:line="360" w:lineRule="auto"/>
        <w:jc w:val="both"/>
        <w:rPr>
          <w:rFonts w:ascii="Arial Narrow" w:hAnsi="Arial Narrow"/>
          <w:sz w:val="20"/>
          <w:szCs w:val="20"/>
        </w:rPr>
      </w:pPr>
      <w:r>
        <w:rPr>
          <w:rFonts w:ascii="Arial Narrow" w:hAnsi="Arial Narrow"/>
          <w:sz w:val="20"/>
          <w:szCs w:val="20"/>
        </w:rPr>
        <w:t>Am 8. Januar erreichte per Funkspruch die Armeeführung die Aufforderung der Roten Armee zur Kapitulation. Paulus lehnte Kapitulationsverhandlungen ab. Die Rote Armee begann am 10. Januar einen Sturm auf den Kessel, so dass die Reste der 6. Armee bis zum 20. Januar in den Ruinen der Stadt zusammengedrängt wurden. Am 22. Januar war den Sowjettruppen ein tiefer Einbruch im südwestlichen Teil des Kessels gelungen, so dass sich die Frage stellte, ob die Armeeführung den aussichtslosen Kampf endlich einstellen und kapitulieren sollte. Hitler verfügte jedoch, dass eine „</w:t>
      </w:r>
      <w:r w:rsidRPr="00F85784">
        <w:rPr>
          <w:rFonts w:ascii="Arial Narrow" w:hAnsi="Arial Narrow"/>
          <w:i/>
          <w:iCs/>
          <w:sz w:val="20"/>
          <w:szCs w:val="20"/>
        </w:rPr>
        <w:t>Kapitulation ausgeschlossen</w:t>
      </w:r>
      <w:r>
        <w:rPr>
          <w:rFonts w:ascii="Arial Narrow" w:hAnsi="Arial Narrow"/>
          <w:sz w:val="20"/>
          <w:szCs w:val="20"/>
        </w:rPr>
        <w:t>“ sei. Paulus gehorchte. Ab Mitte Januar bot sich „</w:t>
      </w:r>
      <w:r w:rsidRPr="00F85784">
        <w:rPr>
          <w:rFonts w:ascii="Arial Narrow" w:hAnsi="Arial Narrow"/>
          <w:i/>
          <w:iCs/>
          <w:sz w:val="20"/>
          <w:szCs w:val="20"/>
        </w:rPr>
        <w:t>ein Bild des Grauens. Verhungernde, erfrierende Soldaten, Verwundete, die auf allen vieren die Stadt Stalingrad zu erreichen suchten</w:t>
      </w:r>
      <w:r>
        <w:rPr>
          <w:rFonts w:ascii="Arial Narrow" w:hAnsi="Arial Narrow"/>
          <w:sz w:val="20"/>
          <w:szCs w:val="20"/>
        </w:rPr>
        <w:t>.“ Zum zehnten Jahrestag der Machtübernahme am 30. Januar 1943 hielt Göring, die erste „</w:t>
      </w:r>
      <w:r w:rsidRPr="00F85784">
        <w:rPr>
          <w:rFonts w:ascii="Arial Narrow" w:hAnsi="Arial Narrow"/>
          <w:i/>
          <w:iCs/>
          <w:sz w:val="20"/>
          <w:szCs w:val="20"/>
        </w:rPr>
        <w:t>vorzeitige Leichenrede</w:t>
      </w:r>
      <w:r>
        <w:rPr>
          <w:rFonts w:ascii="Arial Narrow" w:hAnsi="Arial Narrow"/>
          <w:sz w:val="20"/>
          <w:szCs w:val="20"/>
        </w:rPr>
        <w:t>“, während in Stalingrad noch gekämpft wurde. Zudem durften sich die verhungernden, verwundeten und erschöpften Soldaten im Kessel die Rede Görings mitanhören. Er verherrlichte das langsame Dahinsiechen der 6. Armee und arbeitete am Mythos, der in der Folgezeit weiter propagandistisch ausgeschlachtet wurde. Schließlich kapitulierte der Südkessel am 31. Januar und der Nordkessel am 2. Februar 1943. Bereits Ende Januar 1943 arbeitete die NS-Propaganda daran den Mythos Stalingrad zu erschaffen, der als geschichtlich beispielloses „Heldendrama“ die weitere Kriegsmoral bestimmen sollte.</w:t>
      </w:r>
    </w:p>
    <w:p w14:paraId="47464D46" w14:textId="77777777" w:rsidR="006E25C6" w:rsidRDefault="006E25C6" w:rsidP="006E25C6">
      <w:pPr>
        <w:pBdr>
          <w:top w:val="single" w:sz="4" w:space="1" w:color="auto" w:shadow="1"/>
          <w:left w:val="single" w:sz="4" w:space="4" w:color="auto" w:shadow="1"/>
          <w:bottom w:val="single" w:sz="4" w:space="1" w:color="auto" w:shadow="1"/>
          <w:right w:val="single" w:sz="4" w:space="4" w:color="auto" w:shadow="1"/>
        </w:pBdr>
        <w:spacing w:line="360" w:lineRule="auto"/>
        <w:ind w:left="1068" w:firstLine="0"/>
        <w:jc w:val="both"/>
        <w:rPr>
          <w:rFonts w:ascii="Arial Narrow" w:hAnsi="Arial Narrow" w:cs="Arial"/>
          <w:sz w:val="20"/>
          <w:szCs w:val="20"/>
        </w:rPr>
      </w:pPr>
      <w:r>
        <w:rPr>
          <w:rFonts w:ascii="Arial Narrow" w:hAnsi="Arial Narrow" w:cs="Arial"/>
          <w:sz w:val="20"/>
          <w:szCs w:val="20"/>
        </w:rPr>
        <w:t xml:space="preserve">Von Karl Bühler sind nach dem 6. Januar 1943 keine weiteren Briefe überliefert. Erst 1959 wurde Karl Bühler </w:t>
      </w:r>
    </w:p>
    <w:p w14:paraId="6F0F53A3" w14:textId="77777777" w:rsidR="006E25C6" w:rsidRPr="006902E5" w:rsidRDefault="006E25C6" w:rsidP="006E25C6">
      <w:pPr>
        <w:pBdr>
          <w:top w:val="single" w:sz="4" w:space="1" w:color="auto" w:shadow="1"/>
          <w:left w:val="single" w:sz="4" w:space="4" w:color="auto" w:shadow="1"/>
          <w:bottom w:val="single" w:sz="4" w:space="1" w:color="auto" w:shadow="1"/>
          <w:right w:val="single" w:sz="4" w:space="4" w:color="auto" w:shadow="1"/>
        </w:pBdr>
        <w:spacing w:line="360" w:lineRule="auto"/>
        <w:ind w:left="1068" w:firstLine="0"/>
        <w:jc w:val="both"/>
        <w:rPr>
          <w:rFonts w:ascii="Arial Narrow" w:hAnsi="Arial Narrow" w:cs="Arial"/>
          <w:sz w:val="20"/>
          <w:szCs w:val="20"/>
        </w:rPr>
      </w:pPr>
      <w:r>
        <w:rPr>
          <w:rFonts w:ascii="Arial Narrow" w:hAnsi="Arial Narrow" w:cs="Arial"/>
          <w:sz w:val="20"/>
          <w:szCs w:val="20"/>
        </w:rPr>
        <w:t xml:space="preserve">für tot erklärt, er habe sich am 28. Januar 1943 im Regimentsstabsbunker befunden, als dieser durch einen Volltreffer der sowjetischen Artillerie völlig zerstört worden sei. </w:t>
      </w:r>
    </w:p>
    <w:p w14:paraId="3A0892EB" w14:textId="589B32F2" w:rsidR="006E25C6" w:rsidRPr="00416491" w:rsidRDefault="006E25C6" w:rsidP="006E25C6">
      <w:pPr>
        <w:pStyle w:val="StandardWeb"/>
        <w:jc w:val="both"/>
        <w:rPr>
          <w:rFonts w:ascii="Arial Narrow" w:hAnsi="Arial Narrow"/>
          <w:sz w:val="16"/>
          <w:szCs w:val="16"/>
        </w:rPr>
      </w:pPr>
      <w:r w:rsidRPr="00416491">
        <w:rPr>
          <w:rFonts w:ascii="Arial Narrow" w:hAnsi="Arial Narrow"/>
          <w:sz w:val="16"/>
          <w:szCs w:val="16"/>
        </w:rPr>
        <w:t xml:space="preserve">D2 Informationen des darstellenden Textes aus: </w:t>
      </w:r>
      <w:proofErr w:type="spellStart"/>
      <w:r w:rsidRPr="00416491">
        <w:rPr>
          <w:rFonts w:ascii="Arial Narrow" w:hAnsi="Arial Narrow"/>
          <w:sz w:val="16"/>
          <w:szCs w:val="16"/>
        </w:rPr>
        <w:t>Ueberschär</w:t>
      </w:r>
      <w:proofErr w:type="spellEnd"/>
      <w:r w:rsidRPr="00416491">
        <w:rPr>
          <w:rFonts w:ascii="Arial Narrow" w:hAnsi="Arial Narrow"/>
          <w:sz w:val="16"/>
          <w:szCs w:val="16"/>
        </w:rPr>
        <w:t xml:space="preserve">, Gerd R., </w:t>
      </w:r>
      <w:r w:rsidRPr="00416491">
        <w:rPr>
          <w:rFonts w:ascii="Arial Narrow" w:hAnsi="Arial Narrow"/>
          <w:i/>
          <w:iCs/>
          <w:sz w:val="16"/>
          <w:szCs w:val="16"/>
        </w:rPr>
        <w:t>Stalingrad – eine Schlacht des Zweiten Weltkrieges</w:t>
      </w:r>
      <w:r w:rsidRPr="00416491">
        <w:rPr>
          <w:rFonts w:ascii="Arial Narrow" w:hAnsi="Arial Narrow"/>
          <w:sz w:val="16"/>
          <w:szCs w:val="16"/>
        </w:rPr>
        <w:t xml:space="preserve">, in: </w:t>
      </w:r>
      <w:r w:rsidRPr="00416491">
        <w:rPr>
          <w:rFonts w:ascii="Arial Narrow" w:hAnsi="Arial Narrow"/>
          <w:i/>
          <w:iCs/>
          <w:sz w:val="16"/>
          <w:szCs w:val="16"/>
        </w:rPr>
        <w:t>Stalingrad – Mythos und Wirklichkeit einer Schlacht</w:t>
      </w:r>
      <w:r w:rsidRPr="00416491">
        <w:rPr>
          <w:rFonts w:ascii="Arial Narrow" w:hAnsi="Arial Narrow"/>
          <w:sz w:val="16"/>
          <w:szCs w:val="16"/>
        </w:rPr>
        <w:t xml:space="preserve">, </w:t>
      </w:r>
      <w:proofErr w:type="spellStart"/>
      <w:r w:rsidRPr="00416491">
        <w:rPr>
          <w:rFonts w:ascii="Arial Narrow" w:hAnsi="Arial Narrow"/>
          <w:sz w:val="16"/>
          <w:szCs w:val="16"/>
        </w:rPr>
        <w:t>hg</w:t>
      </w:r>
      <w:proofErr w:type="spellEnd"/>
      <w:r w:rsidRPr="00416491">
        <w:rPr>
          <w:rFonts w:ascii="Arial Narrow" w:hAnsi="Arial Narrow"/>
          <w:sz w:val="16"/>
          <w:szCs w:val="16"/>
        </w:rPr>
        <w:t xml:space="preserve">. von Wette, Wolfram und </w:t>
      </w:r>
      <w:proofErr w:type="spellStart"/>
      <w:r w:rsidRPr="00416491">
        <w:rPr>
          <w:rFonts w:ascii="Arial Narrow" w:hAnsi="Arial Narrow"/>
          <w:sz w:val="16"/>
          <w:szCs w:val="16"/>
        </w:rPr>
        <w:t>Ueberschär</w:t>
      </w:r>
      <w:proofErr w:type="spellEnd"/>
      <w:r w:rsidRPr="00416491">
        <w:rPr>
          <w:rFonts w:ascii="Arial Narrow" w:hAnsi="Arial Narrow"/>
          <w:sz w:val="16"/>
          <w:szCs w:val="16"/>
        </w:rPr>
        <w:t>, Gerd R., Frankfurt a. M. 1992, S. 18 – 42.</w:t>
      </w:r>
    </w:p>
    <w:p w14:paraId="54FE5983" w14:textId="0D922477" w:rsidR="00416491" w:rsidRPr="00416491" w:rsidRDefault="00416491" w:rsidP="006E25C6">
      <w:pPr>
        <w:pStyle w:val="StandardWeb"/>
        <w:jc w:val="both"/>
        <w:rPr>
          <w:rFonts w:ascii="Arial Narrow" w:hAnsi="Arial Narrow"/>
          <w:sz w:val="16"/>
          <w:szCs w:val="16"/>
        </w:rPr>
      </w:pPr>
      <w:r w:rsidRPr="00416491">
        <w:rPr>
          <w:rFonts w:ascii="Arial Narrow" w:hAnsi="Arial Narrow"/>
          <w:sz w:val="16"/>
          <w:szCs w:val="16"/>
        </w:rPr>
        <w:t xml:space="preserve">Alle Textzitate aus den Briefen Karl Bühlers </w:t>
      </w:r>
      <w:r>
        <w:rPr>
          <w:rFonts w:ascii="Arial Narrow" w:hAnsi="Arial Narrow"/>
          <w:sz w:val="16"/>
          <w:szCs w:val="16"/>
        </w:rPr>
        <w:t xml:space="preserve">stammen aus </w:t>
      </w:r>
      <w:r w:rsidRPr="00416491">
        <w:rPr>
          <w:rFonts w:ascii="Arial Narrow" w:hAnsi="Arial Narrow"/>
          <w:sz w:val="16"/>
          <w:szCs w:val="16"/>
        </w:rPr>
        <w:t xml:space="preserve">dem Band: </w:t>
      </w:r>
      <w:proofErr w:type="spellStart"/>
      <w:r w:rsidRPr="00416491">
        <w:rPr>
          <w:rFonts w:ascii="Arial Narrow" w:hAnsi="Arial Narrow"/>
          <w:sz w:val="16"/>
          <w:szCs w:val="16"/>
        </w:rPr>
        <w:t>Spaichingen</w:t>
      </w:r>
      <w:proofErr w:type="spellEnd"/>
      <w:r w:rsidRPr="00416491">
        <w:rPr>
          <w:rFonts w:ascii="Arial Narrow" w:hAnsi="Arial Narrow"/>
          <w:sz w:val="16"/>
          <w:szCs w:val="16"/>
        </w:rPr>
        <w:t xml:space="preserve"> Stalingrad, Feldpostbriefe 9.2.1941 – 6.1.1943, Karl Bühler, ein Beitrag zur Geschichte unserer Heimat, </w:t>
      </w:r>
      <w:proofErr w:type="spellStart"/>
      <w:r w:rsidRPr="00416491">
        <w:rPr>
          <w:rFonts w:ascii="Arial Narrow" w:hAnsi="Arial Narrow"/>
          <w:sz w:val="16"/>
          <w:szCs w:val="16"/>
        </w:rPr>
        <w:t>hg</w:t>
      </w:r>
      <w:proofErr w:type="spellEnd"/>
      <w:r w:rsidRPr="00416491">
        <w:rPr>
          <w:rFonts w:ascii="Arial Narrow" w:hAnsi="Arial Narrow"/>
          <w:sz w:val="16"/>
          <w:szCs w:val="16"/>
        </w:rPr>
        <w:t xml:space="preserve">. von Dr. Anton </w:t>
      </w:r>
      <w:proofErr w:type="spellStart"/>
      <w:r w:rsidRPr="00416491">
        <w:rPr>
          <w:rFonts w:ascii="Arial Narrow" w:hAnsi="Arial Narrow"/>
          <w:sz w:val="16"/>
          <w:szCs w:val="16"/>
        </w:rPr>
        <w:t>Honer</w:t>
      </w:r>
      <w:proofErr w:type="spellEnd"/>
      <w:r w:rsidRPr="00416491">
        <w:rPr>
          <w:rFonts w:ascii="Arial Narrow" w:hAnsi="Arial Narrow"/>
          <w:sz w:val="16"/>
          <w:szCs w:val="16"/>
        </w:rPr>
        <w:t xml:space="preserve">, </w:t>
      </w:r>
      <w:proofErr w:type="spellStart"/>
      <w:r w:rsidRPr="00416491">
        <w:rPr>
          <w:rFonts w:ascii="Arial Narrow" w:hAnsi="Arial Narrow"/>
          <w:sz w:val="16"/>
          <w:szCs w:val="16"/>
        </w:rPr>
        <w:t>Spaichingen</w:t>
      </w:r>
      <w:proofErr w:type="spellEnd"/>
      <w:r w:rsidRPr="00416491">
        <w:rPr>
          <w:rFonts w:ascii="Arial Narrow" w:hAnsi="Arial Narrow"/>
          <w:sz w:val="16"/>
          <w:szCs w:val="16"/>
        </w:rPr>
        <w:t xml:space="preserve"> 1982. © mit freundlicher Genehmigung des Herausgebers</w:t>
      </w:r>
    </w:p>
    <w:p w14:paraId="75F92134" w14:textId="77777777" w:rsidR="006E25C6" w:rsidRDefault="006E25C6" w:rsidP="006E25C6">
      <w:pPr>
        <w:pStyle w:val="StandardWeb"/>
        <w:jc w:val="center"/>
        <w:rPr>
          <w:rFonts w:ascii="ArialMT" w:hAnsi="ArialMT"/>
        </w:rPr>
      </w:pPr>
    </w:p>
    <w:p w14:paraId="717BADF1" w14:textId="76A050DE" w:rsidR="006E25C6" w:rsidRPr="0028731E" w:rsidRDefault="006E25C6" w:rsidP="006E25C6">
      <w:pPr>
        <w:pStyle w:val="StandardWeb"/>
        <w:jc w:val="center"/>
        <w:rPr>
          <w:rFonts w:ascii="ArialMT" w:hAnsi="ArialMT"/>
          <w:sz w:val="21"/>
          <w:szCs w:val="21"/>
        </w:rPr>
      </w:pPr>
      <w:r w:rsidRPr="0028731E">
        <w:rPr>
          <w:rFonts w:ascii="ArialMT" w:hAnsi="ArialMT"/>
          <w:sz w:val="21"/>
          <w:szCs w:val="21"/>
        </w:rPr>
        <w:t xml:space="preserve">Arbeitskreis </w:t>
      </w:r>
      <w:proofErr w:type="spellStart"/>
      <w:r w:rsidRPr="0028731E">
        <w:rPr>
          <w:rFonts w:ascii="ArialMT" w:hAnsi="ArialMT"/>
          <w:sz w:val="21"/>
          <w:szCs w:val="21"/>
        </w:rPr>
        <w:t>für</w:t>
      </w:r>
      <w:proofErr w:type="spellEnd"/>
      <w:r w:rsidRPr="0028731E">
        <w:rPr>
          <w:rFonts w:ascii="ArialMT" w:hAnsi="ArialMT"/>
          <w:sz w:val="21"/>
          <w:szCs w:val="21"/>
        </w:rPr>
        <w:t xml:space="preserve"> Landeskunde/Landesgeschichte </w:t>
      </w:r>
      <w:r w:rsidR="0028731E" w:rsidRPr="0028731E">
        <w:rPr>
          <w:rFonts w:ascii="ArialMT" w:hAnsi="ArialMT"/>
          <w:sz w:val="21"/>
          <w:szCs w:val="21"/>
        </w:rPr>
        <w:t xml:space="preserve">an der ZSL- Regionalstelle </w:t>
      </w:r>
      <w:r w:rsidRPr="0028731E">
        <w:rPr>
          <w:rFonts w:ascii="ArialMT" w:hAnsi="ArialMT"/>
          <w:sz w:val="21"/>
          <w:szCs w:val="21"/>
        </w:rPr>
        <w:t>Freiburg</w:t>
      </w:r>
    </w:p>
    <w:p w14:paraId="572F0C39" w14:textId="3A8DAE64" w:rsidR="00B76718" w:rsidRPr="0028731E" w:rsidRDefault="006E25C6" w:rsidP="00416491">
      <w:pPr>
        <w:pStyle w:val="StandardWeb"/>
        <w:jc w:val="center"/>
        <w:rPr>
          <w:sz w:val="21"/>
          <w:szCs w:val="21"/>
        </w:rPr>
      </w:pPr>
      <w:r w:rsidRPr="0028731E">
        <w:rPr>
          <w:rFonts w:ascii="ArialMT" w:hAnsi="ArialMT"/>
          <w:sz w:val="21"/>
          <w:szCs w:val="21"/>
        </w:rPr>
        <w:t>www.landeskunde-bw.de</w:t>
      </w:r>
    </w:p>
    <w:sectPr w:rsidR="00B76718" w:rsidRPr="0028731E" w:rsidSect="0041321B">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Arial Narrow">
    <w:altName w:val="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MT">
    <w:altName w:val="Arial"/>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80509D"/>
    <w:multiLevelType w:val="hybridMultilevel"/>
    <w:tmpl w:val="9A52BA08"/>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25C6"/>
    <w:rsid w:val="001F5549"/>
    <w:rsid w:val="00265C63"/>
    <w:rsid w:val="0028731E"/>
    <w:rsid w:val="002E386C"/>
    <w:rsid w:val="0041321B"/>
    <w:rsid w:val="00416491"/>
    <w:rsid w:val="006566E6"/>
    <w:rsid w:val="00682822"/>
    <w:rsid w:val="006E25C6"/>
    <w:rsid w:val="00764354"/>
    <w:rsid w:val="007F5042"/>
    <w:rsid w:val="008C30DA"/>
    <w:rsid w:val="009601BE"/>
    <w:rsid w:val="009B182C"/>
    <w:rsid w:val="00A6357A"/>
    <w:rsid w:val="00B263E7"/>
    <w:rsid w:val="00B76718"/>
    <w:rsid w:val="00BC45CB"/>
    <w:rsid w:val="00C12A37"/>
    <w:rsid w:val="00D40D56"/>
    <w:rsid w:val="00D6367A"/>
    <w:rsid w:val="00D75403"/>
    <w:rsid w:val="00E36406"/>
    <w:rsid w:val="00E509AA"/>
    <w:rsid w:val="00FC6DDD"/>
    <w:rsid w:val="00FD4E8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4555DC5B"/>
  <w15:chartTrackingRefBased/>
  <w15:docId w15:val="{DF7C1C92-9BA3-8E43-8C18-CCDFC01E4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E25C6"/>
    <w:pPr>
      <w:spacing w:after="240" w:line="480" w:lineRule="auto"/>
      <w:ind w:firstLine="360"/>
    </w:pPr>
    <w:rPr>
      <w:rFonts w:eastAsiaTheme="minorEastAsia"/>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6E25C6"/>
    <w:pPr>
      <w:ind w:left="720"/>
      <w:contextualSpacing/>
    </w:pPr>
  </w:style>
  <w:style w:type="paragraph" w:styleId="StandardWeb">
    <w:name w:val="Normal (Web)"/>
    <w:basedOn w:val="Standard"/>
    <w:uiPriority w:val="99"/>
    <w:unhideWhenUsed/>
    <w:rsid w:val="006E25C6"/>
    <w:pPr>
      <w:spacing w:before="100" w:beforeAutospacing="1" w:after="100" w:afterAutospacing="1" w:line="240" w:lineRule="auto"/>
      <w:ind w:firstLine="0"/>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2315</Words>
  <Characters>14585</Characters>
  <Application>Microsoft Office Word</Application>
  <DocSecurity>0</DocSecurity>
  <Lines>121</Lines>
  <Paragraphs>33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Hermann</dc:creator>
  <cp:keywords/>
  <dc:description/>
  <cp:lastModifiedBy>Nadine Hermann</cp:lastModifiedBy>
  <cp:revision>17</cp:revision>
  <dcterms:created xsi:type="dcterms:W3CDTF">2021-04-09T04:57:00Z</dcterms:created>
  <dcterms:modified xsi:type="dcterms:W3CDTF">2021-07-13T14:28:00Z</dcterms:modified>
</cp:coreProperties>
</file>