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61EEF" w14:textId="0CEADAB7" w:rsidR="008F05A2" w:rsidRPr="005E2C5D" w:rsidRDefault="008F05A2" w:rsidP="008F05A2">
      <w:pPr>
        <w:spacing w:line="240" w:lineRule="auto"/>
        <w:ind w:left="708" w:firstLine="0"/>
        <w:jc w:val="center"/>
        <w:rPr>
          <w:rFonts w:ascii="Arial Narrow" w:hAnsi="Arial Narrow" w:cs="Arial"/>
        </w:rPr>
      </w:pPr>
      <w:r w:rsidRPr="005E2C5D">
        <w:rPr>
          <w:rFonts w:ascii="Arial Narrow" w:hAnsi="Arial Narrow" w:cs="Arial"/>
        </w:rPr>
        <w:t xml:space="preserve">AB11       Von der Ostfront nach </w:t>
      </w:r>
      <w:proofErr w:type="spellStart"/>
      <w:r w:rsidRPr="005E2C5D">
        <w:rPr>
          <w:rFonts w:ascii="Arial Narrow" w:hAnsi="Arial Narrow" w:cs="Arial"/>
        </w:rPr>
        <w:t>Spaichingen</w:t>
      </w:r>
      <w:proofErr w:type="spellEnd"/>
      <w:r w:rsidRPr="005E2C5D">
        <w:rPr>
          <w:rFonts w:ascii="Arial Narrow" w:hAnsi="Arial Narrow" w:cs="Arial"/>
        </w:rPr>
        <w:t xml:space="preserve"> – Feldpostbriefe Karl Bühlers</w:t>
      </w:r>
    </w:p>
    <w:p w14:paraId="28D54AB1" w14:textId="199F2239" w:rsidR="008F05A2" w:rsidRDefault="008F05A2" w:rsidP="008F05A2">
      <w:pPr>
        <w:spacing w:line="240" w:lineRule="auto"/>
        <w:rPr>
          <w:rFonts w:ascii="Arial" w:hAnsi="Arial" w:cs="Arial"/>
        </w:rPr>
      </w:pPr>
    </w:p>
    <w:p w14:paraId="08F0A7D9" w14:textId="58BEA8AA" w:rsidR="008F05A2" w:rsidRPr="008F05A2" w:rsidRDefault="008F05A2" w:rsidP="00AA2407">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8F05A2">
        <w:rPr>
          <w:rFonts w:ascii="Apple Chancery" w:hAnsi="Apple Chancery" w:cs="Apple Chancery" w:hint="cs"/>
        </w:rPr>
        <w:t>Meine Lieben!                                                                              morgens 5 Uhr</w:t>
      </w:r>
    </w:p>
    <w:p w14:paraId="25597586" w14:textId="2EF79C48" w:rsidR="008F05A2" w:rsidRPr="008F05A2" w:rsidRDefault="008F05A2" w:rsidP="00AA2407">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8F05A2">
        <w:rPr>
          <w:rFonts w:ascii="Apple Chancery" w:hAnsi="Apple Chancery" w:cs="Apple Chancery" w:hint="cs"/>
        </w:rPr>
        <w:t>Nach Erhalt Eures Telegrammes fand ich natürlich die ganze Nacht keine Ruhe.</w:t>
      </w:r>
    </w:p>
    <w:p w14:paraId="6C335576" w14:textId="4A921635" w:rsidR="008F05A2" w:rsidRPr="008F05A2" w:rsidRDefault="008F05A2" w:rsidP="00AA2407">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8F05A2">
        <w:rPr>
          <w:rFonts w:ascii="Apple Chancery" w:hAnsi="Apple Chancery" w:cs="Apple Chancery" w:hint="cs"/>
        </w:rPr>
        <w:t xml:space="preserve">Gleichzeitig mit dem Telegramm kam auch </w:t>
      </w:r>
      <w:proofErr w:type="spellStart"/>
      <w:proofErr w:type="gramStart"/>
      <w:r w:rsidRPr="008F05A2">
        <w:rPr>
          <w:rFonts w:ascii="Apple Chancery" w:hAnsi="Apple Chancery" w:cs="Apple Chancery" w:hint="cs"/>
        </w:rPr>
        <w:t>Bruno’s</w:t>
      </w:r>
      <w:proofErr w:type="spellEnd"/>
      <w:proofErr w:type="gramEnd"/>
      <w:r w:rsidRPr="008F05A2">
        <w:rPr>
          <w:rFonts w:ascii="Apple Chancery" w:hAnsi="Apple Chancery" w:cs="Apple Chancery" w:hint="cs"/>
        </w:rPr>
        <w:t xml:space="preserve"> Luftpostbrief vom 2.12. Auf seine Frage nach meinem Urlaub kann ich nur sagen, </w:t>
      </w:r>
      <w:proofErr w:type="spellStart"/>
      <w:r w:rsidRPr="008F05A2">
        <w:rPr>
          <w:rFonts w:ascii="Apple Chancery" w:hAnsi="Apple Chancery" w:cs="Apple Chancery" w:hint="cs"/>
        </w:rPr>
        <w:t>daß</w:t>
      </w:r>
      <w:proofErr w:type="spellEnd"/>
      <w:r w:rsidRPr="008F05A2">
        <w:rPr>
          <w:rFonts w:ascii="Apple Chancery" w:hAnsi="Apple Chancery" w:cs="Apple Chancery" w:hint="cs"/>
        </w:rPr>
        <w:t xml:space="preserve"> zuerst die Lage hier bereinigt sein </w:t>
      </w:r>
      <w:proofErr w:type="spellStart"/>
      <w:r w:rsidRPr="008F05A2">
        <w:rPr>
          <w:rFonts w:ascii="Apple Chancery" w:hAnsi="Apple Chancery" w:cs="Apple Chancery" w:hint="cs"/>
        </w:rPr>
        <w:t>muß</w:t>
      </w:r>
      <w:proofErr w:type="spellEnd"/>
      <w:r w:rsidRPr="008F05A2">
        <w:rPr>
          <w:rFonts w:ascii="Apple Chancery" w:hAnsi="Apple Chancery" w:cs="Apple Chancery" w:hint="cs"/>
        </w:rPr>
        <w:t xml:space="preserve"> d. h. zuerst müssen wir den „Schlüssel“ finden, der uns den Weg aus dem </w:t>
      </w:r>
      <w:proofErr w:type="spellStart"/>
      <w:r w:rsidRPr="008F05A2">
        <w:rPr>
          <w:rFonts w:ascii="Apple Chancery" w:hAnsi="Apple Chancery" w:cs="Apple Chancery" w:hint="cs"/>
        </w:rPr>
        <w:t>Schloß</w:t>
      </w:r>
      <w:proofErr w:type="spellEnd"/>
      <w:r w:rsidRPr="008F05A2">
        <w:rPr>
          <w:rFonts w:ascii="Apple Chancery" w:hAnsi="Apple Chancery" w:cs="Apple Chancery" w:hint="cs"/>
        </w:rPr>
        <w:t xml:space="preserve"> zeigt.</w:t>
      </w:r>
    </w:p>
    <w:p w14:paraId="616AD408" w14:textId="5B1425D0" w:rsidR="008F05A2" w:rsidRPr="008F05A2" w:rsidRDefault="008F05A2" w:rsidP="00AA2407">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8F05A2">
        <w:rPr>
          <w:rFonts w:ascii="Apple Chancery" w:hAnsi="Apple Chancery" w:cs="Apple Chancery" w:hint="cs"/>
        </w:rPr>
        <w:t xml:space="preserve">Durch die Lage bedingt werden wir an Futterage natürlich mehr als </w:t>
      </w:r>
      <w:proofErr w:type="gramStart"/>
      <w:r w:rsidRPr="008F05A2">
        <w:rPr>
          <w:rFonts w:ascii="Apple Chancery" w:hAnsi="Apple Chancery" w:cs="Apple Chancery" w:hint="cs"/>
        </w:rPr>
        <w:t>knapp gehalten</w:t>
      </w:r>
      <w:proofErr w:type="gramEnd"/>
      <w:r w:rsidRPr="008F05A2">
        <w:rPr>
          <w:rFonts w:ascii="Apple Chancery" w:hAnsi="Apple Chancery" w:cs="Apple Chancery" w:hint="cs"/>
        </w:rPr>
        <w:t xml:space="preserve">. Wassersuppen und Pferdefleisch stellen unser Mittagessen dar, 200 g Brot mit etwas Fleisch und Fett unsere Abendverpflegung. Päckchenpost hat uns nicht mehr erreicht. </w:t>
      </w:r>
      <w:proofErr w:type="gramStart"/>
      <w:r w:rsidRPr="008F05A2">
        <w:rPr>
          <w:rFonts w:ascii="Apple Chancery" w:hAnsi="Apple Chancery" w:cs="Apple Chancery" w:hint="cs"/>
        </w:rPr>
        <w:t>Zur Zeit</w:t>
      </w:r>
      <w:proofErr w:type="gramEnd"/>
      <w:r w:rsidRPr="008F05A2">
        <w:rPr>
          <w:rFonts w:ascii="Apple Chancery" w:hAnsi="Apple Chancery" w:cs="Apple Chancery" w:hint="cs"/>
        </w:rPr>
        <w:t xml:space="preserve"> mahlen wir uns Weizenkörner aus, die eigentlich für unsere Pferde bestimmt sind, und backen diese auf der Ofenplatte, ohne Salz, ohne Alles. Ja in der Not schmeckt auch ohne Salz das Brot! Leider geht nun unser Weizenvorrat auch schon wieder aus. Jeder, der in der Heimat meint, </w:t>
      </w:r>
      <w:proofErr w:type="spellStart"/>
      <w:r w:rsidRPr="008F05A2">
        <w:rPr>
          <w:rFonts w:ascii="Apple Chancery" w:hAnsi="Apple Chancery" w:cs="Apple Chancery" w:hint="cs"/>
        </w:rPr>
        <w:t>zuviel</w:t>
      </w:r>
      <w:proofErr w:type="spellEnd"/>
      <w:r w:rsidRPr="008F05A2">
        <w:rPr>
          <w:rFonts w:ascii="Apple Chancery" w:hAnsi="Apple Chancery" w:cs="Apple Chancery" w:hint="cs"/>
        </w:rPr>
        <w:t xml:space="preserve"> arbeiten zu müssen, sollte hierher verfrachtet werden. – Trotzdem lassen wir den Mut nicht sinken und kämpfen bis zum Sieg, mit dem diese Opfer und Heldentaten des deutschen Soldaten entlohnt werden.</w:t>
      </w:r>
    </w:p>
    <w:p w14:paraId="2EFB895C" w14:textId="660D98AC" w:rsidR="008F05A2" w:rsidRPr="008F05A2" w:rsidRDefault="008F05A2" w:rsidP="00AA2407">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8F05A2">
        <w:rPr>
          <w:rFonts w:ascii="Apple Chancery" w:hAnsi="Apple Chancery" w:cs="Apple Chancery" w:hint="cs"/>
        </w:rPr>
        <w:t>Seid nun herzlich gegrüßt</w:t>
      </w:r>
    </w:p>
    <w:p w14:paraId="32A6E523" w14:textId="26D6EF03" w:rsidR="008F05A2" w:rsidRPr="008F05A2" w:rsidRDefault="008F05A2" w:rsidP="008F05A2">
      <w:pPr>
        <w:pBdr>
          <w:top w:val="single" w:sz="4" w:space="1" w:color="auto" w:shadow="1"/>
          <w:left w:val="single" w:sz="4" w:space="4" w:color="auto" w:shadow="1"/>
          <w:bottom w:val="single" w:sz="4" w:space="1" w:color="auto" w:shadow="1"/>
          <w:right w:val="single" w:sz="4" w:space="4" w:color="auto" w:shadow="1"/>
        </w:pBdr>
        <w:spacing w:line="240" w:lineRule="auto"/>
        <w:ind w:firstLine="0"/>
        <w:rPr>
          <w:rFonts w:ascii="Apple Chancery" w:hAnsi="Apple Chancery" w:cs="Apple Chancery"/>
        </w:rPr>
      </w:pPr>
      <w:r w:rsidRPr="008F05A2">
        <w:rPr>
          <w:rFonts w:ascii="Apple Chancery" w:hAnsi="Apple Chancery" w:cs="Apple Chancery" w:hint="cs"/>
        </w:rPr>
        <w:t xml:space="preserve">                                 Euer Karl</w:t>
      </w:r>
    </w:p>
    <w:p w14:paraId="37F4AF4F" w14:textId="38D1BC7F" w:rsidR="008F05A2" w:rsidRDefault="008F05A2" w:rsidP="008F05A2">
      <w:pPr>
        <w:pStyle w:val="StandardWeb"/>
        <w:jc w:val="center"/>
        <w:rPr>
          <w:rFonts w:ascii="ArialMT" w:hAnsi="ArialMT"/>
          <w:sz w:val="16"/>
          <w:szCs w:val="16"/>
        </w:rPr>
      </w:pPr>
      <w:r w:rsidRPr="00FD21D2">
        <w:rPr>
          <w:rFonts w:ascii="ArialMT" w:hAnsi="ArialMT"/>
          <w:sz w:val="16"/>
          <w:szCs w:val="16"/>
        </w:rPr>
        <w:t>T</w:t>
      </w:r>
      <w:r w:rsidR="008951BD">
        <w:rPr>
          <w:rFonts w:ascii="ArialMT" w:hAnsi="ArialMT"/>
          <w:sz w:val="16"/>
          <w:szCs w:val="16"/>
        </w:rPr>
        <w:t>8</w:t>
      </w:r>
      <w:r>
        <w:rPr>
          <w:rFonts w:ascii="ArialMT" w:hAnsi="ArialMT"/>
          <w:sz w:val="16"/>
          <w:szCs w:val="16"/>
        </w:rPr>
        <w:t xml:space="preserve"> aus: </w:t>
      </w:r>
      <w:proofErr w:type="spellStart"/>
      <w:r>
        <w:rPr>
          <w:rFonts w:ascii="ArialMT" w:hAnsi="ArialMT"/>
          <w:sz w:val="16"/>
          <w:szCs w:val="16"/>
        </w:rPr>
        <w:t>Spaichingen</w:t>
      </w:r>
      <w:proofErr w:type="spellEnd"/>
      <w:r>
        <w:rPr>
          <w:rFonts w:ascii="ArialMT" w:hAnsi="ArialMT"/>
          <w:sz w:val="16"/>
          <w:szCs w:val="16"/>
        </w:rPr>
        <w:t xml:space="preserve"> Stalingrad, Feldpostbriefe 9.2.1941 – 6.1.1943, Karl Bühler, ein Beitrag zur Geschichte unserer Heimat, </w:t>
      </w:r>
      <w:proofErr w:type="spellStart"/>
      <w:r>
        <w:rPr>
          <w:rFonts w:ascii="ArialMT" w:hAnsi="ArialMT"/>
          <w:sz w:val="16"/>
          <w:szCs w:val="16"/>
        </w:rPr>
        <w:t>hg</w:t>
      </w:r>
      <w:proofErr w:type="spellEnd"/>
      <w:r>
        <w:rPr>
          <w:rFonts w:ascii="ArialMT" w:hAnsi="ArialMT"/>
          <w:sz w:val="16"/>
          <w:szCs w:val="16"/>
        </w:rPr>
        <w:t xml:space="preserve">. von Dr. Anton </w:t>
      </w:r>
      <w:proofErr w:type="spellStart"/>
      <w:r>
        <w:rPr>
          <w:rFonts w:ascii="ArialMT" w:hAnsi="ArialMT"/>
          <w:sz w:val="16"/>
          <w:szCs w:val="16"/>
        </w:rPr>
        <w:t>Honer</w:t>
      </w:r>
      <w:proofErr w:type="spellEnd"/>
      <w:r>
        <w:rPr>
          <w:rFonts w:ascii="ArialMT" w:hAnsi="ArialMT"/>
          <w:sz w:val="16"/>
          <w:szCs w:val="16"/>
        </w:rPr>
        <w:t xml:space="preserve">, </w:t>
      </w:r>
      <w:proofErr w:type="spellStart"/>
      <w:r>
        <w:rPr>
          <w:rFonts w:ascii="ArialMT" w:hAnsi="ArialMT"/>
          <w:sz w:val="16"/>
          <w:szCs w:val="16"/>
        </w:rPr>
        <w:t>Spaichingen</w:t>
      </w:r>
      <w:proofErr w:type="spellEnd"/>
      <w:r>
        <w:rPr>
          <w:rFonts w:ascii="ArialMT" w:hAnsi="ArialMT"/>
          <w:sz w:val="16"/>
          <w:szCs w:val="16"/>
        </w:rPr>
        <w:t xml:space="preserve"> 1982, S. 103. © mit freundlicher Genehmigung des Herausgebers</w:t>
      </w:r>
      <w:r w:rsidR="00DF59AE">
        <w:rPr>
          <w:rFonts w:ascii="ArialMT" w:hAnsi="ArialMT"/>
          <w:sz w:val="16"/>
          <w:szCs w:val="16"/>
        </w:rPr>
        <w:t xml:space="preserve"> Dr. Anton </w:t>
      </w:r>
      <w:proofErr w:type="spellStart"/>
      <w:r w:rsidR="00DF59AE">
        <w:rPr>
          <w:rFonts w:ascii="ArialMT" w:hAnsi="ArialMT"/>
          <w:sz w:val="16"/>
          <w:szCs w:val="16"/>
        </w:rPr>
        <w:t>Honer</w:t>
      </w:r>
      <w:proofErr w:type="spellEnd"/>
    </w:p>
    <w:p w14:paraId="79CE54D5" w14:textId="77777777" w:rsidR="00DF59AE" w:rsidRPr="00FD21D2" w:rsidRDefault="00DF59AE" w:rsidP="00DF59AE">
      <w:pPr>
        <w:pStyle w:val="StandardWeb"/>
        <w:jc w:val="center"/>
        <w:rPr>
          <w:rFonts w:ascii="ArialMT" w:hAnsi="ArialMT"/>
          <w:sz w:val="16"/>
          <w:szCs w:val="16"/>
        </w:rPr>
      </w:pPr>
      <w:r>
        <w:rPr>
          <w:rFonts w:ascii="ArialMT" w:hAnsi="ArialMT"/>
          <w:sz w:val="16"/>
          <w:szCs w:val="16"/>
        </w:rPr>
        <w:t>B2 als Wasserzeichen Feldpostbrief von Eugen Haller © mit freundlicher Genehmigung der Besitzerin Nadine Hermann</w:t>
      </w:r>
    </w:p>
    <w:p w14:paraId="7C1CD96E" w14:textId="77777777" w:rsidR="00DF59AE" w:rsidRPr="00FD21D2" w:rsidRDefault="00DF59AE" w:rsidP="008F05A2">
      <w:pPr>
        <w:pStyle w:val="StandardWeb"/>
        <w:jc w:val="center"/>
        <w:rPr>
          <w:rFonts w:ascii="ArialMT" w:hAnsi="ArialMT"/>
          <w:sz w:val="16"/>
          <w:szCs w:val="16"/>
        </w:rPr>
      </w:pPr>
    </w:p>
    <w:p w14:paraId="40F63E4B" w14:textId="77777777" w:rsidR="008F05A2" w:rsidRDefault="008F05A2" w:rsidP="008F05A2">
      <w:pPr>
        <w:pStyle w:val="StandardWeb"/>
        <w:jc w:val="center"/>
        <w:rPr>
          <w:rFonts w:ascii="ArialMT" w:hAnsi="ArialMT"/>
        </w:rPr>
      </w:pPr>
    </w:p>
    <w:p w14:paraId="41C09FDC" w14:textId="77777777" w:rsidR="008F05A2" w:rsidRDefault="008F05A2" w:rsidP="008F05A2">
      <w:pPr>
        <w:pStyle w:val="StandardWeb"/>
        <w:jc w:val="center"/>
        <w:rPr>
          <w:rFonts w:ascii="ArialMT" w:hAnsi="ArialMT"/>
        </w:rPr>
      </w:pPr>
    </w:p>
    <w:p w14:paraId="15C181E2" w14:textId="77777777" w:rsidR="008F05A2" w:rsidRDefault="008F05A2" w:rsidP="008F05A2">
      <w:pPr>
        <w:pStyle w:val="StandardWeb"/>
        <w:jc w:val="center"/>
        <w:rPr>
          <w:rFonts w:ascii="ArialMT" w:hAnsi="ArialMT"/>
        </w:rPr>
      </w:pPr>
    </w:p>
    <w:p w14:paraId="3BA06F1A" w14:textId="77777777" w:rsidR="008F05A2" w:rsidRDefault="008F05A2" w:rsidP="008F05A2">
      <w:pPr>
        <w:pStyle w:val="StandardWeb"/>
        <w:jc w:val="center"/>
        <w:rPr>
          <w:rFonts w:ascii="ArialMT" w:hAnsi="ArialMT"/>
        </w:rPr>
      </w:pPr>
    </w:p>
    <w:p w14:paraId="05B2051D" w14:textId="77777777" w:rsidR="008F05A2" w:rsidRDefault="008F05A2" w:rsidP="008F05A2">
      <w:pPr>
        <w:pStyle w:val="StandardWeb"/>
        <w:jc w:val="center"/>
        <w:rPr>
          <w:rFonts w:ascii="ArialMT" w:hAnsi="ArialMT"/>
        </w:rPr>
      </w:pPr>
    </w:p>
    <w:p w14:paraId="1A847AF0" w14:textId="77777777" w:rsidR="008F05A2" w:rsidRDefault="008F05A2" w:rsidP="008F05A2">
      <w:pPr>
        <w:pStyle w:val="StandardWeb"/>
        <w:jc w:val="center"/>
        <w:rPr>
          <w:rFonts w:ascii="ArialMT" w:hAnsi="ArialMT"/>
        </w:rPr>
      </w:pPr>
    </w:p>
    <w:p w14:paraId="1B0562B4" w14:textId="77777777" w:rsidR="008F05A2" w:rsidRDefault="008F05A2" w:rsidP="00094CED">
      <w:pPr>
        <w:pStyle w:val="StandardWeb"/>
        <w:rPr>
          <w:rFonts w:ascii="ArialMT" w:hAnsi="ArialMT"/>
        </w:rPr>
      </w:pPr>
    </w:p>
    <w:p w14:paraId="14D31489" w14:textId="47608606" w:rsidR="008F05A2" w:rsidRPr="008F3D4A" w:rsidRDefault="008F05A2" w:rsidP="008F05A2">
      <w:pPr>
        <w:pStyle w:val="StandardWeb"/>
        <w:jc w:val="center"/>
        <w:rPr>
          <w:rFonts w:ascii="ArialMT" w:hAnsi="ArialMT"/>
          <w:sz w:val="21"/>
          <w:szCs w:val="21"/>
        </w:rPr>
      </w:pPr>
      <w:r w:rsidRPr="008F3D4A">
        <w:rPr>
          <w:rFonts w:ascii="ArialMT" w:hAnsi="ArialMT"/>
          <w:sz w:val="21"/>
          <w:szCs w:val="21"/>
        </w:rPr>
        <w:t xml:space="preserve">Arbeitskreis </w:t>
      </w:r>
      <w:proofErr w:type="spellStart"/>
      <w:r w:rsidRPr="008F3D4A">
        <w:rPr>
          <w:rFonts w:ascii="ArialMT" w:hAnsi="ArialMT"/>
          <w:sz w:val="21"/>
          <w:szCs w:val="21"/>
        </w:rPr>
        <w:t>für</w:t>
      </w:r>
      <w:proofErr w:type="spellEnd"/>
      <w:r w:rsidRPr="008F3D4A">
        <w:rPr>
          <w:rFonts w:ascii="ArialMT" w:hAnsi="ArialMT"/>
          <w:sz w:val="21"/>
          <w:szCs w:val="21"/>
        </w:rPr>
        <w:t xml:space="preserve"> Landeskunde/Landesgeschichte </w:t>
      </w:r>
      <w:r w:rsidR="008F3D4A" w:rsidRPr="008F3D4A">
        <w:rPr>
          <w:rFonts w:ascii="ArialMT" w:hAnsi="ArialMT"/>
          <w:sz w:val="21"/>
          <w:szCs w:val="21"/>
        </w:rPr>
        <w:t xml:space="preserve">an der ZSL-Regionalstelle </w:t>
      </w:r>
      <w:r w:rsidRPr="008F3D4A">
        <w:rPr>
          <w:rFonts w:ascii="ArialMT" w:hAnsi="ArialMT"/>
          <w:sz w:val="21"/>
          <w:szCs w:val="21"/>
        </w:rPr>
        <w:t>Freiburg</w:t>
      </w:r>
    </w:p>
    <w:p w14:paraId="396FC1C2" w14:textId="64B46977" w:rsidR="00B76718" w:rsidRPr="008F3D4A" w:rsidRDefault="008F05A2" w:rsidP="008F05A2">
      <w:pPr>
        <w:pStyle w:val="StandardWeb"/>
        <w:jc w:val="center"/>
        <w:rPr>
          <w:sz w:val="21"/>
          <w:szCs w:val="21"/>
        </w:rPr>
      </w:pPr>
      <w:r w:rsidRPr="008F3D4A">
        <w:rPr>
          <w:rFonts w:ascii="ArialMT" w:hAnsi="ArialMT"/>
          <w:sz w:val="21"/>
          <w:szCs w:val="21"/>
        </w:rPr>
        <w:t>www.landeskunde-bw.de</w:t>
      </w:r>
    </w:p>
    <w:sectPr w:rsidR="00B76718" w:rsidRPr="008F3D4A" w:rsidSect="0041321B">
      <w:headerReference w:type="even" r:id="rId6"/>
      <w:headerReference w:type="default" r:id="rId7"/>
      <w:footerReference w:type="even" r:id="rId8"/>
      <w:footerReference w:type="default" r:id="rId9"/>
      <w:headerReference w:type="first" r:id="rId10"/>
      <w:footerReference w:type="firs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EC49C" w14:textId="77777777" w:rsidR="00E51974" w:rsidRDefault="00E51974" w:rsidP="008F05A2">
      <w:pPr>
        <w:spacing w:after="0" w:line="240" w:lineRule="auto"/>
      </w:pPr>
      <w:r>
        <w:separator/>
      </w:r>
    </w:p>
  </w:endnote>
  <w:endnote w:type="continuationSeparator" w:id="0">
    <w:p w14:paraId="7A3263EA" w14:textId="77777777" w:rsidR="00E51974" w:rsidRDefault="00E51974" w:rsidP="008F0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pple Chancery">
    <w:altName w:val="APPLE CHANCERY"/>
    <w:panose1 w:val="03020702040506060504"/>
    <w:charset w:val="B1"/>
    <w:family w:val="script"/>
    <w:pitch w:val="variable"/>
    <w:sig w:usb0="80000867" w:usb1="00000003" w:usb2="00000000" w:usb3="00000000" w:csb0="000001F3"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F8F68" w14:textId="77777777" w:rsidR="008F05A2" w:rsidRDefault="008F05A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3F1C9" w14:textId="77777777" w:rsidR="008F05A2" w:rsidRDefault="008F05A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4D5CC" w14:textId="77777777" w:rsidR="008F05A2" w:rsidRDefault="008F05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A1039" w14:textId="77777777" w:rsidR="00E51974" w:rsidRDefault="00E51974" w:rsidP="008F05A2">
      <w:pPr>
        <w:spacing w:after="0" w:line="240" w:lineRule="auto"/>
      </w:pPr>
      <w:r>
        <w:separator/>
      </w:r>
    </w:p>
  </w:footnote>
  <w:footnote w:type="continuationSeparator" w:id="0">
    <w:p w14:paraId="7F89F1AE" w14:textId="77777777" w:rsidR="00E51974" w:rsidRDefault="00E51974" w:rsidP="008F0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4216" w14:textId="2D840DAA" w:rsidR="008F05A2" w:rsidRDefault="00E51974">
    <w:pPr>
      <w:pStyle w:val="Kopfzeile"/>
    </w:pPr>
    <w:r>
      <w:rPr>
        <w:noProof/>
      </w:rPr>
      <w:pict w14:anchorId="3E0D0E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3911192" o:spid="_x0000_s1027" type="#_x0000_t75" alt="" style="position:absolute;left:0;text-align:left;margin-left:0;margin-top:0;width:586pt;height:804pt;z-index:-251653120;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648E8" w14:textId="5B5AAE71" w:rsidR="008F05A2" w:rsidRDefault="00E51974">
    <w:pPr>
      <w:pStyle w:val="Kopfzeile"/>
    </w:pPr>
    <w:r>
      <w:rPr>
        <w:noProof/>
      </w:rPr>
      <w:pict w14:anchorId="40E30F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3911193" o:spid="_x0000_s1026" type="#_x0000_t75" alt="" style="position:absolute;left:0;text-align:left;margin-left:0;margin-top:0;width:586pt;height:804pt;z-index:-251650048;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403C8" w14:textId="115107A4" w:rsidR="008F05A2" w:rsidRDefault="00E51974">
    <w:pPr>
      <w:pStyle w:val="Kopfzeile"/>
    </w:pPr>
    <w:r>
      <w:rPr>
        <w:noProof/>
      </w:rPr>
      <w:pict w14:anchorId="6C9EE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3911191" o:spid="_x0000_s1025" type="#_x0000_t75" alt="" style="position:absolute;left:0;text-align:left;margin-left:0;margin-top:0;width:586pt;height:804pt;z-index:-251656192;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5A2"/>
    <w:rsid w:val="00043C47"/>
    <w:rsid w:val="00094CED"/>
    <w:rsid w:val="003A2F03"/>
    <w:rsid w:val="0041321B"/>
    <w:rsid w:val="004E5301"/>
    <w:rsid w:val="005E2C5D"/>
    <w:rsid w:val="007E6C28"/>
    <w:rsid w:val="008951BD"/>
    <w:rsid w:val="008F05A2"/>
    <w:rsid w:val="008F3D4A"/>
    <w:rsid w:val="00AA2407"/>
    <w:rsid w:val="00B47C22"/>
    <w:rsid w:val="00B76718"/>
    <w:rsid w:val="00DA0D65"/>
    <w:rsid w:val="00DF59AE"/>
    <w:rsid w:val="00E519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7EC63"/>
  <w15:chartTrackingRefBased/>
  <w15:docId w15:val="{9AE84B97-0B47-734E-A887-5437EB506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F05A2"/>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8F05A2"/>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8F05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05A2"/>
    <w:rPr>
      <w:rFonts w:eastAsiaTheme="minorEastAsia"/>
      <w:sz w:val="22"/>
      <w:szCs w:val="22"/>
    </w:rPr>
  </w:style>
  <w:style w:type="paragraph" w:styleId="Fuzeile">
    <w:name w:val="footer"/>
    <w:basedOn w:val="Standard"/>
    <w:link w:val="FuzeileZchn"/>
    <w:uiPriority w:val="99"/>
    <w:unhideWhenUsed/>
    <w:rsid w:val="008F05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05A2"/>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1547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7</cp:revision>
  <dcterms:created xsi:type="dcterms:W3CDTF">2021-04-07T14:40:00Z</dcterms:created>
  <dcterms:modified xsi:type="dcterms:W3CDTF">2021-09-24T09:08:00Z</dcterms:modified>
</cp:coreProperties>
</file>