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E7570" w:rsidRDefault="006E7570" w:rsidP="006E7570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noProof/>
          <w:sz w:val="22"/>
          <w:szCs w:val="22"/>
        </w:rPr>
        <w:drawing>
          <wp:inline distT="0" distB="0" distL="0" distR="0" wp14:anchorId="7F2F557E" wp14:editId="55EFAFDE">
            <wp:extent cx="448733" cy="448733"/>
            <wp:effectExtent l="0" t="0" r="0" b="0"/>
            <wp:docPr id="1" name="Grafik 1" descr="Bleistif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ediafile_BjVSmz.sv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0567" cy="4605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Bookman Old Style" w:hAnsi="Bookman Old Style"/>
          <w:sz w:val="22"/>
          <w:szCs w:val="22"/>
        </w:rPr>
        <w:t>AB18c                    Zwangsarbeiter in Tuttlingen</w:t>
      </w:r>
    </w:p>
    <w:p w:rsidR="006E7570" w:rsidRDefault="006E7570" w:rsidP="006E7570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</w:p>
    <w:p w:rsidR="006E7570" w:rsidRDefault="006E7570" w:rsidP="006E7570">
      <w:pPr>
        <w:spacing w:line="360" w:lineRule="auto"/>
        <w:jc w:val="center"/>
        <w:rPr>
          <w:rFonts w:ascii="Bookman Old Style" w:hAnsi="Bookman Old Style"/>
          <w:sz w:val="28"/>
          <w:szCs w:val="28"/>
          <w:u w:val="single"/>
        </w:rPr>
      </w:pPr>
      <w:r w:rsidRPr="00360494">
        <w:rPr>
          <w:rFonts w:ascii="Bookman Old Style" w:hAnsi="Bookman Old Style"/>
          <w:sz w:val="28"/>
          <w:szCs w:val="28"/>
          <w:u w:val="single"/>
        </w:rPr>
        <w:t>Verfassen eines Zeitungsartikels zur Vernissage</w:t>
      </w:r>
      <w:r>
        <w:rPr>
          <w:rStyle w:val="Funotenzeichen"/>
          <w:rFonts w:ascii="Bookman Old Style" w:hAnsi="Bookman Old Style"/>
          <w:sz w:val="28"/>
          <w:szCs w:val="28"/>
          <w:u w:val="single"/>
        </w:rPr>
        <w:footnoteReference w:id="1"/>
      </w:r>
      <w:r w:rsidRPr="00360494">
        <w:rPr>
          <w:rFonts w:ascii="Bookman Old Style" w:hAnsi="Bookman Old Style"/>
          <w:sz w:val="28"/>
          <w:szCs w:val="28"/>
          <w:u w:val="single"/>
        </w:rPr>
        <w:t xml:space="preserve"> der Ausstellung</w:t>
      </w:r>
    </w:p>
    <w:p w:rsidR="006E7570" w:rsidRDefault="006E7570" w:rsidP="006E7570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</w:p>
    <w:p w:rsidR="006E7570" w:rsidRDefault="006E7570" w:rsidP="006E7570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Zu jeder Ausstellungseröffnung sind Gäste eingeladen und natürlich Vertreter der Presse.</w:t>
      </w:r>
    </w:p>
    <w:p w:rsidR="006E7570" w:rsidRDefault="006E7570" w:rsidP="006E7570">
      <w:pPr>
        <w:spacing w:line="360" w:lineRule="auto"/>
        <w:jc w:val="both"/>
        <w:rPr>
          <w:rFonts w:ascii="Bookman Old Style" w:hAnsi="Bookman Old Style"/>
          <w:b/>
          <w:bCs/>
          <w:sz w:val="22"/>
          <w:szCs w:val="22"/>
        </w:rPr>
      </w:pPr>
      <w:r w:rsidRPr="005B01D7">
        <w:rPr>
          <w:rFonts w:ascii="Bookman Old Style" w:hAnsi="Bookman Old Style"/>
          <w:b/>
          <w:bCs/>
          <w:sz w:val="22"/>
          <w:szCs w:val="22"/>
        </w:rPr>
        <w:t>Arbeitsanregung:</w:t>
      </w:r>
    </w:p>
    <w:p w:rsidR="006E7570" w:rsidRDefault="006E7570" w:rsidP="006E7570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Du nimmst die Rolle eines Journalisten</w:t>
      </w:r>
      <w:r w:rsidR="009D2682">
        <w:rPr>
          <w:rFonts w:ascii="Bookman Old Style" w:hAnsi="Bookman Old Style"/>
          <w:sz w:val="22"/>
          <w:szCs w:val="22"/>
        </w:rPr>
        <w:t>, einer Journalistin</w:t>
      </w:r>
      <w:r>
        <w:rPr>
          <w:rFonts w:ascii="Bookman Old Style" w:hAnsi="Bookman Old Style"/>
          <w:sz w:val="22"/>
          <w:szCs w:val="22"/>
        </w:rPr>
        <w:t xml:space="preserve"> ein und schreibst einen Artikel für die Lokalzeitung zur Ausstellung.</w:t>
      </w:r>
    </w:p>
    <w:p w:rsidR="006E7570" w:rsidRDefault="006E7570" w:rsidP="006E7570">
      <w:pPr>
        <w:spacing w:line="360" w:lineRule="auto"/>
        <w:jc w:val="both"/>
        <w:rPr>
          <w:rFonts w:ascii="Bookman Old Style" w:hAnsi="Bookman Old Style"/>
          <w:b/>
          <w:bCs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Der Artikel hat die Überschrift: „</w:t>
      </w:r>
      <w:r>
        <w:rPr>
          <w:rFonts w:ascii="Bookman Old Style" w:hAnsi="Bookman Old Style"/>
          <w:b/>
          <w:bCs/>
          <w:sz w:val="22"/>
          <w:szCs w:val="22"/>
        </w:rPr>
        <w:t>Über die Bedeutung der Erinnerung an Zwangsarbeiterinnen</w:t>
      </w:r>
      <w:r w:rsidR="009D2682">
        <w:rPr>
          <w:rFonts w:ascii="Bookman Old Style" w:hAnsi="Bookman Old Style"/>
          <w:b/>
          <w:bCs/>
          <w:sz w:val="22"/>
          <w:szCs w:val="22"/>
        </w:rPr>
        <w:t xml:space="preserve"> und </w:t>
      </w:r>
      <w:proofErr w:type="spellStart"/>
      <w:r w:rsidR="009D2682">
        <w:rPr>
          <w:rFonts w:ascii="Bookman Old Style" w:hAnsi="Bookman Old Style"/>
          <w:b/>
          <w:bCs/>
          <w:sz w:val="22"/>
          <w:szCs w:val="22"/>
        </w:rPr>
        <w:t>Zwangsarebietr</w:t>
      </w:r>
      <w:proofErr w:type="spellEnd"/>
      <w:r>
        <w:rPr>
          <w:rFonts w:ascii="Bookman Old Style" w:hAnsi="Bookman Old Style"/>
          <w:b/>
          <w:bCs/>
          <w:sz w:val="22"/>
          <w:szCs w:val="22"/>
        </w:rPr>
        <w:t xml:space="preserve"> in Tuttlingen – eine Ausstellung“.</w:t>
      </w:r>
    </w:p>
    <w:p w:rsidR="006E7570" w:rsidRDefault="006E7570" w:rsidP="006E7570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Folgende Fragen sollten im Text beantwortet werden:</w:t>
      </w:r>
    </w:p>
    <w:p w:rsidR="006E7570" w:rsidRPr="00032BB6" w:rsidRDefault="006E7570" w:rsidP="006E7570">
      <w:pPr>
        <w:pStyle w:val="Listenabsatz"/>
        <w:numPr>
          <w:ilvl w:val="0"/>
          <w:numId w:val="1"/>
        </w:numPr>
        <w:spacing w:line="360" w:lineRule="auto"/>
        <w:jc w:val="both"/>
        <w:rPr>
          <w:rFonts w:ascii="Bookman Old Style" w:hAnsi="Bookman Old Style"/>
          <w:b/>
          <w:bCs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Was ist das Thema bzw. die Fragestellung der Ausstellung?</w:t>
      </w:r>
    </w:p>
    <w:p w:rsidR="006E7570" w:rsidRPr="00032BB6" w:rsidRDefault="006E7570" w:rsidP="006E7570">
      <w:pPr>
        <w:pStyle w:val="Listenabsatz"/>
        <w:numPr>
          <w:ilvl w:val="0"/>
          <w:numId w:val="1"/>
        </w:numPr>
        <w:spacing w:line="360" w:lineRule="auto"/>
        <w:jc w:val="both"/>
        <w:rPr>
          <w:rFonts w:ascii="Bookman Old Style" w:hAnsi="Bookman Old Style"/>
          <w:b/>
          <w:bCs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Welche Inhalte werden präsentiert?</w:t>
      </w:r>
    </w:p>
    <w:p w:rsidR="006E7570" w:rsidRPr="006E7570" w:rsidRDefault="006E7570" w:rsidP="006E7570">
      <w:pPr>
        <w:pStyle w:val="Listenabsatz"/>
        <w:numPr>
          <w:ilvl w:val="0"/>
          <w:numId w:val="1"/>
        </w:numPr>
        <w:spacing w:line="360" w:lineRule="auto"/>
        <w:jc w:val="both"/>
        <w:rPr>
          <w:rFonts w:ascii="Bookman Old Style" w:hAnsi="Bookman Old Style"/>
          <w:b/>
          <w:bCs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Welche Absicht bzw. welches Ziel </w:t>
      </w:r>
      <w:proofErr w:type="gramStart"/>
      <w:r>
        <w:rPr>
          <w:rFonts w:ascii="Bookman Old Style" w:hAnsi="Bookman Old Style"/>
          <w:sz w:val="22"/>
          <w:szCs w:val="22"/>
        </w:rPr>
        <w:t>verfolgt</w:t>
      </w:r>
      <w:proofErr w:type="gramEnd"/>
      <w:r>
        <w:rPr>
          <w:rFonts w:ascii="Bookman Old Style" w:hAnsi="Bookman Old Style"/>
          <w:sz w:val="22"/>
          <w:szCs w:val="22"/>
        </w:rPr>
        <w:t xml:space="preserve"> die Ausstellung?</w:t>
      </w:r>
    </w:p>
    <w:p w:rsidR="006E7570" w:rsidRPr="006E7570" w:rsidRDefault="006E7570" w:rsidP="006E7570">
      <w:pPr>
        <w:pStyle w:val="Listenabsatz"/>
        <w:numPr>
          <w:ilvl w:val="0"/>
          <w:numId w:val="1"/>
        </w:numPr>
        <w:spacing w:line="360" w:lineRule="auto"/>
        <w:jc w:val="both"/>
        <w:rPr>
          <w:rFonts w:ascii="Bookman Old Style" w:hAnsi="Bookman Old Style"/>
          <w:b/>
          <w:bCs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Erörtere die Bedeutung der Erinnerung an Zwangsarbeiterinnen</w:t>
      </w:r>
      <w:r w:rsidR="009D2682">
        <w:rPr>
          <w:rFonts w:ascii="Bookman Old Style" w:hAnsi="Bookman Old Style"/>
          <w:sz w:val="22"/>
          <w:szCs w:val="22"/>
        </w:rPr>
        <w:t xml:space="preserve"> und Zwangsarbeiter</w:t>
      </w:r>
      <w:r>
        <w:rPr>
          <w:rFonts w:ascii="Bookman Old Style" w:hAnsi="Bookman Old Style"/>
          <w:sz w:val="22"/>
          <w:szCs w:val="22"/>
        </w:rPr>
        <w:t xml:space="preserve"> für die ehemaligen Arbeiterinnen</w:t>
      </w:r>
      <w:r w:rsidR="009D2682">
        <w:rPr>
          <w:rFonts w:ascii="Bookman Old Style" w:hAnsi="Bookman Old Style"/>
          <w:sz w:val="22"/>
          <w:szCs w:val="22"/>
        </w:rPr>
        <w:t xml:space="preserve"> und Arbeiter</w:t>
      </w:r>
      <w:r>
        <w:rPr>
          <w:rFonts w:ascii="Bookman Old Style" w:hAnsi="Bookman Old Style"/>
          <w:sz w:val="22"/>
          <w:szCs w:val="22"/>
        </w:rPr>
        <w:t xml:space="preserve"> und für uns heute.</w:t>
      </w:r>
    </w:p>
    <w:p w:rsidR="006E7570" w:rsidRPr="00032BB6" w:rsidRDefault="006E7570" w:rsidP="006E7570">
      <w:pPr>
        <w:pStyle w:val="Listenabsatz"/>
        <w:numPr>
          <w:ilvl w:val="0"/>
          <w:numId w:val="1"/>
        </w:numPr>
        <w:spacing w:line="360" w:lineRule="auto"/>
        <w:jc w:val="both"/>
        <w:rPr>
          <w:rFonts w:ascii="Bookman Old Style" w:hAnsi="Bookman Old Style"/>
          <w:b/>
          <w:bCs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Beurteile begründet, ob der Einsatz von </w:t>
      </w:r>
      <w:r w:rsidR="009D2682">
        <w:rPr>
          <w:rFonts w:ascii="Bookman Old Style" w:hAnsi="Bookman Old Style"/>
          <w:sz w:val="22"/>
          <w:szCs w:val="22"/>
        </w:rPr>
        <w:t>„</w:t>
      </w:r>
      <w:r>
        <w:rPr>
          <w:rFonts w:ascii="Bookman Old Style" w:hAnsi="Bookman Old Style"/>
          <w:sz w:val="22"/>
          <w:szCs w:val="22"/>
        </w:rPr>
        <w:t>Fremdarbeitern</w:t>
      </w:r>
      <w:r w:rsidR="009D2682">
        <w:rPr>
          <w:rFonts w:ascii="Bookman Old Style" w:hAnsi="Bookman Old Style"/>
          <w:sz w:val="22"/>
          <w:szCs w:val="22"/>
        </w:rPr>
        <w:t>“</w:t>
      </w:r>
      <w:r>
        <w:rPr>
          <w:rFonts w:ascii="Bookman Old Style" w:hAnsi="Bookman Old Style"/>
          <w:sz w:val="22"/>
          <w:szCs w:val="22"/>
        </w:rPr>
        <w:t xml:space="preserve"> als Widerspruch zur NS-Ideologie zu sehen ist, oder gar eine perfide Umsetzung der Rassenideologie.</w:t>
      </w:r>
    </w:p>
    <w:p w:rsidR="00127C71" w:rsidRDefault="00127C71"/>
    <w:sectPr w:rsidR="00127C71" w:rsidSect="0041321B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F443C" w:rsidRDefault="00DF443C" w:rsidP="006E7570">
      <w:r>
        <w:separator/>
      </w:r>
    </w:p>
  </w:endnote>
  <w:endnote w:type="continuationSeparator" w:id="0">
    <w:p w:rsidR="00DF443C" w:rsidRDefault="00DF443C" w:rsidP="006E7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F443C" w:rsidRDefault="00DF443C" w:rsidP="006E7570">
      <w:r>
        <w:separator/>
      </w:r>
    </w:p>
  </w:footnote>
  <w:footnote w:type="continuationSeparator" w:id="0">
    <w:p w:rsidR="00DF443C" w:rsidRDefault="00DF443C" w:rsidP="006E7570">
      <w:r>
        <w:continuationSeparator/>
      </w:r>
    </w:p>
  </w:footnote>
  <w:footnote w:id="1">
    <w:p w:rsidR="006E7570" w:rsidRDefault="006E7570" w:rsidP="006E7570">
      <w:pPr>
        <w:pStyle w:val="Funotentext"/>
      </w:pPr>
      <w:r>
        <w:rPr>
          <w:rStyle w:val="Funotenzeichen"/>
        </w:rPr>
        <w:footnoteRef/>
      </w:r>
      <w:r>
        <w:t xml:space="preserve"> Eröffnung einer Ausstellung</w:t>
      </w:r>
    </w:p>
    <w:p w:rsidR="00D12046" w:rsidRDefault="00D12046" w:rsidP="006E7570">
      <w:pPr>
        <w:pStyle w:val="Funotentext"/>
      </w:pPr>
    </w:p>
    <w:p w:rsidR="00D12046" w:rsidRDefault="00D12046" w:rsidP="00D12046">
      <w:pPr>
        <w:pStyle w:val="Listenabsatz"/>
        <w:spacing w:line="360" w:lineRule="auto"/>
        <w:jc w:val="center"/>
        <w:rPr>
          <w:rFonts w:ascii="Arial" w:hAnsi="Arial" w:cs="Arial"/>
        </w:rPr>
      </w:pPr>
    </w:p>
    <w:p w:rsidR="00D12046" w:rsidRDefault="00D12046" w:rsidP="00D12046">
      <w:pPr>
        <w:pStyle w:val="Listenabsatz"/>
        <w:spacing w:line="360" w:lineRule="auto"/>
        <w:jc w:val="center"/>
        <w:rPr>
          <w:rFonts w:ascii="Arial" w:hAnsi="Arial" w:cs="Arial"/>
        </w:rPr>
      </w:pPr>
      <w:r w:rsidRPr="00B4737D">
        <w:rPr>
          <w:rFonts w:ascii="Arial" w:hAnsi="Arial" w:cs="Arial"/>
        </w:rPr>
        <w:t>Arbeitskreis für Landeskunde/ Landesgeschichte RP Freiburg</w:t>
      </w:r>
    </w:p>
    <w:p w:rsidR="00D12046" w:rsidRPr="00B4737D" w:rsidRDefault="00D12046" w:rsidP="00D12046">
      <w:pPr>
        <w:pStyle w:val="Listenabsatz"/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www.landeskunde-bw.de</w:t>
      </w:r>
    </w:p>
    <w:p w:rsidR="00D12046" w:rsidRDefault="00D12046" w:rsidP="006E7570">
      <w:pPr>
        <w:pStyle w:val="Funotentext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3F5E51"/>
    <w:multiLevelType w:val="hybridMultilevel"/>
    <w:tmpl w:val="1A06BF0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7570"/>
    <w:rsid w:val="00127C71"/>
    <w:rsid w:val="0041321B"/>
    <w:rsid w:val="004A5357"/>
    <w:rsid w:val="006E7570"/>
    <w:rsid w:val="00767945"/>
    <w:rsid w:val="009D2682"/>
    <w:rsid w:val="00CA345E"/>
    <w:rsid w:val="00D12046"/>
    <w:rsid w:val="00DF4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C1229F5"/>
  <w15:chartTrackingRefBased/>
  <w15:docId w15:val="{D76A307B-4526-AA4E-A104-C1942B648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E757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uiPriority w:val="99"/>
    <w:semiHidden/>
    <w:unhideWhenUsed/>
    <w:rsid w:val="006E7570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E7570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E7570"/>
    <w:rPr>
      <w:vertAlign w:val="superscript"/>
    </w:rPr>
  </w:style>
  <w:style w:type="paragraph" w:styleId="Listenabsatz">
    <w:name w:val="List Paragraph"/>
    <w:basedOn w:val="Standard"/>
    <w:uiPriority w:val="34"/>
    <w:qFormat/>
    <w:rsid w:val="006E75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Nadine Hermann</dc:creator>
  <cp:keywords/>
  <dc:description/>
  <cp:lastModifiedBy>Nadine Hermann</cp:lastModifiedBy>
  <cp:revision>3</cp:revision>
  <dcterms:created xsi:type="dcterms:W3CDTF">2020-04-22T04:53:00Z</dcterms:created>
  <dcterms:modified xsi:type="dcterms:W3CDTF">2020-07-25T15:35:00Z</dcterms:modified>
</cp:coreProperties>
</file>