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C51EF" w:rsidRDefault="006C51EF" w:rsidP="006C51EF">
      <w:pPr>
        <w:spacing w:line="360" w:lineRule="auto"/>
        <w:jc w:val="both"/>
        <w:rPr>
          <w:rFonts w:ascii="Bookman Old Style" w:hAnsi="Bookman Old Style"/>
          <w:sz w:val="22"/>
          <w:szCs w:val="22"/>
        </w:rPr>
      </w:pPr>
      <w:r>
        <w:rPr>
          <w:rFonts w:ascii="Bookman Old Style" w:hAnsi="Bookman Old Style"/>
          <w:sz w:val="22"/>
          <w:szCs w:val="22"/>
        </w:rPr>
        <w:t>AB19c                    Zwangsarbeiter in Tuttlingen                      Lösungshinweise</w:t>
      </w:r>
    </w:p>
    <w:p w:rsidR="006C51EF" w:rsidRDefault="006C51EF" w:rsidP="006C51EF">
      <w:pPr>
        <w:spacing w:line="360" w:lineRule="auto"/>
        <w:jc w:val="both"/>
        <w:rPr>
          <w:rFonts w:ascii="Bookman Old Style" w:hAnsi="Bookman Old Style"/>
          <w:sz w:val="22"/>
          <w:szCs w:val="22"/>
        </w:rPr>
      </w:pPr>
    </w:p>
    <w:p w:rsidR="006C51EF" w:rsidRDefault="006C51EF" w:rsidP="006C51EF">
      <w:pPr>
        <w:spacing w:line="360" w:lineRule="auto"/>
        <w:jc w:val="center"/>
        <w:rPr>
          <w:rFonts w:ascii="Bookman Old Style" w:hAnsi="Bookman Old Style"/>
          <w:sz w:val="32"/>
          <w:szCs w:val="32"/>
          <w:u w:val="single"/>
        </w:rPr>
      </w:pPr>
      <w:r w:rsidRPr="00697880">
        <w:rPr>
          <w:rFonts w:ascii="Bookman Old Style" w:hAnsi="Bookman Old Style"/>
          <w:sz w:val="32"/>
          <w:szCs w:val="32"/>
          <w:u w:val="single"/>
        </w:rPr>
        <w:t>Was nehme ich aus der Unterrichtseinheit mit?</w:t>
      </w:r>
    </w:p>
    <w:p w:rsidR="006C51EF" w:rsidRDefault="00D7751D" w:rsidP="006C51EF">
      <w:pPr>
        <w:spacing w:line="360" w:lineRule="auto"/>
        <w:jc w:val="both"/>
        <w:rPr>
          <w:rFonts w:ascii="Bookman Old Style" w:hAnsi="Bookman Old Style"/>
          <w:sz w:val="22"/>
          <w:szCs w:val="22"/>
        </w:rPr>
      </w:pPr>
      <w:r>
        <w:rPr>
          <w:rFonts w:ascii="Bookman Old Style" w:hAnsi="Bookman Old Style"/>
          <w:sz w:val="22"/>
          <w:szCs w:val="22"/>
        </w:rPr>
        <w:t>Als verantwortliche Bürgerinnen</w:t>
      </w:r>
      <w:r w:rsidR="004F6723">
        <w:rPr>
          <w:rFonts w:ascii="Bookman Old Style" w:hAnsi="Bookman Old Style"/>
          <w:sz w:val="22"/>
          <w:szCs w:val="22"/>
        </w:rPr>
        <w:t xml:space="preserve"> und Bürger</w:t>
      </w:r>
      <w:r>
        <w:rPr>
          <w:rFonts w:ascii="Bookman Old Style" w:hAnsi="Bookman Old Style"/>
          <w:sz w:val="22"/>
          <w:szCs w:val="22"/>
        </w:rPr>
        <w:t xml:space="preserve"> einer Demokratie haben wir die Aufgabe die Würde des Menschen in jeder Hinsicht zu achten</w:t>
      </w:r>
      <w:r w:rsidR="00B81E11">
        <w:rPr>
          <w:rFonts w:ascii="Bookman Old Style" w:hAnsi="Bookman Old Style"/>
          <w:sz w:val="22"/>
          <w:szCs w:val="22"/>
        </w:rPr>
        <w:t>.</w:t>
      </w:r>
      <w:r>
        <w:rPr>
          <w:rFonts w:ascii="Bookman Old Style" w:hAnsi="Bookman Old Style"/>
          <w:sz w:val="22"/>
          <w:szCs w:val="22"/>
        </w:rPr>
        <w:t xml:space="preserve"> Also hat der erste Artikel in zweierlei Hinsicht mit der Unterrichtseinheit zu Zwangsarbeiterinnen</w:t>
      </w:r>
      <w:r w:rsidR="004F6723">
        <w:rPr>
          <w:rFonts w:ascii="Bookman Old Style" w:hAnsi="Bookman Old Style"/>
          <w:sz w:val="22"/>
          <w:szCs w:val="22"/>
        </w:rPr>
        <w:t xml:space="preserve"> und </w:t>
      </w:r>
      <w:proofErr w:type="spellStart"/>
      <w:r w:rsidR="004F6723">
        <w:rPr>
          <w:rFonts w:ascii="Bookman Old Style" w:hAnsi="Bookman Old Style"/>
          <w:sz w:val="22"/>
          <w:szCs w:val="22"/>
        </w:rPr>
        <w:t>Zwangsarbeitern</w:t>
      </w:r>
      <w:proofErr w:type="spellEnd"/>
      <w:r>
        <w:rPr>
          <w:rFonts w:ascii="Bookman Old Style" w:hAnsi="Bookman Old Style"/>
          <w:sz w:val="22"/>
          <w:szCs w:val="22"/>
        </w:rPr>
        <w:t xml:space="preserve"> zu tun, einerseits ist es unsere Aufgabe historische Missstände aufzuarbeiten, zu wissen, dass in unserem Land Menschen von staatlicher Seite aus nicht als Menschen geachtet wurde</w:t>
      </w:r>
      <w:r w:rsidR="00B81E11">
        <w:rPr>
          <w:rFonts w:ascii="Bookman Old Style" w:hAnsi="Bookman Old Style"/>
          <w:sz w:val="22"/>
          <w:szCs w:val="22"/>
        </w:rPr>
        <w:t>n</w:t>
      </w:r>
      <w:r>
        <w:rPr>
          <w:rFonts w:ascii="Bookman Old Style" w:hAnsi="Bookman Old Style"/>
          <w:sz w:val="22"/>
          <w:szCs w:val="22"/>
        </w:rPr>
        <w:t>, ihre Würde mit Füßen getreten wurde, und es ist die Aufgabe historischer Arbeit den ehemaligen Zwangsarbeiterinnen</w:t>
      </w:r>
      <w:r w:rsidR="004F6723">
        <w:rPr>
          <w:rFonts w:ascii="Bookman Old Style" w:hAnsi="Bookman Old Style"/>
          <w:sz w:val="22"/>
          <w:szCs w:val="22"/>
        </w:rPr>
        <w:t xml:space="preserve"> und Zwangsarbeitern</w:t>
      </w:r>
      <w:r>
        <w:rPr>
          <w:rFonts w:ascii="Bookman Old Style" w:hAnsi="Bookman Old Style"/>
          <w:sz w:val="22"/>
          <w:szCs w:val="22"/>
        </w:rPr>
        <w:t xml:space="preserve"> wieder Individualität und Würde zurück zu geben. Der zweite Aspekt ist, dass es gerade den heute lebenden Generationen </w:t>
      </w:r>
      <w:proofErr w:type="gramStart"/>
      <w:r>
        <w:rPr>
          <w:rFonts w:ascii="Bookman Old Style" w:hAnsi="Bookman Old Style"/>
          <w:sz w:val="22"/>
          <w:szCs w:val="22"/>
        </w:rPr>
        <w:t>bewusst wird</w:t>
      </w:r>
      <w:proofErr w:type="gramEnd"/>
      <w:r>
        <w:rPr>
          <w:rFonts w:ascii="Bookman Old Style" w:hAnsi="Bookman Old Style"/>
          <w:sz w:val="22"/>
          <w:szCs w:val="22"/>
        </w:rPr>
        <w:t>, dass die Grundrechte einer Demokratie keinesfalls selbstverständlich sind und man stets als verantwortungsvoller Demokrat dafür einstehen und sie schützen muss. Gerade in unserer Zeit, in der Populisten bis hin zu Rechtsextremen Gruppierungen wieder menschenverachtendes Gedankengut in der Bevölkerung implementieren ist es besonders wichtig, solch grausame Missachtungen der Menschenwürde zu kennen und diese bereits in Ansätzen zu unterbinden.</w:t>
      </w:r>
    </w:p>
    <w:p w:rsidR="00D7751D" w:rsidRDefault="00D7751D" w:rsidP="006C51EF">
      <w:pPr>
        <w:spacing w:line="360" w:lineRule="auto"/>
        <w:jc w:val="both"/>
        <w:rPr>
          <w:rFonts w:ascii="Bookman Old Style" w:hAnsi="Bookman Old Style"/>
          <w:sz w:val="22"/>
          <w:szCs w:val="22"/>
        </w:rPr>
      </w:pPr>
    </w:p>
    <w:p w:rsidR="00D7751D" w:rsidRDefault="00D7751D" w:rsidP="006C51EF">
      <w:pPr>
        <w:spacing w:line="360" w:lineRule="auto"/>
        <w:jc w:val="both"/>
        <w:rPr>
          <w:rFonts w:ascii="Bookman Old Style" w:hAnsi="Bookman Old Style"/>
          <w:sz w:val="22"/>
          <w:szCs w:val="22"/>
        </w:rPr>
      </w:pPr>
    </w:p>
    <w:p w:rsidR="006C51EF" w:rsidRDefault="006C51EF" w:rsidP="006C51EF">
      <w:pPr>
        <w:spacing w:line="360" w:lineRule="auto"/>
        <w:jc w:val="both"/>
        <w:rPr>
          <w:rFonts w:ascii="Bookman Old Style" w:hAnsi="Bookman Old Style"/>
          <w:sz w:val="22"/>
          <w:szCs w:val="22"/>
        </w:rPr>
      </w:pPr>
      <w:r>
        <w:rPr>
          <w:rFonts w:ascii="Bookman Old Style" w:hAnsi="Bookman Old Style"/>
          <w:sz w:val="22"/>
          <w:szCs w:val="22"/>
        </w:rPr>
        <w:t>Zur zweiten Arbeitsanregung sind natürlich individuelle Gedanken zu erwarten, vermutlich werden Aspekte genannt wie, das Alter der Arbeiterinnen</w:t>
      </w:r>
      <w:r w:rsidR="004F6723">
        <w:rPr>
          <w:rFonts w:ascii="Bookman Old Style" w:hAnsi="Bookman Old Style"/>
          <w:sz w:val="22"/>
          <w:szCs w:val="22"/>
        </w:rPr>
        <w:t xml:space="preserve"> und Arbeiter</w:t>
      </w:r>
      <w:r>
        <w:rPr>
          <w:rFonts w:ascii="Bookman Old Style" w:hAnsi="Bookman Old Style"/>
          <w:sz w:val="22"/>
          <w:szCs w:val="22"/>
        </w:rPr>
        <w:t>, die zum Teil kaum älter als die Schülerinnen</w:t>
      </w:r>
      <w:r w:rsidR="004F6723">
        <w:rPr>
          <w:rFonts w:ascii="Bookman Old Style" w:hAnsi="Bookman Old Style"/>
          <w:sz w:val="22"/>
          <w:szCs w:val="22"/>
        </w:rPr>
        <w:t xml:space="preserve"> und Schüler</w:t>
      </w:r>
      <w:r>
        <w:rPr>
          <w:rFonts w:ascii="Bookman Old Style" w:hAnsi="Bookman Old Style"/>
          <w:sz w:val="22"/>
          <w:szCs w:val="22"/>
        </w:rPr>
        <w:t xml:space="preserve"> sind, die Tatsache, dass die meisten gezwungen wurden nach Deutschland zu gehen, oft einfach fortgerissen, ohne die Möglichkeit der eigenen Familie eine Nachricht zu hinterlassen, ist für Schülerinnen</w:t>
      </w:r>
      <w:r w:rsidR="004F6723">
        <w:rPr>
          <w:rFonts w:ascii="Bookman Old Style" w:hAnsi="Bookman Old Style"/>
          <w:sz w:val="22"/>
          <w:szCs w:val="22"/>
        </w:rPr>
        <w:t xml:space="preserve"> und Schüler</w:t>
      </w:r>
      <w:r>
        <w:rPr>
          <w:rFonts w:ascii="Bookman Old Style" w:hAnsi="Bookman Old Style"/>
          <w:sz w:val="22"/>
          <w:szCs w:val="22"/>
        </w:rPr>
        <w:t xml:space="preserve"> sicherlich schwer nachzuvollziehen und bewegt sie persönlich.</w:t>
      </w:r>
    </w:p>
    <w:p w:rsidR="00D06342" w:rsidRDefault="00D06342" w:rsidP="006C51EF">
      <w:pPr>
        <w:spacing w:line="360" w:lineRule="auto"/>
        <w:jc w:val="both"/>
        <w:rPr>
          <w:rFonts w:ascii="Bookman Old Style" w:hAnsi="Bookman Old Style"/>
          <w:sz w:val="22"/>
          <w:szCs w:val="22"/>
        </w:rPr>
      </w:pPr>
    </w:p>
    <w:p w:rsidR="00D06342" w:rsidRDefault="00D06342" w:rsidP="006C51EF">
      <w:pPr>
        <w:spacing w:line="360" w:lineRule="auto"/>
        <w:jc w:val="both"/>
        <w:rPr>
          <w:rFonts w:ascii="Bookman Old Style" w:hAnsi="Bookman Old Style"/>
          <w:sz w:val="22"/>
          <w:szCs w:val="22"/>
        </w:rPr>
      </w:pPr>
    </w:p>
    <w:p w:rsidR="00D06342" w:rsidRDefault="00D06342" w:rsidP="006C51EF">
      <w:pPr>
        <w:spacing w:line="360" w:lineRule="auto"/>
        <w:jc w:val="both"/>
        <w:rPr>
          <w:rFonts w:ascii="Bookman Old Style" w:hAnsi="Bookman Old Style"/>
          <w:sz w:val="22"/>
          <w:szCs w:val="22"/>
        </w:rPr>
      </w:pPr>
    </w:p>
    <w:p w:rsidR="00D06342" w:rsidRDefault="00D06342" w:rsidP="006C51EF">
      <w:pPr>
        <w:spacing w:line="360" w:lineRule="auto"/>
        <w:jc w:val="both"/>
        <w:rPr>
          <w:rFonts w:ascii="Bookman Old Style" w:hAnsi="Bookman Old Style"/>
          <w:sz w:val="22"/>
          <w:szCs w:val="22"/>
        </w:rPr>
      </w:pPr>
    </w:p>
    <w:p w:rsidR="00D06342" w:rsidRDefault="00D06342" w:rsidP="006C51EF">
      <w:pPr>
        <w:spacing w:line="360" w:lineRule="auto"/>
        <w:jc w:val="both"/>
        <w:rPr>
          <w:rFonts w:ascii="Bookman Old Style" w:hAnsi="Bookman Old Style"/>
          <w:sz w:val="22"/>
          <w:szCs w:val="22"/>
        </w:rPr>
      </w:pPr>
    </w:p>
    <w:p w:rsidR="00D06342" w:rsidRDefault="00D06342" w:rsidP="006C51EF">
      <w:pPr>
        <w:spacing w:line="360" w:lineRule="auto"/>
        <w:jc w:val="both"/>
        <w:rPr>
          <w:rFonts w:ascii="Bookman Old Style" w:hAnsi="Bookman Old Style"/>
          <w:sz w:val="22"/>
          <w:szCs w:val="22"/>
        </w:rPr>
      </w:pPr>
    </w:p>
    <w:p w:rsidR="00D06342" w:rsidRDefault="00D06342" w:rsidP="006C51EF">
      <w:pPr>
        <w:spacing w:line="360" w:lineRule="auto"/>
        <w:jc w:val="both"/>
        <w:rPr>
          <w:rFonts w:ascii="Bookman Old Style" w:hAnsi="Bookman Old Style"/>
          <w:sz w:val="22"/>
          <w:szCs w:val="22"/>
        </w:rPr>
      </w:pPr>
    </w:p>
    <w:p w:rsidR="00D06342" w:rsidRDefault="00D06342" w:rsidP="00D06342">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127C71" w:rsidRPr="004F6723" w:rsidRDefault="00D06342" w:rsidP="004F6723">
      <w:pPr>
        <w:pStyle w:val="Listenabsatz"/>
        <w:spacing w:line="360" w:lineRule="auto"/>
        <w:jc w:val="center"/>
        <w:rPr>
          <w:rFonts w:ascii="Arial" w:hAnsi="Arial" w:cs="Arial"/>
        </w:rPr>
      </w:pPr>
      <w:r>
        <w:rPr>
          <w:rFonts w:ascii="Arial" w:hAnsi="Arial" w:cs="Arial"/>
        </w:rPr>
        <w:t>www.landeskunde-bw.de</w:t>
      </w:r>
    </w:p>
    <w:sectPr w:rsidR="00127C71" w:rsidRPr="004F6723"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1EF"/>
    <w:rsid w:val="00127C71"/>
    <w:rsid w:val="0041321B"/>
    <w:rsid w:val="004F6723"/>
    <w:rsid w:val="00663749"/>
    <w:rsid w:val="006C51EF"/>
    <w:rsid w:val="00B81E11"/>
    <w:rsid w:val="00D06342"/>
    <w:rsid w:val="00D77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0931A4A"/>
  <w15:chartTrackingRefBased/>
  <w15:docId w15:val="{D2B5CBC0-2EC0-E74B-A120-AB9772B60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51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06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1613</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6</cp:revision>
  <dcterms:created xsi:type="dcterms:W3CDTF">2020-04-22T15:21:00Z</dcterms:created>
  <dcterms:modified xsi:type="dcterms:W3CDTF">2020-07-25T15:45:00Z</dcterms:modified>
</cp:coreProperties>
</file>