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B9399" w14:textId="77777777" w:rsidR="00EC7A05" w:rsidRDefault="00EC7A05" w:rsidP="00EC7A05">
      <w:pPr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167621E" wp14:editId="562C0851">
            <wp:simplePos x="0" y="0"/>
            <wp:positionH relativeFrom="column">
              <wp:posOffset>8929370</wp:posOffset>
            </wp:positionH>
            <wp:positionV relativeFrom="paragraph">
              <wp:posOffset>12071</wp:posOffset>
            </wp:positionV>
            <wp:extent cx="1176020" cy="1341755"/>
            <wp:effectExtent l="0" t="0" r="508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33"/>
                    <a:stretch/>
                  </pic:blipFill>
                  <pic:spPr bwMode="auto">
                    <a:xfrm>
                      <a:off x="0" y="0"/>
                      <a:ext cx="1176020" cy="134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E3A0A">
        <w:rPr>
          <w:b/>
          <w:bCs/>
        </w:rPr>
        <w:t>Die zwölf Artikel der Bauern</w:t>
      </w:r>
    </w:p>
    <w:p w14:paraId="498A340A" w14:textId="77777777" w:rsidR="00EC7A05" w:rsidRDefault="00EC7A05" w:rsidP="00EC7A05">
      <w:pPr>
        <w:rPr>
          <w:i/>
          <w:iCs/>
        </w:rPr>
      </w:pPr>
      <w:r w:rsidRPr="003B278F">
        <w:rPr>
          <w:i/>
          <w:iCs/>
        </w:rPr>
        <w:t>Hier ist dein Forschergeist gefragt, denn schon auf den ersten Blick sieht man: Die Sprache und Schrift der Menschen im 16. Jahrhundert ist nicht so leicht zu entschlüsseln. Bestimmt findest du trotzdem heraus, was die Bauern forderten.</w:t>
      </w:r>
    </w:p>
    <w:p w14:paraId="55FB4D35" w14:textId="77777777" w:rsidR="00EC7A05" w:rsidRDefault="00EC7A05" w:rsidP="00EC7A05">
      <w:pPr>
        <w:rPr>
          <w:i/>
          <w:iCs/>
        </w:rPr>
      </w:pPr>
      <w:r>
        <w:rPr>
          <w:i/>
          <w:iCs/>
        </w:rPr>
        <w:t>Ordne dazu zunächst die Felder I-III den Feldern a-c zu. Notiere danach in Stichpunkten die Forderungen der Bauern und übertrage sie in deine Mindmap.</w:t>
      </w:r>
    </w:p>
    <w:p w14:paraId="24CDC179" w14:textId="77777777" w:rsidR="00EC7A05" w:rsidRPr="003B278F" w:rsidRDefault="00EC7A05" w:rsidP="00EC7A05">
      <w:pPr>
        <w:rPr>
          <w:i/>
          <w:iCs/>
        </w:rPr>
      </w:pPr>
    </w:p>
    <w:tbl>
      <w:tblPr>
        <w:tblStyle w:val="Tabellenraster"/>
        <w:tblpPr w:leftFromText="141" w:rightFromText="141" w:vertAnchor="text" w:horzAnchor="margin" w:tblpY="118"/>
        <w:tblW w:w="0" w:type="auto"/>
        <w:tblLook w:val="04A0" w:firstRow="1" w:lastRow="0" w:firstColumn="1" w:lastColumn="0" w:noHBand="0" w:noVBand="1"/>
      </w:tblPr>
      <w:tblGrid>
        <w:gridCol w:w="5873"/>
      </w:tblGrid>
      <w:tr w:rsidR="00EC7A05" w14:paraId="0066558B" w14:textId="77777777" w:rsidTr="004F0D2B">
        <w:trPr>
          <w:trHeight w:val="2117"/>
        </w:trPr>
        <w:tc>
          <w:tcPr>
            <w:tcW w:w="5873" w:type="dxa"/>
          </w:tcPr>
          <w:p w14:paraId="048402EC" w14:textId="77777777" w:rsidR="00EC7A05" w:rsidRDefault="00EC7A05" w:rsidP="009D5C3E">
            <w:r>
              <w:t>I_____</w:t>
            </w:r>
          </w:p>
          <w:p w14:paraId="5770C18B" w14:textId="77777777" w:rsidR="00EC7A05" w:rsidRDefault="00EC7A05" w:rsidP="009D5C3E"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7247E915" wp14:editId="4BC5CCC7">
                  <wp:simplePos x="0" y="0"/>
                  <wp:positionH relativeFrom="column">
                    <wp:posOffset>-43432</wp:posOffset>
                  </wp:positionH>
                  <wp:positionV relativeFrom="paragraph">
                    <wp:posOffset>81621</wp:posOffset>
                  </wp:positionV>
                  <wp:extent cx="3649508" cy="607527"/>
                  <wp:effectExtent l="0" t="0" r="0" b="254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1148" cy="6127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BBDD8F9" w14:textId="77777777" w:rsidR="00EC7A05" w:rsidRDefault="00EC7A05" w:rsidP="009D5C3E"/>
          <w:p w14:paraId="5D399C60" w14:textId="77777777" w:rsidR="00EC7A05" w:rsidRDefault="00EC7A05" w:rsidP="009D5C3E"/>
          <w:p w14:paraId="0630F980" w14:textId="6F4D2603" w:rsidR="00EC7A05" w:rsidRDefault="004F0D2B" w:rsidP="009D5C3E"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6D9BA2EE" wp14:editId="299C244B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175260</wp:posOffset>
                  </wp:positionV>
                  <wp:extent cx="3162300" cy="347961"/>
                  <wp:effectExtent l="0" t="0" r="0" b="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2300" cy="3479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FE06930" w14:textId="6FD591F4" w:rsidR="00EC7A05" w:rsidRDefault="00EC7A05" w:rsidP="009D5C3E"/>
          <w:p w14:paraId="708BEC97" w14:textId="77777777" w:rsidR="00EC7A05" w:rsidRDefault="00EC7A05" w:rsidP="009D5C3E"/>
          <w:p w14:paraId="43005FC1" w14:textId="77777777" w:rsidR="00EC7A05" w:rsidRDefault="00EC7A05" w:rsidP="009D5C3E"/>
        </w:tc>
      </w:tr>
    </w:tbl>
    <w:p w14:paraId="70EC7495" w14:textId="77777777" w:rsidR="00EC7A05" w:rsidRDefault="00EC7A05" w:rsidP="00EC7A05">
      <w:pPr>
        <w:rPr>
          <w:b/>
          <w:bCs/>
        </w:rPr>
      </w:pPr>
      <w:r w:rsidRPr="00E63BD2">
        <w:rPr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E4DDBC2" wp14:editId="663FFAB2">
                <wp:simplePos x="0" y="0"/>
                <wp:positionH relativeFrom="column">
                  <wp:posOffset>8183880</wp:posOffset>
                </wp:positionH>
                <wp:positionV relativeFrom="paragraph">
                  <wp:posOffset>45085</wp:posOffset>
                </wp:positionV>
                <wp:extent cx="1929765" cy="617220"/>
                <wp:effectExtent l="0" t="0" r="13335" b="11430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765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045B85" w14:textId="77777777" w:rsidR="00E925EA" w:rsidRPr="00F661BD" w:rsidRDefault="00E925EA" w:rsidP="00E925EA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Flugschrift 1525,</w:t>
                            </w:r>
                            <w:r w:rsidRPr="00A82E7F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A82E7F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Unknown</w:t>
                            </w:r>
                            <w:proofErr w:type="spellEnd"/>
                            <w:r w:rsidRPr="00A82E7F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 xml:space="preserve"> (</w:t>
                            </w:r>
                            <w:hyperlink r:id="rId7" w:tgtFrame="_blank" w:history="1">
                              <w:r w:rsidRPr="00A82E7F">
                                <w:rPr>
                                  <w:rStyle w:val="Hyperlink"/>
                                  <w:i/>
                                  <w:iCs/>
                                  <w:sz w:val="12"/>
                                  <w:szCs w:val="12"/>
                                </w:rPr>
                                <w:t>https://commons.wikimedia.org/wiki/File:Titelblatt_12_Artikel.jpg</w:t>
                              </w:r>
                            </w:hyperlink>
                            <w:r w:rsidRPr="00A82E7F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 xml:space="preserve">), „Titelblatt 12 Artikel“, als gemeinfrei gekennzeichnet, Details auf Wikimedia Commons: </w:t>
                            </w:r>
                            <w:hyperlink r:id="rId8" w:tgtFrame="_blank" w:history="1">
                              <w:r w:rsidRPr="00A82E7F">
                                <w:rPr>
                                  <w:rStyle w:val="Hyperlink"/>
                                  <w:i/>
                                  <w:iCs/>
                                  <w:sz w:val="12"/>
                                  <w:szCs w:val="12"/>
                                </w:rPr>
                                <w:t>https://commons.wikimedia.org/wiki/Template:PD-old</w:t>
                              </w:r>
                            </w:hyperlink>
                          </w:p>
                          <w:p w14:paraId="6A37D55B" w14:textId="77777777" w:rsidR="00E925EA" w:rsidRPr="006B0C50" w:rsidRDefault="00E925EA" w:rsidP="00E925E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8ABC10B" w14:textId="7E596F00" w:rsidR="00EC7A05" w:rsidRDefault="00EC7A05" w:rsidP="00EC7A0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4DDBC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644.4pt;margin-top:3.55pt;width:151.95pt;height:48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">
                <v:textbox>
                  <w:txbxContent>
                    <w:p w14:paraId="48045B85" w14:textId="77777777" w:rsidR="00E925EA" w:rsidRPr="00F661BD" w:rsidRDefault="00E925EA" w:rsidP="00E925EA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Flugschrift 1525,</w:t>
                      </w:r>
                      <w:r w:rsidRPr="00A82E7F">
                        <w:rPr>
                          <w:i/>
                          <w:iCs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A82E7F">
                        <w:rPr>
                          <w:i/>
                          <w:iCs/>
                          <w:sz w:val="12"/>
                          <w:szCs w:val="12"/>
                        </w:rPr>
                        <w:t>Unknown</w:t>
                      </w:r>
                      <w:proofErr w:type="spellEnd"/>
                      <w:r w:rsidRPr="00A82E7F">
                        <w:rPr>
                          <w:i/>
                          <w:iCs/>
                          <w:sz w:val="12"/>
                          <w:szCs w:val="12"/>
                        </w:rPr>
                        <w:t xml:space="preserve"> (</w:t>
                      </w:r>
                      <w:hyperlink r:id="rId9" w:tgtFrame="_blank" w:history="1">
                        <w:r w:rsidRPr="00A82E7F">
                          <w:rPr>
                            <w:rStyle w:val="Hyperlink"/>
                            <w:i/>
                            <w:iCs/>
                            <w:sz w:val="12"/>
                            <w:szCs w:val="12"/>
                          </w:rPr>
                          <w:t>https://commons.wikimedia.org/wiki/File:Titelblatt_12_Artikel.jpg</w:t>
                        </w:r>
                      </w:hyperlink>
                      <w:r w:rsidRPr="00A82E7F">
                        <w:rPr>
                          <w:i/>
                          <w:iCs/>
                          <w:sz w:val="12"/>
                          <w:szCs w:val="12"/>
                        </w:rPr>
                        <w:t xml:space="preserve">), „Titelblatt 12 Artikel“, als gemeinfrei gekennzeichnet, Details auf Wikimedia Commons: </w:t>
                      </w:r>
                      <w:hyperlink r:id="rId10" w:tgtFrame="_blank" w:history="1">
                        <w:r w:rsidRPr="00A82E7F">
                          <w:rPr>
                            <w:rStyle w:val="Hyperlink"/>
                            <w:i/>
                            <w:iCs/>
                            <w:sz w:val="12"/>
                            <w:szCs w:val="12"/>
                          </w:rPr>
                          <w:t>https://commons.wikimedia.org/wiki/Template:PD-old</w:t>
                        </w:r>
                      </w:hyperlink>
                    </w:p>
                    <w:p w14:paraId="6A37D55B" w14:textId="77777777" w:rsidR="00E925EA" w:rsidRPr="006B0C50" w:rsidRDefault="00E925EA" w:rsidP="00E925EA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8ABC10B" w14:textId="7E596F00" w:rsidR="00EC7A05" w:rsidRDefault="00EC7A05" w:rsidP="00EC7A05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51628EC" wp14:editId="7E2CC963">
                <wp:simplePos x="0" y="0"/>
                <wp:positionH relativeFrom="column">
                  <wp:posOffset>3971425</wp:posOffset>
                </wp:positionH>
                <wp:positionV relativeFrom="paragraph">
                  <wp:posOffset>93587</wp:posOffset>
                </wp:positionV>
                <wp:extent cx="2901950" cy="1404620"/>
                <wp:effectExtent l="0" t="0" r="12700" b="2159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6A1710" w14:textId="77777777" w:rsidR="00EC7A05" w:rsidRPr="00E63BD2" w:rsidRDefault="00EC7A05" w:rsidP="00EC7A0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a) Zum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fünfften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seyen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wir auch beschwert der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beholtzung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halb. Dann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vnsere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herschafften habend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jnenn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die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höltzer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alle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allain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geaignet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wann der arm man was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bedarff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muß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ers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vmb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zway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geldt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kauffen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. Ist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vnnser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maynung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was für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höltzer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seyen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, Es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habens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geistlich oder weltlich,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jnnen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, die es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nit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erkaufft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haben, sollen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ayner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gantzen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gemain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wider</w:t>
                            </w:r>
                            <w:proofErr w:type="gram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anhaim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fallen, […].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8A152B7" id="_x0000_s1027" type="#_x0000_t202" style="position:absolute;margin-left:312.7pt;margin-top:7.35pt;width:228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">
                <v:textbox style="mso-fit-shape-to-text:t">
                  <w:txbxContent>
                    <w:p w:rsidR="00EC7A05" w:rsidRPr="00E63BD2" w:rsidRDefault="00EC7A05" w:rsidP="00EC7A05">
                      <w:pPr>
                        <w:rPr>
                          <w:sz w:val="20"/>
                          <w:szCs w:val="20"/>
                        </w:rPr>
                      </w:pPr>
                      <w:r w:rsidRPr="00E63BD2">
                        <w:rPr>
                          <w:sz w:val="20"/>
                          <w:szCs w:val="20"/>
                        </w:rPr>
                        <w:t xml:space="preserve">a) Zum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fünfften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seyen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wir auch beschwert der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beholtzung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halb. Dann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vnsere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herschafften habend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jnenn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die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höltzer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alle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allain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geaignet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wann der arm man was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bedarff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muß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ers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vmb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zway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geldt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kauffen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. Ist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vnnser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maynung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was für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höltzer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seyen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, Es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habens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geistlich oder weltlich,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jnnen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, die es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nit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erkaufft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haben, sollen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ayner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gantzen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gemain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E63BD2">
                        <w:rPr>
                          <w:sz w:val="20"/>
                          <w:szCs w:val="20"/>
                        </w:rPr>
                        <w:t>wider</w:t>
                      </w:r>
                      <w:proofErr w:type="gram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anhaim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fallen, […].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A417616" w14:textId="77777777" w:rsidR="00EC7A05" w:rsidRPr="006B0C50" w:rsidRDefault="00EC7A05" w:rsidP="00EC7A05">
      <w:pPr>
        <w:rPr>
          <w:sz w:val="16"/>
          <w:szCs w:val="16"/>
        </w:rPr>
      </w:pPr>
      <w:r>
        <w:rPr>
          <w:b/>
          <w:bCs/>
        </w:rPr>
        <w:t>Der vierte Artikel:</w:t>
      </w:r>
    </w:p>
    <w:p w14:paraId="7C5BF8E3" w14:textId="77777777" w:rsidR="00EC7A05" w:rsidRPr="00EC7A05" w:rsidRDefault="00EC7A05" w:rsidP="00EC7A05">
      <w:r w:rsidRPr="00CD44D2">
        <w:t>_______________________________________</w:t>
      </w:r>
    </w:p>
    <w:p w14:paraId="6F6826EE" w14:textId="77777777" w:rsidR="00EC7A05" w:rsidRPr="00EC7A05" w:rsidRDefault="00EC7A05" w:rsidP="00EC7A05">
      <w:pPr>
        <w:rPr>
          <w:noProof/>
        </w:rPr>
      </w:pPr>
      <w:r w:rsidRPr="00EC7A05">
        <w:rPr>
          <w:noProof/>
        </w:rPr>
        <w:t>_______________________________________</w:t>
      </w:r>
    </w:p>
    <w:p w14:paraId="09AA6C14" w14:textId="77777777" w:rsidR="00EC7A05" w:rsidRDefault="00EC7A05" w:rsidP="00EC7A05">
      <w:pPr>
        <w:rPr>
          <w:b/>
          <w:bCs/>
          <w:noProof/>
        </w:rPr>
      </w:pPr>
    </w:p>
    <w:p w14:paraId="6A00F93B" w14:textId="746DA4C7" w:rsidR="00EC7A05" w:rsidRPr="009F7598" w:rsidRDefault="00BE09A6" w:rsidP="00BE09A6">
      <w:pPr>
        <w:ind w:left="5664"/>
      </w:pPr>
      <w:r>
        <w:rPr>
          <w:b/>
          <w:bCs/>
          <w:noProof/>
        </w:rPr>
        <w:t xml:space="preserve">  </w:t>
      </w:r>
      <w:r w:rsidR="00EC7A05" w:rsidRPr="00E9072D">
        <w:rPr>
          <w:b/>
          <w:bCs/>
          <w:noProof/>
        </w:rPr>
        <w:t xml:space="preserve">Der </w:t>
      </w:r>
      <w:r w:rsidR="00EC7A05">
        <w:rPr>
          <w:b/>
          <w:bCs/>
          <w:noProof/>
        </w:rPr>
        <w:t>fünfte</w:t>
      </w:r>
      <w:r w:rsidR="00EC7A05" w:rsidRPr="00E9072D">
        <w:rPr>
          <w:b/>
          <w:bCs/>
          <w:noProof/>
        </w:rPr>
        <w:t xml:space="preserve"> Artikel</w:t>
      </w:r>
      <w:r w:rsidR="00EC7A05">
        <w:rPr>
          <w:b/>
          <w:bCs/>
          <w:noProof/>
        </w:rPr>
        <w:t>:</w:t>
      </w:r>
    </w:p>
    <w:tbl>
      <w:tblPr>
        <w:tblStyle w:val="Tabellenraster"/>
        <w:tblpPr w:leftFromText="141" w:rightFromText="141" w:vertAnchor="text" w:horzAnchor="margin" w:tblpY="330"/>
        <w:tblW w:w="0" w:type="auto"/>
        <w:tblLook w:val="04A0" w:firstRow="1" w:lastRow="0" w:firstColumn="1" w:lastColumn="0" w:noHBand="0" w:noVBand="1"/>
      </w:tblPr>
      <w:tblGrid>
        <w:gridCol w:w="5949"/>
      </w:tblGrid>
      <w:tr w:rsidR="00EC7A05" w14:paraId="1F0C31B3" w14:textId="77777777" w:rsidTr="004F0D2B">
        <w:trPr>
          <w:trHeight w:val="1550"/>
        </w:trPr>
        <w:tc>
          <w:tcPr>
            <w:tcW w:w="5949" w:type="dxa"/>
          </w:tcPr>
          <w:p w14:paraId="42662E97" w14:textId="77777777" w:rsidR="00EC7A05" w:rsidRDefault="00EC7A05" w:rsidP="00EC7A05">
            <w:r>
              <w:t>II_____</w:t>
            </w:r>
          </w:p>
          <w:p w14:paraId="65162EBF" w14:textId="0B454B31" w:rsidR="00EC7A05" w:rsidRDefault="004F0D2B" w:rsidP="00EC7A05"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7C624BB2" wp14:editId="61FEF502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4445</wp:posOffset>
                  </wp:positionV>
                  <wp:extent cx="3596640" cy="754426"/>
                  <wp:effectExtent l="0" t="0" r="3810" b="7620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6640" cy="754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1DB717A" w14:textId="77777777" w:rsidR="00EC7A05" w:rsidRPr="00CD44D2" w:rsidRDefault="00EC7A05" w:rsidP="00EC7A05">
      <w:pPr>
        <w:ind w:left="10620"/>
      </w:pPr>
      <w:r w:rsidRPr="00E9072D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736CB23" wp14:editId="2C1BAE0C">
                <wp:simplePos x="0" y="0"/>
                <wp:positionH relativeFrom="column">
                  <wp:posOffset>4029581</wp:posOffset>
                </wp:positionH>
                <wp:positionV relativeFrom="paragraph">
                  <wp:posOffset>164999</wp:posOffset>
                </wp:positionV>
                <wp:extent cx="2877820" cy="1404620"/>
                <wp:effectExtent l="0" t="0" r="17780" b="26035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78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70EB73" w14:textId="77777777" w:rsidR="00EC7A05" w:rsidRPr="00E63BD2" w:rsidRDefault="00EC7A05" w:rsidP="00EC7A0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b) Wann als Gott der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herr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den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menschen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erschuff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, hat er im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gewalt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geben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vber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alle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thier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vber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den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fogel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im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lufft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vnd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vber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den fisch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jm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wasser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Darumb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ist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vnser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begeren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, wann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ainer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wasser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hette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, das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ers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mit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gnugsamer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schriff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beweysen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mag das man das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wasser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vnwyssenlych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also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erkaufft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hette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begeren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wir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jms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nit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mit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gewalt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zu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nemen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4CAE40" id="_x0000_s1028" type="#_x0000_t202" style="position:absolute;left:0;text-align:left;margin-left:317.3pt;margin-top:13pt;width:226.6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">
                <v:textbox style="mso-fit-shape-to-text:t">
                  <w:txbxContent>
                    <w:p w:rsidR="00EC7A05" w:rsidRPr="00E63BD2" w:rsidRDefault="00EC7A05" w:rsidP="00EC7A05">
                      <w:pPr>
                        <w:rPr>
                          <w:sz w:val="20"/>
                          <w:szCs w:val="20"/>
                        </w:rPr>
                      </w:pPr>
                      <w:r w:rsidRPr="00E63BD2">
                        <w:rPr>
                          <w:sz w:val="20"/>
                          <w:szCs w:val="20"/>
                        </w:rPr>
                        <w:t xml:space="preserve">b) Wann als Gott der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herr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den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menschen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erschuff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, hat er im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gewalt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geben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vber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alle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thier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vber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den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fogel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im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lufft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vnd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vber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den fisch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jm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wasser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Darumb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ist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vnser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begeren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, wann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ainer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wasser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hette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, das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ers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mit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gnugsamer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schriff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beweysen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mag das man das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wasser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vnwyssenlych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also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erkaufft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hette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begeren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wir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jms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nit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mit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gewalt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zu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nemen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 xml:space="preserve">        </w:t>
      </w:r>
      <w:r w:rsidRPr="00CD44D2">
        <w:t>_______________________________________</w:t>
      </w:r>
    </w:p>
    <w:p w14:paraId="4A9D19CE" w14:textId="77777777" w:rsidR="00EC7A05" w:rsidRPr="00EC7A05" w:rsidRDefault="00EC7A05" w:rsidP="00EC7A05">
      <w:r>
        <w:t>_______________________________________</w:t>
      </w:r>
      <w:r w:rsidRPr="00EC7A05">
        <w:tab/>
      </w:r>
      <w:r w:rsidRPr="00EC7A05">
        <w:tab/>
      </w:r>
      <w:r w:rsidRPr="00EC7A05">
        <w:tab/>
      </w:r>
      <w:r w:rsidRPr="00EC7A05">
        <w:tab/>
      </w:r>
      <w:r w:rsidRPr="00EC7A05">
        <w:tab/>
      </w:r>
      <w:r w:rsidRPr="00EC7A05">
        <w:tab/>
      </w:r>
      <w:r w:rsidRPr="00EC7A05">
        <w:tab/>
      </w:r>
      <w:r w:rsidRPr="00EC7A05">
        <w:tab/>
      </w:r>
      <w:r w:rsidRPr="00EC7A05">
        <w:tab/>
      </w:r>
      <w:r w:rsidRPr="00EC7A05">
        <w:tab/>
      </w:r>
      <w:r w:rsidRPr="00EC7A05">
        <w:tab/>
      </w:r>
      <w:r w:rsidRPr="00EC7A05">
        <w:tab/>
      </w:r>
      <w:r w:rsidRPr="00EC7A05">
        <w:tab/>
      </w:r>
      <w:r w:rsidRPr="00EC7A05">
        <w:tab/>
      </w:r>
      <w:r w:rsidRPr="00EC7A05">
        <w:tab/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 w:rsidRPr="00EC7A05">
        <w:t xml:space="preserve">   </w:t>
      </w:r>
    </w:p>
    <w:tbl>
      <w:tblPr>
        <w:tblStyle w:val="Tabellenraster"/>
        <w:tblpPr w:leftFromText="141" w:rightFromText="141" w:vertAnchor="text" w:horzAnchor="margin" w:tblpY="41"/>
        <w:tblW w:w="0" w:type="auto"/>
        <w:tblLook w:val="04A0" w:firstRow="1" w:lastRow="0" w:firstColumn="1" w:lastColumn="0" w:noHBand="0" w:noVBand="1"/>
      </w:tblPr>
      <w:tblGrid>
        <w:gridCol w:w="5949"/>
      </w:tblGrid>
      <w:tr w:rsidR="004F0D2B" w14:paraId="7D5A7744" w14:textId="77777777" w:rsidTr="004F0D2B">
        <w:trPr>
          <w:trHeight w:val="2117"/>
        </w:trPr>
        <w:tc>
          <w:tcPr>
            <w:tcW w:w="5949" w:type="dxa"/>
          </w:tcPr>
          <w:p w14:paraId="0B316DB5" w14:textId="77777777" w:rsidR="004F0D2B" w:rsidRDefault="004F0D2B" w:rsidP="004F0D2B">
            <w:r>
              <w:t>III____</w:t>
            </w:r>
          </w:p>
          <w:p w14:paraId="024A7440" w14:textId="77777777" w:rsidR="004F0D2B" w:rsidRDefault="004F0D2B" w:rsidP="004F0D2B"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129E5881" wp14:editId="5FB60D86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4445</wp:posOffset>
                  </wp:positionV>
                  <wp:extent cx="3368040" cy="1124374"/>
                  <wp:effectExtent l="0" t="0" r="3810" b="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8040" cy="11243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9318A02" w14:textId="77777777" w:rsidR="00EC7A05" w:rsidRPr="00E9072D" w:rsidRDefault="00EC7A05" w:rsidP="00EC7A05">
      <w:pPr>
        <w:ind w:left="5664"/>
        <w:rPr>
          <w:b/>
          <w:bCs/>
          <w:noProof/>
        </w:rPr>
      </w:pPr>
      <w:r>
        <w:rPr>
          <w:b/>
          <w:bCs/>
        </w:rPr>
        <w:t xml:space="preserve">    </w:t>
      </w:r>
      <w:r w:rsidRPr="00E9072D">
        <w:rPr>
          <w:b/>
          <w:bCs/>
        </w:rPr>
        <w:t xml:space="preserve">Der </w:t>
      </w:r>
      <w:r>
        <w:rPr>
          <w:b/>
          <w:bCs/>
        </w:rPr>
        <w:t>sechste</w:t>
      </w:r>
      <w:r w:rsidRPr="00E9072D">
        <w:rPr>
          <w:b/>
          <w:bCs/>
        </w:rPr>
        <w:t xml:space="preserve"> Artikel:</w:t>
      </w:r>
    </w:p>
    <w:p w14:paraId="3C883DA0" w14:textId="77777777" w:rsidR="00EC7A05" w:rsidRDefault="00EC7A05" w:rsidP="00EC7A05">
      <w:pPr>
        <w:ind w:left="1062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CF0BBE8" wp14:editId="7A6579EF">
                <wp:simplePos x="0" y="0"/>
                <wp:positionH relativeFrom="column">
                  <wp:posOffset>4029434</wp:posOffset>
                </wp:positionH>
                <wp:positionV relativeFrom="paragraph">
                  <wp:posOffset>7474</wp:posOffset>
                </wp:positionV>
                <wp:extent cx="2807335" cy="1404620"/>
                <wp:effectExtent l="0" t="0" r="12065" b="28575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733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6684F4" w14:textId="77777777" w:rsidR="00EC7A05" w:rsidRPr="00E63BD2" w:rsidRDefault="00EC7A05" w:rsidP="00EC7A0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c) Zum sechsten ist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vnser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hart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beschwerung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der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dyenst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halben,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ö</w:t>
                            </w:r>
                            <w:r w:rsidRPr="00E63BD2">
                              <w:rPr>
                                <w:sz w:val="20"/>
                                <w:szCs w:val="20"/>
                              </w:rPr>
                              <w:t>lche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von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tag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zu tag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gemert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werden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vnd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teglich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zu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nemen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begeren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wir, </w:t>
                            </w:r>
                            <w:proofErr w:type="gram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das</w:t>
                            </w:r>
                            <w:proofErr w:type="gram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man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ain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zimlich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ein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sechen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darein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thu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vnß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der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massen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nit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so hart beschweren, […].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3F4DB08" id="_x0000_s1029" type="#_x0000_t202" style="position:absolute;left:0;text-align:left;margin-left:317.3pt;margin-top:.6pt;width:221.0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">
                <v:textbox style="mso-fit-shape-to-text:t">
                  <w:txbxContent>
                    <w:p w:rsidR="00EC7A05" w:rsidRPr="00E63BD2" w:rsidRDefault="00EC7A05" w:rsidP="00EC7A05">
                      <w:pPr>
                        <w:rPr>
                          <w:sz w:val="20"/>
                          <w:szCs w:val="20"/>
                        </w:rPr>
                      </w:pPr>
                      <w:r w:rsidRPr="00E63BD2">
                        <w:rPr>
                          <w:sz w:val="20"/>
                          <w:szCs w:val="20"/>
                        </w:rPr>
                        <w:t xml:space="preserve">c) Zum sechsten ist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vnser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hart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beschwerung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der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dyenst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halben,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w</w:t>
                      </w:r>
                      <w:r>
                        <w:rPr>
                          <w:sz w:val="20"/>
                          <w:szCs w:val="20"/>
                        </w:rPr>
                        <w:t>ö</w:t>
                      </w:r>
                      <w:r w:rsidRPr="00E63BD2">
                        <w:rPr>
                          <w:sz w:val="20"/>
                          <w:szCs w:val="20"/>
                        </w:rPr>
                        <w:t>lche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von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tag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zu tag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gemert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werden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vnd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teglich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zu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nemen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begeren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wir, </w:t>
                      </w:r>
                      <w:proofErr w:type="gramStart"/>
                      <w:r w:rsidRPr="00E63BD2">
                        <w:rPr>
                          <w:sz w:val="20"/>
                          <w:szCs w:val="20"/>
                        </w:rPr>
                        <w:t>das</w:t>
                      </w:r>
                      <w:proofErr w:type="gramEnd"/>
                      <w:r w:rsidRPr="00E63BD2">
                        <w:rPr>
                          <w:sz w:val="20"/>
                          <w:szCs w:val="20"/>
                        </w:rPr>
                        <w:t xml:space="preserve"> man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ain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zimlich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ein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sechen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darein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thu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vnß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der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massen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nit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so hart beschweren, […].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 xml:space="preserve">        ______________________________________</w:t>
      </w:r>
    </w:p>
    <w:p w14:paraId="51B1073A" w14:textId="77777777" w:rsidR="00EC7A05" w:rsidRPr="009F7598" w:rsidRDefault="00EC7A05" w:rsidP="00EC7A05">
      <w:pPr>
        <w:ind w:left="10620"/>
      </w:pPr>
      <w:r>
        <w:t xml:space="preserve"> ______________________________________       </w:t>
      </w:r>
    </w:p>
    <w:p w14:paraId="0F6F2FB0" w14:textId="77777777" w:rsidR="00EC7A05" w:rsidRDefault="00EC7A05" w:rsidP="00EC7A05"/>
    <w:p w14:paraId="378530D4" w14:textId="6C15D71A" w:rsidR="00EC7A05" w:rsidRDefault="00EC7A05" w:rsidP="00EC7A05"/>
    <w:p w14:paraId="0BAF1035" w14:textId="1CE9FF74" w:rsidR="00EC7A05" w:rsidRPr="00E9072D" w:rsidRDefault="004F0D2B" w:rsidP="00EC7A05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03D10B" wp14:editId="5B3C1D7A">
                <wp:simplePos x="0" y="0"/>
                <wp:positionH relativeFrom="margin">
                  <wp:posOffset>41275</wp:posOffset>
                </wp:positionH>
                <wp:positionV relativeFrom="paragraph">
                  <wp:posOffset>50800</wp:posOffset>
                </wp:positionV>
                <wp:extent cx="3738520" cy="1404620"/>
                <wp:effectExtent l="0" t="0" r="14605" b="2603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85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83E906" w14:textId="77777777" w:rsidR="00EC7A05" w:rsidRPr="00E63BD2" w:rsidRDefault="00EC7A05" w:rsidP="00EC7A0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B0C50">
                              <w:rPr>
                                <w:sz w:val="16"/>
                                <w:szCs w:val="16"/>
                              </w:rPr>
                              <w:t>Abb. I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Pr="006B0C50">
                              <w:rPr>
                                <w:sz w:val="16"/>
                                <w:szCs w:val="16"/>
                              </w:rPr>
                              <w:t xml:space="preserve">III: Auszüge aus den Memminger „Zwölf Artikel[n]“ </w:t>
                            </w:r>
                            <w:r w:rsidRPr="006B0C5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©</w:t>
                            </w:r>
                            <w:r w:rsidRPr="006B0C50">
                              <w:rPr>
                                <w:sz w:val="16"/>
                                <w:szCs w:val="16"/>
                              </w:rPr>
                              <w:t>Bauernkriegsmuseum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203D10B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3.25pt;margin-top:4pt;width:294.3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">
                <v:textbox style="mso-fit-shape-to-text:t">
                  <w:txbxContent>
                    <w:p w14:paraId="4483E906" w14:textId="77777777" w:rsidR="00EC7A05" w:rsidRPr="00E63BD2" w:rsidRDefault="00EC7A05" w:rsidP="00EC7A05">
                      <w:pPr>
                        <w:rPr>
                          <w:sz w:val="16"/>
                          <w:szCs w:val="16"/>
                        </w:rPr>
                      </w:pPr>
                      <w:r w:rsidRPr="006B0C50">
                        <w:rPr>
                          <w:sz w:val="16"/>
                          <w:szCs w:val="16"/>
                        </w:rPr>
                        <w:t>Abb. I</w:t>
                      </w:r>
                      <w:r>
                        <w:rPr>
                          <w:sz w:val="16"/>
                          <w:szCs w:val="16"/>
                        </w:rPr>
                        <w:t>-</w:t>
                      </w:r>
                      <w:r w:rsidRPr="006B0C50">
                        <w:rPr>
                          <w:sz w:val="16"/>
                          <w:szCs w:val="16"/>
                        </w:rPr>
                        <w:t xml:space="preserve">III: Auszüge aus den Memminger „Zwölf Artikel[n]“ </w:t>
                      </w:r>
                      <w:r w:rsidRPr="006B0C50">
                        <w:rPr>
                          <w:rFonts w:cstheme="minorHAnsi"/>
                          <w:sz w:val="16"/>
                          <w:szCs w:val="16"/>
                        </w:rPr>
                        <w:t>©</w:t>
                      </w:r>
                      <w:r w:rsidRPr="006B0C50">
                        <w:rPr>
                          <w:sz w:val="16"/>
                          <w:szCs w:val="16"/>
                        </w:rPr>
                        <w:t>Bauernkriegsmuseum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bookmarkEnd w:id="0"/>
    </w:p>
    <w:sectPr w:rsidR="00EC7A05" w:rsidRPr="00E9072D" w:rsidSect="002F270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A05"/>
    <w:rsid w:val="004F0D2B"/>
    <w:rsid w:val="00534760"/>
    <w:rsid w:val="00BE09A6"/>
    <w:rsid w:val="00E925EA"/>
    <w:rsid w:val="00EC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53DF9"/>
  <w15:chartTrackingRefBased/>
  <w15:docId w15:val="{F082749D-A009-45F4-8B07-3E82C6BD8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EC7A0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C7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semiHidden/>
    <w:unhideWhenUsed/>
    <w:rsid w:val="00E925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ons.wikimedia.org/wiki/Template:PD-old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ommons.wikimedia.org/wiki/File:Titelblatt_12_Artikel.jpg" TargetMode="External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4.png"/><Relationship Id="rId5" Type="http://schemas.openxmlformats.org/officeDocument/2006/relationships/image" Target="media/image2.png"/><Relationship Id="rId10" Type="http://schemas.openxmlformats.org/officeDocument/2006/relationships/hyperlink" Target="https://commons.wikimedia.org/wiki/Template:PD-old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commons.wikimedia.org/wiki/File:Titelblatt_12_Artikel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Starigk</dc:creator>
  <cp:keywords/>
  <dc:description/>
  <cp:lastModifiedBy>Annika Starigk</cp:lastModifiedBy>
  <cp:revision>5</cp:revision>
  <dcterms:created xsi:type="dcterms:W3CDTF">2019-08-29T10:47:00Z</dcterms:created>
  <dcterms:modified xsi:type="dcterms:W3CDTF">2019-09-24T12:22:00Z</dcterms:modified>
</cp:coreProperties>
</file>