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44" w:rsidRPr="003E2B4E" w:rsidRDefault="000D4A44" w:rsidP="000D4A44">
      <w:pPr>
        <w:tabs>
          <w:tab w:val="right" w:pos="9639"/>
        </w:tabs>
        <w:spacing w:before="80"/>
        <w:rPr>
          <w:rFonts w:ascii="Arial" w:hAnsi="Arial"/>
          <w:b/>
          <w:u w:val="single"/>
        </w:rPr>
      </w:pPr>
      <w:r>
        <w:rPr>
          <w:rFonts w:ascii="Arial" w:hAnsi="Arial"/>
          <w:b/>
          <w:color w:val="000000"/>
        </w:rPr>
        <w:t>Apps + Internetseiten</w:t>
      </w:r>
      <w:r w:rsidRPr="00BD6DD2">
        <w:rPr>
          <w:rFonts w:ascii="Arial" w:hAnsi="Arial"/>
          <w:b/>
          <w:color w:val="000000"/>
        </w:rPr>
        <w:t xml:space="preserve"> </w:t>
      </w:r>
      <w:r w:rsidRPr="00836BFB">
        <w:rPr>
          <w:rFonts w:ascii="Arial" w:hAnsi="Arial"/>
          <w:u w:val="single"/>
        </w:rPr>
        <w:tab/>
      </w:r>
    </w:p>
    <w:p w:rsidR="00C25E4E" w:rsidRDefault="00C25E4E" w:rsidP="00BA6322">
      <w:pPr>
        <w:tabs>
          <w:tab w:val="right" w:pos="9639"/>
        </w:tabs>
        <w:jc w:val="both"/>
        <w:rPr>
          <w:rFonts w:ascii="Times" w:hAnsi="Times"/>
        </w:rPr>
      </w:pPr>
    </w:p>
    <w:p w:rsidR="009524D9" w:rsidRDefault="009524D9" w:rsidP="009524D9">
      <w:pPr>
        <w:rPr>
          <w:rFonts w:ascii="Times" w:hAnsi="Times"/>
          <w:b/>
          <w:color w:val="000000" w:themeColor="text1"/>
        </w:rPr>
      </w:pPr>
      <w:r w:rsidRPr="009524D9">
        <w:rPr>
          <w:rFonts w:ascii="Times" w:hAnsi="Times"/>
          <w:b/>
          <w:color w:val="000000" w:themeColor="text1"/>
        </w:rPr>
        <w:t xml:space="preserve">Apps zum "live" </w:t>
      </w:r>
      <w:proofErr w:type="spellStart"/>
      <w:r w:rsidRPr="009524D9">
        <w:rPr>
          <w:rFonts w:ascii="Times" w:hAnsi="Times"/>
          <w:b/>
          <w:color w:val="000000" w:themeColor="text1"/>
        </w:rPr>
        <w:t>mitverfolgbaren</w:t>
      </w:r>
      <w:proofErr w:type="spellEnd"/>
      <w:r w:rsidRPr="009524D9">
        <w:rPr>
          <w:rFonts w:ascii="Times" w:hAnsi="Times"/>
          <w:b/>
          <w:color w:val="000000" w:themeColor="text1"/>
        </w:rPr>
        <w:t xml:space="preserve"> Zuggeschehen:</w:t>
      </w:r>
    </w:p>
    <w:p w:rsidR="00146B28" w:rsidRPr="009524D9" w:rsidRDefault="00146B28" w:rsidP="009524D9">
      <w:pPr>
        <w:rPr>
          <w:rFonts w:ascii="Times" w:hAnsi="Times"/>
          <w:b/>
          <w:color w:val="000000" w:themeColor="text1"/>
        </w:rPr>
      </w:pPr>
    </w:p>
    <w:p w:rsidR="009524D9" w:rsidRPr="009524D9" w:rsidRDefault="00146B28" w:rsidP="009524D9">
      <w:pPr>
        <w:rPr>
          <w:rFonts w:ascii="Times" w:hAnsi="Times"/>
          <w:color w:val="000000" w:themeColor="text1"/>
        </w:rPr>
      </w:pPr>
      <w:r w:rsidRPr="00930E4C">
        <w:rPr>
          <w:rFonts w:ascii="Times" w:hAnsi="Times"/>
          <w:color w:val="C00000"/>
          <w:sz w:val="21"/>
          <w:szCs w:val="21"/>
        </w:rPr>
        <w:drawing>
          <wp:anchor distT="0" distB="0" distL="114300" distR="114300" simplePos="0" relativeHeight="251680768" behindDoc="0" locked="0" layoutInCell="1" allowOverlap="1" wp14:anchorId="445CBE77" wp14:editId="3503A8EF">
            <wp:simplePos x="0" y="0"/>
            <wp:positionH relativeFrom="margin">
              <wp:posOffset>150495</wp:posOffset>
            </wp:positionH>
            <wp:positionV relativeFrom="margin">
              <wp:posOffset>801011</wp:posOffset>
            </wp:positionV>
            <wp:extent cx="568960" cy="57404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30E4C">
        <w:rPr>
          <w:rFonts w:ascii="Times" w:hAnsi="Times"/>
          <w:color w:val="CB3232"/>
        </w:rPr>
        <w:t>Animal</w:t>
      </w:r>
      <w:proofErr w:type="spellEnd"/>
      <w:r w:rsidR="00930E4C">
        <w:rPr>
          <w:rFonts w:ascii="Times" w:hAnsi="Times"/>
          <w:color w:val="CB3232"/>
        </w:rPr>
        <w:t xml:space="preserve"> </w:t>
      </w:r>
      <w:proofErr w:type="spellStart"/>
      <w:r w:rsidR="00930E4C">
        <w:rPr>
          <w:rFonts w:ascii="Times" w:hAnsi="Times"/>
          <w:color w:val="CB3232"/>
        </w:rPr>
        <w:t>Tracker</w:t>
      </w:r>
      <w:proofErr w:type="spellEnd"/>
      <w:r w:rsidR="00930E4C">
        <w:rPr>
          <w:rFonts w:ascii="Times" w:hAnsi="Times"/>
          <w:color w:val="CB3232"/>
        </w:rPr>
        <w:t xml:space="preserve"> </w:t>
      </w:r>
      <w:r w:rsidR="00E55525" w:rsidRPr="00E55525">
        <w:rPr>
          <w:rFonts w:ascii="Times" w:hAnsi="Times"/>
          <w:color w:val="000000" w:themeColor="text1"/>
        </w:rPr>
        <w:t>-</w:t>
      </w:r>
      <w:r w:rsidR="00E55525">
        <w:rPr>
          <w:rFonts w:ascii="Times" w:hAnsi="Times"/>
          <w:color w:val="CB3232"/>
        </w:rPr>
        <w:t xml:space="preserve"> </w:t>
      </w:r>
      <w:hyperlink r:id="rId8" w:history="1">
        <w:r w:rsidR="00930E4C" w:rsidRPr="00E55525">
          <w:rPr>
            <w:rStyle w:val="Hyperlink"/>
            <w:rFonts w:ascii="Times" w:hAnsi="Times"/>
            <w:color w:val="4F81BD" w:themeColor="accent1"/>
            <w:u w:val="none"/>
          </w:rPr>
          <w:t>www.icarus.mpg.de/43</w:t>
        </w:r>
        <w:r w:rsidR="00930E4C" w:rsidRPr="00E55525">
          <w:rPr>
            <w:rStyle w:val="Hyperlink"/>
            <w:rFonts w:ascii="Times" w:hAnsi="Times"/>
            <w:color w:val="4F81BD" w:themeColor="accent1"/>
            <w:u w:val="none"/>
          </w:rPr>
          <w:t>3</w:t>
        </w:r>
        <w:r w:rsidR="00930E4C" w:rsidRPr="00E55525">
          <w:rPr>
            <w:rStyle w:val="Hyperlink"/>
            <w:rFonts w:ascii="Times" w:hAnsi="Times"/>
            <w:color w:val="4F81BD" w:themeColor="accent1"/>
            <w:u w:val="none"/>
          </w:rPr>
          <w:t>1/animal-tracker-app</w:t>
        </w:r>
      </w:hyperlink>
      <w:r w:rsidR="00930E4C">
        <w:rPr>
          <w:rFonts w:ascii="Times" w:hAnsi="Times"/>
          <w:color w:val="000000" w:themeColor="text1"/>
        </w:rPr>
        <w:t xml:space="preserve"> 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>(</w:t>
      </w:r>
      <w:r>
        <w:rPr>
          <w:rFonts w:ascii="Times" w:hAnsi="Times"/>
          <w:color w:val="000000" w:themeColor="text1"/>
          <w:sz w:val="18"/>
          <w:szCs w:val="18"/>
        </w:rPr>
        <w:t xml:space="preserve">Link 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 xml:space="preserve">zuletzt geprüft: </w:t>
      </w:r>
      <w:r w:rsidR="00E55525">
        <w:rPr>
          <w:rFonts w:ascii="Times" w:hAnsi="Times"/>
          <w:color w:val="000000" w:themeColor="text1"/>
          <w:sz w:val="18"/>
          <w:szCs w:val="18"/>
        </w:rPr>
        <w:t>20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>.</w:t>
      </w:r>
      <w:r w:rsidR="00E55525">
        <w:rPr>
          <w:rFonts w:ascii="Times" w:hAnsi="Times"/>
          <w:color w:val="000000" w:themeColor="text1"/>
          <w:sz w:val="18"/>
          <w:szCs w:val="18"/>
        </w:rPr>
        <w:t>01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>.2020)</w:t>
      </w:r>
      <w:r w:rsidR="00930E4C">
        <w:rPr>
          <w:rFonts w:ascii="Times" w:hAnsi="Times"/>
          <w:color w:val="000000" w:themeColor="text1"/>
        </w:rPr>
        <w:t xml:space="preserve"> </w:t>
      </w:r>
      <w:r w:rsidR="009524D9" w:rsidRPr="009524D9">
        <w:rPr>
          <w:rFonts w:ascii="Times" w:hAnsi="Times"/>
          <w:color w:val="000000" w:themeColor="text1"/>
        </w:rPr>
        <w:t xml:space="preserve">Max Planck Institute </w:t>
      </w:r>
      <w:proofErr w:type="spellStart"/>
      <w:r w:rsidR="009524D9" w:rsidRPr="009524D9">
        <w:rPr>
          <w:rFonts w:ascii="Times" w:hAnsi="Times"/>
          <w:color w:val="000000" w:themeColor="text1"/>
        </w:rPr>
        <w:t>for</w:t>
      </w:r>
      <w:proofErr w:type="spellEnd"/>
      <w:r w:rsidR="00E55525">
        <w:rPr>
          <w:rFonts w:ascii="Times" w:hAnsi="Times"/>
          <w:color w:val="000000" w:themeColor="text1"/>
        </w:rPr>
        <w:t xml:space="preserve"> </w:t>
      </w:r>
      <w:proofErr w:type="spellStart"/>
      <w:r w:rsidR="00E55525">
        <w:rPr>
          <w:rFonts w:ascii="Times" w:hAnsi="Times"/>
          <w:color w:val="000000" w:themeColor="text1"/>
        </w:rPr>
        <w:t>Ornithology</w:t>
      </w:r>
      <w:proofErr w:type="spellEnd"/>
      <w:r w:rsidR="00E55525">
        <w:rPr>
          <w:rFonts w:ascii="Times" w:hAnsi="Times"/>
          <w:color w:val="000000" w:themeColor="text1"/>
        </w:rPr>
        <w:t xml:space="preserve">, Waldrappteam, </w:t>
      </w:r>
      <w:r w:rsidR="00930E4C">
        <w:rPr>
          <w:rFonts w:ascii="Times" w:hAnsi="Times"/>
          <w:color w:val="000000" w:themeColor="text1"/>
        </w:rPr>
        <w:t>DLR</w:t>
      </w:r>
      <w:r w:rsidR="00E55525">
        <w:rPr>
          <w:rFonts w:ascii="Times" w:hAnsi="Times"/>
          <w:color w:val="000000" w:themeColor="text1"/>
        </w:rPr>
        <w:t xml:space="preserve">; Tracking </w:t>
      </w:r>
      <w:proofErr w:type="spellStart"/>
      <w:r w:rsidR="00E55525">
        <w:rPr>
          <w:rFonts w:ascii="Times" w:hAnsi="Times"/>
          <w:color w:val="000000" w:themeColor="text1"/>
        </w:rPr>
        <w:t>besenderter</w:t>
      </w:r>
      <w:proofErr w:type="spellEnd"/>
      <w:r w:rsidR="00E55525">
        <w:rPr>
          <w:rFonts w:ascii="Times" w:hAnsi="Times"/>
          <w:color w:val="000000" w:themeColor="text1"/>
        </w:rPr>
        <w:t xml:space="preserve"> Vögel weltweit – in Europa v.a. Weißstorch und Waldrapp; </w:t>
      </w:r>
      <w:r w:rsidR="00930E4C">
        <w:rPr>
          <w:rFonts w:ascii="Times" w:hAnsi="Times"/>
          <w:color w:val="000000" w:themeColor="text1"/>
        </w:rPr>
        <w:t>K</w:t>
      </w:r>
      <w:r w:rsidR="009524D9" w:rsidRPr="009524D9">
        <w:rPr>
          <w:rFonts w:ascii="Times" w:hAnsi="Times"/>
          <w:color w:val="000000" w:themeColor="text1"/>
        </w:rPr>
        <w:t>ostenfrei verfügbar für mobile Endgeräte, erhältlich im App-Store und</w:t>
      </w:r>
      <w:r w:rsidR="00E55525">
        <w:rPr>
          <w:rFonts w:ascii="Times" w:hAnsi="Times"/>
          <w:color w:val="000000" w:themeColor="text1"/>
        </w:rPr>
        <w:t xml:space="preserve"> Google Play Store</w:t>
      </w:r>
    </w:p>
    <w:p w:rsidR="009524D9" w:rsidRDefault="009524D9" w:rsidP="00BA6322">
      <w:pPr>
        <w:tabs>
          <w:tab w:val="right" w:pos="9639"/>
        </w:tabs>
        <w:jc w:val="both"/>
        <w:rPr>
          <w:rFonts w:ascii="Times" w:hAnsi="Times"/>
        </w:rPr>
      </w:pPr>
    </w:p>
    <w:p w:rsidR="009524D9" w:rsidRDefault="00930E4C" w:rsidP="00BA6322">
      <w:pPr>
        <w:tabs>
          <w:tab w:val="right" w:pos="9639"/>
        </w:tabs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</w:rPr>
        <w:t>Internetseiten</w:t>
      </w:r>
      <w:r w:rsidRPr="00930E4C">
        <w:rPr>
          <w:rFonts w:ascii="Times" w:hAnsi="Times"/>
          <w:b/>
          <w:color w:val="000000" w:themeColor="text1"/>
        </w:rPr>
        <w:t xml:space="preserve"> </w:t>
      </w:r>
      <w:r w:rsidRPr="009524D9">
        <w:rPr>
          <w:rFonts w:ascii="Times" w:hAnsi="Times"/>
          <w:b/>
          <w:color w:val="000000" w:themeColor="text1"/>
        </w:rPr>
        <w:t xml:space="preserve">zum "live" </w:t>
      </w:r>
      <w:proofErr w:type="spellStart"/>
      <w:r w:rsidRPr="009524D9">
        <w:rPr>
          <w:rFonts w:ascii="Times" w:hAnsi="Times"/>
          <w:b/>
          <w:color w:val="000000" w:themeColor="text1"/>
        </w:rPr>
        <w:t>mitverfolgbaren</w:t>
      </w:r>
      <w:proofErr w:type="spellEnd"/>
      <w:r w:rsidRPr="009524D9">
        <w:rPr>
          <w:rFonts w:ascii="Times" w:hAnsi="Times"/>
          <w:b/>
          <w:color w:val="000000" w:themeColor="text1"/>
        </w:rPr>
        <w:t xml:space="preserve"> Zuggeschehen:</w:t>
      </w:r>
    </w:p>
    <w:p w:rsidR="00930E4C" w:rsidRPr="009524D9" w:rsidRDefault="00930E4C" w:rsidP="00BA6322">
      <w:pPr>
        <w:tabs>
          <w:tab w:val="right" w:pos="9639"/>
        </w:tabs>
        <w:jc w:val="both"/>
        <w:rPr>
          <w:rFonts w:ascii="Times" w:hAnsi="Times"/>
          <w:b/>
        </w:rPr>
      </w:pPr>
    </w:p>
    <w:p w:rsidR="00930E4C" w:rsidRDefault="00146B28" w:rsidP="009524D9">
      <w:pPr>
        <w:rPr>
          <w:rFonts w:ascii="Times" w:hAnsi="Times"/>
          <w:color w:val="000000" w:themeColor="text1"/>
        </w:rPr>
      </w:pPr>
      <w:r w:rsidRPr="00930E4C">
        <w:rPr>
          <w:rFonts w:ascii="Times" w:hAnsi="Times"/>
          <w:color w:val="000000" w:themeColor="text1"/>
        </w:rPr>
        <w:drawing>
          <wp:anchor distT="0" distB="0" distL="114300" distR="114300" simplePos="0" relativeHeight="251629568" behindDoc="0" locked="0" layoutInCell="1" allowOverlap="1" wp14:anchorId="56F9D4B0">
            <wp:simplePos x="0" y="0"/>
            <wp:positionH relativeFrom="margin">
              <wp:posOffset>73259</wp:posOffset>
            </wp:positionH>
            <wp:positionV relativeFrom="margin">
              <wp:posOffset>2042795</wp:posOffset>
            </wp:positionV>
            <wp:extent cx="906780" cy="616585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4C">
        <w:rPr>
          <w:rStyle w:val="Hyperlink"/>
          <w:rFonts w:ascii="Times" w:hAnsi="Times"/>
          <w:color w:val="CB3232"/>
          <w:u w:val="none"/>
        </w:rPr>
        <w:t xml:space="preserve">Euro Bird Portal </w:t>
      </w:r>
      <w:r w:rsidR="00E55525" w:rsidRPr="00E55525">
        <w:rPr>
          <w:rStyle w:val="Hyperlink"/>
          <w:rFonts w:ascii="Times" w:hAnsi="Times"/>
          <w:color w:val="000000" w:themeColor="text1"/>
          <w:u w:val="none"/>
        </w:rPr>
        <w:t>-</w:t>
      </w:r>
      <w:r w:rsidR="00E55525">
        <w:rPr>
          <w:rStyle w:val="Hyperlink"/>
          <w:rFonts w:ascii="Times" w:hAnsi="Times"/>
          <w:color w:val="CB3232"/>
          <w:u w:val="none"/>
        </w:rPr>
        <w:t xml:space="preserve"> </w:t>
      </w:r>
      <w:hyperlink r:id="rId10" w:tgtFrame="_blank" w:history="1"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www.eu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r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o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b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ird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p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ortal.org</w:t>
        </w:r>
      </w:hyperlink>
      <w:r w:rsidR="009524D9" w:rsidRPr="009524D9">
        <w:rPr>
          <w:rStyle w:val="apple-converted-space"/>
          <w:rFonts w:ascii="Times" w:hAnsi="Times"/>
          <w:color w:val="000000" w:themeColor="text1"/>
        </w:rPr>
        <w:t> 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>(</w:t>
      </w:r>
      <w:r>
        <w:rPr>
          <w:rFonts w:ascii="Times" w:hAnsi="Times"/>
          <w:color w:val="000000" w:themeColor="text1"/>
          <w:sz w:val="18"/>
          <w:szCs w:val="18"/>
        </w:rPr>
        <w:t>Link</w:t>
      </w:r>
      <w:r w:rsidRPr="00146B28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 xml:space="preserve">zuletzt geprüft: </w:t>
      </w:r>
      <w:r w:rsidR="00E55525">
        <w:rPr>
          <w:rFonts w:ascii="Times" w:hAnsi="Times"/>
          <w:color w:val="000000" w:themeColor="text1"/>
          <w:sz w:val="18"/>
          <w:szCs w:val="18"/>
        </w:rPr>
        <w:t>20</w:t>
      </w:r>
      <w:r w:rsidR="00E55525" w:rsidRPr="00146B28">
        <w:rPr>
          <w:rFonts w:ascii="Times" w:hAnsi="Times"/>
          <w:color w:val="000000" w:themeColor="text1"/>
          <w:sz w:val="18"/>
          <w:szCs w:val="18"/>
        </w:rPr>
        <w:t>.</w:t>
      </w:r>
      <w:r w:rsidR="00E55525">
        <w:rPr>
          <w:rFonts w:ascii="Times" w:hAnsi="Times"/>
          <w:color w:val="000000" w:themeColor="text1"/>
          <w:sz w:val="18"/>
          <w:szCs w:val="18"/>
        </w:rPr>
        <w:t>01</w:t>
      </w:r>
      <w:r w:rsidR="00E55525" w:rsidRPr="00146B28">
        <w:rPr>
          <w:rFonts w:ascii="Times" w:hAnsi="Times"/>
          <w:color w:val="000000" w:themeColor="text1"/>
          <w:sz w:val="18"/>
          <w:szCs w:val="18"/>
        </w:rPr>
        <w:t>.2020</w:t>
      </w:r>
      <w:r w:rsidR="00930E4C" w:rsidRPr="00146B28">
        <w:rPr>
          <w:rFonts w:ascii="Times" w:hAnsi="Times"/>
          <w:color w:val="000000" w:themeColor="text1"/>
          <w:sz w:val="18"/>
          <w:szCs w:val="18"/>
        </w:rPr>
        <w:t>)</w:t>
      </w:r>
      <w:r w:rsidR="00930E4C">
        <w:rPr>
          <w:rFonts w:ascii="Times" w:hAnsi="Times"/>
          <w:color w:val="000000" w:themeColor="text1"/>
        </w:rPr>
        <w:t xml:space="preserve"> </w:t>
      </w:r>
      <w:r w:rsidR="009524D9" w:rsidRPr="009524D9">
        <w:rPr>
          <w:rFonts w:ascii="Times" w:hAnsi="Times"/>
          <w:color w:val="000000" w:themeColor="text1"/>
        </w:rPr>
        <w:t xml:space="preserve">European Bird </w:t>
      </w:r>
      <w:proofErr w:type="spellStart"/>
      <w:r w:rsidR="009524D9" w:rsidRPr="009524D9">
        <w:rPr>
          <w:rFonts w:ascii="Times" w:hAnsi="Times"/>
          <w:color w:val="000000" w:themeColor="text1"/>
        </w:rPr>
        <w:t>Census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Council, DDA Dac</w:t>
      </w:r>
      <w:r w:rsidR="00E55525">
        <w:rPr>
          <w:rFonts w:ascii="Times" w:hAnsi="Times"/>
          <w:color w:val="000000" w:themeColor="text1"/>
        </w:rPr>
        <w:t xml:space="preserve">hverband deutscher </w:t>
      </w:r>
      <w:proofErr w:type="spellStart"/>
      <w:r w:rsidR="00E55525">
        <w:rPr>
          <w:rFonts w:ascii="Times" w:hAnsi="Times"/>
          <w:color w:val="000000" w:themeColor="text1"/>
        </w:rPr>
        <w:t>Avifaunisten</w:t>
      </w:r>
      <w:proofErr w:type="spellEnd"/>
      <w:r w:rsidR="00E55525">
        <w:rPr>
          <w:rFonts w:ascii="Times" w:hAnsi="Times"/>
          <w:color w:val="000000" w:themeColor="text1"/>
        </w:rPr>
        <w:t>;</w:t>
      </w:r>
      <w:r w:rsidR="009524D9" w:rsidRPr="009524D9">
        <w:rPr>
          <w:rFonts w:ascii="Times" w:hAnsi="Times"/>
          <w:color w:val="000000" w:themeColor="text1"/>
        </w:rPr>
        <w:t xml:space="preserve"> Vogelzug in Europa auf der Datengrundlage von Einzelmeldungen - über 100 Arten</w:t>
      </w:r>
      <w:r w:rsidR="00E55525">
        <w:rPr>
          <w:rFonts w:ascii="Times" w:hAnsi="Times"/>
          <w:color w:val="000000" w:themeColor="text1"/>
        </w:rPr>
        <w:t xml:space="preserve"> tagesaktuell</w:t>
      </w:r>
      <w:r w:rsidR="009524D9" w:rsidRPr="009524D9">
        <w:rPr>
          <w:rFonts w:ascii="Times" w:hAnsi="Times"/>
          <w:color w:val="000000" w:themeColor="text1"/>
        </w:rPr>
        <w:t xml:space="preserve"> im Jahresverlauf</w:t>
      </w:r>
      <w:r w:rsidR="00930E4C">
        <w:rPr>
          <w:rFonts w:ascii="Times" w:hAnsi="Times"/>
          <w:color w:val="000000" w:themeColor="text1"/>
        </w:rPr>
        <w:t>, 2 Arten lassen sich jeweils vergleichend darstellen</w:t>
      </w:r>
    </w:p>
    <w:p w:rsidR="00E55525" w:rsidRDefault="00E55525" w:rsidP="009524D9">
      <w:pPr>
        <w:rPr>
          <w:rFonts w:ascii="Times" w:hAnsi="Times"/>
          <w:color w:val="000000" w:themeColor="text1"/>
        </w:rPr>
      </w:pPr>
    </w:p>
    <w:p w:rsidR="00E55525" w:rsidRPr="00E55525" w:rsidRDefault="00E55525" w:rsidP="009524D9">
      <w:pPr>
        <w:rPr>
          <w:rStyle w:val="Hyperlink"/>
          <w:rFonts w:ascii="Times" w:hAnsi="Times"/>
          <w:color w:val="000000" w:themeColor="text1"/>
          <w:u w:val="none"/>
        </w:rPr>
      </w:pPr>
      <w:r w:rsidRPr="00E55525">
        <w:rPr>
          <w:rStyle w:val="Hyperlink"/>
          <w:rFonts w:ascii="Times" w:hAnsi="Times"/>
          <w:color w:val="CB3232"/>
          <w:u w:val="none"/>
        </w:rPr>
        <w:drawing>
          <wp:anchor distT="0" distB="0" distL="114300" distR="114300" simplePos="0" relativeHeight="251687936" behindDoc="0" locked="0" layoutInCell="1" allowOverlap="1" wp14:anchorId="1DAA21A3">
            <wp:simplePos x="0" y="0"/>
            <wp:positionH relativeFrom="margin">
              <wp:posOffset>-2540</wp:posOffset>
            </wp:positionH>
            <wp:positionV relativeFrom="margin">
              <wp:posOffset>2991422</wp:posOffset>
            </wp:positionV>
            <wp:extent cx="1609090" cy="49403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Style w:val="Hyperlink"/>
          <w:rFonts w:ascii="Times" w:hAnsi="Times"/>
          <w:color w:val="CB3232"/>
          <w:u w:val="none"/>
        </w:rPr>
        <w:t>Movebank</w:t>
      </w:r>
      <w:proofErr w:type="spellEnd"/>
      <w:r>
        <w:rPr>
          <w:rStyle w:val="Hyperlink"/>
          <w:rFonts w:ascii="Times" w:hAnsi="Times"/>
          <w:color w:val="CB3232"/>
          <w:u w:val="none"/>
        </w:rPr>
        <w:t xml:space="preserve"> </w:t>
      </w:r>
      <w:r w:rsidRPr="00E55525">
        <w:rPr>
          <w:rStyle w:val="Hyperlink"/>
          <w:rFonts w:ascii="Times" w:hAnsi="Times"/>
          <w:color w:val="000000" w:themeColor="text1"/>
          <w:u w:val="none"/>
        </w:rPr>
        <w:t>-</w:t>
      </w:r>
      <w:r w:rsidRPr="00E55525">
        <w:rPr>
          <w:rStyle w:val="Hyperlink"/>
          <w:rFonts w:ascii="Times" w:hAnsi="Times"/>
          <w:color w:val="CB3232"/>
          <w:u w:val="none"/>
        </w:rPr>
        <w:t xml:space="preserve"> </w:t>
      </w:r>
      <w:r w:rsidR="00117670" w:rsidRPr="00E55525">
        <w:rPr>
          <w:rStyle w:val="Hyperlink"/>
          <w:rFonts w:ascii="Times" w:hAnsi="Times"/>
          <w:color w:val="4F81BD" w:themeColor="accent1"/>
          <w:u w:val="none"/>
        </w:rPr>
        <w:fldChar w:fldCharType="begin"/>
      </w:r>
      <w:r w:rsidR="00117670" w:rsidRPr="00E55525">
        <w:rPr>
          <w:rStyle w:val="Hyperlink"/>
          <w:rFonts w:ascii="Times" w:hAnsi="Times"/>
          <w:color w:val="4F81BD" w:themeColor="accent1"/>
          <w:u w:val="none"/>
        </w:rPr>
        <w:instrText xml:space="preserve"> HYPERLINK "http://www.movebank.org" \t "_blank" </w:instrText>
      </w:r>
      <w:r w:rsidRPr="00E55525">
        <w:rPr>
          <w:rStyle w:val="Hyperlink"/>
          <w:rFonts w:ascii="Times" w:hAnsi="Times"/>
          <w:color w:val="4F81BD" w:themeColor="accent1"/>
          <w:u w:val="none"/>
        </w:rPr>
      </w:r>
      <w:r w:rsidR="00117670" w:rsidRPr="00E55525">
        <w:rPr>
          <w:rStyle w:val="Hyperlink"/>
          <w:rFonts w:ascii="Times" w:hAnsi="Times"/>
          <w:color w:val="4F81BD" w:themeColor="accent1"/>
          <w:u w:val="none"/>
        </w:rPr>
        <w:fldChar w:fldCharType="separate"/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www.</w:t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m</w:t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o</w:t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v</w:t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eba</w:t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n</w:t>
      </w:r>
      <w:r w:rsidR="009524D9" w:rsidRPr="00E55525">
        <w:rPr>
          <w:rStyle w:val="Hyperlink"/>
          <w:rFonts w:ascii="Times" w:hAnsi="Times"/>
          <w:color w:val="4F81BD" w:themeColor="accent1"/>
          <w:u w:val="none"/>
        </w:rPr>
        <w:t>k.org</w:t>
      </w:r>
      <w:r w:rsidR="00117670" w:rsidRPr="00E55525">
        <w:rPr>
          <w:rStyle w:val="Hyperlink"/>
          <w:rFonts w:ascii="Times" w:hAnsi="Times"/>
          <w:color w:val="4F81BD" w:themeColor="accent1"/>
          <w:u w:val="none"/>
        </w:rPr>
        <w:fldChar w:fldCharType="end"/>
      </w:r>
      <w:r w:rsidR="009524D9" w:rsidRPr="009524D9">
        <w:rPr>
          <w:rFonts w:ascii="Times" w:hAnsi="Times"/>
          <w:color w:val="000000" w:themeColor="text1"/>
        </w:rPr>
        <w:t xml:space="preserve"> 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>(</w:t>
      </w:r>
      <w:r w:rsidR="00146B28">
        <w:rPr>
          <w:rFonts w:ascii="Times" w:hAnsi="Times"/>
          <w:color w:val="000000" w:themeColor="text1"/>
          <w:sz w:val="18"/>
          <w:szCs w:val="18"/>
        </w:rPr>
        <w:t>Link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 xml:space="preserve">zuletzt geprüft: </w:t>
      </w:r>
      <w:r>
        <w:rPr>
          <w:rFonts w:ascii="Times" w:hAnsi="Times"/>
          <w:color w:val="000000" w:themeColor="text1"/>
          <w:sz w:val="18"/>
          <w:szCs w:val="18"/>
        </w:rPr>
        <w:t>20</w:t>
      </w:r>
      <w:r w:rsidRPr="00146B28">
        <w:rPr>
          <w:rFonts w:ascii="Times" w:hAnsi="Times"/>
          <w:color w:val="000000" w:themeColor="text1"/>
          <w:sz w:val="18"/>
          <w:szCs w:val="18"/>
        </w:rPr>
        <w:t>.</w:t>
      </w:r>
      <w:r>
        <w:rPr>
          <w:rFonts w:ascii="Times" w:hAnsi="Times"/>
          <w:color w:val="000000" w:themeColor="text1"/>
          <w:sz w:val="18"/>
          <w:szCs w:val="18"/>
        </w:rPr>
        <w:t>01</w:t>
      </w:r>
      <w:r w:rsidRPr="00146B28">
        <w:rPr>
          <w:rFonts w:ascii="Times" w:hAnsi="Times"/>
          <w:color w:val="000000" w:themeColor="text1"/>
          <w:sz w:val="18"/>
          <w:szCs w:val="18"/>
        </w:rPr>
        <w:t>.2020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>)</w:t>
      </w:r>
      <w:r w:rsidR="00146B28">
        <w:rPr>
          <w:rFonts w:ascii="Times" w:hAnsi="Times"/>
          <w:color w:val="000000" w:themeColor="text1"/>
        </w:rPr>
        <w:t xml:space="preserve"> </w:t>
      </w:r>
      <w:r w:rsidR="009524D9" w:rsidRPr="009524D9">
        <w:rPr>
          <w:rFonts w:ascii="Times" w:hAnsi="Times"/>
          <w:color w:val="000000" w:themeColor="text1"/>
        </w:rPr>
        <w:t>Max</w:t>
      </w:r>
      <w:r w:rsidR="00E623E8">
        <w:rPr>
          <w:rFonts w:ascii="Times" w:hAnsi="Times"/>
          <w:color w:val="000000" w:themeColor="text1"/>
        </w:rPr>
        <w:t>-</w:t>
      </w:r>
      <w:r w:rsidR="009524D9" w:rsidRPr="009524D9">
        <w:rPr>
          <w:rFonts w:ascii="Times" w:hAnsi="Times"/>
          <w:color w:val="000000" w:themeColor="text1"/>
        </w:rPr>
        <w:t>Planck</w:t>
      </w:r>
      <w:r w:rsidR="00E623E8">
        <w:rPr>
          <w:rFonts w:ascii="Times" w:hAnsi="Times"/>
          <w:color w:val="000000" w:themeColor="text1"/>
        </w:rPr>
        <w:t>-</w:t>
      </w:r>
      <w:r w:rsidR="009524D9" w:rsidRPr="009524D9">
        <w:rPr>
          <w:rFonts w:ascii="Times" w:hAnsi="Times"/>
          <w:color w:val="000000" w:themeColor="text1"/>
        </w:rPr>
        <w:t xml:space="preserve">Institute </w:t>
      </w:r>
      <w:proofErr w:type="spellStart"/>
      <w:r w:rsidR="009524D9" w:rsidRPr="009524D9">
        <w:rPr>
          <w:rFonts w:ascii="Times" w:hAnsi="Times"/>
          <w:color w:val="000000" w:themeColor="text1"/>
        </w:rPr>
        <w:t>for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</w:t>
      </w:r>
      <w:proofErr w:type="spellStart"/>
      <w:r w:rsidR="009524D9" w:rsidRPr="009524D9">
        <w:rPr>
          <w:rFonts w:ascii="Times" w:hAnsi="Times"/>
          <w:color w:val="000000" w:themeColor="text1"/>
        </w:rPr>
        <w:t>Animal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</w:t>
      </w:r>
      <w:proofErr w:type="spellStart"/>
      <w:r w:rsidR="009524D9" w:rsidRPr="009524D9">
        <w:rPr>
          <w:rFonts w:ascii="Times" w:hAnsi="Times"/>
          <w:color w:val="000000" w:themeColor="text1"/>
        </w:rPr>
        <w:t>Behavior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, </w:t>
      </w:r>
      <w:proofErr w:type="spellStart"/>
      <w:r w:rsidR="009524D9" w:rsidRPr="009524D9">
        <w:rPr>
          <w:rFonts w:ascii="Times" w:hAnsi="Times"/>
          <w:color w:val="000000" w:themeColor="text1"/>
        </w:rPr>
        <w:t>the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</w:t>
      </w:r>
      <w:proofErr w:type="gramStart"/>
      <w:r w:rsidR="009524D9" w:rsidRPr="009524D9">
        <w:rPr>
          <w:rFonts w:ascii="Times" w:hAnsi="Times"/>
          <w:color w:val="000000" w:themeColor="text1"/>
        </w:rPr>
        <w:t>North Carolina Museum</w:t>
      </w:r>
      <w:proofErr w:type="gramEnd"/>
      <w:r w:rsidR="009524D9" w:rsidRPr="009524D9">
        <w:rPr>
          <w:rFonts w:ascii="Times" w:hAnsi="Times"/>
          <w:color w:val="000000" w:themeColor="text1"/>
        </w:rPr>
        <w:t xml:space="preserve"> </w:t>
      </w:r>
      <w:proofErr w:type="spellStart"/>
      <w:r w:rsidR="009524D9" w:rsidRPr="009524D9">
        <w:rPr>
          <w:rFonts w:ascii="Times" w:hAnsi="Times"/>
          <w:color w:val="000000" w:themeColor="text1"/>
        </w:rPr>
        <w:t>of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Natural </w:t>
      </w:r>
      <w:proofErr w:type="spellStart"/>
      <w:r w:rsidR="009524D9" w:rsidRPr="009524D9">
        <w:rPr>
          <w:rFonts w:ascii="Times" w:hAnsi="Times"/>
          <w:color w:val="000000" w:themeColor="text1"/>
        </w:rPr>
        <w:t>Sciences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, University </w:t>
      </w:r>
      <w:proofErr w:type="spellStart"/>
      <w:r w:rsidR="009524D9" w:rsidRPr="009524D9">
        <w:rPr>
          <w:rFonts w:ascii="Times" w:hAnsi="Times"/>
          <w:color w:val="000000" w:themeColor="text1"/>
        </w:rPr>
        <w:t>of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Konstanz</w:t>
      </w:r>
      <w:r>
        <w:rPr>
          <w:rFonts w:ascii="Times" w:hAnsi="Times"/>
          <w:color w:val="000000" w:themeColor="text1"/>
        </w:rPr>
        <w:t xml:space="preserve">; </w:t>
      </w:r>
      <w:r w:rsidR="00146B28">
        <w:rPr>
          <w:rFonts w:ascii="Times" w:hAnsi="Times"/>
          <w:color w:val="000000" w:themeColor="text1"/>
        </w:rPr>
        <w:t>Zug</w:t>
      </w:r>
      <w:r>
        <w:rPr>
          <w:rFonts w:ascii="Times" w:hAnsi="Times"/>
          <w:color w:val="000000" w:themeColor="text1"/>
        </w:rPr>
        <w:t>projekte</w:t>
      </w:r>
      <w:r w:rsidR="00146B28">
        <w:rPr>
          <w:rFonts w:ascii="Times" w:hAnsi="Times"/>
          <w:color w:val="000000" w:themeColor="text1"/>
        </w:rPr>
        <w:t> </w:t>
      </w:r>
      <w:proofErr w:type="spellStart"/>
      <w:r w:rsidR="00146B28">
        <w:rPr>
          <w:rFonts w:ascii="Times" w:hAnsi="Times"/>
          <w:color w:val="000000" w:themeColor="text1"/>
        </w:rPr>
        <w:t>besende</w:t>
      </w:r>
      <w:r>
        <w:rPr>
          <w:rFonts w:ascii="Times" w:hAnsi="Times"/>
          <w:color w:val="000000" w:themeColor="text1"/>
        </w:rPr>
        <w:t>r</w:t>
      </w:r>
      <w:r w:rsidR="009524D9" w:rsidRPr="009524D9">
        <w:rPr>
          <w:rFonts w:ascii="Times" w:hAnsi="Times"/>
          <w:color w:val="000000" w:themeColor="text1"/>
        </w:rPr>
        <w:t>ter</w:t>
      </w:r>
      <w:proofErr w:type="spellEnd"/>
      <w:r w:rsidR="009524D9" w:rsidRPr="009524D9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Tiere</w:t>
      </w:r>
      <w:r w:rsidR="009524D9" w:rsidRPr="009524D9">
        <w:rPr>
          <w:rFonts w:ascii="Times" w:hAnsi="Times"/>
          <w:color w:val="000000" w:themeColor="text1"/>
        </w:rPr>
        <w:t xml:space="preserve"> weltweit</w:t>
      </w:r>
      <w:r>
        <w:rPr>
          <w:rFonts w:ascii="Times" w:hAnsi="Times"/>
          <w:color w:val="000000" w:themeColor="text1"/>
        </w:rPr>
        <w:t>, auch Störche, Waldlaubsänger, usw.</w:t>
      </w:r>
      <w:r w:rsidR="009524D9" w:rsidRPr="009524D9">
        <w:rPr>
          <w:rFonts w:ascii="Times" w:hAnsi="Times"/>
          <w:color w:val="000000" w:themeColor="text1"/>
        </w:rPr>
        <w:t> </w:t>
      </w:r>
      <w:r w:rsidRPr="00E55525">
        <w:rPr>
          <w:rStyle w:val="Hyperlink"/>
          <w:rFonts w:ascii="Times" w:hAnsi="Times"/>
          <w:color w:val="CB3232"/>
          <w:u w:val="none"/>
        </w:rPr>
        <w:t xml:space="preserve"> </w:t>
      </w:r>
    </w:p>
    <w:p w:rsidR="00E55525" w:rsidRPr="009524D9" w:rsidRDefault="00E55525" w:rsidP="009524D9">
      <w:pPr>
        <w:rPr>
          <w:rFonts w:ascii="Times" w:hAnsi="Times"/>
          <w:color w:val="000000" w:themeColor="text1"/>
        </w:rPr>
      </w:pPr>
      <w:r w:rsidRPr="00E55525">
        <w:rPr>
          <w:rStyle w:val="Hyperlink"/>
          <w:rFonts w:ascii="Times" w:hAnsi="Times"/>
          <w:color w:val="CB3232"/>
          <w:u w:val="none"/>
        </w:rPr>
        <w:drawing>
          <wp:anchor distT="0" distB="0" distL="114300" distR="114300" simplePos="0" relativeHeight="251691008" behindDoc="0" locked="0" layoutInCell="1" allowOverlap="1" wp14:anchorId="7A722260">
            <wp:simplePos x="0" y="0"/>
            <wp:positionH relativeFrom="margin">
              <wp:posOffset>151531</wp:posOffset>
            </wp:positionH>
            <wp:positionV relativeFrom="margin">
              <wp:posOffset>3670935</wp:posOffset>
            </wp:positionV>
            <wp:extent cx="694690" cy="593090"/>
            <wp:effectExtent l="0" t="0" r="3810" b="38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55"/>
                    <a:stretch/>
                  </pic:blipFill>
                  <pic:spPr bwMode="auto">
                    <a:xfrm>
                      <a:off x="0" y="0"/>
                      <a:ext cx="694690" cy="59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24D9" w:rsidRDefault="00E55525" w:rsidP="009524D9">
      <w:pPr>
        <w:rPr>
          <w:rFonts w:ascii="Times" w:hAnsi="Times"/>
          <w:color w:val="000000" w:themeColor="text1"/>
        </w:rPr>
      </w:pPr>
      <w:proofErr w:type="spellStart"/>
      <w:r w:rsidRPr="00E55525">
        <w:rPr>
          <w:rStyle w:val="Hyperlink"/>
          <w:rFonts w:ascii="Times" w:hAnsi="Times"/>
          <w:color w:val="C00000"/>
          <w:u w:val="none"/>
        </w:rPr>
        <w:t>Birdmap</w:t>
      </w:r>
      <w:proofErr w:type="spellEnd"/>
      <w:r>
        <w:rPr>
          <w:rStyle w:val="Hyperlink"/>
          <w:rFonts w:ascii="Times" w:hAnsi="Times"/>
          <w:color w:val="4F81BD" w:themeColor="accent1"/>
          <w:u w:val="none"/>
        </w:rPr>
        <w:t xml:space="preserve"> </w:t>
      </w:r>
      <w:r w:rsidRPr="00E55525">
        <w:rPr>
          <w:rStyle w:val="Hyperlink"/>
          <w:rFonts w:ascii="Times" w:hAnsi="Times"/>
          <w:color w:val="000000" w:themeColor="text1"/>
          <w:u w:val="none"/>
        </w:rPr>
        <w:t>-</w:t>
      </w:r>
      <w:r>
        <w:rPr>
          <w:rStyle w:val="Hyperlink"/>
          <w:rFonts w:ascii="Times" w:hAnsi="Times"/>
          <w:color w:val="4F81BD" w:themeColor="accent1"/>
          <w:u w:val="none"/>
        </w:rPr>
        <w:t xml:space="preserve"> </w:t>
      </w:r>
      <w:hyperlink r:id="rId13" w:tgtFrame="_blank" w:history="1"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http://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b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irdmap.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5</w:t>
        </w:r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dvision.ee</w:t>
        </w:r>
      </w:hyperlink>
      <w:r w:rsidR="00146B28">
        <w:rPr>
          <w:rStyle w:val="Hyperlink"/>
          <w:rFonts w:ascii="Times" w:hAnsi="Times"/>
          <w:color w:val="CB3232"/>
          <w:u w:val="none"/>
        </w:rPr>
        <w:t xml:space="preserve"> 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>(</w:t>
      </w:r>
      <w:r w:rsidR="00146B28">
        <w:rPr>
          <w:rFonts w:ascii="Times" w:hAnsi="Times"/>
          <w:color w:val="000000" w:themeColor="text1"/>
          <w:sz w:val="18"/>
          <w:szCs w:val="18"/>
        </w:rPr>
        <w:t>Link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 xml:space="preserve"> zuletzt geprüft: </w:t>
      </w:r>
      <w:r>
        <w:rPr>
          <w:rFonts w:ascii="Times" w:hAnsi="Times"/>
          <w:color w:val="000000" w:themeColor="text1"/>
          <w:sz w:val="18"/>
          <w:szCs w:val="18"/>
        </w:rPr>
        <w:t>20</w:t>
      </w:r>
      <w:r w:rsidRPr="00146B28">
        <w:rPr>
          <w:rFonts w:ascii="Times" w:hAnsi="Times"/>
          <w:color w:val="000000" w:themeColor="text1"/>
          <w:sz w:val="18"/>
          <w:szCs w:val="18"/>
        </w:rPr>
        <w:t>.</w:t>
      </w:r>
      <w:r>
        <w:rPr>
          <w:rFonts w:ascii="Times" w:hAnsi="Times"/>
          <w:color w:val="000000" w:themeColor="text1"/>
          <w:sz w:val="18"/>
          <w:szCs w:val="18"/>
        </w:rPr>
        <w:t>01</w:t>
      </w:r>
      <w:r w:rsidRPr="00146B28">
        <w:rPr>
          <w:rFonts w:ascii="Times" w:hAnsi="Times"/>
          <w:color w:val="000000" w:themeColor="text1"/>
          <w:sz w:val="18"/>
          <w:szCs w:val="18"/>
        </w:rPr>
        <w:t>.2020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>)</w:t>
      </w:r>
      <w:r w:rsidR="009524D9" w:rsidRPr="009524D9">
        <w:rPr>
          <w:rStyle w:val="apple-converted-space"/>
          <w:rFonts w:ascii="Times" w:hAnsi="Times"/>
          <w:color w:val="000000" w:themeColor="text1"/>
        </w:rPr>
        <w:t> </w:t>
      </w:r>
      <w:proofErr w:type="spellStart"/>
      <w:r w:rsidR="009524D9" w:rsidRPr="009524D9">
        <w:rPr>
          <w:rFonts w:ascii="Times" w:hAnsi="Times"/>
          <w:color w:val="000000" w:themeColor="text1"/>
        </w:rPr>
        <w:t>Est</w:t>
      </w:r>
      <w:r>
        <w:rPr>
          <w:rFonts w:ascii="Times" w:hAnsi="Times"/>
          <w:color w:val="000000" w:themeColor="text1"/>
        </w:rPr>
        <w:t>ische</w:t>
      </w:r>
      <w:proofErr w:type="spellEnd"/>
      <w:r>
        <w:rPr>
          <w:rFonts w:ascii="Times" w:hAnsi="Times"/>
          <w:color w:val="000000" w:themeColor="text1"/>
        </w:rPr>
        <w:t xml:space="preserve"> </w:t>
      </w:r>
      <w:proofErr w:type="spellStart"/>
      <w:r>
        <w:rPr>
          <w:rFonts w:ascii="Times" w:hAnsi="Times"/>
          <w:color w:val="000000" w:themeColor="text1"/>
        </w:rPr>
        <w:t>Besenderungsprojekte</w:t>
      </w:r>
      <w:proofErr w:type="spellEnd"/>
      <w:r>
        <w:rPr>
          <w:rFonts w:ascii="Times" w:hAnsi="Times"/>
          <w:color w:val="000000" w:themeColor="text1"/>
        </w:rPr>
        <w:t xml:space="preserve"> insbesondere für Kraniche und Adler</w:t>
      </w:r>
    </w:p>
    <w:p w:rsidR="00E55525" w:rsidRDefault="00E55525" w:rsidP="009524D9">
      <w:pPr>
        <w:rPr>
          <w:rFonts w:ascii="Times" w:hAnsi="Times"/>
          <w:color w:val="000000" w:themeColor="text1"/>
        </w:rPr>
      </w:pPr>
    </w:p>
    <w:p w:rsidR="00E55525" w:rsidRPr="009524D9" w:rsidRDefault="00E55525" w:rsidP="009524D9">
      <w:pPr>
        <w:rPr>
          <w:rFonts w:ascii="Times" w:hAnsi="Times"/>
          <w:color w:val="000000" w:themeColor="text1"/>
        </w:rPr>
      </w:pPr>
      <w:r w:rsidRPr="00E55525">
        <w:rPr>
          <w:rStyle w:val="Hyperlink"/>
          <w:rFonts w:ascii="Times" w:hAnsi="Times"/>
          <w:color w:val="CB3232"/>
          <w:u w:val="none"/>
        </w:rPr>
        <w:drawing>
          <wp:anchor distT="0" distB="0" distL="114300" distR="114300" simplePos="0" relativeHeight="251693056" behindDoc="0" locked="0" layoutInCell="1" allowOverlap="1" wp14:anchorId="7A1D22FF">
            <wp:simplePos x="0" y="0"/>
            <wp:positionH relativeFrom="margin">
              <wp:posOffset>160421</wp:posOffset>
            </wp:positionH>
            <wp:positionV relativeFrom="margin">
              <wp:posOffset>4427855</wp:posOffset>
            </wp:positionV>
            <wp:extent cx="668154" cy="631571"/>
            <wp:effectExtent l="0" t="0" r="5080" b="381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54" cy="63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4D9" w:rsidRPr="009524D9" w:rsidRDefault="00E55525" w:rsidP="009524D9">
      <w:pPr>
        <w:rPr>
          <w:rFonts w:ascii="Times" w:hAnsi="Times"/>
          <w:color w:val="000000" w:themeColor="text1"/>
        </w:rPr>
      </w:pPr>
      <w:proofErr w:type="spellStart"/>
      <w:r>
        <w:rPr>
          <w:rStyle w:val="Hyperlink"/>
          <w:rFonts w:ascii="Times" w:hAnsi="Times"/>
          <w:color w:val="CB3232"/>
          <w:u w:val="none"/>
        </w:rPr>
        <w:t>Ornitho</w:t>
      </w:r>
      <w:proofErr w:type="spellEnd"/>
      <w:r>
        <w:rPr>
          <w:rStyle w:val="Hyperlink"/>
          <w:rFonts w:ascii="Times" w:hAnsi="Times"/>
          <w:color w:val="CB3232"/>
          <w:u w:val="none"/>
        </w:rPr>
        <w:t xml:space="preserve"> </w:t>
      </w:r>
      <w:r w:rsidRPr="00E55525">
        <w:rPr>
          <w:rStyle w:val="Hyperlink"/>
          <w:rFonts w:ascii="Times" w:hAnsi="Times"/>
          <w:color w:val="000000" w:themeColor="text1"/>
          <w:u w:val="none"/>
        </w:rPr>
        <w:t>-</w:t>
      </w:r>
      <w:r>
        <w:rPr>
          <w:rStyle w:val="Hyperlink"/>
          <w:rFonts w:ascii="Times" w:hAnsi="Times"/>
          <w:color w:val="CB3232"/>
          <w:u w:val="none"/>
        </w:rPr>
        <w:t xml:space="preserve"> </w:t>
      </w:r>
      <w:hyperlink r:id="rId15" w:tgtFrame="_blank" w:history="1">
        <w:r w:rsidR="009524D9" w:rsidRPr="00E55525">
          <w:rPr>
            <w:rStyle w:val="Hyperlink"/>
            <w:rFonts w:ascii="Times" w:hAnsi="Times"/>
            <w:color w:val="4F81BD" w:themeColor="accent1"/>
            <w:u w:val="none"/>
          </w:rPr>
          <w:t>www.ornitho.de</w:t>
        </w:r>
        <w:r w:rsidR="009524D9" w:rsidRPr="00E55525">
          <w:rPr>
            <w:rStyle w:val="apple-converted-space"/>
            <w:rFonts w:ascii="Times" w:hAnsi="Times"/>
            <w:color w:val="4F81BD" w:themeColor="accent1"/>
          </w:rPr>
          <w:t> </w:t>
        </w:r>
      </w:hyperlink>
      <w:r w:rsidR="00146B28" w:rsidRPr="00146B28">
        <w:rPr>
          <w:rFonts w:ascii="Times" w:hAnsi="Times"/>
          <w:color w:val="000000" w:themeColor="text1"/>
          <w:sz w:val="18"/>
          <w:szCs w:val="18"/>
        </w:rPr>
        <w:t>(</w:t>
      </w:r>
      <w:r w:rsidR="00146B28">
        <w:rPr>
          <w:rFonts w:ascii="Times" w:hAnsi="Times"/>
          <w:color w:val="000000" w:themeColor="text1"/>
          <w:sz w:val="18"/>
          <w:szCs w:val="18"/>
        </w:rPr>
        <w:t>Link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 xml:space="preserve"> zuletzt geprüft: </w:t>
      </w:r>
      <w:r>
        <w:rPr>
          <w:rFonts w:ascii="Times" w:hAnsi="Times"/>
          <w:color w:val="000000" w:themeColor="text1"/>
          <w:sz w:val="18"/>
          <w:szCs w:val="18"/>
        </w:rPr>
        <w:t>20</w:t>
      </w:r>
      <w:r w:rsidRPr="00146B28">
        <w:rPr>
          <w:rFonts w:ascii="Times" w:hAnsi="Times"/>
          <w:color w:val="000000" w:themeColor="text1"/>
          <w:sz w:val="18"/>
          <w:szCs w:val="18"/>
        </w:rPr>
        <w:t>.</w:t>
      </w:r>
      <w:r>
        <w:rPr>
          <w:rFonts w:ascii="Times" w:hAnsi="Times"/>
          <w:color w:val="000000" w:themeColor="text1"/>
          <w:sz w:val="18"/>
          <w:szCs w:val="18"/>
        </w:rPr>
        <w:t>01</w:t>
      </w:r>
      <w:r w:rsidRPr="00146B28">
        <w:rPr>
          <w:rFonts w:ascii="Times" w:hAnsi="Times"/>
          <w:color w:val="000000" w:themeColor="text1"/>
          <w:sz w:val="18"/>
          <w:szCs w:val="18"/>
        </w:rPr>
        <w:t>.2020</w:t>
      </w:r>
      <w:r w:rsidR="00146B28" w:rsidRPr="00146B28">
        <w:rPr>
          <w:rFonts w:ascii="Times" w:hAnsi="Times"/>
          <w:color w:val="000000" w:themeColor="text1"/>
          <w:sz w:val="18"/>
          <w:szCs w:val="18"/>
        </w:rPr>
        <w:t>)</w:t>
      </w:r>
      <w:r w:rsidR="00146B28">
        <w:rPr>
          <w:rFonts w:ascii="Times" w:hAnsi="Times"/>
          <w:color w:val="000000" w:themeColor="text1"/>
        </w:rPr>
        <w:t xml:space="preserve"> </w:t>
      </w:r>
      <w:r w:rsidR="009524D9" w:rsidRPr="009524D9">
        <w:rPr>
          <w:rFonts w:ascii="Times" w:hAnsi="Times"/>
          <w:color w:val="000000" w:themeColor="text1"/>
        </w:rPr>
        <w:t xml:space="preserve">Hier melden die meisten deutschen </w:t>
      </w:r>
      <w:r w:rsidR="00146B28">
        <w:rPr>
          <w:rFonts w:ascii="Times" w:hAnsi="Times"/>
          <w:color w:val="000000" w:themeColor="text1"/>
        </w:rPr>
        <w:t xml:space="preserve">Ornithologen ihre Beobachtungen; Daten nach Landkreis </w:t>
      </w:r>
      <w:proofErr w:type="spellStart"/>
      <w:r w:rsidR="00146B28">
        <w:rPr>
          <w:rFonts w:ascii="Times" w:hAnsi="Times"/>
          <w:color w:val="000000" w:themeColor="text1"/>
        </w:rPr>
        <w:t>anzeigbar</w:t>
      </w:r>
      <w:proofErr w:type="spellEnd"/>
      <w:r w:rsidR="00146B28">
        <w:rPr>
          <w:rFonts w:ascii="Times" w:hAnsi="Times"/>
          <w:color w:val="000000" w:themeColor="text1"/>
        </w:rPr>
        <w:t>;</w:t>
      </w:r>
      <w:r w:rsidR="009524D9" w:rsidRPr="009524D9">
        <w:rPr>
          <w:rFonts w:ascii="Times" w:hAnsi="Times"/>
          <w:color w:val="000000" w:themeColor="text1"/>
        </w:rPr>
        <w:t> mit Übersichtskarten z.B. zum Kranichzug</w:t>
      </w:r>
    </w:p>
    <w:p w:rsidR="009524D9" w:rsidRDefault="009524D9" w:rsidP="009524D9">
      <w:pPr>
        <w:rPr>
          <w:rFonts w:ascii="Times" w:hAnsi="Times"/>
          <w:color w:val="000000" w:themeColor="text1"/>
        </w:rPr>
      </w:pPr>
    </w:p>
    <w:p w:rsidR="009524D9" w:rsidRDefault="009524D9" w:rsidP="009524D9">
      <w:pPr>
        <w:rPr>
          <w:rFonts w:ascii="Times" w:hAnsi="Times"/>
          <w:b/>
          <w:color w:val="000000" w:themeColor="text1"/>
        </w:rPr>
      </w:pPr>
      <w:r w:rsidRPr="009524D9">
        <w:rPr>
          <w:rFonts w:ascii="Times" w:hAnsi="Times"/>
          <w:b/>
          <w:color w:val="000000" w:themeColor="text1"/>
        </w:rPr>
        <w:t>Apps zur Vogelbestimmung</w:t>
      </w:r>
    </w:p>
    <w:p w:rsidR="00930E4C" w:rsidRPr="009524D9" w:rsidRDefault="00E55525" w:rsidP="009524D9">
      <w:pPr>
        <w:rPr>
          <w:rFonts w:ascii="Times" w:hAnsi="Times"/>
          <w:b/>
          <w:color w:val="000000" w:themeColor="text1"/>
        </w:rPr>
      </w:pPr>
      <w:r w:rsidRPr="00930E4C">
        <w:rPr>
          <w:rFonts w:ascii="Times" w:hAnsi="Times"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1D0FF99F">
            <wp:simplePos x="0" y="0"/>
            <wp:positionH relativeFrom="margin">
              <wp:posOffset>152032</wp:posOffset>
            </wp:positionH>
            <wp:positionV relativeFrom="margin">
              <wp:posOffset>5456588</wp:posOffset>
            </wp:positionV>
            <wp:extent cx="646430" cy="6496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E4C" w:rsidRDefault="009524D9" w:rsidP="009524D9">
      <w:pPr>
        <w:rPr>
          <w:rFonts w:ascii="Times" w:hAnsi="Times"/>
          <w:color w:val="000000" w:themeColor="text1"/>
        </w:rPr>
      </w:pPr>
      <w:r w:rsidRPr="00F920B4">
        <w:rPr>
          <w:rStyle w:val="Fett"/>
          <w:rFonts w:ascii="Times" w:hAnsi="Times"/>
          <w:b w:val="0"/>
          <w:color w:val="CB3232"/>
        </w:rPr>
        <w:t>Der Kosmos Vogelführer</w:t>
      </w:r>
      <w:r w:rsidR="00E55525">
        <w:rPr>
          <w:rStyle w:val="Fett"/>
          <w:rFonts w:ascii="Times" w:hAnsi="Times"/>
          <w:b w:val="0"/>
          <w:color w:val="CB3232"/>
        </w:rPr>
        <w:t xml:space="preserve"> </w:t>
      </w:r>
      <w:r w:rsidR="00E55525" w:rsidRPr="00E55525">
        <w:rPr>
          <w:rStyle w:val="Fett"/>
          <w:rFonts w:ascii="Times" w:hAnsi="Times"/>
          <w:b w:val="0"/>
          <w:color w:val="000000" w:themeColor="text1"/>
        </w:rPr>
        <w:t>-</w:t>
      </w:r>
      <w:r w:rsidR="00E55525" w:rsidRPr="00E55525">
        <w:rPr>
          <w:rFonts w:ascii="Times" w:hAnsi="Times"/>
          <w:color w:val="000000" w:themeColor="text1"/>
        </w:rPr>
        <w:t xml:space="preserve"> </w:t>
      </w:r>
      <w:r w:rsidR="00E55525" w:rsidRPr="00E55525">
        <w:rPr>
          <w:rFonts w:ascii="Times" w:hAnsi="Times"/>
          <w:color w:val="4F81BD" w:themeColor="accent1"/>
        </w:rPr>
        <w:t>www.kosmos.de/digital/apps/2106/der-kosmos-vogelfuehrer</w:t>
      </w:r>
      <w:r w:rsidR="00E55525" w:rsidRPr="00E55525">
        <w:rPr>
          <w:rFonts w:ascii="Times" w:hAnsi="Times"/>
          <w:color w:val="000000" w:themeColor="text1"/>
        </w:rPr>
        <w:t xml:space="preserve"> </w:t>
      </w:r>
      <w:r w:rsidR="00E55525" w:rsidRPr="00146B28">
        <w:rPr>
          <w:rFonts w:ascii="Times" w:hAnsi="Times"/>
          <w:color w:val="000000" w:themeColor="text1"/>
          <w:sz w:val="18"/>
          <w:szCs w:val="18"/>
        </w:rPr>
        <w:t>(</w:t>
      </w:r>
      <w:r w:rsidR="00E55525">
        <w:rPr>
          <w:rFonts w:ascii="Times" w:hAnsi="Times"/>
          <w:color w:val="000000" w:themeColor="text1"/>
          <w:sz w:val="18"/>
          <w:szCs w:val="18"/>
        </w:rPr>
        <w:t>Link</w:t>
      </w:r>
      <w:r w:rsidR="00E55525" w:rsidRPr="00146B28">
        <w:rPr>
          <w:rFonts w:ascii="Times" w:hAnsi="Times"/>
          <w:color w:val="000000" w:themeColor="text1"/>
          <w:sz w:val="18"/>
          <w:szCs w:val="18"/>
        </w:rPr>
        <w:t xml:space="preserve"> zuletzt geprüft: </w:t>
      </w:r>
      <w:r w:rsidR="00E55525">
        <w:rPr>
          <w:rFonts w:ascii="Times" w:hAnsi="Times"/>
          <w:color w:val="000000" w:themeColor="text1"/>
          <w:sz w:val="18"/>
          <w:szCs w:val="18"/>
        </w:rPr>
        <w:t>20</w:t>
      </w:r>
      <w:r w:rsidR="00E55525" w:rsidRPr="00146B28">
        <w:rPr>
          <w:rFonts w:ascii="Times" w:hAnsi="Times"/>
          <w:color w:val="000000" w:themeColor="text1"/>
          <w:sz w:val="18"/>
          <w:szCs w:val="18"/>
        </w:rPr>
        <w:t>.</w:t>
      </w:r>
      <w:r w:rsidR="00E55525">
        <w:rPr>
          <w:rFonts w:ascii="Times" w:hAnsi="Times"/>
          <w:color w:val="000000" w:themeColor="text1"/>
          <w:sz w:val="18"/>
          <w:szCs w:val="18"/>
        </w:rPr>
        <w:t>01</w:t>
      </w:r>
      <w:r w:rsidR="00E55525" w:rsidRPr="00146B28">
        <w:rPr>
          <w:rFonts w:ascii="Times" w:hAnsi="Times"/>
          <w:color w:val="000000" w:themeColor="text1"/>
          <w:sz w:val="18"/>
          <w:szCs w:val="18"/>
        </w:rPr>
        <w:t>.2020)</w:t>
      </w:r>
      <w:r w:rsidR="00E55525">
        <w:rPr>
          <w:rFonts w:ascii="Times" w:hAnsi="Times"/>
          <w:color w:val="000000" w:themeColor="text1"/>
        </w:rPr>
        <w:t xml:space="preserve"> Das europäische</w:t>
      </w:r>
      <w:r w:rsidR="00E55525" w:rsidRPr="009524D9">
        <w:rPr>
          <w:rFonts w:ascii="Times" w:hAnsi="Times"/>
          <w:color w:val="000000" w:themeColor="text1"/>
        </w:rPr>
        <w:t xml:space="preserve"> S</w:t>
      </w:r>
      <w:r w:rsidR="00E55525">
        <w:rPr>
          <w:rFonts w:ascii="Times" w:hAnsi="Times"/>
          <w:color w:val="000000" w:themeColor="text1"/>
        </w:rPr>
        <w:t>tandardwerk zur Vogelbestimmung</w:t>
      </w:r>
      <w:r w:rsidR="00930E4C">
        <w:rPr>
          <w:rFonts w:ascii="Times" w:hAnsi="Times"/>
          <w:color w:val="000000" w:themeColor="text1"/>
        </w:rPr>
        <w:t xml:space="preserve"> </w:t>
      </w:r>
      <w:proofErr w:type="spellStart"/>
      <w:r w:rsidRPr="009524D9">
        <w:rPr>
          <w:rFonts w:ascii="Times" w:hAnsi="Times"/>
          <w:color w:val="000000" w:themeColor="text1"/>
        </w:rPr>
        <w:t>L.Svensson</w:t>
      </w:r>
      <w:proofErr w:type="spellEnd"/>
      <w:r w:rsidRPr="009524D9">
        <w:rPr>
          <w:rFonts w:ascii="Times" w:hAnsi="Times"/>
          <w:color w:val="000000" w:themeColor="text1"/>
        </w:rPr>
        <w:t xml:space="preserve">, </w:t>
      </w:r>
      <w:proofErr w:type="spellStart"/>
      <w:r w:rsidRPr="009524D9">
        <w:rPr>
          <w:rFonts w:ascii="Times" w:hAnsi="Times"/>
          <w:color w:val="000000" w:themeColor="text1"/>
        </w:rPr>
        <w:t>K.Mullarney</w:t>
      </w:r>
      <w:proofErr w:type="spellEnd"/>
      <w:r w:rsidRPr="009524D9">
        <w:rPr>
          <w:rFonts w:ascii="Times" w:hAnsi="Times"/>
          <w:color w:val="000000" w:themeColor="text1"/>
        </w:rPr>
        <w:t xml:space="preserve">, </w:t>
      </w:r>
      <w:proofErr w:type="spellStart"/>
      <w:r w:rsidRPr="009524D9">
        <w:rPr>
          <w:rFonts w:ascii="Times" w:hAnsi="Times"/>
          <w:color w:val="000000" w:themeColor="text1"/>
        </w:rPr>
        <w:t>D.Zetterström</w:t>
      </w:r>
      <w:proofErr w:type="spellEnd"/>
      <w:r w:rsidRPr="009524D9">
        <w:rPr>
          <w:rFonts w:ascii="Times" w:hAnsi="Times"/>
          <w:color w:val="000000" w:themeColor="text1"/>
        </w:rPr>
        <w:t xml:space="preserve"> als </w:t>
      </w:r>
      <w:r w:rsidRPr="00930E4C">
        <w:rPr>
          <w:rFonts w:ascii="Times" w:hAnsi="Times"/>
          <w:color w:val="000000" w:themeColor="text1"/>
        </w:rPr>
        <w:t>App</w:t>
      </w:r>
      <w:r w:rsidR="00930E4C" w:rsidRPr="00930E4C">
        <w:rPr>
          <w:rFonts w:ascii="Times" w:hAnsi="Times"/>
          <w:color w:val="000000" w:themeColor="text1"/>
        </w:rPr>
        <w:t xml:space="preserve"> </w:t>
      </w:r>
      <w:r w:rsidR="00930E4C" w:rsidRPr="00930E4C">
        <w:rPr>
          <w:rFonts w:ascii="Times" w:hAnsi="Times"/>
          <w:color w:val="000000" w:themeColor="text1"/>
        </w:rPr>
        <w:t>inkl. Gesänge und Rufe</w:t>
      </w:r>
      <w:r w:rsidRPr="009524D9">
        <w:rPr>
          <w:rFonts w:ascii="Times" w:hAnsi="Times"/>
          <w:color w:val="000000" w:themeColor="text1"/>
        </w:rPr>
        <w:t xml:space="preserve"> (16,99€ für iOS, 14,99€ für Android)</w:t>
      </w:r>
    </w:p>
    <w:p w:rsidR="00930E4C" w:rsidRDefault="00E55525" w:rsidP="009524D9">
      <w:pPr>
        <w:rPr>
          <w:rFonts w:ascii="Times" w:hAnsi="Times"/>
          <w:color w:val="000000" w:themeColor="text1"/>
        </w:rPr>
      </w:pPr>
      <w:r w:rsidRPr="00930E4C">
        <w:rPr>
          <w:rFonts w:ascii="Times" w:hAnsi="Times"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3804D5BD">
            <wp:simplePos x="0" y="0"/>
            <wp:positionH relativeFrom="margin">
              <wp:posOffset>147320</wp:posOffset>
            </wp:positionH>
            <wp:positionV relativeFrom="margin">
              <wp:posOffset>6361789</wp:posOffset>
            </wp:positionV>
            <wp:extent cx="646430" cy="6540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4D9" w:rsidRDefault="00930E4C" w:rsidP="009524D9">
      <w:pPr>
        <w:rPr>
          <w:rFonts w:ascii="Times" w:hAnsi="Times"/>
          <w:color w:val="000000" w:themeColor="text1"/>
        </w:rPr>
      </w:pPr>
      <w:r>
        <w:rPr>
          <w:rStyle w:val="Hyperlink"/>
          <w:rFonts w:ascii="Times" w:hAnsi="Times"/>
          <w:color w:val="C00000"/>
          <w:u w:val="none"/>
        </w:rPr>
        <w:t>Vogelwelt</w:t>
      </w:r>
      <w:r w:rsidR="00E55525">
        <w:rPr>
          <w:rStyle w:val="Hyperlink"/>
          <w:rFonts w:ascii="Times" w:hAnsi="Times"/>
          <w:color w:val="C00000"/>
          <w:u w:val="none"/>
        </w:rPr>
        <w:t xml:space="preserve"> </w:t>
      </w:r>
      <w:r w:rsidR="00E55525" w:rsidRPr="00E55525">
        <w:rPr>
          <w:rStyle w:val="Hyperlink"/>
          <w:rFonts w:ascii="Times" w:hAnsi="Times"/>
          <w:color w:val="000000" w:themeColor="text1"/>
          <w:u w:val="none"/>
        </w:rPr>
        <w:t>-</w:t>
      </w:r>
      <w:r>
        <w:rPr>
          <w:rStyle w:val="Hyperlink"/>
          <w:rFonts w:ascii="Times" w:hAnsi="Times"/>
          <w:color w:val="C00000"/>
          <w:u w:val="none"/>
        </w:rPr>
        <w:t xml:space="preserve"> </w:t>
      </w:r>
      <w:hyperlink r:id="rId18" w:history="1">
        <w:r w:rsidRPr="00E55525">
          <w:rPr>
            <w:rStyle w:val="Hyperlink"/>
            <w:rFonts w:ascii="Times" w:hAnsi="Times"/>
            <w:color w:val="4F81BD" w:themeColor="accent1"/>
            <w:u w:val="none"/>
          </w:rPr>
          <w:t>www.nabu.de/natur-und-landschaft/natur-erleben/spiele-apps-klingeltoene/vogelwelt.html</w:t>
        </w:r>
      </w:hyperlink>
      <w:r>
        <w:rPr>
          <w:rStyle w:val="Hyperlink"/>
          <w:rFonts w:ascii="Times" w:hAnsi="Times"/>
          <w:color w:val="C00000"/>
          <w:u w:val="none"/>
        </w:rPr>
        <w:t xml:space="preserve"> </w:t>
      </w:r>
      <w:r w:rsidRPr="00E55525">
        <w:rPr>
          <w:rFonts w:ascii="Times" w:hAnsi="Times"/>
          <w:color w:val="000000" w:themeColor="text1"/>
          <w:sz w:val="18"/>
          <w:szCs w:val="18"/>
        </w:rPr>
        <w:t>(</w:t>
      </w:r>
      <w:r w:rsidR="00E55525" w:rsidRPr="00E55525">
        <w:rPr>
          <w:rFonts w:ascii="Times" w:hAnsi="Times"/>
          <w:color w:val="000000" w:themeColor="text1"/>
          <w:sz w:val="18"/>
          <w:szCs w:val="18"/>
        </w:rPr>
        <w:t xml:space="preserve">Link </w:t>
      </w:r>
      <w:r w:rsidRPr="00E55525">
        <w:rPr>
          <w:rFonts w:ascii="Times" w:hAnsi="Times"/>
          <w:color w:val="000000" w:themeColor="text1"/>
          <w:sz w:val="18"/>
          <w:szCs w:val="18"/>
        </w:rPr>
        <w:t xml:space="preserve">zuletzt geprüft: </w:t>
      </w:r>
      <w:r w:rsidR="00E55525" w:rsidRPr="00E55525">
        <w:rPr>
          <w:rFonts w:ascii="Times" w:hAnsi="Times"/>
          <w:color w:val="000000" w:themeColor="text1"/>
          <w:sz w:val="18"/>
          <w:szCs w:val="18"/>
        </w:rPr>
        <w:t>20.01.2020</w:t>
      </w:r>
      <w:r w:rsidRPr="00E55525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="00E55525" w:rsidRPr="009524D9">
        <w:rPr>
          <w:rFonts w:ascii="Times" w:hAnsi="Times"/>
          <w:color w:val="000000" w:themeColor="text1"/>
        </w:rPr>
        <w:t>Nabu</w:t>
      </w:r>
      <w:proofErr w:type="spellEnd"/>
      <w:r w:rsidR="00E55525" w:rsidRPr="009524D9">
        <w:rPr>
          <w:rFonts w:ascii="Times" w:hAnsi="Times"/>
          <w:color w:val="000000" w:themeColor="text1"/>
        </w:rPr>
        <w:t xml:space="preserve"> App</w:t>
      </w:r>
      <w:r w:rsidR="00E55525">
        <w:rPr>
          <w:rFonts w:ascii="Times" w:hAnsi="Times"/>
          <w:color w:val="000000" w:themeColor="text1"/>
        </w:rPr>
        <w:t xml:space="preserve">, </w:t>
      </w:r>
      <w:r>
        <w:rPr>
          <w:rFonts w:ascii="Times" w:hAnsi="Times"/>
          <w:color w:val="000000" w:themeColor="text1"/>
        </w:rPr>
        <w:t>308 Arten kostenlos für iOS und Android, Stimmen müssen gekauft werden</w:t>
      </w:r>
    </w:p>
    <w:p w:rsidR="00930E4C" w:rsidRPr="009524D9" w:rsidRDefault="00930E4C" w:rsidP="009524D9">
      <w:pPr>
        <w:rPr>
          <w:rFonts w:ascii="Times" w:hAnsi="Times"/>
          <w:color w:val="000000" w:themeColor="text1"/>
        </w:rPr>
      </w:pPr>
    </w:p>
    <w:p w:rsidR="00930E4C" w:rsidRDefault="00E55525" w:rsidP="00930E4C">
      <w:pPr>
        <w:rPr>
          <w:rFonts w:ascii="Times" w:hAnsi="Times"/>
          <w:color w:val="000000" w:themeColor="text1"/>
        </w:rPr>
      </w:pPr>
      <w:r w:rsidRPr="00930E4C">
        <w:rPr>
          <w:rFonts w:ascii="Times" w:hAnsi="Times"/>
          <w:color w:val="000000" w:themeColor="text1"/>
          <w:sz w:val="21"/>
          <w:szCs w:val="21"/>
        </w:rPr>
        <w:drawing>
          <wp:anchor distT="0" distB="0" distL="114300" distR="114300" simplePos="0" relativeHeight="251645952" behindDoc="0" locked="0" layoutInCell="1" allowOverlap="1" wp14:anchorId="05322756">
            <wp:simplePos x="0" y="0"/>
            <wp:positionH relativeFrom="margin">
              <wp:posOffset>28575</wp:posOffset>
            </wp:positionH>
            <wp:positionV relativeFrom="margin">
              <wp:posOffset>7149741</wp:posOffset>
            </wp:positionV>
            <wp:extent cx="1155700" cy="6159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4C" w:rsidRPr="00930E4C">
        <w:rPr>
          <w:rFonts w:ascii="Times" w:hAnsi="Times"/>
          <w:color w:val="C00000"/>
        </w:rPr>
        <w:t>Merlin Bird ID</w:t>
      </w:r>
      <w:r>
        <w:rPr>
          <w:rFonts w:ascii="Times" w:hAnsi="Times"/>
          <w:color w:val="C00000"/>
        </w:rPr>
        <w:t xml:space="preserve"> </w:t>
      </w:r>
      <w:r w:rsidRPr="00E55525">
        <w:rPr>
          <w:rFonts w:ascii="Times" w:hAnsi="Times"/>
          <w:color w:val="000000" w:themeColor="text1"/>
        </w:rPr>
        <w:t>-</w:t>
      </w:r>
      <w:r w:rsidR="00930E4C" w:rsidRPr="00930E4C">
        <w:rPr>
          <w:rFonts w:ascii="Times" w:hAnsi="Times"/>
          <w:color w:val="000000" w:themeColor="text1"/>
        </w:rPr>
        <w:t xml:space="preserve"> </w:t>
      </w:r>
      <w:hyperlink r:id="rId20" w:history="1">
        <w:r w:rsidR="00930E4C" w:rsidRPr="00E55525">
          <w:rPr>
            <w:rStyle w:val="Hyperlink"/>
            <w:rFonts w:ascii="Times" w:hAnsi="Times"/>
            <w:color w:val="4F81BD" w:themeColor="accent1"/>
            <w:u w:val="none"/>
          </w:rPr>
          <w:t>https://merlin.allaboutbirds.org</w:t>
        </w:r>
      </w:hyperlink>
      <w:r w:rsidR="00930E4C">
        <w:rPr>
          <w:rFonts w:ascii="Times" w:hAnsi="Times"/>
          <w:color w:val="000000" w:themeColor="text1"/>
        </w:rPr>
        <w:t xml:space="preserve"> </w:t>
      </w:r>
      <w:r w:rsidR="00930E4C" w:rsidRPr="00E55525">
        <w:rPr>
          <w:rFonts w:ascii="Times" w:hAnsi="Times"/>
          <w:color w:val="000000" w:themeColor="text1"/>
          <w:sz w:val="18"/>
          <w:szCs w:val="18"/>
        </w:rPr>
        <w:t>(</w:t>
      </w:r>
      <w:r w:rsidRPr="00E55525">
        <w:rPr>
          <w:rFonts w:ascii="Times" w:hAnsi="Times"/>
          <w:color w:val="000000" w:themeColor="text1"/>
          <w:sz w:val="18"/>
          <w:szCs w:val="18"/>
        </w:rPr>
        <w:t xml:space="preserve">Link </w:t>
      </w:r>
      <w:r w:rsidR="00930E4C" w:rsidRPr="00E55525">
        <w:rPr>
          <w:rFonts w:ascii="Times" w:hAnsi="Times"/>
          <w:color w:val="000000" w:themeColor="text1"/>
          <w:sz w:val="18"/>
          <w:szCs w:val="18"/>
        </w:rPr>
        <w:t>zuletzt geprüft</w:t>
      </w:r>
      <w:r w:rsidRPr="00E55525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Pr="00E55525">
        <w:rPr>
          <w:rFonts w:ascii="Times" w:hAnsi="Times"/>
          <w:color w:val="000000" w:themeColor="text1"/>
          <w:sz w:val="18"/>
          <w:szCs w:val="18"/>
        </w:rPr>
        <w:t>20.01.2020</w:t>
      </w:r>
      <w:r w:rsidR="00930E4C" w:rsidRPr="00E55525">
        <w:rPr>
          <w:rFonts w:ascii="Times" w:hAnsi="Times"/>
          <w:color w:val="000000" w:themeColor="text1"/>
          <w:sz w:val="18"/>
          <w:szCs w:val="18"/>
        </w:rPr>
        <w:t>)</w:t>
      </w:r>
      <w:r w:rsidR="00930E4C">
        <w:rPr>
          <w:rFonts w:ascii="Times" w:hAnsi="Times"/>
          <w:color w:val="000000" w:themeColor="text1"/>
        </w:rPr>
        <w:t xml:space="preserve"> </w:t>
      </w:r>
      <w:r w:rsidR="00930E4C" w:rsidRPr="00930E4C">
        <w:rPr>
          <w:rFonts w:ascii="Times" w:hAnsi="Times"/>
          <w:color w:val="000000" w:themeColor="text1"/>
        </w:rPr>
        <w:t xml:space="preserve">Vogelbestimmung aller europäischen Vögel (+ amerikanische, australische, ... Vögel) Zudem automatische Fotoerkennung von Vogelbildern, inkl. Gesänge und Rufe; </w:t>
      </w:r>
      <w:proofErr w:type="spellStart"/>
      <w:r w:rsidR="00930E4C" w:rsidRPr="00930E4C">
        <w:rPr>
          <w:rFonts w:ascii="Times" w:hAnsi="Times"/>
          <w:color w:val="000000" w:themeColor="text1"/>
        </w:rPr>
        <w:t>TheCornellLab</w:t>
      </w:r>
      <w:proofErr w:type="spellEnd"/>
      <w:r w:rsidR="00930E4C" w:rsidRPr="00930E4C">
        <w:rPr>
          <w:rFonts w:ascii="Times" w:hAnsi="Times"/>
          <w:color w:val="000000" w:themeColor="text1"/>
        </w:rPr>
        <w:t>, kostenlos für Android und iOS)</w:t>
      </w:r>
    </w:p>
    <w:p w:rsidR="00E55525" w:rsidRDefault="00E55525" w:rsidP="00930E4C">
      <w:pPr>
        <w:rPr>
          <w:rFonts w:ascii="Times" w:hAnsi="Times"/>
          <w:color w:val="000000" w:themeColor="text1"/>
        </w:rPr>
      </w:pPr>
    </w:p>
    <w:p w:rsidR="00E55525" w:rsidRDefault="00E55525" w:rsidP="00E55525">
      <w:pPr>
        <w:rPr>
          <w:rFonts w:ascii="Times" w:hAnsi="Times"/>
          <w:b/>
          <w:color w:val="000000" w:themeColor="text1"/>
        </w:rPr>
      </w:pPr>
    </w:p>
    <w:p w:rsidR="00E55525" w:rsidRDefault="00E55525" w:rsidP="00E55525">
      <w:pPr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Tiermigrationen allgemein:</w:t>
      </w:r>
    </w:p>
    <w:p w:rsidR="00E55525" w:rsidRDefault="00E55525" w:rsidP="00930E4C">
      <w:pPr>
        <w:rPr>
          <w:rFonts w:ascii="Times" w:hAnsi="Times"/>
          <w:color w:val="CB3232"/>
        </w:rPr>
      </w:pPr>
      <w:bookmarkStart w:id="0" w:name="_GoBack"/>
      <w:r w:rsidRPr="00E55525">
        <w:rPr>
          <w:rFonts w:ascii="Times" w:hAnsi="Times"/>
          <w:color w:val="CB3232"/>
        </w:rPr>
        <w:drawing>
          <wp:anchor distT="0" distB="0" distL="114300" distR="114300" simplePos="0" relativeHeight="251701248" behindDoc="0" locked="0" layoutInCell="1" allowOverlap="1" wp14:anchorId="2977A59F">
            <wp:simplePos x="0" y="0"/>
            <wp:positionH relativeFrom="margin">
              <wp:posOffset>204470</wp:posOffset>
            </wp:positionH>
            <wp:positionV relativeFrom="margin">
              <wp:posOffset>8494796</wp:posOffset>
            </wp:positionV>
            <wp:extent cx="565785" cy="523240"/>
            <wp:effectExtent l="0" t="0" r="5715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4016" b="4262"/>
                    <a:stretch/>
                  </pic:blipFill>
                  <pic:spPr bwMode="auto">
                    <a:xfrm>
                      <a:off x="0" y="0"/>
                      <a:ext cx="565785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E55525" w:rsidRDefault="00E55525" w:rsidP="00930E4C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CB3232"/>
        </w:rPr>
        <w:t xml:space="preserve">Projekt </w:t>
      </w:r>
      <w:proofErr w:type="spellStart"/>
      <w:r>
        <w:rPr>
          <w:rFonts w:ascii="Times" w:hAnsi="Times"/>
          <w:color w:val="CB3232"/>
        </w:rPr>
        <w:t>Icarus</w:t>
      </w:r>
      <w:proofErr w:type="spellEnd"/>
      <w:r>
        <w:rPr>
          <w:rFonts w:ascii="Times" w:hAnsi="Times"/>
          <w:color w:val="CB3232"/>
        </w:rPr>
        <w:t xml:space="preserve"> - </w:t>
      </w:r>
      <w:r w:rsidRPr="00E55525">
        <w:rPr>
          <w:rFonts w:ascii="Times" w:hAnsi="Times"/>
          <w:color w:val="8DB3E2" w:themeColor="text2" w:themeTint="66"/>
        </w:rPr>
        <w:t>www.orn.mpg.de/ICARUS_de</w:t>
      </w:r>
      <w:r w:rsidRPr="009524D9">
        <w:rPr>
          <w:rStyle w:val="apple-converted-space"/>
          <w:rFonts w:ascii="Times" w:hAnsi="Times"/>
          <w:color w:val="000000" w:themeColor="text1"/>
        </w:rPr>
        <w:t> </w:t>
      </w:r>
      <w:r w:rsidRPr="00E55525">
        <w:rPr>
          <w:rFonts w:ascii="Times" w:hAnsi="Times"/>
          <w:color w:val="000000" w:themeColor="text1"/>
          <w:sz w:val="18"/>
          <w:szCs w:val="18"/>
        </w:rPr>
        <w:t>(Link zuletzt geprüft 20.01.2020)</w:t>
      </w:r>
      <w:r>
        <w:rPr>
          <w:rFonts w:ascii="Times" w:hAnsi="Times"/>
          <w:color w:val="000000" w:themeColor="text1"/>
        </w:rPr>
        <w:t xml:space="preserve"> </w:t>
      </w:r>
    </w:p>
    <w:p w:rsidR="005B6E2E" w:rsidRPr="00110C7C" w:rsidRDefault="00E55525" w:rsidP="00110C7C">
      <w:pPr>
        <w:rPr>
          <w:rFonts w:ascii="Times" w:hAnsi="Times"/>
          <w:color w:val="000000" w:themeColor="text1"/>
        </w:rPr>
      </w:pPr>
      <w:r>
        <w:rPr>
          <w:rStyle w:val="apple-converted-space"/>
          <w:rFonts w:ascii="Times" w:hAnsi="Times"/>
          <w:color w:val="000000" w:themeColor="text1"/>
        </w:rPr>
        <w:t xml:space="preserve">Viele spannende Projekte, Publikationen und Berichte des </w:t>
      </w:r>
      <w:r w:rsidRPr="009524D9">
        <w:rPr>
          <w:rFonts w:ascii="Times" w:hAnsi="Times"/>
          <w:color w:val="000000" w:themeColor="text1"/>
        </w:rPr>
        <w:t>Max-Planck-Institutes</w:t>
      </w:r>
      <w:r w:rsidRPr="009524D9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für Ornithologie</w:t>
      </w:r>
    </w:p>
    <w:sectPr w:rsidR="005B6E2E" w:rsidRPr="00110C7C" w:rsidSect="00BA6322">
      <w:footerReference w:type="default" r:id="rId22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70" w:rsidRDefault="00117670">
      <w:r>
        <w:separator/>
      </w:r>
    </w:p>
  </w:endnote>
  <w:endnote w:type="continuationSeparator" w:id="0">
    <w:p w:rsidR="00117670" w:rsidRDefault="001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48" w:rsidRPr="004B7BE9" w:rsidRDefault="00653148" w:rsidP="00BA6322">
    <w:pPr>
      <w:pStyle w:val="Fuzeile"/>
      <w:pBdr>
        <w:top w:val="single" w:sz="4" w:space="1" w:color="BFBFBF" w:themeColor="background1" w:themeShade="BF"/>
      </w:pBdr>
      <w:tabs>
        <w:tab w:val="clear" w:pos="9072"/>
        <w:tab w:val="center" w:pos="5812"/>
        <w:tab w:val="right" w:pos="9639"/>
      </w:tabs>
      <w:rPr>
        <w:rFonts w:ascii="Times" w:hAnsi="Times"/>
        <w:i/>
        <w:color w:val="A6A6A6" w:themeColor="background1" w:themeShade="A6"/>
        <w:sz w:val="20"/>
      </w:rPr>
    </w:pPr>
    <w:r w:rsidRPr="004B7BE9">
      <w:rPr>
        <w:rFonts w:ascii="Times" w:hAnsi="Times"/>
        <w:i/>
        <w:color w:val="A6A6A6" w:themeColor="background1" w:themeShade="A6"/>
        <w:sz w:val="20"/>
      </w:rPr>
      <w:t xml:space="preserve">Quelle: Landesbildungsserver Baden- Württemberg, Fachgruppe Biologie, Autor: </w:t>
    </w:r>
    <w:r w:rsidR="00657750">
      <w:rPr>
        <w:rFonts w:ascii="Times" w:hAnsi="Times"/>
        <w:i/>
        <w:color w:val="A6A6A6" w:themeColor="background1" w:themeShade="A6"/>
        <w:sz w:val="20"/>
      </w:rPr>
      <w:t>H. Götz</w:t>
    </w:r>
    <w:r w:rsidRPr="004B7BE9">
      <w:rPr>
        <w:rFonts w:ascii="Times" w:hAnsi="Times"/>
        <w:i/>
        <w:color w:val="A6A6A6" w:themeColor="background1" w:themeShade="A6"/>
        <w:sz w:val="20"/>
      </w:rPr>
      <w:tab/>
    </w:r>
    <w:r w:rsidR="00623698" w:rsidRPr="004B7BE9">
      <w:rPr>
        <w:rStyle w:val="Seitenzahl"/>
        <w:color w:val="A6A6A6" w:themeColor="background1" w:themeShade="A6"/>
        <w:sz w:val="20"/>
      </w:rPr>
      <w:fldChar w:fldCharType="begin"/>
    </w:r>
    <w:r w:rsidRPr="004B7BE9">
      <w:rPr>
        <w:rStyle w:val="Seitenzahl"/>
        <w:color w:val="A6A6A6" w:themeColor="background1" w:themeShade="A6"/>
        <w:sz w:val="20"/>
      </w:rPr>
      <w:instrText xml:space="preserve"> PAGE </w:instrText>
    </w:r>
    <w:r w:rsidR="00623698" w:rsidRPr="004B7BE9">
      <w:rPr>
        <w:rStyle w:val="Seitenzahl"/>
        <w:color w:val="A6A6A6" w:themeColor="background1" w:themeShade="A6"/>
        <w:sz w:val="20"/>
      </w:rPr>
      <w:fldChar w:fldCharType="separate"/>
    </w:r>
    <w:r w:rsidR="00086D99">
      <w:rPr>
        <w:rStyle w:val="Seitenzahl"/>
        <w:noProof/>
        <w:color w:val="A6A6A6" w:themeColor="background1" w:themeShade="A6"/>
        <w:sz w:val="20"/>
      </w:rPr>
      <w:t>3</w:t>
    </w:r>
    <w:r w:rsidR="00623698" w:rsidRPr="004B7BE9">
      <w:rPr>
        <w:rStyle w:val="Seitenzahl"/>
        <w:color w:val="A6A6A6" w:themeColor="background1" w:themeShade="A6"/>
        <w:sz w:val="20"/>
      </w:rPr>
      <w:fldChar w:fldCharType="end"/>
    </w:r>
    <w:r w:rsidRPr="004B7BE9">
      <w:rPr>
        <w:rStyle w:val="Seitenzahl"/>
        <w:color w:val="A6A6A6" w:themeColor="background1" w:themeShade="A6"/>
        <w:sz w:val="20"/>
      </w:rPr>
      <w:t>/</w:t>
    </w:r>
    <w:r w:rsidR="00623698" w:rsidRPr="004B7BE9">
      <w:rPr>
        <w:rStyle w:val="Seitenzahl"/>
        <w:color w:val="A6A6A6" w:themeColor="background1" w:themeShade="A6"/>
        <w:sz w:val="20"/>
      </w:rPr>
      <w:fldChar w:fldCharType="begin"/>
    </w:r>
    <w:r w:rsidRPr="004B7BE9">
      <w:rPr>
        <w:rStyle w:val="Seitenzahl"/>
        <w:color w:val="A6A6A6" w:themeColor="background1" w:themeShade="A6"/>
        <w:sz w:val="20"/>
      </w:rPr>
      <w:instrText xml:space="preserve"> NUMPAGES </w:instrText>
    </w:r>
    <w:r w:rsidR="00623698" w:rsidRPr="004B7BE9">
      <w:rPr>
        <w:rStyle w:val="Seitenzahl"/>
        <w:color w:val="A6A6A6" w:themeColor="background1" w:themeShade="A6"/>
        <w:sz w:val="20"/>
      </w:rPr>
      <w:fldChar w:fldCharType="separate"/>
    </w:r>
    <w:r w:rsidR="00086D99">
      <w:rPr>
        <w:rStyle w:val="Seitenzahl"/>
        <w:noProof/>
        <w:color w:val="A6A6A6" w:themeColor="background1" w:themeShade="A6"/>
        <w:sz w:val="20"/>
      </w:rPr>
      <w:t>8</w:t>
    </w:r>
    <w:r w:rsidR="00623698" w:rsidRPr="004B7BE9">
      <w:rPr>
        <w:rStyle w:val="Seitenzahl"/>
        <w:color w:val="A6A6A6" w:themeColor="background1" w:themeShade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70" w:rsidRDefault="00117670">
      <w:r>
        <w:separator/>
      </w:r>
    </w:p>
  </w:footnote>
  <w:footnote w:type="continuationSeparator" w:id="0">
    <w:p w:rsidR="00117670" w:rsidRDefault="0011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CEF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F45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90E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60B4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DC7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283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D42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F215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638A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96A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2EE010"/>
    <w:lvl w:ilvl="0">
      <w:start w:val="1"/>
      <w:numFmt w:val="bullet"/>
      <w:pStyle w:val="BS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F96C05"/>
    <w:multiLevelType w:val="multilevel"/>
    <w:tmpl w:val="9600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7E"/>
    <w:rsid w:val="0005197E"/>
    <w:rsid w:val="00072EF8"/>
    <w:rsid w:val="00077042"/>
    <w:rsid w:val="00086D99"/>
    <w:rsid w:val="000879BF"/>
    <w:rsid w:val="000A3EB4"/>
    <w:rsid w:val="000B4F18"/>
    <w:rsid w:val="000D4A44"/>
    <w:rsid w:val="00110C7C"/>
    <w:rsid w:val="00117670"/>
    <w:rsid w:val="00134941"/>
    <w:rsid w:val="00146B28"/>
    <w:rsid w:val="00195B0F"/>
    <w:rsid w:val="001C2DD0"/>
    <w:rsid w:val="001D0F0E"/>
    <w:rsid w:val="0020400A"/>
    <w:rsid w:val="00255370"/>
    <w:rsid w:val="0026411E"/>
    <w:rsid w:val="0026516F"/>
    <w:rsid w:val="00277E21"/>
    <w:rsid w:val="002C4855"/>
    <w:rsid w:val="002F5244"/>
    <w:rsid w:val="00325645"/>
    <w:rsid w:val="003C5E6E"/>
    <w:rsid w:val="003D231D"/>
    <w:rsid w:val="003E0A65"/>
    <w:rsid w:val="004043AA"/>
    <w:rsid w:val="00405D6E"/>
    <w:rsid w:val="004B36F9"/>
    <w:rsid w:val="004B7BE9"/>
    <w:rsid w:val="004E3745"/>
    <w:rsid w:val="005A3A79"/>
    <w:rsid w:val="005A655D"/>
    <w:rsid w:val="005B6E2E"/>
    <w:rsid w:val="005D710C"/>
    <w:rsid w:val="005E5A35"/>
    <w:rsid w:val="005F13C7"/>
    <w:rsid w:val="00607E14"/>
    <w:rsid w:val="00623698"/>
    <w:rsid w:val="00653148"/>
    <w:rsid w:val="00657750"/>
    <w:rsid w:val="006D7B5F"/>
    <w:rsid w:val="006E1D68"/>
    <w:rsid w:val="006E3235"/>
    <w:rsid w:val="006E4F68"/>
    <w:rsid w:val="006E6A0A"/>
    <w:rsid w:val="006F6ADD"/>
    <w:rsid w:val="007337BC"/>
    <w:rsid w:val="00792122"/>
    <w:rsid w:val="007A3E72"/>
    <w:rsid w:val="007D6B44"/>
    <w:rsid w:val="007E7CB5"/>
    <w:rsid w:val="00806EA5"/>
    <w:rsid w:val="008351B1"/>
    <w:rsid w:val="00840B85"/>
    <w:rsid w:val="00862C09"/>
    <w:rsid w:val="008C079B"/>
    <w:rsid w:val="008E2B21"/>
    <w:rsid w:val="008E3152"/>
    <w:rsid w:val="00930E4C"/>
    <w:rsid w:val="009524D9"/>
    <w:rsid w:val="0095755E"/>
    <w:rsid w:val="0096660A"/>
    <w:rsid w:val="00990848"/>
    <w:rsid w:val="009F553E"/>
    <w:rsid w:val="009F6BED"/>
    <w:rsid w:val="00AD31B9"/>
    <w:rsid w:val="00B02606"/>
    <w:rsid w:val="00B038C4"/>
    <w:rsid w:val="00B30879"/>
    <w:rsid w:val="00B41F13"/>
    <w:rsid w:val="00B43C3E"/>
    <w:rsid w:val="00B625B7"/>
    <w:rsid w:val="00B84B95"/>
    <w:rsid w:val="00BA6322"/>
    <w:rsid w:val="00C15005"/>
    <w:rsid w:val="00C25E4E"/>
    <w:rsid w:val="00C36595"/>
    <w:rsid w:val="00CF5EE2"/>
    <w:rsid w:val="00D0673B"/>
    <w:rsid w:val="00D12781"/>
    <w:rsid w:val="00D401B4"/>
    <w:rsid w:val="00D9732B"/>
    <w:rsid w:val="00DA4F99"/>
    <w:rsid w:val="00DC36C0"/>
    <w:rsid w:val="00DC4B8C"/>
    <w:rsid w:val="00DC7203"/>
    <w:rsid w:val="00E01AB8"/>
    <w:rsid w:val="00E122FC"/>
    <w:rsid w:val="00E55525"/>
    <w:rsid w:val="00E623E8"/>
    <w:rsid w:val="00EA08BF"/>
    <w:rsid w:val="00EB3DE3"/>
    <w:rsid w:val="00F278B9"/>
    <w:rsid w:val="00F6142C"/>
    <w:rsid w:val="00F920B4"/>
    <w:rsid w:val="00FA0F4A"/>
    <w:rsid w:val="00FA5BF2"/>
    <w:rsid w:val="00FB35D8"/>
    <w:rsid w:val="00FF64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4C201"/>
  <w15:docId w15:val="{565BB64F-ACA6-8F4F-97F3-C47D5F57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632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E946CC"/>
  </w:style>
  <w:style w:type="paragraph" w:styleId="Kopfzeile">
    <w:name w:val="header"/>
    <w:basedOn w:val="Standard"/>
    <w:link w:val="KopfzeileZchn"/>
    <w:unhideWhenUsed/>
    <w:rsid w:val="00BA6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632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BA6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6322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gitternetz">
    <w:name w:val="Tabellengitternetz"/>
    <w:basedOn w:val="NormaleTabelle"/>
    <w:rsid w:val="004B36F9"/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1"/>
    <w:rsid w:val="004B36F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6F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6F9"/>
    <w:rPr>
      <w:rFonts w:ascii="Lucida Grande" w:eastAsia="Times New Roman" w:hAnsi="Lucida Grande" w:cs="Times New Roman"/>
      <w:sz w:val="18"/>
      <w:szCs w:val="18"/>
      <w:lang w:eastAsia="de-DE"/>
    </w:rPr>
  </w:style>
  <w:style w:type="character" w:styleId="Kommentarzeichen">
    <w:name w:val="annotation reference"/>
    <w:basedOn w:val="Absatz-Standardschriftart1"/>
    <w:uiPriority w:val="99"/>
    <w:semiHidden/>
    <w:unhideWhenUsed/>
    <w:rsid w:val="004B36F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B36F9"/>
  </w:style>
  <w:style w:type="character" w:customStyle="1" w:styleId="KommentartextZchn">
    <w:name w:val="Kommentartext Zchn"/>
    <w:basedOn w:val="Absatz-Standardschriftart"/>
    <w:link w:val="Kommentartext"/>
    <w:uiPriority w:val="99"/>
    <w:rsid w:val="004B36F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6F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6F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4B36F9"/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SAufzhlung1">
    <w:name w:val="BS_Aufzählung1"/>
    <w:basedOn w:val="Standard"/>
    <w:rsid w:val="004B36F9"/>
    <w:pPr>
      <w:numPr>
        <w:numId w:val="1"/>
      </w:numPr>
      <w:tabs>
        <w:tab w:val="left" w:pos="709"/>
      </w:tabs>
      <w:spacing w:after="120" w:line="300" w:lineRule="auto"/>
    </w:pPr>
    <w:rPr>
      <w:rFonts w:ascii="Arial" w:hAnsi="Arial"/>
      <w:sz w:val="22"/>
      <w:szCs w:val="20"/>
    </w:rPr>
  </w:style>
  <w:style w:type="paragraph" w:styleId="Listenabsatz">
    <w:name w:val="List Paragraph"/>
    <w:basedOn w:val="Standard"/>
    <w:rsid w:val="004B36F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4B7BE9"/>
  </w:style>
  <w:style w:type="character" w:styleId="NichtaufgelsteErwhnung">
    <w:name w:val="Unresolved Mention"/>
    <w:basedOn w:val="Absatz-Standardschriftart"/>
    <w:uiPriority w:val="99"/>
    <w:semiHidden/>
    <w:unhideWhenUsed/>
    <w:rsid w:val="00C25E4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9524D9"/>
  </w:style>
  <w:style w:type="character" w:styleId="BesuchterLink">
    <w:name w:val="FollowedHyperlink"/>
    <w:basedOn w:val="Absatz-Standardschriftart"/>
    <w:uiPriority w:val="99"/>
    <w:semiHidden/>
    <w:unhideWhenUsed/>
    <w:rsid w:val="009524D9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95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us.mpg.de/4331/animal-tracker-app" TargetMode="External"/><Relationship Id="rId13" Type="http://schemas.openxmlformats.org/officeDocument/2006/relationships/hyperlink" Target="http://birdmap.5dvision.ee" TargetMode="External"/><Relationship Id="rId18" Type="http://schemas.openxmlformats.org/officeDocument/2006/relationships/hyperlink" Target="https://www.nabu.de/natur-und-landschaft/natur-erleben/spiele-apps-klingeltoene/vogelwelt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merlin.allaboutbird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rnitho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urobirdportal.or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Heiner Götz</cp:lastModifiedBy>
  <cp:revision>3</cp:revision>
  <cp:lastPrinted>2019-12-06T15:25:00Z</cp:lastPrinted>
  <dcterms:created xsi:type="dcterms:W3CDTF">2019-12-06T15:25:00Z</dcterms:created>
  <dcterms:modified xsi:type="dcterms:W3CDTF">2019-12-06T15:27:00Z</dcterms:modified>
</cp:coreProperties>
</file>