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Mar>
          <w:left w:w="70" w:type="dxa"/>
          <w:right w:w="70" w:type="dxa"/>
        </w:tblCellMar>
        <w:tblLook w:val="0000"/>
      </w:tblPr>
      <w:tblGrid>
        <w:gridCol w:w="4791"/>
        <w:gridCol w:w="4872"/>
      </w:tblGrid>
      <w:tr w:rsidR="00DD3376">
        <w:tc>
          <w:tcPr>
            <w:tcW w:w="4791" w:type="dxa"/>
          </w:tcPr>
          <w:p w:rsidR="00DD3376" w:rsidRPr="00936B0B" w:rsidRDefault="00DD3376">
            <w:pPr>
              <w:pStyle w:val="berschrift2"/>
              <w:rPr>
                <w:rFonts w:ascii="Brush Script MT" w:hAnsi="Brush Script MT"/>
                <w:i w:val="0"/>
                <w:iCs w:val="0"/>
                <w:sz w:val="32"/>
                <w:szCs w:val="20"/>
              </w:rPr>
            </w:pPr>
            <w:bookmarkStart w:id="0" w:name="_GoBack"/>
            <w:bookmarkEnd w:id="0"/>
            <w:r w:rsidRPr="00936B0B">
              <w:rPr>
                <w:rFonts w:ascii="Brush Script MT" w:hAnsi="Brush Script MT"/>
                <w:b w:val="0"/>
                <w:bCs w:val="0"/>
                <w:i w:val="0"/>
                <w:iCs w:val="0"/>
                <w:sz w:val="32"/>
                <w:szCs w:val="20"/>
              </w:rPr>
              <w:br w:type="page"/>
            </w:r>
            <w:r w:rsidRPr="00936B0B">
              <w:rPr>
                <w:rFonts w:ascii="Arial" w:hAnsi="Arial" w:cs="Arial"/>
                <w:i w:val="0"/>
                <w:iCs w:val="0"/>
                <w:sz w:val="32"/>
                <w:szCs w:val="20"/>
              </w:rPr>
              <w:t>Arbeitsblatt</w:t>
            </w:r>
          </w:p>
        </w:tc>
        <w:tc>
          <w:tcPr>
            <w:tcW w:w="4872" w:type="dxa"/>
          </w:tcPr>
          <w:p w:rsidR="00DD3376" w:rsidRPr="00936B0B" w:rsidRDefault="00DD3376" w:rsidP="008B0D00">
            <w:pPr>
              <w:pStyle w:val="berschrift2"/>
              <w:jc w:val="right"/>
              <w:rPr>
                <w:rFonts w:ascii="Brush Script MT" w:hAnsi="Brush Script MT"/>
                <w:b w:val="0"/>
                <w:bCs w:val="0"/>
                <w:i w:val="0"/>
                <w:iCs w:val="0"/>
                <w:sz w:val="32"/>
                <w:szCs w:val="20"/>
              </w:rPr>
            </w:pPr>
            <w:r w:rsidRPr="00936B0B">
              <w:rPr>
                <w:rFonts w:ascii="Arial" w:hAnsi="Arial"/>
                <w:bCs w:val="0"/>
                <w:i w:val="0"/>
                <w:iCs w:val="0"/>
                <w:sz w:val="32"/>
                <w:szCs w:val="20"/>
              </w:rPr>
              <w:t>DB01</w:t>
            </w:r>
          </w:p>
        </w:tc>
      </w:tr>
    </w:tbl>
    <w:p w:rsidR="00DD3376" w:rsidRDefault="00DD3376"/>
    <w:p w:rsidR="00DD3376" w:rsidRDefault="00DD3376" w:rsidP="004C4285">
      <w:pPr>
        <w:rPr>
          <w:sz w:val="32"/>
        </w:rPr>
      </w:pPr>
      <w:r>
        <w:rPr>
          <w:sz w:val="32"/>
        </w:rPr>
        <w:t>Situation:</w:t>
      </w:r>
    </w:p>
    <w:p w:rsidR="00DD3376" w:rsidRDefault="00DD3376"/>
    <w:p w:rsidR="00DD3376" w:rsidRPr="004C4285" w:rsidRDefault="00DD3376" w:rsidP="004C4285">
      <w:pPr>
        <w:rPr>
          <w:rFonts w:cs="Times New Roman"/>
          <w:sz w:val="20"/>
          <w:szCs w:val="20"/>
        </w:rPr>
      </w:pPr>
      <w:bookmarkStart w:id="1" w:name="OLE_LINK10"/>
      <w:r w:rsidRPr="004C4285">
        <w:rPr>
          <w:sz w:val="22"/>
        </w:rPr>
        <w:t>Kai Carlsson ist Inhaber der Fahrradvermietung "</w:t>
      </w:r>
      <w:proofErr w:type="spellStart"/>
      <w:r w:rsidRPr="004C4285">
        <w:rPr>
          <w:sz w:val="22"/>
        </w:rPr>
        <w:t>Rent</w:t>
      </w:r>
      <w:proofErr w:type="spellEnd"/>
      <w:r w:rsidRPr="004C4285">
        <w:rPr>
          <w:sz w:val="22"/>
        </w:rPr>
        <w:t xml:space="preserve"> A Bike </w:t>
      </w:r>
      <w:proofErr w:type="spellStart"/>
      <w:r w:rsidRPr="004C4285">
        <w:rPr>
          <w:sz w:val="22"/>
        </w:rPr>
        <w:t>e.K</w:t>
      </w:r>
      <w:proofErr w:type="spellEnd"/>
      <w:r w:rsidRPr="004C4285">
        <w:rPr>
          <w:sz w:val="22"/>
        </w:rPr>
        <w:t>."</w:t>
      </w:r>
      <w:bookmarkEnd w:id="1"/>
      <w:r w:rsidRPr="004C4285">
        <w:rPr>
          <w:sz w:val="22"/>
        </w:rPr>
        <w:t xml:space="preserve"> in </w:t>
      </w:r>
      <w:proofErr w:type="spellStart"/>
      <w:r w:rsidRPr="004C4285">
        <w:rPr>
          <w:sz w:val="22"/>
        </w:rPr>
        <w:t>Meersburg</w:t>
      </w:r>
      <w:proofErr w:type="spellEnd"/>
      <w:r w:rsidRPr="004C4285">
        <w:rPr>
          <w:sz w:val="22"/>
        </w:rPr>
        <w:t xml:space="preserve">. Er hat </w:t>
      </w:r>
      <w:proofErr w:type="gramStart"/>
      <w:r w:rsidRPr="004C4285">
        <w:rPr>
          <w:sz w:val="22"/>
        </w:rPr>
        <w:t>zur Zeit</w:t>
      </w:r>
      <w:proofErr w:type="gramEnd"/>
      <w:r w:rsidRPr="004C4285">
        <w:rPr>
          <w:sz w:val="22"/>
        </w:rPr>
        <w:t xml:space="preserve"> </w:t>
      </w:r>
      <w:r w:rsidRPr="004C4285">
        <w:rPr>
          <w:sz w:val="22"/>
        </w:rPr>
        <w:br/>
        <w:t xml:space="preserve">36 verschiedene Fahrräder im Angebot, die vor allem an Urlauber für einen oder mehrere Tage vermietet werden. </w:t>
      </w:r>
    </w:p>
    <w:p w:rsidR="00DD3376" w:rsidRPr="004C4285" w:rsidRDefault="00DD3376" w:rsidP="004C4285">
      <w:pPr>
        <w:rPr>
          <w:sz w:val="22"/>
        </w:rPr>
      </w:pPr>
      <w:r w:rsidRPr="004C4285">
        <w:rPr>
          <w:sz w:val="22"/>
        </w:rPr>
        <w:t>Kai Carlsson beschließt, die Verwaltung seines Unternehmens in Zukunft Computer unterstützt zu organisieren. Vorgesehen ist eine relationale Datenbank, mit der zunächst die Vermietung der Fahrräder abgewickelt werden kann. Bei der Abwicklung der Vermietung sind zwei Arbeitsvor</w:t>
      </w:r>
      <w:r>
        <w:rPr>
          <w:sz w:val="22"/>
        </w:rPr>
        <w:softHyphen/>
      </w:r>
      <w:r w:rsidRPr="004C4285">
        <w:rPr>
          <w:sz w:val="22"/>
        </w:rPr>
        <w:t xml:space="preserve">gänge zu unterscheiden: </w:t>
      </w:r>
    </w:p>
    <w:p w:rsidR="00DD3376" w:rsidRPr="004C4285" w:rsidRDefault="00DD3376" w:rsidP="004C4285">
      <w:pPr>
        <w:ind w:left="1620" w:hanging="1620"/>
        <w:rPr>
          <w:sz w:val="14"/>
          <w:szCs w:val="16"/>
        </w:rPr>
      </w:pPr>
    </w:p>
    <w:p w:rsidR="00DD3376" w:rsidRPr="004C4285" w:rsidRDefault="00DD3376" w:rsidP="00EF2162">
      <w:pPr>
        <w:ind w:left="1800" w:right="-143" w:hanging="1800"/>
        <w:rPr>
          <w:sz w:val="20"/>
          <w:szCs w:val="20"/>
        </w:rPr>
      </w:pPr>
      <w:r>
        <w:rPr>
          <w:sz w:val="22"/>
        </w:rPr>
        <w:t>Die Vermietung:</w:t>
      </w:r>
      <w:r>
        <w:rPr>
          <w:sz w:val="22"/>
        </w:rPr>
        <w:tab/>
        <w:t>Hier werden der Mieter,</w:t>
      </w:r>
      <w:r w:rsidRPr="004C4285">
        <w:rPr>
          <w:sz w:val="22"/>
        </w:rPr>
        <w:t xml:space="preserve"> die </w:t>
      </w:r>
      <w:r>
        <w:rPr>
          <w:sz w:val="22"/>
        </w:rPr>
        <w:t>vermieteten</w:t>
      </w:r>
      <w:r w:rsidRPr="004C4285">
        <w:rPr>
          <w:sz w:val="22"/>
        </w:rPr>
        <w:t xml:space="preserve"> Fahrräder und das Ausleihdatum erfasst.</w:t>
      </w:r>
    </w:p>
    <w:p w:rsidR="00DD3376" w:rsidRPr="004C4285" w:rsidRDefault="00DD3376" w:rsidP="004C4285">
      <w:pPr>
        <w:ind w:left="1620" w:hanging="1620"/>
        <w:rPr>
          <w:sz w:val="10"/>
          <w:szCs w:val="12"/>
        </w:rPr>
      </w:pPr>
    </w:p>
    <w:p w:rsidR="00DD3376" w:rsidRPr="004C4285" w:rsidRDefault="00DD3376" w:rsidP="004C4285">
      <w:pPr>
        <w:ind w:left="1800" w:hanging="1800"/>
        <w:rPr>
          <w:sz w:val="20"/>
          <w:szCs w:val="20"/>
        </w:rPr>
      </w:pPr>
      <w:r w:rsidRPr="004C4285">
        <w:rPr>
          <w:sz w:val="22"/>
        </w:rPr>
        <w:t>Die Rückgabe:</w:t>
      </w:r>
      <w:r w:rsidRPr="004C4285">
        <w:rPr>
          <w:sz w:val="22"/>
        </w:rPr>
        <w:tab/>
        <w:t>Hierbei wird das Rückgabedatum erfasst.</w:t>
      </w:r>
    </w:p>
    <w:p w:rsidR="00DD3376" w:rsidRPr="004C4285" w:rsidRDefault="00DD3376" w:rsidP="004C4285">
      <w:pPr>
        <w:rPr>
          <w:sz w:val="16"/>
          <w:szCs w:val="18"/>
        </w:rPr>
      </w:pPr>
    </w:p>
    <w:p w:rsidR="00DD3376" w:rsidRPr="004C4285" w:rsidRDefault="00DD3376" w:rsidP="004C4285">
      <w:pPr>
        <w:rPr>
          <w:sz w:val="20"/>
          <w:szCs w:val="20"/>
        </w:rPr>
      </w:pPr>
      <w:r w:rsidRPr="004C4285">
        <w:rPr>
          <w:sz w:val="22"/>
        </w:rPr>
        <w:t>In einer ersten Analysephase wurden bei der Fahrradvermietung folgende Beobachtungen gemacht:</w:t>
      </w:r>
    </w:p>
    <w:p w:rsidR="00DD3376" w:rsidRPr="004C4285" w:rsidRDefault="00DD3376" w:rsidP="004C4285">
      <w:pPr>
        <w:rPr>
          <w:sz w:val="22"/>
        </w:rPr>
      </w:pPr>
    </w:p>
    <w:p w:rsidR="00DD3376" w:rsidRPr="004C4285" w:rsidRDefault="00DD3376" w:rsidP="00745A3C">
      <w:pPr>
        <w:tabs>
          <w:tab w:val="left" w:pos="993"/>
          <w:tab w:val="left" w:pos="4140"/>
        </w:tabs>
        <w:ind w:left="993" w:hanging="993"/>
        <w:rPr>
          <w:sz w:val="22"/>
        </w:rPr>
      </w:pPr>
      <w:bookmarkStart w:id="2" w:name="OLE_LINK4"/>
      <w:r>
        <w:rPr>
          <w:sz w:val="22"/>
        </w:rPr>
        <w:t>Angelika Schlauch</w:t>
      </w:r>
      <w:r w:rsidRPr="004C4285">
        <w:rPr>
          <w:sz w:val="22"/>
        </w:rPr>
        <w:t xml:space="preserve"> mietet</w:t>
      </w:r>
      <w:bookmarkEnd w:id="2"/>
      <w:r>
        <w:rPr>
          <w:sz w:val="22"/>
        </w:rPr>
        <w:t xml:space="preserve"> </w:t>
      </w:r>
      <w:r w:rsidRPr="004C4285">
        <w:rPr>
          <w:sz w:val="22"/>
        </w:rPr>
        <w:t>vom 20.05. bis zu</w:t>
      </w:r>
      <w:r w:rsidR="00C70DEB">
        <w:rPr>
          <w:sz w:val="22"/>
        </w:rPr>
        <w:t xml:space="preserve">m 25.05. das Fahrrad </w:t>
      </w:r>
      <w:r>
        <w:rPr>
          <w:sz w:val="22"/>
        </w:rPr>
        <w:t>"</w:t>
      </w:r>
      <w:proofErr w:type="spellStart"/>
      <w:r>
        <w:rPr>
          <w:sz w:val="22"/>
        </w:rPr>
        <w:t>Scale</w:t>
      </w:r>
      <w:proofErr w:type="spellEnd"/>
      <w:r>
        <w:rPr>
          <w:sz w:val="22"/>
        </w:rPr>
        <w:t xml:space="preserve"> 70".</w:t>
      </w:r>
    </w:p>
    <w:p w:rsidR="00DD3376" w:rsidRPr="00FB7467" w:rsidRDefault="00DD3376" w:rsidP="004C4285">
      <w:pPr>
        <w:ind w:left="900" w:hanging="900"/>
        <w:rPr>
          <w:sz w:val="12"/>
        </w:rPr>
      </w:pPr>
    </w:p>
    <w:p w:rsidR="00DD3376" w:rsidRPr="004C4285" w:rsidRDefault="00DD3376" w:rsidP="00BC4D7A">
      <w:pPr>
        <w:tabs>
          <w:tab w:val="left" w:pos="1440"/>
          <w:tab w:val="left" w:pos="2410"/>
        </w:tabs>
        <w:ind w:left="993" w:hanging="993"/>
        <w:rPr>
          <w:sz w:val="22"/>
        </w:rPr>
      </w:pPr>
      <w:r w:rsidRPr="004C4285">
        <w:rPr>
          <w:sz w:val="22"/>
        </w:rPr>
        <w:t xml:space="preserve">Andreas </w:t>
      </w:r>
      <w:proofErr w:type="spellStart"/>
      <w:r w:rsidRPr="004C4285">
        <w:rPr>
          <w:sz w:val="22"/>
        </w:rPr>
        <w:t>Hennes</w:t>
      </w:r>
      <w:proofErr w:type="spellEnd"/>
      <w:r w:rsidRPr="004C4285">
        <w:rPr>
          <w:sz w:val="22"/>
        </w:rPr>
        <w:t xml:space="preserve"> mietet</w:t>
      </w:r>
      <w:r>
        <w:rPr>
          <w:sz w:val="22"/>
        </w:rPr>
        <w:tab/>
      </w:r>
      <w:r w:rsidRPr="004C4285">
        <w:rPr>
          <w:sz w:val="22"/>
        </w:rPr>
        <w:t>vom 22</w:t>
      </w:r>
      <w:r w:rsidR="00C70DEB">
        <w:rPr>
          <w:sz w:val="22"/>
        </w:rPr>
        <w:t>.05. bis zum 25.05. das Fahrrad</w:t>
      </w:r>
      <w:r w:rsidRPr="004C4285">
        <w:rPr>
          <w:sz w:val="22"/>
        </w:rPr>
        <w:t xml:space="preserve"> "</w:t>
      </w:r>
      <w:proofErr w:type="spellStart"/>
      <w:r w:rsidRPr="004C4285">
        <w:rPr>
          <w:sz w:val="22"/>
        </w:rPr>
        <w:t>Viale</w:t>
      </w:r>
      <w:proofErr w:type="spellEnd"/>
      <w:r w:rsidRPr="004C4285">
        <w:rPr>
          <w:sz w:val="22"/>
        </w:rPr>
        <w:t xml:space="preserve"> Abruzzi Gent" </w:t>
      </w:r>
    </w:p>
    <w:p w:rsidR="00DD3376" w:rsidRPr="004C4285" w:rsidRDefault="00DD3376" w:rsidP="00BC4D7A">
      <w:pPr>
        <w:tabs>
          <w:tab w:val="left" w:pos="1080"/>
          <w:tab w:val="left" w:pos="1843"/>
          <w:tab w:val="left" w:pos="2410"/>
        </w:tabs>
        <w:spacing w:before="40"/>
        <w:ind w:left="993" w:right="-142" w:hanging="993"/>
        <w:rPr>
          <w:sz w:val="22"/>
        </w:rPr>
      </w:pPr>
      <w:r w:rsidRPr="004C4285">
        <w:rPr>
          <w:sz w:val="22"/>
        </w:rPr>
        <w:tab/>
      </w:r>
      <w:r>
        <w:rPr>
          <w:sz w:val="22"/>
        </w:rPr>
        <w:tab/>
      </w:r>
      <w:r>
        <w:rPr>
          <w:sz w:val="22"/>
        </w:rPr>
        <w:tab/>
        <w:t xml:space="preserve">und </w:t>
      </w:r>
      <w:r>
        <w:rPr>
          <w:sz w:val="22"/>
        </w:rPr>
        <w:tab/>
      </w:r>
      <w:r w:rsidRPr="004C4285">
        <w:rPr>
          <w:sz w:val="22"/>
        </w:rPr>
        <w:t xml:space="preserve">vom 22.05. bis zum 28.05. das Fahrrad "Lady </w:t>
      </w:r>
      <w:proofErr w:type="spellStart"/>
      <w:r w:rsidRPr="004C4285">
        <w:rPr>
          <w:sz w:val="22"/>
        </w:rPr>
        <w:t>Lite</w:t>
      </w:r>
      <w:proofErr w:type="spellEnd"/>
      <w:r w:rsidRPr="004C4285">
        <w:rPr>
          <w:sz w:val="22"/>
        </w:rPr>
        <w:t xml:space="preserve"> </w:t>
      </w:r>
      <w:proofErr w:type="spellStart"/>
      <w:r w:rsidRPr="004C4285">
        <w:rPr>
          <w:sz w:val="22"/>
        </w:rPr>
        <w:t>Comfort</w:t>
      </w:r>
      <w:proofErr w:type="spellEnd"/>
      <w:r w:rsidRPr="004C4285">
        <w:rPr>
          <w:sz w:val="22"/>
        </w:rPr>
        <w:t xml:space="preserve">" </w:t>
      </w:r>
    </w:p>
    <w:p w:rsidR="00DD3376" w:rsidRDefault="00DD3376" w:rsidP="00745A3C">
      <w:pPr>
        <w:tabs>
          <w:tab w:val="left" w:pos="8640"/>
        </w:tabs>
      </w:pPr>
    </w:p>
    <w:p w:rsidR="00DD3376" w:rsidRDefault="00DD3376"/>
    <w:p w:rsidR="00DD3376" w:rsidRDefault="00DD3376">
      <w:pPr>
        <w:rPr>
          <w:noProof/>
          <w:sz w:val="22"/>
        </w:rPr>
      </w:pPr>
    </w:p>
    <w:p w:rsidR="00DD3376" w:rsidRPr="00C70DEB" w:rsidRDefault="00DD3376">
      <w:pPr>
        <w:rPr>
          <w:b/>
          <w:noProof/>
          <w:sz w:val="28"/>
        </w:rPr>
      </w:pPr>
      <w:r w:rsidRPr="00C70DEB">
        <w:rPr>
          <w:b/>
          <w:noProof/>
          <w:sz w:val="28"/>
        </w:rPr>
        <w:t>Aufgaben:</w:t>
      </w:r>
    </w:p>
    <w:p w:rsidR="00DD3376" w:rsidRPr="00C70DEB" w:rsidRDefault="00DD3376" w:rsidP="00C70DEB">
      <w:pPr>
        <w:spacing w:before="160"/>
        <w:ind w:left="567" w:hanging="567"/>
        <w:rPr>
          <w:noProof/>
          <w:sz w:val="22"/>
          <w:szCs w:val="22"/>
        </w:rPr>
      </w:pPr>
      <w:r w:rsidRPr="00C70DEB">
        <w:rPr>
          <w:noProof/>
          <w:sz w:val="22"/>
          <w:szCs w:val="22"/>
        </w:rPr>
        <w:t>1</w:t>
      </w:r>
      <w:r w:rsidRPr="00C70DEB">
        <w:rPr>
          <w:noProof/>
          <w:sz w:val="22"/>
          <w:szCs w:val="22"/>
        </w:rPr>
        <w:tab/>
      </w:r>
      <w:r w:rsidRPr="00C70DEB">
        <w:rPr>
          <w:sz w:val="22"/>
          <w:szCs w:val="22"/>
        </w:rPr>
        <w:t>Zunächst sollen von den Mietern Vorname und Name in der zu entwickelnden Datenbank gespeichert werden. Die Fahrräder sind mit Bezeichnung, Rahmennummer und Mietpreis pro Tag zu erfassen.</w:t>
      </w:r>
    </w:p>
    <w:p w:rsidR="00DD3376" w:rsidRPr="00C70DEB" w:rsidRDefault="00DD3376" w:rsidP="00C70DEB">
      <w:pPr>
        <w:spacing w:before="160"/>
        <w:ind w:left="567" w:hanging="567"/>
        <w:rPr>
          <w:noProof/>
          <w:sz w:val="22"/>
          <w:szCs w:val="22"/>
        </w:rPr>
      </w:pPr>
      <w:r w:rsidRPr="00C70DEB">
        <w:rPr>
          <w:noProof/>
          <w:sz w:val="22"/>
          <w:szCs w:val="22"/>
        </w:rPr>
        <w:t>1.1</w:t>
      </w:r>
      <w:r w:rsidRPr="00C70DEB">
        <w:rPr>
          <w:noProof/>
          <w:sz w:val="22"/>
          <w:szCs w:val="22"/>
        </w:rPr>
        <w:tab/>
        <w:t>Bestimmen Sie die Objekte, die in der ersten Analysephase angesprochen werden.</w:t>
      </w:r>
    </w:p>
    <w:p w:rsidR="00DD3376" w:rsidRPr="00C70DEB" w:rsidRDefault="00DD3376" w:rsidP="00C70DEB">
      <w:pPr>
        <w:spacing w:before="160"/>
        <w:ind w:left="567" w:hanging="567"/>
        <w:rPr>
          <w:noProof/>
          <w:sz w:val="22"/>
          <w:szCs w:val="22"/>
        </w:rPr>
      </w:pPr>
      <w:r w:rsidRPr="00C70DEB">
        <w:rPr>
          <w:noProof/>
          <w:sz w:val="22"/>
          <w:szCs w:val="22"/>
        </w:rPr>
        <w:t>1.2</w:t>
      </w:r>
      <w:r w:rsidRPr="00C70DEB">
        <w:rPr>
          <w:noProof/>
          <w:sz w:val="22"/>
          <w:szCs w:val="22"/>
        </w:rPr>
        <w:tab/>
        <w:t>Erläutern Sie die Beziehungen, die zwischen den einzelnen Objekten bestehen.</w:t>
      </w:r>
    </w:p>
    <w:p w:rsidR="00DD3376" w:rsidRPr="00C70DEB" w:rsidRDefault="00DD3376" w:rsidP="00C70DEB">
      <w:pPr>
        <w:spacing w:before="160"/>
        <w:ind w:left="567" w:hanging="567"/>
        <w:rPr>
          <w:noProof/>
          <w:sz w:val="22"/>
          <w:szCs w:val="22"/>
        </w:rPr>
      </w:pPr>
      <w:r w:rsidRPr="00C70DEB">
        <w:rPr>
          <w:noProof/>
          <w:sz w:val="22"/>
          <w:szCs w:val="22"/>
        </w:rPr>
        <w:t>1.3</w:t>
      </w:r>
      <w:r w:rsidRPr="00C70DEB">
        <w:rPr>
          <w:noProof/>
          <w:sz w:val="22"/>
          <w:szCs w:val="22"/>
        </w:rPr>
        <w:tab/>
        <w:t>Bilden Sie Gruppen, die Objekte und Beziehungen mit gleicher Struktur zusammen</w:t>
      </w:r>
      <w:r w:rsidRPr="00C70DEB">
        <w:rPr>
          <w:noProof/>
          <w:sz w:val="22"/>
          <w:szCs w:val="22"/>
        </w:rPr>
        <w:softHyphen/>
        <w:t>fassen.</w:t>
      </w:r>
    </w:p>
    <w:p w:rsidR="00DD3376" w:rsidRPr="00C70DEB" w:rsidRDefault="00DD3376" w:rsidP="00C70DEB">
      <w:pPr>
        <w:spacing w:before="160"/>
        <w:ind w:left="567" w:hanging="567"/>
        <w:rPr>
          <w:noProof/>
          <w:sz w:val="22"/>
          <w:szCs w:val="22"/>
        </w:rPr>
      </w:pPr>
      <w:r w:rsidRPr="00C70DEB">
        <w:rPr>
          <w:noProof/>
          <w:sz w:val="22"/>
          <w:szCs w:val="22"/>
        </w:rPr>
        <w:t>1.4</w:t>
      </w:r>
      <w:r w:rsidRPr="00C70DEB">
        <w:rPr>
          <w:noProof/>
          <w:sz w:val="22"/>
          <w:szCs w:val="22"/>
        </w:rPr>
        <w:tab/>
        <w:t>Bestimmen Sie die Anzahl der beteiligten Entitäten an den einzelnen Beziehungs</w:t>
      </w:r>
      <w:r w:rsidRPr="00C70DEB">
        <w:rPr>
          <w:noProof/>
          <w:sz w:val="22"/>
          <w:szCs w:val="22"/>
        </w:rPr>
        <w:softHyphen/>
        <w:t>typen.</w:t>
      </w:r>
    </w:p>
    <w:p w:rsidR="00DD3376" w:rsidRPr="00C70DEB" w:rsidRDefault="00DD3376" w:rsidP="00C70DEB">
      <w:pPr>
        <w:spacing w:before="160"/>
        <w:ind w:left="567" w:hanging="567"/>
        <w:rPr>
          <w:noProof/>
          <w:sz w:val="22"/>
          <w:szCs w:val="22"/>
        </w:rPr>
      </w:pPr>
      <w:r w:rsidRPr="00C70DEB">
        <w:rPr>
          <w:noProof/>
          <w:sz w:val="22"/>
          <w:szCs w:val="22"/>
        </w:rPr>
        <w:t>1.5</w:t>
      </w:r>
      <w:r w:rsidRPr="00C70DEB">
        <w:rPr>
          <w:noProof/>
          <w:sz w:val="22"/>
          <w:szCs w:val="22"/>
        </w:rPr>
        <w:tab/>
        <w:t>Durch welche Merkmale werden die einzelnen Entitäten der jeweiligen Entitätstypen beschrieben?</w:t>
      </w:r>
    </w:p>
    <w:p w:rsidR="00DD3376" w:rsidRPr="00C70DEB" w:rsidRDefault="00DD3376" w:rsidP="00C70DEB">
      <w:pPr>
        <w:spacing w:before="160"/>
        <w:ind w:left="567" w:hanging="567"/>
        <w:rPr>
          <w:noProof/>
          <w:sz w:val="22"/>
          <w:szCs w:val="22"/>
        </w:rPr>
      </w:pPr>
      <w:r w:rsidRPr="00C70DEB">
        <w:rPr>
          <w:noProof/>
          <w:sz w:val="22"/>
          <w:szCs w:val="22"/>
        </w:rPr>
        <w:t>1.6</w:t>
      </w:r>
      <w:r w:rsidRPr="00C70DEB">
        <w:rPr>
          <w:noProof/>
          <w:sz w:val="22"/>
          <w:szCs w:val="22"/>
        </w:rPr>
        <w:tab/>
        <w:t>Bestimmen Sie Merkmale (Schlüssel), mit denen Entitäten eindeutig identifizierbar sind.</w:t>
      </w:r>
    </w:p>
    <w:p w:rsidR="00DD3376" w:rsidRPr="00C70DEB" w:rsidRDefault="00DD3376" w:rsidP="00C70DEB">
      <w:pPr>
        <w:spacing w:before="160"/>
        <w:ind w:left="567" w:hanging="567"/>
        <w:rPr>
          <w:noProof/>
          <w:sz w:val="22"/>
          <w:szCs w:val="22"/>
        </w:rPr>
      </w:pPr>
      <w:r w:rsidRPr="00C70DEB">
        <w:rPr>
          <w:noProof/>
          <w:sz w:val="22"/>
          <w:szCs w:val="22"/>
        </w:rPr>
        <w:t>1.7</w:t>
      </w:r>
      <w:r w:rsidRPr="00C70DEB">
        <w:rPr>
          <w:noProof/>
          <w:sz w:val="22"/>
          <w:szCs w:val="22"/>
        </w:rPr>
        <w:tab/>
        <w:t>Bestimmen Sie Merkmale (Schlüssel), mit denen die Beziehungen zwischen den einzelnen Entitäten nachvollziehbar/realisierbar werden.</w:t>
      </w:r>
    </w:p>
    <w:p w:rsidR="00DD3376" w:rsidRPr="00C70DEB" w:rsidRDefault="00DD3376" w:rsidP="00C70DEB">
      <w:pPr>
        <w:spacing w:before="120"/>
        <w:ind w:left="567" w:hanging="567"/>
        <w:rPr>
          <w:noProof/>
          <w:sz w:val="22"/>
          <w:szCs w:val="22"/>
        </w:rPr>
      </w:pPr>
    </w:p>
    <w:p w:rsidR="00DD3376" w:rsidRPr="00C70DEB" w:rsidRDefault="00DD3376" w:rsidP="00C70DEB">
      <w:pPr>
        <w:spacing w:before="120"/>
        <w:ind w:left="567" w:hanging="567"/>
        <w:rPr>
          <w:noProof/>
          <w:sz w:val="22"/>
          <w:szCs w:val="22"/>
        </w:rPr>
      </w:pPr>
      <w:r w:rsidRPr="00C70DEB">
        <w:rPr>
          <w:noProof/>
          <w:sz w:val="22"/>
          <w:szCs w:val="22"/>
        </w:rPr>
        <w:t>2</w:t>
      </w:r>
      <w:r w:rsidRPr="00C70DEB">
        <w:rPr>
          <w:noProof/>
          <w:sz w:val="22"/>
          <w:szCs w:val="22"/>
        </w:rPr>
        <w:tab/>
        <w:t>Von den Kunden sollen neben Vor- und Nachname auch ihre Anschrift mit Straße, Postleitzahl und Wohnort gespeichert werden.</w:t>
      </w:r>
    </w:p>
    <w:p w:rsidR="00DD3376" w:rsidRPr="00C70DEB" w:rsidRDefault="00DD3376" w:rsidP="00C70DEB">
      <w:pPr>
        <w:spacing w:before="160"/>
        <w:ind w:left="567" w:hanging="567"/>
        <w:rPr>
          <w:noProof/>
          <w:sz w:val="22"/>
          <w:szCs w:val="22"/>
        </w:rPr>
      </w:pPr>
      <w:r w:rsidRPr="00C70DEB">
        <w:rPr>
          <w:noProof/>
          <w:sz w:val="22"/>
          <w:szCs w:val="22"/>
        </w:rPr>
        <w:t>2.1</w:t>
      </w:r>
      <w:r w:rsidRPr="00C70DEB">
        <w:rPr>
          <w:noProof/>
          <w:sz w:val="22"/>
          <w:szCs w:val="22"/>
        </w:rPr>
        <w:tab/>
        <w:t>Erweitern Sie das vorliegende Entity-Relationship-Diagramm und das Relationen</w:t>
      </w:r>
      <w:r w:rsidRPr="00C70DEB">
        <w:rPr>
          <w:noProof/>
          <w:sz w:val="22"/>
          <w:szCs w:val="22"/>
        </w:rPr>
        <w:softHyphen/>
        <w:t>modell.</w:t>
      </w:r>
    </w:p>
    <w:p w:rsidR="00DD3376" w:rsidRPr="00C70DEB" w:rsidRDefault="00DD3376" w:rsidP="00C70DEB">
      <w:pPr>
        <w:spacing w:before="160"/>
        <w:ind w:left="567" w:hanging="567"/>
        <w:rPr>
          <w:noProof/>
          <w:sz w:val="22"/>
          <w:szCs w:val="22"/>
        </w:rPr>
      </w:pPr>
      <w:r w:rsidRPr="00C70DEB">
        <w:rPr>
          <w:noProof/>
          <w:sz w:val="22"/>
          <w:szCs w:val="22"/>
        </w:rPr>
        <w:t>2.2</w:t>
      </w:r>
      <w:r w:rsidRPr="00C70DEB">
        <w:rPr>
          <w:noProof/>
          <w:sz w:val="22"/>
          <w:szCs w:val="22"/>
        </w:rPr>
        <w:tab/>
        <w:t>Erstellen Sie mit der MySQL-Workbench ein EER-Diagramm für die Kundendaten, speichern Sie es unt</w:t>
      </w:r>
      <w:r w:rsidR="009D04AF">
        <w:rPr>
          <w:noProof/>
          <w:sz w:val="22"/>
          <w:szCs w:val="22"/>
        </w:rPr>
        <w:t>er dem Namen fahrradvermietung</w:t>
      </w:r>
      <w:r w:rsidR="008A218B">
        <w:rPr>
          <w:noProof/>
          <w:sz w:val="22"/>
          <w:szCs w:val="22"/>
        </w:rPr>
        <w:t>_2</w:t>
      </w:r>
      <w:r w:rsidRPr="00C70DEB">
        <w:rPr>
          <w:noProof/>
          <w:sz w:val="22"/>
          <w:szCs w:val="22"/>
        </w:rPr>
        <w:t>_2013.mwb und</w:t>
      </w:r>
      <w:r w:rsidRPr="00C70DEB">
        <w:rPr>
          <w:noProof/>
          <w:sz w:val="22"/>
          <w:szCs w:val="22"/>
        </w:rPr>
        <w:br/>
        <w:t>erzeugen Sie aus dem EER-Diagramm die Datenbank fahrradvermietung_2013.</w:t>
      </w:r>
    </w:p>
    <w:p w:rsidR="00C70DEB" w:rsidRDefault="00DD3376" w:rsidP="00C70DEB">
      <w:pPr>
        <w:spacing w:before="120"/>
        <w:ind w:left="567"/>
        <w:rPr>
          <w:noProof/>
          <w:sz w:val="22"/>
          <w:szCs w:val="22"/>
        </w:rPr>
      </w:pPr>
      <w:r w:rsidRPr="00C70DEB">
        <w:rPr>
          <w:noProof/>
          <w:sz w:val="22"/>
          <w:szCs w:val="22"/>
        </w:rPr>
        <w:t xml:space="preserve">(Siehe Ausführungen in: Workbench_Modellierung ausführen.doc)  </w:t>
      </w:r>
    </w:p>
    <w:p w:rsidR="004D2714" w:rsidRPr="00D31C56" w:rsidRDefault="00DD3376" w:rsidP="00C52CEF">
      <w:pPr>
        <w:spacing w:before="60"/>
        <w:ind w:left="567" w:hanging="567"/>
        <w:rPr>
          <w:noProof/>
          <w:sz w:val="22"/>
          <w:szCs w:val="22"/>
        </w:rPr>
      </w:pPr>
      <w:r w:rsidRPr="00C70DEB">
        <w:rPr>
          <w:noProof/>
          <w:sz w:val="22"/>
          <w:szCs w:val="22"/>
        </w:rPr>
        <w:br w:type="page"/>
      </w:r>
      <w:r w:rsidRPr="00D31C56">
        <w:rPr>
          <w:noProof/>
          <w:sz w:val="22"/>
          <w:szCs w:val="22"/>
        </w:rPr>
        <w:lastRenderedPageBreak/>
        <w:t>3</w:t>
      </w:r>
      <w:r w:rsidRPr="00D31C56">
        <w:rPr>
          <w:noProof/>
          <w:sz w:val="22"/>
          <w:szCs w:val="22"/>
        </w:rPr>
        <w:tab/>
        <w:t>Übernehmen Sie die vorhandenen Kundendaten in die Datenbank.</w:t>
      </w:r>
      <w:r w:rsidRPr="00D31C56">
        <w:rPr>
          <w:noProof/>
          <w:sz w:val="22"/>
          <w:szCs w:val="22"/>
        </w:rPr>
        <w:br/>
      </w:r>
      <w:r w:rsidR="00F53721">
        <w:rPr>
          <w:noProof/>
          <w:sz w:val="22"/>
          <w:szCs w:val="22"/>
        </w:rPr>
        <w:t>(</w:t>
      </w:r>
      <w:r w:rsidR="00F53721" w:rsidRPr="00F53721">
        <w:rPr>
          <w:noProof/>
          <w:sz w:val="22"/>
          <w:szCs w:val="22"/>
        </w:rPr>
        <w:t>fahrradvermietung_2_2013_Dump_Daten.sql</w:t>
      </w:r>
      <w:r w:rsidR="00F53721">
        <w:rPr>
          <w:noProof/>
          <w:sz w:val="22"/>
          <w:szCs w:val="22"/>
        </w:rPr>
        <w:t>)</w:t>
      </w:r>
    </w:p>
    <w:p w:rsidR="00DD3376" w:rsidRPr="00D31C56" w:rsidRDefault="00DD3376" w:rsidP="00F53721">
      <w:pPr>
        <w:tabs>
          <w:tab w:val="left" w:pos="3495"/>
        </w:tabs>
        <w:spacing w:before="320"/>
        <w:ind w:left="567" w:hanging="567"/>
        <w:rPr>
          <w:noProof/>
          <w:sz w:val="22"/>
          <w:szCs w:val="22"/>
        </w:rPr>
      </w:pPr>
      <w:r w:rsidRPr="00D31C56">
        <w:rPr>
          <w:noProof/>
          <w:sz w:val="22"/>
          <w:szCs w:val="22"/>
        </w:rPr>
        <w:t>4</w:t>
      </w:r>
      <w:r w:rsidRPr="00D31C56">
        <w:rPr>
          <w:noProof/>
          <w:sz w:val="22"/>
          <w:szCs w:val="22"/>
        </w:rPr>
        <w:tab/>
        <w:t>Die Kundendaten sollen nach verschiedenen Kriterien angezeigt werden:</w:t>
      </w:r>
    </w:p>
    <w:p w:rsidR="00DD3376" w:rsidRPr="00D31C56" w:rsidRDefault="00DD3376" w:rsidP="00F53721">
      <w:pPr>
        <w:tabs>
          <w:tab w:val="left" w:pos="3495"/>
        </w:tabs>
        <w:spacing w:before="120"/>
        <w:ind w:left="567" w:hanging="567"/>
        <w:rPr>
          <w:noProof/>
          <w:sz w:val="22"/>
          <w:szCs w:val="22"/>
        </w:rPr>
      </w:pPr>
      <w:r w:rsidRPr="00D31C56">
        <w:rPr>
          <w:noProof/>
          <w:sz w:val="22"/>
          <w:szCs w:val="22"/>
        </w:rPr>
        <w:t>4.1</w:t>
      </w:r>
      <w:r w:rsidRPr="00D31C56">
        <w:rPr>
          <w:noProof/>
          <w:sz w:val="22"/>
          <w:szCs w:val="22"/>
        </w:rPr>
        <w:tab/>
        <w:t>Von allen Kunden sollen alle Informationen nach den Namen alphabetisch geordnet aufgelistet werden.</w:t>
      </w:r>
    </w:p>
    <w:p w:rsidR="00587E34" w:rsidRPr="00D31C56" w:rsidRDefault="00587E34" w:rsidP="00F53721">
      <w:pPr>
        <w:tabs>
          <w:tab w:val="left" w:pos="3495"/>
        </w:tabs>
        <w:spacing w:before="120"/>
        <w:ind w:left="567" w:hanging="567"/>
        <w:rPr>
          <w:noProof/>
          <w:sz w:val="22"/>
          <w:szCs w:val="22"/>
        </w:rPr>
      </w:pPr>
      <w:r w:rsidRPr="00D31C56">
        <w:rPr>
          <w:noProof/>
          <w:sz w:val="22"/>
          <w:szCs w:val="22"/>
        </w:rPr>
        <w:t>4.2</w:t>
      </w:r>
      <w:r w:rsidRPr="00D31C56">
        <w:rPr>
          <w:noProof/>
          <w:sz w:val="22"/>
          <w:szCs w:val="22"/>
        </w:rPr>
        <w:tab/>
        <w:t>Von allen Kunden soll</w:t>
      </w:r>
      <w:r w:rsidR="003254D3">
        <w:rPr>
          <w:noProof/>
          <w:sz w:val="22"/>
          <w:szCs w:val="22"/>
        </w:rPr>
        <w:t>en</w:t>
      </w:r>
      <w:r w:rsidRPr="00D31C56">
        <w:rPr>
          <w:noProof/>
          <w:sz w:val="22"/>
          <w:szCs w:val="22"/>
        </w:rPr>
        <w:t xml:space="preserve"> Vor- und Nachname aufgelistet werden.</w:t>
      </w:r>
    </w:p>
    <w:p w:rsidR="00587E34" w:rsidRPr="00D31C56" w:rsidRDefault="00587E34" w:rsidP="00F53721">
      <w:pPr>
        <w:tabs>
          <w:tab w:val="left" w:pos="3495"/>
        </w:tabs>
        <w:spacing w:before="120"/>
        <w:ind w:left="567" w:hanging="567"/>
        <w:rPr>
          <w:noProof/>
          <w:sz w:val="22"/>
          <w:szCs w:val="22"/>
        </w:rPr>
      </w:pPr>
      <w:r w:rsidRPr="00D31C56">
        <w:rPr>
          <w:noProof/>
          <w:sz w:val="22"/>
          <w:szCs w:val="22"/>
        </w:rPr>
        <w:t>4.3</w:t>
      </w:r>
      <w:r w:rsidRPr="00D31C56">
        <w:rPr>
          <w:noProof/>
          <w:sz w:val="22"/>
          <w:szCs w:val="22"/>
        </w:rPr>
        <w:tab/>
        <w:t>Alle Kunden, deren Nachname Schlauch lautet, sollen mit allen Attributen aufgelistet werden.</w:t>
      </w:r>
    </w:p>
    <w:p w:rsidR="00DD3376" w:rsidRDefault="00587E34" w:rsidP="00F53721">
      <w:pPr>
        <w:tabs>
          <w:tab w:val="left" w:pos="3495"/>
        </w:tabs>
        <w:spacing w:before="120"/>
        <w:ind w:left="567" w:hanging="567"/>
        <w:rPr>
          <w:noProof/>
          <w:sz w:val="22"/>
          <w:szCs w:val="22"/>
        </w:rPr>
      </w:pPr>
      <w:r w:rsidRPr="00D31C56">
        <w:rPr>
          <w:noProof/>
          <w:sz w:val="22"/>
          <w:szCs w:val="22"/>
        </w:rPr>
        <w:t>4.4</w:t>
      </w:r>
      <w:r w:rsidR="00DD3376" w:rsidRPr="00D31C56">
        <w:rPr>
          <w:noProof/>
          <w:sz w:val="22"/>
          <w:szCs w:val="22"/>
        </w:rPr>
        <w:tab/>
        <w:t>Die Kunden, deren Nachname mit dem Buchstaben „S“ beginnt, soll mit allen Informationen aufgelistet werden.</w:t>
      </w:r>
    </w:p>
    <w:p w:rsidR="00FA2816" w:rsidRDefault="00FA2816" w:rsidP="00F53721">
      <w:pPr>
        <w:tabs>
          <w:tab w:val="left" w:pos="3495"/>
        </w:tabs>
        <w:spacing w:before="120"/>
        <w:ind w:left="567" w:hanging="567"/>
        <w:rPr>
          <w:noProof/>
          <w:sz w:val="22"/>
          <w:szCs w:val="22"/>
        </w:rPr>
      </w:pPr>
      <w:r>
        <w:rPr>
          <w:noProof/>
          <w:sz w:val="22"/>
          <w:szCs w:val="22"/>
        </w:rPr>
        <w:t>4.5</w:t>
      </w:r>
      <w:r>
        <w:rPr>
          <w:noProof/>
          <w:sz w:val="22"/>
          <w:szCs w:val="22"/>
        </w:rPr>
        <w:tab/>
      </w:r>
      <w:r w:rsidR="00CB5C2C">
        <w:rPr>
          <w:noProof/>
          <w:sz w:val="22"/>
          <w:szCs w:val="22"/>
        </w:rPr>
        <w:t>Die Daten der Kundin</w:t>
      </w:r>
      <w:r>
        <w:rPr>
          <w:noProof/>
          <w:sz w:val="22"/>
          <w:szCs w:val="22"/>
        </w:rPr>
        <w:t xml:space="preserve"> Jenny Huber soll</w:t>
      </w:r>
      <w:r w:rsidR="00CB5C2C">
        <w:rPr>
          <w:noProof/>
          <w:sz w:val="22"/>
          <w:szCs w:val="22"/>
        </w:rPr>
        <w:t>en angezeigt werden.</w:t>
      </w:r>
    </w:p>
    <w:p w:rsidR="00FA2816" w:rsidRPr="00D31C56" w:rsidRDefault="00FA2816" w:rsidP="00F53721">
      <w:pPr>
        <w:tabs>
          <w:tab w:val="left" w:pos="3495"/>
        </w:tabs>
        <w:spacing w:before="120"/>
        <w:ind w:left="567" w:hanging="567"/>
        <w:rPr>
          <w:noProof/>
          <w:sz w:val="22"/>
          <w:szCs w:val="22"/>
        </w:rPr>
      </w:pPr>
      <w:r>
        <w:rPr>
          <w:noProof/>
          <w:sz w:val="22"/>
          <w:szCs w:val="22"/>
        </w:rPr>
        <w:t>4.</w:t>
      </w:r>
      <w:r w:rsidR="00CB5C2C">
        <w:rPr>
          <w:noProof/>
          <w:sz w:val="22"/>
          <w:szCs w:val="22"/>
        </w:rPr>
        <w:t>6</w:t>
      </w:r>
      <w:r>
        <w:rPr>
          <w:noProof/>
          <w:sz w:val="22"/>
          <w:szCs w:val="22"/>
        </w:rPr>
        <w:tab/>
        <w:t>Alle Kunden mit den Nachnamen Berger und Huber sollen mit Vor- und Nachname angezeigt werden.</w:t>
      </w:r>
    </w:p>
    <w:p w:rsidR="00DD3376" w:rsidRPr="00D31C56" w:rsidRDefault="00CB5C2C" w:rsidP="00F53721">
      <w:pPr>
        <w:tabs>
          <w:tab w:val="left" w:pos="3495"/>
        </w:tabs>
        <w:spacing w:before="120"/>
        <w:ind w:left="567" w:hanging="567"/>
        <w:rPr>
          <w:noProof/>
          <w:sz w:val="22"/>
          <w:szCs w:val="22"/>
        </w:rPr>
      </w:pPr>
      <w:r>
        <w:rPr>
          <w:noProof/>
          <w:sz w:val="22"/>
          <w:szCs w:val="22"/>
        </w:rPr>
        <w:t>4.7</w:t>
      </w:r>
      <w:r w:rsidR="00DD3376" w:rsidRPr="00D31C56">
        <w:rPr>
          <w:noProof/>
          <w:sz w:val="22"/>
          <w:szCs w:val="22"/>
        </w:rPr>
        <w:tab/>
        <w:t xml:space="preserve">Von allen Kunden sollen </w:t>
      </w:r>
      <w:bookmarkStart w:id="3" w:name="_Hlk367193795"/>
      <w:r w:rsidR="00DD3376" w:rsidRPr="00D31C56">
        <w:rPr>
          <w:noProof/>
          <w:sz w:val="22"/>
          <w:szCs w:val="22"/>
        </w:rPr>
        <w:t>die Informationen Vorname, Nachname und Wohnort aufgelistet werden</w:t>
      </w:r>
      <w:bookmarkEnd w:id="3"/>
      <w:r w:rsidR="00DD3376" w:rsidRPr="00D31C56">
        <w:rPr>
          <w:noProof/>
          <w:sz w:val="22"/>
          <w:szCs w:val="22"/>
        </w:rPr>
        <w:t>.</w:t>
      </w:r>
    </w:p>
    <w:p w:rsidR="00DD3376" w:rsidRPr="00D31C56" w:rsidRDefault="00CB5C2C" w:rsidP="00F53721">
      <w:pPr>
        <w:tabs>
          <w:tab w:val="left" w:pos="3495"/>
        </w:tabs>
        <w:spacing w:before="120"/>
        <w:ind w:left="567" w:hanging="567"/>
        <w:rPr>
          <w:noProof/>
          <w:sz w:val="22"/>
          <w:szCs w:val="22"/>
        </w:rPr>
      </w:pPr>
      <w:r>
        <w:rPr>
          <w:noProof/>
          <w:sz w:val="22"/>
          <w:szCs w:val="22"/>
        </w:rPr>
        <w:t>4.8</w:t>
      </w:r>
      <w:r w:rsidR="00DD3376" w:rsidRPr="00D31C56">
        <w:rPr>
          <w:noProof/>
          <w:sz w:val="22"/>
          <w:szCs w:val="22"/>
        </w:rPr>
        <w:tab/>
        <w:t>Alle Kunden, deren Wohnsitz Freiburg ist, sollen mit den Informationen Vorname, Nachname und Wohnort aufgelistet werden.</w:t>
      </w:r>
    </w:p>
    <w:p w:rsidR="00DD3376" w:rsidRPr="00D31C56" w:rsidRDefault="00587E34" w:rsidP="00F53721">
      <w:pPr>
        <w:tabs>
          <w:tab w:val="left" w:pos="3495"/>
        </w:tabs>
        <w:spacing w:before="120"/>
        <w:ind w:left="567" w:hanging="567"/>
        <w:rPr>
          <w:noProof/>
          <w:sz w:val="22"/>
          <w:szCs w:val="22"/>
        </w:rPr>
      </w:pPr>
      <w:r w:rsidRPr="00D31C56">
        <w:rPr>
          <w:noProof/>
          <w:sz w:val="22"/>
          <w:szCs w:val="22"/>
        </w:rPr>
        <w:t>4.</w:t>
      </w:r>
      <w:r w:rsidR="00CB5C2C">
        <w:rPr>
          <w:noProof/>
          <w:sz w:val="22"/>
          <w:szCs w:val="22"/>
        </w:rPr>
        <w:t>9</w:t>
      </w:r>
      <w:r w:rsidR="00DD3376" w:rsidRPr="00D31C56">
        <w:rPr>
          <w:noProof/>
          <w:sz w:val="22"/>
          <w:szCs w:val="22"/>
        </w:rPr>
        <w:tab/>
        <w:t>Von den Kunden, deren Wohnort im Postleitzahlgebiet 7 liegt, sollen die Informationen Vorname, Nachname, PLZ und Wohnort aufgelistet werden</w:t>
      </w:r>
    </w:p>
    <w:p w:rsidR="00DD3376" w:rsidRDefault="00F53721" w:rsidP="00F53721">
      <w:pPr>
        <w:tabs>
          <w:tab w:val="left" w:pos="3495"/>
        </w:tabs>
        <w:spacing w:before="360" w:after="120"/>
        <w:ind w:left="567" w:hanging="567"/>
        <w:rPr>
          <w:noProof/>
          <w:sz w:val="22"/>
          <w:szCs w:val="22"/>
        </w:rPr>
      </w:pPr>
      <w:r>
        <w:rPr>
          <w:noProof/>
          <w:sz w:val="22"/>
          <w:szCs w:val="22"/>
        </w:rPr>
        <w:t>5</w:t>
      </w:r>
      <w:r>
        <w:rPr>
          <w:noProof/>
          <w:sz w:val="22"/>
          <w:szCs w:val="22"/>
        </w:rPr>
        <w:tab/>
      </w:r>
      <w:r w:rsidR="00DD3376" w:rsidRPr="00D31C56">
        <w:rPr>
          <w:noProof/>
          <w:sz w:val="22"/>
          <w:szCs w:val="22"/>
        </w:rPr>
        <w:t xml:space="preserve">Erfassen Sie Kundendaten in einer Client-Server-Umgebung. </w:t>
      </w:r>
    </w:p>
    <w:tbl>
      <w:tblPr>
        <w:tblW w:w="9194" w:type="dxa"/>
        <w:tblCellSpacing w:w="15" w:type="dxa"/>
        <w:tblInd w:w="612" w:type="dxa"/>
        <w:tblCellMar>
          <w:top w:w="15" w:type="dxa"/>
          <w:left w:w="15" w:type="dxa"/>
          <w:bottom w:w="15" w:type="dxa"/>
          <w:right w:w="15" w:type="dxa"/>
        </w:tblCellMar>
        <w:tblLook w:val="04A0"/>
      </w:tblPr>
      <w:tblGrid>
        <w:gridCol w:w="993"/>
        <w:gridCol w:w="1298"/>
        <w:gridCol w:w="1112"/>
        <w:gridCol w:w="2507"/>
        <w:gridCol w:w="874"/>
        <w:gridCol w:w="1560"/>
        <w:gridCol w:w="850"/>
      </w:tblGrid>
      <w:tr w:rsidR="00F53721" w:rsidRPr="00D31C56" w:rsidTr="00F02C6F">
        <w:trPr>
          <w:tblCellSpacing w:w="15" w:type="dxa"/>
        </w:trPr>
        <w:tc>
          <w:tcPr>
            <w:tcW w:w="948" w:type="dxa"/>
            <w:vAlign w:val="center"/>
            <w:hideMark/>
          </w:tcPr>
          <w:p w:rsidR="00F53721" w:rsidRPr="004B3D35" w:rsidRDefault="00F53721" w:rsidP="00F02C6F">
            <w:pPr>
              <w:rPr>
                <w:sz w:val="22"/>
                <w:szCs w:val="22"/>
              </w:rPr>
            </w:pPr>
            <w:r w:rsidRPr="00D31C56">
              <w:rPr>
                <w:sz w:val="22"/>
                <w:szCs w:val="22"/>
              </w:rPr>
              <w:t>Kunden-</w:t>
            </w:r>
            <w:r w:rsidRPr="00D31C56">
              <w:rPr>
                <w:sz w:val="22"/>
                <w:szCs w:val="22"/>
              </w:rPr>
              <w:br/>
              <w:t>nummer</w:t>
            </w:r>
          </w:p>
        </w:tc>
        <w:tc>
          <w:tcPr>
            <w:tcW w:w="1268" w:type="dxa"/>
            <w:vAlign w:val="center"/>
            <w:hideMark/>
          </w:tcPr>
          <w:p w:rsidR="00F53721" w:rsidRPr="004B3D35" w:rsidRDefault="00F53721" w:rsidP="00F02C6F">
            <w:pPr>
              <w:rPr>
                <w:sz w:val="22"/>
                <w:szCs w:val="22"/>
              </w:rPr>
            </w:pPr>
            <w:r w:rsidRPr="00D31C56">
              <w:rPr>
                <w:sz w:val="22"/>
                <w:szCs w:val="22"/>
              </w:rPr>
              <w:t>Name</w:t>
            </w:r>
          </w:p>
        </w:tc>
        <w:tc>
          <w:tcPr>
            <w:tcW w:w="1082" w:type="dxa"/>
            <w:vAlign w:val="center"/>
            <w:hideMark/>
          </w:tcPr>
          <w:p w:rsidR="00F53721" w:rsidRPr="004B3D35" w:rsidRDefault="00F53721" w:rsidP="00F02C6F">
            <w:pPr>
              <w:rPr>
                <w:sz w:val="22"/>
                <w:szCs w:val="22"/>
              </w:rPr>
            </w:pPr>
            <w:r w:rsidRPr="00D31C56">
              <w:rPr>
                <w:sz w:val="22"/>
                <w:szCs w:val="22"/>
              </w:rPr>
              <w:t>Vorname</w:t>
            </w:r>
          </w:p>
        </w:tc>
        <w:tc>
          <w:tcPr>
            <w:tcW w:w="2477" w:type="dxa"/>
            <w:vAlign w:val="center"/>
            <w:hideMark/>
          </w:tcPr>
          <w:p w:rsidR="00F53721" w:rsidRPr="004B3D35" w:rsidRDefault="00F53721" w:rsidP="00F02C6F">
            <w:pPr>
              <w:rPr>
                <w:sz w:val="22"/>
                <w:szCs w:val="22"/>
              </w:rPr>
            </w:pPr>
            <w:r w:rsidRPr="00D31C56">
              <w:rPr>
                <w:sz w:val="22"/>
                <w:szCs w:val="22"/>
              </w:rPr>
              <w:t xml:space="preserve">Straße </w:t>
            </w:r>
          </w:p>
        </w:tc>
        <w:tc>
          <w:tcPr>
            <w:tcW w:w="844" w:type="dxa"/>
            <w:vAlign w:val="center"/>
            <w:hideMark/>
          </w:tcPr>
          <w:p w:rsidR="00F53721" w:rsidRPr="004B3D35" w:rsidRDefault="00F53721" w:rsidP="00F02C6F">
            <w:pPr>
              <w:rPr>
                <w:sz w:val="22"/>
                <w:szCs w:val="22"/>
              </w:rPr>
            </w:pPr>
            <w:r w:rsidRPr="00D31C56">
              <w:rPr>
                <w:sz w:val="22"/>
                <w:szCs w:val="22"/>
              </w:rPr>
              <w:t>PLZ</w:t>
            </w:r>
          </w:p>
        </w:tc>
        <w:tc>
          <w:tcPr>
            <w:tcW w:w="1530" w:type="dxa"/>
            <w:vAlign w:val="center"/>
            <w:hideMark/>
          </w:tcPr>
          <w:p w:rsidR="00F53721" w:rsidRPr="004B3D35" w:rsidRDefault="00F53721" w:rsidP="00F02C6F">
            <w:pPr>
              <w:rPr>
                <w:sz w:val="22"/>
                <w:szCs w:val="22"/>
              </w:rPr>
            </w:pPr>
            <w:r w:rsidRPr="00D31C56">
              <w:rPr>
                <w:sz w:val="22"/>
                <w:szCs w:val="22"/>
              </w:rPr>
              <w:t>Ort</w:t>
            </w:r>
          </w:p>
        </w:tc>
        <w:tc>
          <w:tcPr>
            <w:tcW w:w="805" w:type="dxa"/>
            <w:vAlign w:val="center"/>
            <w:hideMark/>
          </w:tcPr>
          <w:p w:rsidR="00F53721" w:rsidRPr="004B3D35" w:rsidRDefault="00F53721" w:rsidP="00F02C6F">
            <w:pPr>
              <w:rPr>
                <w:sz w:val="22"/>
                <w:szCs w:val="22"/>
              </w:rPr>
            </w:pPr>
            <w:r w:rsidRPr="00D31C56">
              <w:rPr>
                <w:sz w:val="22"/>
                <w:szCs w:val="22"/>
              </w:rPr>
              <w:t>(</w:t>
            </w:r>
            <w:proofErr w:type="spellStart"/>
            <w:r w:rsidRPr="00D31C56">
              <w:rPr>
                <w:sz w:val="22"/>
                <w:szCs w:val="22"/>
              </w:rPr>
              <w:t>OrtNr</w:t>
            </w:r>
            <w:proofErr w:type="spellEnd"/>
            <w:r w:rsidRPr="00D31C56">
              <w:rPr>
                <w:sz w:val="22"/>
                <w:szCs w:val="22"/>
              </w:rPr>
              <w:t>)</w:t>
            </w:r>
          </w:p>
        </w:tc>
      </w:tr>
      <w:tr w:rsidR="00F53721" w:rsidRPr="00D31C56" w:rsidTr="0081294B">
        <w:trPr>
          <w:tblCellSpacing w:w="15" w:type="dxa"/>
        </w:trPr>
        <w:tc>
          <w:tcPr>
            <w:tcW w:w="948" w:type="dxa"/>
            <w:vAlign w:val="center"/>
            <w:hideMark/>
          </w:tcPr>
          <w:p w:rsidR="00F53721" w:rsidRPr="004B3D35" w:rsidRDefault="00F53721" w:rsidP="0081294B">
            <w:pPr>
              <w:rPr>
                <w:sz w:val="22"/>
                <w:szCs w:val="22"/>
              </w:rPr>
            </w:pPr>
            <w:r w:rsidRPr="004B3D35">
              <w:rPr>
                <w:sz w:val="22"/>
                <w:szCs w:val="22"/>
              </w:rPr>
              <w:t>240</w:t>
            </w:r>
            <w:r w:rsidR="0081294B">
              <w:rPr>
                <w:sz w:val="22"/>
                <w:szCs w:val="22"/>
              </w:rPr>
              <w:t>21</w:t>
            </w:r>
          </w:p>
        </w:tc>
        <w:tc>
          <w:tcPr>
            <w:tcW w:w="1268" w:type="dxa"/>
            <w:vAlign w:val="center"/>
          </w:tcPr>
          <w:p w:rsidR="00F53721" w:rsidRPr="004B3D35" w:rsidRDefault="00E55DCD" w:rsidP="00F02C6F">
            <w:pPr>
              <w:rPr>
                <w:sz w:val="22"/>
                <w:szCs w:val="22"/>
              </w:rPr>
            </w:pPr>
            <w:proofErr w:type="spellStart"/>
            <w:r>
              <w:rPr>
                <w:sz w:val="22"/>
                <w:szCs w:val="22"/>
              </w:rPr>
              <w:t>Tabucchi</w:t>
            </w:r>
            <w:proofErr w:type="spellEnd"/>
          </w:p>
        </w:tc>
        <w:tc>
          <w:tcPr>
            <w:tcW w:w="1082" w:type="dxa"/>
            <w:vAlign w:val="center"/>
          </w:tcPr>
          <w:p w:rsidR="00F53721" w:rsidRPr="004B3D35" w:rsidRDefault="00E55DCD" w:rsidP="00F02C6F">
            <w:pPr>
              <w:rPr>
                <w:sz w:val="22"/>
                <w:szCs w:val="22"/>
              </w:rPr>
            </w:pPr>
            <w:r>
              <w:rPr>
                <w:sz w:val="22"/>
                <w:szCs w:val="22"/>
              </w:rPr>
              <w:t>Antonia</w:t>
            </w:r>
          </w:p>
        </w:tc>
        <w:tc>
          <w:tcPr>
            <w:tcW w:w="2477" w:type="dxa"/>
            <w:vAlign w:val="center"/>
          </w:tcPr>
          <w:p w:rsidR="00F53721" w:rsidRPr="004B3D35" w:rsidRDefault="00E55DCD" w:rsidP="00F02C6F">
            <w:pPr>
              <w:rPr>
                <w:sz w:val="22"/>
                <w:szCs w:val="22"/>
              </w:rPr>
            </w:pPr>
            <w:r>
              <w:rPr>
                <w:sz w:val="22"/>
                <w:szCs w:val="22"/>
              </w:rPr>
              <w:t>Wagnerstraße 14</w:t>
            </w:r>
          </w:p>
        </w:tc>
        <w:tc>
          <w:tcPr>
            <w:tcW w:w="844" w:type="dxa"/>
            <w:vAlign w:val="center"/>
          </w:tcPr>
          <w:p w:rsidR="00F53721" w:rsidRPr="004B3D35" w:rsidRDefault="00E55DCD" w:rsidP="00F02C6F">
            <w:pPr>
              <w:rPr>
                <w:sz w:val="22"/>
                <w:szCs w:val="22"/>
              </w:rPr>
            </w:pPr>
            <w:r>
              <w:rPr>
                <w:sz w:val="22"/>
                <w:szCs w:val="22"/>
              </w:rPr>
              <w:t>75363</w:t>
            </w:r>
          </w:p>
        </w:tc>
        <w:tc>
          <w:tcPr>
            <w:tcW w:w="1530" w:type="dxa"/>
            <w:vAlign w:val="center"/>
          </w:tcPr>
          <w:p w:rsidR="00F53721" w:rsidRPr="004B3D35" w:rsidRDefault="00E55DCD" w:rsidP="00F02C6F">
            <w:pPr>
              <w:rPr>
                <w:sz w:val="22"/>
                <w:szCs w:val="22"/>
              </w:rPr>
            </w:pPr>
            <w:r>
              <w:rPr>
                <w:sz w:val="22"/>
                <w:szCs w:val="22"/>
              </w:rPr>
              <w:t>Calw</w:t>
            </w:r>
          </w:p>
        </w:tc>
        <w:tc>
          <w:tcPr>
            <w:tcW w:w="805" w:type="dxa"/>
            <w:vAlign w:val="center"/>
          </w:tcPr>
          <w:p w:rsidR="00F53721" w:rsidRPr="004B3D35" w:rsidRDefault="0081294B" w:rsidP="00F02C6F">
            <w:pPr>
              <w:rPr>
                <w:sz w:val="22"/>
                <w:szCs w:val="22"/>
              </w:rPr>
            </w:pPr>
            <w:r>
              <w:rPr>
                <w:sz w:val="22"/>
                <w:szCs w:val="22"/>
              </w:rPr>
              <w:t>30841</w:t>
            </w:r>
          </w:p>
        </w:tc>
      </w:tr>
      <w:tr w:rsidR="00F53721" w:rsidRPr="00D31C56" w:rsidTr="0081294B">
        <w:trPr>
          <w:tblCellSpacing w:w="15" w:type="dxa"/>
        </w:trPr>
        <w:tc>
          <w:tcPr>
            <w:tcW w:w="948" w:type="dxa"/>
            <w:vAlign w:val="center"/>
            <w:hideMark/>
          </w:tcPr>
          <w:p w:rsidR="00F53721" w:rsidRPr="004B3D35" w:rsidRDefault="00F53721" w:rsidP="0081294B">
            <w:pPr>
              <w:rPr>
                <w:sz w:val="22"/>
                <w:szCs w:val="22"/>
              </w:rPr>
            </w:pPr>
            <w:r w:rsidRPr="004B3D35">
              <w:rPr>
                <w:sz w:val="22"/>
                <w:szCs w:val="22"/>
              </w:rPr>
              <w:t>240</w:t>
            </w:r>
            <w:r w:rsidR="0081294B">
              <w:rPr>
                <w:sz w:val="22"/>
                <w:szCs w:val="22"/>
              </w:rPr>
              <w:t>2</w:t>
            </w:r>
            <w:r w:rsidRPr="004B3D35">
              <w:rPr>
                <w:sz w:val="22"/>
                <w:szCs w:val="22"/>
              </w:rPr>
              <w:t>2</w:t>
            </w:r>
          </w:p>
        </w:tc>
        <w:tc>
          <w:tcPr>
            <w:tcW w:w="1268" w:type="dxa"/>
            <w:vAlign w:val="center"/>
          </w:tcPr>
          <w:p w:rsidR="00F53721" w:rsidRPr="004B3D35" w:rsidRDefault="00E55DCD" w:rsidP="00F02C6F">
            <w:pPr>
              <w:rPr>
                <w:sz w:val="22"/>
                <w:szCs w:val="22"/>
              </w:rPr>
            </w:pPr>
            <w:proofErr w:type="spellStart"/>
            <w:r>
              <w:rPr>
                <w:sz w:val="22"/>
                <w:szCs w:val="22"/>
              </w:rPr>
              <w:t>Dettinger</w:t>
            </w:r>
            <w:proofErr w:type="spellEnd"/>
          </w:p>
        </w:tc>
        <w:tc>
          <w:tcPr>
            <w:tcW w:w="1082" w:type="dxa"/>
            <w:vAlign w:val="center"/>
          </w:tcPr>
          <w:p w:rsidR="00F53721" w:rsidRPr="004B3D35" w:rsidRDefault="00E55DCD" w:rsidP="00F02C6F">
            <w:pPr>
              <w:rPr>
                <w:sz w:val="22"/>
                <w:szCs w:val="22"/>
              </w:rPr>
            </w:pPr>
            <w:r>
              <w:rPr>
                <w:sz w:val="22"/>
                <w:szCs w:val="22"/>
              </w:rPr>
              <w:t>Beate</w:t>
            </w:r>
          </w:p>
        </w:tc>
        <w:tc>
          <w:tcPr>
            <w:tcW w:w="2477" w:type="dxa"/>
            <w:vAlign w:val="center"/>
          </w:tcPr>
          <w:p w:rsidR="00F53721" w:rsidRPr="004B3D35" w:rsidRDefault="00E55DCD" w:rsidP="00F02C6F">
            <w:pPr>
              <w:rPr>
                <w:sz w:val="22"/>
                <w:szCs w:val="22"/>
              </w:rPr>
            </w:pPr>
            <w:r>
              <w:rPr>
                <w:sz w:val="22"/>
                <w:szCs w:val="22"/>
              </w:rPr>
              <w:t>Karlsstraße 98</w:t>
            </w:r>
          </w:p>
        </w:tc>
        <w:tc>
          <w:tcPr>
            <w:tcW w:w="844" w:type="dxa"/>
            <w:vAlign w:val="center"/>
          </w:tcPr>
          <w:p w:rsidR="00F53721" w:rsidRPr="004B3D35" w:rsidRDefault="00E55DCD" w:rsidP="00F02C6F">
            <w:pPr>
              <w:rPr>
                <w:sz w:val="22"/>
                <w:szCs w:val="22"/>
              </w:rPr>
            </w:pPr>
            <w:r>
              <w:rPr>
                <w:sz w:val="22"/>
                <w:szCs w:val="22"/>
              </w:rPr>
              <w:t>79304</w:t>
            </w:r>
          </w:p>
        </w:tc>
        <w:tc>
          <w:tcPr>
            <w:tcW w:w="1530" w:type="dxa"/>
            <w:vAlign w:val="center"/>
          </w:tcPr>
          <w:p w:rsidR="00F53721" w:rsidRPr="004B3D35" w:rsidRDefault="00E55DCD" w:rsidP="00F02C6F">
            <w:pPr>
              <w:rPr>
                <w:sz w:val="22"/>
                <w:szCs w:val="22"/>
              </w:rPr>
            </w:pPr>
            <w:r>
              <w:rPr>
                <w:sz w:val="22"/>
                <w:szCs w:val="22"/>
              </w:rPr>
              <w:t>Emmendingen</w:t>
            </w:r>
          </w:p>
        </w:tc>
        <w:tc>
          <w:tcPr>
            <w:tcW w:w="805" w:type="dxa"/>
            <w:vAlign w:val="center"/>
          </w:tcPr>
          <w:p w:rsidR="00F53721" w:rsidRPr="004B3D35" w:rsidRDefault="00E55DCD" w:rsidP="00F02C6F">
            <w:pPr>
              <w:rPr>
                <w:sz w:val="22"/>
                <w:szCs w:val="22"/>
              </w:rPr>
            </w:pPr>
            <w:r>
              <w:rPr>
                <w:sz w:val="22"/>
                <w:szCs w:val="22"/>
              </w:rPr>
              <w:t>32271</w:t>
            </w:r>
          </w:p>
        </w:tc>
      </w:tr>
      <w:tr w:rsidR="00F53721" w:rsidRPr="00D31C56" w:rsidTr="0081294B">
        <w:trPr>
          <w:tblCellSpacing w:w="15" w:type="dxa"/>
        </w:trPr>
        <w:tc>
          <w:tcPr>
            <w:tcW w:w="948" w:type="dxa"/>
            <w:vAlign w:val="center"/>
            <w:hideMark/>
          </w:tcPr>
          <w:p w:rsidR="00F53721" w:rsidRPr="004B3D35" w:rsidRDefault="0081294B" w:rsidP="00F02C6F">
            <w:pPr>
              <w:rPr>
                <w:sz w:val="22"/>
                <w:szCs w:val="22"/>
              </w:rPr>
            </w:pPr>
            <w:r>
              <w:rPr>
                <w:sz w:val="22"/>
                <w:szCs w:val="22"/>
              </w:rPr>
              <w:t>2402</w:t>
            </w:r>
            <w:r w:rsidR="00F53721" w:rsidRPr="004B3D35">
              <w:rPr>
                <w:sz w:val="22"/>
                <w:szCs w:val="22"/>
              </w:rPr>
              <w:t>3</w:t>
            </w:r>
          </w:p>
        </w:tc>
        <w:tc>
          <w:tcPr>
            <w:tcW w:w="1268" w:type="dxa"/>
            <w:vAlign w:val="center"/>
          </w:tcPr>
          <w:p w:rsidR="00F53721" w:rsidRPr="004B3D35" w:rsidRDefault="00E55DCD" w:rsidP="00F02C6F">
            <w:pPr>
              <w:rPr>
                <w:sz w:val="22"/>
                <w:szCs w:val="22"/>
              </w:rPr>
            </w:pPr>
            <w:r>
              <w:rPr>
                <w:sz w:val="22"/>
                <w:szCs w:val="22"/>
              </w:rPr>
              <w:t>Pessoa</w:t>
            </w:r>
          </w:p>
        </w:tc>
        <w:tc>
          <w:tcPr>
            <w:tcW w:w="1082" w:type="dxa"/>
            <w:vAlign w:val="center"/>
          </w:tcPr>
          <w:p w:rsidR="00F53721" w:rsidRPr="004B3D35" w:rsidRDefault="00E55DCD" w:rsidP="00F02C6F">
            <w:pPr>
              <w:rPr>
                <w:sz w:val="22"/>
                <w:szCs w:val="22"/>
              </w:rPr>
            </w:pPr>
            <w:proofErr w:type="spellStart"/>
            <w:r>
              <w:rPr>
                <w:sz w:val="22"/>
                <w:szCs w:val="22"/>
              </w:rPr>
              <w:t>Erwina</w:t>
            </w:r>
            <w:proofErr w:type="spellEnd"/>
          </w:p>
        </w:tc>
        <w:tc>
          <w:tcPr>
            <w:tcW w:w="2477" w:type="dxa"/>
            <w:vAlign w:val="center"/>
          </w:tcPr>
          <w:p w:rsidR="00F53721" w:rsidRPr="004B3D35" w:rsidRDefault="00E55DCD" w:rsidP="00F02C6F">
            <w:pPr>
              <w:rPr>
                <w:sz w:val="22"/>
                <w:szCs w:val="22"/>
              </w:rPr>
            </w:pPr>
            <w:r>
              <w:rPr>
                <w:sz w:val="22"/>
                <w:szCs w:val="22"/>
              </w:rPr>
              <w:t>Am Oberen See 8</w:t>
            </w:r>
          </w:p>
        </w:tc>
        <w:tc>
          <w:tcPr>
            <w:tcW w:w="844" w:type="dxa"/>
            <w:vAlign w:val="center"/>
          </w:tcPr>
          <w:p w:rsidR="00F53721" w:rsidRPr="004B3D35" w:rsidRDefault="00E55DCD" w:rsidP="00F02C6F">
            <w:pPr>
              <w:rPr>
                <w:sz w:val="22"/>
                <w:szCs w:val="22"/>
              </w:rPr>
            </w:pPr>
            <w:r>
              <w:rPr>
                <w:sz w:val="22"/>
                <w:szCs w:val="22"/>
              </w:rPr>
              <w:t>70794</w:t>
            </w:r>
          </w:p>
        </w:tc>
        <w:tc>
          <w:tcPr>
            <w:tcW w:w="1530" w:type="dxa"/>
            <w:vAlign w:val="center"/>
          </w:tcPr>
          <w:p w:rsidR="00F53721" w:rsidRPr="004B3D35" w:rsidRDefault="00E55DCD" w:rsidP="00F02C6F">
            <w:pPr>
              <w:rPr>
                <w:sz w:val="22"/>
                <w:szCs w:val="22"/>
              </w:rPr>
            </w:pPr>
            <w:r>
              <w:rPr>
                <w:sz w:val="22"/>
                <w:szCs w:val="22"/>
              </w:rPr>
              <w:t>Filderstadt</w:t>
            </w:r>
          </w:p>
        </w:tc>
        <w:tc>
          <w:tcPr>
            <w:tcW w:w="805" w:type="dxa"/>
            <w:vAlign w:val="center"/>
          </w:tcPr>
          <w:p w:rsidR="00F53721" w:rsidRPr="004B3D35" w:rsidRDefault="00E55DCD" w:rsidP="00F02C6F">
            <w:pPr>
              <w:rPr>
                <w:sz w:val="22"/>
                <w:szCs w:val="22"/>
              </w:rPr>
            </w:pPr>
            <w:r>
              <w:rPr>
                <w:sz w:val="22"/>
                <w:szCs w:val="22"/>
              </w:rPr>
              <w:t>29740</w:t>
            </w:r>
          </w:p>
        </w:tc>
      </w:tr>
      <w:tr w:rsidR="00F53721" w:rsidRPr="00D31C56" w:rsidTr="0081294B">
        <w:trPr>
          <w:tblCellSpacing w:w="15" w:type="dxa"/>
        </w:trPr>
        <w:tc>
          <w:tcPr>
            <w:tcW w:w="948" w:type="dxa"/>
            <w:vAlign w:val="center"/>
            <w:hideMark/>
          </w:tcPr>
          <w:p w:rsidR="00F53721" w:rsidRPr="004B3D35" w:rsidRDefault="0081294B" w:rsidP="00F02C6F">
            <w:pPr>
              <w:rPr>
                <w:sz w:val="22"/>
                <w:szCs w:val="22"/>
              </w:rPr>
            </w:pPr>
            <w:r>
              <w:rPr>
                <w:sz w:val="22"/>
                <w:szCs w:val="22"/>
              </w:rPr>
              <w:t>2402</w:t>
            </w:r>
            <w:r w:rsidR="00F53721" w:rsidRPr="004B3D35">
              <w:rPr>
                <w:sz w:val="22"/>
                <w:szCs w:val="22"/>
              </w:rPr>
              <w:t>4</w:t>
            </w:r>
          </w:p>
        </w:tc>
        <w:tc>
          <w:tcPr>
            <w:tcW w:w="1268" w:type="dxa"/>
            <w:vAlign w:val="center"/>
          </w:tcPr>
          <w:p w:rsidR="00F53721" w:rsidRPr="004B3D35" w:rsidRDefault="00E55DCD" w:rsidP="00F02C6F">
            <w:pPr>
              <w:rPr>
                <w:sz w:val="22"/>
                <w:szCs w:val="22"/>
              </w:rPr>
            </w:pPr>
            <w:r>
              <w:rPr>
                <w:sz w:val="22"/>
                <w:szCs w:val="22"/>
              </w:rPr>
              <w:t>Bajrami</w:t>
            </w:r>
          </w:p>
        </w:tc>
        <w:tc>
          <w:tcPr>
            <w:tcW w:w="1082" w:type="dxa"/>
            <w:vAlign w:val="center"/>
          </w:tcPr>
          <w:p w:rsidR="00F53721" w:rsidRPr="004B3D35" w:rsidRDefault="00E55DCD" w:rsidP="00F02C6F">
            <w:pPr>
              <w:rPr>
                <w:sz w:val="22"/>
                <w:szCs w:val="22"/>
              </w:rPr>
            </w:pPr>
            <w:proofErr w:type="spellStart"/>
            <w:r>
              <w:rPr>
                <w:sz w:val="22"/>
                <w:szCs w:val="22"/>
              </w:rPr>
              <w:t>Frosina</w:t>
            </w:r>
            <w:proofErr w:type="spellEnd"/>
          </w:p>
        </w:tc>
        <w:tc>
          <w:tcPr>
            <w:tcW w:w="2477" w:type="dxa"/>
            <w:vAlign w:val="center"/>
          </w:tcPr>
          <w:p w:rsidR="00F53721" w:rsidRPr="004B3D35" w:rsidRDefault="00E55DCD" w:rsidP="00F02C6F">
            <w:pPr>
              <w:rPr>
                <w:sz w:val="22"/>
                <w:szCs w:val="22"/>
              </w:rPr>
            </w:pPr>
            <w:r>
              <w:rPr>
                <w:sz w:val="22"/>
                <w:szCs w:val="22"/>
              </w:rPr>
              <w:t>Schillingstraße 83</w:t>
            </w:r>
          </w:p>
        </w:tc>
        <w:tc>
          <w:tcPr>
            <w:tcW w:w="844" w:type="dxa"/>
            <w:vAlign w:val="center"/>
          </w:tcPr>
          <w:p w:rsidR="00F53721" w:rsidRPr="004B3D35" w:rsidRDefault="00E55DCD" w:rsidP="00F02C6F">
            <w:pPr>
              <w:rPr>
                <w:sz w:val="22"/>
                <w:szCs w:val="22"/>
              </w:rPr>
            </w:pPr>
            <w:r>
              <w:rPr>
                <w:sz w:val="22"/>
                <w:szCs w:val="22"/>
              </w:rPr>
              <w:t>78402</w:t>
            </w:r>
          </w:p>
        </w:tc>
        <w:tc>
          <w:tcPr>
            <w:tcW w:w="1530" w:type="dxa"/>
            <w:vAlign w:val="center"/>
          </w:tcPr>
          <w:p w:rsidR="00F53721" w:rsidRPr="004B3D35" w:rsidRDefault="00E55DCD" w:rsidP="00F02C6F">
            <w:pPr>
              <w:rPr>
                <w:sz w:val="22"/>
                <w:szCs w:val="22"/>
              </w:rPr>
            </w:pPr>
            <w:r>
              <w:rPr>
                <w:sz w:val="22"/>
                <w:szCs w:val="22"/>
              </w:rPr>
              <w:t>Konstanz</w:t>
            </w:r>
          </w:p>
        </w:tc>
        <w:tc>
          <w:tcPr>
            <w:tcW w:w="805" w:type="dxa"/>
            <w:vAlign w:val="center"/>
          </w:tcPr>
          <w:p w:rsidR="00F53721" w:rsidRPr="004B3D35" w:rsidRDefault="00E55DCD" w:rsidP="00F02C6F">
            <w:pPr>
              <w:rPr>
                <w:sz w:val="22"/>
                <w:szCs w:val="22"/>
              </w:rPr>
            </w:pPr>
            <w:r>
              <w:rPr>
                <w:sz w:val="22"/>
                <w:szCs w:val="22"/>
              </w:rPr>
              <w:t>31922</w:t>
            </w:r>
          </w:p>
        </w:tc>
      </w:tr>
    </w:tbl>
    <w:p w:rsidR="00DD3376" w:rsidRPr="00D31C56" w:rsidRDefault="00F53721" w:rsidP="00E55DCD">
      <w:pPr>
        <w:tabs>
          <w:tab w:val="left" w:pos="3495"/>
        </w:tabs>
        <w:spacing w:before="400" w:after="240"/>
        <w:ind w:left="567" w:hanging="567"/>
        <w:rPr>
          <w:noProof/>
          <w:sz w:val="22"/>
          <w:szCs w:val="22"/>
        </w:rPr>
      </w:pPr>
      <w:r>
        <w:rPr>
          <w:noProof/>
          <w:sz w:val="22"/>
          <w:szCs w:val="22"/>
        </w:rPr>
        <w:t>6</w:t>
      </w:r>
      <w:r>
        <w:rPr>
          <w:noProof/>
          <w:sz w:val="22"/>
          <w:szCs w:val="22"/>
        </w:rPr>
        <w:tab/>
      </w:r>
      <w:r w:rsidR="00DD3376" w:rsidRPr="00D31C56">
        <w:rPr>
          <w:noProof/>
          <w:sz w:val="22"/>
          <w:szCs w:val="22"/>
        </w:rPr>
        <w:t>Gewünscht wird eine grafische Übersicht der Kundenzahl je Ort:</w:t>
      </w:r>
    </w:p>
    <w:p w:rsidR="00DD3376" w:rsidRDefault="001C163F" w:rsidP="00EB18A7">
      <w:pPr>
        <w:pStyle w:val="Kopfzeile"/>
        <w:tabs>
          <w:tab w:val="clear" w:pos="4536"/>
          <w:tab w:val="clear" w:pos="9072"/>
        </w:tabs>
        <w:spacing w:before="60" w:after="120"/>
        <w:ind w:left="709"/>
        <w:rPr>
          <w:noProof/>
        </w:rPr>
      </w:pPr>
      <w:r>
        <w:rPr>
          <w:noProof/>
        </w:rPr>
        <w:drawing>
          <wp:inline distT="0" distB="0" distL="0" distR="0">
            <wp:extent cx="4399280" cy="2182495"/>
            <wp:effectExtent l="19050" t="19050" r="20320" b="27305"/>
            <wp:docPr id="1" name="Diagramm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Diagramm 4"/>
                    <pic:cNvPicPr>
                      <a:picLocks noChangeArrowheads="1"/>
                    </pic:cNvPicPr>
                  </pic:nvPicPr>
                  <pic:blipFill>
                    <a:blip r:embed="rId7"/>
                    <a:srcRect b="-21"/>
                    <a:stretch>
                      <a:fillRect/>
                    </a:stretch>
                  </pic:blipFill>
                  <pic:spPr bwMode="auto">
                    <a:xfrm>
                      <a:off x="0" y="0"/>
                      <a:ext cx="4399280" cy="2182495"/>
                    </a:xfrm>
                    <a:prstGeom prst="rect">
                      <a:avLst/>
                    </a:prstGeom>
                    <a:noFill/>
                    <a:ln w="6350" cmpd="sng">
                      <a:solidFill>
                        <a:srgbClr val="000000"/>
                      </a:solidFill>
                      <a:miter lim="800000"/>
                      <a:headEnd/>
                      <a:tailEnd/>
                    </a:ln>
                    <a:effectLst/>
                  </pic:spPr>
                </pic:pic>
              </a:graphicData>
            </a:graphic>
          </wp:inline>
        </w:drawing>
      </w:r>
    </w:p>
    <w:p w:rsidR="00DD3376" w:rsidRPr="00513312" w:rsidRDefault="00F53721" w:rsidP="00513312">
      <w:pPr>
        <w:pStyle w:val="Kopfzeile"/>
        <w:tabs>
          <w:tab w:val="clear" w:pos="4536"/>
          <w:tab w:val="clear" w:pos="9072"/>
        </w:tabs>
        <w:ind w:left="567" w:hanging="567"/>
        <w:rPr>
          <w:noProof/>
          <w:sz w:val="22"/>
        </w:rPr>
      </w:pPr>
      <w:r>
        <w:rPr>
          <w:noProof/>
        </w:rPr>
        <w:br w:type="page"/>
      </w:r>
      <w:r w:rsidR="00513312" w:rsidRPr="00513312">
        <w:rPr>
          <w:noProof/>
          <w:sz w:val="22"/>
        </w:rPr>
        <w:lastRenderedPageBreak/>
        <w:t>7</w:t>
      </w:r>
      <w:r w:rsidR="00513312" w:rsidRPr="00513312">
        <w:rPr>
          <w:noProof/>
          <w:sz w:val="22"/>
        </w:rPr>
        <w:tab/>
      </w:r>
      <w:r w:rsidR="00DD3376" w:rsidRPr="00513312">
        <w:rPr>
          <w:noProof/>
          <w:sz w:val="22"/>
        </w:rPr>
        <w:t>Gewünscht wird ein Bericht, der die Orte mit ihren jeweiligen Kunden anschaulich darstellt.</w:t>
      </w:r>
    </w:p>
    <w:p w:rsidR="00DD3376" w:rsidRDefault="001C163F" w:rsidP="00EB18A7">
      <w:pPr>
        <w:pStyle w:val="Kopfzeile"/>
        <w:tabs>
          <w:tab w:val="clear" w:pos="4536"/>
          <w:tab w:val="clear" w:pos="9072"/>
        </w:tabs>
        <w:spacing w:before="60"/>
        <w:rPr>
          <w:noProof/>
        </w:rPr>
      </w:pPr>
      <w:r>
        <w:rPr>
          <w:noProof/>
        </w:rPr>
        <w:drawing>
          <wp:inline distT="0" distB="0" distL="0" distR="0">
            <wp:extent cx="6116320" cy="4054475"/>
            <wp:effectExtent l="19050" t="19050" r="17780" b="22225"/>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116320" cy="4054475"/>
                    </a:xfrm>
                    <a:prstGeom prst="rect">
                      <a:avLst/>
                    </a:prstGeom>
                    <a:noFill/>
                    <a:ln w="6350" cmpd="sng">
                      <a:solidFill>
                        <a:srgbClr val="000000"/>
                      </a:solidFill>
                      <a:miter lim="800000"/>
                      <a:headEnd/>
                      <a:tailEnd/>
                    </a:ln>
                    <a:effectLst/>
                  </pic:spPr>
                </pic:pic>
              </a:graphicData>
            </a:graphic>
          </wp:inline>
        </w:drawing>
      </w:r>
    </w:p>
    <w:p w:rsidR="002B67C8" w:rsidRPr="002B67C8" w:rsidRDefault="002B67C8" w:rsidP="00EB18A7">
      <w:pPr>
        <w:pStyle w:val="Kopfzeile"/>
        <w:tabs>
          <w:tab w:val="clear" w:pos="4536"/>
          <w:tab w:val="clear" w:pos="9072"/>
        </w:tabs>
        <w:spacing w:before="60"/>
        <w:rPr>
          <w:noProof/>
          <w:sz w:val="18"/>
          <w:szCs w:val="18"/>
        </w:rPr>
      </w:pPr>
      <w:r w:rsidRPr="002B67C8">
        <w:rPr>
          <w:noProof/>
          <w:sz w:val="18"/>
          <w:szCs w:val="18"/>
        </w:rPr>
        <w:t xml:space="preserve">Auszug aus </w:t>
      </w:r>
      <w:r w:rsidR="001A013D">
        <w:rPr>
          <w:noProof/>
          <w:sz w:val="18"/>
          <w:szCs w:val="18"/>
        </w:rPr>
        <w:t xml:space="preserve">dem Bericht </w:t>
      </w:r>
      <w:r w:rsidRPr="002B67C8">
        <w:rPr>
          <w:noProof/>
          <w:sz w:val="18"/>
          <w:szCs w:val="18"/>
        </w:rPr>
        <w:t>orte_kunden_rep</w:t>
      </w:r>
    </w:p>
    <w:sectPr w:rsidR="002B67C8" w:rsidRPr="002B67C8" w:rsidSect="00165251">
      <w:headerReference w:type="default" r:id="rId9"/>
      <w:footerReference w:type="default" r:id="rId10"/>
      <w:pgSz w:w="11906" w:h="16838"/>
      <w:pgMar w:top="1134" w:right="1134" w:bottom="1134" w:left="1134" w:header="567" w:footer="567"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6B0B" w:rsidRDefault="00936B0B">
      <w:r>
        <w:separator/>
      </w:r>
    </w:p>
  </w:endnote>
  <w:endnote w:type="continuationSeparator" w:id="0">
    <w:p w:rsidR="00936B0B" w:rsidRDefault="00936B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rush Script MT">
    <w:altName w:val="Pristina"/>
    <w:panose1 w:val="03060802040406070304"/>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376" w:rsidRPr="00EA7E6E" w:rsidRDefault="00D14F14">
    <w:pPr>
      <w:pStyle w:val="Fuzeile"/>
      <w:pBdr>
        <w:top w:val="single" w:sz="4" w:space="1" w:color="auto"/>
      </w:pBdr>
      <w:tabs>
        <w:tab w:val="clear" w:pos="9072"/>
        <w:tab w:val="right" w:pos="9593"/>
      </w:tabs>
      <w:rPr>
        <w:sz w:val="20"/>
        <w:szCs w:val="20"/>
      </w:rPr>
    </w:pPr>
    <w:fldSimple w:instr=" FILENAME  \* MERGEFORMAT ">
      <w:r w:rsidR="008C5328" w:rsidRPr="008C5328">
        <w:rPr>
          <w:rStyle w:val="Seitenzahl"/>
          <w:rFonts w:cs="Arial"/>
          <w:noProof/>
          <w:sz w:val="20"/>
          <w:szCs w:val="20"/>
        </w:rPr>
        <w:t>DB01_2013</w:t>
      </w:r>
    </w:fldSimple>
    <w:r w:rsidR="00DD3376" w:rsidRPr="00EA7E6E">
      <w:rPr>
        <w:rStyle w:val="Seitenzahl"/>
        <w:rFonts w:cs="Arial"/>
        <w:sz w:val="20"/>
        <w:szCs w:val="20"/>
      </w:rPr>
      <w:tab/>
    </w:r>
    <w:r w:rsidRPr="00EA7E6E">
      <w:rPr>
        <w:rStyle w:val="Seitenzahl"/>
        <w:rFonts w:cs="Arial"/>
        <w:sz w:val="20"/>
        <w:szCs w:val="20"/>
      </w:rPr>
      <w:fldChar w:fldCharType="begin"/>
    </w:r>
    <w:r w:rsidR="00DD3376" w:rsidRPr="00EA7E6E">
      <w:rPr>
        <w:rStyle w:val="Seitenzahl"/>
        <w:rFonts w:cs="Arial"/>
        <w:sz w:val="20"/>
        <w:szCs w:val="20"/>
      </w:rPr>
      <w:instrText xml:space="preserve"> PAGE </w:instrText>
    </w:r>
    <w:r w:rsidRPr="00EA7E6E">
      <w:rPr>
        <w:rStyle w:val="Seitenzahl"/>
        <w:rFonts w:cs="Arial"/>
        <w:sz w:val="20"/>
        <w:szCs w:val="20"/>
      </w:rPr>
      <w:fldChar w:fldCharType="separate"/>
    </w:r>
    <w:r w:rsidR="00457003">
      <w:rPr>
        <w:rStyle w:val="Seitenzahl"/>
        <w:rFonts w:cs="Arial"/>
        <w:noProof/>
        <w:sz w:val="20"/>
        <w:szCs w:val="20"/>
      </w:rPr>
      <w:t>1</w:t>
    </w:r>
    <w:r w:rsidRPr="00EA7E6E">
      <w:rPr>
        <w:rStyle w:val="Seitenzahl"/>
        <w:rFonts w:cs="Arial"/>
        <w:sz w:val="20"/>
        <w:szCs w:val="20"/>
      </w:rPr>
      <w:fldChar w:fldCharType="end"/>
    </w:r>
    <w:r w:rsidR="00DD3376" w:rsidRPr="00EA7E6E">
      <w:rPr>
        <w:rStyle w:val="Seitenzahl"/>
        <w:rFonts w:cs="Arial"/>
        <w:sz w:val="20"/>
        <w:szCs w:val="20"/>
      </w:rPr>
      <w:t xml:space="preserve"> von </w:t>
    </w:r>
    <w:r w:rsidRPr="00EA7E6E">
      <w:rPr>
        <w:rStyle w:val="Seitenzahl"/>
        <w:rFonts w:cs="Arial"/>
        <w:sz w:val="20"/>
        <w:szCs w:val="20"/>
      </w:rPr>
      <w:fldChar w:fldCharType="begin"/>
    </w:r>
    <w:r w:rsidR="00DD3376" w:rsidRPr="00EA7E6E">
      <w:rPr>
        <w:rStyle w:val="Seitenzahl"/>
        <w:rFonts w:cs="Arial"/>
        <w:sz w:val="20"/>
        <w:szCs w:val="20"/>
      </w:rPr>
      <w:instrText xml:space="preserve"> NUMPAGES </w:instrText>
    </w:r>
    <w:r w:rsidRPr="00EA7E6E">
      <w:rPr>
        <w:rStyle w:val="Seitenzahl"/>
        <w:rFonts w:cs="Arial"/>
        <w:sz w:val="20"/>
        <w:szCs w:val="20"/>
      </w:rPr>
      <w:fldChar w:fldCharType="separate"/>
    </w:r>
    <w:r w:rsidR="00457003">
      <w:rPr>
        <w:rStyle w:val="Seitenzahl"/>
        <w:rFonts w:cs="Arial"/>
        <w:noProof/>
        <w:sz w:val="20"/>
        <w:szCs w:val="20"/>
      </w:rPr>
      <w:t>3</w:t>
    </w:r>
    <w:r w:rsidRPr="00EA7E6E">
      <w:rPr>
        <w:rStyle w:val="Seitenzahl"/>
        <w:rFonts w:cs="Arial"/>
        <w:sz w:val="20"/>
        <w:szCs w:val="20"/>
      </w:rPr>
      <w:fldChar w:fldCharType="end"/>
    </w:r>
    <w:r w:rsidR="00DD3376" w:rsidRPr="00EA7E6E">
      <w:rPr>
        <w:rStyle w:val="Seitenzahl"/>
        <w:rFonts w:cs="Arial"/>
        <w:sz w:val="20"/>
        <w:szCs w:val="20"/>
      </w:rPr>
      <w:tab/>
      <w:t xml:space="preserve">Stand: </w:t>
    </w:r>
    <w:r w:rsidR="00D35B65">
      <w:rPr>
        <w:rStyle w:val="Seitenzahl"/>
        <w:rFonts w:cs="Arial"/>
        <w:sz w:val="20"/>
        <w:szCs w:val="20"/>
      </w:rPr>
      <w:t>14</w:t>
    </w:r>
    <w:r w:rsidR="00DD3376">
      <w:rPr>
        <w:rStyle w:val="Seitenzahl"/>
        <w:rFonts w:cs="Arial"/>
        <w:sz w:val="20"/>
        <w:szCs w:val="20"/>
      </w:rPr>
      <w:t>.</w:t>
    </w:r>
    <w:r w:rsidR="00D35B65">
      <w:rPr>
        <w:rStyle w:val="Seitenzahl"/>
        <w:rFonts w:cs="Arial"/>
        <w:sz w:val="20"/>
        <w:szCs w:val="20"/>
      </w:rPr>
      <w:t>10</w:t>
    </w:r>
    <w:r w:rsidR="00DD3376" w:rsidRPr="00EA7E6E">
      <w:rPr>
        <w:rStyle w:val="Seitenzahl"/>
        <w:rFonts w:cs="Arial"/>
        <w:sz w:val="20"/>
        <w:szCs w:val="20"/>
      </w:rPr>
      <w:t>.201</w:t>
    </w:r>
    <w:r w:rsidR="00DD3376">
      <w:rPr>
        <w:rStyle w:val="Seitenzahl"/>
        <w:rFonts w:cs="Arial"/>
        <w:sz w:val="20"/>
        <w:szCs w:val="20"/>
      </w:rPr>
      <w:t>3</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6B0B" w:rsidRDefault="00936B0B">
      <w:r>
        <w:separator/>
      </w:r>
    </w:p>
  </w:footnote>
  <w:footnote w:type="continuationSeparator" w:id="0">
    <w:p w:rsidR="00936B0B" w:rsidRDefault="00936B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3376" w:rsidRPr="004C4285" w:rsidRDefault="00DD3376" w:rsidP="004C4285">
    <w:pPr>
      <w:pStyle w:val="Kopfzeile"/>
      <w:pBdr>
        <w:bottom w:val="single" w:sz="4" w:space="1" w:color="auto"/>
      </w:pBdr>
      <w:tabs>
        <w:tab w:val="clear" w:pos="9072"/>
        <w:tab w:val="right" w:pos="9593"/>
      </w:tabs>
      <w:rPr>
        <w:sz w:val="20"/>
      </w:rPr>
    </w:pPr>
    <w:r>
      <w:rPr>
        <w:sz w:val="20"/>
      </w:rPr>
      <w:t>Umsetzung des Themas “</w:t>
    </w:r>
    <w:r w:rsidRPr="004C4285">
      <w:rPr>
        <w:sz w:val="20"/>
      </w:rPr>
      <w:t>Relationale Datenbanken</w:t>
    </w:r>
    <w:r>
      <w:rPr>
        <w:sz w:val="20"/>
      </w:rPr>
      <w:t xml:space="preserve">“ mit der </w:t>
    </w:r>
    <w:proofErr w:type="spellStart"/>
    <w:r>
      <w:rPr>
        <w:sz w:val="20"/>
      </w:rPr>
      <w:t>MySQL-Workbench</w:t>
    </w:r>
    <w:proofErr w:type="spellEnd"/>
  </w:p>
  <w:p w:rsidR="00DD3376" w:rsidRDefault="00DD3376">
    <w:pPr>
      <w:pStyle w:val="Kopfzeile"/>
    </w:pPr>
  </w:p>
  <w:p w:rsidR="00DD3376" w:rsidRDefault="00DD3376">
    <w:pPr>
      <w:pStyle w:val="Kopfzeil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303602"/>
    <w:multiLevelType w:val="hybridMultilevel"/>
    <w:tmpl w:val="3E4656B4"/>
    <w:lvl w:ilvl="0" w:tplc="0407000F">
      <w:start w:val="1"/>
      <w:numFmt w:val="decimal"/>
      <w:lvlText w:val="%1."/>
      <w:lvlJc w:val="left"/>
      <w:pPr>
        <w:tabs>
          <w:tab w:val="num" w:pos="720"/>
        </w:tabs>
        <w:ind w:left="720" w:hanging="36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
    <w:nsid w:val="6F305EFC"/>
    <w:multiLevelType w:val="hybridMultilevel"/>
    <w:tmpl w:val="80662F9C"/>
    <w:lvl w:ilvl="0" w:tplc="0AB4EF42">
      <w:start w:val="5"/>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attachedTemplate r:id="rId1"/>
  <w:defaultTabStop w:val="708"/>
  <w:hyphenationZone w:val="425"/>
  <w:drawingGridHorizontalSpacing w:val="181"/>
  <w:drawingGridVerticalSpacing w:val="181"/>
  <w:noPunctuationKerning/>
  <w:characterSpacingControl w:val="doNotCompress"/>
  <w:footnotePr>
    <w:footnote w:id="-1"/>
    <w:footnote w:id="0"/>
  </w:footnotePr>
  <w:endnotePr>
    <w:endnote w:id="-1"/>
    <w:endnote w:id="0"/>
  </w:endnotePr>
  <w:compat/>
  <w:rsids>
    <w:rsidRoot w:val="008330AB"/>
    <w:rsid w:val="00000884"/>
    <w:rsid w:val="00050119"/>
    <w:rsid w:val="00072A49"/>
    <w:rsid w:val="000860C7"/>
    <w:rsid w:val="0012166A"/>
    <w:rsid w:val="0013569B"/>
    <w:rsid w:val="001512F3"/>
    <w:rsid w:val="001601FA"/>
    <w:rsid w:val="00165251"/>
    <w:rsid w:val="0019426F"/>
    <w:rsid w:val="001963AD"/>
    <w:rsid w:val="001A010D"/>
    <w:rsid w:val="001A013D"/>
    <w:rsid w:val="001A1033"/>
    <w:rsid w:val="001A6DA7"/>
    <w:rsid w:val="001C163F"/>
    <w:rsid w:val="001F3821"/>
    <w:rsid w:val="00261A69"/>
    <w:rsid w:val="002731CB"/>
    <w:rsid w:val="002863C8"/>
    <w:rsid w:val="00295426"/>
    <w:rsid w:val="002B67C8"/>
    <w:rsid w:val="002D3E4D"/>
    <w:rsid w:val="002F7A93"/>
    <w:rsid w:val="003254D3"/>
    <w:rsid w:val="003452AC"/>
    <w:rsid w:val="00380CD6"/>
    <w:rsid w:val="00381815"/>
    <w:rsid w:val="003A242F"/>
    <w:rsid w:val="003C677A"/>
    <w:rsid w:val="003D619A"/>
    <w:rsid w:val="004071F2"/>
    <w:rsid w:val="00413218"/>
    <w:rsid w:val="00432E26"/>
    <w:rsid w:val="00457003"/>
    <w:rsid w:val="00465021"/>
    <w:rsid w:val="00467BC0"/>
    <w:rsid w:val="004B3D35"/>
    <w:rsid w:val="004C4285"/>
    <w:rsid w:val="004D2714"/>
    <w:rsid w:val="004D685A"/>
    <w:rsid w:val="00513312"/>
    <w:rsid w:val="00521CBF"/>
    <w:rsid w:val="00546019"/>
    <w:rsid w:val="00560A8B"/>
    <w:rsid w:val="00587E34"/>
    <w:rsid w:val="005B0A61"/>
    <w:rsid w:val="005F0147"/>
    <w:rsid w:val="005F4984"/>
    <w:rsid w:val="00637AC3"/>
    <w:rsid w:val="00644B70"/>
    <w:rsid w:val="00673C46"/>
    <w:rsid w:val="006745C5"/>
    <w:rsid w:val="00687B3C"/>
    <w:rsid w:val="006A4917"/>
    <w:rsid w:val="006B32D7"/>
    <w:rsid w:val="006D6E2D"/>
    <w:rsid w:val="006E50AC"/>
    <w:rsid w:val="006F36A7"/>
    <w:rsid w:val="00707740"/>
    <w:rsid w:val="00742573"/>
    <w:rsid w:val="00745A3C"/>
    <w:rsid w:val="00783D46"/>
    <w:rsid w:val="007E7E11"/>
    <w:rsid w:val="0081294B"/>
    <w:rsid w:val="00812F8F"/>
    <w:rsid w:val="008330AB"/>
    <w:rsid w:val="00857D9D"/>
    <w:rsid w:val="00865DA6"/>
    <w:rsid w:val="008845F4"/>
    <w:rsid w:val="0089337D"/>
    <w:rsid w:val="008A218B"/>
    <w:rsid w:val="008B0D00"/>
    <w:rsid w:val="008B196B"/>
    <w:rsid w:val="008C4694"/>
    <w:rsid w:val="008C5328"/>
    <w:rsid w:val="008D654F"/>
    <w:rsid w:val="008E30BE"/>
    <w:rsid w:val="00910FF7"/>
    <w:rsid w:val="00936B0B"/>
    <w:rsid w:val="00956F46"/>
    <w:rsid w:val="0097310A"/>
    <w:rsid w:val="00995DFA"/>
    <w:rsid w:val="009C0580"/>
    <w:rsid w:val="009C63FB"/>
    <w:rsid w:val="009D04AF"/>
    <w:rsid w:val="00A07FEC"/>
    <w:rsid w:val="00A11EEB"/>
    <w:rsid w:val="00A1542C"/>
    <w:rsid w:val="00A7200F"/>
    <w:rsid w:val="00A971B8"/>
    <w:rsid w:val="00AB16DC"/>
    <w:rsid w:val="00AB76DD"/>
    <w:rsid w:val="00AC3DDF"/>
    <w:rsid w:val="00B277F3"/>
    <w:rsid w:val="00B33C96"/>
    <w:rsid w:val="00B37811"/>
    <w:rsid w:val="00B4050F"/>
    <w:rsid w:val="00B47FA8"/>
    <w:rsid w:val="00BC4D7A"/>
    <w:rsid w:val="00C472DD"/>
    <w:rsid w:val="00C52CEF"/>
    <w:rsid w:val="00C70DEB"/>
    <w:rsid w:val="00C81457"/>
    <w:rsid w:val="00C91532"/>
    <w:rsid w:val="00C933D3"/>
    <w:rsid w:val="00CB1E51"/>
    <w:rsid w:val="00CB5C2C"/>
    <w:rsid w:val="00CC34A6"/>
    <w:rsid w:val="00D10E07"/>
    <w:rsid w:val="00D14F14"/>
    <w:rsid w:val="00D31C56"/>
    <w:rsid w:val="00D35B65"/>
    <w:rsid w:val="00D4277D"/>
    <w:rsid w:val="00D5462C"/>
    <w:rsid w:val="00D56C8B"/>
    <w:rsid w:val="00D625FC"/>
    <w:rsid w:val="00D652BA"/>
    <w:rsid w:val="00D65AE2"/>
    <w:rsid w:val="00DA1114"/>
    <w:rsid w:val="00DA5532"/>
    <w:rsid w:val="00DC0EBD"/>
    <w:rsid w:val="00DC6F77"/>
    <w:rsid w:val="00DD3376"/>
    <w:rsid w:val="00DE043D"/>
    <w:rsid w:val="00E0558F"/>
    <w:rsid w:val="00E1091E"/>
    <w:rsid w:val="00E55DCD"/>
    <w:rsid w:val="00E77D94"/>
    <w:rsid w:val="00E80C53"/>
    <w:rsid w:val="00E863A7"/>
    <w:rsid w:val="00E9282F"/>
    <w:rsid w:val="00EA4C76"/>
    <w:rsid w:val="00EA7E6E"/>
    <w:rsid w:val="00EB12EA"/>
    <w:rsid w:val="00EB18A7"/>
    <w:rsid w:val="00EC44E7"/>
    <w:rsid w:val="00EC6640"/>
    <w:rsid w:val="00EE4AB3"/>
    <w:rsid w:val="00EF2162"/>
    <w:rsid w:val="00F53721"/>
    <w:rsid w:val="00F57674"/>
    <w:rsid w:val="00FA2816"/>
    <w:rsid w:val="00FB0A72"/>
    <w:rsid w:val="00FB7467"/>
    <w:rsid w:val="00FC03F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65251"/>
    <w:rPr>
      <w:rFonts w:ascii="Arial" w:hAnsi="Arial" w:cs="Arial"/>
      <w:sz w:val="24"/>
      <w:szCs w:val="24"/>
    </w:rPr>
  </w:style>
  <w:style w:type="paragraph" w:styleId="berschrift1">
    <w:name w:val="heading 1"/>
    <w:basedOn w:val="Standard"/>
    <w:next w:val="Standard"/>
    <w:link w:val="berschrift1Zchn"/>
    <w:uiPriority w:val="9"/>
    <w:qFormat/>
    <w:rsid w:val="00165251"/>
    <w:pPr>
      <w:keepNext/>
      <w:outlineLvl w:val="0"/>
    </w:pPr>
    <w:rPr>
      <w:rFonts w:ascii="Cambria" w:hAnsi="Cambria" w:cs="Times New Roman"/>
      <w:b/>
      <w:bCs/>
      <w:kern w:val="32"/>
      <w:sz w:val="32"/>
      <w:szCs w:val="32"/>
    </w:rPr>
  </w:style>
  <w:style w:type="paragraph" w:styleId="berschrift2">
    <w:name w:val="heading 2"/>
    <w:basedOn w:val="Standard"/>
    <w:next w:val="Standard"/>
    <w:link w:val="berschrift2Zchn"/>
    <w:uiPriority w:val="9"/>
    <w:qFormat/>
    <w:rsid w:val="00165251"/>
    <w:pPr>
      <w:keepNext/>
      <w:outlineLvl w:val="1"/>
    </w:pPr>
    <w:rPr>
      <w:rFonts w:ascii="Cambria" w:hAnsi="Cambria" w:cs="Times New Roman"/>
      <w:b/>
      <w:bCs/>
      <w:i/>
      <w:iCs/>
      <w:sz w:val="28"/>
      <w:szCs w:val="28"/>
    </w:rPr>
  </w:style>
  <w:style w:type="paragraph" w:styleId="berschrift3">
    <w:name w:val="heading 3"/>
    <w:basedOn w:val="Standard"/>
    <w:next w:val="Standard"/>
    <w:link w:val="berschrift3Zchn"/>
    <w:uiPriority w:val="9"/>
    <w:qFormat/>
    <w:rsid w:val="00165251"/>
    <w:pPr>
      <w:keepNext/>
      <w:outlineLvl w:val="2"/>
    </w:pPr>
    <w:rPr>
      <w:rFonts w:ascii="Cambria" w:hAnsi="Cambria" w:cs="Times New Roman"/>
      <w:b/>
      <w:bCs/>
      <w:sz w:val="26"/>
      <w:szCs w:val="26"/>
    </w:rPr>
  </w:style>
  <w:style w:type="paragraph" w:styleId="berschrift4">
    <w:name w:val="heading 4"/>
    <w:basedOn w:val="Standard"/>
    <w:next w:val="Standard"/>
    <w:link w:val="berschrift4Zchn"/>
    <w:uiPriority w:val="9"/>
    <w:qFormat/>
    <w:rsid w:val="00165251"/>
    <w:pPr>
      <w:keepNext/>
      <w:outlineLvl w:val="3"/>
    </w:pPr>
    <w:rPr>
      <w:rFonts w:ascii="Calibri" w:hAnsi="Calibri" w:cs="Times New Roman"/>
      <w:b/>
      <w:bCs/>
      <w:sz w:val="28"/>
      <w:szCs w:val="28"/>
    </w:rPr>
  </w:style>
  <w:style w:type="paragraph" w:styleId="berschrift5">
    <w:name w:val="heading 5"/>
    <w:basedOn w:val="Standard"/>
    <w:next w:val="Standard"/>
    <w:link w:val="berschrift5Zchn"/>
    <w:uiPriority w:val="9"/>
    <w:qFormat/>
    <w:rsid w:val="00165251"/>
    <w:pPr>
      <w:keepNext/>
      <w:jc w:val="center"/>
      <w:outlineLvl w:val="4"/>
    </w:pPr>
    <w:rPr>
      <w:rFonts w:ascii="Calibri" w:hAnsi="Calibri" w:cs="Times New Roman"/>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42421"/>
    <w:rPr>
      <w:rFonts w:ascii="Cambria" w:eastAsia="Times New Roman" w:hAnsi="Cambria" w:cs="Times New Roman"/>
      <w:b/>
      <w:bCs/>
      <w:kern w:val="32"/>
      <w:sz w:val="32"/>
      <w:szCs w:val="32"/>
    </w:rPr>
  </w:style>
  <w:style w:type="character" w:customStyle="1" w:styleId="berschrift2Zchn">
    <w:name w:val="Überschrift 2 Zchn"/>
    <w:link w:val="berschrift2"/>
    <w:uiPriority w:val="9"/>
    <w:semiHidden/>
    <w:rsid w:val="00242421"/>
    <w:rPr>
      <w:rFonts w:ascii="Cambria" w:eastAsia="Times New Roman" w:hAnsi="Cambria" w:cs="Times New Roman"/>
      <w:b/>
      <w:bCs/>
      <w:i/>
      <w:iCs/>
      <w:sz w:val="28"/>
      <w:szCs w:val="28"/>
    </w:rPr>
  </w:style>
  <w:style w:type="character" w:customStyle="1" w:styleId="berschrift3Zchn">
    <w:name w:val="Überschrift 3 Zchn"/>
    <w:link w:val="berschrift3"/>
    <w:uiPriority w:val="9"/>
    <w:semiHidden/>
    <w:rsid w:val="00242421"/>
    <w:rPr>
      <w:rFonts w:ascii="Cambria" w:eastAsia="Times New Roman" w:hAnsi="Cambria" w:cs="Times New Roman"/>
      <w:b/>
      <w:bCs/>
      <w:sz w:val="26"/>
      <w:szCs w:val="26"/>
    </w:rPr>
  </w:style>
  <w:style w:type="character" w:customStyle="1" w:styleId="berschrift4Zchn">
    <w:name w:val="Überschrift 4 Zchn"/>
    <w:link w:val="berschrift4"/>
    <w:uiPriority w:val="9"/>
    <w:semiHidden/>
    <w:rsid w:val="00242421"/>
    <w:rPr>
      <w:rFonts w:ascii="Calibri" w:eastAsia="Times New Roman" w:hAnsi="Calibri" w:cs="Times New Roman"/>
      <w:b/>
      <w:bCs/>
      <w:sz w:val="28"/>
      <w:szCs w:val="28"/>
    </w:rPr>
  </w:style>
  <w:style w:type="character" w:customStyle="1" w:styleId="berschrift5Zchn">
    <w:name w:val="Überschrift 5 Zchn"/>
    <w:link w:val="berschrift5"/>
    <w:uiPriority w:val="9"/>
    <w:semiHidden/>
    <w:rsid w:val="00242421"/>
    <w:rPr>
      <w:rFonts w:ascii="Calibri" w:eastAsia="Times New Roman" w:hAnsi="Calibri" w:cs="Times New Roman"/>
      <w:b/>
      <w:bCs/>
      <w:i/>
      <w:iCs/>
      <w:sz w:val="26"/>
      <w:szCs w:val="26"/>
    </w:rPr>
  </w:style>
  <w:style w:type="paragraph" w:styleId="Kopfzeile">
    <w:name w:val="header"/>
    <w:basedOn w:val="Standard"/>
    <w:link w:val="KopfzeileZchn"/>
    <w:uiPriority w:val="99"/>
    <w:semiHidden/>
    <w:rsid w:val="00165251"/>
    <w:pPr>
      <w:tabs>
        <w:tab w:val="center" w:pos="4536"/>
        <w:tab w:val="right" w:pos="9072"/>
      </w:tabs>
    </w:pPr>
    <w:rPr>
      <w:rFonts w:cs="Times New Roman"/>
    </w:rPr>
  </w:style>
  <w:style w:type="character" w:customStyle="1" w:styleId="KopfzeileZchn">
    <w:name w:val="Kopfzeile Zchn"/>
    <w:link w:val="Kopfzeile"/>
    <w:uiPriority w:val="99"/>
    <w:semiHidden/>
    <w:rsid w:val="00242421"/>
    <w:rPr>
      <w:rFonts w:ascii="Arial" w:hAnsi="Arial" w:cs="Arial"/>
      <w:sz w:val="24"/>
      <w:szCs w:val="24"/>
    </w:rPr>
  </w:style>
  <w:style w:type="paragraph" w:styleId="Fuzeile">
    <w:name w:val="footer"/>
    <w:basedOn w:val="Standard"/>
    <w:link w:val="FuzeileZchn"/>
    <w:uiPriority w:val="99"/>
    <w:semiHidden/>
    <w:rsid w:val="00165251"/>
    <w:pPr>
      <w:tabs>
        <w:tab w:val="center" w:pos="4536"/>
        <w:tab w:val="right" w:pos="9072"/>
      </w:tabs>
    </w:pPr>
    <w:rPr>
      <w:rFonts w:cs="Times New Roman"/>
    </w:rPr>
  </w:style>
  <w:style w:type="character" w:customStyle="1" w:styleId="FuzeileZchn">
    <w:name w:val="Fußzeile Zchn"/>
    <w:link w:val="Fuzeile"/>
    <w:uiPriority w:val="99"/>
    <w:semiHidden/>
    <w:rsid w:val="00242421"/>
    <w:rPr>
      <w:rFonts w:ascii="Arial" w:hAnsi="Arial" w:cs="Arial"/>
      <w:sz w:val="24"/>
      <w:szCs w:val="24"/>
    </w:rPr>
  </w:style>
  <w:style w:type="character" w:styleId="Seitenzahl">
    <w:name w:val="page number"/>
    <w:uiPriority w:val="99"/>
    <w:semiHidden/>
    <w:rsid w:val="00165251"/>
    <w:rPr>
      <w:rFonts w:cs="Times New Roman"/>
    </w:rPr>
  </w:style>
  <w:style w:type="paragraph" w:styleId="Textkrper">
    <w:name w:val="Body Text"/>
    <w:basedOn w:val="Standard"/>
    <w:link w:val="TextkrperZchn"/>
    <w:uiPriority w:val="99"/>
    <w:semiHidden/>
    <w:rsid w:val="00165251"/>
    <w:pPr>
      <w:jc w:val="both"/>
    </w:pPr>
    <w:rPr>
      <w:rFonts w:cs="Times New Roman"/>
    </w:rPr>
  </w:style>
  <w:style w:type="character" w:customStyle="1" w:styleId="TextkrperZchn">
    <w:name w:val="Textkörper Zchn"/>
    <w:link w:val="Textkrper"/>
    <w:uiPriority w:val="99"/>
    <w:semiHidden/>
    <w:rsid w:val="00242421"/>
    <w:rPr>
      <w:rFonts w:ascii="Arial" w:hAnsi="Arial" w:cs="Arial"/>
      <w:sz w:val="24"/>
      <w:szCs w:val="24"/>
    </w:rPr>
  </w:style>
  <w:style w:type="paragraph" w:styleId="Textkrper-Zeileneinzug">
    <w:name w:val="Body Text Indent"/>
    <w:basedOn w:val="Standard"/>
    <w:link w:val="Textkrper-ZeileneinzugZchn"/>
    <w:uiPriority w:val="99"/>
    <w:semiHidden/>
    <w:rsid w:val="00165251"/>
    <w:pPr>
      <w:ind w:left="1410" w:hanging="1410"/>
      <w:jc w:val="both"/>
    </w:pPr>
    <w:rPr>
      <w:rFonts w:cs="Times New Roman"/>
    </w:rPr>
  </w:style>
  <w:style w:type="character" w:customStyle="1" w:styleId="Textkrper-ZeileneinzugZchn">
    <w:name w:val="Textkörper-Zeileneinzug Zchn"/>
    <w:link w:val="Textkrper-Zeileneinzug"/>
    <w:uiPriority w:val="99"/>
    <w:semiHidden/>
    <w:rsid w:val="00242421"/>
    <w:rPr>
      <w:rFonts w:ascii="Arial" w:hAnsi="Arial" w:cs="Arial"/>
      <w:sz w:val="24"/>
      <w:szCs w:val="24"/>
    </w:rPr>
  </w:style>
  <w:style w:type="paragraph" w:styleId="Textkrper2">
    <w:name w:val="Body Text 2"/>
    <w:basedOn w:val="Standard"/>
    <w:link w:val="Textkrper2Zchn"/>
    <w:uiPriority w:val="99"/>
    <w:semiHidden/>
    <w:rsid w:val="00165251"/>
    <w:pPr>
      <w:jc w:val="both"/>
    </w:pPr>
    <w:rPr>
      <w:rFonts w:cs="Times New Roman"/>
    </w:rPr>
  </w:style>
  <w:style w:type="character" w:customStyle="1" w:styleId="Textkrper2Zchn">
    <w:name w:val="Textkörper 2 Zchn"/>
    <w:link w:val="Textkrper2"/>
    <w:uiPriority w:val="99"/>
    <w:semiHidden/>
    <w:rsid w:val="00242421"/>
    <w:rPr>
      <w:rFonts w:ascii="Arial" w:hAnsi="Arial" w:cs="Arial"/>
      <w:sz w:val="24"/>
      <w:szCs w:val="24"/>
    </w:rPr>
  </w:style>
  <w:style w:type="paragraph" w:styleId="Textkrper3">
    <w:name w:val="Body Text 3"/>
    <w:basedOn w:val="Standard"/>
    <w:link w:val="Textkrper3Zchn"/>
    <w:uiPriority w:val="99"/>
    <w:semiHidden/>
    <w:rsid w:val="00165251"/>
    <w:rPr>
      <w:rFonts w:cs="Times New Roman"/>
      <w:sz w:val="16"/>
      <w:szCs w:val="16"/>
    </w:rPr>
  </w:style>
  <w:style w:type="character" w:customStyle="1" w:styleId="Textkrper3Zchn">
    <w:name w:val="Textkörper 3 Zchn"/>
    <w:link w:val="Textkrper3"/>
    <w:uiPriority w:val="99"/>
    <w:semiHidden/>
    <w:rsid w:val="00242421"/>
    <w:rPr>
      <w:rFonts w:ascii="Arial" w:hAnsi="Arial" w:cs="Arial"/>
      <w:sz w:val="16"/>
      <w:szCs w:val="16"/>
    </w:rPr>
  </w:style>
  <w:style w:type="paragraph" w:styleId="StandardWeb">
    <w:name w:val="Normal (Web)"/>
    <w:basedOn w:val="Standard"/>
    <w:uiPriority w:val="99"/>
    <w:semiHidden/>
    <w:rsid w:val="00165251"/>
    <w:pPr>
      <w:spacing w:before="100" w:beforeAutospacing="1" w:after="100" w:afterAutospacing="1"/>
    </w:pPr>
    <w:rPr>
      <w:color w:val="000000"/>
      <w:sz w:val="20"/>
      <w:szCs w:val="20"/>
    </w:rPr>
  </w:style>
  <w:style w:type="character" w:styleId="HTMLCode">
    <w:name w:val="HTML Code"/>
    <w:uiPriority w:val="99"/>
    <w:semiHidden/>
    <w:rsid w:val="00165251"/>
    <w:rPr>
      <w:rFonts w:ascii="Courier New" w:eastAsia="Times New Roman" w:hAnsi="Courier New" w:cs="Courier New"/>
      <w:color w:val="0000C0"/>
      <w:sz w:val="20"/>
      <w:szCs w:val="20"/>
    </w:rPr>
  </w:style>
  <w:style w:type="character" w:styleId="Hyperlink">
    <w:name w:val="Hyperlink"/>
    <w:uiPriority w:val="99"/>
    <w:semiHidden/>
    <w:rsid w:val="00165251"/>
    <w:rPr>
      <w:rFonts w:cs="Times New Roman"/>
      <w:color w:val="AA5522"/>
      <w:u w:val="single"/>
    </w:rPr>
  </w:style>
  <w:style w:type="paragraph" w:styleId="Textkrper-Einzug2">
    <w:name w:val="Body Text Indent 2"/>
    <w:basedOn w:val="Standard"/>
    <w:link w:val="Textkrper-Einzug2Zchn"/>
    <w:uiPriority w:val="99"/>
    <w:semiHidden/>
    <w:rsid w:val="00165251"/>
    <w:pPr>
      <w:ind w:left="1410" w:hanging="1410"/>
    </w:pPr>
    <w:rPr>
      <w:rFonts w:cs="Times New Roman"/>
    </w:rPr>
  </w:style>
  <w:style w:type="character" w:customStyle="1" w:styleId="Textkrper-Einzug2Zchn">
    <w:name w:val="Textkörper-Einzug 2 Zchn"/>
    <w:link w:val="Textkrper-Einzug2"/>
    <w:uiPriority w:val="99"/>
    <w:semiHidden/>
    <w:rsid w:val="00242421"/>
    <w:rPr>
      <w:rFonts w:ascii="Arial" w:hAnsi="Arial" w:cs="Arial"/>
      <w:sz w:val="24"/>
      <w:szCs w:val="24"/>
    </w:rPr>
  </w:style>
  <w:style w:type="character" w:styleId="BesuchterHyperlink">
    <w:name w:val="FollowedHyperlink"/>
    <w:uiPriority w:val="99"/>
    <w:semiHidden/>
    <w:rsid w:val="00165251"/>
    <w:rPr>
      <w:rFonts w:cs="Times New Roman"/>
      <w:color w:val="800080"/>
      <w:u w:val="single"/>
    </w:rPr>
  </w:style>
  <w:style w:type="paragraph" w:styleId="Textkrper-Einzug3">
    <w:name w:val="Body Text Indent 3"/>
    <w:basedOn w:val="Standard"/>
    <w:link w:val="Textkrper-Einzug3Zchn"/>
    <w:uiPriority w:val="99"/>
    <w:semiHidden/>
    <w:rsid w:val="00165251"/>
    <w:pPr>
      <w:ind w:left="360"/>
      <w:jc w:val="both"/>
    </w:pPr>
    <w:rPr>
      <w:rFonts w:cs="Times New Roman"/>
      <w:sz w:val="16"/>
      <w:szCs w:val="16"/>
    </w:rPr>
  </w:style>
  <w:style w:type="character" w:customStyle="1" w:styleId="Textkrper-Einzug3Zchn">
    <w:name w:val="Textkörper-Einzug 3 Zchn"/>
    <w:link w:val="Textkrper-Einzug3"/>
    <w:uiPriority w:val="99"/>
    <w:semiHidden/>
    <w:rsid w:val="00242421"/>
    <w:rPr>
      <w:rFonts w:ascii="Arial" w:hAnsi="Arial" w:cs="Arial"/>
      <w:sz w:val="16"/>
      <w:szCs w:val="16"/>
    </w:rPr>
  </w:style>
  <w:style w:type="paragraph" w:styleId="Funotentext">
    <w:name w:val="footnote text"/>
    <w:basedOn w:val="Standard"/>
    <w:link w:val="FunotentextZchn"/>
    <w:uiPriority w:val="99"/>
    <w:semiHidden/>
    <w:rsid w:val="00165251"/>
    <w:rPr>
      <w:rFonts w:cs="Times New Roman"/>
      <w:sz w:val="20"/>
      <w:szCs w:val="20"/>
    </w:rPr>
  </w:style>
  <w:style w:type="character" w:customStyle="1" w:styleId="FunotentextZchn">
    <w:name w:val="Fußnotentext Zchn"/>
    <w:link w:val="Funotentext"/>
    <w:uiPriority w:val="99"/>
    <w:semiHidden/>
    <w:rsid w:val="00242421"/>
    <w:rPr>
      <w:rFonts w:ascii="Arial" w:hAnsi="Arial" w:cs="Arial"/>
      <w:sz w:val="20"/>
      <w:szCs w:val="20"/>
    </w:rPr>
  </w:style>
  <w:style w:type="character" w:styleId="Funotenzeichen">
    <w:name w:val="footnote reference"/>
    <w:uiPriority w:val="99"/>
    <w:semiHidden/>
    <w:rsid w:val="00165251"/>
    <w:rPr>
      <w:rFonts w:cs="Times New Roman"/>
      <w:vertAlign w:val="superscript"/>
    </w:rPr>
  </w:style>
  <w:style w:type="paragraph" w:styleId="Sprechblasentext">
    <w:name w:val="Balloon Text"/>
    <w:basedOn w:val="Standard"/>
    <w:link w:val="SprechblasentextZchn"/>
    <w:uiPriority w:val="99"/>
    <w:semiHidden/>
    <w:rsid w:val="00DC0EBD"/>
    <w:rPr>
      <w:rFonts w:ascii="Tahoma" w:hAnsi="Tahoma" w:cs="Times New Roman"/>
      <w:sz w:val="16"/>
      <w:szCs w:val="16"/>
    </w:rPr>
  </w:style>
  <w:style w:type="character" w:customStyle="1" w:styleId="SprechblasentextZchn">
    <w:name w:val="Sprechblasentext Zchn"/>
    <w:link w:val="Sprechblasentext"/>
    <w:uiPriority w:val="99"/>
    <w:semiHidden/>
    <w:locked/>
    <w:rsid w:val="00DC0EBD"/>
    <w:rPr>
      <w:rFonts w:ascii="Tahoma" w:hAnsi="Tahoma" w:cs="Tahoma"/>
      <w:sz w:val="16"/>
      <w:szCs w:val="16"/>
    </w:rPr>
  </w:style>
  <w:style w:type="paragraph" w:styleId="Listenabsatz">
    <w:name w:val="List Paragraph"/>
    <w:basedOn w:val="Standard"/>
    <w:uiPriority w:val="99"/>
    <w:qFormat/>
    <w:rsid w:val="00EB18A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7806220">
      <w:marLeft w:val="0"/>
      <w:marRight w:val="0"/>
      <w:marTop w:val="0"/>
      <w:marBottom w:val="0"/>
      <w:divBdr>
        <w:top w:val="none" w:sz="0" w:space="0" w:color="auto"/>
        <w:left w:val="none" w:sz="0" w:space="0" w:color="auto"/>
        <w:bottom w:val="none" w:sz="0" w:space="0" w:color="auto"/>
        <w:right w:val="none" w:sz="0" w:space="0" w:color="auto"/>
      </w:divBdr>
    </w:div>
    <w:div w:id="198292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ASP\HR-DV.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HR-DV</Template>
  <TotalTime>0</TotalTime>
  <Pages>3</Pages>
  <Words>541</Words>
  <Characters>3490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Arbeitsblatt</vt:lpstr>
    </vt:vector>
  </TitlesOfParts>
  <Company>ALF</Company>
  <LinksUpToDate>false</LinksUpToDate>
  <CharactersWithSpaces>4023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Arbeitsblatt</dc:title>
  <dc:creator>AKA</dc:creator>
  <cp:lastModifiedBy>rainer</cp:lastModifiedBy>
  <cp:revision>4</cp:revision>
  <cp:lastPrinted>2013-09-24T13:54:00Z</cp:lastPrinted>
  <dcterms:created xsi:type="dcterms:W3CDTF">2013-10-14T10:30:00Z</dcterms:created>
  <dcterms:modified xsi:type="dcterms:W3CDTF">2013-10-14T10:33:00Z</dcterms:modified>
</cp:coreProperties>
</file>