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66" w:rsidRPr="00636D16" w:rsidRDefault="004C79B7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2C5AD2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="00AD0BE0">
        <w:rPr>
          <w:rFonts w:ascii="Arial" w:hAnsi="Arial" w:cs="Arial"/>
          <w:color w:val="auto"/>
          <w:sz w:val="32"/>
          <w:szCs w:val="32"/>
        </w:rPr>
        <w:t>KFZ</w:t>
      </w:r>
      <w:r w:rsidR="002C5AD2">
        <w:rPr>
          <w:rFonts w:ascii="Arial" w:hAnsi="Arial" w:cs="Arial"/>
          <w:color w:val="auto"/>
          <w:sz w:val="32"/>
          <w:szCs w:val="32"/>
        </w:rPr>
        <w:t>_</w:t>
      </w:r>
      <w:r w:rsidR="00B26CDD">
        <w:rPr>
          <w:rFonts w:ascii="Arial" w:hAnsi="Arial" w:cs="Arial"/>
          <w:color w:val="auto"/>
          <w:sz w:val="32"/>
          <w:szCs w:val="32"/>
        </w:rPr>
        <w:t>Steuer</w:t>
      </w:r>
      <w:proofErr w:type="spellEnd"/>
    </w:p>
    <w:p w:rsidR="006A0766" w:rsidRDefault="004C79B7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4C79B7">
        <w:rPr>
          <w:b/>
          <w:sz w:val="24"/>
        </w:rPr>
        <w:t xml:space="preserve">L3 3.3 </w:t>
      </w:r>
      <w:r w:rsidR="006A0766">
        <w:rPr>
          <w:b/>
          <w:sz w:val="24"/>
        </w:rPr>
        <w:t>Aufgabe:</w:t>
      </w:r>
      <w:bookmarkEnd w:id="2"/>
    </w:p>
    <w:p w:rsidR="006A0766" w:rsidRPr="00636D16" w:rsidRDefault="006A0766" w:rsidP="00495CC9">
      <w:pPr>
        <w:spacing w:after="0"/>
        <w:rPr>
          <w:rFonts w:ascii="Arial" w:hAnsi="Arial" w:cs="Arial"/>
          <w:sz w:val="24"/>
          <w:szCs w:val="24"/>
        </w:rPr>
      </w:pPr>
    </w:p>
    <w:p w:rsidR="006A0766" w:rsidRDefault="00B26CDD" w:rsidP="005251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 den Vorschlägen einer Steuer-Expertengruppe soll die KFZ-Steuer vom Bundesland und vom Hubraum des Motors abhängig sein. </w:t>
      </w: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  <w:r w:rsidRPr="00B26CD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B9CDB" wp14:editId="7D4D6076">
                <wp:simplePos x="0" y="0"/>
                <wp:positionH relativeFrom="column">
                  <wp:posOffset>20955</wp:posOffset>
                </wp:positionH>
                <wp:positionV relativeFrom="paragraph">
                  <wp:posOffset>33020</wp:posOffset>
                </wp:positionV>
                <wp:extent cx="4108450" cy="2108200"/>
                <wp:effectExtent l="0" t="0" r="2540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8450" cy="210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CDD" w:rsidRDefault="003B64B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EFAC1CD" wp14:editId="50EC64C8">
                                  <wp:extent cx="3936130" cy="2025650"/>
                                  <wp:effectExtent l="0" t="0" r="762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41009" cy="20281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65pt;margin-top:2.6pt;width:323.5pt;height:1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">
                <v:textbox>
                  <w:txbxContent>
                    <w:p w:rsidR="00B26CDD" w:rsidRDefault="003B64B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EFAC1CD" wp14:editId="50EC64C8">
                            <wp:extent cx="3936130" cy="2025650"/>
                            <wp:effectExtent l="0" t="0" r="762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41009" cy="20281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EE613B" w:rsidP="0052519A">
      <w:pPr>
        <w:spacing w:after="0"/>
        <w:rPr>
          <w:rFonts w:ascii="Arial" w:hAnsi="Arial" w:cs="Arial"/>
          <w:sz w:val="24"/>
          <w:szCs w:val="24"/>
        </w:rPr>
      </w:pPr>
      <w:r w:rsidRPr="00B26CD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E22573" wp14:editId="58C380EC">
                <wp:simplePos x="0" y="0"/>
                <wp:positionH relativeFrom="column">
                  <wp:posOffset>14605</wp:posOffset>
                </wp:positionH>
                <wp:positionV relativeFrom="paragraph">
                  <wp:posOffset>157480</wp:posOffset>
                </wp:positionV>
                <wp:extent cx="4114800" cy="266700"/>
                <wp:effectExtent l="0" t="0" r="19050" b="190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CDD" w:rsidRDefault="00090F00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837206E" wp14:editId="4AA64E2D">
                                  <wp:extent cx="3923030" cy="160853"/>
                                  <wp:effectExtent l="0" t="0" r="1270" b="0"/>
                                  <wp:docPr id="5" name="Grafi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23030" cy="1608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.15pt;margin-top:12.4pt;width:324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">
                <v:textbox>
                  <w:txbxContent>
                    <w:p w:rsidR="00B26CDD" w:rsidRDefault="00090F00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837206E" wp14:editId="4AA64E2D">
                            <wp:extent cx="3923030" cy="160853"/>
                            <wp:effectExtent l="0" t="0" r="1270" b="0"/>
                            <wp:docPr id="5" name="Grafik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23030" cy="1608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EE613B" w:rsidRDefault="00EE613B" w:rsidP="0052519A">
      <w:pPr>
        <w:spacing w:after="0"/>
        <w:rPr>
          <w:rFonts w:ascii="Arial" w:hAnsi="Arial" w:cs="Arial"/>
          <w:sz w:val="24"/>
          <w:szCs w:val="24"/>
        </w:rPr>
      </w:pPr>
    </w:p>
    <w:p w:rsidR="00EE613B" w:rsidRDefault="00EE613B" w:rsidP="005251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Datei </w:t>
      </w:r>
      <w:r w:rsidR="004C79B7" w:rsidRPr="004C79B7">
        <w:rPr>
          <w:rFonts w:ascii="Arial" w:hAnsi="Arial" w:cs="Arial"/>
          <w:sz w:val="24"/>
          <w:szCs w:val="24"/>
        </w:rPr>
        <w:t>L3 3.3 Aufgabenstellung SVerweis-Funktion</w:t>
      </w:r>
      <w:r w:rsidRPr="00EE613B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.</w:t>
      </w:r>
    </w:p>
    <w:p w:rsidR="00B26CDD" w:rsidRDefault="00B26CDD" w:rsidP="0052519A">
      <w:pPr>
        <w:spacing w:after="0"/>
        <w:rPr>
          <w:rFonts w:ascii="Arial" w:hAnsi="Arial" w:cs="Arial"/>
          <w:sz w:val="24"/>
          <w:szCs w:val="24"/>
        </w:rPr>
      </w:pPr>
    </w:p>
    <w:p w:rsidR="00B26CDD" w:rsidRDefault="00B26CDD" w:rsidP="00B26CDD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B26CDD">
        <w:rPr>
          <w:rFonts w:ascii="Arial" w:hAnsi="Arial" w:cs="Arial"/>
          <w:sz w:val="24"/>
          <w:szCs w:val="24"/>
        </w:rPr>
        <w:t>Nach Eingabe der Kennzeichen-Buchstaben des Zulassungsortes</w:t>
      </w:r>
      <w:r>
        <w:rPr>
          <w:rFonts w:ascii="Arial" w:hAnsi="Arial" w:cs="Arial"/>
          <w:sz w:val="24"/>
          <w:szCs w:val="24"/>
        </w:rPr>
        <w:t xml:space="preserve"> in Zelle B2</w:t>
      </w:r>
      <w:r w:rsidRPr="00B26CDD">
        <w:rPr>
          <w:rFonts w:ascii="Arial" w:hAnsi="Arial" w:cs="Arial"/>
          <w:sz w:val="24"/>
          <w:szCs w:val="24"/>
        </w:rPr>
        <w:t xml:space="preserve"> soll aus </w:t>
      </w:r>
      <w:r w:rsidR="00286E74">
        <w:rPr>
          <w:rFonts w:ascii="Arial" w:hAnsi="Arial" w:cs="Arial"/>
          <w:sz w:val="24"/>
          <w:szCs w:val="24"/>
        </w:rPr>
        <w:t xml:space="preserve">dem Tabellenblatt </w:t>
      </w:r>
      <w:r w:rsidRPr="00B26CDD">
        <w:rPr>
          <w:rFonts w:ascii="Arial" w:hAnsi="Arial" w:cs="Arial"/>
          <w:sz w:val="24"/>
          <w:szCs w:val="24"/>
        </w:rPr>
        <w:t>Kennzeichenliste der dazugehörige Name des Zulassungs</w:t>
      </w:r>
      <w:r w:rsidR="00286E74">
        <w:rPr>
          <w:rFonts w:ascii="Arial" w:hAnsi="Arial" w:cs="Arial"/>
          <w:sz w:val="24"/>
          <w:szCs w:val="24"/>
        </w:rPr>
        <w:t>k</w:t>
      </w:r>
      <w:r w:rsidRPr="00B26CDD">
        <w:rPr>
          <w:rFonts w:ascii="Arial" w:hAnsi="Arial" w:cs="Arial"/>
          <w:sz w:val="24"/>
          <w:szCs w:val="24"/>
        </w:rPr>
        <w:t>reises</w:t>
      </w:r>
      <w:r>
        <w:rPr>
          <w:rFonts w:ascii="Arial" w:hAnsi="Arial" w:cs="Arial"/>
          <w:sz w:val="24"/>
          <w:szCs w:val="24"/>
        </w:rPr>
        <w:t xml:space="preserve"> in Zelle B6 </w:t>
      </w:r>
      <w:r w:rsidRPr="00B26CDD">
        <w:rPr>
          <w:rFonts w:ascii="Arial" w:hAnsi="Arial" w:cs="Arial"/>
          <w:sz w:val="24"/>
          <w:szCs w:val="24"/>
        </w:rPr>
        <w:t xml:space="preserve">und des Bundeslandes 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 xml:space="preserve">in Zelle B7 </w:t>
      </w:r>
      <w:r w:rsidRPr="00B26CDD">
        <w:rPr>
          <w:rFonts w:ascii="Arial" w:hAnsi="Arial" w:cs="Arial"/>
          <w:sz w:val="24"/>
          <w:szCs w:val="24"/>
        </w:rPr>
        <w:t>ermittelt werden.</w:t>
      </w:r>
    </w:p>
    <w:p w:rsidR="00286E74" w:rsidRDefault="00286E74" w:rsidP="00B26CDD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Aufgrund des gefundenen Bundeslandes in Zelle B7 soll aus dem Tabellenblatt Länderfaktorliste der entsprechende Länderfaktor ermittelt und in Zelle B9 angezeigt werden.</w:t>
      </w:r>
    </w:p>
    <w:p w:rsidR="0043470C" w:rsidRDefault="0043470C" w:rsidP="00B26CDD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die Formel in Zelle B10 für die Ermittlung des Steuerbetrages aufgrund des in Zelle B3 eingegebenen Hubraums. Das dazu benötigte Tabellenblatt Hubraumliste weist folgende Werte auf:</w:t>
      </w:r>
    </w:p>
    <w:p w:rsidR="0043470C" w:rsidRDefault="0043470C" w:rsidP="0043470C">
      <w:pPr>
        <w:spacing w:after="0"/>
        <w:rPr>
          <w:rFonts w:ascii="Arial" w:hAnsi="Arial" w:cs="Arial"/>
          <w:sz w:val="24"/>
          <w:szCs w:val="24"/>
        </w:rPr>
      </w:pPr>
      <w:r w:rsidRPr="0043470C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DC1ED19" wp14:editId="63B17E85">
                <wp:simplePos x="0" y="0"/>
                <wp:positionH relativeFrom="column">
                  <wp:posOffset>3576955</wp:posOffset>
                </wp:positionH>
                <wp:positionV relativeFrom="paragraph">
                  <wp:posOffset>25400</wp:posOffset>
                </wp:positionV>
                <wp:extent cx="2374265" cy="1708150"/>
                <wp:effectExtent l="0" t="0" r="19685" b="25400"/>
                <wp:wrapTight wrapText="bothSides">
                  <wp:wrapPolygon edited="0">
                    <wp:start x="0" y="0"/>
                    <wp:lineTo x="0" y="21680"/>
                    <wp:lineTo x="21606" y="21680"/>
                    <wp:lineTo x="21606" y="0"/>
                    <wp:lineTo x="0" y="0"/>
                  </wp:wrapPolygon>
                </wp:wrapTight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0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70C" w:rsidRDefault="003B64B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901E423" wp14:editId="05C6E1BC">
                                  <wp:extent cx="2092960" cy="1633408"/>
                                  <wp:effectExtent l="0" t="0" r="2540" b="5080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92960" cy="16334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81.65pt;margin-top:2pt;width:186.95pt;height:134.5pt;z-index:-25165312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">
                <v:textbox>
                  <w:txbxContent>
                    <w:p w:rsidR="0043470C" w:rsidRDefault="003B64B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901E423" wp14:editId="05C6E1BC">
                            <wp:extent cx="2092960" cy="1633408"/>
                            <wp:effectExtent l="0" t="0" r="2540" b="5080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2960" cy="16334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3470C" w:rsidRDefault="0043470C" w:rsidP="0043470C">
      <w:pPr>
        <w:spacing w:after="0"/>
        <w:rPr>
          <w:rFonts w:ascii="Arial" w:hAnsi="Arial" w:cs="Arial"/>
          <w:sz w:val="24"/>
          <w:szCs w:val="24"/>
        </w:rPr>
      </w:pPr>
    </w:p>
    <w:p w:rsidR="003B64BB" w:rsidRDefault="0043470C" w:rsidP="0043470C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Dabei fällt auf, dass die Staffelung in „Sprüngen“ erfolgt. Für einen Hubraum zwischen 1800 ccm und 2099 </w:t>
      </w:r>
      <w:r w:rsidR="003B64BB">
        <w:rPr>
          <w:rFonts w:ascii="Arial" w:hAnsi="Arial" w:cs="Arial"/>
          <w:sz w:val="24"/>
          <w:szCs w:val="24"/>
        </w:rPr>
        <w:t xml:space="preserve">ccm </w:t>
      </w:r>
      <w:r>
        <w:rPr>
          <w:rFonts w:ascii="Arial" w:hAnsi="Arial" w:cs="Arial"/>
          <w:sz w:val="24"/>
          <w:szCs w:val="24"/>
        </w:rPr>
        <w:t xml:space="preserve">ergibt sich ein Steuerbetrag von 130 €. </w:t>
      </w:r>
    </w:p>
    <w:p w:rsidR="0043470C" w:rsidRDefault="003B64BB" w:rsidP="0043470C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Hubraum 2099 ccm taucht in der Liste nicht auf. </w:t>
      </w:r>
    </w:p>
    <w:p w:rsidR="003B64BB" w:rsidRDefault="003B64BB" w:rsidP="0043470C">
      <w:pPr>
        <w:spacing w:after="0"/>
        <w:ind w:left="708"/>
        <w:rPr>
          <w:rFonts w:ascii="Arial" w:hAnsi="Arial" w:cs="Arial"/>
          <w:sz w:val="24"/>
          <w:szCs w:val="24"/>
        </w:rPr>
      </w:pPr>
    </w:p>
    <w:p w:rsidR="00112390" w:rsidRDefault="003B64BB" w:rsidP="003B64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Lösungshinweis zu c): siehe </w:t>
      </w:r>
      <w:r w:rsidR="004C79B7">
        <w:rPr>
          <w:rFonts w:ascii="Arial" w:hAnsi="Arial" w:cs="Arial"/>
          <w:sz w:val="24"/>
          <w:szCs w:val="24"/>
        </w:rPr>
        <w:t>L</w:t>
      </w:r>
      <w:r w:rsidR="001E3503" w:rsidRPr="001E3503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 xml:space="preserve"> </w:t>
      </w:r>
      <w:r w:rsidR="001E3503" w:rsidRPr="001E3503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>.</w:t>
      </w:r>
      <w:r w:rsidR="001E3503" w:rsidRPr="001E3503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 xml:space="preserve"> </w:t>
      </w:r>
      <w:r w:rsidR="001E3503" w:rsidRPr="001E3503">
        <w:rPr>
          <w:rFonts w:ascii="Arial" w:hAnsi="Arial" w:cs="Arial"/>
          <w:sz w:val="24"/>
          <w:szCs w:val="24"/>
        </w:rPr>
        <w:t>Informationsmaterial.docx</w:t>
      </w:r>
      <w:r>
        <w:rPr>
          <w:rFonts w:ascii="Arial" w:hAnsi="Arial" w:cs="Arial"/>
          <w:sz w:val="24"/>
          <w:szCs w:val="24"/>
        </w:rPr>
        <w:t>.</w:t>
      </w:r>
    </w:p>
    <w:p w:rsidR="00112390" w:rsidRDefault="00112390" w:rsidP="003B64BB">
      <w:pPr>
        <w:spacing w:after="0"/>
        <w:rPr>
          <w:rFonts w:ascii="Arial" w:hAnsi="Arial" w:cs="Arial"/>
          <w:sz w:val="24"/>
          <w:szCs w:val="24"/>
        </w:rPr>
      </w:pPr>
    </w:p>
    <w:p w:rsidR="006A0766" w:rsidRDefault="003B64BB" w:rsidP="003B64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A0766" w:rsidRPr="00636D16">
        <w:rPr>
          <w:rFonts w:ascii="Arial" w:hAnsi="Arial" w:cs="Arial"/>
          <w:sz w:val="24"/>
          <w:szCs w:val="24"/>
        </w:rPr>
        <w:t xml:space="preserve">peichern Sie unter dem Namen </w:t>
      </w:r>
      <w:r w:rsidR="004C79B7">
        <w:rPr>
          <w:rFonts w:ascii="Arial" w:hAnsi="Arial" w:cs="Arial"/>
          <w:sz w:val="24"/>
          <w:szCs w:val="24"/>
        </w:rPr>
        <w:t>L</w:t>
      </w:r>
      <w:r w:rsidR="006A0766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 xml:space="preserve"> </w:t>
      </w:r>
      <w:r w:rsidR="004D0CF6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>.</w:t>
      </w:r>
      <w:r w:rsidR="002C5AD2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KFZ</w:t>
      </w:r>
      <w:r w:rsidR="004C79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Steuer</w:t>
      </w:r>
      <w:r w:rsidR="006A0766" w:rsidRPr="00636D16">
        <w:rPr>
          <w:rFonts w:ascii="Arial" w:hAnsi="Arial" w:cs="Arial"/>
          <w:sz w:val="24"/>
          <w:szCs w:val="24"/>
        </w:rPr>
        <w:t>.xlsx.</w:t>
      </w:r>
    </w:p>
    <w:sectPr w:rsidR="006A0766" w:rsidSect="007422E8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E5" w:rsidRDefault="00C84BE5" w:rsidP="00E52C5B">
      <w:pPr>
        <w:spacing w:after="0" w:line="240" w:lineRule="auto"/>
      </w:pPr>
      <w:r>
        <w:separator/>
      </w:r>
    </w:p>
  </w:endnote>
  <w:endnote w:type="continuationSeparator" w:id="0">
    <w:p w:rsidR="00C84BE5" w:rsidRDefault="00C84BE5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4" w:name="OLE_LINK3"/>
  <w:p w:rsidR="006A0766" w:rsidRDefault="00112390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4C79B7">
      <w:rPr>
        <w:noProof/>
      </w:rPr>
      <w:t>L3 3.3 Aufgabenstellung SVerweis-Funktion.docx</w:t>
    </w:r>
    <w:r>
      <w:rPr>
        <w:noProof/>
      </w:rPr>
      <w:fldChar w:fldCharType="end"/>
    </w:r>
    <w:r w:rsidR="006A0766">
      <w:tab/>
    </w:r>
    <w:r w:rsidR="006A0766">
      <w:tab/>
      <w:t xml:space="preserve">Seite </w:t>
    </w:r>
    <w:r w:rsidR="006A0766">
      <w:rPr>
        <w:b/>
      </w:rPr>
      <w:fldChar w:fldCharType="begin"/>
    </w:r>
    <w:r w:rsidR="006A0766">
      <w:rPr>
        <w:b/>
      </w:rPr>
      <w:instrText>PAGE  \* Arabic  \* MERGEFORMAT</w:instrText>
    </w:r>
    <w:r w:rsidR="006A0766">
      <w:rPr>
        <w:b/>
      </w:rPr>
      <w:fldChar w:fldCharType="separate"/>
    </w:r>
    <w:r w:rsidR="008A2441">
      <w:rPr>
        <w:b/>
        <w:noProof/>
      </w:rPr>
      <w:t>1</w:t>
    </w:r>
    <w:r w:rsidR="006A0766">
      <w:rPr>
        <w:b/>
      </w:rPr>
      <w:fldChar w:fldCharType="end"/>
    </w:r>
    <w:r w:rsidR="006A0766">
      <w:t xml:space="preserve"> von </w:t>
    </w:r>
    <w:fldSimple w:instr="NUMPAGES  \* Arabic  \* MERGEFORMAT">
      <w:r w:rsidR="008A2441" w:rsidRPr="008A2441">
        <w:rPr>
          <w:b/>
          <w:noProof/>
        </w:rPr>
        <w:t>1</w:t>
      </w:r>
    </w:fldSimple>
  </w:p>
  <w:bookmarkEnd w:id="4"/>
  <w:p w:rsidR="006A0766" w:rsidRDefault="006A076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E5" w:rsidRDefault="00C84BE5" w:rsidP="00E52C5B">
      <w:pPr>
        <w:spacing w:after="0" w:line="240" w:lineRule="auto"/>
      </w:pPr>
      <w:r>
        <w:separator/>
      </w:r>
    </w:p>
  </w:footnote>
  <w:footnote w:type="continuationSeparator" w:id="0">
    <w:p w:rsidR="00C84BE5" w:rsidRDefault="00C84BE5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1349CB"/>
    <w:multiLevelType w:val="hybridMultilevel"/>
    <w:tmpl w:val="5D0C243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90F00"/>
    <w:rsid w:val="00112390"/>
    <w:rsid w:val="00135FEE"/>
    <w:rsid w:val="001E3503"/>
    <w:rsid w:val="00276795"/>
    <w:rsid w:val="00286E74"/>
    <w:rsid w:val="002C5AD2"/>
    <w:rsid w:val="00334A87"/>
    <w:rsid w:val="00396918"/>
    <w:rsid w:val="003B21A2"/>
    <w:rsid w:val="003B64BB"/>
    <w:rsid w:val="003D24CE"/>
    <w:rsid w:val="004304F7"/>
    <w:rsid w:val="0043470C"/>
    <w:rsid w:val="00495CC9"/>
    <w:rsid w:val="004C79B7"/>
    <w:rsid w:val="004D0CF6"/>
    <w:rsid w:val="0052519A"/>
    <w:rsid w:val="0056173D"/>
    <w:rsid w:val="00604C8D"/>
    <w:rsid w:val="00636D16"/>
    <w:rsid w:val="006A0766"/>
    <w:rsid w:val="006C216C"/>
    <w:rsid w:val="007422E8"/>
    <w:rsid w:val="00752361"/>
    <w:rsid w:val="008A2441"/>
    <w:rsid w:val="008C11AA"/>
    <w:rsid w:val="008F6D84"/>
    <w:rsid w:val="00921958"/>
    <w:rsid w:val="00947254"/>
    <w:rsid w:val="00A40A1E"/>
    <w:rsid w:val="00AD0BE0"/>
    <w:rsid w:val="00B26CDD"/>
    <w:rsid w:val="00B90FAD"/>
    <w:rsid w:val="00BA630D"/>
    <w:rsid w:val="00BC6D7F"/>
    <w:rsid w:val="00C84BE5"/>
    <w:rsid w:val="00C92900"/>
    <w:rsid w:val="00D34599"/>
    <w:rsid w:val="00DD3610"/>
    <w:rsid w:val="00E52C5B"/>
    <w:rsid w:val="00ED6C16"/>
    <w:rsid w:val="00EE613B"/>
    <w:rsid w:val="00F8422C"/>
    <w:rsid w:val="00F941C2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Rainer Streb</cp:lastModifiedBy>
  <cp:revision>7</cp:revision>
  <dcterms:created xsi:type="dcterms:W3CDTF">2015-02-24T09:31:00Z</dcterms:created>
  <dcterms:modified xsi:type="dcterms:W3CDTF">2015-04-28T09:03:00Z</dcterms:modified>
</cp:coreProperties>
</file>