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636D16" w:rsidRDefault="00D74CA3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67A6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D1BA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67A65">
        <w:rPr>
          <w:rFonts w:ascii="Arial" w:hAnsi="Arial" w:cs="Arial"/>
          <w:color w:val="auto"/>
          <w:sz w:val="32"/>
          <w:szCs w:val="32"/>
        </w:rPr>
        <w:t>Notenberechnung</w:t>
      </w:r>
    </w:p>
    <w:p w:rsidR="006A0766" w:rsidRDefault="00D74CA3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D74CA3">
        <w:rPr>
          <w:b/>
          <w:sz w:val="24"/>
        </w:rPr>
        <w:t>L3 3.2.2</w:t>
      </w:r>
      <w:r>
        <w:rPr>
          <w:rFonts w:cs="Arial"/>
          <w:sz w:val="32"/>
          <w:szCs w:val="32"/>
        </w:rPr>
        <w:t xml:space="preserve"> </w:t>
      </w:r>
      <w:r w:rsidR="006A0766">
        <w:rPr>
          <w:b/>
          <w:sz w:val="24"/>
        </w:rPr>
        <w:t>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D70FE5" w:rsidRPr="00D70FE5" w:rsidRDefault="009D1BAD" w:rsidP="009D1BAD">
      <w:pPr>
        <w:spacing w:after="0"/>
        <w:ind w:right="-142"/>
        <w:rPr>
          <w:rFonts w:ascii="Arial" w:hAnsi="Arial" w:cs="Arial"/>
          <w:sz w:val="24"/>
          <w:szCs w:val="24"/>
        </w:rPr>
      </w:pPr>
      <w:r w:rsidRPr="00CA65E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837C7" wp14:editId="3F30930D">
                <wp:simplePos x="0" y="0"/>
                <wp:positionH relativeFrom="column">
                  <wp:posOffset>33655</wp:posOffset>
                </wp:positionH>
                <wp:positionV relativeFrom="paragraph">
                  <wp:posOffset>397510</wp:posOffset>
                </wp:positionV>
                <wp:extent cx="6000750" cy="1498600"/>
                <wp:effectExtent l="0" t="0" r="1905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5E2" w:rsidRDefault="009C20BA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3DD2662" wp14:editId="16083B5F">
                                  <wp:extent cx="5808980" cy="1355593"/>
                                  <wp:effectExtent l="0" t="0" r="127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08980" cy="13555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65pt;margin-top:31.3pt;width:472.5pt;height:1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">
                <v:textbox>
                  <w:txbxContent>
                    <w:p w:rsidR="00CA65E2" w:rsidRDefault="009C20BA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3DD2662" wp14:editId="16083B5F">
                            <wp:extent cx="5808980" cy="1355593"/>
                            <wp:effectExtent l="0" t="0" r="127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08980" cy="13555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Die ermittelten gerundeten Gesamtnoten  sollen noch verbal beschrieben und mit Bewertungen versehen werden.</w:t>
      </w: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52519A">
      <w:pPr>
        <w:spacing w:after="0"/>
        <w:rPr>
          <w:rFonts w:ascii="Arial" w:hAnsi="Arial" w:cs="Arial"/>
          <w:sz w:val="24"/>
          <w:szCs w:val="24"/>
        </w:rPr>
      </w:pPr>
      <w:r w:rsidRPr="006061CB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D1113" wp14:editId="0984F64C">
                <wp:simplePos x="0" y="0"/>
                <wp:positionH relativeFrom="column">
                  <wp:posOffset>71755</wp:posOffset>
                </wp:positionH>
                <wp:positionV relativeFrom="paragraph">
                  <wp:posOffset>282575</wp:posOffset>
                </wp:positionV>
                <wp:extent cx="3110230" cy="2101850"/>
                <wp:effectExtent l="0" t="0" r="13970" b="1270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230" cy="210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1CB" w:rsidRDefault="006061C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2E3BA71" wp14:editId="0574665C">
                                  <wp:extent cx="2952750" cy="2027366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54529" cy="20285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.65pt;margin-top:22.25pt;width:244.9pt;height:16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">
                <v:textbox>
                  <w:txbxContent>
                    <w:p w:rsidR="006061CB" w:rsidRDefault="006061C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2E3BA71" wp14:editId="0574665C">
                            <wp:extent cx="2952750" cy="2027366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54529" cy="20285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Die Arbeitsmappe </w:t>
      </w:r>
      <w:r w:rsidR="00D74CA3" w:rsidRPr="00D74CA3">
        <w:rPr>
          <w:rFonts w:ascii="Arial" w:hAnsi="Arial" w:cs="Arial"/>
          <w:sz w:val="24"/>
          <w:szCs w:val="24"/>
        </w:rPr>
        <w:t>L3 3.2.2 Aufgabenstellung SVerweis-Funktion</w:t>
      </w:r>
      <w:r w:rsidRPr="006061CB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 xml:space="preserve"> beinhaltet ein zusätzliches Tabellenblatt Verweistabelle. </w:t>
      </w:r>
    </w:p>
    <w:p w:rsidR="006061CB" w:rsidRDefault="006061CB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6061CB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 sind die verbalen Bewertungen und Bemerkungen der einzelnen Noten festgelegt. </w:t>
      </w: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Pr="006061CB" w:rsidRDefault="006061CB" w:rsidP="006061CB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eine kopierfähige Formel in J4, mit deren Hilfe die zur Note gehörende verbale Bewertung aus der Verweistabelle gesucht wird.</w:t>
      </w:r>
    </w:p>
    <w:p w:rsidR="006061CB" w:rsidRPr="006061CB" w:rsidRDefault="006061CB" w:rsidP="006061CB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eine kopierfähige Formel in K4, mit deren Hilfe die zur Note gehörende verbale Bemerkung aus der Verweistabelle gesucht wird.</w:t>
      </w: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4C3C22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4C3C22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4C3C22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4C3C22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4C3C22">
      <w:pPr>
        <w:spacing w:after="0"/>
        <w:rPr>
          <w:rFonts w:ascii="Arial" w:hAnsi="Arial" w:cs="Arial"/>
          <w:sz w:val="24"/>
          <w:szCs w:val="24"/>
        </w:rPr>
      </w:pPr>
    </w:p>
    <w:p w:rsidR="006061CB" w:rsidRDefault="006061CB" w:rsidP="004C3C22">
      <w:pPr>
        <w:spacing w:after="0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6A0766" w:rsidP="004C3C22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D74CA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D74CA3">
        <w:rPr>
          <w:rFonts w:ascii="Arial" w:hAnsi="Arial" w:cs="Arial"/>
          <w:sz w:val="24"/>
          <w:szCs w:val="24"/>
        </w:rPr>
        <w:t xml:space="preserve"> </w:t>
      </w:r>
      <w:r w:rsidR="004D0CF6">
        <w:rPr>
          <w:rFonts w:ascii="Arial" w:hAnsi="Arial" w:cs="Arial"/>
          <w:sz w:val="24"/>
          <w:szCs w:val="24"/>
        </w:rPr>
        <w:t>3</w:t>
      </w:r>
      <w:r w:rsidR="00D74CA3">
        <w:rPr>
          <w:rFonts w:ascii="Arial" w:hAnsi="Arial" w:cs="Arial"/>
          <w:sz w:val="24"/>
          <w:szCs w:val="24"/>
        </w:rPr>
        <w:t>.</w:t>
      </w:r>
      <w:r w:rsidR="0027173F">
        <w:rPr>
          <w:rFonts w:ascii="Arial" w:hAnsi="Arial" w:cs="Arial"/>
          <w:sz w:val="24"/>
          <w:szCs w:val="24"/>
        </w:rPr>
        <w:t>2</w:t>
      </w:r>
      <w:r w:rsidR="00D74CA3">
        <w:rPr>
          <w:rFonts w:ascii="Arial" w:hAnsi="Arial" w:cs="Arial"/>
          <w:sz w:val="24"/>
          <w:szCs w:val="24"/>
        </w:rPr>
        <w:t>.</w:t>
      </w:r>
      <w:r w:rsidR="006061CB">
        <w:rPr>
          <w:rFonts w:ascii="Arial" w:hAnsi="Arial" w:cs="Arial"/>
          <w:sz w:val="24"/>
          <w:szCs w:val="24"/>
        </w:rPr>
        <w:t>2</w:t>
      </w:r>
      <w:r w:rsidR="00D74CA3">
        <w:rPr>
          <w:rFonts w:ascii="Arial" w:hAnsi="Arial" w:cs="Arial"/>
          <w:sz w:val="24"/>
          <w:szCs w:val="24"/>
        </w:rPr>
        <w:t xml:space="preserve"> </w:t>
      </w:r>
      <w:bookmarkStart w:id="3" w:name="_GoBack"/>
      <w:bookmarkEnd w:id="3"/>
      <w:r w:rsidR="00467A65">
        <w:rPr>
          <w:rFonts w:ascii="Arial" w:hAnsi="Arial" w:cs="Arial"/>
          <w:sz w:val="24"/>
          <w:szCs w:val="24"/>
        </w:rPr>
        <w:t>Noten</w:t>
      </w:r>
      <w:r w:rsidRPr="00636D16">
        <w:rPr>
          <w:rFonts w:ascii="Arial" w:hAnsi="Arial" w:cs="Arial"/>
          <w:sz w:val="24"/>
          <w:szCs w:val="24"/>
        </w:rPr>
        <w:t>.xlsx.</w:t>
      </w:r>
    </w:p>
    <w:sectPr w:rsidR="006A0766" w:rsidSect="007422E8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AE4" w:rsidRDefault="00D00AE4" w:rsidP="00E52C5B">
      <w:pPr>
        <w:spacing w:after="0" w:line="240" w:lineRule="auto"/>
      </w:pPr>
      <w:r>
        <w:separator/>
      </w:r>
    </w:p>
  </w:endnote>
  <w:endnote w:type="continuationSeparator" w:id="0">
    <w:p w:rsidR="00D00AE4" w:rsidRDefault="00D00AE4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6" w:rsidRDefault="009C20BA" w:rsidP="00E52C5B">
    <w:pPr>
      <w:pStyle w:val="Fuzeile"/>
    </w:pPr>
    <w:fldSimple w:instr=" FILENAME   \* MERGEFORMAT ">
      <w:r w:rsidR="00D74CA3">
        <w:rPr>
          <w:noProof/>
        </w:rPr>
        <w:t>L3 3.2.2 Aufgabenstellung SVerweis-Funktion.docx</w:t>
      </w:r>
    </w:fldSimple>
    <w:r w:rsidR="006A0766">
      <w:tab/>
    </w:r>
    <w:r w:rsidR="006A0766">
      <w:tab/>
      <w:t xml:space="preserve">Seite </w:t>
    </w:r>
    <w:r w:rsidR="006A0766">
      <w:rPr>
        <w:b/>
      </w:rPr>
      <w:fldChar w:fldCharType="begin"/>
    </w:r>
    <w:r w:rsidR="006A0766">
      <w:rPr>
        <w:b/>
      </w:rPr>
      <w:instrText>PAGE  \* Arabic  \* MERGEFORMAT</w:instrText>
    </w:r>
    <w:r w:rsidR="006A0766">
      <w:rPr>
        <w:b/>
      </w:rPr>
      <w:fldChar w:fldCharType="separate"/>
    </w:r>
    <w:r w:rsidR="00D74CA3">
      <w:rPr>
        <w:b/>
        <w:noProof/>
      </w:rPr>
      <w:t>1</w:t>
    </w:r>
    <w:r w:rsidR="006A0766">
      <w:rPr>
        <w:b/>
      </w:rPr>
      <w:fldChar w:fldCharType="end"/>
    </w:r>
    <w:r w:rsidR="006A0766">
      <w:t xml:space="preserve"> von </w:t>
    </w:r>
    <w:fldSimple w:instr="NUMPAGES  \* Arabic  \* MERGEFORMAT">
      <w:r w:rsidR="00D74CA3" w:rsidRPr="00D74CA3">
        <w:rPr>
          <w:b/>
          <w:noProof/>
        </w:rPr>
        <w:t>1</w:t>
      </w:r>
    </w:fldSimple>
  </w:p>
  <w:p w:rsidR="006A0766" w:rsidRDefault="006A076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AE4" w:rsidRDefault="00D00AE4" w:rsidP="00E52C5B">
      <w:pPr>
        <w:spacing w:after="0" w:line="240" w:lineRule="auto"/>
      </w:pPr>
      <w:r>
        <w:separator/>
      </w:r>
    </w:p>
  </w:footnote>
  <w:footnote w:type="continuationSeparator" w:id="0">
    <w:p w:rsidR="00D00AE4" w:rsidRDefault="00D00AE4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4D0C3C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5077AB"/>
    <w:multiLevelType w:val="hybridMultilevel"/>
    <w:tmpl w:val="92148D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C5940"/>
    <w:multiLevelType w:val="hybridMultilevel"/>
    <w:tmpl w:val="59D22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D1E6E"/>
    <w:multiLevelType w:val="hybridMultilevel"/>
    <w:tmpl w:val="0FA23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135FEE"/>
    <w:rsid w:val="00161AAB"/>
    <w:rsid w:val="0027173F"/>
    <w:rsid w:val="00334A87"/>
    <w:rsid w:val="00396918"/>
    <w:rsid w:val="003B21A2"/>
    <w:rsid w:val="003D24CE"/>
    <w:rsid w:val="004304F7"/>
    <w:rsid w:val="0045713E"/>
    <w:rsid w:val="00460A88"/>
    <w:rsid w:val="00467A65"/>
    <w:rsid w:val="00495CC9"/>
    <w:rsid w:val="004C3C22"/>
    <w:rsid w:val="004D0CF6"/>
    <w:rsid w:val="0052519A"/>
    <w:rsid w:val="0056173D"/>
    <w:rsid w:val="00604C8D"/>
    <w:rsid w:val="006061CB"/>
    <w:rsid w:val="00636D16"/>
    <w:rsid w:val="006A0766"/>
    <w:rsid w:val="006C216C"/>
    <w:rsid w:val="007422E8"/>
    <w:rsid w:val="00752361"/>
    <w:rsid w:val="008C11AA"/>
    <w:rsid w:val="008F6D84"/>
    <w:rsid w:val="00947254"/>
    <w:rsid w:val="009C20BA"/>
    <w:rsid w:val="009D1BAD"/>
    <w:rsid w:val="00A40A1E"/>
    <w:rsid w:val="00A856D2"/>
    <w:rsid w:val="00B90FAD"/>
    <w:rsid w:val="00BC6D7F"/>
    <w:rsid w:val="00BF5ABC"/>
    <w:rsid w:val="00C92900"/>
    <w:rsid w:val="00CA65E2"/>
    <w:rsid w:val="00D00AE4"/>
    <w:rsid w:val="00D34599"/>
    <w:rsid w:val="00D70FE5"/>
    <w:rsid w:val="00D74CA3"/>
    <w:rsid w:val="00DD3610"/>
    <w:rsid w:val="00E52C5B"/>
    <w:rsid w:val="00ED6C16"/>
    <w:rsid w:val="00F8422C"/>
    <w:rsid w:val="00FC29BB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Rainer Streb</cp:lastModifiedBy>
  <cp:revision>5</cp:revision>
  <dcterms:created xsi:type="dcterms:W3CDTF">2015-02-10T11:53:00Z</dcterms:created>
  <dcterms:modified xsi:type="dcterms:W3CDTF">2015-03-10T14:25:00Z</dcterms:modified>
</cp:coreProperties>
</file>