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E04" w:rsidRPr="006C7E04" w:rsidRDefault="006C7E04">
      <w:pPr>
        <w:rPr>
          <w:rFonts w:ascii="Arial" w:hAnsi="Arial" w:cs="Arial"/>
          <w:sz w:val="24"/>
          <w:szCs w:val="24"/>
        </w:rPr>
      </w:pPr>
      <w:bookmarkStart w:id="0" w:name="_GoBack"/>
      <w:bookmarkEnd w:id="0"/>
      <w:r>
        <w:rPr>
          <w:rFonts w:ascii="Arial" w:hAnsi="Arial" w:cs="Arial"/>
          <w:b/>
          <w:sz w:val="24"/>
          <w:szCs w:val="24"/>
        </w:rPr>
        <w:t>Voraussetzung:</w:t>
      </w:r>
      <w:r>
        <w:rPr>
          <w:rFonts w:ascii="Arial" w:hAnsi="Arial" w:cs="Arial"/>
          <w:sz w:val="24"/>
          <w:szCs w:val="24"/>
        </w:rPr>
        <w:t xml:space="preserve"> Lektüre der Szenen „Nacht“ und „Vor dem Tor“</w:t>
      </w:r>
    </w:p>
    <w:p w:rsidR="0080027B" w:rsidRPr="0080027B" w:rsidRDefault="0080027B">
      <w:pPr>
        <w:rPr>
          <w:rFonts w:ascii="Arial" w:hAnsi="Arial" w:cs="Arial"/>
          <w:sz w:val="24"/>
          <w:szCs w:val="24"/>
        </w:rPr>
      </w:pPr>
      <w:r>
        <w:rPr>
          <w:rFonts w:ascii="Arial" w:hAnsi="Arial" w:cs="Arial"/>
          <w:b/>
          <w:sz w:val="24"/>
          <w:szCs w:val="24"/>
        </w:rPr>
        <w:t xml:space="preserve">Aufgabenstellung: </w:t>
      </w:r>
      <w:r>
        <w:rPr>
          <w:rFonts w:ascii="Arial" w:hAnsi="Arial" w:cs="Arial"/>
          <w:sz w:val="24"/>
          <w:szCs w:val="24"/>
        </w:rPr>
        <w:t>Gruppe A beschäftigte sich mit Faust, Gruppe B mit der Gegenüberstellung von Faust und Wagner.</w:t>
      </w:r>
    </w:p>
    <w:p w:rsidR="0080027B" w:rsidRDefault="00887E48" w:rsidP="00EF45A8">
      <w:pPr>
        <w:jc w:val="center"/>
        <w:rPr>
          <w:rFonts w:ascii="Arial" w:hAnsi="Arial" w:cs="Arial"/>
          <w:sz w:val="24"/>
          <w:szCs w:val="24"/>
        </w:rPr>
      </w:pPr>
      <w:r w:rsidRPr="00887E48">
        <w:rPr>
          <w:rFonts w:ascii="Arial" w:hAnsi="Arial" w:cs="Arial"/>
          <w:noProof/>
          <w:sz w:val="24"/>
          <w:szCs w:val="24"/>
          <w:lang w:eastAsia="de-DE"/>
        </w:rPr>
        <w:drawing>
          <wp:inline distT="0" distB="0" distL="0" distR="0" wp14:anchorId="29CF9467" wp14:editId="1B7CED31">
            <wp:extent cx="3810000" cy="28575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810330" cy="2857748"/>
                    </a:xfrm>
                    <a:prstGeom prst="rect">
                      <a:avLst/>
                    </a:prstGeom>
                  </pic:spPr>
                </pic:pic>
              </a:graphicData>
            </a:graphic>
          </wp:inline>
        </w:drawing>
      </w:r>
    </w:p>
    <w:p w:rsidR="00887E48" w:rsidRDefault="00887E48" w:rsidP="00887E48">
      <w:pPr>
        <w:rPr>
          <w:rFonts w:ascii="Arial" w:hAnsi="Arial" w:cs="Arial"/>
          <w:b/>
          <w:sz w:val="24"/>
          <w:szCs w:val="24"/>
        </w:rPr>
      </w:pPr>
      <w:r>
        <w:rPr>
          <w:rFonts w:ascii="Arial" w:hAnsi="Arial" w:cs="Arial"/>
          <w:b/>
          <w:sz w:val="24"/>
          <w:szCs w:val="24"/>
        </w:rPr>
        <w:t>Lösungsvorschlag / Tafelbild</w:t>
      </w:r>
      <w:r w:rsidR="00684213">
        <w:rPr>
          <w:rFonts w:ascii="Arial" w:hAnsi="Arial" w:cs="Arial"/>
          <w:b/>
          <w:sz w:val="24"/>
          <w:szCs w:val="24"/>
        </w:rPr>
        <w:t>er</w:t>
      </w:r>
      <w:r>
        <w:rPr>
          <w:rFonts w:ascii="Arial" w:hAnsi="Arial" w:cs="Arial"/>
          <w:b/>
          <w:sz w:val="24"/>
          <w:szCs w:val="24"/>
        </w:rPr>
        <w:t>:</w:t>
      </w:r>
    </w:p>
    <w:p w:rsidR="00684213" w:rsidRDefault="00887E48" w:rsidP="00887E48">
      <w:pPr>
        <w:jc w:val="center"/>
        <w:rPr>
          <w:noProof/>
          <w:lang w:eastAsia="de-DE"/>
        </w:rPr>
      </w:pPr>
      <w:r w:rsidRPr="00887E48">
        <w:rPr>
          <w:rFonts w:ascii="Arial" w:hAnsi="Arial" w:cs="Arial"/>
          <w:b/>
          <w:noProof/>
          <w:sz w:val="24"/>
          <w:szCs w:val="24"/>
          <w:lang w:eastAsia="de-DE"/>
        </w:rPr>
        <w:drawing>
          <wp:inline distT="0" distB="0" distL="0" distR="0" wp14:anchorId="091E30FA" wp14:editId="6649980C">
            <wp:extent cx="3657917" cy="2743438"/>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657917" cy="2743438"/>
                    </a:xfrm>
                    <a:prstGeom prst="rect">
                      <a:avLst/>
                    </a:prstGeom>
                  </pic:spPr>
                </pic:pic>
              </a:graphicData>
            </a:graphic>
          </wp:inline>
        </w:drawing>
      </w:r>
      <w:r w:rsidR="00684213" w:rsidRPr="00684213">
        <w:rPr>
          <w:noProof/>
          <w:lang w:eastAsia="de-DE"/>
        </w:rPr>
        <w:t xml:space="preserve"> </w:t>
      </w:r>
    </w:p>
    <w:p w:rsidR="00887E48" w:rsidRPr="00887E48" w:rsidRDefault="00684213" w:rsidP="00887E48">
      <w:pPr>
        <w:jc w:val="center"/>
        <w:rPr>
          <w:rFonts w:ascii="Arial" w:hAnsi="Arial" w:cs="Arial"/>
          <w:b/>
          <w:sz w:val="24"/>
          <w:szCs w:val="24"/>
        </w:rPr>
      </w:pPr>
      <w:r w:rsidRPr="00684213">
        <w:rPr>
          <w:rFonts w:ascii="Arial" w:hAnsi="Arial" w:cs="Arial"/>
          <w:b/>
          <w:noProof/>
          <w:sz w:val="24"/>
          <w:szCs w:val="24"/>
          <w:lang w:eastAsia="de-DE"/>
        </w:rPr>
        <w:lastRenderedPageBreak/>
        <w:drawing>
          <wp:inline distT="0" distB="0" distL="0" distR="0" wp14:anchorId="6AAB2265" wp14:editId="42537D6B">
            <wp:extent cx="3657917" cy="2743438"/>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657917" cy="2743438"/>
                    </a:xfrm>
                    <a:prstGeom prst="rect">
                      <a:avLst/>
                    </a:prstGeom>
                  </pic:spPr>
                </pic:pic>
              </a:graphicData>
            </a:graphic>
          </wp:inline>
        </w:drawing>
      </w:r>
    </w:p>
    <w:p w:rsidR="00684213" w:rsidRDefault="00684213" w:rsidP="00684213">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b/>
          <w:sz w:val="24"/>
          <w:szCs w:val="24"/>
        </w:rPr>
        <w:t>Schülertexte zu kreativem Schreibauftrag: Faust und Wagner</w:t>
      </w:r>
    </w:p>
    <w:p w:rsidR="00887E48" w:rsidRDefault="00684213" w:rsidP="00684213">
      <w:pPr>
        <w:rPr>
          <w:rFonts w:ascii="Arial" w:hAnsi="Arial" w:cs="Arial"/>
          <w:szCs w:val="24"/>
        </w:rPr>
      </w:pPr>
      <w:r>
        <w:rPr>
          <w:rFonts w:ascii="Arial" w:hAnsi="Arial" w:cs="Arial"/>
          <w:szCs w:val="24"/>
        </w:rPr>
        <w:t>Schülert</w:t>
      </w:r>
      <w:r w:rsidRPr="00684213">
        <w:rPr>
          <w:rFonts w:ascii="Arial" w:hAnsi="Arial" w:cs="Arial"/>
          <w:szCs w:val="24"/>
        </w:rPr>
        <w:t xml:space="preserve">ext 1: Was würde ein Mensch wie Faust / Wagner heute tun? Worüber würden sie sprechen? Versetzt den </w:t>
      </w:r>
      <w:r w:rsidRPr="00684213">
        <w:rPr>
          <w:rFonts w:ascii="Arial" w:hAnsi="Arial" w:cs="Arial"/>
          <w:b/>
          <w:szCs w:val="24"/>
        </w:rPr>
        <w:t>Dialog</w:t>
      </w:r>
      <w:r w:rsidRPr="00684213">
        <w:rPr>
          <w:rFonts w:ascii="Arial" w:hAnsi="Arial" w:cs="Arial"/>
          <w:szCs w:val="24"/>
        </w:rPr>
        <w:t xml:space="preserve"> in unsere heutige Zeit.</w:t>
      </w:r>
    </w:p>
    <w:p w:rsidR="00684213" w:rsidRDefault="00684213" w:rsidP="00684213">
      <w:pPr>
        <w:rPr>
          <w:rFonts w:ascii="Arial" w:hAnsi="Arial" w:cs="Arial"/>
        </w:rPr>
      </w:pPr>
      <w:r w:rsidRPr="00684213">
        <w:rPr>
          <w:rFonts w:ascii="Arial" w:hAnsi="Arial" w:cs="Arial"/>
        </w:rPr>
        <w:t>Faust und Wagner als Wissenschaftler und Menschen</w:t>
      </w:r>
    </w:p>
    <w:p w:rsidR="00684213" w:rsidRDefault="00684213" w:rsidP="00684213">
      <w:pPr>
        <w:jc w:val="both"/>
      </w:pPr>
      <w:r>
        <w:t xml:space="preserve">F: </w:t>
      </w:r>
      <w:r>
        <w:tab/>
        <w:t>Es muss doch einen Weg geben, das Leid auf dieser Erde zu beenden.</w:t>
      </w:r>
    </w:p>
    <w:p w:rsidR="00684213" w:rsidRDefault="00684213" w:rsidP="00684213">
      <w:pPr>
        <w:jc w:val="both"/>
      </w:pPr>
      <w:r>
        <w:t xml:space="preserve">W: </w:t>
      </w:r>
      <w:r>
        <w:tab/>
        <w:t>Ich bin mir sicher, dass dir bald einer deiner brillanten Einfälle kommt.</w:t>
      </w:r>
    </w:p>
    <w:p w:rsidR="00684213" w:rsidRDefault="00684213" w:rsidP="00684213">
      <w:pPr>
        <w:ind w:left="705" w:hanging="705"/>
        <w:jc w:val="both"/>
      </w:pPr>
      <w:r>
        <w:t xml:space="preserve">F: </w:t>
      </w:r>
      <w:r>
        <w:tab/>
        <w:t>Zumindest werde ich so lange forschen, bis ich eine Lösung gefunden habe. Irgendwie muss ich die Armut in den afrikanischen Ländern doch bekämpfen können.</w:t>
      </w:r>
    </w:p>
    <w:p w:rsidR="00684213" w:rsidRDefault="00684213" w:rsidP="00684213">
      <w:pPr>
        <w:ind w:left="705" w:hanging="705"/>
        <w:jc w:val="both"/>
      </w:pPr>
      <w:r>
        <w:t xml:space="preserve">W: </w:t>
      </w:r>
      <w:r>
        <w:tab/>
        <w:t>Wieso kümmerst du dich überhaupt um diesen Abschaum? Hätten diese Leute wie ich studiert, so wären sie nun nicht in dieser prekären Lage.</w:t>
      </w:r>
    </w:p>
    <w:p w:rsidR="00684213" w:rsidRDefault="00684213" w:rsidP="00684213">
      <w:pPr>
        <w:ind w:left="705" w:hanging="705"/>
        <w:jc w:val="both"/>
      </w:pPr>
      <w:r>
        <w:t xml:space="preserve">F: </w:t>
      </w:r>
      <w:r>
        <w:tab/>
        <w:t xml:space="preserve">Aber fühlst du denn gar kein Mitleid? </w:t>
      </w:r>
    </w:p>
    <w:p w:rsidR="00684213" w:rsidRDefault="00684213" w:rsidP="00684213">
      <w:pPr>
        <w:ind w:left="705" w:hanging="705"/>
        <w:jc w:val="both"/>
      </w:pPr>
      <w:r>
        <w:t xml:space="preserve">W: </w:t>
      </w:r>
      <w:r>
        <w:tab/>
        <w:t>Was bringt mir denn ein reines Gewissen bei meiner Arbeit als Wissenschaftler? Bücher sind mir wichtiger.</w:t>
      </w:r>
    </w:p>
    <w:p w:rsidR="00684213" w:rsidRDefault="00684213" w:rsidP="00684213">
      <w:pPr>
        <w:ind w:left="705" w:hanging="705"/>
        <w:jc w:val="both"/>
      </w:pPr>
      <w:r>
        <w:t>F:</w:t>
      </w:r>
      <w:r>
        <w:tab/>
        <w:t>Der Frosch im Teich kennt das große Meer nicht. Bücher erklären dir nicht das Leben, mein lieber Wagner. Strebst du nicht nach Höherem?</w:t>
      </w:r>
    </w:p>
    <w:p w:rsidR="00684213" w:rsidRDefault="00684213" w:rsidP="00684213">
      <w:pPr>
        <w:ind w:left="705" w:hanging="705"/>
        <w:jc w:val="both"/>
      </w:pPr>
      <w:r>
        <w:t xml:space="preserve">W: </w:t>
      </w:r>
      <w:r>
        <w:tab/>
        <w:t>Ich will nur Anerkennung für meinen Verdienst. Alles andere interessiert mich nicht. Was meinst du, bekommen wir einen Preis verliehen, wenn wir den Leuten da helfen?</w:t>
      </w:r>
    </w:p>
    <w:p w:rsidR="00684213" w:rsidRPr="00684213" w:rsidRDefault="00684213" w:rsidP="00684213">
      <w:pPr>
        <w:rPr>
          <w:rFonts w:ascii="Arial" w:hAnsi="Arial" w:cs="Arial"/>
          <w:szCs w:val="24"/>
        </w:rPr>
      </w:pPr>
    </w:p>
    <w:p w:rsidR="00684213" w:rsidRDefault="00684213" w:rsidP="0080027B">
      <w:pPr>
        <w:jc w:val="right"/>
        <w:rPr>
          <w:rFonts w:ascii="Arial" w:hAnsi="Arial" w:cs="Arial"/>
          <w:sz w:val="20"/>
          <w:szCs w:val="24"/>
        </w:rPr>
      </w:pPr>
      <w:r>
        <w:rPr>
          <w:rFonts w:ascii="Arial" w:hAnsi="Arial" w:cs="Arial"/>
          <w:sz w:val="20"/>
          <w:szCs w:val="24"/>
        </w:rPr>
        <w:lastRenderedPageBreak/>
        <w:t>Lisa Vix</w:t>
      </w:r>
      <w:r w:rsidR="0080027B">
        <w:rPr>
          <w:rFonts w:ascii="Arial" w:hAnsi="Arial" w:cs="Arial"/>
          <w:sz w:val="20"/>
          <w:szCs w:val="24"/>
        </w:rPr>
        <w:t>, KS 1, 12.07.2018</w:t>
      </w:r>
    </w:p>
    <w:p w:rsidR="00684213" w:rsidRDefault="00684213" w:rsidP="00684213">
      <w:pPr>
        <w:rPr>
          <w:rFonts w:ascii="Arial" w:hAnsi="Arial" w:cs="Arial"/>
          <w:szCs w:val="24"/>
        </w:rPr>
      </w:pPr>
      <w:r>
        <w:rPr>
          <w:rFonts w:ascii="Arial" w:hAnsi="Arial" w:cs="Arial"/>
          <w:szCs w:val="24"/>
        </w:rPr>
        <w:t>Schülert</w:t>
      </w:r>
      <w:r w:rsidRPr="00684213">
        <w:rPr>
          <w:rFonts w:ascii="Arial" w:hAnsi="Arial" w:cs="Arial"/>
          <w:szCs w:val="24"/>
        </w:rPr>
        <w:t xml:space="preserve">ext </w:t>
      </w:r>
      <w:r>
        <w:rPr>
          <w:rFonts w:ascii="Arial" w:hAnsi="Arial" w:cs="Arial"/>
          <w:szCs w:val="24"/>
        </w:rPr>
        <w:t>2</w:t>
      </w:r>
      <w:r w:rsidRPr="00684213">
        <w:rPr>
          <w:rFonts w:ascii="Arial" w:hAnsi="Arial" w:cs="Arial"/>
          <w:szCs w:val="24"/>
        </w:rPr>
        <w:t xml:space="preserve">: Was würde ein Mensch wie Faust / Wagner heute tun? Worüber würden sie sprechen? </w:t>
      </w:r>
      <w:r>
        <w:rPr>
          <w:rFonts w:ascii="Arial" w:hAnsi="Arial" w:cs="Arial"/>
          <w:szCs w:val="24"/>
        </w:rPr>
        <w:t>Ein Brief aus der heutigen Zeit</w:t>
      </w:r>
      <w:r w:rsidRPr="00684213">
        <w:rPr>
          <w:rFonts w:ascii="Arial" w:hAnsi="Arial" w:cs="Arial"/>
          <w:szCs w:val="24"/>
        </w:rPr>
        <w:t>.</w:t>
      </w:r>
    </w:p>
    <w:p w:rsidR="00684213" w:rsidRDefault="00684213" w:rsidP="00684213">
      <w:pPr>
        <w:rPr>
          <w:rFonts w:ascii="Arial" w:hAnsi="Arial" w:cs="Arial"/>
        </w:rPr>
      </w:pPr>
      <w:r w:rsidRPr="00684213">
        <w:rPr>
          <w:rFonts w:ascii="Arial" w:hAnsi="Arial" w:cs="Arial"/>
        </w:rPr>
        <w:t xml:space="preserve">Faust und Wagner als </w:t>
      </w:r>
      <w:r w:rsidR="009F4383">
        <w:rPr>
          <w:rFonts w:ascii="Arial" w:hAnsi="Arial" w:cs="Arial"/>
        </w:rPr>
        <w:t>Lehrer</w:t>
      </w:r>
    </w:p>
    <w:p w:rsidR="00684213" w:rsidRPr="00684213" w:rsidRDefault="00684213" w:rsidP="00684213">
      <w:pPr>
        <w:rPr>
          <w:rFonts w:ascii="Arial" w:hAnsi="Arial" w:cs="Arial"/>
          <w:sz w:val="20"/>
        </w:rPr>
      </w:pPr>
      <w:r w:rsidRPr="00684213">
        <w:rPr>
          <w:rFonts w:ascii="Arial" w:hAnsi="Arial" w:cs="Arial"/>
          <w:sz w:val="20"/>
        </w:rPr>
        <w:t>Liebe Alina,</w:t>
      </w:r>
    </w:p>
    <w:p w:rsidR="00684213" w:rsidRPr="00684213" w:rsidRDefault="00684213" w:rsidP="00684213">
      <w:pPr>
        <w:rPr>
          <w:rFonts w:ascii="Arial" w:hAnsi="Arial" w:cs="Arial"/>
          <w:sz w:val="20"/>
        </w:rPr>
      </w:pPr>
      <w:r w:rsidRPr="00684213">
        <w:rPr>
          <w:rFonts w:ascii="Arial" w:hAnsi="Arial" w:cs="Arial"/>
          <w:sz w:val="20"/>
        </w:rPr>
        <w:t>ich heiße Max Müller und bin Schülersprecher des Goethe-Gymnasiums. Da du nach den Sommerferien in meine Klasse gehen wirst, möchte ich dir unsere Klassenlehrer Herrn Wagner und Herrn Faust vorstellen.</w:t>
      </w:r>
    </w:p>
    <w:p w:rsidR="00684213" w:rsidRPr="00684213" w:rsidRDefault="00684213" w:rsidP="00684213">
      <w:pPr>
        <w:rPr>
          <w:rFonts w:ascii="Arial" w:hAnsi="Arial" w:cs="Arial"/>
          <w:sz w:val="20"/>
        </w:rPr>
      </w:pPr>
      <w:r w:rsidRPr="00684213">
        <w:rPr>
          <w:rFonts w:ascii="Arial" w:hAnsi="Arial" w:cs="Arial"/>
          <w:sz w:val="20"/>
        </w:rPr>
        <w:t>Herr Wagner bevorzugt das Lesen von wissenschaftlichen Büchern (532)</w:t>
      </w:r>
      <w:r>
        <w:rPr>
          <w:rStyle w:val="Funotenzeichen"/>
          <w:rFonts w:ascii="Arial" w:hAnsi="Arial" w:cs="Arial"/>
          <w:sz w:val="20"/>
        </w:rPr>
        <w:footnoteReference w:id="1"/>
      </w:r>
      <w:r w:rsidRPr="00684213">
        <w:rPr>
          <w:rFonts w:ascii="Arial" w:hAnsi="Arial" w:cs="Arial"/>
          <w:sz w:val="20"/>
        </w:rPr>
        <w:t>. Häufig machen wir Exkursionen in verschiedene Museen (</w:t>
      </w:r>
      <w:r>
        <w:rPr>
          <w:rFonts w:ascii="Arial" w:hAnsi="Arial" w:cs="Arial"/>
          <w:sz w:val="20"/>
        </w:rPr>
        <w:t>530 ff.</w:t>
      </w:r>
      <w:r w:rsidRPr="00684213">
        <w:rPr>
          <w:rFonts w:ascii="Arial" w:hAnsi="Arial" w:cs="Arial"/>
          <w:sz w:val="20"/>
        </w:rPr>
        <w:t xml:space="preserve">). Er kann sehr unangenehm werden, wenn er merkt, dass wir nicht mit Herz und Geist (586) bei der Sache sind und hält uns lange Vorträge (546) darüber, die Welt nicht allzu kritisch (560) wahrzunehmen. Wenn wir etwas nicht verstanden haben, können und sollen wir jederzeit nachfragen (599). Oft sollen wir auch zu Hause mit Eifer Studien beflissen (600). </w:t>
      </w:r>
    </w:p>
    <w:p w:rsidR="00684213" w:rsidRPr="00684213" w:rsidRDefault="00684213" w:rsidP="00684213">
      <w:pPr>
        <w:rPr>
          <w:rFonts w:ascii="Arial" w:hAnsi="Arial" w:cs="Arial"/>
          <w:sz w:val="20"/>
        </w:rPr>
      </w:pPr>
      <w:r w:rsidRPr="00684213">
        <w:rPr>
          <w:rFonts w:ascii="Arial" w:hAnsi="Arial" w:cs="Arial"/>
          <w:sz w:val="20"/>
        </w:rPr>
        <w:t>Man könnte sagen, Herr Wagner ist etwas spießig und abgehoben. Er ist ein naiver Vertreter, der spätmittelalterlichen Wissenschaft und erzählt ständig Geschichten wie er damals als fleißiger Student trotz seines breit gefächerten Wissens nie genug davon bekam. Herr Wagner ist eher einfältig und sieht die Welt oberflächlich, rational und fassbar. Herr Wagner wünscht sich Ehre und Ruhm. Wir glauben, dass er Herrn Faust insgeheim bewundert, obwohl er immer wieder sagt, dass er Fausts Methoden nicht gut findet.</w:t>
      </w:r>
    </w:p>
    <w:p w:rsidR="00684213" w:rsidRPr="00684213" w:rsidRDefault="00684213" w:rsidP="00684213">
      <w:pPr>
        <w:rPr>
          <w:rFonts w:ascii="Arial" w:hAnsi="Arial" w:cs="Arial"/>
          <w:sz w:val="20"/>
        </w:rPr>
      </w:pPr>
      <w:r w:rsidRPr="00684213">
        <w:rPr>
          <w:rFonts w:ascii="Arial" w:hAnsi="Arial" w:cs="Arial"/>
          <w:sz w:val="20"/>
        </w:rPr>
        <w:t>Wagner ist die Gegenfigur zu Herrn Faust. Faust ist sehr hilfsbereit. Er strebt nach dem Göttlichen, wie er häufig erzählt. Er ist stets bemüht, uns den Stoff mit ganzem Herzen beizubringen (545). Vor allem brauchen wir Sinn und Verstand (551), um seinem Unterricht folgen zu können. Er gibt uns auch an schlechten Tagen Hoffnung und Glück (905) und rät uns, von unseren Vorbildern zu lernen und uns niemals auf nur einen Bereich zu beschränken. Im Gegensatz zu Herr Wagner mischt sich Herr Faust in den Pausen unters Volk und redet mit uns. Oft erzählt er von übernatürlichen Kräften, die ihm helfen, wenn er nicht weiter weiß.</w:t>
      </w:r>
    </w:p>
    <w:p w:rsidR="00684213" w:rsidRPr="00684213" w:rsidRDefault="00684213" w:rsidP="00684213">
      <w:pPr>
        <w:rPr>
          <w:rFonts w:ascii="Arial" w:hAnsi="Arial" w:cs="Arial"/>
          <w:sz w:val="20"/>
        </w:rPr>
      </w:pPr>
      <w:r w:rsidRPr="00684213">
        <w:rPr>
          <w:rFonts w:ascii="Arial" w:hAnsi="Arial" w:cs="Arial"/>
          <w:sz w:val="20"/>
        </w:rPr>
        <w:t>Ich hoffe, ich konnte dich etwas mehr auf unsere Schule einstellen, sodass du am ersten Schultag keine Angst haben musst. Ich freue mich auf dich!</w:t>
      </w:r>
    </w:p>
    <w:p w:rsidR="00684213" w:rsidRPr="00684213" w:rsidRDefault="00684213" w:rsidP="00684213">
      <w:pPr>
        <w:rPr>
          <w:rFonts w:ascii="Arial" w:hAnsi="Arial" w:cs="Arial"/>
          <w:sz w:val="20"/>
        </w:rPr>
      </w:pPr>
      <w:r w:rsidRPr="00684213">
        <w:rPr>
          <w:rFonts w:ascii="Arial" w:hAnsi="Arial" w:cs="Arial"/>
          <w:sz w:val="20"/>
        </w:rPr>
        <w:t>Liebe Grüße,</w:t>
      </w:r>
    </w:p>
    <w:p w:rsidR="00684213" w:rsidRPr="00684213" w:rsidRDefault="00684213" w:rsidP="00684213">
      <w:pPr>
        <w:rPr>
          <w:rFonts w:ascii="Arial" w:hAnsi="Arial" w:cs="Arial"/>
          <w:sz w:val="20"/>
        </w:rPr>
      </w:pPr>
      <w:r w:rsidRPr="00684213">
        <w:rPr>
          <w:rFonts w:ascii="Arial" w:hAnsi="Arial" w:cs="Arial"/>
          <w:sz w:val="20"/>
        </w:rPr>
        <w:t>Max Müller</w:t>
      </w:r>
    </w:p>
    <w:p w:rsidR="00684213" w:rsidRDefault="00684213" w:rsidP="00684213">
      <w:pPr>
        <w:jc w:val="right"/>
        <w:rPr>
          <w:rFonts w:ascii="Arial" w:hAnsi="Arial" w:cs="Arial"/>
          <w:sz w:val="20"/>
          <w:szCs w:val="24"/>
        </w:rPr>
      </w:pPr>
      <w:r>
        <w:rPr>
          <w:rFonts w:ascii="Arial" w:hAnsi="Arial" w:cs="Arial"/>
          <w:sz w:val="20"/>
          <w:szCs w:val="24"/>
        </w:rPr>
        <w:t>Eva Killi, KS 1, 12.07.2018</w:t>
      </w:r>
    </w:p>
    <w:p w:rsidR="0080027B" w:rsidRDefault="0080027B" w:rsidP="00684213">
      <w:pPr>
        <w:rPr>
          <w:rFonts w:ascii="Arial" w:hAnsi="Arial" w:cs="Arial"/>
          <w:sz w:val="20"/>
          <w:szCs w:val="24"/>
        </w:rPr>
      </w:pPr>
    </w:p>
    <w:p w:rsidR="00841F66" w:rsidRDefault="00841F66">
      <w:pPr>
        <w:rPr>
          <w:rFonts w:ascii="Arial" w:hAnsi="Arial" w:cs="Arial"/>
          <w:sz w:val="20"/>
          <w:szCs w:val="24"/>
        </w:rPr>
      </w:pPr>
      <w:r>
        <w:rPr>
          <w:rFonts w:ascii="Arial" w:hAnsi="Arial" w:cs="Arial"/>
          <w:sz w:val="20"/>
          <w:szCs w:val="24"/>
        </w:rPr>
        <w:br w:type="page"/>
      </w:r>
    </w:p>
    <w:p w:rsidR="00841F66" w:rsidRPr="00841F66" w:rsidRDefault="00841F66" w:rsidP="00841F66">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841F66">
        <w:rPr>
          <w:rFonts w:ascii="Arial" w:hAnsi="Arial" w:cs="Arial"/>
          <w:b/>
          <w:sz w:val="24"/>
          <w:szCs w:val="24"/>
        </w:rPr>
        <w:lastRenderedPageBreak/>
        <w:t>Textarbeit</w:t>
      </w:r>
    </w:p>
    <w:p w:rsidR="00841F66" w:rsidRPr="00841F66" w:rsidRDefault="00841F66" w:rsidP="00684213">
      <w:pPr>
        <w:rPr>
          <w:rFonts w:ascii="Arial" w:hAnsi="Arial" w:cs="Arial"/>
          <w:sz w:val="24"/>
          <w:szCs w:val="24"/>
        </w:rPr>
      </w:pPr>
      <w:r w:rsidRPr="00841F66">
        <w:rPr>
          <w:rFonts w:ascii="Arial" w:hAnsi="Arial" w:cs="Arial"/>
          <w:sz w:val="24"/>
          <w:szCs w:val="24"/>
        </w:rPr>
        <w:t>Die Gegensätze zwischen Faust und Wagner können anhand der Verse 1147 – 1177 noch einmal vertiefend erarbeitet werden.</w:t>
      </w:r>
    </w:p>
    <w:p w:rsidR="00841F66" w:rsidRDefault="00841F66" w:rsidP="00684213">
      <w:pPr>
        <w:rPr>
          <w:rFonts w:ascii="Arial" w:hAnsi="Arial" w:cs="Arial"/>
          <w:sz w:val="24"/>
          <w:szCs w:val="24"/>
        </w:rPr>
      </w:pPr>
      <w:r w:rsidRPr="00841F66">
        <w:rPr>
          <w:rFonts w:ascii="Arial" w:hAnsi="Arial" w:cs="Arial"/>
          <w:b/>
          <w:sz w:val="24"/>
          <w:szCs w:val="24"/>
        </w:rPr>
        <w:t>Aufgabenstellung</w:t>
      </w:r>
      <w:r>
        <w:rPr>
          <w:rFonts w:ascii="Arial" w:hAnsi="Arial" w:cs="Arial"/>
          <w:b/>
          <w:sz w:val="24"/>
          <w:szCs w:val="24"/>
        </w:rPr>
        <w:t>: Der Pudel</w:t>
      </w:r>
      <w:r>
        <w:rPr>
          <w:rFonts w:ascii="Arial" w:hAnsi="Arial" w:cs="Arial"/>
          <w:b/>
          <w:sz w:val="24"/>
          <w:szCs w:val="24"/>
        </w:rPr>
        <w:br/>
      </w:r>
      <w:r>
        <w:rPr>
          <w:rFonts w:ascii="Arial" w:hAnsi="Arial" w:cs="Arial"/>
          <w:sz w:val="24"/>
          <w:szCs w:val="24"/>
        </w:rPr>
        <w:t xml:space="preserve">Lest noch einmal das Ende der Szene </w:t>
      </w:r>
      <w:r w:rsidRPr="00841F66">
        <w:rPr>
          <w:rFonts w:ascii="Arial" w:hAnsi="Arial" w:cs="Arial"/>
          <w:i/>
          <w:sz w:val="24"/>
          <w:szCs w:val="24"/>
        </w:rPr>
        <w:t>Vor dem Tor</w:t>
      </w:r>
      <w:r>
        <w:rPr>
          <w:rFonts w:ascii="Arial" w:hAnsi="Arial" w:cs="Arial"/>
          <w:sz w:val="24"/>
          <w:szCs w:val="24"/>
        </w:rPr>
        <w:t xml:space="preserve"> (V. </w:t>
      </w:r>
      <w:r w:rsidRPr="00841F66">
        <w:rPr>
          <w:rFonts w:ascii="Arial" w:hAnsi="Arial" w:cs="Arial"/>
          <w:sz w:val="24"/>
          <w:szCs w:val="24"/>
        </w:rPr>
        <w:t>1147 – 1177</w:t>
      </w:r>
      <w:r>
        <w:rPr>
          <w:rFonts w:ascii="Arial" w:hAnsi="Arial" w:cs="Arial"/>
          <w:sz w:val="24"/>
          <w:szCs w:val="24"/>
        </w:rPr>
        <w:t>), in der Faust den schwarzen Pudel entdeckt. Wie nimmt Faust im Gegensatz zu Wagner die Annäherung des Pudels wahr? Was sagt das über die jeweiligen Sichtweisen und Charaktere aus?</w:t>
      </w:r>
    </w:p>
    <w:p w:rsidR="00841F66" w:rsidRDefault="00841F66" w:rsidP="00841F66">
      <w:pPr>
        <w:rPr>
          <w:rFonts w:ascii="Arial" w:hAnsi="Arial" w:cs="Arial"/>
          <w:b/>
          <w:sz w:val="24"/>
          <w:szCs w:val="24"/>
        </w:rPr>
      </w:pPr>
      <w:r>
        <w:rPr>
          <w:rFonts w:ascii="Arial" w:hAnsi="Arial" w:cs="Arial"/>
          <w:b/>
          <w:sz w:val="24"/>
          <w:szCs w:val="24"/>
        </w:rPr>
        <w:t>Lösungsvorschlag / Tafelbild:</w:t>
      </w:r>
    </w:p>
    <w:p w:rsidR="00841F66" w:rsidRDefault="00841F66" w:rsidP="00841F66">
      <w:pPr>
        <w:rPr>
          <w:rFonts w:ascii="Arial" w:hAnsi="Arial" w:cs="Arial"/>
          <w:sz w:val="24"/>
        </w:rPr>
      </w:pPr>
      <w:r w:rsidRPr="00841F66">
        <w:rPr>
          <w:rFonts w:ascii="Arial" w:hAnsi="Arial" w:cs="Arial"/>
          <w:sz w:val="24"/>
        </w:rPr>
        <w:t xml:space="preserve">Die unterschiedliche Deutung des Pudels zur Verdeutlichung der unterschiedlichen Sicht- und Vorgehensweisen </w:t>
      </w:r>
      <w:r w:rsidRPr="00841F66">
        <w:rPr>
          <w:rFonts w:ascii="Arial" w:hAnsi="Arial" w:cs="Arial"/>
          <w:b/>
          <w:color w:val="FF33CC"/>
          <w:sz w:val="24"/>
        </w:rPr>
        <w:t>Fausts</w:t>
      </w:r>
      <w:r w:rsidRPr="00841F66">
        <w:rPr>
          <w:rFonts w:ascii="Arial" w:hAnsi="Arial" w:cs="Arial"/>
          <w:color w:val="FF0000"/>
          <w:sz w:val="24"/>
        </w:rPr>
        <w:t xml:space="preserve"> </w:t>
      </w:r>
      <w:r w:rsidRPr="00841F66">
        <w:rPr>
          <w:rFonts w:ascii="Arial" w:hAnsi="Arial" w:cs="Arial"/>
          <w:sz w:val="24"/>
        </w:rPr>
        <w:t xml:space="preserve">und </w:t>
      </w:r>
      <w:r w:rsidRPr="00841F66">
        <w:rPr>
          <w:rFonts w:ascii="Arial" w:hAnsi="Arial" w:cs="Arial"/>
          <w:b/>
          <w:color w:val="0070C0"/>
          <w:sz w:val="24"/>
        </w:rPr>
        <w:t>Wagners</w:t>
      </w:r>
      <w:r w:rsidRPr="00841F66">
        <w:rPr>
          <w:rFonts w:ascii="Arial" w:hAnsi="Arial" w:cs="Arial"/>
          <w:sz w:val="24"/>
        </w:rPr>
        <w:t xml:space="preserve">. </w:t>
      </w:r>
    </w:p>
    <w:p w:rsidR="00841F66" w:rsidRPr="00841F66" w:rsidRDefault="00841F66" w:rsidP="00841F66">
      <w:pPr>
        <w:rPr>
          <w:rFonts w:ascii="Arial" w:hAnsi="Arial" w:cs="Arial"/>
          <w:sz w:val="24"/>
        </w:rPr>
      </w:pPr>
    </w:p>
    <w:p w:rsidR="00841F66" w:rsidRDefault="00841F66" w:rsidP="001856DF">
      <w:pPr>
        <w:jc w:val="center"/>
      </w:pPr>
      <w:r>
        <w:rPr>
          <w:noProof/>
          <w:lang w:eastAsia="de-DE"/>
        </w:rPr>
        <w:drawing>
          <wp:inline distT="0" distB="0" distL="0" distR="0" wp14:anchorId="0F3AD882" wp14:editId="5F90A786">
            <wp:extent cx="5445966" cy="4831080"/>
            <wp:effectExtent l="0" t="0" r="2540" b="762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66361" cy="4849172"/>
                    </a:xfrm>
                    <a:prstGeom prst="rect">
                      <a:avLst/>
                    </a:prstGeom>
                  </pic:spPr>
                </pic:pic>
              </a:graphicData>
            </a:graphic>
          </wp:inline>
        </w:drawing>
      </w:r>
      <w:r>
        <w:br w:type="page"/>
      </w:r>
    </w:p>
    <w:p w:rsidR="00841F66" w:rsidRDefault="00841F66" w:rsidP="00841F66">
      <w:r>
        <w:rPr>
          <w:noProof/>
          <w:lang w:eastAsia="de-DE"/>
        </w:rPr>
        <w:lastRenderedPageBreak/>
        <mc:AlternateContent>
          <mc:Choice Requires="wps">
            <w:drawing>
              <wp:anchor distT="0" distB="0" distL="114300" distR="114300" simplePos="0" relativeHeight="251665408" behindDoc="0" locked="0" layoutInCell="1" allowOverlap="1" wp14:anchorId="158E9505" wp14:editId="19F7ADB2">
                <wp:simplePos x="0" y="0"/>
                <wp:positionH relativeFrom="column">
                  <wp:posOffset>3014980</wp:posOffset>
                </wp:positionH>
                <wp:positionV relativeFrom="paragraph">
                  <wp:posOffset>172085</wp:posOffset>
                </wp:positionV>
                <wp:extent cx="3079750" cy="407670"/>
                <wp:effectExtent l="0" t="0" r="25400" b="11430"/>
                <wp:wrapNone/>
                <wp:docPr id="13" name="Textfeld 13"/>
                <wp:cNvGraphicFramePr/>
                <a:graphic xmlns:a="http://schemas.openxmlformats.org/drawingml/2006/main">
                  <a:graphicData uri="http://schemas.microsoft.com/office/word/2010/wordprocessingShape">
                    <wps:wsp>
                      <wps:cNvSpPr txBox="1"/>
                      <wps:spPr>
                        <a:xfrm>
                          <a:off x="0" y="0"/>
                          <a:ext cx="3079750" cy="407670"/>
                        </a:xfrm>
                        <a:prstGeom prst="rect">
                          <a:avLst/>
                        </a:prstGeom>
                        <a:ln>
                          <a:solidFill>
                            <a:srgbClr val="FF33CC"/>
                          </a:solidFill>
                        </a:ln>
                      </wps:spPr>
                      <wps:style>
                        <a:lnRef idx="2">
                          <a:schemeClr val="accent2"/>
                        </a:lnRef>
                        <a:fillRef idx="1">
                          <a:schemeClr val="lt1"/>
                        </a:fillRef>
                        <a:effectRef idx="0">
                          <a:schemeClr val="accent2"/>
                        </a:effectRef>
                        <a:fontRef idx="minor">
                          <a:schemeClr val="dk1"/>
                        </a:fontRef>
                      </wps:style>
                      <wps:txbx>
                        <w:txbxContent>
                          <w:p w:rsidR="00841F66" w:rsidRPr="0061052A" w:rsidRDefault="00841F66" w:rsidP="00841F66">
                            <w:pPr>
                              <w:spacing w:after="0" w:line="240" w:lineRule="auto"/>
                              <w:rPr>
                                <w:sz w:val="20"/>
                              </w:rPr>
                            </w:pPr>
                            <w:r>
                              <w:rPr>
                                <w:sz w:val="20"/>
                              </w:rPr>
                              <w:t xml:space="preserve">„dass er </w:t>
                            </w:r>
                            <w:r w:rsidRPr="00CC0384">
                              <w:rPr>
                                <w:b/>
                                <w:sz w:val="20"/>
                              </w:rPr>
                              <w:t>magisch leise Schlingen</w:t>
                            </w:r>
                            <w:r>
                              <w:rPr>
                                <w:sz w:val="20"/>
                              </w:rPr>
                              <w:t xml:space="preserve"> zu künft’gem Band um unsre Füße zieht“ (1158f.)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3" o:spid="_x0000_s1026" type="#_x0000_t202" style="position:absolute;margin-left:237.4pt;margin-top:13.55pt;width:242.5pt;height:3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" fillcolor="white [3201]" strokecolor="#f3c" strokeweight="2pt">
                <v:textbox>
                  <w:txbxContent>
                    <w:p w:rsidR="00841F66" w:rsidRPr="0061052A" w:rsidRDefault="00841F66" w:rsidP="00841F66">
                      <w:pPr>
                        <w:spacing w:after="0" w:line="240" w:lineRule="auto"/>
                        <w:rPr>
                          <w:sz w:val="20"/>
                        </w:rPr>
                      </w:pPr>
                      <w:r>
                        <w:rPr>
                          <w:sz w:val="20"/>
                        </w:rPr>
                        <w:t xml:space="preserve">„dass er </w:t>
                      </w:r>
                      <w:r w:rsidRPr="00CC0384">
                        <w:rPr>
                          <w:b/>
                          <w:sz w:val="20"/>
                        </w:rPr>
                        <w:t>magisch leise Schlingen</w:t>
                      </w:r>
                      <w:r>
                        <w:rPr>
                          <w:sz w:val="20"/>
                        </w:rPr>
                        <w:t xml:space="preserve"> zu künft’gem Band um unsre Füße zieht“ (1158f.)</w:t>
                      </w:r>
                    </w:p>
                  </w:txbxContent>
                </v:textbox>
              </v:shape>
            </w:pict>
          </mc:Fallback>
        </mc:AlternateContent>
      </w:r>
      <w:r>
        <w:t>Anmerkungen Tafelbild 2:</w:t>
      </w:r>
    </w:p>
    <w:p w:rsidR="00841F66" w:rsidRDefault="00841F66" w:rsidP="00841F66">
      <w:pPr>
        <w:jc w:val="center"/>
      </w:pPr>
      <w:r>
        <w:rPr>
          <w:noProof/>
          <w:lang w:eastAsia="de-DE"/>
        </w:rPr>
        <mc:AlternateContent>
          <mc:Choice Requires="wps">
            <w:drawing>
              <wp:anchor distT="0" distB="0" distL="114300" distR="114300" simplePos="0" relativeHeight="251670528" behindDoc="0" locked="0" layoutInCell="1" allowOverlap="1" wp14:anchorId="0A7F4BF7" wp14:editId="5091FC46">
                <wp:simplePos x="0" y="0"/>
                <wp:positionH relativeFrom="column">
                  <wp:posOffset>2550160</wp:posOffset>
                </wp:positionH>
                <wp:positionV relativeFrom="paragraph">
                  <wp:posOffset>2332355</wp:posOffset>
                </wp:positionV>
                <wp:extent cx="424815" cy="363855"/>
                <wp:effectExtent l="0" t="0" r="0" b="0"/>
                <wp:wrapNone/>
                <wp:docPr id="11" name="Textfeld 11"/>
                <wp:cNvGraphicFramePr/>
                <a:graphic xmlns:a="http://schemas.openxmlformats.org/drawingml/2006/main">
                  <a:graphicData uri="http://schemas.microsoft.com/office/word/2010/wordprocessingShape">
                    <wps:wsp>
                      <wps:cNvSpPr txBox="1"/>
                      <wps:spPr>
                        <a:xfrm>
                          <a:off x="0" y="0"/>
                          <a:ext cx="424815" cy="363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1F66" w:rsidRDefault="00841F66" w:rsidP="00841F66">
                            <w:r w:rsidRPr="00FA1EC7">
                              <w:rPr>
                                <w:sz w:val="44"/>
                              </w:rPr>
                              <w:sym w:font="Wingdings" w:char="F08D"/>
                            </w:r>
                            <w:r>
                              <w:rPr>
                                <w:noProof/>
                                <w:sz w:val="44"/>
                                <w:lang w:eastAsia="de-DE"/>
                              </w:rPr>
                              <w:drawing>
                                <wp:inline distT="0" distB="0" distL="0" distR="0" wp14:anchorId="135254B7" wp14:editId="5888B44A">
                                  <wp:extent cx="235585" cy="202384"/>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5585" cy="2023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1" o:spid="_x0000_s1027" type="#_x0000_t202" style="position:absolute;left:0;text-align:left;margin-left:200.8pt;margin-top:183.65pt;width:33.45pt;height:28.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" filled="f" stroked="f" strokeweight=".5pt">
                <v:textbox>
                  <w:txbxContent>
                    <w:p w:rsidR="00841F66" w:rsidRDefault="00841F66" w:rsidP="00841F66">
                      <w:r w:rsidRPr="00FA1EC7">
                        <w:rPr>
                          <w:sz w:val="44"/>
                        </w:rPr>
                        <w:sym w:font="Wingdings" w:char="F08D"/>
                      </w:r>
                      <w:r>
                        <w:rPr>
                          <w:noProof/>
                          <w:sz w:val="44"/>
                          <w:lang w:eastAsia="de-DE"/>
                        </w:rPr>
                        <w:drawing>
                          <wp:inline distT="0" distB="0" distL="0" distR="0" wp14:anchorId="135254B7" wp14:editId="5888B44A">
                            <wp:extent cx="235585" cy="202384"/>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585" cy="202384"/>
                                    </a:xfrm>
                                    <a:prstGeom prst="rect">
                                      <a:avLst/>
                                    </a:prstGeom>
                                    <a:noFill/>
                                    <a:ln>
                                      <a:noFill/>
                                    </a:ln>
                                  </pic:spPr>
                                </pic:pic>
                              </a:graphicData>
                            </a:graphic>
                          </wp:inline>
                        </w:drawing>
                      </w:r>
                    </w:p>
                  </w:txbxContent>
                </v:textbox>
              </v:shape>
            </w:pict>
          </mc:Fallback>
        </mc:AlternateContent>
      </w:r>
      <w:r>
        <w:rPr>
          <w:noProof/>
          <w:lang w:eastAsia="de-DE"/>
        </w:rPr>
        <mc:AlternateContent>
          <mc:Choice Requires="wps">
            <w:drawing>
              <wp:anchor distT="0" distB="0" distL="114300" distR="114300" simplePos="0" relativeHeight="251671552" behindDoc="0" locked="0" layoutInCell="1" allowOverlap="1" wp14:anchorId="0B87F674" wp14:editId="7A067EA1">
                <wp:simplePos x="0" y="0"/>
                <wp:positionH relativeFrom="column">
                  <wp:posOffset>1533525</wp:posOffset>
                </wp:positionH>
                <wp:positionV relativeFrom="paragraph">
                  <wp:posOffset>1201420</wp:posOffset>
                </wp:positionV>
                <wp:extent cx="424815" cy="363855"/>
                <wp:effectExtent l="0" t="0" r="0" b="0"/>
                <wp:wrapNone/>
                <wp:docPr id="19" name="Textfeld 19"/>
                <wp:cNvGraphicFramePr/>
                <a:graphic xmlns:a="http://schemas.openxmlformats.org/drawingml/2006/main">
                  <a:graphicData uri="http://schemas.microsoft.com/office/word/2010/wordprocessingShape">
                    <wps:wsp>
                      <wps:cNvSpPr txBox="1"/>
                      <wps:spPr>
                        <a:xfrm>
                          <a:off x="0" y="0"/>
                          <a:ext cx="424815" cy="363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1F66" w:rsidRDefault="00841F66" w:rsidP="00841F66">
                            <w:r w:rsidRPr="00FA1EC7">
                              <w:rPr>
                                <w:sz w:val="44"/>
                              </w:rPr>
                              <w:sym w:font="Wingdings" w:char="F08E"/>
                            </w:r>
                            <w:r>
                              <w:rPr>
                                <w:noProof/>
                                <w:sz w:val="44"/>
                                <w:lang w:eastAsia="de-DE"/>
                              </w:rPr>
                              <w:drawing>
                                <wp:inline distT="0" distB="0" distL="0" distR="0" wp14:anchorId="3EEA5567" wp14:editId="3EDB2397">
                                  <wp:extent cx="235585" cy="202384"/>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5585" cy="2023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9" o:spid="_x0000_s1028" type="#_x0000_t202" style="position:absolute;left:0;text-align:left;margin-left:120.75pt;margin-top:94.6pt;width:33.45pt;height:28.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" filled="f" stroked="f" strokeweight=".5pt">
                <v:textbox>
                  <w:txbxContent>
                    <w:p w:rsidR="00841F66" w:rsidRDefault="00841F66" w:rsidP="00841F66">
                      <w:r w:rsidRPr="00FA1EC7">
                        <w:rPr>
                          <w:sz w:val="44"/>
                        </w:rPr>
                        <w:sym w:font="Wingdings" w:char="F08E"/>
                      </w:r>
                      <w:r>
                        <w:rPr>
                          <w:noProof/>
                          <w:sz w:val="44"/>
                          <w:lang w:eastAsia="de-DE"/>
                        </w:rPr>
                        <w:drawing>
                          <wp:inline distT="0" distB="0" distL="0" distR="0" wp14:anchorId="3EEA5567" wp14:editId="3EDB2397">
                            <wp:extent cx="235585" cy="202384"/>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585" cy="202384"/>
                                    </a:xfrm>
                                    <a:prstGeom prst="rect">
                                      <a:avLst/>
                                    </a:prstGeom>
                                    <a:noFill/>
                                    <a:ln>
                                      <a:noFill/>
                                    </a:ln>
                                  </pic:spPr>
                                </pic:pic>
                              </a:graphicData>
                            </a:graphic>
                          </wp:inline>
                        </w:drawing>
                      </w:r>
                    </w:p>
                  </w:txbxContent>
                </v:textbox>
              </v:shape>
            </w:pict>
          </mc:Fallback>
        </mc:AlternateContent>
      </w:r>
      <w:r>
        <w:rPr>
          <w:noProof/>
          <w:lang w:eastAsia="de-DE"/>
        </w:rPr>
        <mc:AlternateContent>
          <mc:Choice Requires="wps">
            <w:drawing>
              <wp:anchor distT="0" distB="0" distL="114300" distR="114300" simplePos="0" relativeHeight="251673600" behindDoc="0" locked="0" layoutInCell="1" allowOverlap="1" wp14:anchorId="6634D30F" wp14:editId="1391C7EF">
                <wp:simplePos x="0" y="0"/>
                <wp:positionH relativeFrom="column">
                  <wp:posOffset>1956223</wp:posOffset>
                </wp:positionH>
                <wp:positionV relativeFrom="paragraph">
                  <wp:posOffset>1296035</wp:posOffset>
                </wp:positionV>
                <wp:extent cx="425238" cy="364067"/>
                <wp:effectExtent l="0" t="0" r="0" b="0"/>
                <wp:wrapNone/>
                <wp:docPr id="23" name="Textfeld 23"/>
                <wp:cNvGraphicFramePr/>
                <a:graphic xmlns:a="http://schemas.openxmlformats.org/drawingml/2006/main">
                  <a:graphicData uri="http://schemas.microsoft.com/office/word/2010/wordprocessingShape">
                    <wps:wsp>
                      <wps:cNvSpPr txBox="1"/>
                      <wps:spPr>
                        <a:xfrm>
                          <a:off x="0" y="0"/>
                          <a:ext cx="425238" cy="364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1F66" w:rsidRDefault="00841F66" w:rsidP="00841F66">
                            <w:r w:rsidRPr="00FA1EC7">
                              <w:rPr>
                                <w:sz w:val="44"/>
                              </w:rPr>
                              <w:sym w:font="Wingdings" w:char="F08E"/>
                            </w:r>
                            <w:r>
                              <w:rPr>
                                <w:noProof/>
                                <w:sz w:val="44"/>
                                <w:lang w:eastAsia="de-DE"/>
                              </w:rPr>
                              <w:drawing>
                                <wp:inline distT="0" distB="0" distL="0" distR="0" wp14:anchorId="78DEA46C" wp14:editId="1056BCD9">
                                  <wp:extent cx="235585" cy="202384"/>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5585" cy="2023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23" o:spid="_x0000_s1029" type="#_x0000_t202" style="position:absolute;left:0;text-align:left;margin-left:154.05pt;margin-top:102.05pt;width:33.5pt;height:28.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" filled="f" stroked="f" strokeweight=".5pt">
                <v:textbox>
                  <w:txbxContent>
                    <w:p w:rsidR="00841F66" w:rsidRDefault="00841F66" w:rsidP="00841F66">
                      <w:r w:rsidRPr="00FA1EC7">
                        <w:rPr>
                          <w:sz w:val="44"/>
                        </w:rPr>
                        <w:sym w:font="Wingdings" w:char="F08E"/>
                      </w:r>
                      <w:r>
                        <w:rPr>
                          <w:noProof/>
                          <w:sz w:val="44"/>
                          <w:lang w:eastAsia="de-DE"/>
                        </w:rPr>
                        <w:drawing>
                          <wp:inline distT="0" distB="0" distL="0" distR="0" wp14:anchorId="78DEA46C" wp14:editId="1056BCD9">
                            <wp:extent cx="235585" cy="202384"/>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585" cy="202384"/>
                                    </a:xfrm>
                                    <a:prstGeom prst="rect">
                                      <a:avLst/>
                                    </a:prstGeom>
                                    <a:noFill/>
                                    <a:ln>
                                      <a:noFill/>
                                    </a:ln>
                                  </pic:spPr>
                                </pic:pic>
                              </a:graphicData>
                            </a:graphic>
                          </wp:inline>
                        </w:drawing>
                      </w:r>
                    </w:p>
                  </w:txbxContent>
                </v:textbox>
              </v:shape>
            </w:pict>
          </mc:Fallback>
        </mc:AlternateContent>
      </w:r>
      <w:r>
        <w:rPr>
          <w:noProof/>
          <w:lang w:eastAsia="de-DE"/>
        </w:rPr>
        <mc:AlternateContent>
          <mc:Choice Requires="wps">
            <w:drawing>
              <wp:anchor distT="0" distB="0" distL="114300" distR="114300" simplePos="0" relativeHeight="251672576" behindDoc="0" locked="0" layoutInCell="1" allowOverlap="1" wp14:anchorId="5AAFDB5D" wp14:editId="277F59D3">
                <wp:simplePos x="0" y="0"/>
                <wp:positionH relativeFrom="column">
                  <wp:posOffset>2710391</wp:posOffset>
                </wp:positionH>
                <wp:positionV relativeFrom="paragraph">
                  <wp:posOffset>139911</wp:posOffset>
                </wp:positionV>
                <wp:extent cx="425238" cy="364067"/>
                <wp:effectExtent l="0" t="0" r="0" b="0"/>
                <wp:wrapNone/>
                <wp:docPr id="21" name="Textfeld 21"/>
                <wp:cNvGraphicFramePr/>
                <a:graphic xmlns:a="http://schemas.openxmlformats.org/drawingml/2006/main">
                  <a:graphicData uri="http://schemas.microsoft.com/office/word/2010/wordprocessingShape">
                    <wps:wsp>
                      <wps:cNvSpPr txBox="1"/>
                      <wps:spPr>
                        <a:xfrm>
                          <a:off x="0" y="0"/>
                          <a:ext cx="425238" cy="364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1F66" w:rsidRDefault="00841F66" w:rsidP="00841F66">
                            <w:r w:rsidRPr="00FA1EC7">
                              <w:rPr>
                                <w:sz w:val="44"/>
                              </w:rPr>
                              <w:sym w:font="Wingdings" w:char="F08E"/>
                            </w:r>
                            <w:r>
                              <w:rPr>
                                <w:noProof/>
                                <w:sz w:val="44"/>
                                <w:lang w:eastAsia="de-DE"/>
                              </w:rPr>
                              <w:drawing>
                                <wp:inline distT="0" distB="0" distL="0" distR="0" wp14:anchorId="509C294E" wp14:editId="11E964D7">
                                  <wp:extent cx="235585" cy="202384"/>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5585" cy="2023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21" o:spid="_x0000_s1030" type="#_x0000_t202" style="position:absolute;left:0;text-align:left;margin-left:213.4pt;margin-top:11pt;width:33.5pt;height:28.6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" filled="f" stroked="f" strokeweight=".5pt">
                <v:textbox>
                  <w:txbxContent>
                    <w:p w:rsidR="00841F66" w:rsidRDefault="00841F66" w:rsidP="00841F66">
                      <w:r w:rsidRPr="00FA1EC7">
                        <w:rPr>
                          <w:sz w:val="44"/>
                        </w:rPr>
                        <w:sym w:font="Wingdings" w:char="F08E"/>
                      </w:r>
                      <w:r>
                        <w:rPr>
                          <w:noProof/>
                          <w:sz w:val="44"/>
                          <w:lang w:eastAsia="de-DE"/>
                        </w:rPr>
                        <w:drawing>
                          <wp:inline distT="0" distB="0" distL="0" distR="0" wp14:anchorId="509C294E" wp14:editId="11E964D7">
                            <wp:extent cx="235585" cy="202384"/>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585" cy="202384"/>
                                    </a:xfrm>
                                    <a:prstGeom prst="rect">
                                      <a:avLst/>
                                    </a:prstGeom>
                                    <a:noFill/>
                                    <a:ln>
                                      <a:noFill/>
                                    </a:ln>
                                  </pic:spPr>
                                </pic:pic>
                              </a:graphicData>
                            </a:graphic>
                          </wp:inline>
                        </w:drawing>
                      </w:r>
                    </w:p>
                  </w:txbxContent>
                </v:textbox>
              </v:shape>
            </w:pict>
          </mc:Fallback>
        </mc:AlternateContent>
      </w:r>
      <w:r>
        <w:rPr>
          <w:noProof/>
          <w:lang w:eastAsia="de-DE"/>
        </w:rPr>
        <mc:AlternateContent>
          <mc:Choice Requires="wps">
            <w:drawing>
              <wp:anchor distT="0" distB="0" distL="114300" distR="114300" simplePos="0" relativeHeight="251669504" behindDoc="0" locked="0" layoutInCell="1" allowOverlap="1" wp14:anchorId="5BA5C1BA" wp14:editId="0105E0C1">
                <wp:simplePos x="0" y="0"/>
                <wp:positionH relativeFrom="column">
                  <wp:posOffset>3712422</wp:posOffset>
                </wp:positionH>
                <wp:positionV relativeFrom="paragraph">
                  <wp:posOffset>1977601</wp:posOffset>
                </wp:positionV>
                <wp:extent cx="425238" cy="364067"/>
                <wp:effectExtent l="0" t="0" r="0" b="0"/>
                <wp:wrapNone/>
                <wp:docPr id="2" name="Textfeld 2"/>
                <wp:cNvGraphicFramePr/>
                <a:graphic xmlns:a="http://schemas.openxmlformats.org/drawingml/2006/main">
                  <a:graphicData uri="http://schemas.microsoft.com/office/word/2010/wordprocessingShape">
                    <wps:wsp>
                      <wps:cNvSpPr txBox="1"/>
                      <wps:spPr>
                        <a:xfrm>
                          <a:off x="0" y="0"/>
                          <a:ext cx="425238" cy="364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1F66" w:rsidRDefault="00841F66" w:rsidP="00841F66">
                            <w:r w:rsidRPr="00FA1EC7">
                              <w:rPr>
                                <w:sz w:val="44"/>
                              </w:rPr>
                              <w:sym w:font="Wingdings" w:char="F08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2" o:spid="_x0000_s1031" type="#_x0000_t202" style="position:absolute;left:0;text-align:left;margin-left:292.3pt;margin-top:155.7pt;width:33.5pt;height:28.6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" filled="f" stroked="f" strokeweight=".5pt">
                <v:textbox>
                  <w:txbxContent>
                    <w:p w:rsidR="00841F66" w:rsidRDefault="00841F66" w:rsidP="00841F66">
                      <w:r w:rsidRPr="00FA1EC7">
                        <w:rPr>
                          <w:sz w:val="44"/>
                        </w:rPr>
                        <w:sym w:font="Wingdings" w:char="F08C"/>
                      </w:r>
                    </w:p>
                  </w:txbxContent>
                </v:textbox>
              </v:shape>
            </w:pict>
          </mc:Fallback>
        </mc:AlternateContent>
      </w:r>
      <w:r>
        <w:rPr>
          <w:noProof/>
          <w:lang w:eastAsia="de-DE"/>
        </w:rPr>
        <mc:AlternateContent>
          <mc:Choice Requires="wps">
            <w:drawing>
              <wp:anchor distT="0" distB="0" distL="114300" distR="114300" simplePos="0" relativeHeight="251668480" behindDoc="0" locked="0" layoutInCell="1" allowOverlap="1" wp14:anchorId="598BF9F8" wp14:editId="6A017F3A">
                <wp:simplePos x="0" y="0"/>
                <wp:positionH relativeFrom="column">
                  <wp:posOffset>2233295</wp:posOffset>
                </wp:positionH>
                <wp:positionV relativeFrom="paragraph">
                  <wp:posOffset>1612900</wp:posOffset>
                </wp:positionV>
                <wp:extent cx="1572260" cy="445770"/>
                <wp:effectExtent l="0" t="0" r="27940" b="11430"/>
                <wp:wrapNone/>
                <wp:docPr id="16" name="Textfeld 16"/>
                <wp:cNvGraphicFramePr/>
                <a:graphic xmlns:a="http://schemas.openxmlformats.org/drawingml/2006/main">
                  <a:graphicData uri="http://schemas.microsoft.com/office/word/2010/wordprocessingShape">
                    <wps:wsp>
                      <wps:cNvSpPr txBox="1"/>
                      <wps:spPr>
                        <a:xfrm>
                          <a:off x="0" y="0"/>
                          <a:ext cx="1572260" cy="44577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41F66" w:rsidRPr="0061052A" w:rsidRDefault="00841F66" w:rsidP="00841F66">
                            <w:pPr>
                              <w:rPr>
                                <w:sz w:val="20"/>
                              </w:rPr>
                            </w:pPr>
                            <w:r>
                              <w:rPr>
                                <w:sz w:val="20"/>
                              </w:rPr>
                              <w:t>„</w:t>
                            </w:r>
                            <w:r w:rsidRPr="002E1814">
                              <w:rPr>
                                <w:b/>
                                <w:sz w:val="20"/>
                              </w:rPr>
                              <w:t>ein</w:t>
                            </w:r>
                            <w:r>
                              <w:rPr>
                                <w:b/>
                                <w:sz w:val="20"/>
                              </w:rPr>
                              <w:t xml:space="preserve"> pudelnärrisch Tier</w:t>
                            </w:r>
                            <w:r>
                              <w:rPr>
                                <w:sz w:val="20"/>
                              </w:rPr>
                              <w:t>“ (1150)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6" o:spid="_x0000_s1032" type="#_x0000_t202" style="position:absolute;left:0;text-align:left;margin-left:175.85pt;margin-top:127pt;width:123.8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" fillcolor="white [3201]" strokecolor="#4f81bd [3204]" strokeweight="2pt">
                <v:textbox>
                  <w:txbxContent>
                    <w:p w:rsidR="00841F66" w:rsidRPr="0061052A" w:rsidRDefault="00841F66" w:rsidP="00841F66">
                      <w:pPr>
                        <w:rPr>
                          <w:sz w:val="20"/>
                        </w:rPr>
                      </w:pPr>
                      <w:r>
                        <w:rPr>
                          <w:sz w:val="20"/>
                        </w:rPr>
                        <w:t>„</w:t>
                      </w:r>
                      <w:r w:rsidRPr="002E1814">
                        <w:rPr>
                          <w:b/>
                          <w:sz w:val="20"/>
                        </w:rPr>
                        <w:t>ein</w:t>
                      </w:r>
                      <w:r>
                        <w:rPr>
                          <w:b/>
                          <w:sz w:val="20"/>
                        </w:rPr>
                        <w:t xml:space="preserve"> pudelnärrisch Tier</w:t>
                      </w:r>
                      <w:r>
                        <w:rPr>
                          <w:sz w:val="20"/>
                        </w:rPr>
                        <w:t>“ (1150)</w:t>
                      </w:r>
                    </w:p>
                  </w:txbxContent>
                </v:textbox>
              </v:shape>
            </w:pict>
          </mc:Fallback>
        </mc:AlternateContent>
      </w:r>
      <w:r>
        <w:rPr>
          <w:noProof/>
          <w:lang w:eastAsia="de-DE"/>
        </w:rPr>
        <mc:AlternateContent>
          <mc:Choice Requires="wps">
            <w:drawing>
              <wp:anchor distT="0" distB="0" distL="114300" distR="114300" simplePos="0" relativeHeight="251667456" behindDoc="0" locked="0" layoutInCell="1" allowOverlap="1" wp14:anchorId="567ABB18" wp14:editId="3D687E8E">
                <wp:simplePos x="0" y="0"/>
                <wp:positionH relativeFrom="column">
                  <wp:posOffset>2232660</wp:posOffset>
                </wp:positionH>
                <wp:positionV relativeFrom="paragraph">
                  <wp:posOffset>1102995</wp:posOffset>
                </wp:positionV>
                <wp:extent cx="1572895" cy="434975"/>
                <wp:effectExtent l="0" t="0" r="27305" b="22225"/>
                <wp:wrapNone/>
                <wp:docPr id="15" name="Textfeld 15"/>
                <wp:cNvGraphicFramePr/>
                <a:graphic xmlns:a="http://schemas.openxmlformats.org/drawingml/2006/main">
                  <a:graphicData uri="http://schemas.microsoft.com/office/word/2010/wordprocessingShape">
                    <wps:wsp>
                      <wps:cNvSpPr txBox="1"/>
                      <wps:spPr>
                        <a:xfrm>
                          <a:off x="0" y="0"/>
                          <a:ext cx="1572895" cy="434975"/>
                        </a:xfrm>
                        <a:prstGeom prst="rect">
                          <a:avLst/>
                        </a:prstGeom>
                        <a:ln>
                          <a:solidFill>
                            <a:srgbClr val="FF33CC"/>
                          </a:solidFill>
                        </a:ln>
                      </wps:spPr>
                      <wps:style>
                        <a:lnRef idx="2">
                          <a:schemeClr val="accent2"/>
                        </a:lnRef>
                        <a:fillRef idx="1">
                          <a:schemeClr val="lt1"/>
                        </a:fillRef>
                        <a:effectRef idx="0">
                          <a:schemeClr val="accent2"/>
                        </a:effectRef>
                        <a:fontRef idx="minor">
                          <a:schemeClr val="dk1"/>
                        </a:fontRef>
                      </wps:style>
                      <wps:txbx>
                        <w:txbxContent>
                          <w:p w:rsidR="00841F66" w:rsidRPr="0061052A" w:rsidRDefault="00841F66" w:rsidP="00841F66">
                            <w:pPr>
                              <w:spacing w:after="0" w:line="240" w:lineRule="auto"/>
                              <w:rPr>
                                <w:sz w:val="20"/>
                              </w:rPr>
                            </w:pPr>
                            <w:r>
                              <w:rPr>
                                <w:sz w:val="20"/>
                              </w:rPr>
                              <w:t xml:space="preserve">„Der Kreis wird </w:t>
                            </w:r>
                            <w:r w:rsidRPr="00CC0384">
                              <w:rPr>
                                <w:b/>
                                <w:sz w:val="20"/>
                              </w:rPr>
                              <w:t>eng</w:t>
                            </w:r>
                            <w:r>
                              <w:rPr>
                                <w:sz w:val="20"/>
                              </w:rPr>
                              <w:t xml:space="preserve">, schon ist er </w:t>
                            </w:r>
                            <w:r w:rsidRPr="00CC0384">
                              <w:rPr>
                                <w:b/>
                                <w:sz w:val="20"/>
                              </w:rPr>
                              <w:t>nah</w:t>
                            </w:r>
                            <w:r>
                              <w:rPr>
                                <w:sz w:val="20"/>
                              </w:rPr>
                              <w:t>!“ (1162)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5" o:spid="_x0000_s1033" type="#_x0000_t202" style="position:absolute;left:0;text-align:left;margin-left:175.8pt;margin-top:86.85pt;width:123.85pt;height:3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" fillcolor="white [3201]" strokecolor="#f3c" strokeweight="2pt">
                <v:textbox>
                  <w:txbxContent>
                    <w:p w:rsidR="00841F66" w:rsidRPr="0061052A" w:rsidRDefault="00841F66" w:rsidP="00841F66">
                      <w:pPr>
                        <w:spacing w:after="0" w:line="240" w:lineRule="auto"/>
                        <w:rPr>
                          <w:sz w:val="20"/>
                        </w:rPr>
                      </w:pPr>
                      <w:r>
                        <w:rPr>
                          <w:sz w:val="20"/>
                        </w:rPr>
                        <w:t xml:space="preserve">„Der Kreis wird </w:t>
                      </w:r>
                      <w:r w:rsidRPr="00CC0384">
                        <w:rPr>
                          <w:b/>
                          <w:sz w:val="20"/>
                        </w:rPr>
                        <w:t>eng</w:t>
                      </w:r>
                      <w:r>
                        <w:rPr>
                          <w:sz w:val="20"/>
                        </w:rPr>
                        <w:t xml:space="preserve">, schon ist er </w:t>
                      </w:r>
                      <w:r w:rsidRPr="00CC0384">
                        <w:rPr>
                          <w:b/>
                          <w:sz w:val="20"/>
                        </w:rPr>
                        <w:t>nah</w:t>
                      </w:r>
                      <w:r>
                        <w:rPr>
                          <w:sz w:val="20"/>
                        </w:rPr>
                        <w:t>!“ (1162)</w:t>
                      </w:r>
                    </w:p>
                  </w:txbxContent>
                </v:textbox>
              </v:shape>
            </w:pict>
          </mc:Fallback>
        </mc:AlternateContent>
      </w:r>
      <w:r>
        <w:rPr>
          <w:noProof/>
          <w:lang w:eastAsia="de-DE"/>
        </w:rPr>
        <mc:AlternateContent>
          <mc:Choice Requires="wps">
            <w:drawing>
              <wp:anchor distT="0" distB="0" distL="114300" distR="114300" simplePos="0" relativeHeight="251666432" behindDoc="0" locked="0" layoutInCell="1" allowOverlap="1" wp14:anchorId="6CCBEA92" wp14:editId="65F2CCD6">
                <wp:simplePos x="0" y="0"/>
                <wp:positionH relativeFrom="column">
                  <wp:posOffset>3014980</wp:posOffset>
                </wp:positionH>
                <wp:positionV relativeFrom="paragraph">
                  <wp:posOffset>366818</wp:posOffset>
                </wp:positionV>
                <wp:extent cx="3080112" cy="440690"/>
                <wp:effectExtent l="0" t="0" r="25400" b="16510"/>
                <wp:wrapNone/>
                <wp:docPr id="14" name="Textfeld 14"/>
                <wp:cNvGraphicFramePr/>
                <a:graphic xmlns:a="http://schemas.openxmlformats.org/drawingml/2006/main">
                  <a:graphicData uri="http://schemas.microsoft.com/office/word/2010/wordprocessingShape">
                    <wps:wsp>
                      <wps:cNvSpPr txBox="1"/>
                      <wps:spPr>
                        <a:xfrm>
                          <a:off x="0" y="0"/>
                          <a:ext cx="3080112" cy="4406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41F66" w:rsidRPr="0061052A" w:rsidRDefault="00841F66" w:rsidP="00841F66">
                            <w:pPr>
                              <w:spacing w:line="240" w:lineRule="auto"/>
                              <w:rPr>
                                <w:sz w:val="20"/>
                              </w:rPr>
                            </w:pPr>
                            <w:r>
                              <w:rPr>
                                <w:sz w:val="20"/>
                              </w:rPr>
                              <w:t>„</w:t>
                            </w:r>
                            <w:r w:rsidRPr="000D1969">
                              <w:rPr>
                                <w:sz w:val="20"/>
                              </w:rPr>
                              <w:t xml:space="preserve">seh ihn ungewiss und </w:t>
                            </w:r>
                            <w:r w:rsidRPr="000D1969">
                              <w:rPr>
                                <w:b/>
                                <w:sz w:val="20"/>
                              </w:rPr>
                              <w:t>furchtsam uns umspringen</w:t>
                            </w:r>
                            <w:r>
                              <w:rPr>
                                <w:sz w:val="20"/>
                              </w:rPr>
                              <w:t>“ (1160) - „</w:t>
                            </w:r>
                            <w:r w:rsidRPr="00CC0384">
                              <w:rPr>
                                <w:b/>
                                <w:sz w:val="20"/>
                              </w:rPr>
                              <w:t>ein Hund und kein Gespenst</w:t>
                            </w:r>
                            <w:r>
                              <w:rPr>
                                <w:sz w:val="20"/>
                              </w:rPr>
                              <w:t>“ (1163)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4" o:spid="_x0000_s1034" type="#_x0000_t202" style="position:absolute;left:0;text-align:left;margin-left:237.4pt;margin-top:28.9pt;width:242.55pt;height:3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" fillcolor="white [3201]" strokecolor="#4f81bd [3204]" strokeweight="2pt">
                <v:textbox>
                  <w:txbxContent>
                    <w:p w:rsidR="00841F66" w:rsidRPr="0061052A" w:rsidRDefault="00841F66" w:rsidP="00841F66">
                      <w:pPr>
                        <w:spacing w:line="240" w:lineRule="auto"/>
                        <w:rPr>
                          <w:sz w:val="20"/>
                        </w:rPr>
                      </w:pPr>
                      <w:r>
                        <w:rPr>
                          <w:sz w:val="20"/>
                        </w:rPr>
                        <w:t>„</w:t>
                      </w:r>
                      <w:r w:rsidRPr="000D1969">
                        <w:rPr>
                          <w:sz w:val="20"/>
                        </w:rPr>
                        <w:t xml:space="preserve">seh ihn ungewiss und </w:t>
                      </w:r>
                      <w:r w:rsidRPr="000D1969">
                        <w:rPr>
                          <w:b/>
                          <w:sz w:val="20"/>
                        </w:rPr>
                        <w:t>furchtsam uns umspringen</w:t>
                      </w:r>
                      <w:r>
                        <w:rPr>
                          <w:sz w:val="20"/>
                        </w:rPr>
                        <w:t>“ (1160) - „</w:t>
                      </w:r>
                      <w:r w:rsidRPr="00CC0384">
                        <w:rPr>
                          <w:b/>
                          <w:sz w:val="20"/>
                        </w:rPr>
                        <w:t>ein Hund und kein Gespenst</w:t>
                      </w:r>
                      <w:r>
                        <w:rPr>
                          <w:sz w:val="20"/>
                        </w:rPr>
                        <w:t>“ (1163)</w:t>
                      </w:r>
                    </w:p>
                  </w:txbxContent>
                </v:textbox>
              </v:shape>
            </w:pict>
          </mc:Fallback>
        </mc:AlternateContent>
      </w:r>
      <w:r>
        <w:rPr>
          <w:noProof/>
          <w:lang w:eastAsia="de-DE"/>
        </w:rPr>
        <mc:AlternateContent>
          <mc:Choice Requires="wps">
            <w:drawing>
              <wp:anchor distT="0" distB="0" distL="114300" distR="114300" simplePos="0" relativeHeight="251664384" behindDoc="0" locked="0" layoutInCell="1" allowOverlap="1" wp14:anchorId="2EA919DD" wp14:editId="2852113F">
                <wp:simplePos x="0" y="0"/>
                <wp:positionH relativeFrom="column">
                  <wp:posOffset>-453481</wp:posOffset>
                </wp:positionH>
                <wp:positionV relativeFrom="paragraph">
                  <wp:posOffset>1476648</wp:posOffset>
                </wp:positionV>
                <wp:extent cx="2329180" cy="440872"/>
                <wp:effectExtent l="0" t="0" r="13970" b="16510"/>
                <wp:wrapNone/>
                <wp:docPr id="12" name="Textfeld 12"/>
                <wp:cNvGraphicFramePr/>
                <a:graphic xmlns:a="http://schemas.openxmlformats.org/drawingml/2006/main">
                  <a:graphicData uri="http://schemas.microsoft.com/office/word/2010/wordprocessingShape">
                    <wps:wsp>
                      <wps:cNvSpPr txBox="1"/>
                      <wps:spPr>
                        <a:xfrm>
                          <a:off x="0" y="0"/>
                          <a:ext cx="2329180" cy="440872"/>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41F66" w:rsidRPr="0061052A" w:rsidRDefault="00841F66" w:rsidP="00841F66">
                            <w:pPr>
                              <w:spacing w:line="240" w:lineRule="auto"/>
                              <w:rPr>
                                <w:sz w:val="20"/>
                              </w:rPr>
                            </w:pPr>
                            <w:r>
                              <w:rPr>
                                <w:sz w:val="20"/>
                              </w:rPr>
                              <w:t xml:space="preserve">„Ich sehe </w:t>
                            </w:r>
                            <w:r w:rsidRPr="000D1969">
                              <w:rPr>
                                <w:b/>
                                <w:sz w:val="20"/>
                              </w:rPr>
                              <w:t>nichts als</w:t>
                            </w:r>
                            <w:r>
                              <w:rPr>
                                <w:sz w:val="20"/>
                              </w:rPr>
                              <w:t xml:space="preserve"> </w:t>
                            </w:r>
                            <w:r w:rsidRPr="000D1969">
                              <w:rPr>
                                <w:b/>
                                <w:sz w:val="20"/>
                              </w:rPr>
                              <w:t>einen</w:t>
                            </w:r>
                            <w:r>
                              <w:rPr>
                                <w:sz w:val="20"/>
                              </w:rPr>
                              <w:t xml:space="preserve"> schwarzen </w:t>
                            </w:r>
                            <w:r w:rsidRPr="000D1969">
                              <w:rPr>
                                <w:b/>
                                <w:sz w:val="20"/>
                              </w:rPr>
                              <w:t>Pudel</w:t>
                            </w:r>
                            <w:r>
                              <w:rPr>
                                <w:sz w:val="20"/>
                              </w:rPr>
                              <w:t>“ (1156)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2" o:spid="_x0000_s1035" type="#_x0000_t202" style="position:absolute;left:0;text-align:left;margin-left:-35.7pt;margin-top:116.25pt;width:183.4pt;height:3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" fillcolor="white [3201]" strokecolor="#4f81bd [3204]" strokeweight="2pt">
                <v:textbox>
                  <w:txbxContent>
                    <w:p w:rsidR="00841F66" w:rsidRPr="0061052A" w:rsidRDefault="00841F66" w:rsidP="00841F66">
                      <w:pPr>
                        <w:spacing w:line="240" w:lineRule="auto"/>
                        <w:rPr>
                          <w:sz w:val="20"/>
                        </w:rPr>
                      </w:pPr>
                      <w:r>
                        <w:rPr>
                          <w:sz w:val="20"/>
                        </w:rPr>
                        <w:t xml:space="preserve">„Ich sehe </w:t>
                      </w:r>
                      <w:r w:rsidRPr="000D1969">
                        <w:rPr>
                          <w:b/>
                          <w:sz w:val="20"/>
                        </w:rPr>
                        <w:t>nichts als</w:t>
                      </w:r>
                      <w:r>
                        <w:rPr>
                          <w:sz w:val="20"/>
                        </w:rPr>
                        <w:t xml:space="preserve"> </w:t>
                      </w:r>
                      <w:r w:rsidRPr="000D1969">
                        <w:rPr>
                          <w:b/>
                          <w:sz w:val="20"/>
                        </w:rPr>
                        <w:t>einen</w:t>
                      </w:r>
                      <w:r>
                        <w:rPr>
                          <w:sz w:val="20"/>
                        </w:rPr>
                        <w:t xml:space="preserve"> schwarzen </w:t>
                      </w:r>
                      <w:r w:rsidRPr="000D1969">
                        <w:rPr>
                          <w:b/>
                          <w:sz w:val="20"/>
                        </w:rPr>
                        <w:t>Pudel</w:t>
                      </w:r>
                      <w:r>
                        <w:rPr>
                          <w:sz w:val="20"/>
                        </w:rPr>
                        <w:t>“ (1156)</w:t>
                      </w:r>
                    </w:p>
                  </w:txbxContent>
                </v:textbox>
              </v:shape>
            </w:pict>
          </mc:Fallback>
        </mc:AlternateContent>
      </w:r>
      <w:r>
        <w:rPr>
          <w:noProof/>
          <w:lang w:eastAsia="de-DE"/>
        </w:rPr>
        <mc:AlternateContent>
          <mc:Choice Requires="wps">
            <w:drawing>
              <wp:anchor distT="0" distB="0" distL="114300" distR="114300" simplePos="0" relativeHeight="251663360" behindDoc="0" locked="0" layoutInCell="1" allowOverlap="1" wp14:anchorId="6F6C6F2E" wp14:editId="2DF23AFD">
                <wp:simplePos x="0" y="0"/>
                <wp:positionH relativeFrom="column">
                  <wp:posOffset>-426266</wp:posOffset>
                </wp:positionH>
                <wp:positionV relativeFrom="paragraph">
                  <wp:posOffset>769077</wp:posOffset>
                </wp:positionV>
                <wp:extent cx="2274570" cy="614770"/>
                <wp:effectExtent l="0" t="0" r="11430" b="13970"/>
                <wp:wrapNone/>
                <wp:docPr id="10" name="Textfeld 10"/>
                <wp:cNvGraphicFramePr/>
                <a:graphic xmlns:a="http://schemas.openxmlformats.org/drawingml/2006/main">
                  <a:graphicData uri="http://schemas.microsoft.com/office/word/2010/wordprocessingShape">
                    <wps:wsp>
                      <wps:cNvSpPr txBox="1"/>
                      <wps:spPr>
                        <a:xfrm>
                          <a:off x="0" y="0"/>
                          <a:ext cx="2274570" cy="614770"/>
                        </a:xfrm>
                        <a:prstGeom prst="rect">
                          <a:avLst/>
                        </a:prstGeom>
                        <a:ln>
                          <a:solidFill>
                            <a:srgbClr val="FF33CC"/>
                          </a:solidFill>
                        </a:ln>
                      </wps:spPr>
                      <wps:style>
                        <a:lnRef idx="2">
                          <a:schemeClr val="accent2"/>
                        </a:lnRef>
                        <a:fillRef idx="1">
                          <a:schemeClr val="lt1"/>
                        </a:fillRef>
                        <a:effectRef idx="0">
                          <a:schemeClr val="accent2"/>
                        </a:effectRef>
                        <a:fontRef idx="minor">
                          <a:schemeClr val="dk1"/>
                        </a:fontRef>
                      </wps:style>
                      <wps:txbx>
                        <w:txbxContent>
                          <w:p w:rsidR="00841F66" w:rsidRPr="0061052A" w:rsidRDefault="00841F66" w:rsidP="00841F66">
                            <w:pPr>
                              <w:spacing w:after="0" w:line="240" w:lineRule="auto"/>
                              <w:rPr>
                                <w:sz w:val="20"/>
                              </w:rPr>
                            </w:pPr>
                            <w:r>
                              <w:rPr>
                                <w:sz w:val="20"/>
                              </w:rPr>
                              <w:t xml:space="preserve">„in weitem </w:t>
                            </w:r>
                            <w:r w:rsidRPr="002E1814">
                              <w:rPr>
                                <w:b/>
                                <w:sz w:val="20"/>
                              </w:rPr>
                              <w:t>Schneckenkreise</w:t>
                            </w:r>
                            <w:r>
                              <w:rPr>
                                <w:b/>
                                <w:sz w:val="20"/>
                              </w:rPr>
                              <w:t xml:space="preserve"> […] immer näher jagt</w:t>
                            </w:r>
                            <w:r>
                              <w:rPr>
                                <w:sz w:val="20"/>
                              </w:rPr>
                              <w:t>“ (1152f.) - „</w:t>
                            </w:r>
                            <w:r w:rsidRPr="002E1814">
                              <w:rPr>
                                <w:b/>
                                <w:sz w:val="20"/>
                              </w:rPr>
                              <w:t>Feuerstrudel</w:t>
                            </w:r>
                            <w:r>
                              <w:rPr>
                                <w:sz w:val="20"/>
                              </w:rPr>
                              <w:t>“ (1153)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0" o:spid="_x0000_s1036" type="#_x0000_t202" style="position:absolute;left:0;text-align:left;margin-left:-33.55pt;margin-top:60.55pt;width:179.1pt;height:4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" fillcolor="white [3201]" strokecolor="#f3c" strokeweight="2pt">
                <v:textbox>
                  <w:txbxContent>
                    <w:p w:rsidR="00841F66" w:rsidRPr="0061052A" w:rsidRDefault="00841F66" w:rsidP="00841F66">
                      <w:pPr>
                        <w:spacing w:after="0" w:line="240" w:lineRule="auto"/>
                        <w:rPr>
                          <w:sz w:val="20"/>
                        </w:rPr>
                      </w:pPr>
                      <w:r>
                        <w:rPr>
                          <w:sz w:val="20"/>
                        </w:rPr>
                        <w:t xml:space="preserve">„in weitem </w:t>
                      </w:r>
                      <w:r w:rsidRPr="002E1814">
                        <w:rPr>
                          <w:b/>
                          <w:sz w:val="20"/>
                        </w:rPr>
                        <w:t>Schneckenkreise</w:t>
                      </w:r>
                      <w:r>
                        <w:rPr>
                          <w:b/>
                          <w:sz w:val="20"/>
                        </w:rPr>
                        <w:t xml:space="preserve"> […] immer näher jagt</w:t>
                      </w:r>
                      <w:r>
                        <w:rPr>
                          <w:sz w:val="20"/>
                        </w:rPr>
                        <w:t>“ (1152f.) - „</w:t>
                      </w:r>
                      <w:r w:rsidRPr="002E1814">
                        <w:rPr>
                          <w:b/>
                          <w:sz w:val="20"/>
                        </w:rPr>
                        <w:t>Feuerstrudel</w:t>
                      </w:r>
                      <w:r>
                        <w:rPr>
                          <w:sz w:val="20"/>
                        </w:rPr>
                        <w:t>“ (1153)</w:t>
                      </w:r>
                    </w:p>
                  </w:txbxContent>
                </v:textbox>
              </v:shape>
            </w:pict>
          </mc:Fallback>
        </mc:AlternateContent>
      </w:r>
      <w:r>
        <w:rPr>
          <w:noProof/>
          <w:lang w:eastAsia="de-DE"/>
        </w:rPr>
        <mc:AlternateContent>
          <mc:Choice Requires="wps">
            <w:drawing>
              <wp:anchor distT="0" distB="0" distL="114300" distR="114300" simplePos="0" relativeHeight="251660288" behindDoc="0" locked="0" layoutInCell="1" allowOverlap="1" wp14:anchorId="40CDB861" wp14:editId="2F272B1E">
                <wp:simplePos x="0" y="0"/>
                <wp:positionH relativeFrom="column">
                  <wp:posOffset>3998776</wp:posOffset>
                </wp:positionH>
                <wp:positionV relativeFrom="paragraph">
                  <wp:posOffset>2174149</wp:posOffset>
                </wp:positionV>
                <wp:extent cx="2274570" cy="271780"/>
                <wp:effectExtent l="0" t="0" r="11430" b="13970"/>
                <wp:wrapNone/>
                <wp:docPr id="7" name="Textfeld 7"/>
                <wp:cNvGraphicFramePr/>
                <a:graphic xmlns:a="http://schemas.openxmlformats.org/drawingml/2006/main">
                  <a:graphicData uri="http://schemas.microsoft.com/office/word/2010/wordprocessingShape">
                    <wps:wsp>
                      <wps:cNvSpPr txBox="1"/>
                      <wps:spPr>
                        <a:xfrm>
                          <a:off x="0" y="0"/>
                          <a:ext cx="2274570" cy="27178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41F66" w:rsidRPr="0061052A" w:rsidRDefault="00841F66" w:rsidP="00841F66">
                            <w:pPr>
                              <w:rPr>
                                <w:sz w:val="20"/>
                              </w:rPr>
                            </w:pPr>
                            <w:r>
                              <w:rPr>
                                <w:sz w:val="20"/>
                              </w:rPr>
                              <w:t>„</w:t>
                            </w:r>
                            <w:r w:rsidRPr="002E1814">
                              <w:rPr>
                                <w:b/>
                                <w:sz w:val="20"/>
                              </w:rPr>
                              <w:t>nicht wichtig</w:t>
                            </w:r>
                            <w:r w:rsidRPr="0061052A">
                              <w:rPr>
                                <w:sz w:val="20"/>
                              </w:rPr>
                              <w:t xml:space="preserve"> schien er mir</w:t>
                            </w:r>
                            <w:r>
                              <w:rPr>
                                <w:sz w:val="20"/>
                              </w:rPr>
                              <w:t>“ (1148)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7" o:spid="_x0000_s1037" type="#_x0000_t202" style="position:absolute;left:0;text-align:left;margin-left:314.85pt;margin-top:171.2pt;width:179.1pt;height:2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" fillcolor="white [3201]" strokecolor="#4f81bd [3204]" strokeweight="2pt">
                <v:textbox>
                  <w:txbxContent>
                    <w:p w:rsidR="00841F66" w:rsidRPr="0061052A" w:rsidRDefault="00841F66" w:rsidP="00841F66">
                      <w:pPr>
                        <w:rPr>
                          <w:sz w:val="20"/>
                        </w:rPr>
                      </w:pPr>
                      <w:r>
                        <w:rPr>
                          <w:sz w:val="20"/>
                        </w:rPr>
                        <w:t>„</w:t>
                      </w:r>
                      <w:r w:rsidRPr="002E1814">
                        <w:rPr>
                          <w:b/>
                          <w:sz w:val="20"/>
                        </w:rPr>
                        <w:t>nicht wichtig</w:t>
                      </w:r>
                      <w:r w:rsidRPr="0061052A">
                        <w:rPr>
                          <w:sz w:val="20"/>
                        </w:rPr>
                        <w:t xml:space="preserve"> schien er mir</w:t>
                      </w:r>
                      <w:r>
                        <w:rPr>
                          <w:sz w:val="20"/>
                        </w:rPr>
                        <w:t>“ (1148)</w:t>
                      </w:r>
                    </w:p>
                  </w:txbxContent>
                </v:textbox>
              </v:shape>
            </w:pict>
          </mc:Fallback>
        </mc:AlternateContent>
      </w:r>
      <w:r>
        <w:rPr>
          <w:noProof/>
          <w:lang w:eastAsia="de-DE"/>
        </w:rPr>
        <mc:AlternateContent>
          <mc:Choice Requires="wps">
            <w:drawing>
              <wp:anchor distT="0" distB="0" distL="114300" distR="114300" simplePos="0" relativeHeight="251662336" behindDoc="0" locked="0" layoutInCell="1" allowOverlap="1" wp14:anchorId="0CADFB7D" wp14:editId="099598DF">
                <wp:simplePos x="0" y="0"/>
                <wp:positionH relativeFrom="column">
                  <wp:posOffset>1538605</wp:posOffset>
                </wp:positionH>
                <wp:positionV relativeFrom="paragraph">
                  <wp:posOffset>2908935</wp:posOffset>
                </wp:positionV>
                <wp:extent cx="2051685" cy="271780"/>
                <wp:effectExtent l="0" t="0" r="24765" b="13970"/>
                <wp:wrapNone/>
                <wp:docPr id="9" name="Textfeld 9"/>
                <wp:cNvGraphicFramePr/>
                <a:graphic xmlns:a="http://schemas.openxmlformats.org/drawingml/2006/main">
                  <a:graphicData uri="http://schemas.microsoft.com/office/word/2010/wordprocessingShape">
                    <wps:wsp>
                      <wps:cNvSpPr txBox="1"/>
                      <wps:spPr>
                        <a:xfrm>
                          <a:off x="0" y="0"/>
                          <a:ext cx="2051685" cy="27178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41F66" w:rsidRPr="0061052A" w:rsidRDefault="00841F66" w:rsidP="00841F66">
                            <w:pPr>
                              <w:rPr>
                                <w:sz w:val="20"/>
                              </w:rPr>
                            </w:pPr>
                            <w:r>
                              <w:rPr>
                                <w:sz w:val="20"/>
                              </w:rPr>
                              <w:t xml:space="preserve">„Für </w:t>
                            </w:r>
                            <w:r w:rsidRPr="002E1814">
                              <w:rPr>
                                <w:b/>
                                <w:sz w:val="20"/>
                              </w:rPr>
                              <w:t>einen Pudel</w:t>
                            </w:r>
                            <w:r>
                              <w:rPr>
                                <w:sz w:val="20"/>
                              </w:rPr>
                              <w:t>“ (1150)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9" o:spid="_x0000_s1038" type="#_x0000_t202" style="position:absolute;left:0;text-align:left;margin-left:121.15pt;margin-top:229.05pt;width:161.55pt;height:2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" fillcolor="white [3201]" strokecolor="#4f81bd [3204]" strokeweight="2pt">
                <v:textbox>
                  <w:txbxContent>
                    <w:p w:rsidR="00841F66" w:rsidRPr="0061052A" w:rsidRDefault="00841F66" w:rsidP="00841F66">
                      <w:pPr>
                        <w:rPr>
                          <w:sz w:val="20"/>
                        </w:rPr>
                      </w:pPr>
                      <w:r>
                        <w:rPr>
                          <w:sz w:val="20"/>
                        </w:rPr>
                        <w:t xml:space="preserve">„Für </w:t>
                      </w:r>
                      <w:r w:rsidRPr="002E1814">
                        <w:rPr>
                          <w:b/>
                          <w:sz w:val="20"/>
                        </w:rPr>
                        <w:t>einen Pudel</w:t>
                      </w:r>
                      <w:r>
                        <w:rPr>
                          <w:sz w:val="20"/>
                        </w:rPr>
                        <w:t>“ (1150)</w:t>
                      </w:r>
                    </w:p>
                  </w:txbxContent>
                </v:textbox>
              </v:shape>
            </w:pict>
          </mc:Fallback>
        </mc:AlternateContent>
      </w:r>
      <w:r>
        <w:rPr>
          <w:noProof/>
          <w:lang w:eastAsia="de-DE"/>
        </w:rPr>
        <mc:AlternateContent>
          <mc:Choice Requires="wps">
            <w:drawing>
              <wp:anchor distT="0" distB="0" distL="114300" distR="114300" simplePos="0" relativeHeight="251661312" behindDoc="0" locked="0" layoutInCell="1" allowOverlap="1" wp14:anchorId="4B1647CD" wp14:editId="30CD646E">
                <wp:simplePos x="0" y="0"/>
                <wp:positionH relativeFrom="column">
                  <wp:posOffset>1538605</wp:posOffset>
                </wp:positionH>
                <wp:positionV relativeFrom="paragraph">
                  <wp:posOffset>2609578</wp:posOffset>
                </wp:positionV>
                <wp:extent cx="2051957" cy="244928"/>
                <wp:effectExtent l="0" t="0" r="24765" b="22225"/>
                <wp:wrapNone/>
                <wp:docPr id="8" name="Textfeld 8"/>
                <wp:cNvGraphicFramePr/>
                <a:graphic xmlns:a="http://schemas.openxmlformats.org/drawingml/2006/main">
                  <a:graphicData uri="http://schemas.microsoft.com/office/word/2010/wordprocessingShape">
                    <wps:wsp>
                      <wps:cNvSpPr txBox="1"/>
                      <wps:spPr>
                        <a:xfrm>
                          <a:off x="0" y="0"/>
                          <a:ext cx="2051957" cy="244928"/>
                        </a:xfrm>
                        <a:prstGeom prst="rect">
                          <a:avLst/>
                        </a:prstGeom>
                        <a:ln>
                          <a:solidFill>
                            <a:srgbClr val="FF33CC"/>
                          </a:solidFill>
                        </a:ln>
                      </wps:spPr>
                      <wps:style>
                        <a:lnRef idx="2">
                          <a:schemeClr val="accent2"/>
                        </a:lnRef>
                        <a:fillRef idx="1">
                          <a:schemeClr val="lt1"/>
                        </a:fillRef>
                        <a:effectRef idx="0">
                          <a:schemeClr val="accent2"/>
                        </a:effectRef>
                        <a:fontRef idx="minor">
                          <a:schemeClr val="dk1"/>
                        </a:fontRef>
                      </wps:style>
                      <wps:txbx>
                        <w:txbxContent>
                          <w:p w:rsidR="00841F66" w:rsidRPr="0061052A" w:rsidRDefault="00841F66" w:rsidP="00841F66">
                            <w:pPr>
                              <w:spacing w:after="0" w:line="240" w:lineRule="auto"/>
                              <w:rPr>
                                <w:sz w:val="20"/>
                              </w:rPr>
                            </w:pPr>
                            <w:r>
                              <w:rPr>
                                <w:sz w:val="20"/>
                              </w:rPr>
                              <w:t xml:space="preserve">„Für </w:t>
                            </w:r>
                            <w:r w:rsidRPr="002E1814">
                              <w:rPr>
                                <w:b/>
                                <w:sz w:val="20"/>
                              </w:rPr>
                              <w:t>was</w:t>
                            </w:r>
                            <w:r>
                              <w:rPr>
                                <w:sz w:val="20"/>
                              </w:rPr>
                              <w:t xml:space="preserve"> hältst du das Tier?“ (1149)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8" o:spid="_x0000_s1039" type="#_x0000_t202" style="position:absolute;left:0;text-align:left;margin-left:121.15pt;margin-top:205.5pt;width:161.55pt;height:1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" fillcolor="white [3201]" strokecolor="#f3c" strokeweight="2pt">
                <v:textbox>
                  <w:txbxContent>
                    <w:p w:rsidR="00841F66" w:rsidRPr="0061052A" w:rsidRDefault="00841F66" w:rsidP="00841F66">
                      <w:pPr>
                        <w:spacing w:after="0" w:line="240" w:lineRule="auto"/>
                        <w:rPr>
                          <w:sz w:val="20"/>
                        </w:rPr>
                      </w:pPr>
                      <w:r>
                        <w:rPr>
                          <w:sz w:val="20"/>
                        </w:rPr>
                        <w:t xml:space="preserve">„Für </w:t>
                      </w:r>
                      <w:r w:rsidRPr="002E1814">
                        <w:rPr>
                          <w:b/>
                          <w:sz w:val="20"/>
                        </w:rPr>
                        <w:t>was</w:t>
                      </w:r>
                      <w:r>
                        <w:rPr>
                          <w:sz w:val="20"/>
                        </w:rPr>
                        <w:t xml:space="preserve"> hältst du das Tier?“ (1149)</w:t>
                      </w:r>
                    </w:p>
                  </w:txbxContent>
                </v:textbox>
              </v:shape>
            </w:pict>
          </mc:Fallback>
        </mc:AlternateContent>
      </w:r>
      <w:r>
        <w:rPr>
          <w:noProof/>
          <w:lang w:eastAsia="de-DE"/>
        </w:rPr>
        <mc:AlternateContent>
          <mc:Choice Requires="wps">
            <w:drawing>
              <wp:anchor distT="0" distB="0" distL="114300" distR="114300" simplePos="0" relativeHeight="251659264" behindDoc="0" locked="0" layoutInCell="1" allowOverlap="1" wp14:anchorId="5292AB73" wp14:editId="5FC82C4C">
                <wp:simplePos x="0" y="0"/>
                <wp:positionH relativeFrom="column">
                  <wp:posOffset>3998776</wp:posOffset>
                </wp:positionH>
                <wp:positionV relativeFrom="paragraph">
                  <wp:posOffset>1678849</wp:posOffset>
                </wp:positionV>
                <wp:extent cx="2275115" cy="434975"/>
                <wp:effectExtent l="0" t="0" r="11430" b="22225"/>
                <wp:wrapNone/>
                <wp:docPr id="6" name="Textfeld 6"/>
                <wp:cNvGraphicFramePr/>
                <a:graphic xmlns:a="http://schemas.openxmlformats.org/drawingml/2006/main">
                  <a:graphicData uri="http://schemas.microsoft.com/office/word/2010/wordprocessingShape">
                    <wps:wsp>
                      <wps:cNvSpPr txBox="1"/>
                      <wps:spPr>
                        <a:xfrm>
                          <a:off x="0" y="0"/>
                          <a:ext cx="2275115" cy="434975"/>
                        </a:xfrm>
                        <a:prstGeom prst="rect">
                          <a:avLst/>
                        </a:prstGeom>
                        <a:ln>
                          <a:solidFill>
                            <a:srgbClr val="FF33CC"/>
                          </a:solidFill>
                        </a:ln>
                      </wps:spPr>
                      <wps:style>
                        <a:lnRef idx="2">
                          <a:schemeClr val="accent2"/>
                        </a:lnRef>
                        <a:fillRef idx="1">
                          <a:schemeClr val="lt1"/>
                        </a:fillRef>
                        <a:effectRef idx="0">
                          <a:schemeClr val="accent2"/>
                        </a:effectRef>
                        <a:fontRef idx="minor">
                          <a:schemeClr val="dk1"/>
                        </a:fontRef>
                      </wps:style>
                      <wps:txbx>
                        <w:txbxContent>
                          <w:p w:rsidR="00841F66" w:rsidRPr="0061052A" w:rsidRDefault="00841F66" w:rsidP="00841F66">
                            <w:pPr>
                              <w:spacing w:after="0" w:line="240" w:lineRule="auto"/>
                              <w:rPr>
                                <w:sz w:val="20"/>
                              </w:rPr>
                            </w:pPr>
                            <w:r>
                              <w:rPr>
                                <w:sz w:val="20"/>
                              </w:rPr>
                              <w:t xml:space="preserve">„Siehst du den schwarzen Hund </w:t>
                            </w:r>
                            <w:r w:rsidRPr="002E1814">
                              <w:rPr>
                                <w:b/>
                                <w:sz w:val="20"/>
                              </w:rPr>
                              <w:t>durch Saat und Stoppel streifen</w:t>
                            </w:r>
                            <w:r>
                              <w:rPr>
                                <w:sz w:val="20"/>
                              </w:rPr>
                              <w:t>?“ (1147f.)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6" o:spid="_x0000_s1040" type="#_x0000_t202" style="position:absolute;left:0;text-align:left;margin-left:314.85pt;margin-top:132.2pt;width:179.15pt;height: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" fillcolor="white [3201]" strokecolor="#f3c" strokeweight="2pt">
                <v:textbox>
                  <w:txbxContent>
                    <w:p w:rsidR="00841F66" w:rsidRPr="0061052A" w:rsidRDefault="00841F66" w:rsidP="00841F66">
                      <w:pPr>
                        <w:spacing w:after="0" w:line="240" w:lineRule="auto"/>
                        <w:rPr>
                          <w:sz w:val="20"/>
                        </w:rPr>
                      </w:pPr>
                      <w:r>
                        <w:rPr>
                          <w:sz w:val="20"/>
                        </w:rPr>
                        <w:t xml:space="preserve">„Siehst du den schwarzen Hund </w:t>
                      </w:r>
                      <w:r w:rsidRPr="002E1814">
                        <w:rPr>
                          <w:b/>
                          <w:sz w:val="20"/>
                        </w:rPr>
                        <w:t>durch Saat und Stoppel streifen</w:t>
                      </w:r>
                      <w:r>
                        <w:rPr>
                          <w:sz w:val="20"/>
                        </w:rPr>
                        <w:t>?“ (1147f.)</w:t>
                      </w:r>
                    </w:p>
                  </w:txbxContent>
                </v:textbox>
              </v:shape>
            </w:pict>
          </mc:Fallback>
        </mc:AlternateContent>
      </w:r>
      <w:r>
        <w:rPr>
          <w:noProof/>
          <w:lang w:eastAsia="de-DE"/>
        </w:rPr>
        <w:drawing>
          <wp:inline distT="0" distB="0" distL="0" distR="0" wp14:anchorId="1D58516E" wp14:editId="60389910">
            <wp:extent cx="3293602" cy="3042557"/>
            <wp:effectExtent l="0" t="0" r="0" b="0"/>
            <wp:docPr id="18" name="Grafik 18" descr="C:\Users\Blennemann\AppData\Local\Microsoft\Windows\Temporary Internet Files\Content.IE5\Z22KFW30\1200px-Archimedean_spiral.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lennemann\AppData\Local\Microsoft\Windows\Temporary Internet Files\Content.IE5\Z22KFW30\1200px-Archimedean_spiral.svg[1].png"/>
                    <pic:cNvPicPr>
                      <a:picLocks noChangeAspect="1" noChangeArrowheads="1"/>
                    </pic:cNvPicPr>
                  </pic:nvPicPr>
                  <pic:blipFill>
                    <a:blip r:embed="rId15" cstate="print">
                      <a:duotone>
                        <a:prstClr val="black"/>
                        <a:schemeClr val="tx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292263" cy="3041321"/>
                    </a:xfrm>
                    <a:prstGeom prst="rect">
                      <a:avLst/>
                    </a:prstGeom>
                    <a:noFill/>
                    <a:ln>
                      <a:noFill/>
                    </a:ln>
                  </pic:spPr>
                </pic:pic>
              </a:graphicData>
            </a:graphic>
          </wp:inline>
        </w:drawing>
      </w:r>
    </w:p>
    <w:p w:rsidR="00841F66" w:rsidRDefault="00841F66" w:rsidP="00841F66">
      <w:pPr>
        <w:jc w:val="center"/>
      </w:pPr>
    </w:p>
    <w:p w:rsidR="00841F66" w:rsidRDefault="00841F66" w:rsidP="00841F66">
      <w:pPr>
        <w:pStyle w:val="Listenabsatz"/>
        <w:numPr>
          <w:ilvl w:val="0"/>
          <w:numId w:val="3"/>
        </w:numPr>
        <w:ind w:left="714" w:hanging="357"/>
        <w:contextualSpacing w:val="0"/>
      </w:pPr>
      <w:r>
        <w:t>Faust nimmt nicht nur die Geschehnisse um ihn herum wahr, sondern er macht sich darüber Gedanken. Wagner ist nicht von Natur aus neugierig / offen.</w:t>
      </w:r>
    </w:p>
    <w:p w:rsidR="00841F66" w:rsidRDefault="00841F66" w:rsidP="00841F66">
      <w:pPr>
        <w:pStyle w:val="Listenabsatz"/>
        <w:numPr>
          <w:ilvl w:val="0"/>
          <w:numId w:val="3"/>
        </w:numPr>
        <w:ind w:left="714" w:hanging="357"/>
        <w:contextualSpacing w:val="0"/>
      </w:pPr>
      <w:r>
        <w:t>Faust hinterfragt das Offensichtliche. Wagner gibt sich mit dem äußeren Anschein zufrieden.</w:t>
      </w:r>
    </w:p>
    <w:p w:rsidR="00841F66" w:rsidRDefault="00841F66" w:rsidP="00841F66">
      <w:pPr>
        <w:pStyle w:val="Listenabsatz"/>
        <w:numPr>
          <w:ilvl w:val="0"/>
          <w:numId w:val="3"/>
        </w:numPr>
        <w:ind w:left="714" w:hanging="357"/>
        <w:contextualSpacing w:val="0"/>
      </w:pPr>
      <w:r>
        <w:t>Faust sieht das Muster hinter den Dingen. Vermutet („</w:t>
      </w:r>
      <w:r w:rsidRPr="000D1969">
        <w:rPr>
          <w:b/>
        </w:rPr>
        <w:t>Mir scheint es</w:t>
      </w:r>
      <w:r>
        <w:t>“) Magisches / Unheimliches / Bedrohliches  („Feuerstrudel“; „magisch leise Schlingen“) – fühlt sich eingekreist / gefangen („schon ist er nah“). Wagner kann nichts dergleichen erkennen („</w:t>
      </w:r>
      <w:r w:rsidRPr="000D1969">
        <w:rPr>
          <w:b/>
        </w:rPr>
        <w:t>Ich seh</w:t>
      </w:r>
      <w:r>
        <w:t>“), nimmt lediglich einen Hund wahr („ein pudelnärrisch Tier“ – „ein Hund und kein Gespenst“), kann nichts Bedrohliches erkennen.</w:t>
      </w:r>
    </w:p>
    <w:p w:rsidR="00841F66" w:rsidRPr="00CC0384" w:rsidRDefault="00841F66" w:rsidP="00841F66">
      <w:pPr>
        <w:pStyle w:val="Listenabsatz"/>
        <w:numPr>
          <w:ilvl w:val="0"/>
          <w:numId w:val="4"/>
        </w:numPr>
        <w:ind w:left="714" w:hanging="357"/>
        <w:contextualSpacing w:val="0"/>
        <w:rPr>
          <w:color w:val="FF0000"/>
        </w:rPr>
      </w:pPr>
      <w:r w:rsidRPr="00CC0384">
        <w:rPr>
          <w:b/>
          <w:color w:val="FF0000"/>
        </w:rPr>
        <w:t xml:space="preserve">Faust ahnt die Bedrohung  </w:t>
      </w:r>
      <w:r>
        <w:rPr>
          <w:b/>
          <w:color w:val="FF0000"/>
        </w:rPr>
        <w:t>(</w:t>
      </w:r>
      <w:r w:rsidRPr="00CC0384">
        <w:rPr>
          <w:b/>
          <w:color w:val="FF0000"/>
        </w:rPr>
        <w:t>Vorausdeutung auf Mephistopheles</w:t>
      </w:r>
      <w:r>
        <w:rPr>
          <w:b/>
          <w:color w:val="FF0000"/>
        </w:rPr>
        <w:t xml:space="preserve"> / auf den Pakt)</w:t>
      </w:r>
      <w:r>
        <w:rPr>
          <w:b/>
          <w:color w:val="FF0000"/>
        </w:rPr>
        <w:br/>
      </w:r>
      <w:r w:rsidRPr="00607A67">
        <w:rPr>
          <w:b/>
          <w:color w:val="FF0000"/>
        </w:rPr>
        <w:sym w:font="Wingdings" w:char="F0E0"/>
      </w:r>
      <w:r>
        <w:rPr>
          <w:b/>
          <w:color w:val="FF0000"/>
        </w:rPr>
        <w:t xml:space="preserve"> Visionär / Originalgenie / Zweifler</w:t>
      </w:r>
    </w:p>
    <w:p w:rsidR="00841F66" w:rsidRPr="00CC0384" w:rsidRDefault="00841F66" w:rsidP="00841F66">
      <w:pPr>
        <w:pStyle w:val="Listenabsatz"/>
        <w:numPr>
          <w:ilvl w:val="0"/>
          <w:numId w:val="4"/>
        </w:numPr>
        <w:ind w:left="714" w:hanging="357"/>
        <w:contextualSpacing w:val="0"/>
        <w:rPr>
          <w:color w:val="0070C0"/>
        </w:rPr>
      </w:pPr>
      <w:r w:rsidRPr="00CC0384">
        <w:rPr>
          <w:b/>
          <w:color w:val="0070C0"/>
        </w:rPr>
        <w:t>Wagner ist ahnungslos</w:t>
      </w:r>
      <w:r>
        <w:rPr>
          <w:b/>
          <w:color w:val="0070C0"/>
        </w:rPr>
        <w:t>, ohne Vorstellungsvermögen</w:t>
      </w:r>
      <w:r w:rsidRPr="00CC0384">
        <w:rPr>
          <w:b/>
          <w:color w:val="0070C0"/>
        </w:rPr>
        <w:t>, begreift nur das Offensichtliche</w:t>
      </w:r>
      <w:r>
        <w:rPr>
          <w:b/>
          <w:color w:val="0070C0"/>
        </w:rPr>
        <w:br/>
      </w:r>
      <w:r w:rsidRPr="00607A67">
        <w:rPr>
          <w:b/>
          <w:color w:val="0070C0"/>
        </w:rPr>
        <w:sym w:font="Wingdings" w:char="F0E0"/>
      </w:r>
      <w:r>
        <w:rPr>
          <w:b/>
          <w:color w:val="0070C0"/>
        </w:rPr>
        <w:t xml:space="preserve"> Realist / konventionelle Denkweise</w:t>
      </w:r>
    </w:p>
    <w:p w:rsidR="00841F66" w:rsidRDefault="00841F66" w:rsidP="00841F66">
      <w:pPr>
        <w:pBdr>
          <w:top w:val="single" w:sz="4" w:space="1" w:color="auto"/>
          <w:left w:val="single" w:sz="4" w:space="4" w:color="auto"/>
          <w:bottom w:val="single" w:sz="4" w:space="1" w:color="auto"/>
          <w:right w:val="single" w:sz="4" w:space="4" w:color="auto"/>
        </w:pBdr>
      </w:pPr>
      <w:r>
        <w:t>Am Ende lenkt Faust ein: „Du hast wohl Recht; ich finde nicht die Spur von einem Geist“ (1172f.)</w:t>
      </w:r>
    </w:p>
    <w:p w:rsidR="00841F66" w:rsidRDefault="00841F66" w:rsidP="00841F66">
      <w:pPr>
        <w:pBdr>
          <w:top w:val="single" w:sz="4" w:space="1" w:color="auto"/>
          <w:left w:val="single" w:sz="4" w:space="4" w:color="auto"/>
          <w:bottom w:val="single" w:sz="4" w:space="1" w:color="auto"/>
          <w:right w:val="single" w:sz="4" w:space="4" w:color="auto"/>
        </w:pBdr>
      </w:pPr>
      <w:r>
        <w:t>Warum? Ist er von Wagners Argumenten überzeugt? Zweifelt er an seiner Wahrnehmung?</w:t>
      </w:r>
    </w:p>
    <w:p w:rsidR="00841F66" w:rsidRDefault="00841F66" w:rsidP="00841F66">
      <w:pPr>
        <w:pBdr>
          <w:top w:val="single" w:sz="4" w:space="1" w:color="auto"/>
          <w:left w:val="single" w:sz="4" w:space="4" w:color="auto"/>
          <w:bottom w:val="single" w:sz="4" w:space="1" w:color="auto"/>
          <w:right w:val="single" w:sz="4" w:space="4" w:color="auto"/>
        </w:pBdr>
      </w:pPr>
      <w:r>
        <w:sym w:font="Wingdings" w:char="F0E0"/>
      </w:r>
      <w:r>
        <w:t xml:space="preserve"> Diskussion</w:t>
      </w:r>
    </w:p>
    <w:p w:rsidR="00841F66" w:rsidRDefault="00841F66" w:rsidP="00684213">
      <w:pPr>
        <w:rPr>
          <w:rFonts w:ascii="Arial" w:hAnsi="Arial" w:cs="Arial"/>
          <w:szCs w:val="24"/>
        </w:rPr>
      </w:pPr>
    </w:p>
    <w:sectPr w:rsidR="00841F66" w:rsidSect="0080027B">
      <w:headerReference w:type="default" r:id="rId16"/>
      <w:footerReference w:type="default" r:id="rId17"/>
      <w:pgSz w:w="11906" w:h="16838"/>
      <w:pgMar w:top="1417" w:right="1133"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528" w:rsidRDefault="00AB1528" w:rsidP="0080027B">
      <w:pPr>
        <w:spacing w:after="0" w:line="240" w:lineRule="auto"/>
      </w:pPr>
      <w:r>
        <w:separator/>
      </w:r>
    </w:p>
  </w:endnote>
  <w:endnote w:type="continuationSeparator" w:id="0">
    <w:p w:rsidR="00AB1528" w:rsidRDefault="00AB1528" w:rsidP="0080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772200"/>
      <w:docPartObj>
        <w:docPartGallery w:val="Page Numbers (Bottom of Page)"/>
        <w:docPartUnique/>
      </w:docPartObj>
    </w:sdtPr>
    <w:sdtEndPr/>
    <w:sdtContent>
      <w:p w:rsidR="0080027B" w:rsidRDefault="0080027B">
        <w:pPr>
          <w:pStyle w:val="Fuzeile"/>
          <w:jc w:val="right"/>
        </w:pPr>
        <w:r>
          <w:fldChar w:fldCharType="begin"/>
        </w:r>
        <w:r>
          <w:instrText>PAGE   \* MERGEFORMAT</w:instrText>
        </w:r>
        <w:r>
          <w:fldChar w:fldCharType="separate"/>
        </w:r>
        <w:r w:rsidR="00BC4D45">
          <w:rPr>
            <w:noProof/>
          </w:rPr>
          <w:t>5</w:t>
        </w:r>
        <w:r>
          <w:fldChar w:fldCharType="end"/>
        </w:r>
      </w:p>
    </w:sdtContent>
  </w:sdt>
  <w:p w:rsidR="0080027B" w:rsidRDefault="0080027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528" w:rsidRDefault="00AB1528" w:rsidP="0080027B">
      <w:pPr>
        <w:spacing w:after="0" w:line="240" w:lineRule="auto"/>
      </w:pPr>
      <w:r>
        <w:separator/>
      </w:r>
    </w:p>
  </w:footnote>
  <w:footnote w:type="continuationSeparator" w:id="0">
    <w:p w:rsidR="00AB1528" w:rsidRDefault="00AB1528" w:rsidP="0080027B">
      <w:pPr>
        <w:spacing w:after="0" w:line="240" w:lineRule="auto"/>
      </w:pPr>
      <w:r>
        <w:continuationSeparator/>
      </w:r>
    </w:p>
  </w:footnote>
  <w:footnote w:id="1">
    <w:p w:rsidR="00684213" w:rsidRPr="00684213" w:rsidRDefault="00684213" w:rsidP="00684213">
      <w:pPr>
        <w:rPr>
          <w:rFonts w:ascii="Arial" w:hAnsi="Arial" w:cs="Arial"/>
          <w:sz w:val="20"/>
          <w:szCs w:val="24"/>
        </w:rPr>
      </w:pPr>
      <w:r>
        <w:rPr>
          <w:rStyle w:val="Funotenzeichen"/>
        </w:rPr>
        <w:footnoteRef/>
      </w:r>
      <w:r>
        <w:t xml:space="preserve"> </w:t>
      </w:r>
      <w:r>
        <w:rPr>
          <w:rFonts w:ascii="Arial" w:hAnsi="Arial" w:cs="Arial"/>
          <w:sz w:val="20"/>
          <w:szCs w:val="24"/>
        </w:rPr>
        <w:t>Anmerkung: Die Schülerin hat die Verse angegeben, aus denen sie die entsprechenden Informationen entnommen hat.</w:t>
      </w:r>
      <w:r>
        <w:rPr>
          <w:rFonts w:ascii="Arial" w:hAnsi="Arial" w:cs="Arial"/>
          <w:sz w:val="20"/>
          <w:szCs w:val="24"/>
        </w:rPr>
        <w:br w:type="page"/>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27B" w:rsidRDefault="0080027B" w:rsidP="0080027B">
    <w:pPr>
      <w:pStyle w:val="Kopfzeile"/>
      <w:pBdr>
        <w:bottom w:val="single" w:sz="4" w:space="1" w:color="auto"/>
      </w:pBdr>
      <w:ind w:left="-426"/>
      <w:rPr>
        <w:rFonts w:ascii="Verdana" w:hAnsi="Verdana"/>
        <w:sz w:val="20"/>
      </w:rPr>
    </w:pPr>
    <w:r w:rsidRPr="005D4A6C">
      <w:rPr>
        <w:rFonts w:ascii="Verdana" w:hAnsi="Verdana"/>
        <w:noProof/>
        <w:sz w:val="20"/>
        <w:lang w:eastAsia="de-DE"/>
      </w:rPr>
      <w:drawing>
        <wp:inline distT="0" distB="0" distL="0" distR="0" wp14:anchorId="3754433C" wp14:editId="36A42F03">
          <wp:extent cx="1397546" cy="444951"/>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286" cy="445823"/>
                  </a:xfrm>
                  <a:prstGeom prst="rect">
                    <a:avLst/>
                  </a:prstGeom>
                </pic:spPr>
              </pic:pic>
            </a:graphicData>
          </a:graphic>
        </wp:inline>
      </w:drawing>
    </w:r>
    <w:r w:rsidRPr="005D4A6C">
      <w:rPr>
        <w:rFonts w:ascii="Verdana" w:hAnsi="Verdana"/>
        <w:sz w:val="20"/>
      </w:rPr>
      <w:t xml:space="preserve">  </w:t>
    </w:r>
    <w:r>
      <w:rPr>
        <w:rFonts w:ascii="Verdana" w:hAnsi="Verdana"/>
        <w:sz w:val="20"/>
      </w:rPr>
      <w:tab/>
    </w:r>
    <w:r>
      <w:rPr>
        <w:rFonts w:ascii="Verdana" w:hAnsi="Verdana"/>
        <w:sz w:val="20"/>
      </w:rPr>
      <w:tab/>
    </w:r>
    <w:r w:rsidRPr="005D4A6C">
      <w:rPr>
        <w:rFonts w:ascii="Verdana" w:hAnsi="Verdana"/>
        <w:sz w:val="20"/>
      </w:rPr>
      <w:t xml:space="preserve">Fachredaktion Deutsch, </w:t>
    </w:r>
    <w:hyperlink r:id="rId2" w:history="1">
      <w:r w:rsidRPr="00257D98">
        <w:rPr>
          <w:rStyle w:val="Hyperlink"/>
          <w:rFonts w:ascii="Verdana" w:hAnsi="Verdana"/>
          <w:sz w:val="20"/>
        </w:rPr>
        <w:t>www.deutsch-bw.de</w:t>
      </w:r>
    </w:hyperlink>
  </w:p>
  <w:p w:rsidR="0080027B" w:rsidRDefault="0080027B" w:rsidP="0080027B">
    <w:pPr>
      <w:pStyle w:val="Kopfzeile"/>
      <w:jc w:val="right"/>
    </w:pPr>
    <w:r w:rsidRPr="00AD6CB6">
      <w:t xml:space="preserve">Goethe „Faust“ </w:t>
    </w:r>
  </w:p>
  <w:p w:rsidR="001856DF" w:rsidRPr="00AD6CB6" w:rsidRDefault="001856DF" w:rsidP="0080027B">
    <w:pPr>
      <w:pStyle w:val="Kopfzeile"/>
      <w:jc w:val="right"/>
    </w:pPr>
  </w:p>
  <w:p w:rsidR="0080027B" w:rsidRPr="00841F66" w:rsidRDefault="006C7E04">
    <w:pPr>
      <w:pStyle w:val="Kopfzeile"/>
      <w:rPr>
        <w:rFonts w:ascii="Arial" w:hAnsi="Arial" w:cs="Arial"/>
      </w:rPr>
    </w:pPr>
    <w:r w:rsidRPr="00841F66">
      <w:rPr>
        <w:rFonts w:ascii="Arial" w:hAnsi="Arial" w:cs="Arial"/>
      </w:rPr>
      <w:t>Erarbeitung der Szene „Nacht“</w:t>
    </w:r>
    <w:r w:rsidR="00841F66" w:rsidRPr="00841F66">
      <w:rPr>
        <w:rFonts w:ascii="Arial" w:hAnsi="Arial" w:cs="Arial"/>
      </w:rPr>
      <w:t xml:space="preserve"> und „Vor dem Tor“;</w:t>
    </w:r>
    <w:r w:rsidRPr="00841F66">
      <w:rPr>
        <w:rFonts w:ascii="Arial" w:hAnsi="Arial" w:cs="Arial"/>
      </w:rPr>
      <w:t xml:space="preserve"> </w:t>
    </w:r>
    <w:r w:rsidR="00841F66" w:rsidRPr="00841F66">
      <w:rPr>
        <w:rFonts w:ascii="Arial" w:hAnsi="Arial" w:cs="Arial"/>
      </w:rPr>
      <w:t>k</w:t>
    </w:r>
    <w:r w:rsidR="0080027B" w:rsidRPr="00841F66">
      <w:rPr>
        <w:rFonts w:ascii="Arial" w:hAnsi="Arial" w:cs="Arial"/>
      </w:rPr>
      <w:t>reativer Schreibauftrag</w:t>
    </w:r>
    <w:r w:rsidR="00841F66" w:rsidRPr="00841F66">
      <w:rPr>
        <w:rFonts w:ascii="Arial" w:hAnsi="Arial" w:cs="Arial"/>
      </w:rPr>
      <w:t xml:space="preserve">; Textarbeit </w:t>
    </w:r>
  </w:p>
  <w:p w:rsidR="00EA0E82" w:rsidRPr="00841F66" w:rsidRDefault="00EA0E82">
    <w:pPr>
      <w:pStyle w:val="Kopfzeile"/>
      <w:rPr>
        <w:rFonts w:ascii="Arial" w:hAnsi="Arial" w:cs="Arial"/>
        <w:sz w:val="28"/>
      </w:rPr>
    </w:pPr>
    <w:r w:rsidRPr="00841F66">
      <w:rPr>
        <w:rFonts w:ascii="Arial" w:hAnsi="Arial" w:cs="Arial"/>
        <w:sz w:val="28"/>
      </w:rPr>
      <w:t>Faust und Wagner</w:t>
    </w:r>
  </w:p>
  <w:p w:rsidR="0080027B" w:rsidRDefault="0080027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856"/>
    <w:multiLevelType w:val="hybridMultilevel"/>
    <w:tmpl w:val="606ECBB6"/>
    <w:lvl w:ilvl="0" w:tplc="131C9B58">
      <w:start w:val="1"/>
      <w:numFmt w:val="bullet"/>
      <w:lvlText w:val=""/>
      <w:lvlJc w:val="left"/>
      <w:pPr>
        <w:tabs>
          <w:tab w:val="num" w:pos="720"/>
        </w:tabs>
        <w:ind w:left="720" w:hanging="360"/>
      </w:pPr>
      <w:rPr>
        <w:rFonts w:ascii="Wingdings" w:hAnsi="Wingdings" w:hint="default"/>
      </w:rPr>
    </w:lvl>
    <w:lvl w:ilvl="1" w:tplc="2D5EE98A" w:tentative="1">
      <w:start w:val="1"/>
      <w:numFmt w:val="bullet"/>
      <w:lvlText w:val=""/>
      <w:lvlJc w:val="left"/>
      <w:pPr>
        <w:tabs>
          <w:tab w:val="num" w:pos="1440"/>
        </w:tabs>
        <w:ind w:left="1440" w:hanging="360"/>
      </w:pPr>
      <w:rPr>
        <w:rFonts w:ascii="Wingdings" w:hAnsi="Wingdings" w:hint="default"/>
      </w:rPr>
    </w:lvl>
    <w:lvl w:ilvl="2" w:tplc="154C50BA" w:tentative="1">
      <w:start w:val="1"/>
      <w:numFmt w:val="bullet"/>
      <w:lvlText w:val=""/>
      <w:lvlJc w:val="left"/>
      <w:pPr>
        <w:tabs>
          <w:tab w:val="num" w:pos="2160"/>
        </w:tabs>
        <w:ind w:left="2160" w:hanging="360"/>
      </w:pPr>
      <w:rPr>
        <w:rFonts w:ascii="Wingdings" w:hAnsi="Wingdings" w:hint="default"/>
      </w:rPr>
    </w:lvl>
    <w:lvl w:ilvl="3" w:tplc="66C4E030" w:tentative="1">
      <w:start w:val="1"/>
      <w:numFmt w:val="bullet"/>
      <w:lvlText w:val=""/>
      <w:lvlJc w:val="left"/>
      <w:pPr>
        <w:tabs>
          <w:tab w:val="num" w:pos="2880"/>
        </w:tabs>
        <w:ind w:left="2880" w:hanging="360"/>
      </w:pPr>
      <w:rPr>
        <w:rFonts w:ascii="Wingdings" w:hAnsi="Wingdings" w:hint="default"/>
      </w:rPr>
    </w:lvl>
    <w:lvl w:ilvl="4" w:tplc="310AC0B8" w:tentative="1">
      <w:start w:val="1"/>
      <w:numFmt w:val="bullet"/>
      <w:lvlText w:val=""/>
      <w:lvlJc w:val="left"/>
      <w:pPr>
        <w:tabs>
          <w:tab w:val="num" w:pos="3600"/>
        </w:tabs>
        <w:ind w:left="3600" w:hanging="360"/>
      </w:pPr>
      <w:rPr>
        <w:rFonts w:ascii="Wingdings" w:hAnsi="Wingdings" w:hint="default"/>
      </w:rPr>
    </w:lvl>
    <w:lvl w:ilvl="5" w:tplc="E90AC676" w:tentative="1">
      <w:start w:val="1"/>
      <w:numFmt w:val="bullet"/>
      <w:lvlText w:val=""/>
      <w:lvlJc w:val="left"/>
      <w:pPr>
        <w:tabs>
          <w:tab w:val="num" w:pos="4320"/>
        </w:tabs>
        <w:ind w:left="4320" w:hanging="360"/>
      </w:pPr>
      <w:rPr>
        <w:rFonts w:ascii="Wingdings" w:hAnsi="Wingdings" w:hint="default"/>
      </w:rPr>
    </w:lvl>
    <w:lvl w:ilvl="6" w:tplc="2536F94C" w:tentative="1">
      <w:start w:val="1"/>
      <w:numFmt w:val="bullet"/>
      <w:lvlText w:val=""/>
      <w:lvlJc w:val="left"/>
      <w:pPr>
        <w:tabs>
          <w:tab w:val="num" w:pos="5040"/>
        </w:tabs>
        <w:ind w:left="5040" w:hanging="360"/>
      </w:pPr>
      <w:rPr>
        <w:rFonts w:ascii="Wingdings" w:hAnsi="Wingdings" w:hint="default"/>
      </w:rPr>
    </w:lvl>
    <w:lvl w:ilvl="7" w:tplc="5AD65AB0" w:tentative="1">
      <w:start w:val="1"/>
      <w:numFmt w:val="bullet"/>
      <w:lvlText w:val=""/>
      <w:lvlJc w:val="left"/>
      <w:pPr>
        <w:tabs>
          <w:tab w:val="num" w:pos="5760"/>
        </w:tabs>
        <w:ind w:left="5760" w:hanging="360"/>
      </w:pPr>
      <w:rPr>
        <w:rFonts w:ascii="Wingdings" w:hAnsi="Wingdings" w:hint="default"/>
      </w:rPr>
    </w:lvl>
    <w:lvl w:ilvl="8" w:tplc="AE8A8342" w:tentative="1">
      <w:start w:val="1"/>
      <w:numFmt w:val="bullet"/>
      <w:lvlText w:val=""/>
      <w:lvlJc w:val="left"/>
      <w:pPr>
        <w:tabs>
          <w:tab w:val="num" w:pos="6480"/>
        </w:tabs>
        <w:ind w:left="6480" w:hanging="360"/>
      </w:pPr>
      <w:rPr>
        <w:rFonts w:ascii="Wingdings" w:hAnsi="Wingdings" w:hint="default"/>
      </w:rPr>
    </w:lvl>
  </w:abstractNum>
  <w:abstractNum w:abstractNumId="1">
    <w:nsid w:val="16754E29"/>
    <w:multiLevelType w:val="hybridMultilevel"/>
    <w:tmpl w:val="1E9A3E36"/>
    <w:lvl w:ilvl="0" w:tplc="131C9B5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1334F2B"/>
    <w:multiLevelType w:val="hybridMultilevel"/>
    <w:tmpl w:val="18D29D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55F5F3D"/>
    <w:multiLevelType w:val="hybridMultilevel"/>
    <w:tmpl w:val="E81276F4"/>
    <w:lvl w:ilvl="0" w:tplc="0407000B">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B05"/>
    <w:rsid w:val="00185529"/>
    <w:rsid w:val="001856DF"/>
    <w:rsid w:val="00342F17"/>
    <w:rsid w:val="003637AD"/>
    <w:rsid w:val="00364BE2"/>
    <w:rsid w:val="0042125A"/>
    <w:rsid w:val="00467BA7"/>
    <w:rsid w:val="00514337"/>
    <w:rsid w:val="00684213"/>
    <w:rsid w:val="006C7E04"/>
    <w:rsid w:val="006F46E0"/>
    <w:rsid w:val="00792F72"/>
    <w:rsid w:val="0080027B"/>
    <w:rsid w:val="00841F66"/>
    <w:rsid w:val="00874B52"/>
    <w:rsid w:val="00887E48"/>
    <w:rsid w:val="00926EF4"/>
    <w:rsid w:val="009742FA"/>
    <w:rsid w:val="009C5FA5"/>
    <w:rsid w:val="009E372D"/>
    <w:rsid w:val="009F4383"/>
    <w:rsid w:val="00A50391"/>
    <w:rsid w:val="00AB1528"/>
    <w:rsid w:val="00BC4D45"/>
    <w:rsid w:val="00C411EB"/>
    <w:rsid w:val="00CC30E0"/>
    <w:rsid w:val="00D2050C"/>
    <w:rsid w:val="00D918C0"/>
    <w:rsid w:val="00DB1B05"/>
    <w:rsid w:val="00DE4871"/>
    <w:rsid w:val="00E74C3F"/>
    <w:rsid w:val="00E92B8C"/>
    <w:rsid w:val="00EA0E82"/>
    <w:rsid w:val="00EF45A8"/>
    <w:rsid w:val="00FB2E97"/>
    <w:rsid w:val="00FC04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00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0027B"/>
  </w:style>
  <w:style w:type="paragraph" w:styleId="Fuzeile">
    <w:name w:val="footer"/>
    <w:basedOn w:val="Standard"/>
    <w:link w:val="FuzeileZchn"/>
    <w:uiPriority w:val="99"/>
    <w:unhideWhenUsed/>
    <w:rsid w:val="00800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0027B"/>
  </w:style>
  <w:style w:type="paragraph" w:styleId="Sprechblasentext">
    <w:name w:val="Balloon Text"/>
    <w:basedOn w:val="Standard"/>
    <w:link w:val="SprechblasentextZchn"/>
    <w:uiPriority w:val="99"/>
    <w:semiHidden/>
    <w:unhideWhenUsed/>
    <w:rsid w:val="00800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027B"/>
    <w:rPr>
      <w:rFonts w:ascii="Tahoma" w:hAnsi="Tahoma" w:cs="Tahoma"/>
      <w:sz w:val="16"/>
      <w:szCs w:val="16"/>
    </w:rPr>
  </w:style>
  <w:style w:type="character" w:styleId="Hyperlink">
    <w:name w:val="Hyperlink"/>
    <w:basedOn w:val="Absatz-Standardschriftart"/>
    <w:uiPriority w:val="99"/>
    <w:unhideWhenUsed/>
    <w:rsid w:val="0080027B"/>
    <w:rPr>
      <w:color w:val="0000FF" w:themeColor="hyperlink"/>
      <w:u w:val="single"/>
    </w:rPr>
  </w:style>
  <w:style w:type="table" w:styleId="Tabellenraster">
    <w:name w:val="Table Grid"/>
    <w:basedOn w:val="NormaleTabelle"/>
    <w:uiPriority w:val="59"/>
    <w:rsid w:val="006C7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C7E04"/>
    <w:pPr>
      <w:ind w:left="720"/>
      <w:contextualSpacing/>
    </w:pPr>
  </w:style>
  <w:style w:type="paragraph" w:styleId="Funotentext">
    <w:name w:val="footnote text"/>
    <w:basedOn w:val="Standard"/>
    <w:link w:val="FunotentextZchn"/>
    <w:uiPriority w:val="99"/>
    <w:semiHidden/>
    <w:unhideWhenUsed/>
    <w:rsid w:val="0068421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84213"/>
    <w:rPr>
      <w:sz w:val="20"/>
      <w:szCs w:val="20"/>
    </w:rPr>
  </w:style>
  <w:style w:type="character" w:styleId="Funotenzeichen">
    <w:name w:val="footnote reference"/>
    <w:basedOn w:val="Absatz-Standardschriftart"/>
    <w:uiPriority w:val="99"/>
    <w:semiHidden/>
    <w:unhideWhenUsed/>
    <w:rsid w:val="006842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00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0027B"/>
  </w:style>
  <w:style w:type="paragraph" w:styleId="Fuzeile">
    <w:name w:val="footer"/>
    <w:basedOn w:val="Standard"/>
    <w:link w:val="FuzeileZchn"/>
    <w:uiPriority w:val="99"/>
    <w:unhideWhenUsed/>
    <w:rsid w:val="00800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0027B"/>
  </w:style>
  <w:style w:type="paragraph" w:styleId="Sprechblasentext">
    <w:name w:val="Balloon Text"/>
    <w:basedOn w:val="Standard"/>
    <w:link w:val="SprechblasentextZchn"/>
    <w:uiPriority w:val="99"/>
    <w:semiHidden/>
    <w:unhideWhenUsed/>
    <w:rsid w:val="00800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027B"/>
    <w:rPr>
      <w:rFonts w:ascii="Tahoma" w:hAnsi="Tahoma" w:cs="Tahoma"/>
      <w:sz w:val="16"/>
      <w:szCs w:val="16"/>
    </w:rPr>
  </w:style>
  <w:style w:type="character" w:styleId="Hyperlink">
    <w:name w:val="Hyperlink"/>
    <w:basedOn w:val="Absatz-Standardschriftart"/>
    <w:uiPriority w:val="99"/>
    <w:unhideWhenUsed/>
    <w:rsid w:val="0080027B"/>
    <w:rPr>
      <w:color w:val="0000FF" w:themeColor="hyperlink"/>
      <w:u w:val="single"/>
    </w:rPr>
  </w:style>
  <w:style w:type="table" w:styleId="Tabellenraster">
    <w:name w:val="Table Grid"/>
    <w:basedOn w:val="NormaleTabelle"/>
    <w:uiPriority w:val="59"/>
    <w:rsid w:val="006C7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C7E04"/>
    <w:pPr>
      <w:ind w:left="720"/>
      <w:contextualSpacing/>
    </w:pPr>
  </w:style>
  <w:style w:type="paragraph" w:styleId="Funotentext">
    <w:name w:val="footnote text"/>
    <w:basedOn w:val="Standard"/>
    <w:link w:val="FunotentextZchn"/>
    <w:uiPriority w:val="99"/>
    <w:semiHidden/>
    <w:unhideWhenUsed/>
    <w:rsid w:val="0068421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84213"/>
    <w:rPr>
      <w:sz w:val="20"/>
      <w:szCs w:val="20"/>
    </w:rPr>
  </w:style>
  <w:style w:type="character" w:styleId="Funotenzeichen">
    <w:name w:val="footnote reference"/>
    <w:basedOn w:val="Absatz-Standardschriftart"/>
    <w:uiPriority w:val="99"/>
    <w:semiHidden/>
    <w:unhideWhenUsed/>
    <w:rsid w:val="006842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462340">
      <w:bodyDiv w:val="1"/>
      <w:marLeft w:val="0"/>
      <w:marRight w:val="0"/>
      <w:marTop w:val="0"/>
      <w:marBottom w:val="0"/>
      <w:divBdr>
        <w:top w:val="none" w:sz="0" w:space="0" w:color="auto"/>
        <w:left w:val="none" w:sz="0" w:space="0" w:color="auto"/>
        <w:bottom w:val="none" w:sz="0" w:space="0" w:color="auto"/>
        <w:right w:val="none" w:sz="0" w:space="0" w:color="auto"/>
      </w:divBdr>
      <w:divsChild>
        <w:div w:id="1983072760">
          <w:marLeft w:val="547"/>
          <w:marRight w:val="0"/>
          <w:marTop w:val="115"/>
          <w:marBottom w:val="0"/>
          <w:divBdr>
            <w:top w:val="none" w:sz="0" w:space="0" w:color="auto"/>
            <w:left w:val="none" w:sz="0" w:space="0" w:color="auto"/>
            <w:bottom w:val="none" w:sz="0" w:space="0" w:color="auto"/>
            <w:right w:val="none" w:sz="0" w:space="0" w:color="auto"/>
          </w:divBdr>
        </w:div>
        <w:div w:id="294873586">
          <w:marLeft w:val="547"/>
          <w:marRight w:val="0"/>
          <w:marTop w:val="115"/>
          <w:marBottom w:val="0"/>
          <w:divBdr>
            <w:top w:val="none" w:sz="0" w:space="0" w:color="auto"/>
            <w:left w:val="none" w:sz="0" w:space="0" w:color="auto"/>
            <w:bottom w:val="none" w:sz="0" w:space="0" w:color="auto"/>
            <w:right w:val="none" w:sz="0" w:space="0" w:color="auto"/>
          </w:divBdr>
        </w:div>
        <w:div w:id="298651032">
          <w:marLeft w:val="547"/>
          <w:marRight w:val="0"/>
          <w:marTop w:val="115"/>
          <w:marBottom w:val="0"/>
          <w:divBdr>
            <w:top w:val="none" w:sz="0" w:space="0" w:color="auto"/>
            <w:left w:val="none" w:sz="0" w:space="0" w:color="auto"/>
            <w:bottom w:val="none" w:sz="0" w:space="0" w:color="auto"/>
            <w:right w:val="none" w:sz="0" w:space="0" w:color="auto"/>
          </w:divBdr>
        </w:div>
        <w:div w:id="1980256670">
          <w:marLeft w:val="547"/>
          <w:marRight w:val="0"/>
          <w:marTop w:val="115"/>
          <w:marBottom w:val="0"/>
          <w:divBdr>
            <w:top w:val="none" w:sz="0" w:space="0" w:color="auto"/>
            <w:left w:val="none" w:sz="0" w:space="0" w:color="auto"/>
            <w:bottom w:val="none" w:sz="0" w:space="0" w:color="auto"/>
            <w:right w:val="none" w:sz="0" w:space="0" w:color="auto"/>
          </w:divBdr>
        </w:div>
        <w:div w:id="1944606168">
          <w:marLeft w:val="547"/>
          <w:marRight w:val="0"/>
          <w:marTop w:val="115"/>
          <w:marBottom w:val="0"/>
          <w:divBdr>
            <w:top w:val="none" w:sz="0" w:space="0" w:color="auto"/>
            <w:left w:val="none" w:sz="0" w:space="0" w:color="auto"/>
            <w:bottom w:val="none" w:sz="0" w:space="0" w:color="auto"/>
            <w:right w:val="none" w:sz="0" w:space="0" w:color="auto"/>
          </w:divBdr>
        </w:div>
        <w:div w:id="1023822263">
          <w:marLeft w:val="547"/>
          <w:marRight w:val="0"/>
          <w:marTop w:val="115"/>
          <w:marBottom w:val="0"/>
          <w:divBdr>
            <w:top w:val="none" w:sz="0" w:space="0" w:color="auto"/>
            <w:left w:val="none" w:sz="0" w:space="0" w:color="auto"/>
            <w:bottom w:val="none" w:sz="0" w:space="0" w:color="auto"/>
            <w:right w:val="none" w:sz="0" w:space="0" w:color="auto"/>
          </w:divBdr>
        </w:div>
      </w:divsChild>
    </w:div>
    <w:div w:id="972173941">
      <w:bodyDiv w:val="1"/>
      <w:marLeft w:val="0"/>
      <w:marRight w:val="0"/>
      <w:marTop w:val="0"/>
      <w:marBottom w:val="0"/>
      <w:divBdr>
        <w:top w:val="none" w:sz="0" w:space="0" w:color="auto"/>
        <w:left w:val="none" w:sz="0" w:space="0" w:color="auto"/>
        <w:bottom w:val="none" w:sz="0" w:space="0" w:color="auto"/>
        <w:right w:val="none" w:sz="0" w:space="0" w:color="auto"/>
      </w:divBdr>
    </w:div>
    <w:div w:id="179525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0.emf"/></Relationships>
</file>

<file path=word/_rels/header1.xml.rels><?xml version="1.0" encoding="UTF-8" standalone="yes"?>
<Relationships xmlns="http://schemas.openxmlformats.org/package/2006/relationships"><Relationship Id="rId2" Type="http://schemas.openxmlformats.org/officeDocument/2006/relationships/hyperlink" Target="http://www.deutsch-bw.de" TargetMode="External"/><Relationship Id="rId1" Type="http://schemas.openxmlformats.org/officeDocument/2006/relationships/image" Target="media/image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5C7F9-437D-4DE3-9AE7-E2FCA71EA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722</Words>
  <Characters>4551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Heinrich Schickhardt Schule</Company>
  <LinksUpToDate>false</LinksUpToDate>
  <CharactersWithSpaces>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dc:creator>
  <cp:lastModifiedBy>Blennemann</cp:lastModifiedBy>
  <cp:revision>3</cp:revision>
  <cp:lastPrinted>2018-07-18T13:11:00Z</cp:lastPrinted>
  <dcterms:created xsi:type="dcterms:W3CDTF">2018-07-19T13:38:00Z</dcterms:created>
  <dcterms:modified xsi:type="dcterms:W3CDTF">2018-07-19T14:29:00Z</dcterms:modified>
</cp:coreProperties>
</file>