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5B30" w14:textId="77777777" w:rsidR="009F7447" w:rsidRPr="009F7447" w:rsidRDefault="009F7447" w:rsidP="009F7447">
      <w:pPr>
        <w:spacing w:line="276" w:lineRule="auto"/>
        <w:jc w:val="center"/>
        <w:rPr>
          <w:b/>
          <w:i/>
          <w:sz w:val="28"/>
        </w:rPr>
      </w:pPr>
      <w:r w:rsidRPr="009F7447">
        <w:rPr>
          <w:b/>
          <w:sz w:val="28"/>
        </w:rPr>
        <w:t xml:space="preserve">Hinführung zur und Hilfsmaterialien für die Unterrichtsstunde zum illustrierten Flugblatt </w:t>
      </w:r>
      <w:proofErr w:type="spellStart"/>
      <w:r w:rsidRPr="009F7447">
        <w:rPr>
          <w:b/>
          <w:i/>
          <w:sz w:val="28"/>
        </w:rPr>
        <w:t>Newe</w:t>
      </w:r>
      <w:proofErr w:type="spellEnd"/>
      <w:r w:rsidRPr="009F7447">
        <w:rPr>
          <w:b/>
          <w:i/>
          <w:sz w:val="28"/>
        </w:rPr>
        <w:t xml:space="preserve">/ doch </w:t>
      </w:r>
      <w:proofErr w:type="spellStart"/>
      <w:r w:rsidRPr="009F7447">
        <w:rPr>
          <w:b/>
          <w:i/>
          <w:sz w:val="28"/>
        </w:rPr>
        <w:t>laidige</w:t>
      </w:r>
      <w:proofErr w:type="spellEnd"/>
      <w:r w:rsidRPr="009F7447">
        <w:rPr>
          <w:b/>
          <w:i/>
          <w:sz w:val="28"/>
        </w:rPr>
        <w:t xml:space="preserve"> </w:t>
      </w:r>
      <w:proofErr w:type="spellStart"/>
      <w:r w:rsidRPr="009F7447">
        <w:rPr>
          <w:b/>
          <w:i/>
          <w:sz w:val="28"/>
        </w:rPr>
        <w:t>Zeittung</w:t>
      </w:r>
      <w:proofErr w:type="spellEnd"/>
      <w:r w:rsidRPr="009F7447">
        <w:rPr>
          <w:b/>
          <w:sz w:val="28"/>
        </w:rPr>
        <w:t xml:space="preserve"> (1616)</w:t>
      </w:r>
      <w:r w:rsidRPr="009F7447">
        <w:rPr>
          <w:b/>
          <w:sz w:val="28"/>
          <w:vertAlign w:val="superscript"/>
        </w:rPr>
        <w:footnoteReference w:id="1"/>
      </w:r>
    </w:p>
    <w:p w14:paraId="256E1542" w14:textId="77777777" w:rsidR="009F7447" w:rsidRPr="009F7447" w:rsidRDefault="009F7447" w:rsidP="009F7447">
      <w:pPr>
        <w:spacing w:line="276" w:lineRule="auto"/>
        <w:jc w:val="center"/>
        <w:rPr>
          <w:b/>
          <w:sz w:val="28"/>
        </w:rPr>
      </w:pPr>
    </w:p>
    <w:p w14:paraId="0B325022" w14:textId="77777777" w:rsidR="009F7447" w:rsidRPr="009F7447" w:rsidRDefault="009F7447" w:rsidP="009F7447">
      <w:pPr>
        <w:spacing w:after="200" w:line="276" w:lineRule="auto"/>
        <w:jc w:val="left"/>
        <w:rPr>
          <w:b/>
        </w:rPr>
      </w:pPr>
      <w:r w:rsidRPr="009F7447">
        <w:rPr>
          <w:b/>
        </w:rPr>
        <w:t>Hinführung</w:t>
      </w:r>
    </w:p>
    <w:p w14:paraId="2438E2F3" w14:textId="77777777" w:rsidR="009F7447" w:rsidRPr="009F7447" w:rsidRDefault="009F7447" w:rsidP="009F7447">
      <w:r w:rsidRPr="009F7447">
        <w:t xml:space="preserve">Dieses illustrierte Flugblatt gehört zu solchen Blättern, die die Sensationslust der zeitgenössischen Leser und Leserinnen bedienen und zugleich zur Buße aufrufen. Das Blatt </w:t>
      </w:r>
      <w:proofErr w:type="spellStart"/>
      <w:r w:rsidRPr="009F7447">
        <w:rPr>
          <w:i/>
        </w:rPr>
        <w:t>Newe</w:t>
      </w:r>
      <w:proofErr w:type="spellEnd"/>
      <w:r w:rsidRPr="009F7447">
        <w:rPr>
          <w:i/>
        </w:rPr>
        <w:t xml:space="preserve">/ doch </w:t>
      </w:r>
      <w:proofErr w:type="spellStart"/>
      <w:r w:rsidRPr="009F7447">
        <w:rPr>
          <w:i/>
        </w:rPr>
        <w:t>Laidige</w:t>
      </w:r>
      <w:proofErr w:type="spellEnd"/>
      <w:r w:rsidRPr="009F7447">
        <w:rPr>
          <w:i/>
        </w:rPr>
        <w:t xml:space="preserve"> </w:t>
      </w:r>
      <w:proofErr w:type="spellStart"/>
      <w:r w:rsidRPr="009F7447">
        <w:rPr>
          <w:i/>
        </w:rPr>
        <w:t>Zeittung</w:t>
      </w:r>
      <w:proofErr w:type="spellEnd"/>
      <w:r w:rsidRPr="009F7447">
        <w:t xml:space="preserve"> informiert über eine verheerende Springflut, die sich in der ersten Woche des Jahres 1616 bei Hamburg und </w:t>
      </w:r>
      <w:r w:rsidRPr="009F7447">
        <w:rPr>
          <w:i/>
        </w:rPr>
        <w:t>Hollstein</w:t>
      </w:r>
      <w:r w:rsidRPr="009F7447">
        <w:t xml:space="preserve"> zugetragen haben soll. Näher ausgeführt werden die zahlreichen Schäden, die menschlichen sowie tierischen Opfer des Hochwassers und die (Be-)Deutung eines angeschwemmten ‚Wunderfisches‘ für die Zeitgenossen. Das Kolophon am unteren Blattrand informiert über Druckort und Druckerwerkstatt und autorisiert das Blatt und somit den Inhalt.</w:t>
      </w:r>
    </w:p>
    <w:p w14:paraId="35673967" w14:textId="77777777" w:rsidR="009F7447" w:rsidRPr="009F7447" w:rsidRDefault="009F7447" w:rsidP="009F7447">
      <w:pPr>
        <w:ind w:firstLine="708"/>
      </w:pPr>
      <w:r w:rsidRPr="009F7447">
        <w:t xml:space="preserve">Der in Str. 13,5 erwähnte Wunderfisch ist nachweisbar als Nachricht des eigenständigen Flugblattes </w:t>
      </w:r>
      <w:r w:rsidRPr="009F7447">
        <w:rPr>
          <w:i/>
        </w:rPr>
        <w:t xml:space="preserve">Ein </w:t>
      </w:r>
      <w:proofErr w:type="spellStart"/>
      <w:r w:rsidRPr="009F7447">
        <w:rPr>
          <w:i/>
        </w:rPr>
        <w:t>vnerh</w:t>
      </w:r>
      <w:proofErr w:type="spellEnd"/>
      <w:r w:rsidRPr="009F7447">
        <w:rPr>
          <w:i/>
        </w:rPr>
        <w:sym w:font="Mediaevum" w:char="F03D"/>
      </w:r>
      <w:proofErr w:type="spellStart"/>
      <w:r w:rsidRPr="009F7447">
        <w:rPr>
          <w:i/>
        </w:rPr>
        <w:t>rtes</w:t>
      </w:r>
      <w:proofErr w:type="spellEnd"/>
      <w:r w:rsidRPr="009F7447">
        <w:rPr>
          <w:i/>
        </w:rPr>
        <w:t xml:space="preserve"> Wunderzeichen | Von einem </w:t>
      </w:r>
      <w:proofErr w:type="spellStart"/>
      <w:r w:rsidRPr="009F7447">
        <w:rPr>
          <w:i/>
        </w:rPr>
        <w:t>erschr</w:t>
      </w:r>
      <w:proofErr w:type="spellEnd"/>
      <w:r w:rsidRPr="009F7447">
        <w:rPr>
          <w:i/>
        </w:rPr>
        <w:sym w:font="Mediaevum" w:char="F03D"/>
      </w:r>
      <w:proofErr w:type="spellStart"/>
      <w:r w:rsidRPr="009F7447">
        <w:rPr>
          <w:i/>
        </w:rPr>
        <w:t>cklichen</w:t>
      </w:r>
      <w:proofErr w:type="spellEnd"/>
      <w:r w:rsidRPr="009F7447">
        <w:rPr>
          <w:i/>
        </w:rPr>
        <w:t xml:space="preserve"> wunderbaren Fisch</w:t>
      </w:r>
      <w:r w:rsidRPr="009F7447">
        <w:t>.</w:t>
      </w:r>
      <w:r w:rsidRPr="009F7447">
        <w:rPr>
          <w:vertAlign w:val="superscript"/>
        </w:rPr>
        <w:footnoteReference w:id="2"/>
      </w:r>
      <w:r w:rsidRPr="009F7447">
        <w:t xml:space="preserve"> Während in </w:t>
      </w:r>
      <w:proofErr w:type="spellStart"/>
      <w:r w:rsidRPr="009F7447">
        <w:rPr>
          <w:i/>
        </w:rPr>
        <w:t>Newe</w:t>
      </w:r>
      <w:proofErr w:type="spellEnd"/>
      <w:r w:rsidRPr="009F7447">
        <w:rPr>
          <w:i/>
        </w:rPr>
        <w:t xml:space="preserve">/ doch </w:t>
      </w:r>
      <w:proofErr w:type="spellStart"/>
      <w:r w:rsidRPr="009F7447">
        <w:rPr>
          <w:i/>
        </w:rPr>
        <w:t>Laidige</w:t>
      </w:r>
      <w:proofErr w:type="spellEnd"/>
      <w:r w:rsidRPr="009F7447">
        <w:rPr>
          <w:i/>
        </w:rPr>
        <w:t xml:space="preserve"> </w:t>
      </w:r>
      <w:proofErr w:type="spellStart"/>
      <w:r w:rsidRPr="009F7447">
        <w:rPr>
          <w:i/>
        </w:rPr>
        <w:t>Zeittung</w:t>
      </w:r>
      <w:proofErr w:type="spellEnd"/>
      <w:r w:rsidRPr="009F7447">
        <w:t xml:space="preserve"> der Wunderfisch als Zeichen mit der Naturkatastrophe verbunden ist, ist in </w:t>
      </w:r>
      <w:r w:rsidRPr="009F7447">
        <w:rPr>
          <w:i/>
        </w:rPr>
        <w:t xml:space="preserve">Ein </w:t>
      </w:r>
      <w:proofErr w:type="spellStart"/>
      <w:r w:rsidRPr="009F7447">
        <w:rPr>
          <w:i/>
        </w:rPr>
        <w:t>vnerh</w:t>
      </w:r>
      <w:proofErr w:type="spellEnd"/>
      <w:r w:rsidRPr="009F7447">
        <w:rPr>
          <w:i/>
        </w:rPr>
        <w:sym w:font="Mediaevum" w:char="F03D"/>
      </w:r>
      <w:proofErr w:type="spellStart"/>
      <w:r w:rsidRPr="009F7447">
        <w:rPr>
          <w:i/>
        </w:rPr>
        <w:t>rtes</w:t>
      </w:r>
      <w:proofErr w:type="spellEnd"/>
      <w:r w:rsidRPr="009F7447">
        <w:rPr>
          <w:i/>
        </w:rPr>
        <w:t xml:space="preserve"> Wunderzeichen</w:t>
      </w:r>
      <w:r w:rsidRPr="009F7447">
        <w:t xml:space="preserve"> offen und für den Menschen nicht </w:t>
      </w:r>
      <w:proofErr w:type="spellStart"/>
      <w:r w:rsidRPr="009F7447">
        <w:t>ergründlich</w:t>
      </w:r>
      <w:proofErr w:type="spellEnd"/>
      <w:r w:rsidRPr="009F7447">
        <w:t>, auf welches Ereignis der Fisch konkret verweist.</w:t>
      </w:r>
    </w:p>
    <w:p w14:paraId="5411F5F0" w14:textId="77777777" w:rsidR="009F7447" w:rsidRPr="009F7447" w:rsidRDefault="009F7447" w:rsidP="009F7447">
      <w:pPr>
        <w:rPr>
          <w:rFonts w:cstheme="minorBidi"/>
          <w:szCs w:val="22"/>
        </w:rPr>
      </w:pPr>
      <w:r w:rsidRPr="009F7447">
        <w:tab/>
        <w:t xml:space="preserve">Das Flugblatt </w:t>
      </w:r>
      <w:proofErr w:type="spellStart"/>
      <w:r w:rsidRPr="009F7447">
        <w:rPr>
          <w:i/>
        </w:rPr>
        <w:t>Newe</w:t>
      </w:r>
      <w:proofErr w:type="spellEnd"/>
      <w:r w:rsidRPr="009F7447">
        <w:rPr>
          <w:i/>
        </w:rPr>
        <w:t xml:space="preserve">/ doch </w:t>
      </w:r>
      <w:proofErr w:type="spellStart"/>
      <w:r w:rsidRPr="009F7447">
        <w:rPr>
          <w:i/>
        </w:rPr>
        <w:t>Laidige</w:t>
      </w:r>
      <w:proofErr w:type="spellEnd"/>
      <w:r w:rsidRPr="009F7447">
        <w:rPr>
          <w:i/>
        </w:rPr>
        <w:t xml:space="preserve"> </w:t>
      </w:r>
      <w:proofErr w:type="spellStart"/>
      <w:r w:rsidRPr="009F7447">
        <w:rPr>
          <w:i/>
        </w:rPr>
        <w:t>Zeittung</w:t>
      </w:r>
      <w:proofErr w:type="spellEnd"/>
      <w:r w:rsidRPr="009F7447">
        <w:t xml:space="preserve"> wurde am 23.06.2016 als Gegenstand der ersten Hälfte einer Doppelstunde im Deutschunterricht einer 9. Klasse am Stiftgymnasium Sindelfingen erprobt. Es diente als Einführung in die Unterrichtseinheit ‚Zeitung‘. Direkt daran anschließend folgte in der zweiten Hälfte der Doppelstunde ein Vergleich des historischen Einblattdruckes mit modernen Zeitungen. Grundlage hierfür waren die Titelseiten der Ausgaben vom 02.06.2016 von folgenden Zeiten: Süddeutsche Zeitung (SZ), Frankfurter Allgemeine Zeitung (FAZ), Die Welt kompakt, Bild, Münchner Merkur, Tageszeitung München (TZ), Abendzeitung München (AZ). Diese thematisieren auf der ersten Seite die Flut in Bayern in Schlagzeilen und Bild. Von den </w:t>
      </w:r>
      <w:proofErr w:type="spellStart"/>
      <w:r w:rsidRPr="009F7447">
        <w:t>SuS</w:t>
      </w:r>
      <w:proofErr w:type="spellEnd"/>
      <w:r w:rsidRPr="009F7447">
        <w:t xml:space="preserve"> wurde eine funktionale, </w:t>
      </w:r>
      <w:r w:rsidRPr="009F7447">
        <w:rPr>
          <w:rFonts w:cstheme="minorBidi"/>
          <w:szCs w:val="22"/>
        </w:rPr>
        <w:t xml:space="preserve">auf Inhalt und Wirkung bezogene Analyse einer für die </w:t>
      </w:r>
      <w:proofErr w:type="spellStart"/>
      <w:r w:rsidRPr="009F7447">
        <w:rPr>
          <w:rFonts w:cstheme="minorBidi"/>
          <w:szCs w:val="22"/>
        </w:rPr>
        <w:t>SuS</w:t>
      </w:r>
      <w:proofErr w:type="spellEnd"/>
      <w:r w:rsidRPr="009F7447">
        <w:rPr>
          <w:rFonts w:cstheme="minorBidi"/>
          <w:szCs w:val="22"/>
        </w:rPr>
        <w:t xml:space="preserve"> neuen Gattung – dem illustrierten </w:t>
      </w:r>
      <w:r w:rsidRPr="009F7447">
        <w:rPr>
          <w:rFonts w:cstheme="minorBidi"/>
          <w:szCs w:val="22"/>
        </w:rPr>
        <w:lastRenderedPageBreak/>
        <w:t>Flugblatt – erarbeitet. Der Schwerpunkt lag hierbei auf der Bildanalyse, der Textanalyse des ins Neuhochdeutsche übertragenen und gekürzten Textes und einem Bild-Text-Vergleich.</w:t>
      </w:r>
    </w:p>
    <w:p w14:paraId="5014EA01" w14:textId="77777777" w:rsidR="009F7447" w:rsidRPr="009F7447" w:rsidRDefault="009F7447" w:rsidP="009F7447">
      <w:pPr>
        <w:rPr>
          <w:rFonts w:cstheme="minorBidi"/>
          <w:szCs w:val="22"/>
        </w:rPr>
      </w:pPr>
      <w:r w:rsidRPr="009F7447">
        <w:rPr>
          <w:rFonts w:cstheme="minorBidi"/>
          <w:szCs w:val="22"/>
        </w:rPr>
        <w:tab/>
        <w:t>Als Vorbereitung auf die Stunde wurde das Flugblatt für eine schülergerechte Arbeitsvorlage modernisiert und vereinfacht (siehe Material 2). Aufbau und Bild wurden beibehalten, der Text wurde transkribiert. In der unteren Flugblatthälfte wurden zum leichteren Verständnis der Textform die Strophen in Versen abgesetzt. Die Strophen 2, 3, 5, 7, 10, 13 und 14 wurden gestrichen und die Auslassungen als solche markiert. Zusätzlich wurde zur Erarbeitung der Thematik ‚Information‘ und zur Ergebnissicherung ein Arbeitsblatt mit einer zweispaltigen Tabelle erstellt, welche die Analyse der Informationen im Bild der Analyse der Informationen im Text gegenüberstellt.</w:t>
      </w:r>
    </w:p>
    <w:p w14:paraId="4D61FED4" w14:textId="77777777" w:rsidR="009F7447" w:rsidRPr="009F7447" w:rsidRDefault="009F7447" w:rsidP="009F7447">
      <w:pPr>
        <w:rPr>
          <w:rFonts w:cstheme="minorBidi"/>
          <w:szCs w:val="22"/>
        </w:rPr>
      </w:pPr>
      <w:r w:rsidRPr="009F7447">
        <w:rPr>
          <w:rFonts w:cstheme="minorBidi"/>
          <w:szCs w:val="22"/>
        </w:rPr>
        <w:tab/>
        <w:t>Ausgewählt wurde das Flugblatt aufgrund seiner Eignung als Einführung in die Geschichte des Wortes ‚Zeitung‘ (Schlagwort ‚Zeitung‘ in der Überschrift), der Bild-Text-Relation, der dreifachen Informationsvergabe sowie der Aktualität des Themas ‚Flut‘. Ab dem 28. Mai 2016 kam es in Folge von Tiefdruckgebieten in Süddeutschland zu schweren Unwettern mit Starkregen, Überschwemmungen und Sturzfluten. Als Vergleichsmaterial mit dem Einblattdruck wurden deshalb in der zweiten Hälfte der Doppelstunde Tageszeitungen vom 02.06.2016 (SZ, FAZ, Die Welt kompakt, Bild, Münchner Merkur, TZ München, AZ München) herangezogen, die auf der ersten Seite die Flut in Bayern in Schlagzeilen und Bild thematisierten.</w:t>
      </w:r>
    </w:p>
    <w:p w14:paraId="4379FC62" w14:textId="77777777" w:rsidR="009F7447" w:rsidRPr="009F7447" w:rsidRDefault="009F7447" w:rsidP="009F7447">
      <w:pPr>
        <w:ind w:firstLine="708"/>
      </w:pPr>
      <w:r w:rsidRPr="009F7447">
        <w:t xml:space="preserve">Die im Beitrag ausführlich geschilderte Unterrichtsstunde ist nur ein Beispiel für die Einbindung des illustrierten Einblattdruckes in den Deutschunterricht mit mediengeschichtlicher Perspektive. Der Zeitpunkt der Stunde könnte innerhalb einer Unterrichtseinheit ‚Zeitung‘ flexibel angepasst werden, etwa auch als Vertiefung während oder als historischer Schwerpunkt zum Abschluss der Einheit. Sie kann etwa durch den Vergleich mit dem Flugblatt </w:t>
      </w:r>
      <w:r w:rsidRPr="009F7447">
        <w:rPr>
          <w:i/>
        </w:rPr>
        <w:t xml:space="preserve">Ein </w:t>
      </w:r>
      <w:proofErr w:type="spellStart"/>
      <w:r w:rsidRPr="009F7447">
        <w:rPr>
          <w:i/>
        </w:rPr>
        <w:t>vnerh</w:t>
      </w:r>
      <w:proofErr w:type="spellEnd"/>
      <w:r w:rsidRPr="009F7447">
        <w:rPr>
          <w:rFonts w:cstheme="minorBidi"/>
          <w:i/>
          <w:szCs w:val="22"/>
        </w:rPr>
        <w:sym w:font="Mediaevum" w:char="F03D"/>
      </w:r>
      <w:proofErr w:type="spellStart"/>
      <w:r w:rsidRPr="009F7447">
        <w:rPr>
          <w:i/>
        </w:rPr>
        <w:t>rtes</w:t>
      </w:r>
      <w:proofErr w:type="spellEnd"/>
      <w:r w:rsidRPr="009F7447">
        <w:rPr>
          <w:i/>
        </w:rPr>
        <w:t xml:space="preserve"> Wunderzeichen </w:t>
      </w:r>
      <w:r w:rsidRPr="009F7447">
        <w:t xml:space="preserve">ausgedehnt und vertieft werden, um die </w:t>
      </w:r>
      <w:proofErr w:type="spellStart"/>
      <w:r w:rsidRPr="009F7447">
        <w:t>SuS</w:t>
      </w:r>
      <w:proofErr w:type="spellEnd"/>
      <w:r w:rsidRPr="009F7447">
        <w:t xml:space="preserve"> für die Historizität und die damit einhergehenden Veränderlichkeit von Gattungen zu sensibilisieren. Thematisch ließe sich die Geltung von Wunderberichten in der Frühen Neuzeit dazu nutzen, um durch die diachrone Perspektive ‚eigene und fremde Lebenswelten beschreiben, differenziert vergleichen und bewerten‘ zu können. Je nach Schulstandort kann dies mit einem regionalen Bezug durchgeführt werden. Die zeitgenössische Kritik am Wahrheitsgehalt der Blätter könnte mit aufbereiteten Quellen dazu genutzt werden, die Kriterien moderner ‚journalistischer Sorgfaltspflicht‘ und den ‚journalistischen Auftrag‘ in der heutigen Zeit zu thematisieren. Schlussendlich erlaubt das Flugblatt auch die Schulung </w:t>
      </w:r>
      <w:r w:rsidRPr="009F7447">
        <w:lastRenderedPageBreak/>
        <w:t xml:space="preserve">des technisch-instrumentellen Verständnisses von Medien (z.B. Bedienwissen), indem Recherchetechniken in Wörterbüchern sowie Lexika und in den virtuellen Katalogen von Archiven und Bibliotheken eingeübt werden können. </w:t>
      </w:r>
    </w:p>
    <w:p w14:paraId="39D40E9F" w14:textId="77777777" w:rsidR="00335D76" w:rsidRDefault="00335D76" w:rsidP="009F7447">
      <w:pPr>
        <w:rPr>
          <w:b/>
        </w:rPr>
      </w:pPr>
    </w:p>
    <w:p w14:paraId="1741CD7E" w14:textId="77777777" w:rsidR="009F7447" w:rsidRPr="009F7447" w:rsidRDefault="009F7447" w:rsidP="009F7447">
      <w:pPr>
        <w:rPr>
          <w:b/>
        </w:rPr>
      </w:pPr>
      <w:r w:rsidRPr="009F7447">
        <w:rPr>
          <w:b/>
        </w:rPr>
        <w:t>Materialien</w:t>
      </w:r>
    </w:p>
    <w:p w14:paraId="52752B8C" w14:textId="77777777" w:rsidR="009F7447" w:rsidRPr="009F7447" w:rsidRDefault="009F7447" w:rsidP="00335D76">
      <w:r w:rsidRPr="009F7447">
        <w:t xml:space="preserve">Im Folgenden finden sich in diesem Dokument die Transkription des kompletten frühneuhochdeutschen Flugblattes </w:t>
      </w:r>
      <w:proofErr w:type="spellStart"/>
      <w:r w:rsidRPr="009F7447">
        <w:rPr>
          <w:i/>
        </w:rPr>
        <w:t>Newe</w:t>
      </w:r>
      <w:proofErr w:type="spellEnd"/>
      <w:r w:rsidRPr="009F7447">
        <w:rPr>
          <w:i/>
        </w:rPr>
        <w:t xml:space="preserve">/doch </w:t>
      </w:r>
      <w:proofErr w:type="spellStart"/>
      <w:r w:rsidRPr="009F7447">
        <w:rPr>
          <w:i/>
        </w:rPr>
        <w:t>laidige</w:t>
      </w:r>
      <w:proofErr w:type="spellEnd"/>
      <w:r w:rsidRPr="009F7447">
        <w:rPr>
          <w:i/>
        </w:rPr>
        <w:t xml:space="preserve"> </w:t>
      </w:r>
      <w:proofErr w:type="spellStart"/>
      <w:r w:rsidRPr="009F7447">
        <w:rPr>
          <w:i/>
        </w:rPr>
        <w:t>Zeittung</w:t>
      </w:r>
      <w:proofErr w:type="spellEnd"/>
      <w:r w:rsidRPr="009F7447">
        <w:t xml:space="preserve"> (siehe Material 1) sowie eine Übersetzung ins Neuhochdeutsche der gekürzten Fassung des Flugblattes </w:t>
      </w:r>
      <w:proofErr w:type="spellStart"/>
      <w:r w:rsidRPr="009F7447">
        <w:rPr>
          <w:i/>
        </w:rPr>
        <w:t>Newe</w:t>
      </w:r>
      <w:proofErr w:type="spellEnd"/>
      <w:r w:rsidRPr="009F7447">
        <w:rPr>
          <w:i/>
        </w:rPr>
        <w:t xml:space="preserve">/doch </w:t>
      </w:r>
      <w:proofErr w:type="spellStart"/>
      <w:r w:rsidRPr="009F7447">
        <w:rPr>
          <w:i/>
        </w:rPr>
        <w:t>laidige</w:t>
      </w:r>
      <w:proofErr w:type="spellEnd"/>
      <w:r w:rsidRPr="009F7447">
        <w:rPr>
          <w:i/>
        </w:rPr>
        <w:t xml:space="preserve"> </w:t>
      </w:r>
      <w:proofErr w:type="spellStart"/>
      <w:r w:rsidRPr="009F7447">
        <w:rPr>
          <w:i/>
        </w:rPr>
        <w:t>Zeittung</w:t>
      </w:r>
      <w:proofErr w:type="spellEnd"/>
      <w:r w:rsidRPr="009F7447">
        <w:t>, welche in der Unterrichtsstunde an die Schüler ausgegeben wur</w:t>
      </w:r>
      <w:r w:rsidR="00C03514">
        <w:t>de (siehe Material 2). Darauf folgt</w:t>
      </w:r>
      <w:r w:rsidRPr="009F7447">
        <w:t xml:space="preserve"> eine Lesehilfe für die Frakturschrift des frühneuhochdeutschen Flugblattes (siehe Material 1).</w:t>
      </w:r>
    </w:p>
    <w:p w14:paraId="74146C5A" w14:textId="77777777" w:rsidR="009F7447" w:rsidRPr="009F7447" w:rsidRDefault="009F7447" w:rsidP="009F7447">
      <w:pPr>
        <w:jc w:val="left"/>
      </w:pPr>
      <w:r w:rsidRPr="009F7447">
        <w:br w:type="page"/>
      </w:r>
    </w:p>
    <w:p w14:paraId="4E8DB85F" w14:textId="77777777" w:rsidR="009F7447" w:rsidRPr="009F7447" w:rsidRDefault="009F7447" w:rsidP="009F7447">
      <w:pPr>
        <w:spacing w:line="240" w:lineRule="auto"/>
        <w:jc w:val="center"/>
        <w:rPr>
          <w:b/>
        </w:rPr>
      </w:pPr>
      <w:r w:rsidRPr="009F7447">
        <w:rPr>
          <w:b/>
        </w:rPr>
        <w:lastRenderedPageBreak/>
        <w:t xml:space="preserve">Transkribierter Text des Flugblattes </w:t>
      </w:r>
      <w:proofErr w:type="spellStart"/>
      <w:r w:rsidRPr="009F7447">
        <w:rPr>
          <w:b/>
          <w:i/>
        </w:rPr>
        <w:t>Newe</w:t>
      </w:r>
      <w:proofErr w:type="spellEnd"/>
      <w:r w:rsidRPr="009F7447">
        <w:rPr>
          <w:b/>
          <w:i/>
        </w:rPr>
        <w:t xml:space="preserve">/ doch </w:t>
      </w:r>
      <w:proofErr w:type="spellStart"/>
      <w:r w:rsidRPr="009F7447">
        <w:rPr>
          <w:b/>
          <w:i/>
        </w:rPr>
        <w:t>laidige</w:t>
      </w:r>
      <w:proofErr w:type="spellEnd"/>
      <w:r w:rsidRPr="009F7447">
        <w:rPr>
          <w:b/>
          <w:i/>
        </w:rPr>
        <w:t xml:space="preserve"> </w:t>
      </w:r>
      <w:proofErr w:type="spellStart"/>
      <w:r w:rsidRPr="009F7447">
        <w:rPr>
          <w:b/>
          <w:i/>
        </w:rPr>
        <w:t>Zeittung</w:t>
      </w:r>
      <w:proofErr w:type="spellEnd"/>
    </w:p>
    <w:p w14:paraId="2DE70222" w14:textId="77777777" w:rsidR="009F7447" w:rsidRPr="009F7447" w:rsidRDefault="009F7447" w:rsidP="009F7447">
      <w:pPr>
        <w:jc w:val="center"/>
        <w:rPr>
          <w:b/>
        </w:rPr>
      </w:pPr>
      <w:r w:rsidRPr="009F7447">
        <w:rPr>
          <w:b/>
        </w:rPr>
        <w:t>(Abbildung siehe Material 1)</w:t>
      </w:r>
      <w:r w:rsidRPr="009F7447">
        <w:rPr>
          <w:b/>
          <w:vertAlign w:val="superscript"/>
        </w:rPr>
        <w:footnoteReference w:id="3"/>
      </w:r>
    </w:p>
    <w:p w14:paraId="1249A23A" w14:textId="77777777" w:rsidR="009F7447" w:rsidRPr="009F7447" w:rsidRDefault="009F7447" w:rsidP="009F7447">
      <w:pPr>
        <w:jc w:val="left"/>
        <w:rPr>
          <w:b/>
        </w:rPr>
      </w:pPr>
      <w:r w:rsidRPr="009F7447">
        <w:rPr>
          <w:b/>
        </w:rPr>
        <w:t>Überschrift</w:t>
      </w:r>
    </w:p>
    <w:p w14:paraId="2DE156AD" w14:textId="77777777" w:rsidR="009F7447" w:rsidRPr="009F7447" w:rsidRDefault="009F7447" w:rsidP="009F7447">
      <w:pPr>
        <w:spacing w:line="240" w:lineRule="auto"/>
        <w:jc w:val="center"/>
        <w:rPr>
          <w:rFonts w:eastAsia="Calibri"/>
          <w:sz w:val="20"/>
        </w:rPr>
      </w:pPr>
      <w:proofErr w:type="spellStart"/>
      <w:r w:rsidRPr="009F7447">
        <w:rPr>
          <w:rFonts w:eastAsia="Calibri"/>
          <w:sz w:val="20"/>
        </w:rPr>
        <w:t>Newe</w:t>
      </w:r>
      <w:proofErr w:type="spellEnd"/>
      <w:r w:rsidRPr="009F7447">
        <w:rPr>
          <w:rFonts w:eastAsia="Calibri"/>
          <w:sz w:val="20"/>
        </w:rPr>
        <w:t xml:space="preserve">/ doch </w:t>
      </w:r>
      <w:proofErr w:type="spellStart"/>
      <w:r w:rsidRPr="009F7447">
        <w:rPr>
          <w:rFonts w:eastAsia="Calibri"/>
          <w:sz w:val="20"/>
        </w:rPr>
        <w:t>laidige</w:t>
      </w:r>
      <w:proofErr w:type="spellEnd"/>
      <w:r w:rsidRPr="009F7447">
        <w:rPr>
          <w:rFonts w:eastAsia="Calibri"/>
          <w:sz w:val="20"/>
          <w:vertAlign w:val="superscript"/>
        </w:rPr>
        <w:footnoteReference w:id="4"/>
      </w:r>
      <w:r w:rsidRPr="009F7447">
        <w:rPr>
          <w:rFonts w:eastAsia="Calibri"/>
          <w:sz w:val="20"/>
        </w:rPr>
        <w:t xml:space="preserve"> </w:t>
      </w:r>
      <w:proofErr w:type="spellStart"/>
      <w:r w:rsidRPr="009F7447">
        <w:rPr>
          <w:rFonts w:eastAsia="Calibri"/>
          <w:sz w:val="20"/>
        </w:rPr>
        <w:t>Zeittung</w:t>
      </w:r>
      <w:proofErr w:type="spellEnd"/>
      <w:r w:rsidRPr="009F7447">
        <w:rPr>
          <w:rFonts w:eastAsia="Calibri"/>
          <w:sz w:val="20"/>
        </w:rPr>
        <w:t>.</w:t>
      </w:r>
    </w:p>
    <w:p w14:paraId="38C6E8E4" w14:textId="77777777" w:rsidR="009F7447" w:rsidRPr="009F7447" w:rsidRDefault="009F7447" w:rsidP="009F7447">
      <w:pPr>
        <w:spacing w:line="240" w:lineRule="auto"/>
        <w:jc w:val="center"/>
        <w:rPr>
          <w:rFonts w:eastAsia="Calibri"/>
          <w:sz w:val="20"/>
        </w:rPr>
      </w:pPr>
      <w:r w:rsidRPr="009F7447">
        <w:rPr>
          <w:rFonts w:eastAsia="Calibri"/>
          <w:sz w:val="20"/>
        </w:rPr>
        <w:t xml:space="preserve">Was </w:t>
      </w:r>
      <w:proofErr w:type="spellStart"/>
      <w:r w:rsidRPr="009F7447">
        <w:rPr>
          <w:rFonts w:eastAsia="Calibri"/>
          <w:sz w:val="20"/>
        </w:rPr>
        <w:t>massen</w:t>
      </w:r>
      <w:proofErr w:type="spellEnd"/>
      <w:r w:rsidRPr="009F7447">
        <w:rPr>
          <w:rFonts w:eastAsia="Calibri"/>
          <w:sz w:val="20"/>
        </w:rPr>
        <w:t xml:space="preserve"> die </w:t>
      </w:r>
      <w:proofErr w:type="spellStart"/>
      <w:r w:rsidRPr="009F7447">
        <w:rPr>
          <w:rFonts w:eastAsia="Calibri"/>
          <w:sz w:val="20"/>
        </w:rPr>
        <w:t>Springflota</w:t>
      </w:r>
      <w:proofErr w:type="spellEnd"/>
      <w:r w:rsidRPr="009F7447">
        <w:rPr>
          <w:rFonts w:eastAsia="Calibri"/>
          <w:sz w:val="20"/>
        </w:rPr>
        <w:t xml:space="preserve">/ in dem 1616. </w:t>
      </w:r>
      <w:proofErr w:type="spellStart"/>
      <w:r w:rsidRPr="009F7447">
        <w:rPr>
          <w:rFonts w:eastAsia="Calibri"/>
          <w:sz w:val="20"/>
        </w:rPr>
        <w:t>jar</w:t>
      </w:r>
      <w:proofErr w:type="spellEnd"/>
      <w:r w:rsidRPr="009F7447">
        <w:rPr>
          <w:rFonts w:eastAsia="Calibri"/>
          <w:sz w:val="20"/>
        </w:rPr>
        <w:t xml:space="preserve"> gleich in der </w:t>
      </w:r>
      <w:proofErr w:type="spellStart"/>
      <w:r w:rsidRPr="009F7447">
        <w:rPr>
          <w:rFonts w:eastAsia="Calibri"/>
          <w:sz w:val="20"/>
        </w:rPr>
        <w:t>woch</w:t>
      </w:r>
      <w:proofErr w:type="spellEnd"/>
      <w:r w:rsidRPr="009F7447">
        <w:rPr>
          <w:rFonts w:eastAsia="Calibri"/>
          <w:sz w:val="20"/>
        </w:rPr>
        <w:sym w:font="Mediaevum" w:char="F029"/>
      </w:r>
    </w:p>
    <w:p w14:paraId="41E13597" w14:textId="77777777" w:rsidR="009F7447" w:rsidRPr="009F7447" w:rsidRDefault="009F7447" w:rsidP="009F7447">
      <w:pPr>
        <w:tabs>
          <w:tab w:val="left" w:pos="8364"/>
        </w:tabs>
        <w:spacing w:line="240" w:lineRule="auto"/>
        <w:jc w:val="center"/>
        <w:rPr>
          <w:rFonts w:eastAsia="Calibri"/>
          <w:sz w:val="20"/>
        </w:rPr>
      </w:pPr>
      <w:r w:rsidRPr="009F7447">
        <w:rPr>
          <w:rFonts w:eastAsia="Calibri"/>
          <w:sz w:val="20"/>
        </w:rPr>
        <w:t xml:space="preserve">nach dem </w:t>
      </w:r>
      <w:proofErr w:type="spellStart"/>
      <w:r w:rsidRPr="009F7447">
        <w:rPr>
          <w:rFonts w:eastAsia="Calibri"/>
          <w:sz w:val="20"/>
        </w:rPr>
        <w:t>Newen</w:t>
      </w:r>
      <w:proofErr w:type="spellEnd"/>
      <w:r w:rsidRPr="009F7447">
        <w:rPr>
          <w:rFonts w:eastAsia="Calibri"/>
          <w:sz w:val="20"/>
        </w:rPr>
        <w:t xml:space="preserve"> </w:t>
      </w:r>
      <w:proofErr w:type="spellStart"/>
      <w:r w:rsidRPr="009F7447">
        <w:rPr>
          <w:rFonts w:eastAsia="Calibri"/>
          <w:sz w:val="20"/>
        </w:rPr>
        <w:t>jar</w:t>
      </w:r>
      <w:proofErr w:type="spellEnd"/>
      <w:r w:rsidRPr="009F7447">
        <w:rPr>
          <w:rFonts w:eastAsia="Calibri"/>
          <w:sz w:val="20"/>
        </w:rPr>
        <w:t xml:space="preserve">/ sich so </w:t>
      </w:r>
      <w:proofErr w:type="spellStart"/>
      <w:r w:rsidRPr="009F7447">
        <w:rPr>
          <w:rFonts w:eastAsia="Calibri"/>
          <w:sz w:val="20"/>
        </w:rPr>
        <w:t>hefftig</w:t>
      </w:r>
      <w:proofErr w:type="spellEnd"/>
      <w:r w:rsidRPr="009F7447">
        <w:rPr>
          <w:rFonts w:eastAsia="Calibri"/>
          <w:sz w:val="20"/>
        </w:rPr>
        <w:t xml:space="preserve"> ergo</w:t>
      </w:r>
      <w:r w:rsidRPr="009F7447">
        <w:rPr>
          <w:rFonts w:eastAsia="Calibri"/>
          <w:sz w:val="20"/>
        </w:rPr>
        <w:sym w:font="Mediaevum" w:char="F05F"/>
      </w:r>
      <w:r w:rsidRPr="009F7447">
        <w:rPr>
          <w:rFonts w:eastAsia="Calibri"/>
          <w:sz w:val="20"/>
        </w:rPr>
        <w:sym w:font="Mediaevum" w:char="F05F"/>
      </w:r>
      <w:r w:rsidRPr="009F7447">
        <w:rPr>
          <w:rFonts w:eastAsia="Calibri"/>
          <w:sz w:val="20"/>
        </w:rPr>
        <w:t xml:space="preserve">en/ das die/ </w:t>
      </w:r>
      <w:proofErr w:type="spellStart"/>
      <w:r w:rsidRPr="009F7447">
        <w:rPr>
          <w:rFonts w:eastAsia="Calibri"/>
          <w:sz w:val="20"/>
        </w:rPr>
        <w:t>vmb</w:t>
      </w:r>
      <w:proofErr w:type="spellEnd"/>
      <w:r w:rsidRPr="009F7447">
        <w:rPr>
          <w:rFonts w:eastAsia="Calibri"/>
          <w:sz w:val="20"/>
        </w:rPr>
        <w:t xml:space="preserve"> Hamburg/ </w:t>
      </w:r>
      <w:proofErr w:type="spellStart"/>
      <w:r w:rsidRPr="009F7447">
        <w:rPr>
          <w:rFonts w:eastAsia="Calibri"/>
          <w:sz w:val="20"/>
        </w:rPr>
        <w:t>vnd</w:t>
      </w:r>
      <w:proofErr w:type="spellEnd"/>
      <w:r w:rsidRPr="009F7447">
        <w:rPr>
          <w:rFonts w:eastAsia="Calibri"/>
          <w:sz w:val="20"/>
        </w:rPr>
        <w:t xml:space="preserve"> in dem Land Holl</w:t>
      </w:r>
      <w:r w:rsidRPr="009F7447">
        <w:rPr>
          <w:rFonts w:eastAsia="Calibri"/>
          <w:sz w:val="20"/>
        </w:rPr>
        <w:sym w:font="Mediaevum" w:char="F05F"/>
      </w:r>
      <w:proofErr w:type="spellStart"/>
      <w:r w:rsidRPr="009F7447">
        <w:rPr>
          <w:rFonts w:eastAsia="Calibri"/>
          <w:sz w:val="20"/>
        </w:rPr>
        <w:t>tain</w:t>
      </w:r>
      <w:proofErr w:type="spellEnd"/>
      <w:r w:rsidRPr="009F7447">
        <w:rPr>
          <w:rFonts w:eastAsia="Calibri"/>
          <w:sz w:val="20"/>
        </w:rPr>
        <w:t xml:space="preserve">/ </w:t>
      </w:r>
      <w:proofErr w:type="spellStart"/>
      <w:r w:rsidRPr="009F7447">
        <w:rPr>
          <w:rFonts w:eastAsia="Calibri"/>
          <w:sz w:val="20"/>
        </w:rPr>
        <w:t>vil</w:t>
      </w:r>
      <w:proofErr w:type="spellEnd"/>
    </w:p>
    <w:p w14:paraId="77D1B59F" w14:textId="77777777" w:rsidR="009F7447" w:rsidRPr="009F7447" w:rsidRDefault="009F7447" w:rsidP="009F7447">
      <w:pPr>
        <w:tabs>
          <w:tab w:val="left" w:pos="8364"/>
        </w:tabs>
        <w:spacing w:line="240" w:lineRule="auto"/>
        <w:jc w:val="center"/>
        <w:rPr>
          <w:rFonts w:eastAsia="Calibri"/>
          <w:sz w:val="20"/>
        </w:rPr>
      </w:pPr>
      <w:r w:rsidRPr="009F7447">
        <w:rPr>
          <w:rFonts w:eastAsia="Calibri"/>
          <w:sz w:val="20"/>
        </w:rPr>
        <w:t>Tau</w:t>
      </w:r>
      <w:r w:rsidRPr="009F7447">
        <w:rPr>
          <w:rFonts w:eastAsia="Calibri"/>
          <w:sz w:val="20"/>
        </w:rPr>
        <w:sym w:font="Mediaevum" w:char="F05F"/>
      </w:r>
      <w:proofErr w:type="spellStart"/>
      <w:r w:rsidRPr="009F7447">
        <w:rPr>
          <w:rFonts w:eastAsia="Calibri"/>
          <w:sz w:val="20"/>
        </w:rPr>
        <w:t>ent</w:t>
      </w:r>
      <w:proofErr w:type="spellEnd"/>
      <w:r w:rsidRPr="009F7447">
        <w:rPr>
          <w:rFonts w:eastAsia="Calibri"/>
          <w:sz w:val="20"/>
        </w:rPr>
        <w:t xml:space="preserve"> stuck </w:t>
      </w:r>
      <w:proofErr w:type="spellStart"/>
      <w:r w:rsidRPr="009F7447">
        <w:rPr>
          <w:rFonts w:eastAsia="Calibri"/>
          <w:sz w:val="20"/>
        </w:rPr>
        <w:t>Vichs</w:t>
      </w:r>
      <w:proofErr w:type="spellEnd"/>
      <w:r w:rsidRPr="009F7447">
        <w:rPr>
          <w:rFonts w:eastAsia="Calibri"/>
          <w:sz w:val="20"/>
        </w:rPr>
        <w:t xml:space="preserve">/ </w:t>
      </w:r>
      <w:proofErr w:type="spellStart"/>
      <w:r w:rsidRPr="009F7447">
        <w:rPr>
          <w:rFonts w:eastAsia="Calibri"/>
          <w:sz w:val="20"/>
        </w:rPr>
        <w:t>vnd</w:t>
      </w:r>
      <w:proofErr w:type="spellEnd"/>
      <w:r w:rsidRPr="009F7447">
        <w:rPr>
          <w:rFonts w:eastAsia="Calibri"/>
          <w:sz w:val="20"/>
        </w:rPr>
        <w:t xml:space="preserve"> Menschen </w:t>
      </w:r>
      <w:proofErr w:type="spellStart"/>
      <w:r w:rsidRPr="009F7447">
        <w:rPr>
          <w:rFonts w:eastAsia="Calibri"/>
          <w:sz w:val="20"/>
        </w:rPr>
        <w:t>erseiffe</w:t>
      </w:r>
      <w:proofErr w:type="spellEnd"/>
      <w:r w:rsidRPr="009F7447">
        <w:rPr>
          <w:rFonts w:eastAsia="Calibri"/>
          <w:sz w:val="20"/>
        </w:rPr>
        <w:t>/ auch etliche D</w:t>
      </w:r>
      <w:r w:rsidRPr="009F7447">
        <w:rPr>
          <w:rFonts w:eastAsia="Calibri"/>
          <w:sz w:val="20"/>
        </w:rPr>
        <w:sym w:font="Mediaevum" w:char="F03D"/>
      </w:r>
      <w:proofErr w:type="spellStart"/>
      <w:r w:rsidRPr="009F7447">
        <w:rPr>
          <w:rFonts w:eastAsia="Calibri"/>
          <w:sz w:val="20"/>
        </w:rPr>
        <w:t>rffer</w:t>
      </w:r>
      <w:proofErr w:type="spellEnd"/>
      <w:r w:rsidRPr="009F7447">
        <w:rPr>
          <w:rFonts w:eastAsia="Calibri"/>
          <w:sz w:val="20"/>
        </w:rPr>
        <w:t xml:space="preserve">/ </w:t>
      </w:r>
      <w:proofErr w:type="spellStart"/>
      <w:r w:rsidRPr="009F7447">
        <w:rPr>
          <w:rFonts w:eastAsia="Calibri"/>
          <w:sz w:val="20"/>
        </w:rPr>
        <w:t>sambt</w:t>
      </w:r>
      <w:proofErr w:type="spellEnd"/>
      <w:r w:rsidRPr="009F7447">
        <w:rPr>
          <w:rFonts w:eastAsia="Calibri"/>
          <w:sz w:val="20"/>
        </w:rPr>
        <w:t xml:space="preserve"> den Kirchen/ </w:t>
      </w:r>
      <w:proofErr w:type="spellStart"/>
      <w:r w:rsidRPr="009F7447">
        <w:rPr>
          <w:rFonts w:eastAsia="Calibri"/>
          <w:sz w:val="20"/>
        </w:rPr>
        <w:t>vnd</w:t>
      </w:r>
      <w:proofErr w:type="spellEnd"/>
      <w:r w:rsidRPr="009F7447">
        <w:rPr>
          <w:rFonts w:eastAsia="Calibri"/>
          <w:sz w:val="20"/>
        </w:rPr>
        <w:t xml:space="preserve"> sonst m</w:t>
      </w:r>
      <w:r w:rsidRPr="009F7447">
        <w:rPr>
          <w:rFonts w:eastAsia="Calibri"/>
          <w:sz w:val="20"/>
        </w:rPr>
        <w:sym w:font="Mediaevum" w:char="F028"/>
      </w:r>
      <w:proofErr w:type="spellStart"/>
      <w:r w:rsidRPr="009F7447">
        <w:rPr>
          <w:rFonts w:eastAsia="Calibri"/>
          <w:sz w:val="20"/>
        </w:rPr>
        <w:t>rcklichen</w:t>
      </w:r>
      <w:proofErr w:type="spellEnd"/>
      <w:r w:rsidRPr="009F7447">
        <w:rPr>
          <w:rFonts w:eastAsia="Calibri"/>
          <w:sz w:val="20"/>
          <w:vertAlign w:val="superscript"/>
        </w:rPr>
        <w:footnoteReference w:id="5"/>
      </w:r>
    </w:p>
    <w:p w14:paraId="433197D0" w14:textId="77777777" w:rsidR="009F7447" w:rsidRPr="009F7447" w:rsidRDefault="009F7447" w:rsidP="009F7447">
      <w:pPr>
        <w:spacing w:line="240" w:lineRule="auto"/>
        <w:jc w:val="center"/>
        <w:rPr>
          <w:rFonts w:eastAsia="Calibri"/>
          <w:sz w:val="20"/>
        </w:rPr>
      </w:pPr>
      <w:r w:rsidRPr="009F7447">
        <w:rPr>
          <w:rFonts w:eastAsia="Calibri"/>
          <w:sz w:val="20"/>
        </w:rPr>
        <w:t xml:space="preserve">Schaden </w:t>
      </w:r>
      <w:proofErr w:type="spellStart"/>
      <w:r w:rsidRPr="009F7447">
        <w:rPr>
          <w:rFonts w:eastAsia="Calibri"/>
          <w:sz w:val="20"/>
        </w:rPr>
        <w:t>gethon</w:t>
      </w:r>
      <w:proofErr w:type="spellEnd"/>
      <w:r w:rsidRPr="009F7447">
        <w:rPr>
          <w:rFonts w:eastAsia="Calibri"/>
          <w:sz w:val="20"/>
        </w:rPr>
        <w:t xml:space="preserve"> hat. (</w:t>
      </w:r>
      <w:proofErr w:type="spellStart"/>
      <w:r w:rsidRPr="009F7447">
        <w:rPr>
          <w:rFonts w:eastAsia="Calibri"/>
          <w:sz w:val="20"/>
        </w:rPr>
        <w:t>Gsangsweiß</w:t>
      </w:r>
      <w:proofErr w:type="spellEnd"/>
      <w:r w:rsidRPr="009F7447">
        <w:rPr>
          <w:rFonts w:eastAsia="Calibri"/>
          <w:sz w:val="20"/>
        </w:rPr>
        <w:t xml:space="preserve"> </w:t>
      </w:r>
      <w:proofErr w:type="spellStart"/>
      <w:r w:rsidRPr="009F7447">
        <w:rPr>
          <w:rFonts w:eastAsia="Calibri"/>
          <w:sz w:val="20"/>
        </w:rPr>
        <w:t>gestelt</w:t>
      </w:r>
      <w:proofErr w:type="spellEnd"/>
      <w:r w:rsidRPr="009F7447">
        <w:rPr>
          <w:rFonts w:eastAsia="Calibri"/>
          <w:sz w:val="20"/>
        </w:rPr>
        <w:t xml:space="preserve">/ </w:t>
      </w:r>
      <w:proofErr w:type="spellStart"/>
      <w:r w:rsidRPr="009F7447">
        <w:rPr>
          <w:rFonts w:eastAsia="Calibri"/>
          <w:sz w:val="20"/>
        </w:rPr>
        <w:t>Jm</w:t>
      </w:r>
      <w:proofErr w:type="spellEnd"/>
      <w:r w:rsidRPr="009F7447">
        <w:rPr>
          <w:rFonts w:eastAsia="Calibri"/>
          <w:sz w:val="20"/>
        </w:rPr>
        <w:t xml:space="preserve"> </w:t>
      </w:r>
      <w:proofErr w:type="spellStart"/>
      <w:r w:rsidRPr="009F7447">
        <w:rPr>
          <w:rFonts w:eastAsia="Calibri"/>
          <w:sz w:val="20"/>
        </w:rPr>
        <w:t>thon</w:t>
      </w:r>
      <w:proofErr w:type="spellEnd"/>
      <w:r w:rsidRPr="009F7447">
        <w:rPr>
          <w:rFonts w:eastAsia="Calibri"/>
          <w:sz w:val="20"/>
        </w:rPr>
        <w:t xml:space="preserve"> </w:t>
      </w:r>
      <w:proofErr w:type="spellStart"/>
      <w:r w:rsidRPr="009F7447">
        <w:rPr>
          <w:rFonts w:eastAsia="Calibri"/>
          <w:sz w:val="20"/>
        </w:rPr>
        <w:t>Jch</w:t>
      </w:r>
      <w:proofErr w:type="spellEnd"/>
      <w:r w:rsidRPr="009F7447">
        <w:rPr>
          <w:rFonts w:eastAsia="Calibri"/>
          <w:sz w:val="20"/>
        </w:rPr>
        <w:t xml:space="preserve"> Armes M</w:t>
      </w:r>
      <w:r w:rsidRPr="009F7447">
        <w:rPr>
          <w:rFonts w:eastAsia="Calibri"/>
          <w:sz w:val="20"/>
        </w:rPr>
        <w:sym w:font="Mediaevum" w:char="F028"/>
      </w:r>
      <w:proofErr w:type="spellStart"/>
      <w:r w:rsidRPr="009F7447">
        <w:rPr>
          <w:rFonts w:eastAsia="Calibri"/>
          <w:sz w:val="20"/>
        </w:rPr>
        <w:t>gdlen</w:t>
      </w:r>
      <w:proofErr w:type="spellEnd"/>
      <w:r w:rsidRPr="009F7447">
        <w:rPr>
          <w:rFonts w:eastAsia="Calibri"/>
          <w:sz w:val="20"/>
        </w:rPr>
        <w:t xml:space="preserve"> klag mich sehr).</w:t>
      </w:r>
    </w:p>
    <w:p w14:paraId="6099D490" w14:textId="77777777" w:rsidR="009F7447" w:rsidRPr="009F7447" w:rsidRDefault="009F7447" w:rsidP="009F7447">
      <w:pPr>
        <w:jc w:val="left"/>
      </w:pPr>
    </w:p>
    <w:p w14:paraId="087C7587" w14:textId="77777777" w:rsidR="009F7447" w:rsidRPr="009F7447" w:rsidRDefault="009F7447" w:rsidP="009F7447">
      <w:pPr>
        <w:jc w:val="left"/>
        <w:rPr>
          <w:b/>
        </w:rPr>
      </w:pPr>
      <w:r w:rsidRPr="009F7447">
        <w:rPr>
          <w:b/>
        </w:rPr>
        <w:t>Haupttext 1. Spalte</w:t>
      </w:r>
    </w:p>
    <w:p w14:paraId="29B56E06" w14:textId="77777777" w:rsidR="009F7447" w:rsidRPr="009F7447" w:rsidRDefault="009F7447" w:rsidP="009F7447">
      <w:pPr>
        <w:spacing w:line="240" w:lineRule="auto"/>
        <w:contextualSpacing/>
        <w:rPr>
          <w:sz w:val="28"/>
          <w:szCs w:val="28"/>
        </w:rPr>
      </w:pPr>
      <w:r w:rsidRPr="009F7447">
        <w:rPr>
          <w:sz w:val="72"/>
          <w:szCs w:val="72"/>
        </w:rPr>
        <w:t>D</w:t>
      </w:r>
      <w:r w:rsidRPr="009F7447">
        <w:rPr>
          <w:sz w:val="28"/>
          <w:szCs w:val="28"/>
        </w:rPr>
        <w:t xml:space="preserve">emnach sich zu Anfang </w:t>
      </w:r>
      <w:proofErr w:type="spellStart"/>
      <w:r w:rsidRPr="009F7447">
        <w:rPr>
          <w:sz w:val="28"/>
          <w:szCs w:val="28"/>
        </w:rPr>
        <w:t>dises</w:t>
      </w:r>
      <w:proofErr w:type="spellEnd"/>
      <w:r w:rsidRPr="009F7447">
        <w:rPr>
          <w:sz w:val="28"/>
          <w:szCs w:val="28"/>
        </w:rPr>
        <w:t xml:space="preserve"> 1616. </w:t>
      </w:r>
      <w:proofErr w:type="spellStart"/>
      <w:r w:rsidRPr="009F7447">
        <w:rPr>
          <w:sz w:val="28"/>
          <w:szCs w:val="28"/>
        </w:rPr>
        <w:t>Newen</w:t>
      </w:r>
      <w:proofErr w:type="spellEnd"/>
      <w:r w:rsidRPr="009F7447">
        <w:rPr>
          <w:sz w:val="28"/>
          <w:szCs w:val="28"/>
        </w:rPr>
        <w:t xml:space="preserve"> </w:t>
      </w:r>
      <w:proofErr w:type="spellStart"/>
      <w:r w:rsidRPr="009F7447">
        <w:rPr>
          <w:sz w:val="28"/>
          <w:szCs w:val="28"/>
        </w:rPr>
        <w:t>Jars</w:t>
      </w:r>
      <w:proofErr w:type="spellEnd"/>
      <w:r w:rsidRPr="009F7447">
        <w:rPr>
          <w:sz w:val="28"/>
          <w:szCs w:val="28"/>
        </w:rPr>
        <w:t xml:space="preserve">/ hat </w:t>
      </w:r>
    </w:p>
    <w:p w14:paraId="304A9593" w14:textId="77777777" w:rsidR="009F7447" w:rsidRPr="009F7447" w:rsidRDefault="009F7447" w:rsidP="009F7447">
      <w:pPr>
        <w:spacing w:line="240" w:lineRule="auto"/>
        <w:contextualSpacing/>
      </w:pPr>
      <w:r w:rsidRPr="009F7447">
        <w:t xml:space="preserve">sich zu und </w:t>
      </w:r>
      <w:proofErr w:type="spellStart"/>
      <w:r w:rsidRPr="009F7447">
        <w:t>bey</w:t>
      </w:r>
      <w:proofErr w:type="spellEnd"/>
      <w:r w:rsidRPr="009F7447">
        <w:t xml:space="preserve"> Hamburg/ </w:t>
      </w:r>
      <w:proofErr w:type="spellStart"/>
      <w:r w:rsidRPr="009F7447">
        <w:t>wei</w:t>
      </w:r>
      <w:proofErr w:type="spellEnd"/>
      <w:r w:rsidRPr="009F7447">
        <w:t xml:space="preserve"> auch im </w:t>
      </w:r>
      <w:proofErr w:type="spellStart"/>
      <w:r w:rsidRPr="009F7447">
        <w:t>Landt</w:t>
      </w:r>
      <w:proofErr w:type="spellEnd"/>
      <w:r w:rsidRPr="009F7447">
        <w:t xml:space="preserve"> </w:t>
      </w:r>
      <w:proofErr w:type="spellStart"/>
      <w:r w:rsidRPr="009F7447">
        <w:t>Hollstain</w:t>
      </w:r>
      <w:proofErr w:type="spellEnd"/>
      <w:r w:rsidRPr="009F7447">
        <w:t>/ das Wasser die</w:t>
      </w:r>
    </w:p>
    <w:p w14:paraId="3859077D" w14:textId="77777777" w:rsidR="009F7447" w:rsidRPr="009F7447" w:rsidRDefault="009F7447" w:rsidP="009F7447">
      <w:pPr>
        <w:spacing w:line="240" w:lineRule="auto"/>
        <w:contextualSpacing/>
      </w:pPr>
      <w:r w:rsidRPr="009F7447">
        <w:t xml:space="preserve">spring </w:t>
      </w:r>
      <w:proofErr w:type="spellStart"/>
      <w:r w:rsidRPr="009F7447">
        <w:t>flotta</w:t>
      </w:r>
      <w:proofErr w:type="spellEnd"/>
      <w:r w:rsidRPr="009F7447">
        <w:t xml:space="preserve">/ der </w:t>
      </w:r>
      <w:proofErr w:type="spellStart"/>
      <w:r w:rsidRPr="009F7447">
        <w:t>massen</w:t>
      </w:r>
      <w:proofErr w:type="spellEnd"/>
      <w:r w:rsidRPr="009F7447">
        <w:t xml:space="preserve"> ergossen/ das es an mehr </w:t>
      </w:r>
      <w:proofErr w:type="spellStart"/>
      <w:r w:rsidRPr="009F7447">
        <w:t>ordten</w:t>
      </w:r>
      <w:proofErr w:type="spellEnd"/>
      <w:r w:rsidRPr="009F7447">
        <w:t xml:space="preserve">/ </w:t>
      </w:r>
      <w:proofErr w:type="spellStart"/>
      <w:r w:rsidRPr="009F7447">
        <w:t>vil</w:t>
      </w:r>
      <w:proofErr w:type="spellEnd"/>
      <w:r w:rsidRPr="009F7447">
        <w:t xml:space="preserve"> Schiff </w:t>
      </w:r>
      <w:proofErr w:type="spellStart"/>
      <w:r w:rsidRPr="009F7447">
        <w:t>son</w:t>
      </w:r>
      <w:proofErr w:type="spellEnd"/>
      <w:r w:rsidRPr="009F7447">
        <w:t>=</w:t>
      </w:r>
    </w:p>
    <w:p w14:paraId="4A810D24" w14:textId="77777777" w:rsidR="009F7447" w:rsidRPr="009F7447" w:rsidRDefault="009F7447" w:rsidP="009F7447">
      <w:pPr>
        <w:spacing w:line="240" w:lineRule="auto"/>
        <w:contextualSpacing/>
      </w:pPr>
      <w:proofErr w:type="spellStart"/>
      <w:r w:rsidRPr="009F7447">
        <w:t>derlich</w:t>
      </w:r>
      <w:proofErr w:type="spellEnd"/>
      <w:r w:rsidRPr="009F7447">
        <w:t xml:space="preserve"> aber </w:t>
      </w:r>
      <w:proofErr w:type="spellStart"/>
      <w:r w:rsidRPr="009F7447">
        <w:t>dise</w:t>
      </w:r>
      <w:proofErr w:type="spellEnd"/>
      <w:r w:rsidRPr="009F7447">
        <w:t xml:space="preserve"> so von Hamburg nach </w:t>
      </w:r>
      <w:proofErr w:type="spellStart"/>
      <w:r w:rsidRPr="009F7447">
        <w:t>Schweeden</w:t>
      </w:r>
      <w:proofErr w:type="spellEnd"/>
      <w:r w:rsidRPr="009F7447">
        <w:t xml:space="preserve"> </w:t>
      </w:r>
      <w:proofErr w:type="spellStart"/>
      <w:r w:rsidRPr="009F7447">
        <w:t>abgelauffen</w:t>
      </w:r>
      <w:proofErr w:type="spellEnd"/>
      <w:r w:rsidRPr="009F7447">
        <w:t xml:space="preserve"> verderbt/</w:t>
      </w:r>
    </w:p>
    <w:p w14:paraId="53E209E6" w14:textId="77777777" w:rsidR="009F7447" w:rsidRPr="009F7447" w:rsidRDefault="009F7447" w:rsidP="009F7447">
      <w:pPr>
        <w:spacing w:line="240" w:lineRule="auto"/>
        <w:contextualSpacing/>
      </w:pPr>
      <w:proofErr w:type="spellStart"/>
      <w:r w:rsidRPr="009F7447">
        <w:t>vnd</w:t>
      </w:r>
      <w:proofErr w:type="spellEnd"/>
      <w:r w:rsidRPr="009F7447">
        <w:t xml:space="preserve"> in </w:t>
      </w:r>
      <w:proofErr w:type="spellStart"/>
      <w:r w:rsidRPr="009F7447">
        <w:t>grundt</w:t>
      </w:r>
      <w:proofErr w:type="spellEnd"/>
      <w:r w:rsidRPr="009F7447">
        <w:t xml:space="preserve"> </w:t>
      </w:r>
      <w:proofErr w:type="spellStart"/>
      <w:r w:rsidRPr="009F7447">
        <w:t>versenckht</w:t>
      </w:r>
      <w:proofErr w:type="spellEnd"/>
      <w:r w:rsidRPr="009F7447">
        <w:t xml:space="preserve">/ </w:t>
      </w:r>
      <w:proofErr w:type="spellStart"/>
      <w:r w:rsidRPr="009F7447">
        <w:t>solliches</w:t>
      </w:r>
      <w:proofErr w:type="spellEnd"/>
      <w:r w:rsidRPr="009F7447">
        <w:t xml:space="preserve"> </w:t>
      </w:r>
      <w:proofErr w:type="spellStart"/>
      <w:r w:rsidRPr="009F7447">
        <w:t>vnnattirlich</w:t>
      </w:r>
      <w:proofErr w:type="spellEnd"/>
      <w:r w:rsidRPr="009F7447">
        <w:rPr>
          <w:vertAlign w:val="superscript"/>
        </w:rPr>
        <w:footnoteReference w:id="6"/>
      </w:r>
      <w:r w:rsidRPr="009F7447">
        <w:t xml:space="preserve"> </w:t>
      </w:r>
      <w:proofErr w:type="spellStart"/>
      <w:r w:rsidRPr="009F7447">
        <w:t>gewesser</w:t>
      </w:r>
      <w:proofErr w:type="spellEnd"/>
      <w:r w:rsidRPr="009F7447">
        <w:t xml:space="preserve"> </w:t>
      </w:r>
      <w:proofErr w:type="spellStart"/>
      <w:r w:rsidRPr="009F7447">
        <w:t>vnd</w:t>
      </w:r>
      <w:proofErr w:type="spellEnd"/>
      <w:r w:rsidRPr="009F7447">
        <w:t xml:space="preserve"> in Hollstein/ </w:t>
      </w:r>
      <w:proofErr w:type="spellStart"/>
      <w:r w:rsidRPr="009F7447">
        <w:t>bey</w:t>
      </w:r>
      <w:proofErr w:type="spellEnd"/>
      <w:r w:rsidRPr="009F7447">
        <w:t xml:space="preserve"> 48.</w:t>
      </w:r>
    </w:p>
    <w:p w14:paraId="21A2A502" w14:textId="77777777" w:rsidR="009F7447" w:rsidRPr="009F7447" w:rsidRDefault="009F7447" w:rsidP="009F7447">
      <w:pPr>
        <w:spacing w:line="240" w:lineRule="auto"/>
        <w:contextualSpacing/>
      </w:pPr>
      <w:r w:rsidRPr="009F7447">
        <w:t>D</w:t>
      </w:r>
      <w:r w:rsidRPr="009F7447">
        <w:sym w:font="Mediaevum" w:char="F03D"/>
      </w:r>
      <w:proofErr w:type="spellStart"/>
      <w:r w:rsidRPr="009F7447">
        <w:t>rffer</w:t>
      </w:r>
      <w:proofErr w:type="spellEnd"/>
      <w:r w:rsidRPr="009F7447">
        <w:t xml:space="preserve">/ </w:t>
      </w:r>
      <w:proofErr w:type="spellStart"/>
      <w:r w:rsidRPr="009F7447">
        <w:t>sambt</w:t>
      </w:r>
      <w:proofErr w:type="spellEnd"/>
      <w:r w:rsidRPr="009F7447">
        <w:t xml:space="preserve"> etlichen Kirchen hingerissen/ </w:t>
      </w:r>
      <w:proofErr w:type="spellStart"/>
      <w:r w:rsidRPr="009F7447">
        <w:t>vnd</w:t>
      </w:r>
      <w:proofErr w:type="spellEnd"/>
      <w:r w:rsidRPr="009F7447">
        <w:t xml:space="preserve"> </w:t>
      </w:r>
      <w:proofErr w:type="spellStart"/>
      <w:r w:rsidRPr="009F7447">
        <w:t>verschwembt</w:t>
      </w:r>
      <w:proofErr w:type="spellEnd"/>
      <w:r w:rsidRPr="009F7447">
        <w:t>/ auch in 8000.</w:t>
      </w:r>
    </w:p>
    <w:p w14:paraId="77A0F924" w14:textId="77777777" w:rsidR="009F7447" w:rsidRPr="009F7447" w:rsidRDefault="009F7447" w:rsidP="009F7447">
      <w:pPr>
        <w:spacing w:line="240" w:lineRule="auto"/>
        <w:contextualSpacing/>
      </w:pPr>
      <w:r w:rsidRPr="009F7447">
        <w:t xml:space="preserve">Morgen </w:t>
      </w:r>
      <w:proofErr w:type="spellStart"/>
      <w:r w:rsidRPr="009F7447">
        <w:t>land</w:t>
      </w:r>
      <w:proofErr w:type="spellEnd"/>
      <w:r w:rsidRPr="009F7447">
        <w:t xml:space="preserve"> verderbt.</w:t>
      </w:r>
    </w:p>
    <w:p w14:paraId="7582DBDA" w14:textId="77777777" w:rsidR="009F7447" w:rsidRPr="009F7447" w:rsidRDefault="009F7447" w:rsidP="009F7447">
      <w:pPr>
        <w:spacing w:line="240" w:lineRule="auto"/>
        <w:contextualSpacing/>
      </w:pPr>
      <w:r w:rsidRPr="009F7447">
        <w:tab/>
        <w:t xml:space="preserve">Nach dem sich das </w:t>
      </w:r>
      <w:proofErr w:type="spellStart"/>
      <w:r w:rsidRPr="009F7447">
        <w:t>vngehewre</w:t>
      </w:r>
      <w:proofErr w:type="spellEnd"/>
      <w:r w:rsidRPr="009F7447">
        <w:rPr>
          <w:vertAlign w:val="superscript"/>
        </w:rPr>
        <w:footnoteReference w:id="7"/>
      </w:r>
      <w:r w:rsidRPr="009F7447">
        <w:t xml:space="preserve"> Wasser gesetzt/ hat man in 9000. Menschen. 500.</w:t>
      </w:r>
    </w:p>
    <w:p w14:paraId="38392B1D" w14:textId="77777777" w:rsidR="009F7447" w:rsidRPr="009F7447" w:rsidRDefault="009F7447" w:rsidP="009F7447">
      <w:pPr>
        <w:spacing w:line="240" w:lineRule="auto"/>
        <w:contextualSpacing/>
      </w:pPr>
      <w:proofErr w:type="spellStart"/>
      <w:r w:rsidRPr="009F7447">
        <w:t>Pferdt</w:t>
      </w:r>
      <w:proofErr w:type="spellEnd"/>
      <w:r w:rsidRPr="009F7447">
        <w:t xml:space="preserve">/ </w:t>
      </w:r>
      <w:proofErr w:type="spellStart"/>
      <w:r w:rsidRPr="009F7447">
        <w:t>vnd</w:t>
      </w:r>
      <w:proofErr w:type="spellEnd"/>
      <w:r w:rsidRPr="009F7447">
        <w:t xml:space="preserve"> sonst </w:t>
      </w:r>
      <w:proofErr w:type="spellStart"/>
      <w:r w:rsidRPr="009F7447">
        <w:t>vil</w:t>
      </w:r>
      <w:proofErr w:type="spellEnd"/>
      <w:r w:rsidRPr="009F7447">
        <w:t xml:space="preserve"> 100. </w:t>
      </w:r>
      <w:proofErr w:type="spellStart"/>
      <w:r w:rsidRPr="009F7447">
        <w:t>Stuckh</w:t>
      </w:r>
      <w:proofErr w:type="spellEnd"/>
      <w:r w:rsidRPr="009F7447">
        <w:t xml:space="preserve"> </w:t>
      </w:r>
      <w:proofErr w:type="spellStart"/>
      <w:r w:rsidRPr="009F7447">
        <w:t>Visch</w:t>
      </w:r>
      <w:proofErr w:type="spellEnd"/>
      <w:r w:rsidRPr="009F7447">
        <w:t xml:space="preserve"> in dem Wasser </w:t>
      </w:r>
      <w:proofErr w:type="spellStart"/>
      <w:r w:rsidRPr="009F7447">
        <w:t>ersaifft</w:t>
      </w:r>
      <w:proofErr w:type="spellEnd"/>
      <w:r w:rsidRPr="009F7447">
        <w:t xml:space="preserve"> gefunden.</w:t>
      </w:r>
    </w:p>
    <w:p w14:paraId="0437C730" w14:textId="77777777" w:rsidR="009F7447" w:rsidRPr="009F7447" w:rsidRDefault="009F7447" w:rsidP="009F7447">
      <w:pPr>
        <w:spacing w:line="240" w:lineRule="auto"/>
        <w:contextualSpacing/>
      </w:pPr>
      <w:r w:rsidRPr="009F7447">
        <w:tab/>
        <w:t xml:space="preserve">Neben anderem ist auch ein Grausames </w:t>
      </w:r>
      <w:proofErr w:type="spellStart"/>
      <w:r w:rsidRPr="009F7447">
        <w:t>abscheiliches</w:t>
      </w:r>
      <w:proofErr w:type="spellEnd"/>
      <w:r w:rsidRPr="009F7447">
        <w:t xml:space="preserve"> </w:t>
      </w:r>
      <w:proofErr w:type="spellStart"/>
      <w:r w:rsidRPr="009F7447">
        <w:t>Monstrumb</w:t>
      </w:r>
      <w:proofErr w:type="spellEnd"/>
      <w:r w:rsidRPr="009F7447">
        <w:t>/ oder Meer=</w:t>
      </w:r>
    </w:p>
    <w:p w14:paraId="6AE13322" w14:textId="77777777" w:rsidR="009F7447" w:rsidRPr="009F7447" w:rsidRDefault="009F7447" w:rsidP="009F7447">
      <w:pPr>
        <w:spacing w:line="240" w:lineRule="auto"/>
        <w:contextualSpacing/>
      </w:pPr>
      <w:r w:rsidRPr="009F7447">
        <w:t xml:space="preserve">wunder/ so das Wasser </w:t>
      </w:r>
      <w:proofErr w:type="spellStart"/>
      <w:r w:rsidRPr="009F7447">
        <w:t>ausgeworffen</w:t>
      </w:r>
      <w:proofErr w:type="spellEnd"/>
      <w:r w:rsidRPr="009F7447">
        <w:t xml:space="preserve"> gefunden worden/ </w:t>
      </w:r>
      <w:proofErr w:type="spellStart"/>
      <w:r w:rsidRPr="009F7447">
        <w:t>welliches</w:t>
      </w:r>
      <w:proofErr w:type="spellEnd"/>
      <w:r w:rsidRPr="009F7447">
        <w:t xml:space="preserve"> an dem Kopf. 2.</w:t>
      </w:r>
    </w:p>
    <w:p w14:paraId="5C73901E" w14:textId="77777777" w:rsidR="009F7447" w:rsidRPr="009F7447" w:rsidRDefault="009F7447" w:rsidP="009F7447">
      <w:pPr>
        <w:spacing w:line="240" w:lineRule="auto"/>
        <w:contextualSpacing/>
      </w:pPr>
      <w:r w:rsidRPr="009F7447">
        <w:t>h</w:t>
      </w:r>
      <w:r w:rsidRPr="009F7447">
        <w:sym w:font="Mediaevum" w:char="F03D"/>
      </w:r>
      <w:proofErr w:type="spellStart"/>
      <w:r w:rsidRPr="009F7447">
        <w:t>rner</w:t>
      </w:r>
      <w:proofErr w:type="spellEnd"/>
      <w:r w:rsidRPr="009F7447">
        <w:t xml:space="preserve">/ </w:t>
      </w:r>
      <w:proofErr w:type="spellStart"/>
      <w:r w:rsidRPr="009F7447">
        <w:t>vber</w:t>
      </w:r>
      <w:proofErr w:type="spellEnd"/>
      <w:r w:rsidRPr="009F7447">
        <w:t xml:space="preserve"> dem Leib ein Schwerdt/ </w:t>
      </w:r>
      <w:proofErr w:type="spellStart"/>
      <w:r w:rsidRPr="009F7447">
        <w:t>vnd</w:t>
      </w:r>
      <w:proofErr w:type="spellEnd"/>
      <w:r w:rsidRPr="009F7447">
        <w:t xml:space="preserve"> sonst an dem C</w:t>
      </w:r>
      <w:r w:rsidRPr="009F7447">
        <w:sym w:font="Mediaevum" w:char="F03D"/>
      </w:r>
      <w:proofErr w:type="spellStart"/>
      <w:r w:rsidRPr="009F7447">
        <w:t>rper</w:t>
      </w:r>
      <w:proofErr w:type="spellEnd"/>
      <w:r w:rsidRPr="009F7447">
        <w:t xml:space="preserve">/ </w:t>
      </w:r>
      <w:proofErr w:type="spellStart"/>
      <w:r w:rsidRPr="009F7447">
        <w:t>dise</w:t>
      </w:r>
      <w:proofErr w:type="spellEnd"/>
      <w:r w:rsidRPr="009F7447">
        <w:t xml:space="preserve"> Lateinische</w:t>
      </w:r>
    </w:p>
    <w:p w14:paraId="586CB6F9" w14:textId="77777777" w:rsidR="009F7447" w:rsidRPr="009F7447" w:rsidRDefault="009F7447" w:rsidP="009F7447">
      <w:pPr>
        <w:spacing w:line="240" w:lineRule="auto"/>
        <w:contextualSpacing/>
      </w:pPr>
      <w:proofErr w:type="spellStart"/>
      <w:r w:rsidRPr="009F7447">
        <w:t>wort</w:t>
      </w:r>
      <w:proofErr w:type="spellEnd"/>
      <w:r w:rsidRPr="009F7447">
        <w:t xml:space="preserve"> gehabt: </w:t>
      </w:r>
      <w:proofErr w:type="spellStart"/>
      <w:r w:rsidRPr="009F7447">
        <w:t>Vae</w:t>
      </w:r>
      <w:proofErr w:type="spellEnd"/>
      <w:r w:rsidRPr="009F7447">
        <w:t xml:space="preserve"> </w:t>
      </w:r>
      <w:proofErr w:type="spellStart"/>
      <w:proofErr w:type="gramStart"/>
      <w:r w:rsidRPr="009F7447">
        <w:t>Hominibus</w:t>
      </w:r>
      <w:proofErr w:type="spellEnd"/>
      <w:r w:rsidRPr="009F7447">
        <w:t>,,</w:t>
      </w:r>
      <w:proofErr w:type="gramEnd"/>
      <w:r w:rsidRPr="009F7447">
        <w:t xml:space="preserve"> das ist </w:t>
      </w:r>
      <w:proofErr w:type="spellStart"/>
      <w:r w:rsidRPr="009F7447">
        <w:t>We</w:t>
      </w:r>
      <w:proofErr w:type="spellEnd"/>
      <w:r w:rsidRPr="009F7447">
        <w:t xml:space="preserve"> den Menschen.</w:t>
      </w:r>
    </w:p>
    <w:p w14:paraId="5DB453C2" w14:textId="77777777" w:rsidR="009F7447" w:rsidRPr="009F7447" w:rsidRDefault="009F7447" w:rsidP="009F7447">
      <w:pPr>
        <w:spacing w:line="240" w:lineRule="auto"/>
        <w:contextualSpacing/>
      </w:pPr>
    </w:p>
    <w:p w14:paraId="69FE297E" w14:textId="77777777" w:rsidR="009F7447" w:rsidRPr="009F7447" w:rsidRDefault="009F7447" w:rsidP="009F7447">
      <w:pPr>
        <w:spacing w:line="240" w:lineRule="auto"/>
        <w:contextualSpacing/>
      </w:pPr>
      <w:r w:rsidRPr="009F7447">
        <w:t xml:space="preserve">1. </w:t>
      </w:r>
      <w:r w:rsidRPr="009F7447">
        <w:tab/>
        <w:t xml:space="preserve">Wann sich erheben </w:t>
      </w:r>
      <w:proofErr w:type="spellStart"/>
      <w:r w:rsidRPr="009F7447">
        <w:t>grosse</w:t>
      </w:r>
      <w:proofErr w:type="spellEnd"/>
      <w:r w:rsidRPr="009F7447">
        <w:t xml:space="preserve"> Wind/ So </w:t>
      </w:r>
      <w:proofErr w:type="spellStart"/>
      <w:r w:rsidRPr="009F7447">
        <w:t>thut</w:t>
      </w:r>
      <w:proofErr w:type="spellEnd"/>
      <w:r w:rsidRPr="009F7447">
        <w:t xml:space="preserve"> </w:t>
      </w:r>
      <w:proofErr w:type="spellStart"/>
      <w:r w:rsidRPr="009F7447">
        <w:t>offtmal</w:t>
      </w:r>
      <w:proofErr w:type="spellEnd"/>
      <w:r w:rsidRPr="009F7447">
        <w:t xml:space="preserve"> geschehen/ Das man </w:t>
      </w:r>
      <w:proofErr w:type="spellStart"/>
      <w:r w:rsidRPr="009F7447">
        <w:t>bey</w:t>
      </w:r>
      <w:proofErr w:type="spellEnd"/>
      <w:r w:rsidRPr="009F7447">
        <w:t xml:space="preserve"> </w:t>
      </w:r>
    </w:p>
    <w:p w14:paraId="568AB5D1" w14:textId="77777777" w:rsidR="009F7447" w:rsidRPr="009F7447" w:rsidRDefault="009F7447" w:rsidP="009F7447">
      <w:pPr>
        <w:spacing w:line="240" w:lineRule="auto"/>
        <w:contextualSpacing/>
      </w:pPr>
      <w:r w:rsidRPr="009F7447">
        <w:t xml:space="preserve">manchen </w:t>
      </w:r>
      <w:proofErr w:type="spellStart"/>
      <w:r w:rsidRPr="009F7447">
        <w:t>ordten</w:t>
      </w:r>
      <w:proofErr w:type="spellEnd"/>
      <w:r w:rsidRPr="009F7447">
        <w:t xml:space="preserve"> </w:t>
      </w:r>
      <w:proofErr w:type="spellStart"/>
      <w:r w:rsidRPr="009F7447">
        <w:t>gschwindt</w:t>
      </w:r>
      <w:proofErr w:type="spellEnd"/>
      <w:r w:rsidRPr="009F7447">
        <w:t xml:space="preserve">/ Groß </w:t>
      </w:r>
      <w:proofErr w:type="spellStart"/>
      <w:r w:rsidRPr="009F7447">
        <w:t>vngest</w:t>
      </w:r>
      <w:proofErr w:type="spellEnd"/>
      <w:r w:rsidRPr="009F7447">
        <w:sym w:font="Mediaevum" w:char="F046"/>
      </w:r>
      <w:r w:rsidRPr="009F7447">
        <w:t>m</w:t>
      </w:r>
      <w:r w:rsidRPr="009F7447">
        <w:rPr>
          <w:vertAlign w:val="superscript"/>
        </w:rPr>
        <w:footnoteReference w:id="8"/>
      </w:r>
      <w:r w:rsidRPr="009F7447">
        <w:t xml:space="preserve"> </w:t>
      </w:r>
      <w:proofErr w:type="spellStart"/>
      <w:r w:rsidRPr="009F7447">
        <w:t>thut</w:t>
      </w:r>
      <w:proofErr w:type="spellEnd"/>
      <w:r w:rsidRPr="009F7447">
        <w:t xml:space="preserve"> sehen/ Wie dann gleich anfangs in </w:t>
      </w:r>
    </w:p>
    <w:p w14:paraId="226DF41C" w14:textId="77777777" w:rsidR="009F7447" w:rsidRPr="009F7447" w:rsidRDefault="009F7447" w:rsidP="009F7447">
      <w:pPr>
        <w:spacing w:line="240" w:lineRule="auto"/>
        <w:contextualSpacing/>
      </w:pPr>
      <w:r w:rsidRPr="009F7447">
        <w:t xml:space="preserve">dem </w:t>
      </w:r>
      <w:proofErr w:type="spellStart"/>
      <w:r w:rsidRPr="009F7447">
        <w:t>Jar</w:t>
      </w:r>
      <w:proofErr w:type="spellEnd"/>
      <w:r w:rsidRPr="009F7447">
        <w:t xml:space="preserve">/ Sehr </w:t>
      </w:r>
      <w:proofErr w:type="spellStart"/>
      <w:r w:rsidRPr="009F7447">
        <w:t>grosse</w:t>
      </w:r>
      <w:proofErr w:type="spellEnd"/>
      <w:r w:rsidRPr="009F7447">
        <w:t xml:space="preserve"> Windt </w:t>
      </w:r>
      <w:proofErr w:type="spellStart"/>
      <w:r w:rsidRPr="009F7447">
        <w:t>entstunden</w:t>
      </w:r>
      <w:proofErr w:type="spellEnd"/>
      <w:r w:rsidRPr="009F7447">
        <w:t xml:space="preserve">/ Da dann das Wasser </w:t>
      </w:r>
      <w:proofErr w:type="spellStart"/>
      <w:r w:rsidRPr="009F7447">
        <w:t>vnd</w:t>
      </w:r>
      <w:proofErr w:type="spellEnd"/>
      <w:r w:rsidRPr="009F7447">
        <w:t xml:space="preserve"> das Meer/ Er=</w:t>
      </w:r>
    </w:p>
    <w:p w14:paraId="6F3AA033" w14:textId="77777777" w:rsidR="009F7447" w:rsidRPr="009F7447" w:rsidRDefault="009F7447" w:rsidP="009F7447">
      <w:pPr>
        <w:spacing w:line="240" w:lineRule="auto"/>
        <w:contextualSpacing/>
      </w:pPr>
      <w:proofErr w:type="spellStart"/>
      <w:r w:rsidRPr="009F7447">
        <w:t>hueben</w:t>
      </w:r>
      <w:proofErr w:type="spellEnd"/>
      <w:r w:rsidRPr="009F7447">
        <w:t xml:space="preserve"> sich </w:t>
      </w:r>
      <w:proofErr w:type="spellStart"/>
      <w:r w:rsidRPr="009F7447">
        <w:t>vnd</w:t>
      </w:r>
      <w:proofErr w:type="spellEnd"/>
      <w:r w:rsidRPr="009F7447">
        <w:t xml:space="preserve"> dopten sehr/ Da sich </w:t>
      </w:r>
      <w:proofErr w:type="spellStart"/>
      <w:r w:rsidRPr="009F7447">
        <w:t>vil</w:t>
      </w:r>
      <w:proofErr w:type="spellEnd"/>
      <w:r w:rsidRPr="009F7447">
        <w:t xml:space="preserve"> Jammers </w:t>
      </w:r>
      <w:proofErr w:type="spellStart"/>
      <w:r w:rsidRPr="009F7447">
        <w:t>fande</w:t>
      </w:r>
      <w:proofErr w:type="spellEnd"/>
      <w:r w:rsidRPr="009F7447">
        <w:t>.:</w:t>
      </w:r>
    </w:p>
    <w:p w14:paraId="3720B00D" w14:textId="77777777" w:rsidR="009F7447" w:rsidRPr="009F7447" w:rsidRDefault="009F7447" w:rsidP="009F7447">
      <w:pPr>
        <w:spacing w:line="240" w:lineRule="auto"/>
        <w:contextualSpacing/>
      </w:pPr>
      <w:r w:rsidRPr="009F7447">
        <w:t>2.</w:t>
      </w:r>
      <w:r w:rsidRPr="009F7447">
        <w:tab/>
        <w:t xml:space="preserve">Wie dann die Windt so </w:t>
      </w:r>
      <w:proofErr w:type="spellStart"/>
      <w:r w:rsidRPr="009F7447">
        <w:t>vngestümb</w:t>
      </w:r>
      <w:proofErr w:type="spellEnd"/>
      <w:r w:rsidRPr="009F7447">
        <w:t xml:space="preserve">/ Ob Wasser sich </w:t>
      </w:r>
      <w:proofErr w:type="spellStart"/>
      <w:r w:rsidRPr="009F7447">
        <w:t>erzaigten</w:t>
      </w:r>
      <w:proofErr w:type="spellEnd"/>
      <w:r w:rsidRPr="009F7447">
        <w:t xml:space="preserve">/ Zu schiffen das </w:t>
      </w:r>
    </w:p>
    <w:p w14:paraId="7C0EAF5F" w14:textId="77777777" w:rsidR="009F7447" w:rsidRPr="009F7447" w:rsidRDefault="009F7447" w:rsidP="009F7447">
      <w:pPr>
        <w:spacing w:line="240" w:lineRule="auto"/>
        <w:contextualSpacing/>
      </w:pPr>
      <w:proofErr w:type="spellStart"/>
      <w:r w:rsidRPr="009F7447">
        <w:t>gantz</w:t>
      </w:r>
      <w:proofErr w:type="spellEnd"/>
      <w:r w:rsidRPr="009F7447">
        <w:t xml:space="preserve"> </w:t>
      </w:r>
      <w:proofErr w:type="spellStart"/>
      <w:r w:rsidRPr="009F7447">
        <w:t>vnbequemb</w:t>
      </w:r>
      <w:proofErr w:type="spellEnd"/>
      <w:r w:rsidRPr="009F7447">
        <w:t xml:space="preserve">/ Die Segel sich fast neigten/ </w:t>
      </w:r>
      <w:proofErr w:type="spellStart"/>
      <w:r w:rsidRPr="009F7447">
        <w:t>Dahero</w:t>
      </w:r>
      <w:proofErr w:type="spellEnd"/>
      <w:r w:rsidRPr="009F7447">
        <w:t xml:space="preserve"> </w:t>
      </w:r>
      <w:proofErr w:type="spellStart"/>
      <w:r w:rsidRPr="009F7447">
        <w:t>vil</w:t>
      </w:r>
      <w:proofErr w:type="spellEnd"/>
      <w:r w:rsidRPr="009F7447">
        <w:t xml:space="preserve"> Schiff wurden hart/ Ge=</w:t>
      </w:r>
    </w:p>
    <w:p w14:paraId="5A6AC8BF" w14:textId="77777777" w:rsidR="009F7447" w:rsidRPr="009F7447" w:rsidRDefault="009F7447" w:rsidP="009F7447">
      <w:pPr>
        <w:spacing w:line="240" w:lineRule="auto"/>
        <w:contextualSpacing/>
      </w:pPr>
      <w:r w:rsidRPr="009F7447">
        <w:t xml:space="preserve">quellet </w:t>
      </w:r>
      <w:proofErr w:type="spellStart"/>
      <w:r w:rsidRPr="009F7447">
        <w:t>vnd</w:t>
      </w:r>
      <w:proofErr w:type="spellEnd"/>
      <w:r w:rsidRPr="009F7447">
        <w:t xml:space="preserve"> </w:t>
      </w:r>
      <w:proofErr w:type="spellStart"/>
      <w:r w:rsidRPr="009F7447">
        <w:t>getriben</w:t>
      </w:r>
      <w:proofErr w:type="spellEnd"/>
      <w:r w:rsidRPr="009F7447">
        <w:t xml:space="preserve">/ Das </w:t>
      </w:r>
      <w:proofErr w:type="spellStart"/>
      <w:r w:rsidRPr="009F7447">
        <w:t>auff</w:t>
      </w:r>
      <w:proofErr w:type="spellEnd"/>
      <w:r w:rsidRPr="009F7447">
        <w:t xml:space="preserve"> der See </w:t>
      </w:r>
      <w:proofErr w:type="spellStart"/>
      <w:r w:rsidRPr="009F7447">
        <w:t>vnd</w:t>
      </w:r>
      <w:proofErr w:type="spellEnd"/>
      <w:r w:rsidRPr="009F7447">
        <w:t xml:space="preserve"> Meeres </w:t>
      </w:r>
      <w:proofErr w:type="spellStart"/>
      <w:r w:rsidRPr="009F7447">
        <w:t>grundt</w:t>
      </w:r>
      <w:proofErr w:type="spellEnd"/>
      <w:r w:rsidRPr="009F7447">
        <w:t xml:space="preserve">/ So nun </w:t>
      </w:r>
      <w:proofErr w:type="spellStart"/>
      <w:r w:rsidRPr="009F7447">
        <w:t>auff</w:t>
      </w:r>
      <w:proofErr w:type="spellEnd"/>
      <w:r w:rsidRPr="009F7447">
        <w:t xml:space="preserve"> </w:t>
      </w:r>
      <w:proofErr w:type="spellStart"/>
      <w:r w:rsidRPr="009F7447">
        <w:t>sperten</w:t>
      </w:r>
      <w:proofErr w:type="spellEnd"/>
    </w:p>
    <w:p w14:paraId="4DA41D54" w14:textId="77777777" w:rsidR="009F7447" w:rsidRPr="009F7447" w:rsidRDefault="009F7447" w:rsidP="009F7447">
      <w:pPr>
        <w:spacing w:line="240" w:lineRule="auto"/>
        <w:contextualSpacing/>
      </w:pPr>
      <w:proofErr w:type="spellStart"/>
      <w:r w:rsidRPr="009F7447">
        <w:t>jhren</w:t>
      </w:r>
      <w:proofErr w:type="spellEnd"/>
      <w:r w:rsidRPr="009F7447">
        <w:t xml:space="preserve"> Schlund/ </w:t>
      </w:r>
      <w:proofErr w:type="spellStart"/>
      <w:r w:rsidRPr="009F7447">
        <w:t>Vil</w:t>
      </w:r>
      <w:proofErr w:type="spellEnd"/>
      <w:r w:rsidRPr="009F7447">
        <w:t xml:space="preserve"> Schiff </w:t>
      </w:r>
      <w:proofErr w:type="spellStart"/>
      <w:r w:rsidRPr="009F7447">
        <w:t>seind</w:t>
      </w:r>
      <w:proofErr w:type="spellEnd"/>
      <w:r w:rsidRPr="009F7447">
        <w:t xml:space="preserve"> </w:t>
      </w:r>
      <w:proofErr w:type="spellStart"/>
      <w:r w:rsidRPr="009F7447">
        <w:t>vnder</w:t>
      </w:r>
      <w:proofErr w:type="spellEnd"/>
      <w:r w:rsidRPr="009F7447">
        <w:t xml:space="preserve"> </w:t>
      </w:r>
      <w:proofErr w:type="spellStart"/>
      <w:r w:rsidRPr="009F7447">
        <w:t>triben</w:t>
      </w:r>
      <w:proofErr w:type="spellEnd"/>
      <w:r w:rsidRPr="009F7447">
        <w:t>.</w:t>
      </w:r>
    </w:p>
    <w:p w14:paraId="2C060678" w14:textId="77777777" w:rsidR="009F7447" w:rsidRPr="009F7447" w:rsidRDefault="009F7447" w:rsidP="009F7447">
      <w:pPr>
        <w:spacing w:line="240" w:lineRule="auto"/>
        <w:contextualSpacing/>
      </w:pPr>
      <w:r w:rsidRPr="009F7447">
        <w:t xml:space="preserve">3. </w:t>
      </w:r>
      <w:r w:rsidRPr="009F7447">
        <w:tab/>
        <w:t xml:space="preserve">Wie das </w:t>
      </w:r>
      <w:proofErr w:type="spellStart"/>
      <w:r w:rsidRPr="009F7447">
        <w:t>Haubt</w:t>
      </w:r>
      <w:proofErr w:type="spellEnd"/>
      <w:r w:rsidRPr="009F7447">
        <w:t xml:space="preserve"> Schiff von </w:t>
      </w:r>
      <w:proofErr w:type="spellStart"/>
      <w:r w:rsidRPr="009F7447">
        <w:t>Lisabon</w:t>
      </w:r>
      <w:proofErr w:type="spellEnd"/>
      <w:r w:rsidRPr="009F7447">
        <w:t xml:space="preserve">/ </w:t>
      </w:r>
      <w:proofErr w:type="spellStart"/>
      <w:r w:rsidRPr="009F7447">
        <w:t>Auß</w:t>
      </w:r>
      <w:proofErr w:type="spellEnd"/>
      <w:r w:rsidRPr="009F7447">
        <w:t xml:space="preserve"> India so </w:t>
      </w:r>
      <w:proofErr w:type="spellStart"/>
      <w:r w:rsidRPr="009F7447">
        <w:t>lieffe</w:t>
      </w:r>
      <w:proofErr w:type="spellEnd"/>
      <w:r w:rsidRPr="009F7447">
        <w:t xml:space="preserve">/ </w:t>
      </w:r>
      <w:proofErr w:type="spellStart"/>
      <w:r w:rsidRPr="009F7447">
        <w:t>Ergreiffen</w:t>
      </w:r>
      <w:proofErr w:type="spellEnd"/>
      <w:r w:rsidRPr="009F7447">
        <w:t xml:space="preserve"> die </w:t>
      </w:r>
    </w:p>
    <w:p w14:paraId="7E32F318" w14:textId="77777777" w:rsidR="009F7447" w:rsidRPr="009F7447" w:rsidRDefault="009F7447" w:rsidP="009F7447">
      <w:pPr>
        <w:spacing w:line="240" w:lineRule="auto"/>
        <w:contextualSpacing/>
      </w:pPr>
      <w:proofErr w:type="spellStart"/>
      <w:r w:rsidRPr="009F7447">
        <w:t>windt</w:t>
      </w:r>
      <w:proofErr w:type="spellEnd"/>
      <w:r w:rsidRPr="009F7447">
        <w:t xml:space="preserve"> haben </w:t>
      </w:r>
      <w:proofErr w:type="spellStart"/>
      <w:r w:rsidRPr="009F7447">
        <w:t>thon</w:t>
      </w:r>
      <w:proofErr w:type="spellEnd"/>
      <w:r w:rsidRPr="009F7447">
        <w:t xml:space="preserve">/ </w:t>
      </w:r>
      <w:proofErr w:type="spellStart"/>
      <w:r w:rsidRPr="009F7447">
        <w:t>Vnnd</w:t>
      </w:r>
      <w:proofErr w:type="spellEnd"/>
      <w:r w:rsidRPr="009F7447">
        <w:t xml:space="preserve"> </w:t>
      </w:r>
      <w:proofErr w:type="spellStart"/>
      <w:r w:rsidRPr="009F7447">
        <w:t>versenckht</w:t>
      </w:r>
      <w:proofErr w:type="spellEnd"/>
      <w:r w:rsidRPr="009F7447">
        <w:t xml:space="preserve"> in die </w:t>
      </w:r>
      <w:proofErr w:type="spellStart"/>
      <w:r w:rsidRPr="009F7447">
        <w:t>tieffe</w:t>
      </w:r>
      <w:proofErr w:type="spellEnd"/>
      <w:r w:rsidRPr="009F7447">
        <w:t xml:space="preserve">/ </w:t>
      </w:r>
      <w:proofErr w:type="spellStart"/>
      <w:r w:rsidRPr="009F7447">
        <w:t>Deß</w:t>
      </w:r>
      <w:proofErr w:type="spellEnd"/>
      <w:r w:rsidRPr="009F7447">
        <w:t xml:space="preserve"> gleichen </w:t>
      </w:r>
      <w:proofErr w:type="spellStart"/>
      <w:r w:rsidRPr="009F7447">
        <w:t>vil</w:t>
      </w:r>
      <w:proofErr w:type="spellEnd"/>
      <w:r w:rsidRPr="009F7447">
        <w:t xml:space="preserve"> Schiff </w:t>
      </w:r>
      <w:proofErr w:type="spellStart"/>
      <w:r w:rsidRPr="009F7447">
        <w:t>auff</w:t>
      </w:r>
      <w:proofErr w:type="spellEnd"/>
      <w:r w:rsidRPr="009F7447">
        <w:t xml:space="preserve"> der</w:t>
      </w:r>
    </w:p>
    <w:p w14:paraId="03A4E731" w14:textId="77777777" w:rsidR="009F7447" w:rsidRPr="009F7447" w:rsidRDefault="009F7447" w:rsidP="009F7447">
      <w:pPr>
        <w:spacing w:line="240" w:lineRule="auto"/>
        <w:contextualSpacing/>
      </w:pPr>
      <w:r w:rsidRPr="009F7447">
        <w:t xml:space="preserve">See/ Von Hamburg so ab </w:t>
      </w:r>
      <w:proofErr w:type="spellStart"/>
      <w:r w:rsidRPr="009F7447">
        <w:t>giengen</w:t>
      </w:r>
      <w:proofErr w:type="spellEnd"/>
      <w:r w:rsidRPr="009F7447">
        <w:t xml:space="preserve">/ Von wegen </w:t>
      </w:r>
      <w:proofErr w:type="spellStart"/>
      <w:r w:rsidRPr="009F7447">
        <w:t>vngestiemigkeit</w:t>
      </w:r>
      <w:proofErr w:type="spellEnd"/>
      <w:r w:rsidRPr="009F7447">
        <w:t xml:space="preserve">/ So </w:t>
      </w:r>
      <w:proofErr w:type="spellStart"/>
      <w:r w:rsidRPr="009F7447">
        <w:t>auff</w:t>
      </w:r>
      <w:proofErr w:type="spellEnd"/>
      <w:r w:rsidRPr="009F7447">
        <w:t xml:space="preserve"> dem </w:t>
      </w:r>
    </w:p>
    <w:p w14:paraId="684605DC" w14:textId="77777777" w:rsidR="009F7447" w:rsidRPr="009F7447" w:rsidRDefault="009F7447" w:rsidP="009F7447">
      <w:pPr>
        <w:spacing w:line="240" w:lineRule="auto"/>
        <w:contextualSpacing/>
      </w:pPr>
      <w:r w:rsidRPr="009F7447">
        <w:t xml:space="preserve">Wasser zu der </w:t>
      </w:r>
      <w:proofErr w:type="spellStart"/>
      <w:r w:rsidRPr="009F7447">
        <w:t>zeit</w:t>
      </w:r>
      <w:proofErr w:type="spellEnd"/>
      <w:r w:rsidRPr="009F7447">
        <w:t xml:space="preserve">/ </w:t>
      </w:r>
      <w:proofErr w:type="spellStart"/>
      <w:r w:rsidRPr="009F7447">
        <w:t>Jr</w:t>
      </w:r>
      <w:proofErr w:type="spellEnd"/>
      <w:r w:rsidRPr="009F7447">
        <w:t xml:space="preserve"> verderben empfindet.</w:t>
      </w:r>
    </w:p>
    <w:p w14:paraId="615BB890" w14:textId="77777777" w:rsidR="009F7447" w:rsidRPr="009F7447" w:rsidRDefault="009F7447" w:rsidP="009F7447">
      <w:pPr>
        <w:spacing w:line="240" w:lineRule="auto"/>
        <w:contextualSpacing/>
      </w:pPr>
      <w:r w:rsidRPr="009F7447">
        <w:t>4.</w:t>
      </w:r>
      <w:r w:rsidRPr="009F7447">
        <w:tab/>
        <w:t xml:space="preserve">Bey dem es </w:t>
      </w:r>
      <w:proofErr w:type="spellStart"/>
      <w:r w:rsidRPr="009F7447">
        <w:t>blibe</w:t>
      </w:r>
      <w:proofErr w:type="spellEnd"/>
      <w:r w:rsidRPr="009F7447">
        <w:t xml:space="preserve"> </w:t>
      </w:r>
      <w:proofErr w:type="spellStart"/>
      <w:r w:rsidRPr="009F7447">
        <w:t>nit</w:t>
      </w:r>
      <w:proofErr w:type="spellEnd"/>
      <w:r w:rsidRPr="009F7447">
        <w:t xml:space="preserve"> allein/ Das Wasser ans Land </w:t>
      </w:r>
      <w:proofErr w:type="spellStart"/>
      <w:r w:rsidRPr="009F7447">
        <w:t>flose</w:t>
      </w:r>
      <w:proofErr w:type="spellEnd"/>
      <w:r w:rsidRPr="009F7447">
        <w:t xml:space="preserve">/ Bey Hamburg </w:t>
      </w:r>
      <w:proofErr w:type="spellStart"/>
      <w:r w:rsidRPr="009F7447">
        <w:t>vnd</w:t>
      </w:r>
      <w:proofErr w:type="spellEnd"/>
      <w:r w:rsidRPr="009F7447">
        <w:t xml:space="preserve"> </w:t>
      </w:r>
    </w:p>
    <w:p w14:paraId="16C45EE1" w14:textId="77777777" w:rsidR="009F7447" w:rsidRPr="009F7447" w:rsidRDefault="009F7447" w:rsidP="009F7447">
      <w:pPr>
        <w:spacing w:line="240" w:lineRule="auto"/>
        <w:contextualSpacing/>
      </w:pPr>
      <w:proofErr w:type="spellStart"/>
      <w:r w:rsidRPr="009F7447">
        <w:t>jhm</w:t>
      </w:r>
      <w:proofErr w:type="spellEnd"/>
      <w:r w:rsidRPr="009F7447">
        <w:t xml:space="preserve"> </w:t>
      </w:r>
      <w:proofErr w:type="spellStart"/>
      <w:r w:rsidRPr="009F7447">
        <w:t>Landt</w:t>
      </w:r>
      <w:proofErr w:type="spellEnd"/>
      <w:r w:rsidRPr="009F7447">
        <w:t xml:space="preserve"> </w:t>
      </w:r>
      <w:proofErr w:type="spellStart"/>
      <w:r w:rsidRPr="009F7447">
        <w:t>Hollstain</w:t>
      </w:r>
      <w:proofErr w:type="spellEnd"/>
      <w:r w:rsidRPr="009F7447">
        <w:t xml:space="preserve">/ </w:t>
      </w:r>
      <w:proofErr w:type="spellStart"/>
      <w:r w:rsidRPr="009F7447">
        <w:t>Dermassen</w:t>
      </w:r>
      <w:proofErr w:type="spellEnd"/>
      <w:r w:rsidRPr="009F7447">
        <w:t xml:space="preserve"> sich </w:t>
      </w:r>
      <w:proofErr w:type="spellStart"/>
      <w:r w:rsidRPr="009F7447">
        <w:t>ergose</w:t>
      </w:r>
      <w:proofErr w:type="spellEnd"/>
      <w:r w:rsidRPr="009F7447">
        <w:t xml:space="preserve">/ Das es verderbet </w:t>
      </w:r>
      <w:proofErr w:type="spellStart"/>
      <w:r w:rsidRPr="009F7447">
        <w:t>Vich</w:t>
      </w:r>
      <w:proofErr w:type="spellEnd"/>
      <w:r w:rsidRPr="009F7447">
        <w:t xml:space="preserve"> </w:t>
      </w:r>
      <w:proofErr w:type="spellStart"/>
      <w:r w:rsidRPr="009F7447">
        <w:t>vnnd</w:t>
      </w:r>
      <w:proofErr w:type="spellEnd"/>
      <w:r w:rsidRPr="009F7447">
        <w:t xml:space="preserve"> Leuth/ </w:t>
      </w:r>
    </w:p>
    <w:p w14:paraId="0678AD2B" w14:textId="77777777" w:rsidR="009F7447" w:rsidRPr="009F7447" w:rsidRDefault="009F7447" w:rsidP="009F7447">
      <w:pPr>
        <w:spacing w:line="240" w:lineRule="auto"/>
        <w:contextualSpacing/>
      </w:pPr>
      <w:r w:rsidRPr="009F7447">
        <w:lastRenderedPageBreak/>
        <w:t xml:space="preserve">Die </w:t>
      </w:r>
      <w:proofErr w:type="spellStart"/>
      <w:r w:rsidRPr="009F7447">
        <w:t>Velder</w:t>
      </w:r>
      <w:proofErr w:type="spellEnd"/>
      <w:r w:rsidRPr="009F7447">
        <w:t xml:space="preserve"> auch </w:t>
      </w:r>
      <w:proofErr w:type="spellStart"/>
      <w:r w:rsidRPr="009F7447">
        <w:t>gemaine</w:t>
      </w:r>
      <w:proofErr w:type="spellEnd"/>
      <w:r w:rsidRPr="009F7447">
        <w:t xml:space="preserve">/ </w:t>
      </w:r>
      <w:proofErr w:type="spellStart"/>
      <w:r w:rsidRPr="009F7447">
        <w:t>Verwuestet</w:t>
      </w:r>
      <w:proofErr w:type="spellEnd"/>
      <w:r w:rsidRPr="009F7447">
        <w:t xml:space="preserve"> da war </w:t>
      </w:r>
      <w:proofErr w:type="spellStart"/>
      <w:r w:rsidRPr="009F7447">
        <w:t>grosse</w:t>
      </w:r>
      <w:proofErr w:type="spellEnd"/>
      <w:r w:rsidRPr="009F7447">
        <w:t xml:space="preserve"> </w:t>
      </w:r>
      <w:proofErr w:type="spellStart"/>
      <w:r w:rsidRPr="009F7447">
        <w:t>nott</w:t>
      </w:r>
      <w:proofErr w:type="spellEnd"/>
      <w:r w:rsidRPr="009F7447">
        <w:t xml:space="preserve">/ </w:t>
      </w:r>
      <w:proofErr w:type="spellStart"/>
      <w:r w:rsidRPr="009F7447">
        <w:t>Vnnnd</w:t>
      </w:r>
      <w:proofErr w:type="spellEnd"/>
      <w:r w:rsidRPr="009F7447">
        <w:t xml:space="preserve"> nicht zu sehen als der</w:t>
      </w:r>
    </w:p>
    <w:p w14:paraId="5E97EC6A" w14:textId="77777777" w:rsidR="009F7447" w:rsidRPr="009F7447" w:rsidRDefault="009F7447" w:rsidP="009F7447">
      <w:pPr>
        <w:spacing w:after="120" w:line="240" w:lineRule="auto"/>
        <w:contextualSpacing/>
      </w:pPr>
      <w:r w:rsidRPr="009F7447">
        <w:t xml:space="preserve">Todt/ Der </w:t>
      </w:r>
      <w:proofErr w:type="spellStart"/>
      <w:r w:rsidRPr="009F7447">
        <w:t>schaden</w:t>
      </w:r>
      <w:proofErr w:type="spellEnd"/>
      <w:r w:rsidRPr="009F7447">
        <w:t xml:space="preserve"> war </w:t>
      </w:r>
      <w:proofErr w:type="spellStart"/>
      <w:r w:rsidRPr="009F7447">
        <w:t>nit</w:t>
      </w:r>
      <w:proofErr w:type="spellEnd"/>
      <w:r w:rsidRPr="009F7447">
        <w:t xml:space="preserve"> kleine.</w:t>
      </w:r>
    </w:p>
    <w:p w14:paraId="05557547" w14:textId="77777777" w:rsidR="009F7447" w:rsidRPr="009F7447" w:rsidRDefault="009F7447" w:rsidP="009F7447">
      <w:pPr>
        <w:spacing w:line="240" w:lineRule="auto"/>
        <w:contextualSpacing/>
      </w:pPr>
      <w:r w:rsidRPr="009F7447">
        <w:t xml:space="preserve">5. </w:t>
      </w:r>
      <w:r w:rsidRPr="009F7447">
        <w:tab/>
      </w:r>
      <w:proofErr w:type="spellStart"/>
      <w:r w:rsidRPr="009F7447">
        <w:t>Viertzig</w:t>
      </w:r>
      <w:proofErr w:type="spellEnd"/>
      <w:r w:rsidRPr="009F7447">
        <w:t xml:space="preserve"> acht D</w:t>
      </w:r>
      <w:r w:rsidRPr="009F7447">
        <w:sym w:font="Mediaevum" w:char="F03D"/>
      </w:r>
      <w:proofErr w:type="spellStart"/>
      <w:r w:rsidRPr="009F7447">
        <w:t>rffer</w:t>
      </w:r>
      <w:proofErr w:type="spellEnd"/>
      <w:r w:rsidRPr="009F7447">
        <w:t xml:space="preserve"> in </w:t>
      </w:r>
      <w:proofErr w:type="spellStart"/>
      <w:r w:rsidRPr="009F7447">
        <w:t>Hollstain</w:t>
      </w:r>
      <w:proofErr w:type="spellEnd"/>
      <w:r w:rsidRPr="009F7447">
        <w:t xml:space="preserve">/ Hinrisse mit </w:t>
      </w:r>
      <w:proofErr w:type="spellStart"/>
      <w:r w:rsidRPr="009F7447">
        <w:t>gewalte</w:t>
      </w:r>
      <w:proofErr w:type="spellEnd"/>
      <w:r w:rsidRPr="009F7447">
        <w:t xml:space="preserve">/ </w:t>
      </w:r>
      <w:proofErr w:type="spellStart"/>
      <w:r w:rsidRPr="009F7447">
        <w:t>Sechtzehen</w:t>
      </w:r>
      <w:proofErr w:type="spellEnd"/>
      <w:r w:rsidRPr="009F7447">
        <w:t xml:space="preserve"> Kirch</w:t>
      </w:r>
      <w:r w:rsidRPr="009F7447">
        <w:sym w:font="Mediaevum" w:char="F029"/>
      </w:r>
      <w:r w:rsidRPr="009F7447">
        <w:t>/</w:t>
      </w:r>
    </w:p>
    <w:p w14:paraId="3A80E54F" w14:textId="77777777" w:rsidR="009F7447" w:rsidRPr="009F7447" w:rsidRDefault="009F7447" w:rsidP="009F7447">
      <w:pPr>
        <w:spacing w:line="240" w:lineRule="auto"/>
        <w:contextualSpacing/>
      </w:pPr>
      <w:r w:rsidRPr="009F7447">
        <w:t>m</w:t>
      </w:r>
      <w:r w:rsidRPr="009F7447">
        <w:sym w:font="Mediaevum" w:char="F028"/>
      </w:r>
      <w:proofErr w:type="spellStart"/>
      <w:r w:rsidRPr="009F7447">
        <w:t>rckt</w:t>
      </w:r>
      <w:proofErr w:type="spellEnd"/>
      <w:r w:rsidRPr="009F7447">
        <w:t xml:space="preserve"> </w:t>
      </w:r>
      <w:proofErr w:type="spellStart"/>
      <w:r w:rsidRPr="009F7447">
        <w:t>nit</w:t>
      </w:r>
      <w:proofErr w:type="spellEnd"/>
      <w:r w:rsidRPr="009F7447">
        <w:t xml:space="preserve"> klein/ Es </w:t>
      </w:r>
      <w:proofErr w:type="spellStart"/>
      <w:r w:rsidRPr="009F7447">
        <w:t>schwemet</w:t>
      </w:r>
      <w:proofErr w:type="spellEnd"/>
      <w:r w:rsidRPr="009F7447">
        <w:t xml:space="preserve"> </w:t>
      </w:r>
      <w:proofErr w:type="spellStart"/>
      <w:r w:rsidRPr="009F7447">
        <w:t>weckh</w:t>
      </w:r>
      <w:proofErr w:type="spellEnd"/>
      <w:r w:rsidRPr="009F7447">
        <w:t xml:space="preserve"> gar </w:t>
      </w:r>
      <w:proofErr w:type="spellStart"/>
      <w:r w:rsidRPr="009F7447">
        <w:t>balde</w:t>
      </w:r>
      <w:proofErr w:type="spellEnd"/>
      <w:r w:rsidRPr="009F7447">
        <w:t xml:space="preserve">/ Auch in </w:t>
      </w:r>
      <w:proofErr w:type="spellStart"/>
      <w:r w:rsidRPr="009F7447">
        <w:t>Achtausent</w:t>
      </w:r>
      <w:proofErr w:type="spellEnd"/>
      <w:r w:rsidRPr="009F7447">
        <w:t xml:space="preserve"> Morgenland/</w:t>
      </w:r>
    </w:p>
    <w:p w14:paraId="7DE9CA3B" w14:textId="77777777" w:rsidR="009F7447" w:rsidRPr="009F7447" w:rsidRDefault="009F7447" w:rsidP="009F7447">
      <w:pPr>
        <w:spacing w:line="240" w:lineRule="auto"/>
        <w:contextualSpacing/>
      </w:pPr>
      <w:proofErr w:type="spellStart"/>
      <w:r w:rsidRPr="009F7447">
        <w:t>Jemerlich</w:t>
      </w:r>
      <w:proofErr w:type="spellEnd"/>
      <w:r w:rsidRPr="009F7447">
        <w:t xml:space="preserve"> es </w:t>
      </w:r>
      <w:proofErr w:type="spellStart"/>
      <w:r w:rsidRPr="009F7447">
        <w:t>verschwemmet</w:t>
      </w:r>
      <w:proofErr w:type="spellEnd"/>
      <w:r w:rsidRPr="009F7447">
        <w:t xml:space="preserve">/ </w:t>
      </w:r>
      <w:proofErr w:type="spellStart"/>
      <w:r w:rsidRPr="009F7447">
        <w:t>Mercklicher</w:t>
      </w:r>
      <w:proofErr w:type="spellEnd"/>
      <w:r w:rsidRPr="009F7447">
        <w:t xml:space="preserve"> schaden da </w:t>
      </w:r>
      <w:proofErr w:type="spellStart"/>
      <w:r w:rsidRPr="009F7447">
        <w:t>geschach</w:t>
      </w:r>
      <w:proofErr w:type="spellEnd"/>
      <w:r w:rsidRPr="009F7447">
        <w:t xml:space="preserve">/ </w:t>
      </w:r>
      <w:proofErr w:type="spellStart"/>
      <w:r w:rsidRPr="009F7447">
        <w:t>Vil</w:t>
      </w:r>
      <w:proofErr w:type="spellEnd"/>
      <w:r w:rsidRPr="009F7447">
        <w:t xml:space="preserve"> </w:t>
      </w:r>
      <w:proofErr w:type="spellStart"/>
      <w:r w:rsidRPr="009F7447">
        <w:t>guets</w:t>
      </w:r>
      <w:proofErr w:type="spellEnd"/>
      <w:r w:rsidRPr="009F7447">
        <w:t xml:space="preserve"> verderbet</w:t>
      </w:r>
    </w:p>
    <w:p w14:paraId="0D004507" w14:textId="77777777" w:rsidR="009F7447" w:rsidRPr="009F7447" w:rsidRDefault="009F7447" w:rsidP="009F7447">
      <w:pPr>
        <w:spacing w:line="240" w:lineRule="auto"/>
        <w:contextualSpacing/>
      </w:pPr>
      <w:r w:rsidRPr="009F7447">
        <w:t xml:space="preserve">man </w:t>
      </w:r>
      <w:proofErr w:type="spellStart"/>
      <w:r w:rsidRPr="009F7447">
        <w:t>ansach</w:t>
      </w:r>
      <w:proofErr w:type="spellEnd"/>
      <w:r w:rsidRPr="009F7447">
        <w:t xml:space="preserve">/ Das Wasser </w:t>
      </w:r>
      <w:proofErr w:type="spellStart"/>
      <w:r w:rsidRPr="009F7447">
        <w:t>niemandt</w:t>
      </w:r>
      <w:proofErr w:type="spellEnd"/>
      <w:r w:rsidRPr="009F7447">
        <w:t xml:space="preserve"> </w:t>
      </w:r>
      <w:proofErr w:type="spellStart"/>
      <w:r w:rsidRPr="009F7447">
        <w:t>demet</w:t>
      </w:r>
      <w:proofErr w:type="spellEnd"/>
      <w:r w:rsidRPr="009F7447">
        <w:t>.</w:t>
      </w:r>
    </w:p>
    <w:p w14:paraId="5E64E04D" w14:textId="77777777" w:rsidR="009F7447" w:rsidRPr="009F7447" w:rsidRDefault="009F7447" w:rsidP="009F7447">
      <w:pPr>
        <w:spacing w:line="240" w:lineRule="auto"/>
        <w:contextualSpacing/>
      </w:pPr>
      <w:r w:rsidRPr="009F7447">
        <w:t>6.</w:t>
      </w:r>
      <w:r w:rsidRPr="009F7447">
        <w:tab/>
        <w:t xml:space="preserve">Als das </w:t>
      </w:r>
      <w:proofErr w:type="spellStart"/>
      <w:r w:rsidRPr="009F7447">
        <w:t>abscheilich</w:t>
      </w:r>
      <w:proofErr w:type="spellEnd"/>
      <w:r w:rsidRPr="009F7447">
        <w:t xml:space="preserve"> Wasser groß/ So kommen war mit </w:t>
      </w:r>
      <w:proofErr w:type="spellStart"/>
      <w:r w:rsidRPr="009F7447">
        <w:t>hauffen</w:t>
      </w:r>
      <w:proofErr w:type="spellEnd"/>
      <w:r w:rsidRPr="009F7447">
        <w:t xml:space="preserve">/ An sein </w:t>
      </w:r>
      <w:proofErr w:type="spellStart"/>
      <w:r w:rsidRPr="009F7447">
        <w:t>ordt</w:t>
      </w:r>
      <w:proofErr w:type="spellEnd"/>
    </w:p>
    <w:p w14:paraId="5EFDE41B" w14:textId="77777777" w:rsidR="009F7447" w:rsidRPr="009F7447" w:rsidRDefault="009F7447" w:rsidP="009F7447">
      <w:pPr>
        <w:spacing w:line="240" w:lineRule="auto"/>
        <w:contextualSpacing/>
      </w:pPr>
    </w:p>
    <w:p w14:paraId="4D24BC7F" w14:textId="77777777" w:rsidR="009F7447" w:rsidRPr="009F7447" w:rsidRDefault="009F7447" w:rsidP="009F7447">
      <w:pPr>
        <w:spacing w:line="240" w:lineRule="auto"/>
        <w:contextualSpacing/>
      </w:pPr>
    </w:p>
    <w:p w14:paraId="15602211" w14:textId="77777777" w:rsidR="009F7447" w:rsidRPr="009F7447" w:rsidRDefault="009F7447" w:rsidP="009F7447">
      <w:pPr>
        <w:jc w:val="left"/>
        <w:rPr>
          <w:b/>
        </w:rPr>
      </w:pPr>
      <w:r w:rsidRPr="009F7447">
        <w:rPr>
          <w:b/>
        </w:rPr>
        <w:t>Haupttext 2. Spalte</w:t>
      </w:r>
    </w:p>
    <w:p w14:paraId="2407960F" w14:textId="77777777" w:rsidR="009F7447" w:rsidRPr="009F7447" w:rsidRDefault="009F7447" w:rsidP="009F7447">
      <w:pPr>
        <w:spacing w:line="240" w:lineRule="auto"/>
        <w:contextualSpacing/>
      </w:pPr>
      <w:proofErr w:type="spellStart"/>
      <w:r w:rsidRPr="009F7447">
        <w:t>widerumben</w:t>
      </w:r>
      <w:proofErr w:type="spellEnd"/>
      <w:r w:rsidRPr="009F7447">
        <w:t xml:space="preserve"> </w:t>
      </w:r>
      <w:proofErr w:type="spellStart"/>
      <w:r w:rsidRPr="009F7447">
        <w:t>floß</w:t>
      </w:r>
      <w:proofErr w:type="spellEnd"/>
      <w:r w:rsidRPr="009F7447">
        <w:t xml:space="preserve">/ </w:t>
      </w:r>
      <w:proofErr w:type="spellStart"/>
      <w:r w:rsidRPr="009F7447">
        <w:t>Vnnd</w:t>
      </w:r>
      <w:proofErr w:type="spellEnd"/>
      <w:r w:rsidRPr="009F7447">
        <w:t xml:space="preserve"> g</w:t>
      </w:r>
      <w:r w:rsidRPr="009F7447">
        <w:sym w:font="Mediaevum" w:char="F028"/>
      </w:r>
      <w:proofErr w:type="spellStart"/>
      <w:r w:rsidRPr="009F7447">
        <w:t>ntzlich</w:t>
      </w:r>
      <w:proofErr w:type="spellEnd"/>
      <w:r w:rsidRPr="009F7447">
        <w:t xml:space="preserve"> </w:t>
      </w:r>
      <w:proofErr w:type="spellStart"/>
      <w:r w:rsidRPr="009F7447">
        <w:t>thet</w:t>
      </w:r>
      <w:proofErr w:type="spellEnd"/>
      <w:r w:rsidRPr="009F7447">
        <w:t xml:space="preserve"> </w:t>
      </w:r>
      <w:proofErr w:type="spellStart"/>
      <w:r w:rsidRPr="009F7447">
        <w:t>ablauffen</w:t>
      </w:r>
      <w:proofErr w:type="spellEnd"/>
      <w:r w:rsidRPr="009F7447">
        <w:t xml:space="preserve">/ Hat man der Menschen hin </w:t>
      </w:r>
      <w:proofErr w:type="spellStart"/>
      <w:r w:rsidRPr="009F7447">
        <w:t>vnd</w:t>
      </w:r>
      <w:proofErr w:type="spellEnd"/>
    </w:p>
    <w:p w14:paraId="5214738C" w14:textId="77777777" w:rsidR="009F7447" w:rsidRPr="009F7447" w:rsidRDefault="009F7447" w:rsidP="009F7447">
      <w:pPr>
        <w:spacing w:line="240" w:lineRule="auto"/>
        <w:contextualSpacing/>
      </w:pPr>
      <w:r w:rsidRPr="009F7447">
        <w:t xml:space="preserve">her/ </w:t>
      </w:r>
      <w:proofErr w:type="spellStart"/>
      <w:r w:rsidRPr="009F7447">
        <w:t>Achtausent</w:t>
      </w:r>
      <w:proofErr w:type="spellEnd"/>
      <w:r w:rsidRPr="009F7447">
        <w:t xml:space="preserve"> </w:t>
      </w:r>
      <w:proofErr w:type="spellStart"/>
      <w:r w:rsidRPr="009F7447">
        <w:t>erse</w:t>
      </w:r>
      <w:proofErr w:type="spellEnd"/>
      <w:r w:rsidRPr="009F7447">
        <w:sym w:font="Mediaevum" w:char="F046"/>
      </w:r>
      <w:proofErr w:type="spellStart"/>
      <w:r w:rsidRPr="009F7447">
        <w:t>fft</w:t>
      </w:r>
      <w:proofErr w:type="spellEnd"/>
      <w:r w:rsidRPr="009F7447">
        <w:t xml:space="preserve"> </w:t>
      </w:r>
      <w:proofErr w:type="spellStart"/>
      <w:r w:rsidRPr="009F7447">
        <w:t>funden</w:t>
      </w:r>
      <w:proofErr w:type="spellEnd"/>
      <w:r w:rsidRPr="009F7447">
        <w:t xml:space="preserve">/ </w:t>
      </w:r>
      <w:proofErr w:type="spellStart"/>
      <w:r w:rsidRPr="009F7447">
        <w:t>Vnnd</w:t>
      </w:r>
      <w:proofErr w:type="spellEnd"/>
      <w:r w:rsidRPr="009F7447">
        <w:t xml:space="preserve"> was noch T</w:t>
      </w:r>
      <w:r w:rsidRPr="009F7447">
        <w:sym w:font="Mediaevum" w:char="F028"/>
      </w:r>
      <w:r w:rsidRPr="009F7447">
        <w:t>glich m</w:t>
      </w:r>
      <w:r w:rsidRPr="009F7447">
        <w:sym w:font="Mediaevum" w:char="F028"/>
      </w:r>
      <w:proofErr w:type="spellStart"/>
      <w:r w:rsidRPr="009F7447">
        <w:t>chte</w:t>
      </w:r>
      <w:proofErr w:type="spellEnd"/>
      <w:r w:rsidRPr="009F7447">
        <w:t xml:space="preserve"> </w:t>
      </w:r>
      <w:proofErr w:type="spellStart"/>
      <w:r w:rsidRPr="009F7447">
        <w:t>me</w:t>
      </w:r>
      <w:proofErr w:type="spellEnd"/>
      <w:r w:rsidRPr="009F7447">
        <w:t>/ Gefunden</w:t>
      </w:r>
    </w:p>
    <w:p w14:paraId="75A1A13D" w14:textId="77777777" w:rsidR="009F7447" w:rsidRPr="009F7447" w:rsidRDefault="009F7447" w:rsidP="009F7447">
      <w:pPr>
        <w:spacing w:line="240" w:lineRule="auto"/>
        <w:contextualSpacing/>
      </w:pPr>
      <w:r w:rsidRPr="009F7447">
        <w:t xml:space="preserve">werden an der See/ </w:t>
      </w:r>
      <w:proofErr w:type="spellStart"/>
      <w:r w:rsidRPr="009F7447">
        <w:t>Jn</w:t>
      </w:r>
      <w:proofErr w:type="spellEnd"/>
      <w:r w:rsidRPr="009F7447">
        <w:t xml:space="preserve"> </w:t>
      </w:r>
      <w:proofErr w:type="spellStart"/>
      <w:r w:rsidRPr="009F7447">
        <w:t>kurtz</w:t>
      </w:r>
      <w:proofErr w:type="spellEnd"/>
      <w:r w:rsidRPr="009F7447">
        <w:t xml:space="preserve"> </w:t>
      </w:r>
      <w:proofErr w:type="spellStart"/>
      <w:r w:rsidRPr="009F7447">
        <w:t>vnd</w:t>
      </w:r>
      <w:proofErr w:type="spellEnd"/>
      <w:r w:rsidRPr="009F7447">
        <w:t xml:space="preserve"> wenig </w:t>
      </w:r>
      <w:proofErr w:type="spellStart"/>
      <w:r w:rsidRPr="009F7447">
        <w:t>stundten</w:t>
      </w:r>
      <w:proofErr w:type="spellEnd"/>
      <w:r w:rsidRPr="009F7447">
        <w:t>.</w:t>
      </w:r>
    </w:p>
    <w:p w14:paraId="54B3AA21" w14:textId="77777777" w:rsidR="009F7447" w:rsidRPr="009F7447" w:rsidRDefault="009F7447" w:rsidP="009F7447">
      <w:pPr>
        <w:spacing w:line="240" w:lineRule="auto"/>
        <w:contextualSpacing/>
      </w:pPr>
      <w:r w:rsidRPr="009F7447">
        <w:t xml:space="preserve">7. </w:t>
      </w:r>
      <w:r w:rsidRPr="009F7447">
        <w:tab/>
      </w:r>
      <w:proofErr w:type="spellStart"/>
      <w:r w:rsidRPr="009F7447">
        <w:t>Funff</w:t>
      </w:r>
      <w:proofErr w:type="spellEnd"/>
      <w:r w:rsidRPr="009F7447">
        <w:t xml:space="preserve"> hundert </w:t>
      </w:r>
      <w:proofErr w:type="spellStart"/>
      <w:r w:rsidRPr="009F7447">
        <w:t>Roß</w:t>
      </w:r>
      <w:proofErr w:type="spellEnd"/>
      <w:r w:rsidRPr="009F7447">
        <w:t xml:space="preserve"> in einer </w:t>
      </w:r>
      <w:proofErr w:type="spellStart"/>
      <w:r w:rsidRPr="009F7447">
        <w:t>sumb</w:t>
      </w:r>
      <w:proofErr w:type="spellEnd"/>
      <w:r w:rsidRPr="009F7447">
        <w:t xml:space="preserve">/ Hat man derselben </w:t>
      </w:r>
      <w:proofErr w:type="spellStart"/>
      <w:r w:rsidRPr="009F7447">
        <w:t>ordten</w:t>
      </w:r>
      <w:proofErr w:type="spellEnd"/>
      <w:r w:rsidRPr="009F7447">
        <w:t>/ Vom Wasser</w:t>
      </w:r>
    </w:p>
    <w:p w14:paraId="0B928F54" w14:textId="77777777" w:rsidR="009F7447" w:rsidRPr="009F7447" w:rsidRDefault="009F7447" w:rsidP="009F7447">
      <w:pPr>
        <w:spacing w:line="240" w:lineRule="auto"/>
        <w:contextualSpacing/>
      </w:pPr>
      <w:r w:rsidRPr="009F7447">
        <w:t xml:space="preserve">so </w:t>
      </w:r>
      <w:proofErr w:type="spellStart"/>
      <w:r w:rsidRPr="009F7447">
        <w:t>seind</w:t>
      </w:r>
      <w:proofErr w:type="spellEnd"/>
      <w:r w:rsidRPr="009F7447">
        <w:t xml:space="preserve"> kommen </w:t>
      </w:r>
      <w:proofErr w:type="spellStart"/>
      <w:r w:rsidRPr="009F7447">
        <w:t>vmb</w:t>
      </w:r>
      <w:proofErr w:type="spellEnd"/>
      <w:r w:rsidRPr="009F7447">
        <w:t xml:space="preserve">/ Gefunden aller </w:t>
      </w:r>
      <w:proofErr w:type="spellStart"/>
      <w:r w:rsidRPr="009F7447">
        <w:t>sorthen</w:t>
      </w:r>
      <w:proofErr w:type="spellEnd"/>
      <w:r w:rsidRPr="009F7447">
        <w:t xml:space="preserve">/ Da mancher </w:t>
      </w:r>
      <w:proofErr w:type="spellStart"/>
      <w:r w:rsidRPr="009F7447">
        <w:t>Reitter</w:t>
      </w:r>
      <w:proofErr w:type="spellEnd"/>
      <w:r w:rsidRPr="009F7447">
        <w:t xml:space="preserve"> hat sein Pferd/</w:t>
      </w:r>
    </w:p>
    <w:p w14:paraId="10914D1B" w14:textId="77777777" w:rsidR="009F7447" w:rsidRPr="009F7447" w:rsidRDefault="009F7447" w:rsidP="009F7447">
      <w:pPr>
        <w:spacing w:line="240" w:lineRule="auto"/>
        <w:contextualSpacing/>
      </w:pPr>
      <w:r w:rsidRPr="009F7447">
        <w:t xml:space="preserve">So er im </w:t>
      </w:r>
      <w:proofErr w:type="spellStart"/>
      <w:r w:rsidRPr="009F7447">
        <w:t>ausser</w:t>
      </w:r>
      <w:proofErr w:type="spellEnd"/>
      <w:r w:rsidRPr="009F7447">
        <w:t xml:space="preserve"> koren/ </w:t>
      </w:r>
      <w:proofErr w:type="spellStart"/>
      <w:r w:rsidRPr="009F7447">
        <w:t>Vnd</w:t>
      </w:r>
      <w:proofErr w:type="spellEnd"/>
      <w:r w:rsidRPr="009F7447">
        <w:t xml:space="preserve"> in der </w:t>
      </w:r>
      <w:proofErr w:type="spellStart"/>
      <w:r w:rsidRPr="009F7447">
        <w:t>grossen</w:t>
      </w:r>
      <w:proofErr w:type="spellEnd"/>
      <w:r w:rsidRPr="009F7447">
        <w:t xml:space="preserve"> Wassers </w:t>
      </w:r>
      <w:proofErr w:type="spellStart"/>
      <w:r w:rsidRPr="009F7447">
        <w:t>nott</w:t>
      </w:r>
      <w:proofErr w:type="spellEnd"/>
      <w:r w:rsidRPr="009F7447">
        <w:t xml:space="preserve">/ Hin </w:t>
      </w:r>
      <w:proofErr w:type="spellStart"/>
      <w:r w:rsidRPr="009F7447">
        <w:t>nemen</w:t>
      </w:r>
      <w:proofErr w:type="spellEnd"/>
      <w:r w:rsidRPr="009F7447">
        <w:t xml:space="preserve"> </w:t>
      </w:r>
      <w:proofErr w:type="spellStart"/>
      <w:r w:rsidRPr="009F7447">
        <w:t>thet</w:t>
      </w:r>
      <w:proofErr w:type="spellEnd"/>
      <w:r w:rsidRPr="009F7447">
        <w:t xml:space="preserve"> der </w:t>
      </w:r>
      <w:proofErr w:type="spellStart"/>
      <w:r w:rsidRPr="009F7447">
        <w:t>grim</w:t>
      </w:r>
      <w:proofErr w:type="spellEnd"/>
      <w:r w:rsidRPr="009F7447">
        <w:t>=</w:t>
      </w:r>
    </w:p>
    <w:p w14:paraId="3147B224" w14:textId="77777777" w:rsidR="009F7447" w:rsidRPr="009F7447" w:rsidRDefault="009F7447" w:rsidP="009F7447">
      <w:pPr>
        <w:spacing w:line="240" w:lineRule="auto"/>
        <w:contextualSpacing/>
      </w:pPr>
      <w:proofErr w:type="spellStart"/>
      <w:r w:rsidRPr="009F7447">
        <w:t>mig</w:t>
      </w:r>
      <w:proofErr w:type="spellEnd"/>
      <w:r w:rsidRPr="009F7447">
        <w:t xml:space="preserve"> Todt/ Das </w:t>
      </w:r>
      <w:proofErr w:type="spellStart"/>
      <w:r w:rsidRPr="009F7447">
        <w:t>Pferdt</w:t>
      </w:r>
      <w:proofErr w:type="spellEnd"/>
      <w:r w:rsidRPr="009F7447">
        <w:t xml:space="preserve"> den Mann/ </w:t>
      </w:r>
      <w:proofErr w:type="spellStart"/>
      <w:r w:rsidRPr="009F7447">
        <w:t>verlohren</w:t>
      </w:r>
      <w:proofErr w:type="spellEnd"/>
      <w:r w:rsidRPr="009F7447">
        <w:t>.</w:t>
      </w:r>
    </w:p>
    <w:p w14:paraId="2689E4CC" w14:textId="77777777" w:rsidR="009F7447" w:rsidRPr="009F7447" w:rsidRDefault="009F7447" w:rsidP="009F7447">
      <w:pPr>
        <w:spacing w:line="240" w:lineRule="auto"/>
        <w:contextualSpacing/>
      </w:pPr>
      <w:r w:rsidRPr="009F7447">
        <w:t>8.</w:t>
      </w:r>
      <w:r w:rsidRPr="009F7447">
        <w:tab/>
      </w:r>
      <w:proofErr w:type="spellStart"/>
      <w:r w:rsidRPr="009F7447">
        <w:t>Vnnd</w:t>
      </w:r>
      <w:proofErr w:type="spellEnd"/>
      <w:r w:rsidRPr="009F7447">
        <w:t xml:space="preserve"> sonst </w:t>
      </w:r>
      <w:proofErr w:type="spellStart"/>
      <w:r w:rsidRPr="009F7447">
        <w:t>vil</w:t>
      </w:r>
      <w:proofErr w:type="spellEnd"/>
      <w:r w:rsidRPr="009F7447">
        <w:t xml:space="preserve"> groß </w:t>
      </w:r>
      <w:proofErr w:type="spellStart"/>
      <w:r w:rsidRPr="009F7447">
        <w:t>vnd</w:t>
      </w:r>
      <w:proofErr w:type="spellEnd"/>
      <w:r w:rsidRPr="009F7447">
        <w:t xml:space="preserve"> kleines </w:t>
      </w:r>
      <w:proofErr w:type="spellStart"/>
      <w:r w:rsidRPr="009F7447">
        <w:t>Vich</w:t>
      </w:r>
      <w:proofErr w:type="spellEnd"/>
      <w:r w:rsidRPr="009F7447">
        <w:t xml:space="preserve">/ </w:t>
      </w:r>
      <w:proofErr w:type="spellStart"/>
      <w:r w:rsidRPr="009F7447">
        <w:t>Vil</w:t>
      </w:r>
      <w:proofErr w:type="spellEnd"/>
      <w:r w:rsidRPr="009F7447">
        <w:t xml:space="preserve">/ </w:t>
      </w:r>
      <w:proofErr w:type="spellStart"/>
      <w:r w:rsidRPr="009F7447">
        <w:t>vnd</w:t>
      </w:r>
      <w:proofErr w:type="spellEnd"/>
      <w:r w:rsidRPr="009F7447">
        <w:t xml:space="preserve"> </w:t>
      </w:r>
      <w:proofErr w:type="spellStart"/>
      <w:r w:rsidRPr="009F7447">
        <w:t>nit</w:t>
      </w:r>
      <w:proofErr w:type="spellEnd"/>
      <w:r w:rsidRPr="009F7447">
        <w:t xml:space="preserve"> wenig hundert/ Da malen </w:t>
      </w:r>
    </w:p>
    <w:p w14:paraId="131B3829" w14:textId="77777777" w:rsidR="009F7447" w:rsidRPr="009F7447" w:rsidRDefault="009F7447" w:rsidP="009F7447">
      <w:pPr>
        <w:spacing w:line="240" w:lineRule="auto"/>
        <w:contextualSpacing/>
      </w:pPr>
      <w:proofErr w:type="spellStart"/>
      <w:r w:rsidRPr="009F7447">
        <w:t>bliben</w:t>
      </w:r>
      <w:proofErr w:type="spellEnd"/>
      <w:r w:rsidRPr="009F7447">
        <w:t xml:space="preserve"> in dem stich/ </w:t>
      </w:r>
      <w:proofErr w:type="spellStart"/>
      <w:r w:rsidRPr="009F7447">
        <w:t>Drab</w:t>
      </w:r>
      <w:proofErr w:type="spellEnd"/>
      <w:r w:rsidRPr="009F7447">
        <w:t xml:space="preserve"> m</w:t>
      </w:r>
      <w:r w:rsidRPr="009F7447">
        <w:sym w:font="Mediaevum" w:char="F028"/>
      </w:r>
      <w:proofErr w:type="spellStart"/>
      <w:r w:rsidRPr="009F7447">
        <w:t>nigklich</w:t>
      </w:r>
      <w:proofErr w:type="spellEnd"/>
      <w:r w:rsidRPr="009F7447">
        <w:t xml:space="preserve"> sich wundert/ Dann man hat </w:t>
      </w:r>
      <w:proofErr w:type="spellStart"/>
      <w:r w:rsidRPr="009F7447">
        <w:t>funden</w:t>
      </w:r>
      <w:proofErr w:type="spellEnd"/>
      <w:r w:rsidRPr="009F7447">
        <w:t xml:space="preserve"> </w:t>
      </w:r>
      <w:proofErr w:type="spellStart"/>
      <w:r w:rsidRPr="009F7447">
        <w:t>allerley</w:t>
      </w:r>
      <w:proofErr w:type="spellEnd"/>
      <w:r w:rsidRPr="009F7447">
        <w:t xml:space="preserve">/ </w:t>
      </w:r>
    </w:p>
    <w:p w14:paraId="16462C67" w14:textId="77777777" w:rsidR="009F7447" w:rsidRPr="009F7447" w:rsidRDefault="009F7447" w:rsidP="009F7447">
      <w:pPr>
        <w:spacing w:line="240" w:lineRule="auto"/>
        <w:contextualSpacing/>
      </w:pPr>
      <w:proofErr w:type="spellStart"/>
      <w:r w:rsidRPr="009F7447">
        <w:t>Jm</w:t>
      </w:r>
      <w:proofErr w:type="spellEnd"/>
      <w:r w:rsidRPr="009F7447">
        <w:t xml:space="preserve"> Wasser so </w:t>
      </w:r>
      <w:proofErr w:type="spellStart"/>
      <w:r w:rsidRPr="009F7447">
        <w:t>verreckhet</w:t>
      </w:r>
      <w:proofErr w:type="spellEnd"/>
      <w:r w:rsidRPr="009F7447">
        <w:t xml:space="preserve">/ Schaff/ </w:t>
      </w:r>
      <w:proofErr w:type="spellStart"/>
      <w:r w:rsidRPr="009F7447">
        <w:t>Gaißen</w:t>
      </w:r>
      <w:proofErr w:type="spellEnd"/>
      <w:r w:rsidRPr="009F7447">
        <w:t>/ K</w:t>
      </w:r>
      <w:r w:rsidRPr="009F7447">
        <w:sym w:font="Mediaevum" w:char="F028"/>
      </w:r>
      <w:proofErr w:type="spellStart"/>
      <w:r w:rsidRPr="009F7447">
        <w:t>lber</w:t>
      </w:r>
      <w:proofErr w:type="spellEnd"/>
      <w:r w:rsidRPr="009F7447">
        <w:t xml:space="preserve">/ </w:t>
      </w:r>
      <w:proofErr w:type="spellStart"/>
      <w:r w:rsidRPr="009F7447">
        <w:t>Küe</w:t>
      </w:r>
      <w:proofErr w:type="spellEnd"/>
      <w:r w:rsidRPr="009F7447">
        <w:t xml:space="preserve">/ </w:t>
      </w:r>
      <w:proofErr w:type="spellStart"/>
      <w:r w:rsidRPr="009F7447">
        <w:t>vnd</w:t>
      </w:r>
      <w:proofErr w:type="spellEnd"/>
      <w:r w:rsidRPr="009F7447">
        <w:t xml:space="preserve"> Schwein/ </w:t>
      </w:r>
      <w:proofErr w:type="spellStart"/>
      <w:r w:rsidRPr="009F7447">
        <w:t>Vnd</w:t>
      </w:r>
      <w:proofErr w:type="spellEnd"/>
      <w:r w:rsidRPr="009F7447">
        <w:t xml:space="preserve"> was </w:t>
      </w:r>
    </w:p>
    <w:p w14:paraId="1D22250A" w14:textId="77777777" w:rsidR="009F7447" w:rsidRPr="009F7447" w:rsidRDefault="009F7447" w:rsidP="009F7447">
      <w:pPr>
        <w:spacing w:line="240" w:lineRule="auto"/>
        <w:contextualSpacing/>
      </w:pPr>
      <w:proofErr w:type="spellStart"/>
      <w:r w:rsidRPr="009F7447">
        <w:t>der gleichen</w:t>
      </w:r>
      <w:proofErr w:type="spellEnd"/>
      <w:r w:rsidRPr="009F7447">
        <w:t xml:space="preserve"> mehr m</w:t>
      </w:r>
      <w:r w:rsidRPr="009F7447">
        <w:sym w:font="Mediaevum" w:char="F03D"/>
      </w:r>
      <w:proofErr w:type="spellStart"/>
      <w:r w:rsidRPr="009F7447">
        <w:t>cht</w:t>
      </w:r>
      <w:proofErr w:type="spellEnd"/>
      <w:r w:rsidRPr="009F7447">
        <w:t xml:space="preserve"> sein/ </w:t>
      </w:r>
      <w:proofErr w:type="spellStart"/>
      <w:r w:rsidRPr="009F7447">
        <w:t>Welchs</w:t>
      </w:r>
      <w:proofErr w:type="spellEnd"/>
      <w:r w:rsidRPr="009F7447">
        <w:t xml:space="preserve"> dann </w:t>
      </w:r>
      <w:proofErr w:type="spellStart"/>
      <w:r w:rsidRPr="009F7447">
        <w:t>vil</w:t>
      </w:r>
      <w:proofErr w:type="spellEnd"/>
      <w:r w:rsidRPr="009F7447">
        <w:t xml:space="preserve"> </w:t>
      </w:r>
      <w:proofErr w:type="spellStart"/>
      <w:r w:rsidRPr="009F7447">
        <w:t>leuth</w:t>
      </w:r>
      <w:proofErr w:type="spellEnd"/>
      <w:r w:rsidRPr="009F7447">
        <w:t xml:space="preserve"> </w:t>
      </w:r>
      <w:proofErr w:type="spellStart"/>
      <w:r w:rsidRPr="009F7447">
        <w:t>erschr</w:t>
      </w:r>
      <w:proofErr w:type="spellEnd"/>
      <w:r w:rsidRPr="009F7447">
        <w:sym w:font="Mediaevum" w:char="F03D"/>
      </w:r>
      <w:proofErr w:type="spellStart"/>
      <w:r w:rsidRPr="009F7447">
        <w:t>ckhet</w:t>
      </w:r>
      <w:proofErr w:type="spellEnd"/>
      <w:r w:rsidRPr="009F7447">
        <w:t xml:space="preserve">. </w:t>
      </w:r>
    </w:p>
    <w:p w14:paraId="41F3BE42" w14:textId="77777777" w:rsidR="009F7447" w:rsidRPr="009F7447" w:rsidRDefault="009F7447" w:rsidP="009F7447">
      <w:pPr>
        <w:spacing w:line="240" w:lineRule="auto"/>
        <w:contextualSpacing/>
      </w:pPr>
      <w:r w:rsidRPr="009F7447">
        <w:t xml:space="preserve">9. </w:t>
      </w:r>
      <w:r w:rsidRPr="009F7447">
        <w:tab/>
      </w:r>
      <w:proofErr w:type="spellStart"/>
      <w:r w:rsidRPr="009F7447">
        <w:t>Vil</w:t>
      </w:r>
      <w:proofErr w:type="spellEnd"/>
      <w:r w:rsidRPr="009F7447">
        <w:t xml:space="preserve"> hundert </w:t>
      </w:r>
      <w:proofErr w:type="spellStart"/>
      <w:r w:rsidRPr="009F7447">
        <w:t>Tausent</w:t>
      </w:r>
      <w:proofErr w:type="spellEnd"/>
      <w:r w:rsidRPr="009F7447">
        <w:t xml:space="preserve"> </w:t>
      </w:r>
      <w:proofErr w:type="spellStart"/>
      <w:r w:rsidRPr="009F7447">
        <w:t>gulden</w:t>
      </w:r>
      <w:proofErr w:type="spellEnd"/>
      <w:r w:rsidRPr="009F7447">
        <w:t xml:space="preserve"> </w:t>
      </w:r>
      <w:proofErr w:type="spellStart"/>
      <w:r w:rsidRPr="009F7447">
        <w:t>werth</w:t>
      </w:r>
      <w:proofErr w:type="spellEnd"/>
      <w:r w:rsidRPr="009F7447">
        <w:t xml:space="preserve">/ </w:t>
      </w:r>
      <w:proofErr w:type="spellStart"/>
      <w:r w:rsidRPr="009F7447">
        <w:t>Thet</w:t>
      </w:r>
      <w:proofErr w:type="spellEnd"/>
      <w:r w:rsidRPr="009F7447">
        <w:t xml:space="preserve"> man den </w:t>
      </w:r>
      <w:proofErr w:type="spellStart"/>
      <w:r w:rsidRPr="009F7447">
        <w:t>schaden</w:t>
      </w:r>
      <w:proofErr w:type="spellEnd"/>
      <w:r w:rsidRPr="009F7447">
        <w:t xml:space="preserve"> achten/ </w:t>
      </w:r>
      <w:proofErr w:type="spellStart"/>
      <w:r w:rsidRPr="009F7447">
        <w:t>Welchs</w:t>
      </w:r>
      <w:proofErr w:type="spellEnd"/>
    </w:p>
    <w:p w14:paraId="3ED6CAB6" w14:textId="77777777" w:rsidR="009F7447" w:rsidRPr="009F7447" w:rsidRDefault="009F7447" w:rsidP="009F7447">
      <w:pPr>
        <w:spacing w:line="240" w:lineRule="auto"/>
        <w:contextualSpacing/>
      </w:pPr>
      <w:r w:rsidRPr="009F7447">
        <w:t xml:space="preserve">die </w:t>
      </w:r>
      <w:proofErr w:type="spellStart"/>
      <w:r w:rsidRPr="009F7447">
        <w:t>leith</w:t>
      </w:r>
      <w:proofErr w:type="spellEnd"/>
      <w:r w:rsidRPr="009F7447">
        <w:t xml:space="preserve"> dann gar hoch </w:t>
      </w:r>
      <w:proofErr w:type="spellStart"/>
      <w:r w:rsidRPr="009F7447">
        <w:t>beschwerdt</w:t>
      </w:r>
      <w:proofErr w:type="spellEnd"/>
      <w:r w:rsidRPr="009F7447">
        <w:t xml:space="preserve">/ So jetzt Arm </w:t>
      </w:r>
      <w:proofErr w:type="spellStart"/>
      <w:r w:rsidRPr="009F7447">
        <w:t>jhn</w:t>
      </w:r>
      <w:proofErr w:type="spellEnd"/>
      <w:r w:rsidRPr="009F7447">
        <w:t xml:space="preserve"> </w:t>
      </w:r>
      <w:proofErr w:type="spellStart"/>
      <w:r w:rsidRPr="009F7447">
        <w:t>bedrachten</w:t>
      </w:r>
      <w:proofErr w:type="spellEnd"/>
      <w:r w:rsidRPr="009F7447">
        <w:t xml:space="preserve">/ Auch hat man </w:t>
      </w:r>
    </w:p>
    <w:p w14:paraId="512B6EB3" w14:textId="77777777" w:rsidR="009F7447" w:rsidRPr="009F7447" w:rsidRDefault="009F7447" w:rsidP="009F7447">
      <w:pPr>
        <w:spacing w:line="240" w:lineRule="auto"/>
        <w:contextualSpacing/>
      </w:pPr>
      <w:r w:rsidRPr="009F7447">
        <w:t xml:space="preserve">nach der Wasser </w:t>
      </w:r>
      <w:proofErr w:type="spellStart"/>
      <w:r w:rsidRPr="009F7447">
        <w:t>güß</w:t>
      </w:r>
      <w:proofErr w:type="spellEnd"/>
      <w:r w:rsidRPr="009F7447">
        <w:t xml:space="preserve">/ Zu den selbigen stunden/ Ein abscheulich </w:t>
      </w:r>
      <w:proofErr w:type="spellStart"/>
      <w:r w:rsidRPr="009F7447">
        <w:t>erschr</w:t>
      </w:r>
      <w:proofErr w:type="spellEnd"/>
      <w:r w:rsidRPr="009F7447">
        <w:sym w:font="Mediaevum" w:char="F03D"/>
      </w:r>
      <w:proofErr w:type="spellStart"/>
      <w:r w:rsidRPr="009F7447">
        <w:t>cklich</w:t>
      </w:r>
      <w:proofErr w:type="spellEnd"/>
      <w:r w:rsidRPr="009F7447">
        <w:t xml:space="preserve"> Bild/</w:t>
      </w:r>
    </w:p>
    <w:p w14:paraId="0A42A6EB" w14:textId="77777777" w:rsidR="009F7447" w:rsidRPr="009F7447" w:rsidRDefault="009F7447" w:rsidP="009F7447">
      <w:pPr>
        <w:spacing w:line="240" w:lineRule="auto"/>
        <w:contextualSpacing/>
      </w:pPr>
      <w:r w:rsidRPr="009F7447">
        <w:t xml:space="preserve">Ein </w:t>
      </w:r>
      <w:proofErr w:type="spellStart"/>
      <w:r w:rsidRPr="009F7447">
        <w:t>Monstrumb</w:t>
      </w:r>
      <w:proofErr w:type="spellEnd"/>
      <w:r w:rsidRPr="009F7447">
        <w:t xml:space="preserve"> </w:t>
      </w:r>
      <w:proofErr w:type="spellStart"/>
      <w:r w:rsidRPr="009F7447">
        <w:t>vnd</w:t>
      </w:r>
      <w:proofErr w:type="spellEnd"/>
      <w:r w:rsidRPr="009F7447">
        <w:t xml:space="preserve"> Meerwunder wild/ Mit </w:t>
      </w:r>
      <w:proofErr w:type="spellStart"/>
      <w:r w:rsidRPr="009F7447">
        <w:t>schr</w:t>
      </w:r>
      <w:proofErr w:type="spellEnd"/>
      <w:r w:rsidRPr="009F7447">
        <w:sym w:font="Mediaevum" w:char="F03D"/>
      </w:r>
      <w:proofErr w:type="spellStart"/>
      <w:r w:rsidRPr="009F7447">
        <w:t>ckhen</w:t>
      </w:r>
      <w:proofErr w:type="spellEnd"/>
      <w:r w:rsidRPr="009F7447">
        <w:t xml:space="preserve"> groß gefunden.</w:t>
      </w:r>
    </w:p>
    <w:p w14:paraId="3A0A2956" w14:textId="77777777" w:rsidR="009F7447" w:rsidRPr="009F7447" w:rsidRDefault="009F7447" w:rsidP="009F7447">
      <w:pPr>
        <w:spacing w:line="240" w:lineRule="auto"/>
        <w:contextualSpacing/>
      </w:pPr>
      <w:r w:rsidRPr="009F7447">
        <w:t>10.</w:t>
      </w:r>
      <w:r w:rsidRPr="009F7447">
        <w:tab/>
      </w:r>
      <w:proofErr w:type="spellStart"/>
      <w:r w:rsidRPr="009F7447">
        <w:t>Zwey</w:t>
      </w:r>
      <w:proofErr w:type="spellEnd"/>
      <w:r w:rsidRPr="009F7447">
        <w:t xml:space="preserve"> </w:t>
      </w:r>
      <w:proofErr w:type="spellStart"/>
      <w:r w:rsidRPr="009F7447">
        <w:t>scharpffe</w:t>
      </w:r>
      <w:proofErr w:type="spellEnd"/>
      <w:r w:rsidRPr="009F7447">
        <w:t xml:space="preserve"> h</w:t>
      </w:r>
      <w:r w:rsidRPr="009F7447">
        <w:sym w:font="Mediaevum" w:char="F03D"/>
      </w:r>
      <w:proofErr w:type="spellStart"/>
      <w:r w:rsidRPr="009F7447">
        <w:t>rner</w:t>
      </w:r>
      <w:proofErr w:type="spellEnd"/>
      <w:r w:rsidRPr="009F7447">
        <w:t xml:space="preserve"> </w:t>
      </w:r>
      <w:proofErr w:type="spellStart"/>
      <w:r w:rsidRPr="009F7447">
        <w:t>sollichs</w:t>
      </w:r>
      <w:proofErr w:type="spellEnd"/>
      <w:r w:rsidRPr="009F7447">
        <w:t xml:space="preserve"> </w:t>
      </w:r>
      <w:proofErr w:type="spellStart"/>
      <w:r w:rsidRPr="009F7447">
        <w:t>hett</w:t>
      </w:r>
      <w:proofErr w:type="spellEnd"/>
      <w:r w:rsidRPr="009F7447">
        <w:t xml:space="preserve">/ So </w:t>
      </w:r>
      <w:proofErr w:type="spellStart"/>
      <w:r w:rsidRPr="009F7447">
        <w:t>schr</w:t>
      </w:r>
      <w:proofErr w:type="spellEnd"/>
      <w:r w:rsidRPr="009F7447">
        <w:sym w:font="Mediaevum" w:char="F03D"/>
      </w:r>
      <w:proofErr w:type="spellStart"/>
      <w:r w:rsidRPr="009F7447">
        <w:t>cklich</w:t>
      </w:r>
      <w:proofErr w:type="spellEnd"/>
      <w:r w:rsidRPr="009F7447">
        <w:t xml:space="preserve"> an zu </w:t>
      </w:r>
      <w:proofErr w:type="spellStart"/>
      <w:r w:rsidRPr="009F7447">
        <w:t>schawen</w:t>
      </w:r>
      <w:proofErr w:type="spellEnd"/>
      <w:r w:rsidRPr="009F7447">
        <w:t xml:space="preserve">/ </w:t>
      </w:r>
      <w:proofErr w:type="spellStart"/>
      <w:r w:rsidRPr="009F7447">
        <w:t>Vber</w:t>
      </w:r>
      <w:proofErr w:type="spellEnd"/>
      <w:r w:rsidRPr="009F7447">
        <w:t xml:space="preserve"> den</w:t>
      </w:r>
    </w:p>
    <w:p w14:paraId="32E0A947" w14:textId="77777777" w:rsidR="009F7447" w:rsidRPr="009F7447" w:rsidRDefault="009F7447" w:rsidP="009F7447">
      <w:pPr>
        <w:spacing w:line="240" w:lineRule="auto"/>
        <w:contextualSpacing/>
      </w:pPr>
      <w:r w:rsidRPr="009F7447">
        <w:t xml:space="preserve">leib man finden </w:t>
      </w:r>
      <w:proofErr w:type="spellStart"/>
      <w:r w:rsidRPr="009F7447">
        <w:t>thet</w:t>
      </w:r>
      <w:proofErr w:type="spellEnd"/>
      <w:r w:rsidRPr="009F7447">
        <w:t xml:space="preserve">/ Ein Schwerdt </w:t>
      </w:r>
      <w:proofErr w:type="spellStart"/>
      <w:r w:rsidRPr="009F7447">
        <w:t>nit</w:t>
      </w:r>
      <w:proofErr w:type="spellEnd"/>
      <w:r w:rsidRPr="009F7447">
        <w:t xml:space="preserve"> ohne </w:t>
      </w:r>
      <w:proofErr w:type="spellStart"/>
      <w:r w:rsidRPr="009F7447">
        <w:t>grawen</w:t>
      </w:r>
      <w:proofErr w:type="spellEnd"/>
      <w:r w:rsidRPr="009F7447">
        <w:t xml:space="preserve">/ Am </w:t>
      </w:r>
      <w:proofErr w:type="spellStart"/>
      <w:r w:rsidRPr="009F7447">
        <w:t>leib</w:t>
      </w:r>
      <w:proofErr w:type="spellEnd"/>
      <w:r w:rsidRPr="009F7447">
        <w:t xml:space="preserve"> man sonst auch finden</w:t>
      </w:r>
    </w:p>
    <w:p w14:paraId="6FCAC4E2" w14:textId="77777777" w:rsidR="009F7447" w:rsidRPr="009F7447" w:rsidRDefault="009F7447" w:rsidP="009F7447">
      <w:pPr>
        <w:spacing w:line="240" w:lineRule="auto"/>
        <w:contextualSpacing/>
      </w:pPr>
      <w:proofErr w:type="spellStart"/>
      <w:r w:rsidRPr="009F7447">
        <w:t>thet</w:t>
      </w:r>
      <w:proofErr w:type="spellEnd"/>
      <w:r w:rsidRPr="009F7447">
        <w:t>/ Lateinische B</w:t>
      </w:r>
      <w:r w:rsidRPr="009F7447">
        <w:sym w:font="Mediaevum" w:char="F046"/>
      </w:r>
      <w:proofErr w:type="spellStart"/>
      <w:r w:rsidRPr="009F7447">
        <w:t>chstaben</w:t>
      </w:r>
      <w:proofErr w:type="spellEnd"/>
      <w:r w:rsidRPr="009F7447">
        <w:t xml:space="preserve">/ So </w:t>
      </w:r>
      <w:proofErr w:type="spellStart"/>
      <w:r w:rsidRPr="009F7447">
        <w:t>auff</w:t>
      </w:r>
      <w:proofErr w:type="spellEnd"/>
      <w:r w:rsidRPr="009F7447">
        <w:t xml:space="preserve"> Teutsch haben den </w:t>
      </w:r>
      <w:proofErr w:type="spellStart"/>
      <w:r w:rsidRPr="009F7447">
        <w:t>verstandt</w:t>
      </w:r>
      <w:proofErr w:type="spellEnd"/>
      <w:r w:rsidRPr="009F7447">
        <w:t xml:space="preserve">/ </w:t>
      </w:r>
      <w:proofErr w:type="spellStart"/>
      <w:r w:rsidRPr="009F7447">
        <w:t>OWe</w:t>
      </w:r>
      <w:proofErr w:type="spellEnd"/>
      <w:r w:rsidRPr="009F7447">
        <w:t xml:space="preserve"> den</w:t>
      </w:r>
    </w:p>
    <w:p w14:paraId="50F005DD" w14:textId="77777777" w:rsidR="009F7447" w:rsidRPr="009F7447" w:rsidRDefault="009F7447" w:rsidP="009F7447">
      <w:pPr>
        <w:spacing w:line="240" w:lineRule="auto"/>
        <w:contextualSpacing/>
      </w:pPr>
      <w:r w:rsidRPr="009F7447">
        <w:t xml:space="preserve">Menschen in dem Land/ Bedeutung groß die haben. </w:t>
      </w:r>
    </w:p>
    <w:p w14:paraId="231DE18E" w14:textId="77777777" w:rsidR="009F7447" w:rsidRPr="009F7447" w:rsidRDefault="009F7447" w:rsidP="009F7447">
      <w:pPr>
        <w:spacing w:line="240" w:lineRule="auto"/>
        <w:contextualSpacing/>
      </w:pPr>
      <w:r w:rsidRPr="009F7447">
        <w:t xml:space="preserve">11. </w:t>
      </w:r>
      <w:r w:rsidRPr="009F7447">
        <w:tab/>
        <w:t xml:space="preserve">Dann weil die Menschen so </w:t>
      </w:r>
      <w:proofErr w:type="spellStart"/>
      <w:r w:rsidRPr="009F7447">
        <w:t>Gottloß</w:t>
      </w:r>
      <w:proofErr w:type="spellEnd"/>
      <w:r w:rsidRPr="009F7447">
        <w:t xml:space="preserve">/ Verruchter weiß </w:t>
      </w:r>
      <w:proofErr w:type="spellStart"/>
      <w:r w:rsidRPr="009F7447">
        <w:t>thon</w:t>
      </w:r>
      <w:proofErr w:type="spellEnd"/>
      <w:r w:rsidRPr="009F7447">
        <w:t xml:space="preserve"> leben/ So </w:t>
      </w:r>
    </w:p>
    <w:p w14:paraId="4C62B823" w14:textId="77777777" w:rsidR="009F7447" w:rsidRPr="009F7447" w:rsidRDefault="009F7447" w:rsidP="009F7447">
      <w:pPr>
        <w:spacing w:line="240" w:lineRule="auto"/>
        <w:contextualSpacing/>
      </w:pPr>
      <w:proofErr w:type="spellStart"/>
      <w:r w:rsidRPr="009F7447">
        <w:t>schickhet</w:t>
      </w:r>
      <w:proofErr w:type="spellEnd"/>
      <w:r w:rsidRPr="009F7447">
        <w:t xml:space="preserve"> </w:t>
      </w:r>
      <w:proofErr w:type="spellStart"/>
      <w:r w:rsidRPr="009F7447">
        <w:t>vns</w:t>
      </w:r>
      <w:proofErr w:type="spellEnd"/>
      <w:r w:rsidRPr="009F7447">
        <w:t xml:space="preserve"> Gott straffen groß/ </w:t>
      </w:r>
      <w:proofErr w:type="spellStart"/>
      <w:r w:rsidRPr="009F7447">
        <w:t>Vil</w:t>
      </w:r>
      <w:proofErr w:type="spellEnd"/>
      <w:r w:rsidRPr="009F7447">
        <w:t xml:space="preserve"> Plagen auch darneben/ Mit denen er zu b</w:t>
      </w:r>
      <w:r w:rsidRPr="009F7447">
        <w:sym w:font="Mediaevum" w:char="F047"/>
      </w:r>
      <w:r w:rsidRPr="009F7447">
        <w:t>ß</w:t>
      </w:r>
    </w:p>
    <w:p w14:paraId="023EEF5C" w14:textId="77777777" w:rsidR="009F7447" w:rsidRPr="009F7447" w:rsidRDefault="009F7447" w:rsidP="009F7447">
      <w:pPr>
        <w:spacing w:line="240" w:lineRule="auto"/>
        <w:contextualSpacing/>
      </w:pPr>
      <w:proofErr w:type="spellStart"/>
      <w:r w:rsidRPr="009F7447">
        <w:t>vns</w:t>
      </w:r>
      <w:proofErr w:type="spellEnd"/>
      <w:r w:rsidRPr="009F7447">
        <w:t xml:space="preserve"> </w:t>
      </w:r>
      <w:proofErr w:type="spellStart"/>
      <w:r w:rsidRPr="009F7447">
        <w:t>wil</w:t>
      </w:r>
      <w:proofErr w:type="spellEnd"/>
      <w:r w:rsidRPr="009F7447">
        <w:t xml:space="preserve">/ </w:t>
      </w:r>
      <w:proofErr w:type="spellStart"/>
      <w:r w:rsidRPr="009F7447">
        <w:t>Anraitzen</w:t>
      </w:r>
      <w:proofErr w:type="spellEnd"/>
      <w:r w:rsidRPr="009F7447">
        <w:t xml:space="preserve"> </w:t>
      </w:r>
      <w:proofErr w:type="spellStart"/>
      <w:r w:rsidRPr="009F7447">
        <w:t>vnd</w:t>
      </w:r>
      <w:proofErr w:type="spellEnd"/>
      <w:r w:rsidRPr="009F7447">
        <w:t xml:space="preserve"> bekehren/ Wie dann </w:t>
      </w:r>
      <w:proofErr w:type="spellStart"/>
      <w:r w:rsidRPr="009F7447">
        <w:t>auß</w:t>
      </w:r>
      <w:proofErr w:type="spellEnd"/>
      <w:r w:rsidRPr="009F7447">
        <w:t xml:space="preserve"> </w:t>
      </w:r>
      <w:proofErr w:type="spellStart"/>
      <w:r w:rsidRPr="009F7447">
        <w:t>diser</w:t>
      </w:r>
      <w:proofErr w:type="spellEnd"/>
      <w:r w:rsidRPr="009F7447">
        <w:t xml:space="preserve"> </w:t>
      </w:r>
      <w:proofErr w:type="spellStart"/>
      <w:r w:rsidRPr="009F7447">
        <w:t>Wassergüß</w:t>
      </w:r>
      <w:proofErr w:type="spellEnd"/>
      <w:r w:rsidRPr="009F7447">
        <w:t xml:space="preserve">/ Wir </w:t>
      </w:r>
      <w:proofErr w:type="spellStart"/>
      <w:r w:rsidRPr="009F7447">
        <w:t>dises</w:t>
      </w:r>
      <w:proofErr w:type="spellEnd"/>
      <w:r w:rsidRPr="009F7447">
        <w:t xml:space="preserve"> lernen</w:t>
      </w:r>
    </w:p>
    <w:p w14:paraId="43714B54" w14:textId="77777777" w:rsidR="009F7447" w:rsidRPr="009F7447" w:rsidRDefault="009F7447" w:rsidP="009F7447">
      <w:pPr>
        <w:spacing w:line="240" w:lineRule="auto"/>
        <w:contextualSpacing/>
      </w:pPr>
      <w:r w:rsidRPr="009F7447">
        <w:t xml:space="preserve">sollen </w:t>
      </w:r>
      <w:proofErr w:type="spellStart"/>
      <w:r w:rsidRPr="009F7447">
        <w:t>gwiß</w:t>
      </w:r>
      <w:proofErr w:type="spellEnd"/>
      <w:r w:rsidRPr="009F7447">
        <w:t xml:space="preserve">/ Das es ein straff vom </w:t>
      </w:r>
      <w:proofErr w:type="spellStart"/>
      <w:r w:rsidRPr="009F7447">
        <w:t>herren</w:t>
      </w:r>
      <w:proofErr w:type="spellEnd"/>
      <w:r w:rsidRPr="009F7447">
        <w:t>.</w:t>
      </w:r>
    </w:p>
    <w:p w14:paraId="6C63A41E" w14:textId="77777777" w:rsidR="009F7447" w:rsidRPr="009F7447" w:rsidRDefault="009F7447" w:rsidP="009F7447">
      <w:pPr>
        <w:spacing w:line="240" w:lineRule="auto"/>
        <w:contextualSpacing/>
      </w:pPr>
      <w:r w:rsidRPr="009F7447">
        <w:t>12.</w:t>
      </w:r>
      <w:r w:rsidRPr="009F7447">
        <w:tab/>
        <w:t xml:space="preserve">So dann die straffen </w:t>
      </w:r>
      <w:proofErr w:type="spellStart"/>
      <w:r w:rsidRPr="009F7447">
        <w:t>helffen</w:t>
      </w:r>
      <w:proofErr w:type="spellEnd"/>
      <w:r w:rsidRPr="009F7447">
        <w:t xml:space="preserve"> </w:t>
      </w:r>
      <w:proofErr w:type="spellStart"/>
      <w:r w:rsidRPr="009F7447">
        <w:t>nit</w:t>
      </w:r>
      <w:proofErr w:type="spellEnd"/>
      <w:r w:rsidRPr="009F7447">
        <w:t xml:space="preserve">/ So gibt Gott </w:t>
      </w:r>
      <w:proofErr w:type="spellStart"/>
      <w:r w:rsidRPr="009F7447">
        <w:t>wunderzaichen</w:t>
      </w:r>
      <w:proofErr w:type="spellEnd"/>
      <w:r w:rsidRPr="009F7447">
        <w:t xml:space="preserve">/ Ob er die </w:t>
      </w:r>
    </w:p>
    <w:p w14:paraId="459BF222" w14:textId="77777777" w:rsidR="009F7447" w:rsidRPr="009F7447" w:rsidRDefault="009F7447" w:rsidP="009F7447">
      <w:pPr>
        <w:spacing w:line="240" w:lineRule="auto"/>
        <w:contextualSpacing/>
      </w:pPr>
      <w:r w:rsidRPr="009F7447">
        <w:t xml:space="preserve">harten </w:t>
      </w:r>
      <w:proofErr w:type="spellStart"/>
      <w:r w:rsidRPr="009F7447">
        <w:t>hertzen</w:t>
      </w:r>
      <w:proofErr w:type="spellEnd"/>
      <w:r w:rsidRPr="009F7447">
        <w:t xml:space="preserve"> mit/ M</w:t>
      </w:r>
      <w:r w:rsidRPr="009F7447">
        <w:sym w:font="Mediaevum" w:char="F03D"/>
      </w:r>
      <w:proofErr w:type="spellStart"/>
      <w:r w:rsidRPr="009F7447">
        <w:t>cht</w:t>
      </w:r>
      <w:proofErr w:type="spellEnd"/>
      <w:r w:rsidRPr="009F7447">
        <w:t xml:space="preserve"> </w:t>
      </w:r>
      <w:proofErr w:type="spellStart"/>
      <w:r w:rsidRPr="009F7447">
        <w:t>rhieren</w:t>
      </w:r>
      <w:proofErr w:type="spellEnd"/>
      <w:r w:rsidRPr="009F7447">
        <w:t xml:space="preserve"> </w:t>
      </w:r>
      <w:proofErr w:type="spellStart"/>
      <w:r w:rsidRPr="009F7447">
        <w:t>vnd</w:t>
      </w:r>
      <w:proofErr w:type="spellEnd"/>
      <w:r w:rsidRPr="009F7447">
        <w:t xml:space="preserve"> </w:t>
      </w:r>
      <w:proofErr w:type="spellStart"/>
      <w:r w:rsidRPr="009F7447">
        <w:t>erwaichen</w:t>
      </w:r>
      <w:proofErr w:type="spellEnd"/>
      <w:r w:rsidRPr="009F7447">
        <w:t xml:space="preserve">/ So </w:t>
      </w:r>
      <w:proofErr w:type="spellStart"/>
      <w:r w:rsidRPr="009F7447">
        <w:t>diß</w:t>
      </w:r>
      <w:proofErr w:type="spellEnd"/>
      <w:r w:rsidRPr="009F7447">
        <w:t xml:space="preserve"> </w:t>
      </w:r>
      <w:proofErr w:type="spellStart"/>
      <w:r w:rsidRPr="009F7447">
        <w:t>erschiessen</w:t>
      </w:r>
      <w:proofErr w:type="spellEnd"/>
      <w:r w:rsidRPr="009F7447">
        <w:rPr>
          <w:vertAlign w:val="superscript"/>
        </w:rPr>
        <w:footnoteReference w:id="9"/>
      </w:r>
      <w:r w:rsidRPr="009F7447">
        <w:t xml:space="preserve"> auch </w:t>
      </w:r>
      <w:proofErr w:type="spellStart"/>
      <w:r w:rsidRPr="009F7447">
        <w:t>nit</w:t>
      </w:r>
      <w:proofErr w:type="spellEnd"/>
      <w:r w:rsidRPr="009F7447">
        <w:t xml:space="preserve"> </w:t>
      </w:r>
      <w:proofErr w:type="spellStart"/>
      <w:r w:rsidRPr="009F7447">
        <w:t>thut</w:t>
      </w:r>
      <w:proofErr w:type="spellEnd"/>
      <w:r w:rsidRPr="009F7447">
        <w:t>/</w:t>
      </w:r>
    </w:p>
    <w:p w14:paraId="0AA4D719" w14:textId="77777777" w:rsidR="009F7447" w:rsidRPr="009F7447" w:rsidRDefault="009F7447" w:rsidP="009F7447">
      <w:pPr>
        <w:spacing w:line="240" w:lineRule="auto"/>
        <w:contextualSpacing/>
      </w:pPr>
      <w:r w:rsidRPr="009F7447">
        <w:t xml:space="preserve">So pflegt er drein zu schlagen/ Mit Wasser </w:t>
      </w:r>
      <w:proofErr w:type="spellStart"/>
      <w:r w:rsidRPr="009F7447">
        <w:t>Pestilentz</w:t>
      </w:r>
      <w:proofErr w:type="spellEnd"/>
      <w:r w:rsidRPr="009F7447">
        <w:t xml:space="preserve">/ </w:t>
      </w:r>
      <w:proofErr w:type="spellStart"/>
      <w:r w:rsidRPr="009F7447">
        <w:t>vnd</w:t>
      </w:r>
      <w:proofErr w:type="spellEnd"/>
      <w:r w:rsidRPr="009F7447">
        <w:t xml:space="preserve"> </w:t>
      </w:r>
      <w:proofErr w:type="spellStart"/>
      <w:r w:rsidRPr="009F7447">
        <w:t>brandt</w:t>
      </w:r>
      <w:proofErr w:type="spellEnd"/>
      <w:r w:rsidRPr="009F7447">
        <w:t>/ Mit Kriegen/</w:t>
      </w:r>
    </w:p>
    <w:p w14:paraId="70DC9E44" w14:textId="77777777" w:rsidR="009F7447" w:rsidRPr="009F7447" w:rsidRDefault="009F7447" w:rsidP="009F7447">
      <w:pPr>
        <w:spacing w:line="240" w:lineRule="auto"/>
        <w:contextualSpacing/>
      </w:pPr>
      <w:proofErr w:type="spellStart"/>
      <w:r w:rsidRPr="009F7447">
        <w:t>vnd</w:t>
      </w:r>
      <w:proofErr w:type="spellEnd"/>
      <w:r w:rsidRPr="009F7447">
        <w:t xml:space="preserve"> sonst aller </w:t>
      </w:r>
      <w:proofErr w:type="spellStart"/>
      <w:r w:rsidRPr="009F7447">
        <w:t>handt</w:t>
      </w:r>
      <w:proofErr w:type="spellEnd"/>
      <w:r w:rsidRPr="009F7447">
        <w:t xml:space="preserve">/ Der scheuchen </w:t>
      </w:r>
      <w:proofErr w:type="spellStart"/>
      <w:r w:rsidRPr="009F7447">
        <w:t>vil</w:t>
      </w:r>
      <w:proofErr w:type="spellEnd"/>
      <w:r w:rsidRPr="009F7447">
        <w:t xml:space="preserve"> </w:t>
      </w:r>
      <w:proofErr w:type="spellStart"/>
      <w:r w:rsidRPr="009F7447">
        <w:t>vnd</w:t>
      </w:r>
      <w:proofErr w:type="spellEnd"/>
      <w:r w:rsidRPr="009F7447">
        <w:t xml:space="preserve"> </w:t>
      </w:r>
      <w:proofErr w:type="spellStart"/>
      <w:r w:rsidRPr="009F7447">
        <w:t>blagen</w:t>
      </w:r>
      <w:proofErr w:type="spellEnd"/>
      <w:r w:rsidRPr="009F7447">
        <w:t xml:space="preserve">. </w:t>
      </w:r>
    </w:p>
    <w:p w14:paraId="5AB07BC8" w14:textId="77777777" w:rsidR="009F7447" w:rsidRPr="009F7447" w:rsidRDefault="009F7447" w:rsidP="009F7447">
      <w:pPr>
        <w:spacing w:line="240" w:lineRule="auto"/>
        <w:contextualSpacing/>
      </w:pPr>
      <w:r w:rsidRPr="009F7447">
        <w:t xml:space="preserve">13. </w:t>
      </w:r>
      <w:r w:rsidRPr="009F7447">
        <w:tab/>
        <w:t xml:space="preserve">Nun </w:t>
      </w:r>
      <w:proofErr w:type="spellStart"/>
      <w:r w:rsidRPr="009F7447">
        <w:t>thut</w:t>
      </w:r>
      <w:proofErr w:type="spellEnd"/>
      <w:r w:rsidRPr="009F7447">
        <w:t xml:space="preserve"> </w:t>
      </w:r>
      <w:proofErr w:type="spellStart"/>
      <w:r w:rsidRPr="009F7447">
        <w:t>vns</w:t>
      </w:r>
      <w:proofErr w:type="spellEnd"/>
      <w:r w:rsidRPr="009F7447">
        <w:t xml:space="preserve"> Gott </w:t>
      </w:r>
      <w:proofErr w:type="spellStart"/>
      <w:r w:rsidRPr="009F7447">
        <w:t>jetz</w:t>
      </w:r>
      <w:proofErr w:type="spellEnd"/>
      <w:r w:rsidRPr="009F7447">
        <w:t xml:space="preserve"> stellen für/ </w:t>
      </w:r>
      <w:proofErr w:type="spellStart"/>
      <w:r w:rsidRPr="009F7447">
        <w:t>Zwey</w:t>
      </w:r>
      <w:proofErr w:type="spellEnd"/>
      <w:r w:rsidRPr="009F7447">
        <w:t xml:space="preserve"> </w:t>
      </w:r>
      <w:proofErr w:type="spellStart"/>
      <w:r w:rsidRPr="009F7447">
        <w:t>schr</w:t>
      </w:r>
      <w:proofErr w:type="spellEnd"/>
      <w:r w:rsidRPr="009F7447">
        <w:sym w:font="Mediaevum" w:char="F03D"/>
      </w:r>
      <w:proofErr w:type="spellStart"/>
      <w:r w:rsidRPr="009F7447">
        <w:t>ckliche</w:t>
      </w:r>
      <w:proofErr w:type="spellEnd"/>
      <w:r w:rsidRPr="009F7447">
        <w:t xml:space="preserve"> Meerwunder/ Von</w:t>
      </w:r>
    </w:p>
    <w:p w14:paraId="3F8982D8" w14:textId="77777777" w:rsidR="009F7447" w:rsidRPr="009F7447" w:rsidRDefault="009F7447" w:rsidP="009F7447">
      <w:pPr>
        <w:spacing w:line="240" w:lineRule="auto"/>
        <w:contextualSpacing/>
      </w:pPr>
      <w:proofErr w:type="spellStart"/>
      <w:r w:rsidRPr="009F7447">
        <w:t>eim</w:t>
      </w:r>
      <w:proofErr w:type="spellEnd"/>
      <w:r w:rsidRPr="009F7447">
        <w:t xml:space="preserve"> vermeldet haben wir/ </w:t>
      </w:r>
      <w:proofErr w:type="spellStart"/>
      <w:r w:rsidRPr="009F7447">
        <w:t>Vnd</w:t>
      </w:r>
      <w:proofErr w:type="spellEnd"/>
      <w:r w:rsidRPr="009F7447">
        <w:t xml:space="preserve"> in dem </w:t>
      </w:r>
      <w:proofErr w:type="spellStart"/>
      <w:r w:rsidRPr="009F7447">
        <w:t>Visch</w:t>
      </w:r>
      <w:proofErr w:type="spellEnd"/>
      <w:r w:rsidRPr="009F7447">
        <w:t xml:space="preserve"> </w:t>
      </w:r>
      <w:proofErr w:type="spellStart"/>
      <w:r w:rsidRPr="009F7447">
        <w:t>besonder</w:t>
      </w:r>
      <w:proofErr w:type="spellEnd"/>
      <w:r w:rsidRPr="009F7447">
        <w:t xml:space="preserve">/ So </w:t>
      </w:r>
      <w:proofErr w:type="spellStart"/>
      <w:r w:rsidRPr="009F7447">
        <w:t>gfangen</w:t>
      </w:r>
      <w:proofErr w:type="spellEnd"/>
      <w:r w:rsidRPr="009F7447">
        <w:t xml:space="preserve"> im </w:t>
      </w:r>
      <w:proofErr w:type="spellStart"/>
      <w:r w:rsidRPr="009F7447">
        <w:t>Nouember</w:t>
      </w:r>
      <w:proofErr w:type="spellEnd"/>
    </w:p>
    <w:p w14:paraId="196D747C" w14:textId="77777777" w:rsidR="009F7447" w:rsidRPr="009F7447" w:rsidRDefault="009F7447" w:rsidP="009F7447">
      <w:pPr>
        <w:spacing w:line="240" w:lineRule="auto"/>
        <w:contextualSpacing/>
      </w:pPr>
      <w:r w:rsidRPr="009F7447">
        <w:t xml:space="preserve">dort/ So </w:t>
      </w:r>
      <w:proofErr w:type="spellStart"/>
      <w:r w:rsidRPr="009F7447">
        <w:t>kl</w:t>
      </w:r>
      <w:proofErr w:type="spellEnd"/>
      <w:r w:rsidRPr="009F7447">
        <w:sym w:font="Mediaevum" w:char="F028"/>
      </w:r>
      <w:r w:rsidRPr="009F7447">
        <w:t xml:space="preserve">glich/ </w:t>
      </w:r>
      <w:proofErr w:type="spellStart"/>
      <w:r w:rsidRPr="009F7447">
        <w:t>We</w:t>
      </w:r>
      <w:proofErr w:type="spellEnd"/>
      <w:r w:rsidRPr="009F7447">
        <w:t xml:space="preserve">/ </w:t>
      </w:r>
      <w:proofErr w:type="spellStart"/>
      <w:r w:rsidRPr="009F7447">
        <w:t>We</w:t>
      </w:r>
      <w:proofErr w:type="spellEnd"/>
      <w:r w:rsidRPr="009F7447">
        <w:t xml:space="preserve">/ </w:t>
      </w:r>
      <w:proofErr w:type="spellStart"/>
      <w:r w:rsidRPr="009F7447">
        <w:t>schreyen</w:t>
      </w:r>
      <w:proofErr w:type="spellEnd"/>
      <w:r w:rsidRPr="009F7447">
        <w:t xml:space="preserve">/ </w:t>
      </w:r>
      <w:proofErr w:type="spellStart"/>
      <w:r w:rsidRPr="009F7447">
        <w:t>Darbey</w:t>
      </w:r>
      <w:proofErr w:type="spellEnd"/>
      <w:r w:rsidRPr="009F7447">
        <w:t xml:space="preserve"> dann </w:t>
      </w:r>
      <w:proofErr w:type="spellStart"/>
      <w:r w:rsidRPr="009F7447">
        <w:t>abzunemmen</w:t>
      </w:r>
      <w:proofErr w:type="spellEnd"/>
      <w:r w:rsidRPr="009F7447">
        <w:t xml:space="preserve"> ist/ </w:t>
      </w:r>
      <w:proofErr w:type="spellStart"/>
      <w:r w:rsidRPr="009F7447">
        <w:t>weils</w:t>
      </w:r>
      <w:proofErr w:type="spellEnd"/>
      <w:r w:rsidRPr="009F7447">
        <w:t xml:space="preserve"> </w:t>
      </w:r>
      <w:proofErr w:type="spellStart"/>
      <w:r w:rsidRPr="009F7447">
        <w:t>gfun</w:t>
      </w:r>
      <w:proofErr w:type="spellEnd"/>
      <w:r w:rsidRPr="009F7447">
        <w:t>=</w:t>
      </w:r>
    </w:p>
    <w:p w14:paraId="171A6EA0" w14:textId="77777777" w:rsidR="009F7447" w:rsidRPr="009F7447" w:rsidRDefault="009F7447" w:rsidP="009F7447">
      <w:pPr>
        <w:spacing w:line="240" w:lineRule="auto"/>
        <w:contextualSpacing/>
      </w:pPr>
      <w:r w:rsidRPr="009F7447">
        <w:t xml:space="preserve">den in eins Monats </w:t>
      </w:r>
      <w:proofErr w:type="spellStart"/>
      <w:r w:rsidRPr="009F7447">
        <w:t>frist</w:t>
      </w:r>
      <w:proofErr w:type="spellEnd"/>
      <w:r w:rsidRPr="009F7447">
        <w:t xml:space="preserve">/ </w:t>
      </w:r>
      <w:proofErr w:type="spellStart"/>
      <w:r w:rsidRPr="009F7447">
        <w:t>Sy</w:t>
      </w:r>
      <w:proofErr w:type="spellEnd"/>
      <w:r w:rsidRPr="009F7447">
        <w:t xml:space="preserve"> b</w:t>
      </w:r>
      <w:r w:rsidRPr="009F7447">
        <w:sym w:font="Mediaevum" w:char="F03D"/>
      </w:r>
      <w:r w:rsidRPr="009F7447">
        <w:t xml:space="preserve">ß </w:t>
      </w:r>
      <w:proofErr w:type="spellStart"/>
      <w:r w:rsidRPr="009F7447">
        <w:t>verbotten</w:t>
      </w:r>
      <w:proofErr w:type="spellEnd"/>
      <w:r w:rsidRPr="009F7447">
        <w:t xml:space="preserve"> </w:t>
      </w:r>
      <w:proofErr w:type="spellStart"/>
      <w:r w:rsidRPr="009F7447">
        <w:t>seyen</w:t>
      </w:r>
      <w:proofErr w:type="spellEnd"/>
      <w:r w:rsidRPr="009F7447">
        <w:t>.</w:t>
      </w:r>
    </w:p>
    <w:p w14:paraId="6C129EBA" w14:textId="77777777" w:rsidR="009F7447" w:rsidRPr="009F7447" w:rsidRDefault="009F7447" w:rsidP="009F7447">
      <w:pPr>
        <w:spacing w:line="240" w:lineRule="auto"/>
        <w:contextualSpacing/>
      </w:pPr>
      <w:r w:rsidRPr="009F7447">
        <w:t>14.</w:t>
      </w:r>
      <w:r w:rsidRPr="009F7447">
        <w:tab/>
      </w:r>
      <w:proofErr w:type="spellStart"/>
      <w:r w:rsidRPr="009F7447">
        <w:t>Drumb</w:t>
      </w:r>
      <w:proofErr w:type="spellEnd"/>
      <w:r w:rsidRPr="009F7447">
        <w:t xml:space="preserve"> </w:t>
      </w:r>
      <w:proofErr w:type="spellStart"/>
      <w:r w:rsidRPr="009F7447">
        <w:t>th</w:t>
      </w:r>
      <w:proofErr w:type="spellEnd"/>
      <w:r w:rsidRPr="009F7447">
        <w:sym w:font="Mediaevum" w:char="F046"/>
      </w:r>
      <w:r w:rsidRPr="009F7447">
        <w:t xml:space="preserve">t </w:t>
      </w:r>
      <w:proofErr w:type="spellStart"/>
      <w:r w:rsidRPr="009F7447">
        <w:t>auff</w:t>
      </w:r>
      <w:proofErr w:type="spellEnd"/>
      <w:r w:rsidRPr="009F7447">
        <w:t xml:space="preserve"> wachen von dem schlaff/ Noch in der </w:t>
      </w:r>
      <w:proofErr w:type="spellStart"/>
      <w:r w:rsidRPr="009F7447">
        <w:t>gnaden</w:t>
      </w:r>
      <w:proofErr w:type="spellEnd"/>
      <w:r w:rsidRPr="009F7447">
        <w:t xml:space="preserve"> </w:t>
      </w:r>
      <w:proofErr w:type="spellStart"/>
      <w:r w:rsidRPr="009F7447">
        <w:t>zeite</w:t>
      </w:r>
      <w:proofErr w:type="spellEnd"/>
      <w:r w:rsidRPr="009F7447">
        <w:t xml:space="preserve">/ Das </w:t>
      </w:r>
    </w:p>
    <w:p w14:paraId="21604507" w14:textId="77777777" w:rsidR="009F7447" w:rsidRPr="009F7447" w:rsidRDefault="009F7447" w:rsidP="009F7447">
      <w:pPr>
        <w:spacing w:line="240" w:lineRule="auto"/>
        <w:contextualSpacing/>
      </w:pPr>
      <w:proofErr w:type="spellStart"/>
      <w:r w:rsidRPr="009F7447">
        <w:t>vber</w:t>
      </w:r>
      <w:proofErr w:type="spellEnd"/>
      <w:r w:rsidRPr="009F7447">
        <w:t xml:space="preserve"> </w:t>
      </w:r>
      <w:proofErr w:type="spellStart"/>
      <w:r w:rsidRPr="009F7447">
        <w:t>vns</w:t>
      </w:r>
      <w:proofErr w:type="spellEnd"/>
      <w:r w:rsidRPr="009F7447">
        <w:t xml:space="preserve"> </w:t>
      </w:r>
      <w:proofErr w:type="spellStart"/>
      <w:r w:rsidRPr="009F7447">
        <w:t>nit</w:t>
      </w:r>
      <w:proofErr w:type="spellEnd"/>
      <w:r w:rsidRPr="009F7447">
        <w:t xml:space="preserve"> </w:t>
      </w:r>
      <w:proofErr w:type="spellStart"/>
      <w:r w:rsidRPr="009F7447">
        <w:t>komb</w:t>
      </w:r>
      <w:proofErr w:type="spellEnd"/>
      <w:r w:rsidRPr="009F7447">
        <w:t xml:space="preserve"> die straff/ So </w:t>
      </w:r>
      <w:proofErr w:type="spellStart"/>
      <w:r w:rsidRPr="009F7447">
        <w:t>dise</w:t>
      </w:r>
      <w:proofErr w:type="spellEnd"/>
      <w:r w:rsidRPr="009F7447">
        <w:t xml:space="preserve"> wunder </w:t>
      </w:r>
      <w:proofErr w:type="spellStart"/>
      <w:r w:rsidRPr="009F7447">
        <w:t>deuthen</w:t>
      </w:r>
      <w:proofErr w:type="spellEnd"/>
      <w:r w:rsidRPr="009F7447">
        <w:t xml:space="preserve">/ Dann Gott der </w:t>
      </w:r>
      <w:proofErr w:type="spellStart"/>
      <w:r w:rsidRPr="009F7447">
        <w:t>herr</w:t>
      </w:r>
      <w:proofErr w:type="spellEnd"/>
      <w:r w:rsidRPr="009F7447">
        <w:t xml:space="preserve"> </w:t>
      </w:r>
      <w:proofErr w:type="spellStart"/>
      <w:r w:rsidRPr="009F7447">
        <w:t>lanckh</w:t>
      </w:r>
      <w:proofErr w:type="spellEnd"/>
      <w:r w:rsidRPr="009F7447">
        <w:t>=</w:t>
      </w:r>
    </w:p>
    <w:p w14:paraId="0544CFF9" w14:textId="77777777" w:rsidR="009F7447" w:rsidRPr="009F7447" w:rsidRDefault="009F7447" w:rsidP="009F7447">
      <w:pPr>
        <w:spacing w:line="240" w:lineRule="auto"/>
        <w:contextualSpacing/>
      </w:pPr>
      <w:proofErr w:type="spellStart"/>
      <w:r w:rsidRPr="009F7447">
        <w:t>muetig</w:t>
      </w:r>
      <w:proofErr w:type="spellEnd"/>
      <w:r w:rsidRPr="009F7447">
        <w:t xml:space="preserve"> ist/ er last sich noch </w:t>
      </w:r>
      <w:proofErr w:type="spellStart"/>
      <w:r w:rsidRPr="009F7447">
        <w:t>erwaichen</w:t>
      </w:r>
      <w:proofErr w:type="spellEnd"/>
      <w:r w:rsidRPr="009F7447">
        <w:t xml:space="preserve">/ Fahr nur </w:t>
      </w:r>
      <w:proofErr w:type="spellStart"/>
      <w:r w:rsidRPr="009F7447">
        <w:t>starckh</w:t>
      </w:r>
      <w:proofErr w:type="spellEnd"/>
      <w:r w:rsidRPr="009F7447">
        <w:t xml:space="preserve"> fort in rechter b</w:t>
      </w:r>
      <w:r w:rsidRPr="009F7447">
        <w:sym w:font="Mediaevum" w:char="F046"/>
      </w:r>
      <w:r w:rsidRPr="009F7447">
        <w:t xml:space="preserve">ß/ Das </w:t>
      </w:r>
    </w:p>
    <w:p w14:paraId="3BEB404D" w14:textId="77777777" w:rsidR="009F7447" w:rsidRPr="009F7447" w:rsidRDefault="009F7447" w:rsidP="009F7447">
      <w:pPr>
        <w:spacing w:line="240" w:lineRule="auto"/>
        <w:contextualSpacing/>
      </w:pPr>
      <w:proofErr w:type="spellStart"/>
      <w:r w:rsidRPr="009F7447">
        <w:t>vbel</w:t>
      </w:r>
      <w:proofErr w:type="spellEnd"/>
      <w:r w:rsidRPr="009F7447">
        <w:t xml:space="preserve"> von </w:t>
      </w:r>
      <w:proofErr w:type="spellStart"/>
      <w:r w:rsidRPr="009F7447">
        <w:t>vns</w:t>
      </w:r>
      <w:proofErr w:type="spellEnd"/>
      <w:r w:rsidRPr="009F7447">
        <w:t xml:space="preserve"> weichen m</w:t>
      </w:r>
      <w:r w:rsidRPr="009F7447">
        <w:sym w:font="Mediaevum" w:char="F046"/>
      </w:r>
      <w:r w:rsidRPr="009F7447">
        <w:t xml:space="preserve">ß/ So </w:t>
      </w:r>
      <w:proofErr w:type="spellStart"/>
      <w:r w:rsidRPr="009F7447">
        <w:t>auff</w:t>
      </w:r>
      <w:proofErr w:type="spellEnd"/>
      <w:r w:rsidRPr="009F7447">
        <w:t xml:space="preserve"> </w:t>
      </w:r>
      <w:proofErr w:type="spellStart"/>
      <w:r w:rsidRPr="009F7447">
        <w:t>vns</w:t>
      </w:r>
      <w:proofErr w:type="spellEnd"/>
      <w:r w:rsidRPr="009F7447">
        <w:t xml:space="preserve"> </w:t>
      </w:r>
      <w:proofErr w:type="spellStart"/>
      <w:r w:rsidRPr="009F7447">
        <w:t>solte</w:t>
      </w:r>
      <w:proofErr w:type="spellEnd"/>
      <w:r w:rsidRPr="009F7447">
        <w:t xml:space="preserve"> </w:t>
      </w:r>
      <w:proofErr w:type="spellStart"/>
      <w:r w:rsidRPr="009F7447">
        <w:t>raichen</w:t>
      </w:r>
      <w:proofErr w:type="spellEnd"/>
      <w:r w:rsidRPr="009F7447">
        <w:t>.</w:t>
      </w:r>
    </w:p>
    <w:p w14:paraId="4B0E9054" w14:textId="77777777" w:rsidR="009F7447" w:rsidRPr="009F7447" w:rsidRDefault="009F7447" w:rsidP="009F7447">
      <w:pPr>
        <w:contextualSpacing/>
        <w:rPr>
          <w:b/>
        </w:rPr>
      </w:pPr>
    </w:p>
    <w:p w14:paraId="08C3D5DD" w14:textId="77777777" w:rsidR="009F7447" w:rsidRPr="009F7447" w:rsidRDefault="009F7447" w:rsidP="009F7447">
      <w:pPr>
        <w:contextualSpacing/>
        <w:rPr>
          <w:b/>
        </w:rPr>
      </w:pPr>
      <w:r w:rsidRPr="009F7447">
        <w:rPr>
          <w:b/>
        </w:rPr>
        <w:t>Kolophon</w:t>
      </w:r>
    </w:p>
    <w:p w14:paraId="5BF02F9D" w14:textId="77777777" w:rsidR="009F7447" w:rsidRPr="009F7447" w:rsidRDefault="009F7447" w:rsidP="009F7447">
      <w:pPr>
        <w:spacing w:after="200" w:line="276" w:lineRule="auto"/>
        <w:jc w:val="left"/>
      </w:pPr>
      <w:proofErr w:type="spellStart"/>
      <w:r w:rsidRPr="009F7447">
        <w:t>Getruckt</w:t>
      </w:r>
      <w:proofErr w:type="spellEnd"/>
      <w:r w:rsidRPr="009F7447">
        <w:t xml:space="preserve"> Zu </w:t>
      </w:r>
      <w:proofErr w:type="spellStart"/>
      <w:r w:rsidRPr="009F7447">
        <w:t>Augspurg</w:t>
      </w:r>
      <w:proofErr w:type="spellEnd"/>
      <w:r w:rsidRPr="009F7447">
        <w:t xml:space="preserve">/ </w:t>
      </w:r>
      <w:proofErr w:type="spellStart"/>
      <w:r w:rsidRPr="009F7447">
        <w:t>bey</w:t>
      </w:r>
      <w:proofErr w:type="spellEnd"/>
      <w:r w:rsidRPr="009F7447">
        <w:t xml:space="preserve"> Georg </w:t>
      </w:r>
      <w:proofErr w:type="spellStart"/>
      <w:r w:rsidRPr="009F7447">
        <w:t>Kreß</w:t>
      </w:r>
      <w:proofErr w:type="spellEnd"/>
      <w:r w:rsidRPr="009F7447">
        <w:t xml:space="preserve"> </w:t>
      </w:r>
      <w:proofErr w:type="spellStart"/>
      <w:r w:rsidRPr="009F7447">
        <w:t>Brieffmaler</w:t>
      </w:r>
      <w:proofErr w:type="spellEnd"/>
      <w:r w:rsidRPr="009F7447">
        <w:t xml:space="preserve">/ </w:t>
      </w:r>
      <w:proofErr w:type="spellStart"/>
      <w:r w:rsidRPr="009F7447">
        <w:t>bey</w:t>
      </w:r>
      <w:proofErr w:type="spellEnd"/>
      <w:r w:rsidRPr="009F7447">
        <w:t xml:space="preserve"> Barf</w:t>
      </w:r>
      <w:r w:rsidRPr="009F7447">
        <w:sym w:font="Mediaevum" w:char="F046"/>
      </w:r>
      <w:proofErr w:type="spellStart"/>
      <w:r w:rsidRPr="009F7447">
        <w:t>sser</w:t>
      </w:r>
      <w:proofErr w:type="spellEnd"/>
      <w:r w:rsidRPr="009F7447">
        <w:t xml:space="preserve"> Kirchen.</w:t>
      </w:r>
    </w:p>
    <w:p w14:paraId="285F79F2" w14:textId="77777777" w:rsidR="009F7447" w:rsidRPr="009F7447" w:rsidRDefault="009F7447" w:rsidP="009F7447">
      <w:pPr>
        <w:jc w:val="left"/>
      </w:pPr>
      <w:r w:rsidRPr="009F7447">
        <w:br w:type="page"/>
      </w:r>
    </w:p>
    <w:p w14:paraId="71D5FF92" w14:textId="77777777" w:rsidR="009F7447" w:rsidRPr="009F7447" w:rsidRDefault="009F7447" w:rsidP="009F7447">
      <w:pPr>
        <w:jc w:val="center"/>
        <w:rPr>
          <w:b/>
        </w:rPr>
      </w:pPr>
      <w:r w:rsidRPr="009F7447">
        <w:rPr>
          <w:b/>
        </w:rPr>
        <w:lastRenderedPageBreak/>
        <w:t xml:space="preserve">Übersetzter Text der gekürzten Fassung des Flugblattes </w:t>
      </w:r>
      <w:proofErr w:type="spellStart"/>
      <w:r w:rsidRPr="009F7447">
        <w:rPr>
          <w:b/>
          <w:i/>
        </w:rPr>
        <w:t>Newe</w:t>
      </w:r>
      <w:proofErr w:type="spellEnd"/>
      <w:r w:rsidRPr="009F7447">
        <w:rPr>
          <w:b/>
          <w:i/>
        </w:rPr>
        <w:t xml:space="preserve">/doch </w:t>
      </w:r>
      <w:proofErr w:type="spellStart"/>
      <w:r w:rsidRPr="009F7447">
        <w:rPr>
          <w:b/>
          <w:i/>
        </w:rPr>
        <w:t>laidige</w:t>
      </w:r>
      <w:proofErr w:type="spellEnd"/>
      <w:r w:rsidRPr="009F7447">
        <w:rPr>
          <w:b/>
          <w:i/>
        </w:rPr>
        <w:t xml:space="preserve"> </w:t>
      </w:r>
      <w:proofErr w:type="spellStart"/>
      <w:r w:rsidRPr="009F7447">
        <w:rPr>
          <w:b/>
          <w:i/>
        </w:rPr>
        <w:t>Zeittung</w:t>
      </w:r>
      <w:proofErr w:type="spellEnd"/>
      <w:r w:rsidRPr="009F7447">
        <w:rPr>
          <w:b/>
        </w:rPr>
        <w:t xml:space="preserve"> (siehe Material 2)</w:t>
      </w:r>
    </w:p>
    <w:p w14:paraId="39BA68E5" w14:textId="77777777" w:rsidR="009F7447" w:rsidRPr="009F7447" w:rsidRDefault="009F7447" w:rsidP="009F7447">
      <w:pPr>
        <w:jc w:val="left"/>
        <w:rPr>
          <w:b/>
        </w:rPr>
      </w:pPr>
      <w:r w:rsidRPr="009F7447">
        <w:rPr>
          <w:b/>
        </w:rPr>
        <w:t>Überschrift</w:t>
      </w:r>
    </w:p>
    <w:p w14:paraId="3F56DF8D" w14:textId="77777777" w:rsidR="009F7447" w:rsidRPr="009F7447" w:rsidRDefault="009F7447" w:rsidP="009F7447">
      <w:pPr>
        <w:spacing w:line="240" w:lineRule="auto"/>
        <w:jc w:val="center"/>
        <w:rPr>
          <w:rFonts w:eastAsia="Calibri"/>
          <w:sz w:val="20"/>
        </w:rPr>
      </w:pPr>
      <w:r w:rsidRPr="009F7447">
        <w:rPr>
          <w:rFonts w:eastAsia="Calibri"/>
          <w:sz w:val="20"/>
        </w:rPr>
        <w:t>Neue, aber betrübliche Nachricht,</w:t>
      </w:r>
    </w:p>
    <w:p w14:paraId="02CAED35" w14:textId="77777777" w:rsidR="009F7447" w:rsidRPr="009F7447" w:rsidRDefault="009F7447" w:rsidP="009F7447">
      <w:pPr>
        <w:spacing w:line="240" w:lineRule="auto"/>
        <w:jc w:val="center"/>
        <w:rPr>
          <w:rFonts w:eastAsia="Calibri"/>
          <w:sz w:val="20"/>
        </w:rPr>
      </w:pPr>
      <w:r w:rsidRPr="009F7447">
        <w:rPr>
          <w:rFonts w:eastAsia="Calibri"/>
          <w:sz w:val="20"/>
        </w:rPr>
        <w:t>in welchen Ausmaß sich die Springflut im Jahr 1616 sogleich in der Woche</w:t>
      </w:r>
    </w:p>
    <w:p w14:paraId="3DFABA95" w14:textId="77777777" w:rsidR="009F7447" w:rsidRPr="009F7447" w:rsidRDefault="009F7447" w:rsidP="009F7447">
      <w:pPr>
        <w:tabs>
          <w:tab w:val="left" w:pos="8364"/>
        </w:tabs>
        <w:spacing w:line="240" w:lineRule="auto"/>
        <w:jc w:val="center"/>
        <w:rPr>
          <w:rFonts w:eastAsia="Calibri"/>
          <w:sz w:val="20"/>
        </w:rPr>
      </w:pPr>
      <w:r w:rsidRPr="009F7447">
        <w:rPr>
          <w:rFonts w:eastAsia="Calibri"/>
          <w:sz w:val="20"/>
        </w:rPr>
        <w:t>nach Neujahr sich so heftig ergossen hat, sodass um Hamburg und im Land Hollstein viele</w:t>
      </w:r>
    </w:p>
    <w:p w14:paraId="56D4C60A" w14:textId="77777777" w:rsidR="009F7447" w:rsidRPr="009F7447" w:rsidRDefault="009F7447" w:rsidP="009F7447">
      <w:pPr>
        <w:tabs>
          <w:tab w:val="left" w:pos="8364"/>
        </w:tabs>
        <w:spacing w:line="240" w:lineRule="auto"/>
        <w:jc w:val="center"/>
        <w:rPr>
          <w:rFonts w:eastAsia="Calibri"/>
          <w:sz w:val="20"/>
        </w:rPr>
      </w:pPr>
      <w:r w:rsidRPr="009F7447">
        <w:rPr>
          <w:rFonts w:eastAsia="Calibri"/>
          <w:sz w:val="20"/>
        </w:rPr>
        <w:t xml:space="preserve">tausende Stück Vieh und Menschen ertrunken sind, ebenso viele Dörfer, mitsamt den Kirchen </w:t>
      </w:r>
      <w:proofErr w:type="spellStart"/>
      <w:r w:rsidRPr="009F7447">
        <w:rPr>
          <w:rFonts w:eastAsia="Calibri"/>
          <w:sz w:val="20"/>
        </w:rPr>
        <w:t>vnd</w:t>
      </w:r>
      <w:proofErr w:type="spellEnd"/>
      <w:r w:rsidRPr="009F7447">
        <w:rPr>
          <w:rFonts w:eastAsia="Calibri"/>
          <w:sz w:val="20"/>
        </w:rPr>
        <w:t xml:space="preserve"> sonst großen Schaden angerichtet hat. (wie ein Lied zum Singen eingerichtet, im Ton von „Ich armes Mädchen klage sehr“).</w:t>
      </w:r>
    </w:p>
    <w:p w14:paraId="3BBE4B4B" w14:textId="77777777" w:rsidR="009F7447" w:rsidRPr="009F7447" w:rsidRDefault="009F7447" w:rsidP="009F7447">
      <w:pPr>
        <w:jc w:val="left"/>
      </w:pPr>
    </w:p>
    <w:p w14:paraId="0E5B5809" w14:textId="77777777" w:rsidR="009F7447" w:rsidRPr="009F7447" w:rsidRDefault="009F7447" w:rsidP="009F7447">
      <w:pPr>
        <w:jc w:val="left"/>
        <w:rPr>
          <w:b/>
        </w:rPr>
      </w:pPr>
      <w:r w:rsidRPr="009F7447">
        <w:rPr>
          <w:b/>
        </w:rPr>
        <w:t>Haupttext 1. Spalte</w:t>
      </w:r>
    </w:p>
    <w:p w14:paraId="614D184D" w14:textId="77777777" w:rsidR="009F7447" w:rsidRPr="009F7447" w:rsidRDefault="009F7447" w:rsidP="009F7447">
      <w:pPr>
        <w:spacing w:line="240" w:lineRule="auto"/>
        <w:contextualSpacing/>
        <w:jc w:val="left"/>
        <w:rPr>
          <w:szCs w:val="20"/>
        </w:rPr>
      </w:pPr>
      <w:r w:rsidRPr="009F7447">
        <w:rPr>
          <w:szCs w:val="20"/>
        </w:rPr>
        <w:t>So hat sich zu Beginn dieses neuen Jahres 1616 in und bei Hamburg und auch im Land Holstein das Wasser einer Springflut derart ergossen, dass es an vielen Orten viele Schiffe, insbesondere aber solche, welche von Hamburg nach Schweden ausgelaufen waren, zu Schaden brachte und diese auf den Grund versenkt wurden. Derart unnatürliches Wasser hatte in Holstein 48 Dörfer mitsamt allen Kirchen hinweggerissen und überschwemmt, hierbei auch 8000 Morgen Land verdorben.</w:t>
      </w:r>
    </w:p>
    <w:p w14:paraId="65AA234D" w14:textId="77777777" w:rsidR="009F7447" w:rsidRPr="009F7447" w:rsidRDefault="009F7447" w:rsidP="009F7447">
      <w:pPr>
        <w:spacing w:line="240" w:lineRule="auto"/>
        <w:contextualSpacing/>
        <w:jc w:val="left"/>
        <w:rPr>
          <w:szCs w:val="20"/>
        </w:rPr>
      </w:pPr>
      <w:r w:rsidRPr="009F7447">
        <w:rPr>
          <w:szCs w:val="20"/>
        </w:rPr>
        <w:t xml:space="preserve">Nachdem sich das schädliche Wasser abgesetzt hatte, hat man 9000 Menschen, 500 Pferde und ansonsten noch viele hundert Tiere im Wasser ertrunken gefunden. Neben anderem ist auch ein grauenerregendes, abscheuliches Monster, auch Meerwunder genannt, das das Wasser ausgeworfen hatte, gefunden worden. Dieses hatte an dem Kopf 2 Hörner, über dem Leib ein Schwert, und ansonsten an dem </w:t>
      </w:r>
      <w:proofErr w:type="spellStart"/>
      <w:r w:rsidRPr="009F7447">
        <w:rPr>
          <w:szCs w:val="20"/>
        </w:rPr>
        <w:t>Körpfer</w:t>
      </w:r>
      <w:proofErr w:type="spellEnd"/>
      <w:r w:rsidRPr="009F7447">
        <w:rPr>
          <w:szCs w:val="20"/>
        </w:rPr>
        <w:t xml:space="preserve"> diese lateinischen Worte gehabt: </w:t>
      </w:r>
      <w:proofErr w:type="spellStart"/>
      <w:r w:rsidRPr="009F7447">
        <w:rPr>
          <w:szCs w:val="20"/>
        </w:rPr>
        <w:t>Vae</w:t>
      </w:r>
      <w:proofErr w:type="spellEnd"/>
      <w:r w:rsidRPr="009F7447">
        <w:rPr>
          <w:szCs w:val="20"/>
        </w:rPr>
        <w:t xml:space="preserve"> </w:t>
      </w:r>
      <w:proofErr w:type="spellStart"/>
      <w:r w:rsidRPr="009F7447">
        <w:rPr>
          <w:szCs w:val="20"/>
        </w:rPr>
        <w:t>Hominibus</w:t>
      </w:r>
      <w:proofErr w:type="spellEnd"/>
      <w:r w:rsidRPr="009F7447">
        <w:rPr>
          <w:szCs w:val="20"/>
        </w:rPr>
        <w:t>, das bedeutet: Weh den Menschen.</w:t>
      </w:r>
    </w:p>
    <w:p w14:paraId="4B193F4D" w14:textId="77777777" w:rsidR="009F7447" w:rsidRPr="009F7447" w:rsidRDefault="009F7447" w:rsidP="009F7447">
      <w:pPr>
        <w:spacing w:line="240" w:lineRule="auto"/>
        <w:contextualSpacing/>
        <w:jc w:val="left"/>
        <w:rPr>
          <w:sz w:val="14"/>
          <w:szCs w:val="20"/>
        </w:rPr>
      </w:pPr>
    </w:p>
    <w:p w14:paraId="229E5041" w14:textId="77777777" w:rsidR="009F7447" w:rsidRPr="009F7447" w:rsidRDefault="009F7447" w:rsidP="009F7447">
      <w:pPr>
        <w:spacing w:line="240" w:lineRule="auto"/>
        <w:jc w:val="left"/>
      </w:pPr>
      <w:r w:rsidRPr="009F7447">
        <w:t xml:space="preserve">1. Wenn sich starke Winde erheben, so geschieht es oftmals, </w:t>
      </w:r>
    </w:p>
    <w:p w14:paraId="2E799AF1" w14:textId="77777777" w:rsidR="009F7447" w:rsidRPr="009F7447" w:rsidRDefault="009F7447" w:rsidP="009F7447">
      <w:pPr>
        <w:spacing w:line="240" w:lineRule="auto"/>
        <w:jc w:val="left"/>
      </w:pPr>
      <w:r w:rsidRPr="009F7447">
        <w:t>dass man bei manchen Orten sehr schnell starke Unwetter sieht.</w:t>
      </w:r>
    </w:p>
    <w:p w14:paraId="0A39D46A" w14:textId="77777777" w:rsidR="009F7447" w:rsidRPr="009F7447" w:rsidRDefault="009F7447" w:rsidP="009F7447">
      <w:pPr>
        <w:spacing w:line="240" w:lineRule="auto"/>
        <w:jc w:val="left"/>
      </w:pPr>
      <w:r w:rsidRPr="009F7447">
        <w:t>Wie auch gleich zu Beginn des Jahres sehr starke Winde entstanden</w:t>
      </w:r>
    </w:p>
    <w:p w14:paraId="67969736" w14:textId="77777777" w:rsidR="009F7447" w:rsidRPr="009F7447" w:rsidRDefault="009F7447" w:rsidP="009F7447">
      <w:pPr>
        <w:spacing w:line="240" w:lineRule="auto"/>
        <w:jc w:val="left"/>
      </w:pPr>
      <w:r w:rsidRPr="009F7447">
        <w:t>sodass dann das Wasser und das Meer,</w:t>
      </w:r>
    </w:p>
    <w:p w14:paraId="1733CF02" w14:textId="77777777" w:rsidR="009F7447" w:rsidRPr="009F7447" w:rsidRDefault="009F7447" w:rsidP="009F7447">
      <w:pPr>
        <w:spacing w:line="240" w:lineRule="auto"/>
        <w:jc w:val="left"/>
      </w:pPr>
      <w:r w:rsidRPr="009F7447">
        <w:t>sich auftürmten und sehr stark toben.</w:t>
      </w:r>
    </w:p>
    <w:p w14:paraId="399931C8" w14:textId="77777777" w:rsidR="009F7447" w:rsidRPr="009F7447" w:rsidRDefault="009F7447" w:rsidP="009F7447">
      <w:pPr>
        <w:spacing w:line="240" w:lineRule="auto"/>
        <w:jc w:val="left"/>
      </w:pPr>
      <w:r w:rsidRPr="009F7447">
        <w:t>Da gab es viel Jammer. [...]</w:t>
      </w:r>
    </w:p>
    <w:p w14:paraId="45178605" w14:textId="77777777" w:rsidR="009F7447" w:rsidRPr="009F7447" w:rsidRDefault="009F7447" w:rsidP="009F7447">
      <w:pPr>
        <w:spacing w:line="240" w:lineRule="auto"/>
        <w:jc w:val="left"/>
      </w:pPr>
      <w:r w:rsidRPr="009F7447">
        <w:t>4. Aber dabei blieb es nicht. Das Wasser floss ans Land.</w:t>
      </w:r>
    </w:p>
    <w:p w14:paraId="327D48C8" w14:textId="77777777" w:rsidR="009F7447" w:rsidRPr="009F7447" w:rsidRDefault="009F7447" w:rsidP="009F7447">
      <w:pPr>
        <w:spacing w:line="240" w:lineRule="auto"/>
        <w:jc w:val="left"/>
      </w:pPr>
      <w:r w:rsidRPr="009F7447">
        <w:t xml:space="preserve">Bei Hamburg und im Land Holstein, hat es sich </w:t>
      </w:r>
      <w:proofErr w:type="spellStart"/>
      <w:r w:rsidRPr="009F7447">
        <w:t>dermassen</w:t>
      </w:r>
      <w:proofErr w:type="spellEnd"/>
      <w:r w:rsidRPr="009F7447">
        <w:t xml:space="preserve"> ergossen,</w:t>
      </w:r>
    </w:p>
    <w:p w14:paraId="0B5DE7C4" w14:textId="77777777" w:rsidR="009F7447" w:rsidRPr="009F7447" w:rsidRDefault="009F7447" w:rsidP="009F7447">
      <w:pPr>
        <w:spacing w:line="240" w:lineRule="auto"/>
        <w:jc w:val="left"/>
      </w:pPr>
      <w:r w:rsidRPr="009F7447">
        <w:t>dass es Tiere und Menschen ins Verderben brachte. Auch all die Felder</w:t>
      </w:r>
    </w:p>
    <w:p w14:paraId="2C910C24" w14:textId="77777777" w:rsidR="009F7447" w:rsidRPr="009F7447" w:rsidRDefault="009F7447" w:rsidP="009F7447">
      <w:pPr>
        <w:spacing w:line="240" w:lineRule="auto"/>
        <w:jc w:val="left"/>
      </w:pPr>
      <w:r w:rsidRPr="009F7447">
        <w:t>wurden verwüstet. Da gab es große Not.</w:t>
      </w:r>
    </w:p>
    <w:p w14:paraId="538B94EC" w14:textId="77777777" w:rsidR="009F7447" w:rsidRPr="009F7447" w:rsidRDefault="009F7447" w:rsidP="009F7447">
      <w:pPr>
        <w:spacing w:line="240" w:lineRule="auto"/>
        <w:jc w:val="left"/>
      </w:pPr>
      <w:r w:rsidRPr="009F7447">
        <w:t xml:space="preserve">Nichts war zu sehen </w:t>
      </w:r>
      <w:proofErr w:type="gramStart"/>
      <w:r w:rsidRPr="009F7447">
        <w:t>außer der Tod</w:t>
      </w:r>
      <w:proofErr w:type="gramEnd"/>
      <w:r w:rsidRPr="009F7447">
        <w:t>.</w:t>
      </w:r>
    </w:p>
    <w:p w14:paraId="2CDD0564" w14:textId="77777777" w:rsidR="009F7447" w:rsidRPr="009F7447" w:rsidRDefault="009F7447" w:rsidP="009F7447">
      <w:pPr>
        <w:spacing w:line="240" w:lineRule="auto"/>
        <w:jc w:val="left"/>
      </w:pPr>
      <w:r w:rsidRPr="009F7447">
        <w:t>Der Schaden war nicht gering.</w:t>
      </w:r>
    </w:p>
    <w:p w14:paraId="36249722" w14:textId="77777777" w:rsidR="009F7447" w:rsidRPr="009F7447" w:rsidRDefault="009F7447" w:rsidP="009F7447">
      <w:pPr>
        <w:spacing w:line="240" w:lineRule="auto"/>
        <w:jc w:val="left"/>
      </w:pPr>
    </w:p>
    <w:p w14:paraId="34C6C9F8" w14:textId="77777777" w:rsidR="009F7447" w:rsidRPr="009F7447" w:rsidRDefault="009F7447" w:rsidP="009F7447">
      <w:pPr>
        <w:jc w:val="left"/>
        <w:rPr>
          <w:b/>
        </w:rPr>
      </w:pPr>
      <w:r w:rsidRPr="009F7447">
        <w:rPr>
          <w:b/>
        </w:rPr>
        <w:t>Haupttext 2. Spalte</w:t>
      </w:r>
    </w:p>
    <w:p w14:paraId="493F0809" w14:textId="77777777" w:rsidR="009F7447" w:rsidRPr="009F7447" w:rsidRDefault="009F7447" w:rsidP="009F7447">
      <w:pPr>
        <w:spacing w:line="240" w:lineRule="auto"/>
        <w:contextualSpacing/>
        <w:jc w:val="left"/>
        <w:rPr>
          <w:szCs w:val="20"/>
        </w:rPr>
      </w:pPr>
      <w:r w:rsidRPr="009F7447">
        <w:rPr>
          <w:szCs w:val="20"/>
        </w:rPr>
        <w:t>6. Als die derart große, abscheuliche Wassermenge, die in einem solchen Umfang gekommen war, wieder an ihren Platz zurückfloss und vollständig ablief,</w:t>
      </w:r>
    </w:p>
    <w:p w14:paraId="12240C0D" w14:textId="77777777" w:rsidR="009F7447" w:rsidRPr="009F7447" w:rsidRDefault="009F7447" w:rsidP="009F7447">
      <w:pPr>
        <w:spacing w:line="240" w:lineRule="auto"/>
        <w:contextualSpacing/>
        <w:jc w:val="left"/>
        <w:rPr>
          <w:szCs w:val="20"/>
        </w:rPr>
      </w:pPr>
      <w:r w:rsidRPr="009F7447">
        <w:rPr>
          <w:szCs w:val="20"/>
        </w:rPr>
        <w:t>hat man hier und dort 8000 ertrunkene Menschen gefunden.</w:t>
      </w:r>
    </w:p>
    <w:p w14:paraId="0BEF0CD7" w14:textId="77777777" w:rsidR="009F7447" w:rsidRPr="009F7447" w:rsidRDefault="009F7447" w:rsidP="009F7447">
      <w:pPr>
        <w:spacing w:line="240" w:lineRule="auto"/>
        <w:contextualSpacing/>
        <w:jc w:val="left"/>
        <w:rPr>
          <w:szCs w:val="20"/>
        </w:rPr>
      </w:pPr>
      <w:r w:rsidRPr="009F7447">
        <w:rPr>
          <w:szCs w:val="20"/>
        </w:rPr>
        <w:t>Es könnten täglich in Kürze und in wenigen Stunden</w:t>
      </w:r>
    </w:p>
    <w:p w14:paraId="6CCC5DD5" w14:textId="77777777" w:rsidR="009F7447" w:rsidRPr="009F7447" w:rsidRDefault="009F7447" w:rsidP="009F7447">
      <w:pPr>
        <w:spacing w:line="240" w:lineRule="auto"/>
        <w:contextualSpacing/>
        <w:jc w:val="left"/>
      </w:pPr>
      <w:r w:rsidRPr="009F7447">
        <w:rPr>
          <w:szCs w:val="20"/>
        </w:rPr>
        <w:t>noch mehr gefunden werden. [...]</w:t>
      </w:r>
    </w:p>
    <w:p w14:paraId="7738AA63" w14:textId="77777777" w:rsidR="009F7447" w:rsidRPr="009F7447" w:rsidRDefault="009F7447" w:rsidP="009F7447">
      <w:pPr>
        <w:spacing w:line="240" w:lineRule="auto"/>
        <w:contextualSpacing/>
        <w:jc w:val="left"/>
      </w:pPr>
      <w:r w:rsidRPr="009F7447">
        <w:t>8. Und sonst viel groß und kleines Vieh/ Viel/ und nicht wenig hundert/</w:t>
      </w:r>
    </w:p>
    <w:p w14:paraId="53ED9B77" w14:textId="77777777" w:rsidR="009F7447" w:rsidRPr="009F7447" w:rsidRDefault="009F7447" w:rsidP="009F7447">
      <w:pPr>
        <w:spacing w:line="240" w:lineRule="auto"/>
        <w:contextualSpacing/>
        <w:jc w:val="left"/>
      </w:pPr>
      <w:r w:rsidRPr="009F7447">
        <w:t>Da malen blieben in dem Stich/ Darüber viele sich wundert/</w:t>
      </w:r>
    </w:p>
    <w:p w14:paraId="5D71F5AD" w14:textId="77777777" w:rsidR="009F7447" w:rsidRPr="009F7447" w:rsidRDefault="009F7447" w:rsidP="009F7447">
      <w:pPr>
        <w:spacing w:line="240" w:lineRule="auto"/>
        <w:contextualSpacing/>
        <w:jc w:val="left"/>
      </w:pPr>
      <w:r w:rsidRPr="009F7447">
        <w:t>Dann man hat gefunden allerlei/ Im Wasser so verreckt/</w:t>
      </w:r>
    </w:p>
    <w:p w14:paraId="77EAD8B1" w14:textId="77777777" w:rsidR="009F7447" w:rsidRPr="009F7447" w:rsidRDefault="009F7447" w:rsidP="009F7447">
      <w:pPr>
        <w:spacing w:line="240" w:lineRule="auto"/>
        <w:contextualSpacing/>
        <w:jc w:val="left"/>
      </w:pPr>
      <w:r w:rsidRPr="009F7447">
        <w:t>Schaff/ Geißen/ Kälber/ Kühe/ und Schwein/</w:t>
      </w:r>
    </w:p>
    <w:p w14:paraId="0787FF42" w14:textId="77777777" w:rsidR="009F7447" w:rsidRPr="009F7447" w:rsidRDefault="009F7447" w:rsidP="009F7447">
      <w:pPr>
        <w:spacing w:line="240" w:lineRule="auto"/>
        <w:contextualSpacing/>
        <w:jc w:val="left"/>
      </w:pPr>
      <w:r w:rsidRPr="009F7447">
        <w:t>Und was der gleichen mehr m</w:t>
      </w:r>
      <w:r w:rsidRPr="009F7447">
        <w:sym w:font="Mediaevum" w:char="F03D"/>
      </w:r>
      <w:proofErr w:type="spellStart"/>
      <w:r w:rsidRPr="009F7447">
        <w:t>cht</w:t>
      </w:r>
      <w:proofErr w:type="spellEnd"/>
      <w:r w:rsidRPr="009F7447">
        <w:t xml:space="preserve"> sein/</w:t>
      </w:r>
    </w:p>
    <w:p w14:paraId="07582B52" w14:textId="77777777" w:rsidR="009F7447" w:rsidRPr="009F7447" w:rsidRDefault="009F7447" w:rsidP="009F7447">
      <w:pPr>
        <w:spacing w:line="240" w:lineRule="auto"/>
        <w:contextualSpacing/>
        <w:jc w:val="left"/>
      </w:pPr>
      <w:r w:rsidRPr="009F7447">
        <w:lastRenderedPageBreak/>
        <w:t xml:space="preserve">Welches dann viel </w:t>
      </w:r>
      <w:proofErr w:type="spellStart"/>
      <w:r w:rsidRPr="009F7447">
        <w:t>Leut</w:t>
      </w:r>
      <w:proofErr w:type="spellEnd"/>
      <w:r w:rsidRPr="009F7447">
        <w:t xml:space="preserve"> erschreckt.</w:t>
      </w:r>
    </w:p>
    <w:p w14:paraId="5C829FEF" w14:textId="77777777" w:rsidR="009F7447" w:rsidRPr="009F7447" w:rsidRDefault="009F7447" w:rsidP="009F7447">
      <w:pPr>
        <w:spacing w:line="240" w:lineRule="auto"/>
        <w:contextualSpacing/>
        <w:jc w:val="left"/>
      </w:pPr>
      <w:r w:rsidRPr="009F7447">
        <w:t>8. Ansonsten wurden viele große und kleine Tiere, sehr viele, nicht nur wenige hundert,</w:t>
      </w:r>
    </w:p>
    <w:p w14:paraId="1A3E880A" w14:textId="77777777" w:rsidR="009F7447" w:rsidRPr="009F7447" w:rsidRDefault="009F7447" w:rsidP="009F7447">
      <w:pPr>
        <w:spacing w:line="240" w:lineRule="auto"/>
        <w:contextualSpacing/>
        <w:jc w:val="left"/>
      </w:pPr>
      <w:r w:rsidRPr="009F7447">
        <w:t>im Stich gelassen. Darüber wunderten sich viele,</w:t>
      </w:r>
    </w:p>
    <w:p w14:paraId="6BF5B6E8" w14:textId="77777777" w:rsidR="009F7447" w:rsidRPr="009F7447" w:rsidRDefault="009F7447" w:rsidP="009F7447">
      <w:pPr>
        <w:spacing w:line="240" w:lineRule="auto"/>
        <w:contextualSpacing/>
        <w:jc w:val="left"/>
      </w:pPr>
      <w:r w:rsidRPr="009F7447">
        <w:t>weil man viele verschiedene im Wasser gestorben gefunden hat,</w:t>
      </w:r>
    </w:p>
    <w:p w14:paraId="4C76C2DD" w14:textId="77777777" w:rsidR="009F7447" w:rsidRPr="009F7447" w:rsidRDefault="009F7447" w:rsidP="009F7447">
      <w:pPr>
        <w:spacing w:line="240" w:lineRule="auto"/>
        <w:contextualSpacing/>
        <w:jc w:val="left"/>
      </w:pPr>
      <w:r w:rsidRPr="009F7447">
        <w:t>Schafe, Ziegen, Kälber, Kühe und Schweine,</w:t>
      </w:r>
    </w:p>
    <w:p w14:paraId="031E7760" w14:textId="77777777" w:rsidR="009F7447" w:rsidRPr="009F7447" w:rsidRDefault="009F7447" w:rsidP="009F7447">
      <w:pPr>
        <w:spacing w:line="240" w:lineRule="auto"/>
        <w:contextualSpacing/>
        <w:jc w:val="left"/>
      </w:pPr>
      <w:r w:rsidRPr="009F7447">
        <w:t>und was es dergleichen sonst noch gibt.</w:t>
      </w:r>
    </w:p>
    <w:p w14:paraId="42D63E3F" w14:textId="77777777" w:rsidR="009F7447" w:rsidRPr="009F7447" w:rsidRDefault="009F7447" w:rsidP="009F7447">
      <w:pPr>
        <w:spacing w:line="240" w:lineRule="auto"/>
        <w:contextualSpacing/>
        <w:jc w:val="left"/>
      </w:pPr>
      <w:r w:rsidRPr="009F7447">
        <w:t>Dies hat viele Leute erschreckt.</w:t>
      </w:r>
    </w:p>
    <w:p w14:paraId="301EBC59" w14:textId="77777777" w:rsidR="009F7447" w:rsidRPr="009F7447" w:rsidRDefault="009F7447" w:rsidP="009F7447">
      <w:pPr>
        <w:spacing w:line="240" w:lineRule="auto"/>
        <w:contextualSpacing/>
        <w:jc w:val="left"/>
      </w:pPr>
      <w:r w:rsidRPr="009F7447">
        <w:t>9. Berücksichtigt man den Schaden, so ist dieser viele hunderttausend Gulden groß.</w:t>
      </w:r>
    </w:p>
    <w:p w14:paraId="262C7B6C" w14:textId="77777777" w:rsidR="009F7447" w:rsidRPr="009F7447" w:rsidRDefault="009F7447" w:rsidP="009F7447">
      <w:pPr>
        <w:spacing w:line="240" w:lineRule="auto"/>
        <w:contextualSpacing/>
        <w:jc w:val="left"/>
      </w:pPr>
      <w:r w:rsidRPr="009F7447">
        <w:t>Das beschwert die Menschen sehr, die ihn jetzt so verarmt betrachten.</w:t>
      </w:r>
    </w:p>
    <w:p w14:paraId="1387B6F4" w14:textId="77777777" w:rsidR="009F7447" w:rsidRPr="009F7447" w:rsidRDefault="009F7447" w:rsidP="009F7447">
      <w:pPr>
        <w:spacing w:line="240" w:lineRule="auto"/>
        <w:contextualSpacing/>
        <w:jc w:val="left"/>
      </w:pPr>
      <w:r w:rsidRPr="009F7447">
        <w:t xml:space="preserve">Auch hat man nach den </w:t>
      </w:r>
      <w:proofErr w:type="spellStart"/>
      <w:r w:rsidRPr="009F7447">
        <w:t>Wassergüßen</w:t>
      </w:r>
      <w:proofErr w:type="spellEnd"/>
      <w:r w:rsidRPr="009F7447">
        <w:t xml:space="preserve"> zur gleichen Zeit</w:t>
      </w:r>
    </w:p>
    <w:p w14:paraId="58826483" w14:textId="77777777" w:rsidR="009F7447" w:rsidRPr="009F7447" w:rsidRDefault="009F7447" w:rsidP="009F7447">
      <w:pPr>
        <w:spacing w:line="240" w:lineRule="auto"/>
        <w:contextualSpacing/>
        <w:jc w:val="left"/>
      </w:pPr>
      <w:r w:rsidRPr="009F7447">
        <w:t>einen abscheulichen, erschrecklichen Anblick,</w:t>
      </w:r>
    </w:p>
    <w:p w14:paraId="1D56E66F" w14:textId="77777777" w:rsidR="009F7447" w:rsidRPr="009F7447" w:rsidRDefault="009F7447" w:rsidP="009F7447">
      <w:pPr>
        <w:spacing w:line="240" w:lineRule="auto"/>
        <w:contextualSpacing/>
        <w:jc w:val="left"/>
      </w:pPr>
      <w:r w:rsidRPr="009F7447">
        <w:t>ein Monster und wildes Meerwunder</w:t>
      </w:r>
    </w:p>
    <w:p w14:paraId="29D2F8EE" w14:textId="77777777" w:rsidR="009F7447" w:rsidRPr="009F7447" w:rsidRDefault="009F7447" w:rsidP="009F7447">
      <w:pPr>
        <w:spacing w:line="240" w:lineRule="auto"/>
        <w:contextualSpacing/>
        <w:jc w:val="left"/>
      </w:pPr>
      <w:r w:rsidRPr="009F7447">
        <w:t>mit großem Schrecken gefunden. [...]</w:t>
      </w:r>
    </w:p>
    <w:p w14:paraId="1DA49CAD" w14:textId="77777777" w:rsidR="009F7447" w:rsidRPr="009F7447" w:rsidRDefault="009F7447" w:rsidP="009F7447">
      <w:pPr>
        <w:spacing w:line="240" w:lineRule="auto"/>
        <w:contextualSpacing/>
        <w:jc w:val="left"/>
      </w:pPr>
      <w:r w:rsidRPr="009F7447">
        <w:t>11. Denn weil die Menschen so gottlos und auf so verruchte Art und Weise leben,</w:t>
      </w:r>
    </w:p>
    <w:p w14:paraId="4F1B66FF" w14:textId="77777777" w:rsidR="009F7447" w:rsidRPr="009F7447" w:rsidRDefault="009F7447" w:rsidP="009F7447">
      <w:pPr>
        <w:spacing w:line="240" w:lineRule="auto"/>
        <w:contextualSpacing/>
        <w:jc w:val="left"/>
      </w:pPr>
      <w:r w:rsidRPr="009F7447">
        <w:t>daher schickt uns Gott große Strafen und daneben auch viele Plagen,</w:t>
      </w:r>
    </w:p>
    <w:p w14:paraId="694B2FC8" w14:textId="77777777" w:rsidR="009F7447" w:rsidRPr="009F7447" w:rsidRDefault="009F7447" w:rsidP="009F7447">
      <w:pPr>
        <w:spacing w:line="240" w:lineRule="auto"/>
        <w:contextualSpacing/>
        <w:jc w:val="left"/>
      </w:pPr>
      <w:r w:rsidRPr="009F7447">
        <w:t>mit denen er uns zur Buße bewegen und bekehren möchte.</w:t>
      </w:r>
    </w:p>
    <w:p w14:paraId="0475021F" w14:textId="77777777" w:rsidR="009F7447" w:rsidRPr="009F7447" w:rsidRDefault="009F7447" w:rsidP="009F7447">
      <w:pPr>
        <w:spacing w:line="240" w:lineRule="auto"/>
        <w:contextualSpacing/>
        <w:jc w:val="left"/>
      </w:pPr>
      <w:r w:rsidRPr="009F7447">
        <w:t xml:space="preserve">So sollen wir aus diesen </w:t>
      </w:r>
      <w:proofErr w:type="spellStart"/>
      <w:r w:rsidRPr="009F7447">
        <w:t>Wassergüßen</w:t>
      </w:r>
      <w:proofErr w:type="spellEnd"/>
    </w:p>
    <w:p w14:paraId="17DF1969" w14:textId="77777777" w:rsidR="009F7447" w:rsidRPr="009F7447" w:rsidRDefault="009F7447" w:rsidP="009F7447">
      <w:pPr>
        <w:spacing w:line="240" w:lineRule="auto"/>
        <w:contextualSpacing/>
        <w:jc w:val="left"/>
      </w:pPr>
      <w:r w:rsidRPr="009F7447">
        <w:t xml:space="preserve">ganz </w:t>
      </w:r>
      <w:proofErr w:type="spellStart"/>
      <w:r w:rsidRPr="009F7447">
        <w:t>gewiß</w:t>
      </w:r>
      <w:proofErr w:type="spellEnd"/>
      <w:r w:rsidRPr="009F7447">
        <w:t xml:space="preserve"> lernen,</w:t>
      </w:r>
    </w:p>
    <w:p w14:paraId="64DE82D2" w14:textId="77777777" w:rsidR="009F7447" w:rsidRPr="009F7447" w:rsidRDefault="009F7447" w:rsidP="009F7447">
      <w:pPr>
        <w:spacing w:line="240" w:lineRule="auto"/>
        <w:contextualSpacing/>
        <w:jc w:val="left"/>
      </w:pPr>
      <w:r w:rsidRPr="009F7447">
        <w:t>dass es eine Strafe des Herrn ist.</w:t>
      </w:r>
    </w:p>
    <w:p w14:paraId="474D9C8A" w14:textId="77777777" w:rsidR="009F7447" w:rsidRPr="009F7447" w:rsidRDefault="009F7447" w:rsidP="009F7447">
      <w:pPr>
        <w:spacing w:line="276" w:lineRule="auto"/>
        <w:jc w:val="left"/>
      </w:pPr>
      <w:r w:rsidRPr="009F7447">
        <w:t>12. Wenn dann diese Strafen nicht helfen, dann gibt Gott Wunderzeichen.</w:t>
      </w:r>
    </w:p>
    <w:p w14:paraId="077B2357" w14:textId="77777777" w:rsidR="009F7447" w:rsidRPr="009F7447" w:rsidRDefault="009F7447" w:rsidP="009F7447">
      <w:pPr>
        <w:spacing w:line="276" w:lineRule="auto"/>
        <w:jc w:val="left"/>
      </w:pPr>
      <w:r w:rsidRPr="009F7447">
        <w:t>Wenn er die harten Herzen nicht mit diesem Gedeihen berühren und erweichen kann,</w:t>
      </w:r>
    </w:p>
    <w:p w14:paraId="1A0785D8" w14:textId="77777777" w:rsidR="009F7447" w:rsidRPr="009F7447" w:rsidRDefault="009F7447" w:rsidP="009F7447">
      <w:pPr>
        <w:spacing w:line="276" w:lineRule="auto"/>
        <w:jc w:val="left"/>
      </w:pPr>
      <w:r w:rsidRPr="009F7447">
        <w:t>dann pflegt er mitten hinein zu schlagen</w:t>
      </w:r>
    </w:p>
    <w:p w14:paraId="2DA65CA7" w14:textId="77777777" w:rsidR="009F7447" w:rsidRPr="009F7447" w:rsidRDefault="009F7447" w:rsidP="009F7447">
      <w:pPr>
        <w:spacing w:line="276" w:lineRule="auto"/>
        <w:jc w:val="left"/>
      </w:pPr>
      <w:r w:rsidRPr="009F7447">
        <w:t>mit Wasser, Pest und Bränden,</w:t>
      </w:r>
    </w:p>
    <w:p w14:paraId="623D3A73" w14:textId="77777777" w:rsidR="009F7447" w:rsidRPr="009F7447" w:rsidRDefault="009F7447" w:rsidP="009F7447">
      <w:pPr>
        <w:spacing w:line="276" w:lineRule="auto"/>
        <w:jc w:val="left"/>
      </w:pPr>
      <w:r w:rsidRPr="009F7447">
        <w:t>mit Kriegen und allerlei anderen</w:t>
      </w:r>
    </w:p>
    <w:p w14:paraId="61F82810" w14:textId="77777777" w:rsidR="009F7447" w:rsidRPr="009F7447" w:rsidRDefault="009F7447" w:rsidP="009F7447">
      <w:pPr>
        <w:spacing w:line="276" w:lineRule="auto"/>
        <w:jc w:val="left"/>
      </w:pPr>
      <w:r w:rsidRPr="009F7447">
        <w:t>vielen Seuchen und Plagen.</w:t>
      </w:r>
    </w:p>
    <w:p w14:paraId="0825E94C" w14:textId="77777777" w:rsidR="009F7447" w:rsidRPr="009F7447" w:rsidRDefault="009F7447" w:rsidP="009F7447">
      <w:pPr>
        <w:contextualSpacing/>
        <w:rPr>
          <w:b/>
        </w:rPr>
      </w:pPr>
    </w:p>
    <w:p w14:paraId="3173C946" w14:textId="77777777" w:rsidR="009F7447" w:rsidRPr="009F7447" w:rsidRDefault="009F7447" w:rsidP="009F7447">
      <w:pPr>
        <w:contextualSpacing/>
        <w:rPr>
          <w:b/>
        </w:rPr>
      </w:pPr>
      <w:r w:rsidRPr="009F7447">
        <w:rPr>
          <w:b/>
        </w:rPr>
        <w:t>Kolophon</w:t>
      </w:r>
    </w:p>
    <w:p w14:paraId="41FD52E7" w14:textId="77777777" w:rsidR="009F7447" w:rsidRPr="009F7447" w:rsidRDefault="009F7447" w:rsidP="009F7447">
      <w:pPr>
        <w:spacing w:line="276" w:lineRule="auto"/>
        <w:jc w:val="left"/>
      </w:pPr>
      <w:r w:rsidRPr="009F7447">
        <w:t xml:space="preserve">Gedruckt in Augsburg bei Georg </w:t>
      </w:r>
      <w:proofErr w:type="spellStart"/>
      <w:r w:rsidRPr="009F7447">
        <w:t>Kreß</w:t>
      </w:r>
      <w:proofErr w:type="spellEnd"/>
      <w:r w:rsidRPr="009F7447">
        <w:t xml:space="preserve"> Briefmaler</w:t>
      </w:r>
      <w:r w:rsidRPr="009F7447">
        <w:rPr>
          <w:vertAlign w:val="superscript"/>
        </w:rPr>
        <w:footnoteReference w:id="10"/>
      </w:r>
      <w:r w:rsidRPr="009F7447">
        <w:t>, bei der Barfüßerkirche.</w:t>
      </w:r>
    </w:p>
    <w:p w14:paraId="2E6244E8" w14:textId="77777777" w:rsidR="009F7447" w:rsidRPr="009F7447" w:rsidRDefault="009F7447" w:rsidP="009F7447">
      <w:pPr>
        <w:spacing w:line="276" w:lineRule="auto"/>
        <w:jc w:val="left"/>
      </w:pPr>
    </w:p>
    <w:p w14:paraId="0AFA3BB8" w14:textId="77777777" w:rsidR="009F7447" w:rsidRPr="009F7447" w:rsidRDefault="009F7447" w:rsidP="009F7447">
      <w:pPr>
        <w:spacing w:after="200" w:line="276" w:lineRule="auto"/>
        <w:ind w:left="720"/>
        <w:contextualSpacing/>
        <w:jc w:val="left"/>
      </w:pPr>
    </w:p>
    <w:p w14:paraId="3CD1C79A" w14:textId="77777777" w:rsidR="009F7447" w:rsidRPr="009F7447" w:rsidRDefault="009F7447" w:rsidP="009F7447">
      <w:pPr>
        <w:spacing w:after="200" w:line="276" w:lineRule="auto"/>
        <w:jc w:val="center"/>
        <w:rPr>
          <w:rFonts w:eastAsia="Calibri"/>
          <w:b/>
        </w:rPr>
      </w:pPr>
      <w:r w:rsidRPr="009F7447">
        <w:br w:type="page"/>
      </w:r>
      <w:r w:rsidRPr="009F7447">
        <w:rPr>
          <w:rFonts w:eastAsia="Calibri"/>
          <w:b/>
        </w:rPr>
        <w:lastRenderedPageBreak/>
        <w:t xml:space="preserve">Lesehilfe für die Frakturschrift auf dem Flugblatt </w:t>
      </w:r>
      <w:proofErr w:type="spellStart"/>
      <w:r w:rsidRPr="009F7447">
        <w:rPr>
          <w:b/>
          <w:i/>
        </w:rPr>
        <w:t>Newe</w:t>
      </w:r>
      <w:proofErr w:type="spellEnd"/>
      <w:r w:rsidRPr="009F7447">
        <w:rPr>
          <w:b/>
          <w:i/>
        </w:rPr>
        <w:t xml:space="preserve">/doch </w:t>
      </w:r>
      <w:proofErr w:type="spellStart"/>
      <w:r w:rsidRPr="009F7447">
        <w:rPr>
          <w:b/>
          <w:i/>
        </w:rPr>
        <w:t>laidige</w:t>
      </w:r>
      <w:proofErr w:type="spellEnd"/>
      <w:r w:rsidRPr="009F7447">
        <w:rPr>
          <w:b/>
          <w:i/>
        </w:rPr>
        <w:t xml:space="preserve"> </w:t>
      </w:r>
      <w:proofErr w:type="spellStart"/>
      <w:r w:rsidRPr="009F7447">
        <w:rPr>
          <w:b/>
          <w:i/>
        </w:rPr>
        <w:t>Zeittung</w:t>
      </w:r>
      <w:proofErr w:type="spellEnd"/>
      <w:r w:rsidRPr="009F7447">
        <w:rPr>
          <w:b/>
        </w:rPr>
        <w:t xml:space="preserve"> (Material 1)</w:t>
      </w:r>
    </w:p>
    <w:p w14:paraId="56E33CE8" w14:textId="77777777" w:rsidR="009F7447" w:rsidRPr="009F7447" w:rsidRDefault="009F7447" w:rsidP="009F7447">
      <w:pPr>
        <w:contextualSpacing/>
        <w:jc w:val="left"/>
        <w:rPr>
          <w:rFonts w:eastAsia="Calibri"/>
        </w:rPr>
      </w:pPr>
      <w:r w:rsidRPr="009F7447">
        <w:rPr>
          <w:rFonts w:eastAsia="Calibri"/>
        </w:rPr>
        <w:t>Großbuchstaben</w:t>
      </w:r>
    </w:p>
    <w:p w14:paraId="66A46194" w14:textId="77777777" w:rsidR="009F7447" w:rsidRPr="009F7447" w:rsidRDefault="009F7447" w:rsidP="009F7447">
      <w:pPr>
        <w:contextualSpacing/>
        <w:jc w:val="left"/>
        <w:rPr>
          <w:rFonts w:eastAsia="Calibri"/>
        </w:rPr>
      </w:pPr>
      <w:r w:rsidRPr="009F7447">
        <w:rPr>
          <w:rFonts w:eastAsia="Calibri"/>
          <w:noProof/>
          <w:lang w:eastAsia="de-DE"/>
        </w:rPr>
        <w:drawing>
          <wp:inline distT="0" distB="0" distL="0" distR="0" wp14:anchorId="5B018317" wp14:editId="640EEC1C">
            <wp:extent cx="5777916" cy="3194685"/>
            <wp:effectExtent l="0" t="0" r="0" b="5715"/>
            <wp:docPr id="1" name="Bild 1" descr="http://wiki-commons.genealogy.net/images/e/ec/Fraktur_gro%C3%9F_nach_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iki-commons.genealogy.net/images/e/ec/Fraktur_gro%C3%9F_nach_For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4066" cy="3198085"/>
                    </a:xfrm>
                    <a:prstGeom prst="rect">
                      <a:avLst/>
                    </a:prstGeom>
                    <a:noFill/>
                    <a:ln>
                      <a:noFill/>
                    </a:ln>
                  </pic:spPr>
                </pic:pic>
              </a:graphicData>
            </a:graphic>
          </wp:inline>
        </w:drawing>
      </w:r>
    </w:p>
    <w:p w14:paraId="4B4047AD" w14:textId="77777777" w:rsidR="009F7447" w:rsidRPr="009F7447" w:rsidRDefault="009F7447" w:rsidP="009F7447">
      <w:pPr>
        <w:contextualSpacing/>
        <w:jc w:val="left"/>
        <w:rPr>
          <w:rFonts w:eastAsia="Calibri"/>
        </w:rPr>
      </w:pPr>
      <w:r w:rsidRPr="009F7447">
        <w:rPr>
          <w:rFonts w:eastAsia="Calibri"/>
          <w:noProof/>
          <w:lang w:eastAsia="de-DE"/>
        </w:rPr>
        <w:drawing>
          <wp:anchor distT="0" distB="0" distL="114300" distR="114300" simplePos="0" relativeHeight="251659264" behindDoc="1" locked="0" layoutInCell="1" allowOverlap="1" wp14:anchorId="2B84D773" wp14:editId="224A121F">
            <wp:simplePos x="0" y="0"/>
            <wp:positionH relativeFrom="column">
              <wp:posOffset>-2540</wp:posOffset>
            </wp:positionH>
            <wp:positionV relativeFrom="paragraph">
              <wp:posOffset>330835</wp:posOffset>
            </wp:positionV>
            <wp:extent cx="5775960" cy="2474595"/>
            <wp:effectExtent l="0" t="0" r="0" b="1905"/>
            <wp:wrapTight wrapText="bothSides">
              <wp:wrapPolygon edited="0">
                <wp:start x="0" y="0"/>
                <wp:lineTo x="0" y="21450"/>
                <wp:lineTo x="21515" y="21450"/>
                <wp:lineTo x="21515" y="0"/>
                <wp:lineTo x="0" y="0"/>
              </wp:wrapPolygon>
            </wp:wrapTight>
            <wp:docPr id="2" name="Bild 2" descr="http://wiki-commons.genealogy.net/images/2/28/Fraktur_klein_nach_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commons.genealogy.net/images/2/28/Fraktur_klein_nach_For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5960" cy="2474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447">
        <w:rPr>
          <w:rFonts w:eastAsia="Calibri"/>
        </w:rPr>
        <w:t>Kleinbuchstaben</w:t>
      </w:r>
    </w:p>
    <w:p w14:paraId="7C0A9AAD" w14:textId="77777777" w:rsidR="009F7447" w:rsidRPr="009F7447" w:rsidRDefault="009F7447" w:rsidP="009F7447">
      <w:pPr>
        <w:jc w:val="left"/>
        <w:rPr>
          <w:rFonts w:asciiTheme="minorHAnsi" w:hAnsiTheme="minorHAnsi" w:cstheme="minorBidi"/>
          <w:sz w:val="22"/>
          <w:szCs w:val="22"/>
        </w:rPr>
      </w:pPr>
    </w:p>
    <w:p w14:paraId="3DDCCF17" w14:textId="77777777" w:rsidR="00310561" w:rsidRDefault="00310561"/>
    <w:sectPr w:rsidR="00310561" w:rsidSect="002C4450">
      <w:headerReference w:type="default" r:id="rId8"/>
      <w:footerReference w:type="default" r:id="rId9"/>
      <w:pgSz w:w="11906" w:h="16838"/>
      <w:pgMar w:top="1417" w:right="1417" w:bottom="1134" w:left="1417" w:header="708"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A05C" w14:textId="77777777" w:rsidR="00F1249A" w:rsidRDefault="00F1249A" w:rsidP="009F7447">
      <w:pPr>
        <w:spacing w:line="240" w:lineRule="auto"/>
      </w:pPr>
      <w:r>
        <w:separator/>
      </w:r>
    </w:p>
  </w:endnote>
  <w:endnote w:type="continuationSeparator" w:id="0">
    <w:p w14:paraId="561B00AA" w14:textId="77777777" w:rsidR="00F1249A" w:rsidRDefault="00F1249A" w:rsidP="009F7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diaevum">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6D0C" w14:textId="77777777" w:rsidR="002C4450" w:rsidRPr="002C4450" w:rsidRDefault="004D1FD6">
    <w:pPr>
      <w:pStyle w:val="Fuzeile"/>
      <w:jc w:val="center"/>
      <w:rPr>
        <w:rFonts w:ascii="Times New Roman" w:hAnsi="Times New Roman" w:cs="Times New Roman"/>
      </w:rPr>
    </w:pPr>
    <w:sdt>
      <w:sdtPr>
        <w:id w:val="-1367207090"/>
        <w:docPartObj>
          <w:docPartGallery w:val="Page Numbers (Bottom of Page)"/>
          <w:docPartUnique/>
        </w:docPartObj>
      </w:sdtPr>
      <w:sdtEndPr>
        <w:rPr>
          <w:rFonts w:ascii="Times New Roman" w:hAnsi="Times New Roman" w:cs="Times New Roman"/>
        </w:rPr>
      </w:sdtEndPr>
      <w:sdtContent>
        <w:r w:rsidR="007A1B76" w:rsidRPr="002C4450">
          <w:rPr>
            <w:rFonts w:ascii="Times New Roman" w:hAnsi="Times New Roman" w:cs="Times New Roman"/>
          </w:rPr>
          <w:fldChar w:fldCharType="begin"/>
        </w:r>
        <w:r w:rsidR="007A1B76" w:rsidRPr="002C4450">
          <w:rPr>
            <w:rFonts w:ascii="Times New Roman" w:hAnsi="Times New Roman" w:cs="Times New Roman"/>
          </w:rPr>
          <w:instrText>PAGE   \* MERGEFORMAT</w:instrText>
        </w:r>
        <w:r w:rsidR="007A1B76" w:rsidRPr="002C4450">
          <w:rPr>
            <w:rFonts w:ascii="Times New Roman" w:hAnsi="Times New Roman" w:cs="Times New Roman"/>
          </w:rPr>
          <w:fldChar w:fldCharType="separate"/>
        </w:r>
        <w:r w:rsidR="00335D76">
          <w:rPr>
            <w:rFonts w:ascii="Times New Roman" w:hAnsi="Times New Roman" w:cs="Times New Roman"/>
            <w:noProof/>
          </w:rPr>
          <w:t>9</w:t>
        </w:r>
        <w:r w:rsidR="007A1B76" w:rsidRPr="002C4450">
          <w:rPr>
            <w:rFonts w:ascii="Times New Roman" w:hAnsi="Times New Roman" w:cs="Times New Roman"/>
          </w:rPr>
          <w:fldChar w:fldCharType="end"/>
        </w:r>
      </w:sdtContent>
    </w:sdt>
  </w:p>
  <w:p w14:paraId="1D623AEE" w14:textId="77777777" w:rsidR="002C4450" w:rsidRDefault="004D1F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03B6" w14:textId="77777777" w:rsidR="00F1249A" w:rsidRDefault="00F1249A" w:rsidP="009F7447">
      <w:pPr>
        <w:spacing w:line="240" w:lineRule="auto"/>
      </w:pPr>
      <w:r>
        <w:separator/>
      </w:r>
    </w:p>
  </w:footnote>
  <w:footnote w:type="continuationSeparator" w:id="0">
    <w:p w14:paraId="33821C29" w14:textId="77777777" w:rsidR="00F1249A" w:rsidRDefault="00F1249A" w:rsidP="009F7447">
      <w:pPr>
        <w:spacing w:line="240" w:lineRule="auto"/>
      </w:pPr>
      <w:r>
        <w:continuationSeparator/>
      </w:r>
    </w:p>
  </w:footnote>
  <w:footnote w:id="1">
    <w:p w14:paraId="009F058E" w14:textId="77777777" w:rsidR="009F7447" w:rsidRPr="000C777B" w:rsidRDefault="009F7447" w:rsidP="009F7447">
      <w:pPr>
        <w:pStyle w:val="Funotentext"/>
        <w:rPr>
          <w:rFonts w:ascii="Times New Roman" w:hAnsi="Times New Roman" w:cs="Times New Roman"/>
        </w:rPr>
      </w:pPr>
      <w:r w:rsidRPr="00A055F8">
        <w:rPr>
          <w:rStyle w:val="Funotenzeichen"/>
          <w:rFonts w:ascii="Times New Roman" w:hAnsi="Times New Roman" w:cs="Times New Roman"/>
        </w:rPr>
        <w:footnoteRef/>
      </w:r>
      <w:r w:rsidRPr="00A055F8">
        <w:rPr>
          <w:rFonts w:ascii="Times New Roman" w:hAnsi="Times New Roman" w:cs="Times New Roman"/>
        </w:rPr>
        <w:t xml:space="preserve"> </w:t>
      </w:r>
      <w:r>
        <w:rPr>
          <w:rFonts w:ascii="Times New Roman" w:hAnsi="Times New Roman" w:cs="Times New Roman"/>
        </w:rPr>
        <w:t xml:space="preserve">Es handelt sich um die Unterrichtsmaterialien zu einer erprobten Unterrichtsstunde, siehe </w:t>
      </w:r>
      <w:r w:rsidRPr="00A055F8">
        <w:rPr>
          <w:rFonts w:ascii="Times New Roman" w:hAnsi="Times New Roman" w:cs="Times New Roman"/>
        </w:rPr>
        <w:t xml:space="preserve">Inci </w:t>
      </w:r>
      <w:proofErr w:type="spellStart"/>
      <w:r w:rsidRPr="00A055F8">
        <w:rPr>
          <w:rFonts w:ascii="Times New Roman" w:hAnsi="Times New Roman" w:cs="Times New Roman"/>
        </w:rPr>
        <w:t>Bozkaya</w:t>
      </w:r>
      <w:proofErr w:type="spellEnd"/>
      <w:r>
        <w:rPr>
          <w:rFonts w:ascii="Times New Roman" w:hAnsi="Times New Roman" w:cs="Times New Roman"/>
        </w:rPr>
        <w:t xml:space="preserve">: </w:t>
      </w:r>
      <w:r w:rsidRPr="00A055F8">
        <w:rPr>
          <w:rFonts w:ascii="Times New Roman" w:hAnsi="Times New Roman" w:cs="Times New Roman"/>
        </w:rPr>
        <w:t>Informationsvermittlung in mediengeschichtlicher Perspektive: Unerhörte und s</w:t>
      </w:r>
      <w:r>
        <w:rPr>
          <w:rFonts w:ascii="Times New Roman" w:hAnsi="Times New Roman" w:cs="Times New Roman"/>
        </w:rPr>
        <w:t>chreckliche Nachrichten in den ‚Neuen Zeitungen‘</w:t>
      </w:r>
      <w:r w:rsidRPr="00A055F8">
        <w:rPr>
          <w:rFonts w:ascii="Times New Roman" w:hAnsi="Times New Roman" w:cs="Times New Roman"/>
        </w:rPr>
        <w:t xml:space="preserve"> der Frühen Neuzeit</w:t>
      </w:r>
      <w:r>
        <w:rPr>
          <w:rFonts w:ascii="Times New Roman" w:hAnsi="Times New Roman" w:cs="Times New Roman"/>
        </w:rPr>
        <w:t xml:space="preserve">. In: Mitteilungen des DGV Heft 1 2018. Illustrierte Flugblätter der </w:t>
      </w:r>
      <w:r w:rsidRPr="000C777B">
        <w:rPr>
          <w:rFonts w:ascii="Times New Roman" w:hAnsi="Times New Roman" w:cs="Times New Roman"/>
        </w:rPr>
        <w:t xml:space="preserve">Frühen Neuzeit. </w:t>
      </w:r>
      <w:proofErr w:type="spellStart"/>
      <w:r w:rsidRPr="000C777B">
        <w:rPr>
          <w:rFonts w:ascii="Times New Roman" w:hAnsi="Times New Roman" w:cs="Times New Roman"/>
        </w:rPr>
        <w:t>Hg</w:t>
      </w:r>
      <w:proofErr w:type="spellEnd"/>
      <w:r w:rsidRPr="000C777B">
        <w:rPr>
          <w:rFonts w:ascii="Times New Roman" w:hAnsi="Times New Roman" w:cs="Times New Roman"/>
        </w:rPr>
        <w:t xml:space="preserve">. von Inci </w:t>
      </w:r>
      <w:proofErr w:type="spellStart"/>
      <w:r w:rsidRPr="000C777B">
        <w:rPr>
          <w:rFonts w:ascii="Times New Roman" w:hAnsi="Times New Roman" w:cs="Times New Roman"/>
        </w:rPr>
        <w:t>Bozkaya</w:t>
      </w:r>
      <w:proofErr w:type="spellEnd"/>
      <w:r w:rsidRPr="000C777B">
        <w:rPr>
          <w:rFonts w:ascii="Times New Roman" w:hAnsi="Times New Roman" w:cs="Times New Roman"/>
        </w:rPr>
        <w:t xml:space="preserve">, Cornelia </w:t>
      </w:r>
      <w:proofErr w:type="spellStart"/>
      <w:r w:rsidRPr="000C777B">
        <w:rPr>
          <w:rFonts w:ascii="Times New Roman" w:hAnsi="Times New Roman" w:cs="Times New Roman"/>
        </w:rPr>
        <w:t>Herberichs</w:t>
      </w:r>
      <w:proofErr w:type="spellEnd"/>
      <w:r w:rsidRPr="000C777B">
        <w:rPr>
          <w:rFonts w:ascii="Times New Roman" w:hAnsi="Times New Roman" w:cs="Times New Roman"/>
        </w:rPr>
        <w:t>, Anette Sosna, S. 44–56.</w:t>
      </w:r>
    </w:p>
  </w:footnote>
  <w:footnote w:id="2">
    <w:p w14:paraId="6FA4DB7F" w14:textId="77777777" w:rsidR="009F7447" w:rsidRPr="000C777B" w:rsidRDefault="009F7447" w:rsidP="009F7447">
      <w:pPr>
        <w:pStyle w:val="Funotentext"/>
        <w:rPr>
          <w:rFonts w:ascii="Times New Roman" w:hAnsi="Times New Roman" w:cs="Times New Roman"/>
        </w:rPr>
      </w:pPr>
      <w:r w:rsidRPr="000C777B">
        <w:rPr>
          <w:rStyle w:val="Funotenzeichen"/>
          <w:rFonts w:ascii="Times New Roman" w:hAnsi="Times New Roman" w:cs="Times New Roman"/>
        </w:rPr>
        <w:footnoteRef/>
      </w:r>
      <w:r w:rsidRPr="000C777B">
        <w:rPr>
          <w:rFonts w:ascii="Times New Roman" w:hAnsi="Times New Roman" w:cs="Times New Roman"/>
        </w:rPr>
        <w:t xml:space="preserve"> </w:t>
      </w:r>
      <w:r>
        <w:rPr>
          <w:rFonts w:ascii="Times New Roman" w:hAnsi="Times New Roman" w:cs="Times New Roman"/>
        </w:rPr>
        <w:t xml:space="preserve">Für eine </w:t>
      </w:r>
      <w:r w:rsidRPr="000C777B">
        <w:rPr>
          <w:rFonts w:ascii="Times New Roman" w:hAnsi="Times New Roman" w:cs="Times New Roman"/>
        </w:rPr>
        <w:t>Abbildung</w:t>
      </w:r>
      <w:r>
        <w:rPr>
          <w:rFonts w:ascii="Times New Roman" w:hAnsi="Times New Roman" w:cs="Times New Roman"/>
        </w:rPr>
        <w:t xml:space="preserve">, Darstellung und Kontextualisierung des </w:t>
      </w:r>
      <w:r w:rsidRPr="000C777B">
        <w:rPr>
          <w:rFonts w:ascii="Times New Roman" w:hAnsi="Times New Roman" w:cs="Times New Roman"/>
        </w:rPr>
        <w:t xml:space="preserve">Flugblattes </w:t>
      </w:r>
      <w:r w:rsidRPr="000C777B">
        <w:rPr>
          <w:rFonts w:ascii="Times New Roman" w:hAnsi="Times New Roman" w:cs="Times New Roman"/>
          <w:i/>
        </w:rPr>
        <w:t xml:space="preserve">Ein </w:t>
      </w:r>
      <w:proofErr w:type="spellStart"/>
      <w:r w:rsidRPr="000C777B">
        <w:rPr>
          <w:rFonts w:ascii="Times New Roman" w:hAnsi="Times New Roman" w:cs="Times New Roman"/>
          <w:i/>
        </w:rPr>
        <w:t>vnerh</w:t>
      </w:r>
      <w:proofErr w:type="spellEnd"/>
      <w:r w:rsidRPr="000C777B">
        <w:rPr>
          <w:rFonts w:ascii="Times New Roman" w:hAnsi="Times New Roman" w:cs="Times New Roman"/>
          <w:i/>
        </w:rPr>
        <w:sym w:font="Mediaevum" w:char="F03D"/>
      </w:r>
      <w:proofErr w:type="spellStart"/>
      <w:r w:rsidRPr="000C777B">
        <w:rPr>
          <w:rFonts w:ascii="Times New Roman" w:hAnsi="Times New Roman" w:cs="Times New Roman"/>
          <w:i/>
        </w:rPr>
        <w:t>rtes</w:t>
      </w:r>
      <w:proofErr w:type="spellEnd"/>
      <w:r w:rsidRPr="000C777B">
        <w:rPr>
          <w:rFonts w:ascii="Times New Roman" w:hAnsi="Times New Roman" w:cs="Times New Roman"/>
          <w:i/>
        </w:rPr>
        <w:t xml:space="preserve"> Wunderzeichen | Von einem </w:t>
      </w:r>
      <w:proofErr w:type="spellStart"/>
      <w:r w:rsidRPr="000C777B">
        <w:rPr>
          <w:rFonts w:ascii="Times New Roman" w:hAnsi="Times New Roman" w:cs="Times New Roman"/>
          <w:i/>
        </w:rPr>
        <w:t>erschr</w:t>
      </w:r>
      <w:proofErr w:type="spellEnd"/>
      <w:r w:rsidRPr="000C777B">
        <w:rPr>
          <w:rFonts w:ascii="Times New Roman" w:hAnsi="Times New Roman" w:cs="Times New Roman"/>
          <w:i/>
        </w:rPr>
        <w:sym w:font="Mediaevum" w:char="F03D"/>
      </w:r>
      <w:proofErr w:type="spellStart"/>
      <w:r w:rsidRPr="000C777B">
        <w:rPr>
          <w:rFonts w:ascii="Times New Roman" w:hAnsi="Times New Roman" w:cs="Times New Roman"/>
          <w:i/>
        </w:rPr>
        <w:t>cklichen</w:t>
      </w:r>
      <w:proofErr w:type="spellEnd"/>
      <w:r w:rsidRPr="000C777B">
        <w:rPr>
          <w:rFonts w:ascii="Times New Roman" w:hAnsi="Times New Roman" w:cs="Times New Roman"/>
          <w:i/>
        </w:rPr>
        <w:t xml:space="preserve"> wunderbaren Fisch</w:t>
      </w:r>
      <w:r>
        <w:rPr>
          <w:rFonts w:ascii="Times New Roman" w:hAnsi="Times New Roman" w:cs="Times New Roman"/>
        </w:rPr>
        <w:t xml:space="preserve"> siehe den in Anm. 1 genannten Beitrag.</w:t>
      </w:r>
    </w:p>
  </w:footnote>
  <w:footnote w:id="3">
    <w:p w14:paraId="228578D9" w14:textId="77777777" w:rsidR="009F7447" w:rsidRDefault="009F7447" w:rsidP="009F7447">
      <w:pPr>
        <w:pStyle w:val="Funotentext"/>
      </w:pPr>
      <w:r w:rsidRPr="00202506">
        <w:rPr>
          <w:rStyle w:val="Funotenzeichen"/>
          <w:rFonts w:ascii="Times New Roman" w:hAnsi="Times New Roman" w:cs="Times New Roman"/>
        </w:rPr>
        <w:footnoteRef/>
      </w:r>
      <w:r w:rsidRPr="00202506">
        <w:rPr>
          <w:rFonts w:ascii="Times New Roman" w:hAnsi="Times New Roman" w:cs="Times New Roman"/>
        </w:rPr>
        <w:t xml:space="preserve"> Die Angaben der Bedeutunge</w:t>
      </w:r>
      <w:r>
        <w:rPr>
          <w:rFonts w:ascii="Times New Roman" w:hAnsi="Times New Roman" w:cs="Times New Roman"/>
        </w:rPr>
        <w:t>n ausgewählter Wörter orientieren</w:t>
      </w:r>
      <w:r w:rsidRPr="00202506">
        <w:rPr>
          <w:rFonts w:ascii="Times New Roman" w:hAnsi="Times New Roman" w:cs="Times New Roman"/>
        </w:rPr>
        <w:t xml:space="preserve"> sich an den Einträgen im Deutschen Wörterbuch (DWB</w:t>
      </w:r>
      <w:r>
        <w:t>).</w:t>
      </w:r>
    </w:p>
  </w:footnote>
  <w:footnote w:id="4">
    <w:p w14:paraId="7579D673" w14:textId="77777777" w:rsidR="009F7447" w:rsidRPr="00202506" w:rsidRDefault="009F7447" w:rsidP="009F7447">
      <w:pPr>
        <w:pStyle w:val="Funotentext"/>
        <w:rPr>
          <w:rFonts w:ascii="Times New Roman" w:hAnsi="Times New Roman" w:cs="Times New Roman"/>
        </w:rPr>
      </w:pPr>
      <w:r w:rsidRPr="00202506">
        <w:rPr>
          <w:rStyle w:val="Funotenzeichen"/>
          <w:rFonts w:ascii="Times New Roman" w:hAnsi="Times New Roman" w:cs="Times New Roman"/>
        </w:rPr>
        <w:footnoteRef/>
      </w:r>
      <w:r w:rsidRPr="00202506">
        <w:rPr>
          <w:rFonts w:ascii="Times New Roman" w:hAnsi="Times New Roman" w:cs="Times New Roman"/>
        </w:rPr>
        <w:t xml:space="preserve"> </w:t>
      </w:r>
      <w:r w:rsidRPr="00202506">
        <w:rPr>
          <w:rFonts w:ascii="Times New Roman" w:hAnsi="Times New Roman" w:cs="Times New Roman"/>
          <w:i/>
        </w:rPr>
        <w:t>leidig</w:t>
      </w:r>
      <w:r w:rsidRPr="00202506">
        <w:rPr>
          <w:rFonts w:ascii="Times New Roman" w:hAnsi="Times New Roman" w:cs="Times New Roman"/>
        </w:rPr>
        <w:t xml:space="preserve">: </w:t>
      </w:r>
      <w:r>
        <w:rPr>
          <w:rFonts w:ascii="Times New Roman" w:hAnsi="Times New Roman" w:cs="Times New Roman"/>
        </w:rPr>
        <w:t>betrüblich.</w:t>
      </w:r>
    </w:p>
  </w:footnote>
  <w:footnote w:id="5">
    <w:p w14:paraId="5E24EDC4" w14:textId="77777777" w:rsidR="009F7447" w:rsidRPr="00202506" w:rsidRDefault="009F7447" w:rsidP="009F7447">
      <w:pPr>
        <w:pStyle w:val="Funotentext"/>
        <w:rPr>
          <w:rFonts w:ascii="Times New Roman" w:hAnsi="Times New Roman" w:cs="Times New Roman"/>
        </w:rPr>
      </w:pPr>
      <w:r w:rsidRPr="00202506">
        <w:rPr>
          <w:rStyle w:val="Funotenzeichen"/>
          <w:rFonts w:ascii="Times New Roman" w:hAnsi="Times New Roman" w:cs="Times New Roman"/>
        </w:rPr>
        <w:footnoteRef/>
      </w:r>
      <w:r w:rsidRPr="00202506">
        <w:rPr>
          <w:rFonts w:ascii="Times New Roman" w:hAnsi="Times New Roman" w:cs="Times New Roman"/>
        </w:rPr>
        <w:t xml:space="preserve"> </w:t>
      </w:r>
      <w:proofErr w:type="spellStart"/>
      <w:r w:rsidRPr="00202506">
        <w:rPr>
          <w:rFonts w:ascii="Times New Roman" w:eastAsia="Calibri" w:hAnsi="Times New Roman" w:cs="Times New Roman"/>
          <w:i/>
          <w:szCs w:val="24"/>
        </w:rPr>
        <w:t>mercklich</w:t>
      </w:r>
      <w:proofErr w:type="spellEnd"/>
      <w:r w:rsidRPr="00202506">
        <w:rPr>
          <w:rFonts w:ascii="Times New Roman" w:eastAsia="Calibri" w:hAnsi="Times New Roman" w:cs="Times New Roman"/>
          <w:szCs w:val="24"/>
        </w:rPr>
        <w:t>: bemerkbar, deutlich, recht erkennbar.</w:t>
      </w:r>
    </w:p>
  </w:footnote>
  <w:footnote w:id="6">
    <w:p w14:paraId="49C258EF" w14:textId="77777777" w:rsidR="009F7447" w:rsidRDefault="009F7447" w:rsidP="009F7447">
      <w:pPr>
        <w:pStyle w:val="Funotentext"/>
      </w:pPr>
      <w:r w:rsidRPr="00202506">
        <w:rPr>
          <w:rStyle w:val="Funotenzeichen"/>
          <w:rFonts w:ascii="Times New Roman" w:hAnsi="Times New Roman" w:cs="Times New Roman"/>
        </w:rPr>
        <w:footnoteRef/>
      </w:r>
      <w:r w:rsidRPr="00202506">
        <w:rPr>
          <w:rFonts w:ascii="Times New Roman" w:hAnsi="Times New Roman" w:cs="Times New Roman"/>
        </w:rPr>
        <w:t xml:space="preserve"> </w:t>
      </w:r>
      <w:r w:rsidRPr="00202506">
        <w:rPr>
          <w:rFonts w:ascii="Times New Roman" w:hAnsi="Times New Roman" w:cs="Times New Roman"/>
          <w:i/>
        </w:rPr>
        <w:t>unnatürlich</w:t>
      </w:r>
      <w:r w:rsidRPr="00202506">
        <w:rPr>
          <w:rFonts w:ascii="Times New Roman" w:hAnsi="Times New Roman" w:cs="Times New Roman"/>
        </w:rPr>
        <w:t xml:space="preserve">: widernatürlich, </w:t>
      </w:r>
      <w:proofErr w:type="spellStart"/>
      <w:r w:rsidRPr="00202506">
        <w:rPr>
          <w:rFonts w:ascii="Times New Roman" w:hAnsi="Times New Roman" w:cs="Times New Roman"/>
        </w:rPr>
        <w:t>naturlos</w:t>
      </w:r>
      <w:proofErr w:type="spellEnd"/>
      <w:r w:rsidRPr="00202506">
        <w:rPr>
          <w:rFonts w:ascii="Times New Roman" w:hAnsi="Times New Roman" w:cs="Times New Roman"/>
        </w:rPr>
        <w:t>, naturwidrig, gegen die Regeln der Natur.</w:t>
      </w:r>
    </w:p>
  </w:footnote>
  <w:footnote w:id="7">
    <w:p w14:paraId="3FDAB5C5" w14:textId="77777777" w:rsidR="009F7447" w:rsidRPr="00863205" w:rsidRDefault="009F7447" w:rsidP="009F7447">
      <w:pPr>
        <w:pStyle w:val="Funotentext"/>
        <w:rPr>
          <w:rFonts w:ascii="Times New Roman" w:hAnsi="Times New Roman" w:cs="Times New Roman"/>
        </w:rPr>
      </w:pPr>
      <w:r w:rsidRPr="00863205">
        <w:rPr>
          <w:rStyle w:val="Funotenzeichen"/>
          <w:rFonts w:ascii="Times New Roman" w:hAnsi="Times New Roman" w:cs="Times New Roman"/>
        </w:rPr>
        <w:footnoteRef/>
      </w:r>
      <w:r w:rsidRPr="00863205">
        <w:rPr>
          <w:rFonts w:ascii="Times New Roman" w:hAnsi="Times New Roman" w:cs="Times New Roman"/>
        </w:rPr>
        <w:t xml:space="preserve"> </w:t>
      </w:r>
      <w:proofErr w:type="spellStart"/>
      <w:r w:rsidRPr="00863205">
        <w:rPr>
          <w:rFonts w:ascii="Times New Roman" w:hAnsi="Times New Roman" w:cs="Times New Roman"/>
          <w:i/>
        </w:rPr>
        <w:t>ungeheu</w:t>
      </w:r>
      <w:proofErr w:type="spellEnd"/>
      <w:r w:rsidRPr="00863205">
        <w:rPr>
          <w:rFonts w:ascii="Times New Roman" w:hAnsi="Times New Roman" w:cs="Times New Roman"/>
          <w:i/>
        </w:rPr>
        <w:t>(e)</w:t>
      </w:r>
      <w:proofErr w:type="spellStart"/>
      <w:r w:rsidRPr="00863205">
        <w:rPr>
          <w:rFonts w:ascii="Times New Roman" w:hAnsi="Times New Roman" w:cs="Times New Roman"/>
          <w:i/>
        </w:rPr>
        <w:t>rig</w:t>
      </w:r>
      <w:proofErr w:type="spellEnd"/>
      <w:r w:rsidRPr="00863205">
        <w:rPr>
          <w:rFonts w:ascii="Times New Roman" w:hAnsi="Times New Roman" w:cs="Times New Roman"/>
        </w:rPr>
        <w:t>: schädlich, unheilvoll.</w:t>
      </w:r>
    </w:p>
  </w:footnote>
  <w:footnote w:id="8">
    <w:p w14:paraId="447C2474" w14:textId="77777777" w:rsidR="009F7447" w:rsidRPr="00E0380E" w:rsidRDefault="009F7447" w:rsidP="009F7447">
      <w:pPr>
        <w:pStyle w:val="Funotentext"/>
        <w:rPr>
          <w:rFonts w:ascii="Times New Roman" w:hAnsi="Times New Roman" w:cs="Times New Roman"/>
        </w:rPr>
      </w:pPr>
      <w:r w:rsidRPr="00E0380E">
        <w:rPr>
          <w:rStyle w:val="Funotenzeichen"/>
          <w:rFonts w:ascii="Times New Roman" w:hAnsi="Times New Roman" w:cs="Times New Roman"/>
        </w:rPr>
        <w:footnoteRef/>
      </w:r>
      <w:r w:rsidRPr="00E0380E">
        <w:rPr>
          <w:rFonts w:ascii="Times New Roman" w:hAnsi="Times New Roman" w:cs="Times New Roman"/>
        </w:rPr>
        <w:t xml:space="preserve"> </w:t>
      </w:r>
      <w:r w:rsidRPr="00E0380E">
        <w:rPr>
          <w:rFonts w:ascii="Times New Roman" w:hAnsi="Times New Roman" w:cs="Times New Roman"/>
          <w:i/>
        </w:rPr>
        <w:t>Ungestüm</w:t>
      </w:r>
      <w:r w:rsidRPr="00E0380E">
        <w:rPr>
          <w:rFonts w:ascii="Times New Roman" w:hAnsi="Times New Roman" w:cs="Times New Roman"/>
        </w:rPr>
        <w:t xml:space="preserve">: </w:t>
      </w:r>
      <w:proofErr w:type="spellStart"/>
      <w:r>
        <w:rPr>
          <w:rFonts w:ascii="Times New Roman" w:hAnsi="Times New Roman" w:cs="Times New Roman"/>
        </w:rPr>
        <w:t>U</w:t>
      </w:r>
      <w:r w:rsidRPr="00E0380E">
        <w:rPr>
          <w:rFonts w:ascii="Times New Roman" w:hAnsi="Times New Roman" w:cs="Times New Roman"/>
        </w:rPr>
        <w:t>nge</w:t>
      </w:r>
      <w:r>
        <w:rPr>
          <w:rFonts w:ascii="Times New Roman" w:hAnsi="Times New Roman" w:cs="Times New Roman"/>
        </w:rPr>
        <w:t>stürm</w:t>
      </w:r>
      <w:proofErr w:type="spellEnd"/>
      <w:r>
        <w:rPr>
          <w:rFonts w:ascii="Times New Roman" w:hAnsi="Times New Roman" w:cs="Times New Roman"/>
        </w:rPr>
        <w:t xml:space="preserve">, </w:t>
      </w:r>
      <w:proofErr w:type="spellStart"/>
      <w:r>
        <w:rPr>
          <w:rFonts w:ascii="Times New Roman" w:hAnsi="Times New Roman" w:cs="Times New Roman"/>
        </w:rPr>
        <w:t>Ungethüm</w:t>
      </w:r>
      <w:proofErr w:type="spellEnd"/>
      <w:r>
        <w:rPr>
          <w:rFonts w:ascii="Times New Roman" w:hAnsi="Times New Roman" w:cs="Times New Roman"/>
        </w:rPr>
        <w:t>, G</w:t>
      </w:r>
      <w:r w:rsidRPr="00E0380E">
        <w:rPr>
          <w:rFonts w:ascii="Times New Roman" w:hAnsi="Times New Roman" w:cs="Times New Roman"/>
        </w:rPr>
        <w:t>etümmel, strenges und schlechtes Wetter, Unwetter.</w:t>
      </w:r>
    </w:p>
  </w:footnote>
  <w:footnote w:id="9">
    <w:p w14:paraId="698F4078" w14:textId="77777777" w:rsidR="009F7447" w:rsidRPr="00F40216" w:rsidRDefault="009F7447" w:rsidP="009F7447">
      <w:pPr>
        <w:pStyle w:val="Funotentext"/>
        <w:rPr>
          <w:rFonts w:ascii="Times New Roman" w:hAnsi="Times New Roman" w:cs="Times New Roman"/>
        </w:rPr>
      </w:pPr>
      <w:r w:rsidRPr="00F40216">
        <w:rPr>
          <w:rStyle w:val="Funotenzeichen"/>
          <w:rFonts w:ascii="Times New Roman" w:hAnsi="Times New Roman" w:cs="Times New Roman"/>
        </w:rPr>
        <w:footnoteRef/>
      </w:r>
      <w:r w:rsidRPr="00F40216">
        <w:rPr>
          <w:rFonts w:ascii="Times New Roman" w:hAnsi="Times New Roman" w:cs="Times New Roman"/>
        </w:rPr>
        <w:t xml:space="preserve"> </w:t>
      </w:r>
      <w:r w:rsidRPr="00F40216">
        <w:rPr>
          <w:rFonts w:ascii="Times New Roman" w:hAnsi="Times New Roman" w:cs="Times New Roman"/>
          <w:i/>
        </w:rPr>
        <w:t>erschie</w:t>
      </w:r>
      <w:r>
        <w:rPr>
          <w:rFonts w:ascii="Times New Roman" w:hAnsi="Times New Roman" w:cs="Times New Roman"/>
          <w:i/>
        </w:rPr>
        <w:t>ß</w:t>
      </w:r>
      <w:r w:rsidRPr="00F40216">
        <w:rPr>
          <w:rFonts w:ascii="Times New Roman" w:hAnsi="Times New Roman" w:cs="Times New Roman"/>
          <w:i/>
        </w:rPr>
        <w:t>en</w:t>
      </w:r>
      <w:r w:rsidRPr="00F40216">
        <w:rPr>
          <w:rFonts w:ascii="Times New Roman" w:hAnsi="Times New Roman" w:cs="Times New Roman"/>
        </w:rPr>
        <w:t>: gedeihen, geraten, helfen, wie ersprie</w:t>
      </w:r>
      <w:r>
        <w:rPr>
          <w:rFonts w:ascii="Times New Roman" w:hAnsi="Times New Roman" w:cs="Times New Roman"/>
        </w:rPr>
        <w:t>ß</w:t>
      </w:r>
      <w:r w:rsidRPr="00F40216">
        <w:rPr>
          <w:rFonts w:ascii="Times New Roman" w:hAnsi="Times New Roman" w:cs="Times New Roman"/>
        </w:rPr>
        <w:t>en.</w:t>
      </w:r>
    </w:p>
  </w:footnote>
  <w:footnote w:id="10">
    <w:p w14:paraId="37A91CA0" w14:textId="77777777" w:rsidR="009F7447" w:rsidRPr="00750C6A" w:rsidRDefault="009F7447" w:rsidP="009F7447">
      <w:pPr>
        <w:pStyle w:val="Funotentext"/>
        <w:rPr>
          <w:rFonts w:ascii="Times New Roman" w:hAnsi="Times New Roman" w:cs="Times New Roman"/>
        </w:rPr>
      </w:pPr>
      <w:r w:rsidRPr="00750C6A">
        <w:rPr>
          <w:rStyle w:val="Funotenzeichen"/>
          <w:rFonts w:ascii="Times New Roman" w:hAnsi="Times New Roman" w:cs="Times New Roman"/>
        </w:rPr>
        <w:footnoteRef/>
      </w:r>
      <w:r w:rsidRPr="00750C6A">
        <w:rPr>
          <w:rFonts w:ascii="Times New Roman" w:hAnsi="Times New Roman" w:cs="Times New Roman"/>
        </w:rPr>
        <w:t xml:space="preserve"> Erläuterung auf Wikipedia: „Briefmaler entwarfen und kolorierten Schriftstücke, Urkunden, Kalender, Wappen, Glückwunschbriefe, aber auch Heiligenbildchen und Spielkarten. Angeregt durch die Holzschnitt-Technik arbeiteten die Briefmaler auch mit Holzstempeln, mit denen sie ihre Vorlagen bedruckten.“ (</w:t>
      </w:r>
      <w:hyperlink r:id="rId1" w:history="1">
        <w:r w:rsidRPr="00750C6A">
          <w:rPr>
            <w:rStyle w:val="Hyperlink"/>
            <w:rFonts w:ascii="Times New Roman" w:hAnsi="Times New Roman" w:cs="Times New Roman"/>
          </w:rPr>
          <w:t>https://de.wikipedia.org/wiki/Briefmaler</w:t>
        </w:r>
      </w:hyperlink>
      <w:r w:rsidRPr="00750C6A">
        <w:rPr>
          <w:rFonts w:ascii="Times New Roman" w:hAnsi="Times New Roman" w:cs="Times New Roman"/>
        </w:rPr>
        <w:t>, letzter Zugriff am 05.04.2018).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CC55" w14:textId="77777777" w:rsidR="00335D76" w:rsidRDefault="00335D76" w:rsidP="00335D76">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69837409" wp14:editId="7307784D">
          <wp:extent cx="1397546" cy="44495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 xml:space="preserve">Fachredaktion Deutsch, </w:t>
    </w:r>
    <w:hyperlink r:id="rId2" w:history="1">
      <w:r w:rsidRPr="00D22D45">
        <w:rPr>
          <w:rStyle w:val="Hyperlink"/>
          <w:rFonts w:ascii="Verdana" w:hAnsi="Verdana"/>
          <w:sz w:val="20"/>
        </w:rPr>
        <w:t>www.deutsch-bw.de</w:t>
      </w:r>
    </w:hyperlink>
  </w:p>
  <w:p w14:paraId="5664B424" w14:textId="2659D89D" w:rsidR="00335D76" w:rsidRPr="00F54F70" w:rsidRDefault="00335D76" w:rsidP="00335D76">
    <w:pPr>
      <w:pStyle w:val="Kopfzeile"/>
      <w:spacing w:before="120"/>
      <w:ind w:left="-425"/>
      <w:rPr>
        <w:sz w:val="18"/>
      </w:rPr>
    </w:pPr>
    <w:r w:rsidRPr="00F54F70">
      <w:t xml:space="preserve">Inci </w:t>
    </w:r>
    <w:proofErr w:type="spellStart"/>
    <w:r w:rsidRPr="00F54F70">
      <w:t>Boz</w:t>
    </w:r>
    <w:r w:rsidR="004D1FD6">
      <w:t>k</w:t>
    </w:r>
    <w:r w:rsidRPr="00F54F70">
      <w:t>aya</w:t>
    </w:r>
    <w:proofErr w:type="spellEnd"/>
    <w:r w:rsidRPr="00F54F70">
      <w:t xml:space="preserve">: </w:t>
    </w:r>
    <w:proofErr w:type="spellStart"/>
    <w:r w:rsidRPr="00F54F70">
      <w:rPr>
        <w:rFonts w:ascii="Times New Roman" w:hAnsi="Times New Roman" w:cs="Times New Roman"/>
        <w:i/>
        <w:szCs w:val="24"/>
      </w:rPr>
      <w:t>Newe</w:t>
    </w:r>
    <w:proofErr w:type="spellEnd"/>
    <w:r w:rsidRPr="00F54F70">
      <w:rPr>
        <w:rFonts w:ascii="Times New Roman" w:hAnsi="Times New Roman" w:cs="Times New Roman"/>
        <w:i/>
        <w:szCs w:val="24"/>
      </w:rPr>
      <w:t xml:space="preserve">/doch </w:t>
    </w:r>
    <w:proofErr w:type="spellStart"/>
    <w:r w:rsidRPr="00F54F70">
      <w:rPr>
        <w:rFonts w:ascii="Times New Roman" w:hAnsi="Times New Roman" w:cs="Times New Roman"/>
        <w:i/>
        <w:szCs w:val="24"/>
      </w:rPr>
      <w:t>laidige</w:t>
    </w:r>
    <w:proofErr w:type="spellEnd"/>
    <w:r w:rsidRPr="00F54F70">
      <w:rPr>
        <w:rFonts w:ascii="Times New Roman" w:hAnsi="Times New Roman" w:cs="Times New Roman"/>
        <w:i/>
        <w:szCs w:val="24"/>
      </w:rPr>
      <w:t xml:space="preserve"> </w:t>
    </w:r>
    <w:proofErr w:type="spellStart"/>
    <w:r w:rsidRPr="00F54F70">
      <w:rPr>
        <w:rFonts w:ascii="Times New Roman" w:hAnsi="Times New Roman" w:cs="Times New Roman"/>
        <w:i/>
        <w:szCs w:val="24"/>
      </w:rPr>
      <w:t>Zeittung</w:t>
    </w:r>
    <w:proofErr w:type="spellEnd"/>
    <w:r w:rsidRPr="00F54F70">
      <w:rPr>
        <w:rFonts w:ascii="Times New Roman" w:hAnsi="Times New Roman" w:cs="Times New Roman"/>
        <w:szCs w:val="24"/>
      </w:rPr>
      <w:t xml:space="preserve"> (1616)</w:t>
    </w:r>
  </w:p>
  <w:p w14:paraId="705FAC0E" w14:textId="77777777" w:rsidR="00097F81" w:rsidRDefault="004D1FD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447"/>
    <w:rsid w:val="00310561"/>
    <w:rsid w:val="00335D76"/>
    <w:rsid w:val="004D1FD6"/>
    <w:rsid w:val="007A1B76"/>
    <w:rsid w:val="009F7447"/>
    <w:rsid w:val="00C03514"/>
    <w:rsid w:val="00F12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7250"/>
  <w15:docId w15:val="{75118BF4-786C-4C93-81CB-BEC2B661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9F7447"/>
    <w:pPr>
      <w:spacing w:line="240" w:lineRule="auto"/>
      <w:jc w:val="left"/>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9F7447"/>
    <w:rPr>
      <w:rFonts w:asciiTheme="minorHAnsi" w:hAnsiTheme="minorHAnsi" w:cstheme="minorBidi"/>
      <w:sz w:val="20"/>
      <w:szCs w:val="20"/>
    </w:rPr>
  </w:style>
  <w:style w:type="character" w:styleId="Funotenzeichen">
    <w:name w:val="footnote reference"/>
    <w:basedOn w:val="Absatz-Standardschriftart"/>
    <w:uiPriority w:val="99"/>
    <w:semiHidden/>
    <w:unhideWhenUsed/>
    <w:rsid w:val="009F7447"/>
    <w:rPr>
      <w:vertAlign w:val="superscript"/>
    </w:rPr>
  </w:style>
  <w:style w:type="paragraph" w:styleId="Kopfzeile">
    <w:name w:val="header"/>
    <w:basedOn w:val="Standard"/>
    <w:link w:val="KopfzeileZchn"/>
    <w:uiPriority w:val="99"/>
    <w:unhideWhenUsed/>
    <w:rsid w:val="009F7447"/>
    <w:pPr>
      <w:tabs>
        <w:tab w:val="center" w:pos="4536"/>
        <w:tab w:val="right" w:pos="9072"/>
      </w:tabs>
      <w:spacing w:line="240" w:lineRule="auto"/>
      <w:jc w:val="left"/>
    </w:pPr>
    <w:rPr>
      <w:rFonts w:asciiTheme="minorHAnsi" w:hAnsiTheme="minorHAnsi" w:cstheme="minorBidi"/>
      <w:sz w:val="22"/>
      <w:szCs w:val="22"/>
    </w:rPr>
  </w:style>
  <w:style w:type="character" w:customStyle="1" w:styleId="KopfzeileZchn">
    <w:name w:val="Kopfzeile Zchn"/>
    <w:basedOn w:val="Absatz-Standardschriftart"/>
    <w:link w:val="Kopfzeile"/>
    <w:uiPriority w:val="99"/>
    <w:rsid w:val="009F7447"/>
    <w:rPr>
      <w:rFonts w:asciiTheme="minorHAnsi" w:hAnsiTheme="minorHAnsi" w:cstheme="minorBidi"/>
      <w:sz w:val="22"/>
      <w:szCs w:val="22"/>
    </w:rPr>
  </w:style>
  <w:style w:type="paragraph" w:styleId="Fuzeile">
    <w:name w:val="footer"/>
    <w:basedOn w:val="Standard"/>
    <w:link w:val="FuzeileZchn"/>
    <w:uiPriority w:val="99"/>
    <w:unhideWhenUsed/>
    <w:rsid w:val="009F7447"/>
    <w:pPr>
      <w:tabs>
        <w:tab w:val="center" w:pos="4536"/>
        <w:tab w:val="right" w:pos="9072"/>
      </w:tabs>
      <w:spacing w:line="240" w:lineRule="auto"/>
      <w:jc w:val="left"/>
    </w:pPr>
    <w:rPr>
      <w:rFonts w:asciiTheme="minorHAnsi" w:hAnsiTheme="minorHAnsi" w:cstheme="minorBidi"/>
      <w:sz w:val="22"/>
      <w:szCs w:val="22"/>
    </w:rPr>
  </w:style>
  <w:style w:type="character" w:customStyle="1" w:styleId="FuzeileZchn">
    <w:name w:val="Fußzeile Zchn"/>
    <w:basedOn w:val="Absatz-Standardschriftart"/>
    <w:link w:val="Fuzeile"/>
    <w:uiPriority w:val="99"/>
    <w:rsid w:val="009F7447"/>
    <w:rPr>
      <w:rFonts w:asciiTheme="minorHAnsi" w:hAnsiTheme="minorHAnsi" w:cstheme="minorBidi"/>
      <w:sz w:val="22"/>
      <w:szCs w:val="22"/>
    </w:rPr>
  </w:style>
  <w:style w:type="character" w:styleId="Hyperlink">
    <w:name w:val="Hyperlink"/>
    <w:basedOn w:val="Absatz-Standardschriftart"/>
    <w:uiPriority w:val="99"/>
    <w:unhideWhenUsed/>
    <w:rsid w:val="009F7447"/>
    <w:rPr>
      <w:color w:val="0000FF" w:themeColor="hyperlink"/>
      <w:u w:val="single"/>
    </w:rPr>
  </w:style>
  <w:style w:type="paragraph" w:styleId="Sprechblasentext">
    <w:name w:val="Balloon Text"/>
    <w:basedOn w:val="Standard"/>
    <w:link w:val="SprechblasentextZchn"/>
    <w:uiPriority w:val="99"/>
    <w:semiHidden/>
    <w:unhideWhenUsed/>
    <w:rsid w:val="009F744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7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Briefmale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2071</Words>
  <Characters>13052</Characters>
  <Application>Microsoft Office Word</Application>
  <DocSecurity>4</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Inci</dc:creator>
  <cp:lastModifiedBy>Antje Blennemann</cp:lastModifiedBy>
  <cp:revision>2</cp:revision>
  <cp:lastPrinted>2018-04-06T13:32:00Z</cp:lastPrinted>
  <dcterms:created xsi:type="dcterms:W3CDTF">2021-11-25T09:22:00Z</dcterms:created>
  <dcterms:modified xsi:type="dcterms:W3CDTF">2021-11-25T09:22:00Z</dcterms:modified>
</cp:coreProperties>
</file>