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EC" w:rsidRDefault="009C1D3A" w:rsidP="00BC469E">
      <w:pPr>
        <w:pStyle w:val="Kopfzeile"/>
        <w:pBdr>
          <w:bottom w:val="single" w:sz="4" w:space="1" w:color="auto"/>
        </w:pBdr>
        <w:tabs>
          <w:tab w:val="clear" w:pos="4536"/>
          <w:tab w:val="clear" w:pos="9072"/>
          <w:tab w:val="left" w:pos="1155"/>
          <w:tab w:val="left" w:pos="1200"/>
          <w:tab w:val="right" w:pos="9356"/>
        </w:tabs>
        <w:rPr>
          <w:rFonts w:ascii="Verdana" w:hAnsi="Verdana"/>
        </w:rPr>
      </w:pPr>
      <w:r>
        <w:rPr>
          <w:rFonts w:ascii="Verdana" w:hAnsi="Verdana"/>
          <w:noProof/>
          <w:lang w:eastAsia="de-DE"/>
        </w:rPr>
        <w:drawing>
          <wp:inline distT="0" distB="0" distL="0" distR="0" wp14:anchorId="71C6FD57" wp14:editId="79F1F401">
            <wp:extent cx="347980" cy="347980"/>
            <wp:effectExtent l="0" t="0" r="0" b="0"/>
            <wp:docPr id="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56EC">
        <w:rPr>
          <w:rFonts w:ascii="Verdana" w:hAnsi="Verdana"/>
        </w:rPr>
        <w:tab/>
      </w:r>
      <w:r w:rsidR="004356EC" w:rsidRPr="001B72B6">
        <w:rPr>
          <w:sz w:val="28"/>
        </w:rPr>
        <w:t>Fachredaktion Deutsch</w:t>
      </w:r>
      <w:r w:rsidR="004356EC" w:rsidRPr="004356EC">
        <w:rPr>
          <w:rFonts w:ascii="Verdana" w:hAnsi="Verdana"/>
          <w:sz w:val="28"/>
        </w:rPr>
        <w:t xml:space="preserve"> </w:t>
      </w:r>
      <w:r w:rsidR="00BC469E">
        <w:rPr>
          <w:rFonts w:ascii="Verdana" w:hAnsi="Verdana"/>
          <w:sz w:val="28"/>
        </w:rPr>
        <w:tab/>
      </w:r>
      <w:r w:rsidR="00BC469E" w:rsidRPr="00BC469E">
        <w:rPr>
          <w:rFonts w:ascii="Verdana" w:hAnsi="Verdana"/>
          <w:sz w:val="14"/>
        </w:rPr>
        <w:t>Differenzierungsstufe</w:t>
      </w:r>
      <w:r w:rsidR="00BC469E">
        <w:rPr>
          <w:rFonts w:ascii="Verdana" w:hAnsi="Verdana"/>
          <w:sz w:val="14"/>
        </w:rPr>
        <w:t xml:space="preserve"> </w:t>
      </w:r>
      <w:r w:rsidR="00CF5E7C">
        <w:rPr>
          <w:rFonts w:ascii="Verdana" w:hAnsi="Verdana"/>
          <w:sz w:val="14"/>
        </w:rPr>
        <w:t>*</w:t>
      </w:r>
      <w:r w:rsidR="00BC469E">
        <w:rPr>
          <w:rFonts w:ascii="Verdana" w:hAnsi="Verdana"/>
          <w:sz w:val="14"/>
        </w:rPr>
        <w:t>*</w:t>
      </w:r>
      <w:r w:rsidR="00064EF2">
        <w:rPr>
          <w:rFonts w:ascii="Verdana" w:hAnsi="Verdana"/>
          <w:sz w:val="14"/>
        </w:rPr>
        <w:t>*</w:t>
      </w:r>
    </w:p>
    <w:p w:rsidR="00BC1B9F" w:rsidRDefault="00BC1B9F" w:rsidP="00F944A3">
      <w:pPr>
        <w:tabs>
          <w:tab w:val="right" w:pos="9781"/>
        </w:tabs>
        <w:spacing w:before="240" w:after="240" w:line="240" w:lineRule="auto"/>
        <w:jc w:val="center"/>
        <w:rPr>
          <w:b/>
          <w:sz w:val="28"/>
        </w:rPr>
      </w:pPr>
      <w:r w:rsidRPr="004356EC">
        <w:rPr>
          <w:b/>
          <w:sz w:val="28"/>
        </w:rPr>
        <w:t xml:space="preserve">Vorgehensweise beim Erschließen von </w:t>
      </w:r>
      <w:r w:rsidR="00EC0082" w:rsidRPr="004356EC">
        <w:rPr>
          <w:b/>
          <w:sz w:val="28"/>
        </w:rPr>
        <w:t>Tierf</w:t>
      </w:r>
      <w:r w:rsidRPr="004356EC">
        <w:rPr>
          <w:b/>
          <w:sz w:val="28"/>
        </w:rPr>
        <w:t>abeln</w:t>
      </w:r>
      <w:r w:rsidR="00EC0082" w:rsidRPr="004356EC">
        <w:rPr>
          <w:b/>
          <w:sz w:val="28"/>
        </w:rPr>
        <w:t xml:space="preserve"> mit zwei Protagonisten</w:t>
      </w:r>
    </w:p>
    <w:p w:rsidR="004356EC" w:rsidRDefault="001B72B6" w:rsidP="001B72B6">
      <w:pPr>
        <w:tabs>
          <w:tab w:val="right" w:pos="9781"/>
        </w:tabs>
        <w:spacing w:after="240" w:line="240" w:lineRule="auto"/>
        <w:rPr>
          <w:sz w:val="24"/>
        </w:rPr>
      </w:pPr>
      <w:r w:rsidRPr="001B72B6">
        <w:rPr>
          <w:sz w:val="24"/>
        </w:rPr>
        <w:t>Fabel: ____________________</w:t>
      </w:r>
      <w:r>
        <w:rPr>
          <w:sz w:val="24"/>
        </w:rPr>
        <w:t>______________</w:t>
      </w:r>
      <w:r w:rsidRPr="001B72B6">
        <w:rPr>
          <w:sz w:val="24"/>
        </w:rPr>
        <w:t>______</w:t>
      </w:r>
      <w:r>
        <w:rPr>
          <w:sz w:val="24"/>
        </w:rPr>
        <w:t xml:space="preserve"> Autor/in: ________________________</w:t>
      </w:r>
    </w:p>
    <w:p w:rsidR="00E34887" w:rsidRDefault="00E34887" w:rsidP="00E34887">
      <w:pPr>
        <w:tabs>
          <w:tab w:val="right" w:pos="9781"/>
        </w:tabs>
        <w:spacing w:after="240" w:line="240" w:lineRule="auto"/>
        <w:rPr>
          <w:sz w:val="24"/>
        </w:rPr>
      </w:pPr>
    </w:p>
    <w:p w:rsidR="00847239" w:rsidRPr="00E34887" w:rsidRDefault="00BC1B9F" w:rsidP="00E34887">
      <w:pPr>
        <w:pStyle w:val="Listenabsatz"/>
        <w:numPr>
          <w:ilvl w:val="0"/>
          <w:numId w:val="1"/>
        </w:numPr>
        <w:spacing w:after="240"/>
        <w:rPr>
          <w:sz w:val="24"/>
        </w:rPr>
      </w:pPr>
      <w:r w:rsidRPr="00E34887">
        <w:rPr>
          <w:sz w:val="24"/>
        </w:rPr>
        <w:t>Notier</w:t>
      </w:r>
      <w:r w:rsidR="00064EF2" w:rsidRPr="00E34887">
        <w:rPr>
          <w:sz w:val="24"/>
        </w:rPr>
        <w:t>e</w:t>
      </w:r>
      <w:r w:rsidR="00D80899">
        <w:rPr>
          <w:sz w:val="24"/>
        </w:rPr>
        <w:t xml:space="preserve"> </w:t>
      </w:r>
      <w:r w:rsidRPr="00E34887">
        <w:rPr>
          <w:sz w:val="24"/>
        </w:rPr>
        <w:t xml:space="preserve"> Adjektive, die die Eigenschaften der beiden Hauptfiguren beschreiben.</w:t>
      </w:r>
      <w:r w:rsidR="00BC469E" w:rsidRPr="00E34887">
        <w:rPr>
          <w:sz w:val="24"/>
        </w:rPr>
        <w:t xml:space="preserve"> </w:t>
      </w:r>
    </w:p>
    <w:p w:rsidR="00BC1B9F" w:rsidRPr="001B72B6" w:rsidRDefault="00BC1B9F" w:rsidP="00E34887">
      <w:pPr>
        <w:pStyle w:val="Aufgabe6ptnach"/>
        <w:numPr>
          <w:ilvl w:val="0"/>
          <w:numId w:val="1"/>
        </w:numPr>
        <w:tabs>
          <w:tab w:val="left" w:pos="714"/>
        </w:tabs>
        <w:spacing w:after="240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Unterstreich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="00D80899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Pr="001B72B6">
        <w:rPr>
          <w:rFonts w:ascii="Calibri" w:eastAsia="Calibri" w:hAnsi="Calibri"/>
          <w:sz w:val="24"/>
          <w:szCs w:val="22"/>
          <w:lang w:eastAsia="en-US"/>
        </w:rPr>
        <w:t>die Äußerungen der Tiere mit unterschiedlichen Farben</w:t>
      </w:r>
      <w:r w:rsidR="00E34887">
        <w:rPr>
          <w:rFonts w:ascii="Calibri" w:eastAsia="Calibri" w:hAnsi="Calibri"/>
          <w:sz w:val="24"/>
          <w:szCs w:val="22"/>
          <w:lang w:eastAsia="en-US"/>
        </w:rPr>
        <w:t>.</w:t>
      </w:r>
    </w:p>
    <w:p w:rsidR="00BC1B9F" w:rsidRPr="001B72B6" w:rsidRDefault="00E34887" w:rsidP="00E34887">
      <w:pPr>
        <w:pStyle w:val="Aufgabe6ptnach"/>
        <w:numPr>
          <w:ilvl w:val="0"/>
          <w:numId w:val="1"/>
        </w:numPr>
        <w:tabs>
          <w:tab w:val="left" w:pos="993"/>
        </w:tabs>
        <w:spacing w:after="24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 xml:space="preserve">a) 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>Beschreib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="00D80899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mit eigenen Worten den </w:t>
      </w:r>
      <w:r w:rsidR="00F944A3">
        <w:rPr>
          <w:rFonts w:ascii="Calibri" w:eastAsia="Calibri" w:hAnsi="Calibri"/>
          <w:sz w:val="24"/>
          <w:szCs w:val="22"/>
          <w:lang w:eastAsia="en-US"/>
        </w:rPr>
        <w:t>Konflikt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 zwischen den Tieren. </w:t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="00ED272D" w:rsidRPr="001B72B6">
        <w:rPr>
          <w:rFonts w:ascii="Calibri" w:eastAsia="Calibri" w:hAnsi="Calibri"/>
          <w:sz w:val="24"/>
          <w:szCs w:val="22"/>
          <w:lang w:eastAsia="en-US"/>
        </w:rPr>
        <w:t>b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) 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>Untersuch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 die Mittel, die </w:t>
      </w:r>
      <w:r>
        <w:rPr>
          <w:rFonts w:ascii="Calibri" w:eastAsia="Calibri" w:hAnsi="Calibri"/>
          <w:sz w:val="24"/>
          <w:szCs w:val="22"/>
          <w:lang w:eastAsia="en-US"/>
        </w:rPr>
        <w:t>die Tiere einsetzen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, um </w:t>
      </w:r>
      <w:r>
        <w:rPr>
          <w:rFonts w:ascii="Calibri" w:eastAsia="Calibri" w:hAnsi="Calibri"/>
          <w:sz w:val="24"/>
          <w:szCs w:val="22"/>
          <w:lang w:eastAsia="en-US"/>
        </w:rPr>
        <w:t>ihre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 Ziel</w:t>
      </w:r>
      <w:r>
        <w:rPr>
          <w:rFonts w:ascii="Calibri" w:eastAsia="Calibri" w:hAnsi="Calibri"/>
          <w:sz w:val="24"/>
          <w:szCs w:val="22"/>
          <w:lang w:eastAsia="en-US"/>
        </w:rPr>
        <w:t>e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 zu erreichen.</w:t>
      </w:r>
    </w:p>
    <w:p w:rsidR="00EC0082" w:rsidRPr="001B72B6" w:rsidRDefault="00EC0082" w:rsidP="00E34887">
      <w:pPr>
        <w:pStyle w:val="Aufgabe6ptnach"/>
        <w:numPr>
          <w:ilvl w:val="0"/>
          <w:numId w:val="1"/>
        </w:numPr>
        <w:spacing w:after="240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Moral / Lehre:</w:t>
      </w:r>
    </w:p>
    <w:p w:rsidR="00542844" w:rsidRPr="001B72B6" w:rsidRDefault="00EC0082" w:rsidP="00E34887">
      <w:pPr>
        <w:pStyle w:val="Aufgabe6ptnach"/>
        <w:numPr>
          <w:ilvl w:val="0"/>
          <w:numId w:val="4"/>
        </w:numPr>
        <w:spacing w:after="240"/>
        <w:ind w:left="993" w:hanging="284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Wenn eine ausdrückliche Moral am Ende der Fabel fehlt:</w:t>
      </w:r>
      <w:r w:rsidRPr="001B72B6">
        <w:rPr>
          <w:rFonts w:ascii="Calibri" w:eastAsia="Calibri" w:hAnsi="Calibri"/>
          <w:sz w:val="24"/>
          <w:szCs w:val="22"/>
          <w:lang w:eastAsia="en-US"/>
        </w:rPr>
        <w:br/>
        <w:t>Welche Lehre kann man aus der Fabel ziehen? Schreib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sie in einem Satz auf.</w:t>
      </w:r>
    </w:p>
    <w:p w:rsidR="00E34887" w:rsidRDefault="00542844" w:rsidP="00E34887">
      <w:pPr>
        <w:pStyle w:val="Aufgabe6ptnach"/>
        <w:numPr>
          <w:ilvl w:val="0"/>
          <w:numId w:val="4"/>
        </w:numPr>
        <w:spacing w:after="240"/>
        <w:ind w:left="993" w:hanging="284"/>
        <w:rPr>
          <w:rFonts w:ascii="Calibri" w:eastAsia="Calibri" w:hAnsi="Calibri"/>
          <w:sz w:val="24"/>
          <w:szCs w:val="22"/>
          <w:lang w:eastAsia="en-US"/>
        </w:rPr>
      </w:pPr>
      <w:r w:rsidRPr="00E34887">
        <w:rPr>
          <w:rFonts w:ascii="Calibri" w:eastAsia="Calibri" w:hAnsi="Calibri"/>
          <w:sz w:val="24"/>
          <w:szCs w:val="22"/>
          <w:lang w:eastAsia="en-US"/>
        </w:rPr>
        <w:t xml:space="preserve">Wenn sich die Lehre nicht von selbst erklärt, was ist damit gemeint? </w:t>
      </w:r>
    </w:p>
    <w:p w:rsidR="00EC0082" w:rsidRPr="00E34887" w:rsidRDefault="00EC0082" w:rsidP="00E34887">
      <w:pPr>
        <w:pStyle w:val="Aufgabe6ptnach"/>
        <w:numPr>
          <w:ilvl w:val="0"/>
          <w:numId w:val="4"/>
        </w:numPr>
        <w:spacing w:after="240"/>
        <w:ind w:left="993" w:hanging="284"/>
        <w:rPr>
          <w:rFonts w:ascii="Calibri" w:eastAsia="Calibri" w:hAnsi="Calibri"/>
          <w:sz w:val="24"/>
          <w:szCs w:val="22"/>
          <w:lang w:eastAsia="en-US"/>
        </w:rPr>
      </w:pPr>
      <w:r w:rsidRPr="00E34887">
        <w:rPr>
          <w:rFonts w:ascii="Calibri" w:eastAsia="Calibri" w:hAnsi="Calibri"/>
          <w:sz w:val="24"/>
          <w:szCs w:val="22"/>
          <w:lang w:eastAsia="en-US"/>
        </w:rPr>
        <w:t xml:space="preserve">Was kann man aus der Fabel lernen? </w:t>
      </w:r>
    </w:p>
    <w:p w:rsidR="00064EF2" w:rsidRPr="00064EF2" w:rsidRDefault="00064EF2" w:rsidP="00E34887">
      <w:pPr>
        <w:pStyle w:val="Aufgabe6ptnach"/>
        <w:numPr>
          <w:ilvl w:val="0"/>
          <w:numId w:val="1"/>
        </w:numPr>
        <w:spacing w:after="24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 xml:space="preserve">Welches Thema </w:t>
      </w:r>
      <w:r w:rsidR="00591487">
        <w:rPr>
          <w:rFonts w:ascii="Calibri" w:eastAsia="Calibri" w:hAnsi="Calibri"/>
          <w:sz w:val="24"/>
          <w:szCs w:val="22"/>
          <w:lang w:eastAsia="en-US"/>
        </w:rPr>
        <w:t>behandelt</w:t>
      </w:r>
      <w:r>
        <w:rPr>
          <w:rFonts w:ascii="Calibri" w:eastAsia="Calibri" w:hAnsi="Calibri"/>
          <w:sz w:val="24"/>
          <w:szCs w:val="22"/>
          <w:lang w:eastAsia="en-US"/>
        </w:rPr>
        <w:t xml:space="preserve"> die Fabel?</w:t>
      </w:r>
    </w:p>
    <w:p w:rsidR="00542844" w:rsidRPr="001B72B6" w:rsidRDefault="00064EF2" w:rsidP="00E34887">
      <w:pPr>
        <w:pStyle w:val="Aufgabe6ptnach"/>
        <w:numPr>
          <w:ilvl w:val="0"/>
          <w:numId w:val="1"/>
        </w:numPr>
        <w:spacing w:after="24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Fülle das Schaubild zum typischen Aufbau einer Fabel aus.</w:t>
      </w:r>
      <w:r>
        <w:rPr>
          <w:rFonts w:ascii="Calibri" w:eastAsia="Calibri" w:hAnsi="Calibri"/>
          <w:sz w:val="24"/>
          <w:szCs w:val="22"/>
          <w:lang w:eastAsia="en-US"/>
        </w:rPr>
        <w:br/>
      </w:r>
      <w:r w:rsidR="00E34887">
        <w:rPr>
          <w:rFonts w:ascii="Calibri" w:eastAsia="Calibri" w:hAnsi="Calibri"/>
          <w:sz w:val="24"/>
          <w:szCs w:val="22"/>
          <w:lang w:eastAsia="en-US"/>
        </w:rPr>
        <w:t>Inwiefern hält sich die Fabel an dieses Schema, wo gibt es Abweichungen und warum?</w:t>
      </w:r>
    </w:p>
    <w:p w:rsidR="000A55F0" w:rsidRDefault="009C1D3A" w:rsidP="000A55F0">
      <w:r>
        <w:rPr>
          <w:noProof/>
          <w:lang w:eastAsia="de-DE"/>
        </w:rPr>
        <w:drawing>
          <wp:inline distT="0" distB="0" distL="0" distR="0" wp14:anchorId="05E287CC" wp14:editId="5E804A5D">
            <wp:extent cx="6156960" cy="967740"/>
            <wp:effectExtent l="0" t="0" r="15240" b="0"/>
            <wp:docPr id="5" name="Diagram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D80899" w:rsidRDefault="00D80899" w:rsidP="00E34887">
      <w:pPr>
        <w:pStyle w:val="Aufgabe6ptnach"/>
        <w:numPr>
          <w:ilvl w:val="0"/>
          <w:numId w:val="1"/>
        </w:numPr>
        <w:tabs>
          <w:tab w:val="left" w:pos="709"/>
          <w:tab w:val="left" w:pos="993"/>
        </w:tabs>
        <w:ind w:left="36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Rechercheaufträge:</w:t>
      </w:r>
    </w:p>
    <w:p w:rsidR="00D80899" w:rsidRDefault="00D80899" w:rsidP="00D80899">
      <w:pPr>
        <w:pStyle w:val="Aufgabe6ptnach"/>
        <w:tabs>
          <w:tab w:val="left" w:pos="709"/>
          <w:tab w:val="left" w:pos="993"/>
        </w:tabs>
        <w:ind w:left="36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a</w:t>
      </w:r>
      <w:r w:rsidRPr="00E34887">
        <w:rPr>
          <w:rFonts w:ascii="Calibri" w:eastAsia="Calibri" w:hAnsi="Calibri"/>
          <w:sz w:val="24"/>
          <w:szCs w:val="22"/>
          <w:lang w:eastAsia="en-US"/>
        </w:rPr>
        <w:t>) Autor /in</w:t>
      </w:r>
      <w:r w:rsidRPr="00E34887">
        <w:rPr>
          <w:rFonts w:ascii="Calibri" w:eastAsia="Calibri" w:hAnsi="Calibri"/>
          <w:sz w:val="24"/>
          <w:szCs w:val="22"/>
          <w:lang w:eastAsia="en-US"/>
        </w:rPr>
        <w:br/>
      </w:r>
      <w:r>
        <w:rPr>
          <w:rFonts w:ascii="Calibri" w:eastAsia="Calibri" w:hAnsi="Calibri"/>
          <w:sz w:val="24"/>
          <w:szCs w:val="22"/>
          <w:lang w:eastAsia="en-US"/>
        </w:rPr>
        <w:tab/>
      </w:r>
      <w:r w:rsidRPr="00E34887">
        <w:rPr>
          <w:rFonts w:ascii="Calibri" w:eastAsia="Calibri" w:hAnsi="Calibri"/>
          <w:sz w:val="24"/>
          <w:szCs w:val="22"/>
          <w:lang w:eastAsia="en-US"/>
        </w:rPr>
        <w:t>Recherchiere über den Autor / die Autorin. Hat er / sie weitere Fabeln geschrieben?</w:t>
      </w:r>
      <w:r>
        <w:rPr>
          <w:rFonts w:ascii="Calibri" w:eastAsia="Calibri" w:hAnsi="Calibri"/>
          <w:sz w:val="24"/>
          <w:szCs w:val="22"/>
          <w:lang w:eastAsia="en-US"/>
        </w:rPr>
        <w:t xml:space="preserve"> </w:t>
      </w:r>
      <w:r>
        <w:rPr>
          <w:rFonts w:ascii="Calibri" w:eastAsia="Calibri" w:hAnsi="Calibri"/>
          <w:sz w:val="24"/>
          <w:szCs w:val="22"/>
          <w:lang w:eastAsia="en-US"/>
        </w:rPr>
        <w:br/>
      </w:r>
      <w:r>
        <w:rPr>
          <w:rFonts w:ascii="Calibri" w:eastAsia="Calibri" w:hAnsi="Calibri"/>
          <w:sz w:val="24"/>
          <w:szCs w:val="22"/>
          <w:lang w:eastAsia="en-US"/>
        </w:rPr>
        <w:tab/>
      </w:r>
      <w:r w:rsidRPr="00E34887">
        <w:rPr>
          <w:rFonts w:ascii="Calibri" w:eastAsia="Calibri" w:hAnsi="Calibri"/>
          <w:sz w:val="24"/>
          <w:szCs w:val="22"/>
          <w:lang w:eastAsia="en-US"/>
        </w:rPr>
        <w:t>L</w:t>
      </w:r>
      <w:r w:rsidR="000B1442">
        <w:rPr>
          <w:rFonts w:ascii="Calibri" w:eastAsia="Calibri" w:hAnsi="Calibri"/>
          <w:sz w:val="24"/>
          <w:szCs w:val="22"/>
          <w:lang w:eastAsia="en-US"/>
        </w:rPr>
        <w:t>ies</w:t>
      </w:r>
      <w:bookmarkStart w:id="0" w:name="_GoBack"/>
      <w:bookmarkEnd w:id="0"/>
      <w:r w:rsidRPr="00E34887">
        <w:rPr>
          <w:rFonts w:ascii="Calibri" w:eastAsia="Calibri" w:hAnsi="Calibri"/>
          <w:sz w:val="24"/>
          <w:szCs w:val="22"/>
          <w:lang w:eastAsia="en-US"/>
        </w:rPr>
        <w:t xml:space="preserve"> weitere Texte des Autors / der Autorin</w:t>
      </w:r>
      <w:r>
        <w:rPr>
          <w:rFonts w:ascii="Calibri" w:eastAsia="Calibri" w:hAnsi="Calibri"/>
          <w:sz w:val="24"/>
          <w:szCs w:val="22"/>
          <w:lang w:eastAsia="en-US"/>
        </w:rPr>
        <w:t>. Welche Themen bevorzugt er / sie?</w:t>
      </w:r>
    </w:p>
    <w:p w:rsidR="000A55F0" w:rsidRDefault="00D80899" w:rsidP="00D80899">
      <w:pPr>
        <w:pStyle w:val="Aufgabe6ptnach"/>
        <w:tabs>
          <w:tab w:val="left" w:pos="709"/>
          <w:tab w:val="left" w:pos="993"/>
        </w:tabs>
        <w:ind w:left="36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b</w:t>
      </w:r>
      <w:r w:rsidR="00E34887" w:rsidRPr="00E34887">
        <w:rPr>
          <w:rFonts w:ascii="Calibri" w:eastAsia="Calibri" w:hAnsi="Calibri"/>
          <w:sz w:val="24"/>
          <w:szCs w:val="22"/>
          <w:lang w:eastAsia="en-US"/>
        </w:rPr>
        <w:t xml:space="preserve">) </w:t>
      </w:r>
      <w:r w:rsidR="00847239" w:rsidRPr="00E34887">
        <w:rPr>
          <w:rFonts w:ascii="Calibri" w:eastAsia="Calibri" w:hAnsi="Calibri"/>
          <w:sz w:val="24"/>
          <w:szCs w:val="22"/>
          <w:lang w:eastAsia="en-US"/>
        </w:rPr>
        <w:t>Entstehungszeit</w:t>
      </w:r>
      <w:r w:rsidR="00E34887" w:rsidRPr="00E34887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E34887" w:rsidRPr="00E34887">
        <w:rPr>
          <w:rFonts w:ascii="Calibri" w:eastAsia="Calibri" w:hAnsi="Calibri"/>
          <w:sz w:val="24"/>
          <w:szCs w:val="22"/>
          <w:lang w:eastAsia="en-US"/>
        </w:rPr>
        <w:br/>
      </w:r>
      <w:r>
        <w:rPr>
          <w:rFonts w:ascii="Calibri" w:eastAsia="Calibri" w:hAnsi="Calibri"/>
          <w:sz w:val="24"/>
          <w:szCs w:val="22"/>
          <w:lang w:eastAsia="en-US"/>
        </w:rPr>
        <w:tab/>
      </w:r>
      <w:r w:rsidR="00847239" w:rsidRPr="00E34887">
        <w:rPr>
          <w:rFonts w:ascii="Calibri" w:eastAsia="Calibri" w:hAnsi="Calibri"/>
          <w:sz w:val="24"/>
          <w:szCs w:val="22"/>
          <w:lang w:eastAsia="en-US"/>
        </w:rPr>
        <w:t xml:space="preserve">In welcher Zeit (Epoche) ist die Fabel entstanden? Sind in dieser Zeit (Epoche) viele </w:t>
      </w:r>
      <w:r w:rsidR="00E34887">
        <w:rPr>
          <w:rFonts w:ascii="Calibri" w:eastAsia="Calibri" w:hAnsi="Calibri"/>
          <w:sz w:val="24"/>
          <w:szCs w:val="22"/>
          <w:lang w:eastAsia="en-US"/>
        </w:rPr>
        <w:tab/>
      </w:r>
      <w:r w:rsidR="00E34887">
        <w:rPr>
          <w:rFonts w:ascii="Calibri" w:eastAsia="Calibri" w:hAnsi="Calibri"/>
          <w:sz w:val="24"/>
          <w:szCs w:val="22"/>
          <w:lang w:eastAsia="en-US"/>
        </w:rPr>
        <w:tab/>
      </w:r>
      <w:r w:rsidR="00847239" w:rsidRPr="00E34887">
        <w:rPr>
          <w:rFonts w:ascii="Calibri" w:eastAsia="Calibri" w:hAnsi="Calibri"/>
          <w:sz w:val="24"/>
          <w:szCs w:val="22"/>
          <w:lang w:eastAsia="en-US"/>
        </w:rPr>
        <w:t xml:space="preserve">Fabeln entstanden; wenn ja, warum? </w:t>
      </w:r>
      <w:r>
        <w:rPr>
          <w:rFonts w:ascii="Calibri" w:eastAsia="Calibri" w:hAnsi="Calibri"/>
          <w:sz w:val="24"/>
          <w:szCs w:val="22"/>
          <w:lang w:eastAsia="en-US"/>
        </w:rPr>
        <w:br/>
      </w:r>
      <w:r>
        <w:rPr>
          <w:rFonts w:ascii="Calibri" w:eastAsia="Calibri" w:hAnsi="Calibri"/>
          <w:sz w:val="24"/>
          <w:szCs w:val="22"/>
          <w:lang w:eastAsia="en-US"/>
        </w:rPr>
        <w:br/>
        <w:t xml:space="preserve">c) </w:t>
      </w:r>
      <w:r w:rsidR="00847239" w:rsidRPr="001B72B6">
        <w:rPr>
          <w:rFonts w:ascii="Calibri" w:eastAsia="Calibri" w:hAnsi="Calibri"/>
          <w:sz w:val="24"/>
          <w:szCs w:val="22"/>
          <w:lang w:eastAsia="en-US"/>
        </w:rPr>
        <w:t>Intertextualität</w:t>
      </w:r>
      <w:r>
        <w:rPr>
          <w:rFonts w:ascii="Calibri" w:eastAsia="Calibri" w:hAnsi="Calibri"/>
          <w:sz w:val="24"/>
          <w:szCs w:val="22"/>
          <w:lang w:eastAsia="en-US"/>
        </w:rPr>
        <w:br/>
      </w:r>
      <w:r>
        <w:rPr>
          <w:rFonts w:ascii="Calibri" w:eastAsia="Calibri" w:hAnsi="Calibri"/>
          <w:sz w:val="24"/>
          <w:szCs w:val="22"/>
          <w:lang w:eastAsia="en-US"/>
        </w:rPr>
        <w:tab/>
      </w:r>
      <w:r w:rsidR="00847239" w:rsidRPr="001B72B6">
        <w:rPr>
          <w:rFonts w:ascii="Calibri" w:eastAsia="Calibri" w:hAnsi="Calibri"/>
          <w:sz w:val="24"/>
          <w:szCs w:val="22"/>
          <w:lang w:eastAsia="en-US"/>
        </w:rPr>
        <w:t>Gibt es ähnliche Fabeln</w:t>
      </w:r>
      <w:r w:rsidR="00847239">
        <w:rPr>
          <w:rFonts w:ascii="Calibri" w:eastAsia="Calibri" w:hAnsi="Calibri"/>
          <w:sz w:val="24"/>
          <w:szCs w:val="22"/>
          <w:lang w:eastAsia="en-US"/>
        </w:rPr>
        <w:t>, a</w:t>
      </w:r>
      <w:r w:rsidR="00847239" w:rsidRPr="001B72B6">
        <w:rPr>
          <w:rFonts w:ascii="Calibri" w:eastAsia="Calibri" w:hAnsi="Calibri"/>
          <w:sz w:val="24"/>
          <w:szCs w:val="22"/>
          <w:lang w:eastAsia="en-US"/>
        </w:rPr>
        <w:t xml:space="preserve">ndere Texte </w:t>
      </w:r>
      <w:r>
        <w:rPr>
          <w:rFonts w:ascii="Calibri" w:eastAsia="Calibri" w:hAnsi="Calibri"/>
          <w:sz w:val="24"/>
          <w:szCs w:val="22"/>
          <w:lang w:eastAsia="en-US"/>
        </w:rPr>
        <w:t xml:space="preserve">(nicht nur Fabeln) </w:t>
      </w:r>
      <w:r w:rsidR="00847239" w:rsidRPr="001B72B6">
        <w:rPr>
          <w:rFonts w:ascii="Calibri" w:eastAsia="Calibri" w:hAnsi="Calibri"/>
          <w:sz w:val="24"/>
          <w:szCs w:val="22"/>
          <w:lang w:eastAsia="en-US"/>
        </w:rPr>
        <w:t>zu dem Thema?</w:t>
      </w:r>
    </w:p>
    <w:p w:rsidR="002E2DE4" w:rsidRDefault="002E2DE4" w:rsidP="00D80899">
      <w:pPr>
        <w:pStyle w:val="Aufgabe6ptnach"/>
        <w:tabs>
          <w:tab w:val="left" w:pos="709"/>
          <w:tab w:val="left" w:pos="993"/>
        </w:tabs>
        <w:ind w:left="36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 xml:space="preserve">EXTRA </w:t>
      </w:r>
    </w:p>
    <w:p w:rsidR="002E2DE4" w:rsidRDefault="002E2DE4" w:rsidP="00D80899">
      <w:pPr>
        <w:pStyle w:val="Aufgabe6ptnach"/>
        <w:tabs>
          <w:tab w:val="left" w:pos="709"/>
          <w:tab w:val="left" w:pos="993"/>
        </w:tabs>
        <w:ind w:left="36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Präsentiere deine Rechercheergebnisse der Klasse. Stelle mindestens zwei weitere Fabeln des Autors / der Autorin vor.</w:t>
      </w:r>
    </w:p>
    <w:p w:rsidR="002E2DE4" w:rsidRPr="00847239" w:rsidRDefault="002E2DE4" w:rsidP="002E2DE4">
      <w:pPr>
        <w:pStyle w:val="Aufgabe6ptnach"/>
        <w:tabs>
          <w:tab w:val="left" w:pos="709"/>
          <w:tab w:val="left" w:pos="993"/>
        </w:tabs>
        <w:ind w:left="0" w:firstLine="0"/>
        <w:rPr>
          <w:rFonts w:ascii="Calibri" w:eastAsia="Calibri" w:hAnsi="Calibri"/>
          <w:sz w:val="24"/>
          <w:szCs w:val="22"/>
          <w:lang w:eastAsia="en-US"/>
        </w:rPr>
      </w:pPr>
    </w:p>
    <w:sectPr w:rsidR="002E2DE4" w:rsidRPr="00847239" w:rsidSect="00F944A3">
      <w:pgSz w:w="11906" w:h="16838"/>
      <w:pgMar w:top="709" w:right="991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2EA7"/>
    <w:multiLevelType w:val="hybridMultilevel"/>
    <w:tmpl w:val="0186D202"/>
    <w:lvl w:ilvl="0" w:tplc="0407000F">
      <w:start w:val="1"/>
      <w:numFmt w:val="decimal"/>
      <w:lvlText w:val="%1."/>
      <w:lvlJc w:val="left"/>
      <w:pPr>
        <w:ind w:left="1069" w:hanging="360"/>
      </w:p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07F6FAD"/>
    <w:multiLevelType w:val="hybridMultilevel"/>
    <w:tmpl w:val="3F8C62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D33D6B"/>
    <w:multiLevelType w:val="hybridMultilevel"/>
    <w:tmpl w:val="EDFEAB3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A3C5975"/>
    <w:multiLevelType w:val="multilevel"/>
    <w:tmpl w:val="34FAC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3C3652"/>
    <w:multiLevelType w:val="hybridMultilevel"/>
    <w:tmpl w:val="F4448F82"/>
    <w:lvl w:ilvl="0" w:tplc="BD8090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3166D"/>
    <w:multiLevelType w:val="hybridMultilevel"/>
    <w:tmpl w:val="33D27D32"/>
    <w:lvl w:ilvl="0" w:tplc="0407000F">
      <w:start w:val="1"/>
      <w:numFmt w:val="decimal"/>
      <w:lvlText w:val="%1."/>
      <w:lvlJc w:val="left"/>
      <w:pPr>
        <w:ind w:left="1789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B9F"/>
    <w:rsid w:val="00064EF2"/>
    <w:rsid w:val="00065F2A"/>
    <w:rsid w:val="000A55F0"/>
    <w:rsid w:val="000B1442"/>
    <w:rsid w:val="00147782"/>
    <w:rsid w:val="001A1B2A"/>
    <w:rsid w:val="001B72B6"/>
    <w:rsid w:val="001F7848"/>
    <w:rsid w:val="0020002B"/>
    <w:rsid w:val="002D676A"/>
    <w:rsid w:val="002E2DE4"/>
    <w:rsid w:val="003B25E8"/>
    <w:rsid w:val="003C6FDE"/>
    <w:rsid w:val="004356EC"/>
    <w:rsid w:val="00542844"/>
    <w:rsid w:val="00591487"/>
    <w:rsid w:val="00847239"/>
    <w:rsid w:val="008569A6"/>
    <w:rsid w:val="00886E17"/>
    <w:rsid w:val="009C1D3A"/>
    <w:rsid w:val="009C2E78"/>
    <w:rsid w:val="00AE329E"/>
    <w:rsid w:val="00B75FF7"/>
    <w:rsid w:val="00BC1B9F"/>
    <w:rsid w:val="00BC1CD7"/>
    <w:rsid w:val="00BC469E"/>
    <w:rsid w:val="00C31D53"/>
    <w:rsid w:val="00CF5E7C"/>
    <w:rsid w:val="00D7287A"/>
    <w:rsid w:val="00D80899"/>
    <w:rsid w:val="00E00118"/>
    <w:rsid w:val="00E34887"/>
    <w:rsid w:val="00E50164"/>
    <w:rsid w:val="00E63CF3"/>
    <w:rsid w:val="00EC0082"/>
    <w:rsid w:val="00ED272D"/>
    <w:rsid w:val="00ED4904"/>
    <w:rsid w:val="00F944A3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1B9F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1B9F"/>
    <w:pPr>
      <w:ind w:left="720"/>
      <w:contextualSpacing/>
    </w:pPr>
  </w:style>
  <w:style w:type="paragraph" w:customStyle="1" w:styleId="Aufgabe6ptnach">
    <w:name w:val="*Aufgabe 6pt nach"/>
    <w:basedOn w:val="Standard"/>
    <w:rsid w:val="00BC1B9F"/>
    <w:pPr>
      <w:spacing w:after="120" w:line="270" w:lineRule="exact"/>
      <w:ind w:left="454" w:hanging="454"/>
    </w:pPr>
    <w:rPr>
      <w:rFonts w:ascii="Arial" w:eastAsia="Times New Roman" w:hAnsi="Arial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42844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E501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Hyperlink">
    <w:name w:val="Hyperlink"/>
    <w:uiPriority w:val="99"/>
    <w:unhideWhenUsed/>
    <w:rsid w:val="00E50164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35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56EC"/>
  </w:style>
  <w:style w:type="character" w:styleId="BesuchterHyperlink">
    <w:name w:val="FollowedHyperlink"/>
    <w:basedOn w:val="Absatz-Standardschriftart"/>
    <w:uiPriority w:val="99"/>
    <w:semiHidden/>
    <w:unhideWhenUsed/>
    <w:rsid w:val="00C31D5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1B9F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1B9F"/>
    <w:pPr>
      <w:ind w:left="720"/>
      <w:contextualSpacing/>
    </w:pPr>
  </w:style>
  <w:style w:type="paragraph" w:customStyle="1" w:styleId="Aufgabe6ptnach">
    <w:name w:val="*Aufgabe 6pt nach"/>
    <w:basedOn w:val="Standard"/>
    <w:rsid w:val="00BC1B9F"/>
    <w:pPr>
      <w:spacing w:after="120" w:line="270" w:lineRule="exact"/>
      <w:ind w:left="454" w:hanging="454"/>
    </w:pPr>
    <w:rPr>
      <w:rFonts w:ascii="Arial" w:eastAsia="Times New Roman" w:hAnsi="Arial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42844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E501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Hyperlink">
    <w:name w:val="Hyperlink"/>
    <w:uiPriority w:val="99"/>
    <w:unhideWhenUsed/>
    <w:rsid w:val="00E50164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35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56EC"/>
  </w:style>
  <w:style w:type="character" w:styleId="BesuchterHyperlink">
    <w:name w:val="FollowedHyperlink"/>
    <w:basedOn w:val="Absatz-Standardschriftart"/>
    <w:uiPriority w:val="99"/>
    <w:semiHidden/>
    <w:unhideWhenUsed/>
    <w:rsid w:val="00C31D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6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4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0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3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C041798-713A-4441-8334-6D107DEFF8F9}" type="doc">
      <dgm:prSet loTypeId="urn:microsoft.com/office/officeart/2005/8/layout/process1" loCatId="process" qsTypeId="urn:microsoft.com/office/officeart/2005/8/quickstyle/simple1" qsCatId="simple" csTypeId="urn:microsoft.com/office/officeart/2005/8/colors/colorful5" csCatId="colorful" phldr="1"/>
      <dgm:spPr/>
    </dgm:pt>
    <dgm:pt modelId="{8382E64D-F69C-4B1C-95D1-D1827B26324E}">
      <dgm:prSet phldrT="[Text]" custT="1"/>
      <dgm:spPr>
        <a:xfrm>
          <a:off x="1192838" y="225039"/>
          <a:ext cx="850069" cy="510041"/>
        </a:xfr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(actio)</a:t>
          </a:r>
        </a:p>
      </dgm:t>
    </dgm:pt>
    <dgm:pt modelId="{429D7CE6-E2BF-48EC-A22A-B98C61528535}" type="parTrans" cxnId="{7246BDA5-F379-4DB0-B354-982B92517387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21906BD8-283F-4B10-9463-632F0F6034AA}" type="sibTrans" cxnId="{7246BDA5-F379-4DB0-B354-982B92517387}">
      <dgm:prSet custT="1"/>
      <dgm:spPr>
        <a:xfrm>
          <a:off x="2127914" y="374651"/>
          <a:ext cx="180214" cy="210817"/>
        </a:xfrm>
        <a:solidFill>
          <a:srgbClr val="4BACC6">
            <a:hueOff val="-3311292"/>
            <a:satOff val="13270"/>
            <a:lumOff val="2876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5ADD1C63-5A01-4F4A-84D0-019BEB17BE79}">
      <dgm:prSet phldrT="[Text]" custT="1"/>
      <dgm:spPr>
        <a:xfrm>
          <a:off x="2382935" y="225039"/>
          <a:ext cx="850069" cy="510041"/>
        </a:xfr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(reactio)</a:t>
          </a:r>
        </a:p>
      </dgm:t>
    </dgm:pt>
    <dgm:pt modelId="{8F6E3788-5E32-44B2-92B1-E7A25194270B}" type="parTrans" cxnId="{EBD4B021-816F-47CC-907E-0E748A8EE746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4EB3A340-A776-4C63-BA3F-01F07B04DD44}" type="sibTrans" cxnId="{EBD4B021-816F-47CC-907E-0E748A8EE746}">
      <dgm:prSet custT="1"/>
      <dgm:spPr>
        <a:xfrm>
          <a:off x="3318011" y="374651"/>
          <a:ext cx="180214" cy="210817"/>
        </a:xfrm>
        <a:solidFill>
          <a:srgbClr val="4BACC6">
            <a:hueOff val="-6622584"/>
            <a:satOff val="26541"/>
            <a:lumOff val="5752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A9A34CC-C5D8-4D3B-A306-42E68EE0AC41}">
      <dgm:prSet phldrT="[Text]" custT="1"/>
      <dgm:spPr>
        <a:xfrm>
          <a:off x="3573032" y="225039"/>
          <a:ext cx="850069" cy="510041"/>
        </a:xfr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</a:t>
          </a:r>
        </a:p>
      </dgm:t>
    </dgm:pt>
    <dgm:pt modelId="{DFFBAA0B-8B86-4278-9BA1-EC3306CF4C3A}" type="parTrans" cxnId="{0852EF2D-952C-44B2-8CE8-B91866A093EE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13F2B723-E0E4-4E53-81C3-FD5DB9517C3E}" type="sibTrans" cxnId="{0852EF2D-952C-44B2-8CE8-B91866A093EE}">
      <dgm:prSet custT="1"/>
      <dgm:spPr>
        <a:xfrm rot="67520">
          <a:off x="4508776" y="386468"/>
          <a:ext cx="181703" cy="210817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8CAE229F-D537-4BE5-851D-41E9362BBC43}">
      <dgm:prSet phldrT="[Text]" custT="1"/>
      <dgm:spPr>
        <a:xfrm>
          <a:off x="4765870" y="248470"/>
          <a:ext cx="850069" cy="510041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(Moral)</a:t>
          </a:r>
        </a:p>
      </dgm:t>
    </dgm:pt>
    <dgm:pt modelId="{CA095140-3D09-443A-A848-9ABE3CC2601F}" type="par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C4333F97-D66B-46D6-8C90-9CAECDA7A9F8}" type="sib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EBE7C729-323B-45AA-953C-78CB255197BE}">
      <dgm:prSet phldrT="[Text]" custT="1"/>
      <dgm:spPr>
        <a:xfrm>
          <a:off x="1192838" y="225039"/>
          <a:ext cx="850069" cy="510041"/>
        </a:xfr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</a:t>
          </a:r>
        </a:p>
      </dgm:t>
    </dgm:pt>
    <dgm:pt modelId="{39FA592C-D25F-4D95-9D55-2946855C5C27}" type="parTrans" cxnId="{DAAD684A-2B5A-46DD-ADB5-77FAE56574D2}">
      <dgm:prSet/>
      <dgm:spPr/>
      <dgm:t>
        <a:bodyPr/>
        <a:lstStyle/>
        <a:p>
          <a:endParaRPr lang="de-DE"/>
        </a:p>
      </dgm:t>
    </dgm:pt>
    <dgm:pt modelId="{058B813F-0BEB-4DFF-A613-15DF0377F578}" type="sibTrans" cxnId="{DAAD684A-2B5A-46DD-ADB5-77FAE56574D2}">
      <dgm:prSet/>
      <dgm:spPr>
        <a:ln>
          <a:solidFill>
            <a:schemeClr val="tx1"/>
          </a:solidFill>
        </a:ln>
      </dgm:spPr>
      <dgm:t>
        <a:bodyPr/>
        <a:lstStyle/>
        <a:p>
          <a:endParaRPr lang="de-DE"/>
        </a:p>
      </dgm:t>
    </dgm:pt>
    <dgm:pt modelId="{A9D25293-1277-4814-A92C-68404D4B1CD2}" type="pres">
      <dgm:prSet presAssocID="{FC041798-713A-4441-8334-6D107DEFF8F9}" presName="Name0" presStyleCnt="0">
        <dgm:presLayoutVars>
          <dgm:dir/>
          <dgm:resizeHandles val="exact"/>
        </dgm:presLayoutVars>
      </dgm:prSet>
      <dgm:spPr/>
    </dgm:pt>
    <dgm:pt modelId="{04FC5241-89A3-45FD-ACC2-8772E5CF1868}" type="pres">
      <dgm:prSet presAssocID="{EBE7C729-323B-45AA-953C-78CB255197BE}" presName="node" presStyleLbl="node1" presStyleIdx="0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EB68EE9C-228E-4CB2-8B04-575B88672E4F}" type="pres">
      <dgm:prSet presAssocID="{058B813F-0BEB-4DFF-A613-15DF0377F578}" presName="sibTrans" presStyleLbl="sibTrans2D1" presStyleIdx="0" presStyleCnt="4"/>
      <dgm:spPr/>
      <dgm:t>
        <a:bodyPr/>
        <a:lstStyle/>
        <a:p>
          <a:endParaRPr lang="de-DE"/>
        </a:p>
      </dgm:t>
    </dgm:pt>
    <dgm:pt modelId="{B87D2780-EE1B-4D79-BD87-B3FD0386ED6B}" type="pres">
      <dgm:prSet presAssocID="{058B813F-0BEB-4DFF-A613-15DF0377F578}" presName="connectorText" presStyleLbl="sibTrans2D1" presStyleIdx="0" presStyleCnt="4"/>
      <dgm:spPr/>
      <dgm:t>
        <a:bodyPr/>
        <a:lstStyle/>
        <a:p>
          <a:endParaRPr lang="de-DE"/>
        </a:p>
      </dgm:t>
    </dgm:pt>
    <dgm:pt modelId="{DFA26497-F043-47BD-A863-B72295709BC1}" type="pres">
      <dgm:prSet presAssocID="{8382E64D-F69C-4B1C-95D1-D1827B26324E}" presName="node" presStyleLbl="node1" presStyleIdx="1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332A3F74-A142-4607-BF53-315DAA82B34C}" type="pres">
      <dgm:prSet presAssocID="{21906BD8-283F-4B10-9463-632F0F6034AA}" presName="sibTrans" presStyleLbl="sibTrans2D1" presStyleIdx="1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CCD536D2-F470-47C5-BAB7-7236B0C60AFE}" type="pres">
      <dgm:prSet presAssocID="{21906BD8-283F-4B10-9463-632F0F6034AA}" presName="connectorText" presStyleLbl="sibTrans2D1" presStyleIdx="1" presStyleCnt="4"/>
      <dgm:spPr/>
      <dgm:t>
        <a:bodyPr/>
        <a:lstStyle/>
        <a:p>
          <a:endParaRPr lang="de-DE"/>
        </a:p>
      </dgm:t>
    </dgm:pt>
    <dgm:pt modelId="{C9D31EE2-137E-4B4E-A449-46CC5A800439}" type="pres">
      <dgm:prSet presAssocID="{5ADD1C63-5A01-4F4A-84D0-019BEB17BE79}" presName="node" presStyleLbl="node1" presStyleIdx="2" presStyleCnt="5" custLinFactNeighborX="10220" custLinFactNeighborY="-136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A2264B61-1F1B-4685-9DC7-957918827D02}" type="pres">
      <dgm:prSet presAssocID="{4EB3A340-A776-4C63-BA3F-01F07B04DD44}" presName="sibTrans" presStyleLbl="sibTrans2D1" presStyleIdx="2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4F69D76-9E4C-457D-B500-82D283C38023}" type="pres">
      <dgm:prSet presAssocID="{4EB3A340-A776-4C63-BA3F-01F07B04DD44}" presName="connectorText" presStyleLbl="sibTrans2D1" presStyleIdx="2" presStyleCnt="4"/>
      <dgm:spPr/>
      <dgm:t>
        <a:bodyPr/>
        <a:lstStyle/>
        <a:p>
          <a:endParaRPr lang="de-DE"/>
        </a:p>
      </dgm:t>
    </dgm:pt>
    <dgm:pt modelId="{0BDC9A09-388C-455F-A7C1-73470ACA9BDE}" type="pres">
      <dgm:prSet presAssocID="{AA9A34CC-C5D8-4D3B-A306-42E68EE0AC41}" presName="node" presStyleLbl="node1" presStyleIdx="3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B0680FDF-C921-47CB-A975-BA81120337CE}" type="pres">
      <dgm:prSet presAssocID="{13F2B723-E0E4-4E53-81C3-FD5DB9517C3E}" presName="sibTrans" presStyleLbl="sibTrans2D1" presStyleIdx="3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A64ECD2-5B69-4D5B-BCA8-A1BB4D572D77}" type="pres">
      <dgm:prSet presAssocID="{13F2B723-E0E4-4E53-81C3-FD5DB9517C3E}" presName="connectorText" presStyleLbl="sibTrans2D1" presStyleIdx="3" presStyleCnt="4"/>
      <dgm:spPr/>
      <dgm:t>
        <a:bodyPr/>
        <a:lstStyle/>
        <a:p>
          <a:endParaRPr lang="de-DE"/>
        </a:p>
      </dgm:t>
    </dgm:pt>
    <dgm:pt modelId="{B89E8877-6572-43CD-9358-96A0C7EE7666}" type="pres">
      <dgm:prSet presAssocID="{8CAE229F-D537-4BE5-851D-41E9362BBC43}" presName="node" presStyleLbl="node1" presStyleIdx="4" presStyleCnt="5" custLinFactNeighborX="29862" custLinFactNeighborY="459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</dgm:ptLst>
  <dgm:cxnLst>
    <dgm:cxn modelId="{764F06D2-5FEB-41E0-924A-0E7F3076910C}" type="presOf" srcId="{5ADD1C63-5A01-4F4A-84D0-019BEB17BE79}" destId="{C9D31EE2-137E-4B4E-A449-46CC5A800439}" srcOrd="0" destOrd="0" presId="urn:microsoft.com/office/officeart/2005/8/layout/process1"/>
    <dgm:cxn modelId="{5701EAD7-B0BF-499C-8A44-2DB6403FC25E}" type="presOf" srcId="{058B813F-0BEB-4DFF-A613-15DF0377F578}" destId="{B87D2780-EE1B-4D79-BD87-B3FD0386ED6B}" srcOrd="1" destOrd="0" presId="urn:microsoft.com/office/officeart/2005/8/layout/process1"/>
    <dgm:cxn modelId="{C5D36F36-FE7B-4FDB-A91D-78D3BEDEBDE2}" type="presOf" srcId="{EBE7C729-323B-45AA-953C-78CB255197BE}" destId="{04FC5241-89A3-45FD-ACC2-8772E5CF1868}" srcOrd="0" destOrd="0" presId="urn:microsoft.com/office/officeart/2005/8/layout/process1"/>
    <dgm:cxn modelId="{344B48DC-8C75-461C-B757-94A5F1AF3D13}" type="presOf" srcId="{13F2B723-E0E4-4E53-81C3-FD5DB9517C3E}" destId="{0A64ECD2-5B69-4D5B-BCA8-A1BB4D572D77}" srcOrd="1" destOrd="0" presId="urn:microsoft.com/office/officeart/2005/8/layout/process1"/>
    <dgm:cxn modelId="{0852EF2D-952C-44B2-8CE8-B91866A093EE}" srcId="{FC041798-713A-4441-8334-6D107DEFF8F9}" destId="{AA9A34CC-C5D8-4D3B-A306-42E68EE0AC41}" srcOrd="3" destOrd="0" parTransId="{DFFBAA0B-8B86-4278-9BA1-EC3306CF4C3A}" sibTransId="{13F2B723-E0E4-4E53-81C3-FD5DB9517C3E}"/>
    <dgm:cxn modelId="{F323998F-E90A-490F-A8D6-2E937BB28AAC}" type="presOf" srcId="{058B813F-0BEB-4DFF-A613-15DF0377F578}" destId="{EB68EE9C-228E-4CB2-8B04-575B88672E4F}" srcOrd="0" destOrd="0" presId="urn:microsoft.com/office/officeart/2005/8/layout/process1"/>
    <dgm:cxn modelId="{B7837B25-79CC-493E-B01C-9FCF18CDBE5E}" type="presOf" srcId="{4EB3A340-A776-4C63-BA3F-01F07B04DD44}" destId="{A2264B61-1F1B-4685-9DC7-957918827D02}" srcOrd="0" destOrd="0" presId="urn:microsoft.com/office/officeart/2005/8/layout/process1"/>
    <dgm:cxn modelId="{7246BDA5-F379-4DB0-B354-982B92517387}" srcId="{FC041798-713A-4441-8334-6D107DEFF8F9}" destId="{8382E64D-F69C-4B1C-95D1-D1827B26324E}" srcOrd="1" destOrd="0" parTransId="{429D7CE6-E2BF-48EC-A22A-B98C61528535}" sibTransId="{21906BD8-283F-4B10-9463-632F0F6034AA}"/>
    <dgm:cxn modelId="{DAAD684A-2B5A-46DD-ADB5-77FAE56574D2}" srcId="{FC041798-713A-4441-8334-6D107DEFF8F9}" destId="{EBE7C729-323B-45AA-953C-78CB255197BE}" srcOrd="0" destOrd="0" parTransId="{39FA592C-D25F-4D95-9D55-2946855C5C27}" sibTransId="{058B813F-0BEB-4DFF-A613-15DF0377F578}"/>
    <dgm:cxn modelId="{F2AE1308-5A99-4BCE-A3F6-2898375C8814}" type="presOf" srcId="{21906BD8-283F-4B10-9463-632F0F6034AA}" destId="{332A3F74-A142-4607-BF53-315DAA82B34C}" srcOrd="0" destOrd="0" presId="urn:microsoft.com/office/officeart/2005/8/layout/process1"/>
    <dgm:cxn modelId="{EBD4B021-816F-47CC-907E-0E748A8EE746}" srcId="{FC041798-713A-4441-8334-6D107DEFF8F9}" destId="{5ADD1C63-5A01-4F4A-84D0-019BEB17BE79}" srcOrd="2" destOrd="0" parTransId="{8F6E3788-5E32-44B2-92B1-E7A25194270B}" sibTransId="{4EB3A340-A776-4C63-BA3F-01F07B04DD44}"/>
    <dgm:cxn modelId="{7F765BC0-B36D-4C76-B6C4-DF36E7BBC850}" type="presOf" srcId="{8CAE229F-D537-4BE5-851D-41E9362BBC43}" destId="{B89E8877-6572-43CD-9358-96A0C7EE7666}" srcOrd="0" destOrd="0" presId="urn:microsoft.com/office/officeart/2005/8/layout/process1"/>
    <dgm:cxn modelId="{EC747461-623E-471D-8E8C-8D38AC224724}" type="presOf" srcId="{FC041798-713A-4441-8334-6D107DEFF8F9}" destId="{A9D25293-1277-4814-A92C-68404D4B1CD2}" srcOrd="0" destOrd="0" presId="urn:microsoft.com/office/officeart/2005/8/layout/process1"/>
    <dgm:cxn modelId="{974B8E15-665A-45F8-9213-474CF86FD14D}" type="presOf" srcId="{13F2B723-E0E4-4E53-81C3-FD5DB9517C3E}" destId="{B0680FDF-C921-47CB-A975-BA81120337CE}" srcOrd="0" destOrd="0" presId="urn:microsoft.com/office/officeart/2005/8/layout/process1"/>
    <dgm:cxn modelId="{11E8CB53-3755-4557-86D5-88EB3E3B9DC3}" type="presOf" srcId="{8382E64D-F69C-4B1C-95D1-D1827B26324E}" destId="{DFA26497-F043-47BD-A863-B72295709BC1}" srcOrd="0" destOrd="0" presId="urn:microsoft.com/office/officeart/2005/8/layout/process1"/>
    <dgm:cxn modelId="{00BAE868-4CC9-4964-BD98-BDB77D21FBDC}" srcId="{FC041798-713A-4441-8334-6D107DEFF8F9}" destId="{8CAE229F-D537-4BE5-851D-41E9362BBC43}" srcOrd="4" destOrd="0" parTransId="{CA095140-3D09-443A-A848-9ABE3CC2601F}" sibTransId="{C4333F97-D66B-46D6-8C90-9CAECDA7A9F8}"/>
    <dgm:cxn modelId="{41841E87-1642-4BC8-804D-53EB12AA5C3A}" type="presOf" srcId="{4EB3A340-A776-4C63-BA3F-01F07B04DD44}" destId="{04F69D76-9E4C-457D-B500-82D283C38023}" srcOrd="1" destOrd="0" presId="urn:microsoft.com/office/officeart/2005/8/layout/process1"/>
    <dgm:cxn modelId="{38247E25-8E6B-4021-B08E-209CD99EA129}" type="presOf" srcId="{21906BD8-283F-4B10-9463-632F0F6034AA}" destId="{CCD536D2-F470-47C5-BAB7-7236B0C60AFE}" srcOrd="1" destOrd="0" presId="urn:microsoft.com/office/officeart/2005/8/layout/process1"/>
    <dgm:cxn modelId="{5ECBEC17-AB2B-41D8-9125-0A07F0C1106E}" type="presOf" srcId="{AA9A34CC-C5D8-4D3B-A306-42E68EE0AC41}" destId="{0BDC9A09-388C-455F-A7C1-73470ACA9BDE}" srcOrd="0" destOrd="0" presId="urn:microsoft.com/office/officeart/2005/8/layout/process1"/>
    <dgm:cxn modelId="{C005BF92-129E-41DC-9616-B32F6198D64D}" type="presParOf" srcId="{A9D25293-1277-4814-A92C-68404D4B1CD2}" destId="{04FC5241-89A3-45FD-ACC2-8772E5CF1868}" srcOrd="0" destOrd="0" presId="urn:microsoft.com/office/officeart/2005/8/layout/process1"/>
    <dgm:cxn modelId="{DF8FE134-F044-4B14-9FF4-29501FA5F15D}" type="presParOf" srcId="{A9D25293-1277-4814-A92C-68404D4B1CD2}" destId="{EB68EE9C-228E-4CB2-8B04-575B88672E4F}" srcOrd="1" destOrd="0" presId="urn:microsoft.com/office/officeart/2005/8/layout/process1"/>
    <dgm:cxn modelId="{1166D995-BDDB-4014-8C06-EF04B6B981AC}" type="presParOf" srcId="{EB68EE9C-228E-4CB2-8B04-575B88672E4F}" destId="{B87D2780-EE1B-4D79-BD87-B3FD0386ED6B}" srcOrd="0" destOrd="0" presId="urn:microsoft.com/office/officeart/2005/8/layout/process1"/>
    <dgm:cxn modelId="{013907E7-EBD2-460A-B503-DAB1C48FF966}" type="presParOf" srcId="{A9D25293-1277-4814-A92C-68404D4B1CD2}" destId="{DFA26497-F043-47BD-A863-B72295709BC1}" srcOrd="2" destOrd="0" presId="urn:microsoft.com/office/officeart/2005/8/layout/process1"/>
    <dgm:cxn modelId="{F503B42F-A574-469F-B0A8-6F9209CD32F5}" type="presParOf" srcId="{A9D25293-1277-4814-A92C-68404D4B1CD2}" destId="{332A3F74-A142-4607-BF53-315DAA82B34C}" srcOrd="3" destOrd="0" presId="urn:microsoft.com/office/officeart/2005/8/layout/process1"/>
    <dgm:cxn modelId="{6E176413-35CF-44E9-B09E-7D95751C07A4}" type="presParOf" srcId="{332A3F74-A142-4607-BF53-315DAA82B34C}" destId="{CCD536D2-F470-47C5-BAB7-7236B0C60AFE}" srcOrd="0" destOrd="0" presId="urn:microsoft.com/office/officeart/2005/8/layout/process1"/>
    <dgm:cxn modelId="{85386774-E97E-47B6-A7CD-FBAB78A2A915}" type="presParOf" srcId="{A9D25293-1277-4814-A92C-68404D4B1CD2}" destId="{C9D31EE2-137E-4B4E-A449-46CC5A800439}" srcOrd="4" destOrd="0" presId="urn:microsoft.com/office/officeart/2005/8/layout/process1"/>
    <dgm:cxn modelId="{2E5CC4BD-E5B9-4389-AEC9-1E796096A48B}" type="presParOf" srcId="{A9D25293-1277-4814-A92C-68404D4B1CD2}" destId="{A2264B61-1F1B-4685-9DC7-957918827D02}" srcOrd="5" destOrd="0" presId="urn:microsoft.com/office/officeart/2005/8/layout/process1"/>
    <dgm:cxn modelId="{943CDCD9-E8F4-4CB2-AA61-C6A9AA018DD5}" type="presParOf" srcId="{A2264B61-1F1B-4685-9DC7-957918827D02}" destId="{04F69D76-9E4C-457D-B500-82D283C38023}" srcOrd="0" destOrd="0" presId="urn:microsoft.com/office/officeart/2005/8/layout/process1"/>
    <dgm:cxn modelId="{F87BD909-42F6-45A8-BF25-D6C6344E9A30}" type="presParOf" srcId="{A9D25293-1277-4814-A92C-68404D4B1CD2}" destId="{0BDC9A09-388C-455F-A7C1-73470ACA9BDE}" srcOrd="6" destOrd="0" presId="urn:microsoft.com/office/officeart/2005/8/layout/process1"/>
    <dgm:cxn modelId="{A62B061F-1A59-4DFD-AAA6-1718BD53AEB9}" type="presParOf" srcId="{A9D25293-1277-4814-A92C-68404D4B1CD2}" destId="{B0680FDF-C921-47CB-A975-BA81120337CE}" srcOrd="7" destOrd="0" presId="urn:microsoft.com/office/officeart/2005/8/layout/process1"/>
    <dgm:cxn modelId="{51EA76BC-D342-4185-A721-21C251023DC7}" type="presParOf" srcId="{B0680FDF-C921-47CB-A975-BA81120337CE}" destId="{0A64ECD2-5B69-4D5B-BCA8-A1BB4D572D77}" srcOrd="0" destOrd="0" presId="urn:microsoft.com/office/officeart/2005/8/layout/process1"/>
    <dgm:cxn modelId="{39EF5C9F-F930-4778-8F33-DE3E8A75CE51}" type="presParOf" srcId="{A9D25293-1277-4814-A92C-68404D4B1CD2}" destId="{B89E8877-6572-43CD-9358-96A0C7EE7666}" srcOrd="8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4FC5241-89A3-45FD-ACC2-8772E5CF1868}">
      <dsp:nvSpPr>
        <dsp:cNvPr id="0" name=""/>
        <dsp:cNvSpPr/>
      </dsp:nvSpPr>
      <dsp:spPr>
        <a:xfrm>
          <a:off x="3006" y="204281"/>
          <a:ext cx="931961" cy="559177"/>
        </a:xfrm>
        <a:prstGeom prst="roundRect">
          <a:avLst>
            <a:gd name="adj" fmla="val 10000"/>
          </a:avLst>
        </a:prstGeo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</a:t>
          </a:r>
        </a:p>
      </dsp:txBody>
      <dsp:txXfrm>
        <a:off x="19384" y="220659"/>
        <a:ext cx="899205" cy="526421"/>
      </dsp:txXfrm>
    </dsp:sp>
    <dsp:sp modelId="{EB68EE9C-228E-4CB2-8B04-575B88672E4F}">
      <dsp:nvSpPr>
        <dsp:cNvPr id="0" name=""/>
        <dsp:cNvSpPr/>
      </dsp:nvSpPr>
      <dsp:spPr>
        <a:xfrm>
          <a:off x="1028164" y="368306"/>
          <a:ext cx="197575" cy="2311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/>
        </a:p>
      </dsp:txBody>
      <dsp:txXfrm>
        <a:off x="1028164" y="414531"/>
        <a:ext cx="138303" cy="138676"/>
      </dsp:txXfrm>
    </dsp:sp>
    <dsp:sp modelId="{DFA26497-F043-47BD-A863-B72295709BC1}">
      <dsp:nvSpPr>
        <dsp:cNvPr id="0" name=""/>
        <dsp:cNvSpPr/>
      </dsp:nvSpPr>
      <dsp:spPr>
        <a:xfrm>
          <a:off x="1307752" y="204281"/>
          <a:ext cx="931961" cy="559177"/>
        </a:xfrm>
        <a:prstGeom prst="roundRect">
          <a:avLst>
            <a:gd name="adj" fmla="val 10000"/>
          </a:avLst>
        </a:prstGeo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(actio)</a:t>
          </a:r>
        </a:p>
      </dsp:txBody>
      <dsp:txXfrm>
        <a:off x="1324130" y="220659"/>
        <a:ext cx="899205" cy="526421"/>
      </dsp:txXfrm>
    </dsp:sp>
    <dsp:sp modelId="{332A3F74-A142-4607-BF53-315DAA82B34C}">
      <dsp:nvSpPr>
        <dsp:cNvPr id="0" name=""/>
        <dsp:cNvSpPr/>
      </dsp:nvSpPr>
      <dsp:spPr>
        <a:xfrm rot="21580489">
          <a:off x="2342433" y="364460"/>
          <a:ext cx="217771" cy="231126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3311292"/>
            <a:satOff val="13270"/>
            <a:lumOff val="2876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2342434" y="410870"/>
        <a:ext cx="152440" cy="138676"/>
      </dsp:txXfrm>
    </dsp:sp>
    <dsp:sp modelId="{C9D31EE2-137E-4B4E-A449-46CC5A800439}">
      <dsp:nvSpPr>
        <dsp:cNvPr id="0" name=""/>
        <dsp:cNvSpPr/>
      </dsp:nvSpPr>
      <dsp:spPr>
        <a:xfrm>
          <a:off x="2650597" y="196659"/>
          <a:ext cx="931961" cy="559177"/>
        </a:xfrm>
        <a:prstGeom prst="roundRect">
          <a:avLst>
            <a:gd name="adj" fmla="val 10000"/>
          </a:avLst>
        </a:prstGeo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(reactio)</a:t>
          </a:r>
        </a:p>
      </dsp:txBody>
      <dsp:txXfrm>
        <a:off x="2666975" y="213037"/>
        <a:ext cx="899205" cy="526421"/>
      </dsp:txXfrm>
    </dsp:sp>
    <dsp:sp modelId="{A2264B61-1F1B-4685-9DC7-957918827D02}">
      <dsp:nvSpPr>
        <dsp:cNvPr id="0" name=""/>
        <dsp:cNvSpPr/>
      </dsp:nvSpPr>
      <dsp:spPr>
        <a:xfrm rot="20685">
          <a:off x="3666229" y="364526"/>
          <a:ext cx="177386" cy="231126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6622584"/>
            <a:satOff val="26541"/>
            <a:lumOff val="5752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3666229" y="410591"/>
        <a:ext cx="124170" cy="138676"/>
      </dsp:txXfrm>
    </dsp:sp>
    <dsp:sp modelId="{0BDC9A09-388C-455F-A7C1-73470ACA9BDE}">
      <dsp:nvSpPr>
        <dsp:cNvPr id="0" name=""/>
        <dsp:cNvSpPr/>
      </dsp:nvSpPr>
      <dsp:spPr>
        <a:xfrm>
          <a:off x="3917245" y="204281"/>
          <a:ext cx="931961" cy="559177"/>
        </a:xfrm>
        <a:prstGeom prst="roundRect">
          <a:avLst>
            <a:gd name="adj" fmla="val 10000"/>
          </a:avLst>
        </a:prstGeo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</a:t>
          </a:r>
        </a:p>
      </dsp:txBody>
      <dsp:txXfrm>
        <a:off x="3933623" y="220659"/>
        <a:ext cx="899205" cy="526421"/>
      </dsp:txXfrm>
    </dsp:sp>
    <dsp:sp modelId="{B0680FDF-C921-47CB-A975-BA81120337CE}">
      <dsp:nvSpPr>
        <dsp:cNvPr id="0" name=""/>
        <dsp:cNvSpPr/>
      </dsp:nvSpPr>
      <dsp:spPr>
        <a:xfrm rot="67520">
          <a:off x="4943135" y="381261"/>
          <a:ext cx="199207" cy="231126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4943141" y="426899"/>
        <a:ext cx="139445" cy="138676"/>
      </dsp:txXfrm>
    </dsp:sp>
    <dsp:sp modelId="{B89E8877-6572-43CD-9358-96A0C7EE7666}">
      <dsp:nvSpPr>
        <dsp:cNvPr id="0" name=""/>
        <dsp:cNvSpPr/>
      </dsp:nvSpPr>
      <dsp:spPr>
        <a:xfrm>
          <a:off x="5224998" y="229970"/>
          <a:ext cx="931961" cy="559177"/>
        </a:xfrm>
        <a:prstGeom prst="roundRect">
          <a:avLst>
            <a:gd name="adj" fmla="val 1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(Moral)</a:t>
          </a:r>
        </a:p>
      </dsp:txBody>
      <dsp:txXfrm>
        <a:off x="5241376" y="246348"/>
        <a:ext cx="899205" cy="5264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1290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2015-02-25T08:33:00Z</dcterms:created>
  <dcterms:modified xsi:type="dcterms:W3CDTF">2015-02-25T08:55:00Z</dcterms:modified>
</cp:coreProperties>
</file>