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530" w:rsidRPr="002353BB" w:rsidRDefault="00641530" w:rsidP="00641530">
      <w:pPr>
        <w:spacing w:after="0" w:line="240" w:lineRule="auto"/>
        <w:rPr>
          <w:rFonts w:ascii="Comic Sans MS" w:hAnsi="Comic Sans MS"/>
          <w:b/>
          <w:u w:val="single"/>
        </w:rPr>
      </w:pPr>
      <w:r w:rsidRPr="002353BB">
        <w:rPr>
          <w:rFonts w:ascii="Comic Sans MS" w:hAnsi="Comic Sans MS"/>
          <w:b/>
          <w:u w:val="single"/>
        </w:rPr>
        <w:t>Diskontinuierliche Sachtexte</w:t>
      </w:r>
    </w:p>
    <w:p w:rsidR="00641530" w:rsidRDefault="00641530" w:rsidP="00641530">
      <w:pPr>
        <w:pStyle w:val="StandardWeb"/>
        <w:spacing w:before="0" w:beforeAutospacing="0" w:after="0" w:afterAutospacing="0"/>
        <w:rPr>
          <w:rFonts w:ascii="Comic Sans MS" w:hAnsi="Comic Sans MS"/>
          <w:sz w:val="22"/>
          <w:szCs w:val="22"/>
        </w:rPr>
      </w:pPr>
    </w:p>
    <w:p w:rsidR="00641530" w:rsidRPr="005E51AB" w:rsidRDefault="00641530" w:rsidP="00641530">
      <w:pPr>
        <w:pStyle w:val="StandardWeb"/>
        <w:spacing w:before="0" w:beforeAutospacing="0" w:after="0" w:afterAutospacing="0"/>
        <w:jc w:val="both"/>
        <w:rPr>
          <w:rFonts w:ascii="Comic Sans MS" w:hAnsi="Comic Sans MS"/>
          <w:b/>
          <w:sz w:val="22"/>
          <w:szCs w:val="22"/>
        </w:rPr>
      </w:pPr>
      <w:r w:rsidRPr="005E51AB">
        <w:rPr>
          <w:rFonts w:ascii="Comic Sans MS" w:hAnsi="Comic Sans MS"/>
          <w:b/>
          <w:sz w:val="22"/>
          <w:szCs w:val="22"/>
        </w:rPr>
        <w:t>Was sind diskontinuierliche Sachtexte?</w:t>
      </w:r>
    </w:p>
    <w:p w:rsidR="00641530" w:rsidRDefault="00641530" w:rsidP="00641530">
      <w:pPr>
        <w:pStyle w:val="StandardWeb"/>
        <w:spacing w:before="0" w:beforeAutospacing="0" w:after="0" w:afterAutospacing="0"/>
        <w:jc w:val="both"/>
        <w:rPr>
          <w:rFonts w:ascii="Comic Sans MS" w:hAnsi="Comic Sans MS"/>
          <w:sz w:val="22"/>
          <w:szCs w:val="22"/>
        </w:rPr>
      </w:pPr>
      <w:r w:rsidRPr="005B6562">
        <w:rPr>
          <w:rFonts w:ascii="Comic Sans MS" w:hAnsi="Comic Sans MS"/>
          <w:noProof/>
          <w:sz w:val="22"/>
          <w:szCs w:val="22"/>
          <w:u w:val="single"/>
        </w:rPr>
        <w:drawing>
          <wp:anchor distT="0" distB="0" distL="114300" distR="114300" simplePos="0" relativeHeight="251659264" behindDoc="1" locked="0" layoutInCell="1" allowOverlap="1" wp14:anchorId="49A2A644" wp14:editId="7FD15C49">
            <wp:simplePos x="0" y="0"/>
            <wp:positionH relativeFrom="column">
              <wp:posOffset>8300720</wp:posOffset>
            </wp:positionH>
            <wp:positionV relativeFrom="paragraph">
              <wp:posOffset>80010</wp:posOffset>
            </wp:positionV>
            <wp:extent cx="1378585" cy="1785620"/>
            <wp:effectExtent l="0" t="0" r="0" b="5080"/>
            <wp:wrapTight wrapText="bothSides">
              <wp:wrapPolygon edited="0">
                <wp:start x="597" y="0"/>
                <wp:lineTo x="0" y="691"/>
                <wp:lineTo x="0" y="20740"/>
                <wp:lineTo x="597" y="21431"/>
                <wp:lineTo x="20595" y="21431"/>
                <wp:lineTo x="21192" y="20740"/>
                <wp:lineTo x="21192" y="691"/>
                <wp:lineTo x="20595" y="0"/>
                <wp:lineTo x="597" y="0"/>
              </wp:wrapPolygon>
            </wp:wrapTight>
            <wp:docPr id="11" name="Grafik 11" descr="Info, Infographic, Design,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Infographic, Design, Informat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8585" cy="1785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1530" w:rsidRPr="005B6562" w:rsidRDefault="00641530" w:rsidP="00641530">
      <w:pPr>
        <w:pStyle w:val="StandardWeb"/>
        <w:spacing w:before="0" w:beforeAutospacing="0" w:after="0" w:afterAutospacing="0"/>
        <w:jc w:val="both"/>
        <w:rPr>
          <w:rFonts w:ascii="Comic Sans MS" w:hAnsi="Comic Sans MS"/>
          <w:sz w:val="22"/>
          <w:szCs w:val="22"/>
        </w:rPr>
      </w:pPr>
      <w:r w:rsidRPr="005B6562">
        <w:rPr>
          <w:rFonts w:ascii="Comic Sans MS" w:hAnsi="Comic Sans MS"/>
          <w:sz w:val="22"/>
          <w:szCs w:val="22"/>
        </w:rPr>
        <w:t xml:space="preserve">Unter dem Begriff „diskontinuierliche Texte“ oder „nicht-lineare Texte" sind Diagramme, Schaubilder, Tabellen und schematische Darstellungen zusammengefasst. Informationen werden knapp und übersichtlich dargestellt, Wichtiges wird schnell erkannt und kann mit anderen Fakten in Bezug gebracht werden. Diskontinuierliche Texte können für sich alleine stehen, zum Beispiel als Fahrpläne, Schaubilder in Zeitungen, im Internet oder Fernsehen. </w:t>
      </w:r>
      <w:r>
        <w:rPr>
          <w:rFonts w:ascii="Comic Sans MS" w:hAnsi="Comic Sans MS"/>
          <w:sz w:val="22"/>
          <w:szCs w:val="22"/>
        </w:rPr>
        <w:t>H</w:t>
      </w:r>
      <w:r w:rsidRPr="005B6562">
        <w:rPr>
          <w:rFonts w:ascii="Comic Sans MS" w:hAnsi="Comic Sans MS"/>
          <w:sz w:val="22"/>
          <w:szCs w:val="22"/>
        </w:rPr>
        <w:t xml:space="preserve">äufig ergänzen sie aber kontinuierliche Texte. </w:t>
      </w:r>
    </w:p>
    <w:p w:rsidR="00641530" w:rsidRPr="005B6562" w:rsidRDefault="00641530" w:rsidP="00641530">
      <w:pPr>
        <w:pStyle w:val="StandardWeb"/>
        <w:spacing w:before="0" w:beforeAutospacing="0" w:after="0" w:afterAutospacing="0"/>
        <w:jc w:val="both"/>
        <w:rPr>
          <w:rFonts w:ascii="Comic Sans MS" w:hAnsi="Comic Sans MS"/>
          <w:sz w:val="22"/>
          <w:szCs w:val="22"/>
        </w:rPr>
      </w:pPr>
      <w:r>
        <w:rPr>
          <w:rFonts w:ascii="Comic Sans MS" w:hAnsi="Comic Sans MS"/>
          <w:sz w:val="22"/>
          <w:szCs w:val="22"/>
        </w:rPr>
        <w:t>Das „Lesen“ dieser Texte erfordert das Erkennen d</w:t>
      </w:r>
      <w:r w:rsidRPr="005B6562">
        <w:rPr>
          <w:rFonts w:ascii="Comic Sans MS" w:hAnsi="Comic Sans MS"/>
          <w:sz w:val="22"/>
          <w:szCs w:val="22"/>
        </w:rPr>
        <w:t>er dargestellte</w:t>
      </w:r>
      <w:r>
        <w:rPr>
          <w:rFonts w:ascii="Comic Sans MS" w:hAnsi="Comic Sans MS"/>
          <w:sz w:val="22"/>
          <w:szCs w:val="22"/>
        </w:rPr>
        <w:t>n</w:t>
      </w:r>
      <w:r w:rsidRPr="005B6562">
        <w:rPr>
          <w:rFonts w:ascii="Comic Sans MS" w:hAnsi="Comic Sans MS"/>
          <w:sz w:val="22"/>
          <w:szCs w:val="22"/>
        </w:rPr>
        <w:t xml:space="preserve"> Sachverhalt</w:t>
      </w:r>
      <w:r>
        <w:rPr>
          <w:rFonts w:ascii="Comic Sans MS" w:hAnsi="Comic Sans MS"/>
          <w:sz w:val="22"/>
          <w:szCs w:val="22"/>
        </w:rPr>
        <w:t>e</w:t>
      </w:r>
      <w:r w:rsidRPr="005B6562">
        <w:rPr>
          <w:rFonts w:ascii="Comic Sans MS" w:hAnsi="Comic Sans MS"/>
          <w:sz w:val="22"/>
          <w:szCs w:val="22"/>
        </w:rPr>
        <w:t xml:space="preserve"> (Inhalte, Strukturen und Entwicklungen) </w:t>
      </w:r>
      <w:r>
        <w:rPr>
          <w:rFonts w:ascii="Comic Sans MS" w:hAnsi="Comic Sans MS"/>
          <w:sz w:val="22"/>
          <w:szCs w:val="22"/>
        </w:rPr>
        <w:t xml:space="preserve">und die </w:t>
      </w:r>
      <w:r w:rsidRPr="005B6562">
        <w:rPr>
          <w:rFonts w:ascii="Comic Sans MS" w:hAnsi="Comic Sans MS"/>
          <w:sz w:val="22"/>
          <w:szCs w:val="22"/>
        </w:rPr>
        <w:t>sprachlich korrekt</w:t>
      </w:r>
      <w:r>
        <w:rPr>
          <w:rFonts w:ascii="Comic Sans MS" w:hAnsi="Comic Sans MS"/>
          <w:sz w:val="22"/>
          <w:szCs w:val="22"/>
        </w:rPr>
        <w:t>e</w:t>
      </w:r>
      <w:r w:rsidRPr="005B6562">
        <w:rPr>
          <w:rFonts w:ascii="Comic Sans MS" w:hAnsi="Comic Sans MS"/>
          <w:sz w:val="22"/>
          <w:szCs w:val="22"/>
        </w:rPr>
        <w:t xml:space="preserve"> </w:t>
      </w:r>
      <w:r>
        <w:rPr>
          <w:rFonts w:ascii="Comic Sans MS" w:hAnsi="Comic Sans MS"/>
          <w:sz w:val="22"/>
          <w:szCs w:val="22"/>
        </w:rPr>
        <w:t>U</w:t>
      </w:r>
      <w:r w:rsidRPr="005B6562">
        <w:rPr>
          <w:rFonts w:ascii="Comic Sans MS" w:hAnsi="Comic Sans MS"/>
          <w:sz w:val="22"/>
          <w:szCs w:val="22"/>
        </w:rPr>
        <w:t>msetz</w:t>
      </w:r>
      <w:r>
        <w:rPr>
          <w:rFonts w:ascii="Comic Sans MS" w:hAnsi="Comic Sans MS"/>
          <w:sz w:val="22"/>
          <w:szCs w:val="22"/>
        </w:rPr>
        <w:t>ung der</w:t>
      </w:r>
      <w:r w:rsidRPr="005B6562">
        <w:rPr>
          <w:rFonts w:ascii="Comic Sans MS" w:hAnsi="Comic Sans MS"/>
          <w:sz w:val="22"/>
          <w:szCs w:val="22"/>
        </w:rPr>
        <w:t xml:space="preserve"> Erkenntnisse, um sie dann in Form eines kontinuierlichen Textes zu verbalisieren. </w:t>
      </w:r>
    </w:p>
    <w:p w:rsidR="00641530" w:rsidRDefault="00641530" w:rsidP="00641530">
      <w:pPr>
        <w:spacing w:after="0" w:line="240" w:lineRule="auto"/>
      </w:pPr>
    </w:p>
    <w:p w:rsidR="00641530" w:rsidRDefault="00641530" w:rsidP="00641530">
      <w:pPr>
        <w:spacing w:after="0" w:line="240" w:lineRule="auto"/>
      </w:pPr>
    </w:p>
    <w:p w:rsidR="00641530" w:rsidRDefault="00641530" w:rsidP="00641530">
      <w:pPr>
        <w:spacing w:after="0" w:line="240" w:lineRule="auto"/>
        <w:rPr>
          <w:rFonts w:ascii="Comic Sans MS" w:hAnsi="Comic Sans MS"/>
          <w:b/>
        </w:rPr>
      </w:pPr>
      <w:r>
        <w:rPr>
          <w:rFonts w:ascii="Comic Sans MS" w:hAnsi="Comic Sans MS"/>
          <w:b/>
          <w:noProof/>
          <w:lang w:eastAsia="de-DE"/>
        </w:rPr>
        <mc:AlternateContent>
          <mc:Choice Requires="wps">
            <w:drawing>
              <wp:anchor distT="0" distB="0" distL="114300" distR="114300" simplePos="0" relativeHeight="251663360" behindDoc="0" locked="0" layoutInCell="1" allowOverlap="1" wp14:anchorId="181BEF28" wp14:editId="02B2A24F">
                <wp:simplePos x="0" y="0"/>
                <wp:positionH relativeFrom="column">
                  <wp:posOffset>8345373</wp:posOffset>
                </wp:positionH>
                <wp:positionV relativeFrom="paragraph">
                  <wp:posOffset>16132</wp:posOffset>
                </wp:positionV>
                <wp:extent cx="1335136" cy="605860"/>
                <wp:effectExtent l="0" t="0" r="17780" b="22860"/>
                <wp:wrapNone/>
                <wp:docPr id="18" name="Textfeld 18"/>
                <wp:cNvGraphicFramePr/>
                <a:graphic xmlns:a="http://schemas.openxmlformats.org/drawingml/2006/main">
                  <a:graphicData uri="http://schemas.microsoft.com/office/word/2010/wordprocessingShape">
                    <wps:wsp>
                      <wps:cNvSpPr txBox="1"/>
                      <wps:spPr>
                        <a:xfrm>
                          <a:off x="0" y="0"/>
                          <a:ext cx="1335136" cy="6058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41530" w:rsidRPr="00AF04DD" w:rsidRDefault="00641530" w:rsidP="00641530">
                            <w:pPr>
                              <w:rPr>
                                <w:rFonts w:ascii="Verdana" w:hAnsi="Verdana" w:cs="Arial"/>
                                <w:sz w:val="14"/>
                              </w:rPr>
                            </w:pPr>
                            <w:hyperlink r:id="rId7" w:history="1">
                              <w:r w:rsidRPr="00AF04DD">
                                <w:rPr>
                                  <w:rStyle w:val="Hyperlink"/>
                                  <w:rFonts w:ascii="Verdana" w:hAnsi="Verdana" w:cs="Arial"/>
                                  <w:sz w:val="14"/>
                                </w:rPr>
                                <w:t>https://pixabay.com/illustrations/info-infographic-design-information-908889/</w:t>
                              </w:r>
                            </w:hyperlink>
                          </w:p>
                          <w:p w:rsidR="00641530" w:rsidRPr="00AF04DD" w:rsidRDefault="00641530" w:rsidP="00641530">
                            <w:pPr>
                              <w:spacing w:after="0" w:line="240" w:lineRule="auto"/>
                              <w:rPr>
                                <w:rFonts w:ascii="Verdana" w:hAnsi="Verdana"/>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8" o:spid="_x0000_s1026" type="#_x0000_t202" style="position:absolute;margin-left:657.1pt;margin-top:1.25pt;width:105.15pt;height:47.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" fillcolor="white [3201]" strokecolor="white [3212]" strokeweight=".5pt">
                <v:textbox>
                  <w:txbxContent>
                    <w:p w:rsidR="00641530" w:rsidRPr="00AF04DD" w:rsidRDefault="00641530" w:rsidP="00641530">
                      <w:pPr>
                        <w:rPr>
                          <w:rFonts w:ascii="Verdana" w:hAnsi="Verdana" w:cs="Arial"/>
                          <w:sz w:val="14"/>
                        </w:rPr>
                      </w:pPr>
                      <w:hyperlink r:id="rId8" w:history="1">
                        <w:r w:rsidRPr="00AF04DD">
                          <w:rPr>
                            <w:rStyle w:val="Hyperlink"/>
                            <w:rFonts w:ascii="Verdana" w:hAnsi="Verdana" w:cs="Arial"/>
                            <w:sz w:val="14"/>
                          </w:rPr>
                          <w:t>https://pixabay.com/illustrations/info-infographic-design-information-908889/</w:t>
                        </w:r>
                      </w:hyperlink>
                    </w:p>
                    <w:p w:rsidR="00641530" w:rsidRPr="00AF04DD" w:rsidRDefault="00641530" w:rsidP="00641530">
                      <w:pPr>
                        <w:spacing w:after="0" w:line="240" w:lineRule="auto"/>
                        <w:rPr>
                          <w:rFonts w:ascii="Verdana" w:hAnsi="Verdana"/>
                          <w:sz w:val="14"/>
                        </w:rPr>
                      </w:pPr>
                    </w:p>
                  </w:txbxContent>
                </v:textbox>
              </v:shape>
            </w:pict>
          </mc:Fallback>
        </mc:AlternateContent>
      </w:r>
      <w:r w:rsidRPr="005E51AB">
        <w:rPr>
          <w:rFonts w:ascii="Comic Sans MS" w:hAnsi="Comic Sans MS"/>
          <w:b/>
        </w:rPr>
        <w:t>Leitfragen zur Auswertung diskontinuierlicher Sachtexte</w:t>
      </w:r>
    </w:p>
    <w:p w:rsidR="00641530" w:rsidRPr="005E51AB" w:rsidRDefault="00641530" w:rsidP="00641530">
      <w:pPr>
        <w:spacing w:after="0" w:line="240" w:lineRule="auto"/>
        <w:rPr>
          <w:rFonts w:ascii="Comic Sans MS" w:hAnsi="Comic Sans MS"/>
          <w:b/>
        </w:rPr>
      </w:pPr>
    </w:p>
    <w:p w:rsidR="00641530" w:rsidRDefault="00641530" w:rsidP="00641530">
      <w:pPr>
        <w:pStyle w:val="Listenabsatz"/>
        <w:numPr>
          <w:ilvl w:val="0"/>
          <w:numId w:val="1"/>
        </w:numPr>
        <w:ind w:left="567"/>
        <w:rPr>
          <w:rFonts w:ascii="Comic Sans MS" w:hAnsi="Comic Sans MS"/>
        </w:rPr>
      </w:pPr>
      <w:r>
        <w:rPr>
          <w:rFonts w:ascii="Comic Sans MS" w:hAnsi="Comic Sans MS"/>
          <w:noProof/>
          <w:lang w:eastAsia="de-DE"/>
        </w:rPr>
        <mc:AlternateContent>
          <mc:Choice Requires="wps">
            <w:drawing>
              <wp:anchor distT="0" distB="0" distL="114300" distR="114300" simplePos="0" relativeHeight="251660288" behindDoc="0" locked="0" layoutInCell="1" allowOverlap="1" wp14:anchorId="1DC7FAED" wp14:editId="1BF21D0F">
                <wp:simplePos x="0" y="0"/>
                <wp:positionH relativeFrom="column">
                  <wp:posOffset>4659723</wp:posOffset>
                </wp:positionH>
                <wp:positionV relativeFrom="paragraph">
                  <wp:posOffset>-822</wp:posOffset>
                </wp:positionV>
                <wp:extent cx="286101" cy="802204"/>
                <wp:effectExtent l="0" t="0" r="19050" b="17145"/>
                <wp:wrapNone/>
                <wp:docPr id="26" name="Geschweifte Klammer rechts 26"/>
                <wp:cNvGraphicFramePr/>
                <a:graphic xmlns:a="http://schemas.openxmlformats.org/drawingml/2006/main">
                  <a:graphicData uri="http://schemas.microsoft.com/office/word/2010/wordprocessingShape">
                    <wps:wsp>
                      <wps:cNvSpPr/>
                      <wps:spPr>
                        <a:xfrm>
                          <a:off x="0" y="0"/>
                          <a:ext cx="286101" cy="802204"/>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26" o:spid="_x0000_s1026" type="#_x0000_t88" style="position:absolute;margin-left:366.9pt;margin-top:-.05pt;width:22.55pt;height:63.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" adj="642" strokecolor="black [3040]"/>
            </w:pict>
          </mc:Fallback>
        </mc:AlternateContent>
      </w:r>
      <w:r>
        <w:rPr>
          <w:rFonts w:ascii="Comic Sans MS" w:hAnsi="Comic Sans MS"/>
        </w:rPr>
        <w:t>Was ist Thema des Schaubilds / Diagramms?</w:t>
      </w:r>
    </w:p>
    <w:p w:rsidR="00641530" w:rsidRDefault="00641530" w:rsidP="00641530">
      <w:pPr>
        <w:pStyle w:val="Listenabsatz"/>
        <w:numPr>
          <w:ilvl w:val="0"/>
          <w:numId w:val="1"/>
        </w:numPr>
        <w:ind w:left="567"/>
        <w:rPr>
          <w:rFonts w:ascii="Comic Sans MS" w:hAnsi="Comic Sans MS"/>
        </w:rPr>
      </w:pPr>
      <w:r>
        <w:rPr>
          <w:rFonts w:ascii="Comic Sans MS" w:hAnsi="Comic Sans MS"/>
        </w:rPr>
        <w:t>Wer ist der Adressat?</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 Erste Analyse / Einordnung </w:t>
      </w:r>
    </w:p>
    <w:p w:rsidR="00641530" w:rsidRDefault="00641530" w:rsidP="00641530">
      <w:pPr>
        <w:pStyle w:val="Listenabsatz"/>
        <w:numPr>
          <w:ilvl w:val="0"/>
          <w:numId w:val="1"/>
        </w:numPr>
        <w:ind w:left="567"/>
        <w:rPr>
          <w:rFonts w:ascii="Comic Sans MS" w:hAnsi="Comic Sans MS"/>
        </w:rPr>
      </w:pPr>
      <w:r>
        <w:rPr>
          <w:rFonts w:ascii="Comic Sans MS" w:hAnsi="Comic Sans MS"/>
        </w:rPr>
        <w:t>Welche Zeitspanne ist dargestellt? Ist es eine Momentaufnahme?</w:t>
      </w:r>
    </w:p>
    <w:p w:rsidR="00641530" w:rsidRDefault="00641530" w:rsidP="00641530">
      <w:pPr>
        <w:pStyle w:val="Listenabsatz"/>
        <w:ind w:left="567"/>
        <w:rPr>
          <w:rFonts w:ascii="Comic Sans MS" w:hAnsi="Comic Sans MS"/>
        </w:rPr>
      </w:pPr>
    </w:p>
    <w:p w:rsidR="00641530" w:rsidRDefault="00641530" w:rsidP="00641530">
      <w:pPr>
        <w:pStyle w:val="Listenabsatz"/>
        <w:numPr>
          <w:ilvl w:val="0"/>
          <w:numId w:val="1"/>
        </w:numPr>
        <w:ind w:left="567"/>
        <w:rPr>
          <w:rFonts w:ascii="Comic Sans MS" w:hAnsi="Comic Sans MS"/>
        </w:rPr>
      </w:pPr>
      <w:r>
        <w:rPr>
          <w:rFonts w:ascii="Comic Sans MS" w:hAnsi="Comic Sans MS"/>
          <w:noProof/>
          <w:lang w:eastAsia="de-DE"/>
        </w:rPr>
        <mc:AlternateContent>
          <mc:Choice Requires="wps">
            <w:drawing>
              <wp:anchor distT="0" distB="0" distL="114300" distR="114300" simplePos="0" relativeHeight="251661312" behindDoc="0" locked="0" layoutInCell="1" allowOverlap="1" wp14:anchorId="583CB9C5" wp14:editId="2CAF8FC3">
                <wp:simplePos x="0" y="0"/>
                <wp:positionH relativeFrom="column">
                  <wp:posOffset>4660265</wp:posOffset>
                </wp:positionH>
                <wp:positionV relativeFrom="paragraph">
                  <wp:posOffset>58420</wp:posOffset>
                </wp:positionV>
                <wp:extent cx="285750" cy="802005"/>
                <wp:effectExtent l="0" t="0" r="19050" b="17145"/>
                <wp:wrapNone/>
                <wp:docPr id="27" name="Geschweifte Klammer rechts 27"/>
                <wp:cNvGraphicFramePr/>
                <a:graphic xmlns:a="http://schemas.openxmlformats.org/drawingml/2006/main">
                  <a:graphicData uri="http://schemas.microsoft.com/office/word/2010/wordprocessingShape">
                    <wps:wsp>
                      <wps:cNvSpPr/>
                      <wps:spPr>
                        <a:xfrm>
                          <a:off x="0" y="0"/>
                          <a:ext cx="285750" cy="80200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Geschweifte Klammer rechts 27" o:spid="_x0000_s1026" type="#_x0000_t88" style="position:absolute;margin-left:366.95pt;margin-top:4.6pt;width:22.5pt;height:63.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" adj="641" strokecolor="black [3040]"/>
            </w:pict>
          </mc:Fallback>
        </mc:AlternateContent>
      </w:r>
      <w:r>
        <w:rPr>
          <w:rFonts w:ascii="Comic Sans MS" w:hAnsi="Comic Sans MS"/>
        </w:rPr>
        <w:t>Sind es Prozentangaben oder absolute Zahlen?</w:t>
      </w:r>
    </w:p>
    <w:p w:rsidR="00641530" w:rsidRDefault="00641530" w:rsidP="00641530">
      <w:pPr>
        <w:pStyle w:val="Listenabsatz"/>
        <w:numPr>
          <w:ilvl w:val="0"/>
          <w:numId w:val="1"/>
        </w:numPr>
        <w:ind w:left="567"/>
        <w:rPr>
          <w:rFonts w:ascii="Comic Sans MS" w:hAnsi="Comic Sans MS"/>
        </w:rPr>
      </w:pPr>
      <w:r>
        <w:rPr>
          <w:rFonts w:ascii="Comic Sans MS" w:hAnsi="Comic Sans MS"/>
        </w:rPr>
        <w:t>Werden verschiedene Farben / Symbole verwendet?</w:t>
      </w:r>
      <w:r>
        <w:rPr>
          <w:rFonts w:ascii="Comic Sans MS" w:hAnsi="Comic Sans MS"/>
        </w:rPr>
        <w:tab/>
      </w:r>
      <w:r>
        <w:rPr>
          <w:rFonts w:ascii="Comic Sans MS" w:hAnsi="Comic Sans MS"/>
        </w:rPr>
        <w:tab/>
      </w:r>
      <w:r>
        <w:rPr>
          <w:rFonts w:ascii="Comic Sans MS" w:hAnsi="Comic Sans MS"/>
        </w:rPr>
        <w:tab/>
        <w:t>Detailuntersuchung</w:t>
      </w:r>
    </w:p>
    <w:p w:rsidR="00641530" w:rsidRDefault="00641530" w:rsidP="00641530">
      <w:pPr>
        <w:pStyle w:val="Listenabsatz"/>
        <w:numPr>
          <w:ilvl w:val="0"/>
          <w:numId w:val="1"/>
        </w:numPr>
        <w:ind w:left="567"/>
        <w:rPr>
          <w:rFonts w:ascii="Comic Sans MS" w:hAnsi="Comic Sans MS"/>
        </w:rPr>
      </w:pPr>
      <w:r>
        <w:rPr>
          <w:rFonts w:ascii="Comic Sans MS" w:hAnsi="Comic Sans MS"/>
        </w:rPr>
        <w:t>Wie repräsentativ ist die Umfrage?</w:t>
      </w:r>
    </w:p>
    <w:p w:rsidR="00641530" w:rsidRDefault="00641530" w:rsidP="00641530">
      <w:pPr>
        <w:pStyle w:val="Listenabsatz"/>
        <w:numPr>
          <w:ilvl w:val="0"/>
          <w:numId w:val="1"/>
        </w:numPr>
        <w:ind w:left="567"/>
        <w:rPr>
          <w:rFonts w:ascii="Comic Sans MS" w:hAnsi="Comic Sans MS"/>
        </w:rPr>
      </w:pPr>
      <w:r>
        <w:rPr>
          <w:rFonts w:ascii="Comic Sans MS" w:hAnsi="Comic Sans MS"/>
        </w:rPr>
        <w:t>Werden Quellen angegeben?</w:t>
      </w:r>
    </w:p>
    <w:p w:rsidR="00641530" w:rsidRDefault="00641530" w:rsidP="00641530">
      <w:pPr>
        <w:pStyle w:val="Listenabsatz"/>
        <w:ind w:left="567"/>
        <w:rPr>
          <w:rFonts w:ascii="Comic Sans MS" w:hAnsi="Comic Sans MS"/>
        </w:rPr>
      </w:pPr>
      <w:r>
        <w:rPr>
          <w:rFonts w:ascii="Comic Sans MS" w:hAnsi="Comic Sans MS"/>
          <w:noProof/>
          <w:lang w:eastAsia="de-DE"/>
        </w:rPr>
        <mc:AlternateContent>
          <mc:Choice Requires="wps">
            <w:drawing>
              <wp:anchor distT="0" distB="0" distL="114300" distR="114300" simplePos="0" relativeHeight="251662336" behindDoc="0" locked="0" layoutInCell="1" allowOverlap="1" wp14:anchorId="6AD08516" wp14:editId="5C8E7CD3">
                <wp:simplePos x="0" y="0"/>
                <wp:positionH relativeFrom="column">
                  <wp:posOffset>4687773</wp:posOffset>
                </wp:positionH>
                <wp:positionV relativeFrom="paragraph">
                  <wp:posOffset>119372</wp:posOffset>
                </wp:positionV>
                <wp:extent cx="212822" cy="426346"/>
                <wp:effectExtent l="0" t="0" r="15875" b="12065"/>
                <wp:wrapNone/>
                <wp:docPr id="28" name="Geschweifte Klammer rechts 28"/>
                <wp:cNvGraphicFramePr/>
                <a:graphic xmlns:a="http://schemas.openxmlformats.org/drawingml/2006/main">
                  <a:graphicData uri="http://schemas.microsoft.com/office/word/2010/wordprocessingShape">
                    <wps:wsp>
                      <wps:cNvSpPr/>
                      <wps:spPr>
                        <a:xfrm>
                          <a:off x="0" y="0"/>
                          <a:ext cx="212822" cy="426346"/>
                        </a:xfrm>
                        <a:prstGeom prst="rightBrace">
                          <a:avLst>
                            <a:gd name="adj1" fmla="val 8333"/>
                            <a:gd name="adj2" fmla="val 5169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eschweifte Klammer rechts 28" o:spid="_x0000_s1026" type="#_x0000_t88" style="position:absolute;margin-left:369.1pt;margin-top:9.4pt;width:16.75pt;height:3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" adj="898,11166" strokecolor="black [3040]"/>
            </w:pict>
          </mc:Fallback>
        </mc:AlternateContent>
      </w:r>
    </w:p>
    <w:p w:rsidR="00641530" w:rsidRDefault="00641530" w:rsidP="00641530">
      <w:pPr>
        <w:pStyle w:val="Listenabsatz"/>
        <w:numPr>
          <w:ilvl w:val="0"/>
          <w:numId w:val="1"/>
        </w:numPr>
        <w:ind w:left="567"/>
        <w:rPr>
          <w:rFonts w:ascii="Comic Sans MS" w:hAnsi="Comic Sans MS"/>
        </w:rPr>
      </w:pPr>
      <w:r>
        <w:rPr>
          <w:rFonts w:ascii="Comic Sans MS" w:hAnsi="Comic Sans MS"/>
        </w:rPr>
        <w:t xml:space="preserve">Was zeigen die gesammelten Daten?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Interpretation / Kontextsetzung</w:t>
      </w:r>
    </w:p>
    <w:p w:rsidR="00641530" w:rsidRDefault="00641530" w:rsidP="00641530">
      <w:pPr>
        <w:ind w:left="207"/>
        <w:rPr>
          <w:rFonts w:ascii="Comic Sans MS" w:hAnsi="Comic Sans MS"/>
        </w:rPr>
      </w:pPr>
    </w:p>
    <w:p w:rsidR="00641530" w:rsidRDefault="00641530" w:rsidP="00641530">
      <w:pPr>
        <w:ind w:left="207"/>
        <w:rPr>
          <w:rFonts w:ascii="Comic Sans MS" w:hAnsi="Comic Sans MS"/>
        </w:rPr>
      </w:pPr>
    </w:p>
    <w:p w:rsidR="00641530" w:rsidRPr="003069EA" w:rsidRDefault="00641530" w:rsidP="00641530">
      <w:pPr>
        <w:ind w:left="207"/>
        <w:rPr>
          <w:rFonts w:ascii="Arial" w:hAnsi="Arial" w:cs="Arial"/>
        </w:rPr>
      </w:pPr>
      <w:r>
        <w:rPr>
          <w:rFonts w:ascii="Comic Sans MS" w:hAnsi="Comic Sans MS"/>
        </w:rPr>
        <w:t xml:space="preserve">Bilder: gemeinfrei, </w:t>
      </w:r>
      <w:hyperlink r:id="rId9" w:history="1">
        <w:proofErr w:type="spellStart"/>
        <w:r w:rsidRPr="005B6562">
          <w:rPr>
            <w:rStyle w:val="Hyperlink"/>
            <w:rFonts w:ascii="Arial" w:hAnsi="Arial" w:cs="Arial"/>
          </w:rPr>
          <w:t>Pixabay</w:t>
        </w:r>
        <w:proofErr w:type="spellEnd"/>
        <w:r w:rsidRPr="005B6562">
          <w:rPr>
            <w:rStyle w:val="Hyperlink"/>
            <w:rFonts w:ascii="Arial" w:hAnsi="Arial" w:cs="Arial"/>
          </w:rPr>
          <w:t xml:space="preserve"> </w:t>
        </w:r>
        <w:proofErr w:type="spellStart"/>
        <w:r w:rsidRPr="005B6562">
          <w:rPr>
            <w:rStyle w:val="Hyperlink"/>
            <w:rFonts w:ascii="Arial" w:hAnsi="Arial" w:cs="Arial"/>
          </w:rPr>
          <w:t>license</w:t>
        </w:r>
        <w:proofErr w:type="spellEnd"/>
      </w:hyperlink>
    </w:p>
    <w:p w:rsidR="007537A0" w:rsidRDefault="007537A0">
      <w:bookmarkStart w:id="0" w:name="_GoBack"/>
      <w:bookmarkEnd w:id="0"/>
    </w:p>
    <w:sectPr w:rsidR="007537A0" w:rsidSect="003340A6">
      <w:headerReference w:type="default" r:id="rId10"/>
      <w:pgSz w:w="16838" w:h="11906" w:orient="landscape"/>
      <w:pgMar w:top="709" w:right="1135" w:bottom="142" w:left="1134" w:header="284"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altName w:val="Tahom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0A6" w:rsidRDefault="00641530" w:rsidP="003340A6">
    <w:pPr>
      <w:pStyle w:val="Kopfzeile"/>
      <w:jc w:val="right"/>
    </w:pPr>
    <w:r>
      <w:t xml:space="preserve">Fachredaktion Deutsch, </w:t>
    </w:r>
    <w:hyperlink r:id="rId1" w:history="1">
      <w:r w:rsidRPr="00965B5A">
        <w:rPr>
          <w:rStyle w:val="Hyperlink"/>
        </w:rPr>
        <w:t>www.deutsch-bw.de</w:t>
      </w:r>
    </w:hyperlink>
    <w:r>
      <w:t xml:space="preserve"> </w:t>
    </w:r>
    <w:r>
      <w:rPr>
        <w:noProof/>
        <w:lang w:eastAsia="de-DE"/>
      </w:rPr>
      <w:drawing>
        <wp:inline distT="0" distB="0" distL="0" distR="0" wp14:anchorId="1C1B6C34" wp14:editId="6312C215">
          <wp:extent cx="1303164" cy="415127"/>
          <wp:effectExtent l="0" t="0" r="0" b="444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2">
                    <a:extLst>
                      <a:ext uri="{28A0092B-C50C-407E-A947-70E740481C1C}">
                        <a14:useLocalDpi xmlns:a14="http://schemas.microsoft.com/office/drawing/2010/main" val="0"/>
                      </a:ext>
                    </a:extLst>
                  </a:blip>
                  <a:stretch>
                    <a:fillRect/>
                  </a:stretch>
                </pic:blipFill>
                <pic:spPr>
                  <a:xfrm>
                    <a:off x="0" y="0"/>
                    <a:ext cx="1303996" cy="41539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125AF"/>
    <w:multiLevelType w:val="hybridMultilevel"/>
    <w:tmpl w:val="ABC41630"/>
    <w:lvl w:ilvl="0" w:tplc="0407000B">
      <w:start w:val="1"/>
      <w:numFmt w:val="bullet"/>
      <w:lvlText w:val=""/>
      <w:lvlJc w:val="left"/>
      <w:pPr>
        <w:ind w:left="3600" w:hanging="360"/>
      </w:pPr>
      <w:rPr>
        <w:rFonts w:ascii="Wingdings" w:hAnsi="Wingdings"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530"/>
    <w:rsid w:val="006203FF"/>
    <w:rsid w:val="00641530"/>
    <w:rsid w:val="007537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153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64153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641530"/>
    <w:rPr>
      <w:color w:val="0000FF"/>
      <w:u w:val="single"/>
    </w:rPr>
  </w:style>
  <w:style w:type="paragraph" w:styleId="Kopfzeile">
    <w:name w:val="header"/>
    <w:basedOn w:val="Standard"/>
    <w:link w:val="KopfzeileZchn"/>
    <w:uiPriority w:val="99"/>
    <w:unhideWhenUsed/>
    <w:rsid w:val="0064153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1530"/>
  </w:style>
  <w:style w:type="paragraph" w:styleId="Listenabsatz">
    <w:name w:val="List Paragraph"/>
    <w:basedOn w:val="Standard"/>
    <w:uiPriority w:val="34"/>
    <w:qFormat/>
    <w:rsid w:val="00641530"/>
    <w:pPr>
      <w:ind w:left="720"/>
      <w:contextualSpacing/>
    </w:pPr>
  </w:style>
  <w:style w:type="paragraph" w:styleId="Sprechblasentext">
    <w:name w:val="Balloon Text"/>
    <w:basedOn w:val="Standard"/>
    <w:link w:val="SprechblasentextZchn"/>
    <w:uiPriority w:val="99"/>
    <w:semiHidden/>
    <w:unhideWhenUsed/>
    <w:rsid w:val="0064153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15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153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64153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641530"/>
    <w:rPr>
      <w:color w:val="0000FF"/>
      <w:u w:val="single"/>
    </w:rPr>
  </w:style>
  <w:style w:type="paragraph" w:styleId="Kopfzeile">
    <w:name w:val="header"/>
    <w:basedOn w:val="Standard"/>
    <w:link w:val="KopfzeileZchn"/>
    <w:uiPriority w:val="99"/>
    <w:unhideWhenUsed/>
    <w:rsid w:val="0064153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1530"/>
  </w:style>
  <w:style w:type="paragraph" w:styleId="Listenabsatz">
    <w:name w:val="List Paragraph"/>
    <w:basedOn w:val="Standard"/>
    <w:uiPriority w:val="34"/>
    <w:qFormat/>
    <w:rsid w:val="00641530"/>
    <w:pPr>
      <w:ind w:left="720"/>
      <w:contextualSpacing/>
    </w:pPr>
  </w:style>
  <w:style w:type="paragraph" w:styleId="Sprechblasentext">
    <w:name w:val="Balloon Text"/>
    <w:basedOn w:val="Standard"/>
    <w:link w:val="SprechblasentextZchn"/>
    <w:uiPriority w:val="99"/>
    <w:semiHidden/>
    <w:unhideWhenUsed/>
    <w:rsid w:val="0064153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15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illustrations/info-infographic-design-information-908889/" TargetMode="External"/><Relationship Id="rId3" Type="http://schemas.microsoft.com/office/2007/relationships/stylesWithEffects" Target="stylesWithEffects.xml"/><Relationship Id="rId7" Type="http://schemas.openxmlformats.org/officeDocument/2006/relationships/hyperlink" Target="https://pixabay.com/illustrations/info-infographic-design-information-90888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xabay.com/service/licen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deutsch-bw.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1182</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Schweigert</dc:creator>
  <cp:lastModifiedBy>Schweigert</cp:lastModifiedBy>
  <cp:revision>1</cp:revision>
  <dcterms:created xsi:type="dcterms:W3CDTF">2020-02-11T15:37:00Z</dcterms:created>
  <dcterms:modified xsi:type="dcterms:W3CDTF">2020-02-11T15:37:00Z</dcterms:modified>
</cp:coreProperties>
</file>