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AD6" w:rsidRPr="00396FC9" w:rsidRDefault="00F24D75" w:rsidP="00F24D75">
      <w:pPr>
        <w:jc w:val="center"/>
        <w:rPr>
          <w:rFonts w:ascii="Arial Black" w:hAnsi="Arial Black"/>
          <w:sz w:val="28"/>
          <w:szCs w:val="28"/>
          <w:lang w:val="en-GB"/>
        </w:rPr>
      </w:pPr>
      <w:r w:rsidRPr="00396FC9">
        <w:rPr>
          <w:rFonts w:ascii="Arial Black" w:hAnsi="Arial Black"/>
          <w:sz w:val="28"/>
          <w:szCs w:val="28"/>
          <w:lang w:val="en-GB"/>
        </w:rPr>
        <w:t>Be safe on the beach</w:t>
      </w:r>
    </w:p>
    <w:p w:rsidR="00F24D75" w:rsidRDefault="00396FC9">
      <w:pPr>
        <w:rPr>
          <w:rFonts w:ascii="Arial" w:hAnsi="Arial" w:cs="Arial"/>
          <w:i/>
          <w:sz w:val="24"/>
          <w:szCs w:val="24"/>
          <w:lang w:val="en-GB"/>
        </w:rPr>
      </w:pPr>
      <w:r>
        <w:rPr>
          <w:rFonts w:ascii="Arial" w:hAnsi="Arial" w:cs="Arial"/>
          <w:i/>
          <w:noProof/>
          <w:sz w:val="24"/>
          <w:szCs w:val="24"/>
          <w:lang w:eastAsia="de-DE"/>
        </w:rPr>
        <w:drawing>
          <wp:anchor distT="0" distB="0" distL="114300" distR="114300" simplePos="0" relativeHeight="251658240" behindDoc="0" locked="0" layoutInCell="1" allowOverlap="1" wp14:anchorId="7DB0CAD1" wp14:editId="0261BF5F">
            <wp:simplePos x="0" y="0"/>
            <wp:positionH relativeFrom="column">
              <wp:posOffset>3919855</wp:posOffset>
            </wp:positionH>
            <wp:positionV relativeFrom="paragraph">
              <wp:posOffset>40640</wp:posOffset>
            </wp:positionV>
            <wp:extent cx="1524000" cy="1163320"/>
            <wp:effectExtent l="0" t="0" r="0" b="0"/>
            <wp:wrapSquare wrapText="bothSides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ach_child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163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24D75" w:rsidRPr="00F24D75">
        <w:rPr>
          <w:rFonts w:ascii="Arial" w:hAnsi="Arial" w:cs="Arial"/>
          <w:i/>
          <w:sz w:val="24"/>
          <w:szCs w:val="24"/>
          <w:lang w:val="en-GB"/>
        </w:rPr>
        <w:t xml:space="preserve">Look at the </w:t>
      </w:r>
      <w:r w:rsidR="00B90EE1">
        <w:rPr>
          <w:rFonts w:ascii="Arial" w:hAnsi="Arial" w:cs="Arial"/>
          <w:i/>
          <w:sz w:val="24"/>
          <w:szCs w:val="24"/>
          <w:lang w:val="en-GB"/>
        </w:rPr>
        <w:t>poster</w:t>
      </w:r>
      <w:r w:rsidR="00F24D75" w:rsidRPr="00F24D75">
        <w:rPr>
          <w:rFonts w:ascii="Arial" w:hAnsi="Arial" w:cs="Arial"/>
          <w:i/>
          <w:sz w:val="24"/>
          <w:szCs w:val="24"/>
          <w:lang w:val="en-GB"/>
        </w:rPr>
        <w:t xml:space="preserve"> and make safety rules. </w:t>
      </w:r>
    </w:p>
    <w:p w:rsidR="00F24D75" w:rsidRPr="00F24D75" w:rsidRDefault="00F24D75">
      <w:pPr>
        <w:rPr>
          <w:rFonts w:ascii="Arial" w:hAnsi="Arial" w:cs="Arial"/>
          <w:i/>
          <w:sz w:val="24"/>
          <w:szCs w:val="24"/>
          <w:lang w:val="en-GB"/>
        </w:rPr>
      </w:pPr>
      <w:r w:rsidRPr="00F24D75">
        <w:rPr>
          <w:rFonts w:ascii="Arial" w:hAnsi="Arial" w:cs="Arial"/>
          <w:i/>
          <w:sz w:val="24"/>
          <w:szCs w:val="24"/>
          <w:lang w:val="en-GB"/>
        </w:rPr>
        <w:t xml:space="preserve">Use </w:t>
      </w:r>
      <w:r w:rsidRPr="001241CC">
        <w:rPr>
          <w:rFonts w:ascii="Arial" w:hAnsi="Arial" w:cs="Arial"/>
          <w:i/>
          <w:sz w:val="24"/>
          <w:szCs w:val="24"/>
          <w:u w:val="single"/>
          <w:lang w:val="en-GB"/>
        </w:rPr>
        <w:t>negative and positive commands</w:t>
      </w:r>
      <w:r w:rsidRPr="00F24D75">
        <w:rPr>
          <w:rFonts w:ascii="Arial" w:hAnsi="Arial" w:cs="Arial"/>
          <w:i/>
          <w:sz w:val="24"/>
          <w:szCs w:val="24"/>
          <w:lang w:val="en-GB"/>
        </w:rPr>
        <w:t>, e.g.</w:t>
      </w:r>
    </w:p>
    <w:p w:rsidR="00F24D75" w:rsidRDefault="00F24D75">
      <w:p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ab/>
        <w:t>"Don't forget to wear a sun hat!"</w:t>
      </w:r>
    </w:p>
    <w:p w:rsidR="00F24D75" w:rsidRDefault="00F24D75">
      <w:p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ab/>
        <w:t>"Go to beaches with a lifeguard!"</w:t>
      </w:r>
    </w:p>
    <w:p w:rsidR="00F24D75" w:rsidRPr="00F24D75" w:rsidRDefault="001241CC" w:rsidP="00F24D75">
      <w:pPr>
        <w:rPr>
          <w:rFonts w:ascii="Arial" w:hAnsi="Arial" w:cs="Arial"/>
          <w:i/>
          <w:sz w:val="24"/>
          <w:szCs w:val="24"/>
          <w:lang w:val="en-GB"/>
        </w:rPr>
      </w:pPr>
      <w:r>
        <w:rPr>
          <w:rFonts w:ascii="Arial" w:hAnsi="Arial" w:cs="Arial"/>
          <w:i/>
          <w:sz w:val="24"/>
          <w:szCs w:val="24"/>
          <w:lang w:val="en-GB"/>
        </w:rPr>
        <w:t xml:space="preserve">The words in the box can give you some ideas. </w:t>
      </w:r>
      <w:r w:rsidR="007E324C">
        <w:rPr>
          <w:rFonts w:ascii="Arial" w:hAnsi="Arial" w:cs="Arial"/>
          <w:i/>
          <w:sz w:val="24"/>
          <w:szCs w:val="24"/>
          <w:lang w:val="en-GB"/>
        </w:rPr>
        <w:t>Find verbs that go with them and w</w:t>
      </w:r>
      <w:r w:rsidR="00E32A4D">
        <w:rPr>
          <w:rFonts w:ascii="Arial" w:hAnsi="Arial" w:cs="Arial"/>
          <w:i/>
          <w:sz w:val="24"/>
          <w:szCs w:val="24"/>
          <w:lang w:val="en-GB"/>
        </w:rPr>
        <w:t xml:space="preserve">rite the </w:t>
      </w:r>
      <w:r w:rsidR="00227D03">
        <w:rPr>
          <w:rFonts w:ascii="Arial" w:hAnsi="Arial" w:cs="Arial"/>
          <w:i/>
          <w:sz w:val="24"/>
          <w:szCs w:val="24"/>
          <w:lang w:val="en-GB"/>
        </w:rPr>
        <w:t>commands</w:t>
      </w:r>
      <w:r w:rsidR="00E32A4D">
        <w:rPr>
          <w:rFonts w:ascii="Arial" w:hAnsi="Arial" w:cs="Arial"/>
          <w:i/>
          <w:sz w:val="24"/>
          <w:szCs w:val="24"/>
          <w:lang w:val="en-GB"/>
        </w:rPr>
        <w:t xml:space="preserve"> in your exercise book.</w:t>
      </w:r>
      <w:r w:rsidR="00347A4A">
        <w:rPr>
          <w:rFonts w:ascii="Arial" w:hAnsi="Arial" w:cs="Arial"/>
          <w:i/>
          <w:sz w:val="24"/>
          <w:szCs w:val="24"/>
          <w:lang w:val="en-GB"/>
        </w:rPr>
        <w:t xml:space="preserve"> Can you make 10 safety rules?</w:t>
      </w:r>
    </w:p>
    <w:p w:rsidR="00F24D75" w:rsidRDefault="00F24D75">
      <w:pPr>
        <w:rPr>
          <w:rFonts w:ascii="Arial" w:hAnsi="Arial" w:cs="Arial"/>
          <w:sz w:val="24"/>
          <w:szCs w:val="24"/>
          <w:lang w:val="en-GB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351"/>
        <w:gridCol w:w="4937"/>
      </w:tblGrid>
      <w:tr w:rsidR="007E324C" w:rsidRPr="007E324C" w:rsidTr="007E324C">
        <w:tc>
          <w:tcPr>
            <w:tcW w:w="4351" w:type="dxa"/>
          </w:tcPr>
          <w:p w:rsidR="007E324C" w:rsidRDefault="007E324C">
            <w:pPr>
              <w:rPr>
                <w:rFonts w:ascii="Arial" w:hAnsi="Arial" w:cs="Arial"/>
                <w:strike/>
                <w:sz w:val="24"/>
                <w:szCs w:val="24"/>
                <w:lang w:val="en-GB"/>
              </w:rPr>
            </w:pPr>
          </w:p>
          <w:p w:rsidR="007E324C" w:rsidRDefault="007E324C">
            <w:pPr>
              <w:rPr>
                <w:rFonts w:ascii="Arial" w:hAnsi="Arial" w:cs="Arial"/>
                <w:strike/>
                <w:sz w:val="24"/>
                <w:szCs w:val="24"/>
                <w:lang w:val="en-GB"/>
              </w:rPr>
            </w:pPr>
          </w:p>
          <w:p w:rsidR="007E324C" w:rsidRDefault="007E324C">
            <w:pPr>
              <w:rPr>
                <w:rFonts w:ascii="Arial" w:hAnsi="Arial" w:cs="Arial"/>
                <w:strike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trike/>
                <w:sz w:val="24"/>
                <w:szCs w:val="24"/>
                <w:lang w:val="en-GB"/>
              </w:rPr>
              <w:t>forget</w:t>
            </w:r>
          </w:p>
          <w:p w:rsidR="007E324C" w:rsidRDefault="007E324C">
            <w:pPr>
              <w:rPr>
                <w:rFonts w:ascii="Arial" w:hAnsi="Arial" w:cs="Arial"/>
                <w:strike/>
                <w:sz w:val="24"/>
                <w:szCs w:val="24"/>
                <w:lang w:val="en-GB"/>
              </w:rPr>
            </w:pPr>
          </w:p>
          <w:p w:rsidR="007E324C" w:rsidRDefault="007E324C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7E324C">
              <w:rPr>
                <w:rFonts w:ascii="Arial" w:hAnsi="Arial" w:cs="Arial"/>
                <w:sz w:val="24"/>
                <w:szCs w:val="24"/>
                <w:lang w:val="en-GB"/>
              </w:rPr>
              <w:t>jump off</w:t>
            </w:r>
          </w:p>
          <w:p w:rsidR="007E324C" w:rsidRDefault="007E324C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7E324C" w:rsidRPr="007E324C" w:rsidRDefault="007E324C">
            <w:pPr>
              <w:rPr>
                <w:rFonts w:ascii="Arial" w:hAnsi="Arial" w:cs="Arial"/>
                <w:i/>
                <w:sz w:val="32"/>
                <w:szCs w:val="32"/>
                <w:lang w:val="en-GB"/>
              </w:rPr>
            </w:pPr>
            <w:r w:rsidRPr="007E324C">
              <w:rPr>
                <w:rFonts w:ascii="Arial" w:hAnsi="Arial" w:cs="Arial"/>
                <w:i/>
                <w:sz w:val="32"/>
                <w:szCs w:val="32"/>
                <w:lang w:val="en-GB"/>
              </w:rPr>
              <w:t xml:space="preserve">Find </w:t>
            </w:r>
          </w:p>
          <w:p w:rsidR="007E324C" w:rsidRPr="007E324C" w:rsidRDefault="007E324C">
            <w:pPr>
              <w:rPr>
                <w:rFonts w:ascii="Arial" w:hAnsi="Arial" w:cs="Arial"/>
                <w:i/>
                <w:sz w:val="32"/>
                <w:szCs w:val="32"/>
                <w:lang w:val="en-GB"/>
              </w:rPr>
            </w:pPr>
            <w:r w:rsidRPr="007E324C">
              <w:rPr>
                <w:rFonts w:ascii="Arial" w:hAnsi="Arial" w:cs="Arial"/>
                <w:i/>
                <w:sz w:val="32"/>
                <w:szCs w:val="32"/>
                <w:lang w:val="en-GB"/>
              </w:rPr>
              <w:t>more</w:t>
            </w:r>
          </w:p>
          <w:p w:rsidR="007E324C" w:rsidRPr="007E324C" w:rsidRDefault="007E324C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proofErr w:type="gramStart"/>
            <w:r w:rsidRPr="007E324C">
              <w:rPr>
                <w:rFonts w:ascii="Arial" w:hAnsi="Arial" w:cs="Arial"/>
                <w:i/>
                <w:sz w:val="32"/>
                <w:szCs w:val="32"/>
                <w:lang w:val="en-GB"/>
              </w:rPr>
              <w:t>verbs</w:t>
            </w:r>
            <w:proofErr w:type="gramEnd"/>
            <w:r w:rsidRPr="007E324C">
              <w:rPr>
                <w:rFonts w:ascii="Arial" w:hAnsi="Arial" w:cs="Arial"/>
                <w:i/>
                <w:sz w:val="32"/>
                <w:szCs w:val="32"/>
                <w:lang w:val="en-GB"/>
              </w:rPr>
              <w:t>!</w:t>
            </w:r>
            <w:bookmarkStart w:id="0" w:name="_GoBack"/>
            <w:bookmarkEnd w:id="0"/>
          </w:p>
        </w:tc>
        <w:tc>
          <w:tcPr>
            <w:tcW w:w="4937" w:type="dxa"/>
          </w:tcPr>
          <w:p w:rsidR="007E324C" w:rsidRDefault="007E324C">
            <w:pPr>
              <w:rPr>
                <w:rFonts w:ascii="Arial" w:hAnsi="Arial" w:cs="Arial"/>
                <w:strike/>
                <w:sz w:val="24"/>
                <w:szCs w:val="24"/>
                <w:lang w:val="en-GB"/>
              </w:rPr>
            </w:pPr>
          </w:p>
          <w:p w:rsidR="007E324C" w:rsidRPr="00B90EE1" w:rsidRDefault="007E324C">
            <w:pPr>
              <w:rPr>
                <w:rFonts w:ascii="Arial" w:hAnsi="Arial" w:cs="Arial"/>
                <w:strike/>
                <w:sz w:val="24"/>
                <w:szCs w:val="24"/>
                <w:lang w:val="en-GB"/>
              </w:rPr>
            </w:pPr>
            <w:r w:rsidRPr="00B90EE1">
              <w:rPr>
                <w:rFonts w:ascii="Arial" w:hAnsi="Arial" w:cs="Arial"/>
                <w:strike/>
                <w:sz w:val="24"/>
                <w:szCs w:val="24"/>
                <w:lang w:val="en-GB"/>
              </w:rPr>
              <w:t>a sun hat</w:t>
            </w:r>
          </w:p>
          <w:p w:rsidR="007E324C" w:rsidRDefault="007E324C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7E324C" w:rsidRPr="00B90EE1" w:rsidRDefault="007E324C">
            <w:pPr>
              <w:rPr>
                <w:rFonts w:ascii="Arial" w:hAnsi="Arial" w:cs="Arial"/>
                <w:strike/>
                <w:sz w:val="24"/>
                <w:szCs w:val="24"/>
                <w:lang w:val="en-GB"/>
              </w:rPr>
            </w:pPr>
            <w:r w:rsidRPr="00B90EE1">
              <w:rPr>
                <w:rFonts w:ascii="Arial" w:hAnsi="Arial" w:cs="Arial"/>
                <w:strike/>
                <w:sz w:val="24"/>
                <w:szCs w:val="24"/>
                <w:lang w:val="en-GB"/>
              </w:rPr>
              <w:t>with a lifeguard</w:t>
            </w:r>
          </w:p>
          <w:p w:rsidR="007E324C" w:rsidRDefault="007E324C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7E324C" w:rsidRDefault="007E324C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the walls</w:t>
            </w:r>
          </w:p>
          <w:p w:rsidR="007E324C" w:rsidRDefault="007E324C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7E324C" w:rsidRDefault="007E324C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sunscreen</w:t>
            </w:r>
          </w:p>
          <w:p w:rsidR="007E324C" w:rsidRDefault="007E324C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7E324C" w:rsidRDefault="007E324C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inflatable toys</w:t>
            </w:r>
          </w:p>
          <w:p w:rsidR="007E324C" w:rsidRDefault="007E324C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7E324C" w:rsidRDefault="007E324C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the edge of a cliff</w:t>
            </w:r>
          </w:p>
          <w:p w:rsidR="007E324C" w:rsidRDefault="007E324C" w:rsidP="001241CC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</w:tbl>
    <w:p w:rsidR="00F24D75" w:rsidRDefault="00F24D75">
      <w:pPr>
        <w:rPr>
          <w:rFonts w:ascii="Arial" w:hAnsi="Arial" w:cs="Arial"/>
          <w:sz w:val="24"/>
          <w:szCs w:val="24"/>
          <w:lang w:val="en-GB"/>
        </w:rPr>
      </w:pPr>
    </w:p>
    <w:p w:rsidR="00B90EE1" w:rsidRPr="00B90EE1" w:rsidRDefault="00B90EE1">
      <w:pPr>
        <w:rPr>
          <w:rFonts w:ascii="Arial" w:hAnsi="Arial" w:cs="Arial"/>
          <w:b/>
          <w:sz w:val="24"/>
          <w:szCs w:val="24"/>
          <w:lang w:val="en-GB"/>
        </w:rPr>
      </w:pPr>
      <w:r w:rsidRPr="00B90EE1">
        <w:rPr>
          <w:rFonts w:ascii="Arial" w:hAnsi="Arial" w:cs="Arial"/>
          <w:b/>
          <w:sz w:val="24"/>
          <w:szCs w:val="24"/>
          <w:lang w:val="en-GB"/>
        </w:rPr>
        <w:t>Early finisher:</w:t>
      </w:r>
    </w:p>
    <w:p w:rsidR="00B90EE1" w:rsidRPr="00B90EE1" w:rsidRDefault="00B90EE1">
      <w:pPr>
        <w:rPr>
          <w:rFonts w:ascii="Arial" w:hAnsi="Arial" w:cs="Arial"/>
          <w:i/>
          <w:sz w:val="24"/>
          <w:szCs w:val="24"/>
          <w:lang w:val="en-GB"/>
        </w:rPr>
      </w:pPr>
      <w:r w:rsidRPr="00B90EE1">
        <w:rPr>
          <w:rFonts w:ascii="Arial" w:hAnsi="Arial" w:cs="Arial"/>
          <w:i/>
          <w:sz w:val="24"/>
          <w:szCs w:val="24"/>
          <w:lang w:val="en-GB"/>
        </w:rPr>
        <w:t xml:space="preserve">Can you think of more safety rules? Write them down! </w:t>
      </w:r>
    </w:p>
    <w:p w:rsidR="00B90EE1" w:rsidRDefault="002C1294" w:rsidP="002C1294">
      <w:pPr>
        <w:tabs>
          <w:tab w:val="left" w:pos="7545"/>
        </w:tabs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ab/>
      </w:r>
    </w:p>
    <w:p w:rsidR="00B90EE1" w:rsidRPr="00B90EE1" w:rsidRDefault="00B90EE1">
      <w:pPr>
        <w:rPr>
          <w:rFonts w:ascii="Arial" w:hAnsi="Arial" w:cs="Arial"/>
          <w:b/>
          <w:sz w:val="24"/>
          <w:szCs w:val="24"/>
          <w:lang w:val="en-GB"/>
        </w:rPr>
      </w:pPr>
      <w:r w:rsidRPr="00B90EE1">
        <w:rPr>
          <w:rFonts w:ascii="Arial" w:hAnsi="Arial" w:cs="Arial"/>
          <w:b/>
          <w:sz w:val="24"/>
          <w:szCs w:val="24"/>
          <w:lang w:val="en-GB"/>
        </w:rPr>
        <w:t>Checkpoint:</w:t>
      </w:r>
    </w:p>
    <w:p w:rsidR="00B90EE1" w:rsidRPr="00B90EE1" w:rsidRDefault="00B90EE1">
      <w:pPr>
        <w:rPr>
          <w:rFonts w:ascii="Arial" w:hAnsi="Arial" w:cs="Arial"/>
          <w:i/>
          <w:sz w:val="24"/>
          <w:szCs w:val="24"/>
          <w:lang w:val="en-GB"/>
        </w:rPr>
      </w:pPr>
      <w:r w:rsidRPr="00B90EE1">
        <w:rPr>
          <w:rFonts w:ascii="Arial" w:hAnsi="Arial" w:cs="Arial"/>
          <w:i/>
          <w:sz w:val="24"/>
          <w:szCs w:val="24"/>
          <w:lang w:val="en-GB"/>
        </w:rPr>
        <w:t xml:space="preserve">Compare your results with your partner's! </w:t>
      </w:r>
      <w:r w:rsidR="00347A4A">
        <w:rPr>
          <w:rFonts w:ascii="Arial" w:hAnsi="Arial" w:cs="Arial"/>
          <w:i/>
          <w:sz w:val="24"/>
          <w:szCs w:val="24"/>
          <w:lang w:val="en-GB"/>
        </w:rPr>
        <w:t xml:space="preserve">How many rules have you got? </w:t>
      </w:r>
      <w:r w:rsidRPr="00B90EE1">
        <w:rPr>
          <w:rFonts w:ascii="Arial" w:hAnsi="Arial" w:cs="Arial"/>
          <w:i/>
          <w:sz w:val="24"/>
          <w:szCs w:val="24"/>
          <w:lang w:val="en-GB"/>
        </w:rPr>
        <w:t xml:space="preserve">Have you got the same </w:t>
      </w:r>
      <w:r w:rsidR="00347A4A">
        <w:rPr>
          <w:rFonts w:ascii="Arial" w:hAnsi="Arial" w:cs="Arial"/>
          <w:i/>
          <w:sz w:val="24"/>
          <w:szCs w:val="24"/>
          <w:lang w:val="en-GB"/>
        </w:rPr>
        <w:t>rules</w:t>
      </w:r>
      <w:r w:rsidRPr="00B90EE1">
        <w:rPr>
          <w:rFonts w:ascii="Arial" w:hAnsi="Arial" w:cs="Arial"/>
          <w:i/>
          <w:sz w:val="24"/>
          <w:szCs w:val="24"/>
          <w:lang w:val="en-GB"/>
        </w:rPr>
        <w:t>?</w:t>
      </w:r>
    </w:p>
    <w:sectPr w:rsidR="00B90EE1" w:rsidRPr="00B90EE1" w:rsidSect="00EC5D21">
      <w:footerReference w:type="default" r:id="rId9"/>
      <w:pgSz w:w="11906" w:h="16838"/>
      <w:pgMar w:top="1417" w:right="1417" w:bottom="1134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3198" w:rsidRDefault="00523198" w:rsidP="00396FC9">
      <w:pPr>
        <w:spacing w:after="0" w:line="240" w:lineRule="auto"/>
      </w:pPr>
      <w:r>
        <w:separator/>
      </w:r>
    </w:p>
  </w:endnote>
  <w:endnote w:type="continuationSeparator" w:id="0">
    <w:p w:rsidR="00523198" w:rsidRDefault="00523198" w:rsidP="00396F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6FC9" w:rsidRPr="00396FC9" w:rsidRDefault="00396FC9">
    <w:pPr>
      <w:pStyle w:val="Fuzeile"/>
      <w:rPr>
        <w:sz w:val="16"/>
        <w:szCs w:val="16"/>
        <w:lang w:val="en-GB"/>
      </w:rPr>
    </w:pPr>
    <w:proofErr w:type="gramStart"/>
    <w:r w:rsidRPr="00396FC9">
      <w:rPr>
        <w:sz w:val="16"/>
        <w:szCs w:val="16"/>
        <w:lang w:val="en-GB"/>
      </w:rPr>
      <w:t>picture</w:t>
    </w:r>
    <w:proofErr w:type="gramEnd"/>
    <w:r w:rsidRPr="00396FC9">
      <w:rPr>
        <w:sz w:val="16"/>
        <w:szCs w:val="16"/>
        <w:lang w:val="en-GB"/>
      </w:rPr>
      <w:t xml:space="preserve"> source: </w:t>
    </w:r>
    <w:hyperlink r:id="rId1" w:history="1">
      <w:r w:rsidRPr="00396FC9">
        <w:rPr>
          <w:rStyle w:val="Hyperlink"/>
          <w:sz w:val="16"/>
          <w:szCs w:val="16"/>
          <w:lang w:val="en-GB"/>
        </w:rPr>
        <w:t>http://pixabay.com/de/kind-strand-ufer-nasse-f%C3%BC%C3%9Fe-wellen-1199088/</w:t>
      </w:r>
    </w:hyperlink>
    <w:r w:rsidRPr="00396FC9">
      <w:rPr>
        <w:sz w:val="16"/>
        <w:szCs w:val="16"/>
        <w:lang w:val="en-GB"/>
      </w:rPr>
      <w:t xml:space="preserve"> , CC0</w:t>
    </w:r>
    <w:r w:rsidR="002C1294">
      <w:rPr>
        <w:sz w:val="16"/>
        <w:szCs w:val="16"/>
        <w:lang w:val="en-GB"/>
      </w:rPr>
      <w:tab/>
    </w:r>
    <w:r w:rsidR="002C1294">
      <w:rPr>
        <w:sz w:val="16"/>
        <w:szCs w:val="16"/>
        <w:lang w:val="en-GB"/>
      </w:rPr>
      <w:tab/>
    </w:r>
    <w:r w:rsidR="001241CC" w:rsidRPr="002C1294">
      <w:rPr>
        <w:sz w:val="36"/>
        <w:szCs w:val="36"/>
        <w:lang w:val="en-GB"/>
      </w:rPr>
      <w:sym w:font="Wingdings 2" w:char="F0F3"/>
    </w:r>
    <w:r w:rsidR="00786782" w:rsidRPr="002C1294">
      <w:rPr>
        <w:sz w:val="36"/>
        <w:szCs w:val="36"/>
        <w:lang w:val="en-GB"/>
      </w:rPr>
      <w:sym w:font="Wingdings 2" w:char="F0F3"/>
    </w:r>
    <w:r w:rsidR="002C1294" w:rsidRPr="002C1294">
      <w:rPr>
        <w:sz w:val="36"/>
        <w:szCs w:val="36"/>
        <w:lang w:val="en-GB"/>
      </w:rPr>
      <w:sym w:font="Wingdings 2" w:char="F0F3"/>
    </w:r>
  </w:p>
  <w:p w:rsidR="00396FC9" w:rsidRPr="00396FC9" w:rsidRDefault="00396FC9">
    <w:pPr>
      <w:pStyle w:val="Fuzeile"/>
      <w:rPr>
        <w:lang w:val="en-GB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3198" w:rsidRDefault="00523198" w:rsidP="00396FC9">
      <w:pPr>
        <w:spacing w:after="0" w:line="240" w:lineRule="auto"/>
      </w:pPr>
      <w:r>
        <w:separator/>
      </w:r>
    </w:p>
  </w:footnote>
  <w:footnote w:type="continuationSeparator" w:id="0">
    <w:p w:rsidR="00523198" w:rsidRDefault="00523198" w:rsidP="00396F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D75"/>
    <w:rsid w:val="00005576"/>
    <w:rsid w:val="00040286"/>
    <w:rsid w:val="00047F94"/>
    <w:rsid w:val="00070642"/>
    <w:rsid w:val="00097F22"/>
    <w:rsid w:val="000A560F"/>
    <w:rsid w:val="001050FD"/>
    <w:rsid w:val="001241CC"/>
    <w:rsid w:val="00132210"/>
    <w:rsid w:val="001567FE"/>
    <w:rsid w:val="00175158"/>
    <w:rsid w:val="001B0ABA"/>
    <w:rsid w:val="001B7133"/>
    <w:rsid w:val="001D4C41"/>
    <w:rsid w:val="001E1E27"/>
    <w:rsid w:val="00213FFE"/>
    <w:rsid w:val="00214FC8"/>
    <w:rsid w:val="00215081"/>
    <w:rsid w:val="00227D03"/>
    <w:rsid w:val="00230DE5"/>
    <w:rsid w:val="00273D2B"/>
    <w:rsid w:val="002755FA"/>
    <w:rsid w:val="00280FAC"/>
    <w:rsid w:val="00285B8D"/>
    <w:rsid w:val="0029131D"/>
    <w:rsid w:val="00296F45"/>
    <w:rsid w:val="002A326A"/>
    <w:rsid w:val="002C1294"/>
    <w:rsid w:val="003210DE"/>
    <w:rsid w:val="00321383"/>
    <w:rsid w:val="00347A4A"/>
    <w:rsid w:val="00354EFF"/>
    <w:rsid w:val="003563D3"/>
    <w:rsid w:val="003647CD"/>
    <w:rsid w:val="0038361A"/>
    <w:rsid w:val="00396FC9"/>
    <w:rsid w:val="003C5119"/>
    <w:rsid w:val="004121A6"/>
    <w:rsid w:val="004A602A"/>
    <w:rsid w:val="004B198C"/>
    <w:rsid w:val="004D1FBD"/>
    <w:rsid w:val="00523198"/>
    <w:rsid w:val="00523AD7"/>
    <w:rsid w:val="0053010B"/>
    <w:rsid w:val="005412C5"/>
    <w:rsid w:val="00572616"/>
    <w:rsid w:val="005E1444"/>
    <w:rsid w:val="005E1D5C"/>
    <w:rsid w:val="005F3AE9"/>
    <w:rsid w:val="00612470"/>
    <w:rsid w:val="00674ACD"/>
    <w:rsid w:val="006A07CB"/>
    <w:rsid w:val="006A0E1D"/>
    <w:rsid w:val="006C5843"/>
    <w:rsid w:val="006E58B7"/>
    <w:rsid w:val="006F01B7"/>
    <w:rsid w:val="00706A3E"/>
    <w:rsid w:val="00786782"/>
    <w:rsid w:val="007E324C"/>
    <w:rsid w:val="007F3F97"/>
    <w:rsid w:val="00827968"/>
    <w:rsid w:val="00833745"/>
    <w:rsid w:val="0085536E"/>
    <w:rsid w:val="00864B5B"/>
    <w:rsid w:val="008664E6"/>
    <w:rsid w:val="008840E3"/>
    <w:rsid w:val="008C0C76"/>
    <w:rsid w:val="008E43B6"/>
    <w:rsid w:val="008F57F7"/>
    <w:rsid w:val="00913B66"/>
    <w:rsid w:val="0091606B"/>
    <w:rsid w:val="00932349"/>
    <w:rsid w:val="00953D1D"/>
    <w:rsid w:val="00974366"/>
    <w:rsid w:val="009824FE"/>
    <w:rsid w:val="00985575"/>
    <w:rsid w:val="009933F8"/>
    <w:rsid w:val="009B7D6A"/>
    <w:rsid w:val="009C3480"/>
    <w:rsid w:val="009D105A"/>
    <w:rsid w:val="009D2525"/>
    <w:rsid w:val="009E69C5"/>
    <w:rsid w:val="00A24678"/>
    <w:rsid w:val="00A2594E"/>
    <w:rsid w:val="00A30C1E"/>
    <w:rsid w:val="00AA18C3"/>
    <w:rsid w:val="00AA3717"/>
    <w:rsid w:val="00AF7A44"/>
    <w:rsid w:val="00B269F1"/>
    <w:rsid w:val="00B2770C"/>
    <w:rsid w:val="00B31F6D"/>
    <w:rsid w:val="00B342EC"/>
    <w:rsid w:val="00B41C47"/>
    <w:rsid w:val="00B460AD"/>
    <w:rsid w:val="00B63C8C"/>
    <w:rsid w:val="00B646E7"/>
    <w:rsid w:val="00B90EE1"/>
    <w:rsid w:val="00B94955"/>
    <w:rsid w:val="00B96C9F"/>
    <w:rsid w:val="00BA3BB2"/>
    <w:rsid w:val="00BA476E"/>
    <w:rsid w:val="00BB0C32"/>
    <w:rsid w:val="00BE2854"/>
    <w:rsid w:val="00C024DC"/>
    <w:rsid w:val="00C21A20"/>
    <w:rsid w:val="00C469C8"/>
    <w:rsid w:val="00C54A95"/>
    <w:rsid w:val="00CB2EA1"/>
    <w:rsid w:val="00CF4DB7"/>
    <w:rsid w:val="00CF70F9"/>
    <w:rsid w:val="00D00B2C"/>
    <w:rsid w:val="00D00F38"/>
    <w:rsid w:val="00D4387E"/>
    <w:rsid w:val="00D46E44"/>
    <w:rsid w:val="00D86479"/>
    <w:rsid w:val="00D91B53"/>
    <w:rsid w:val="00DA4EC5"/>
    <w:rsid w:val="00DC02AD"/>
    <w:rsid w:val="00DE76CE"/>
    <w:rsid w:val="00DF4448"/>
    <w:rsid w:val="00DF6430"/>
    <w:rsid w:val="00E04EC0"/>
    <w:rsid w:val="00E056B4"/>
    <w:rsid w:val="00E1399D"/>
    <w:rsid w:val="00E144A6"/>
    <w:rsid w:val="00E2568F"/>
    <w:rsid w:val="00E302EC"/>
    <w:rsid w:val="00E32A4D"/>
    <w:rsid w:val="00E452CC"/>
    <w:rsid w:val="00E54093"/>
    <w:rsid w:val="00EC5D21"/>
    <w:rsid w:val="00F24D75"/>
    <w:rsid w:val="00F6640C"/>
    <w:rsid w:val="00FB3121"/>
    <w:rsid w:val="00FD0EB3"/>
    <w:rsid w:val="00FD7EE4"/>
    <w:rsid w:val="00FE3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F24D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96F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96FC9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396F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96FC9"/>
  </w:style>
  <w:style w:type="paragraph" w:styleId="Fuzeile">
    <w:name w:val="footer"/>
    <w:basedOn w:val="Standard"/>
    <w:link w:val="FuzeileZchn"/>
    <w:uiPriority w:val="99"/>
    <w:unhideWhenUsed/>
    <w:rsid w:val="00396F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96FC9"/>
  </w:style>
  <w:style w:type="character" w:styleId="Hyperlink">
    <w:name w:val="Hyperlink"/>
    <w:basedOn w:val="Absatz-Standardschriftart"/>
    <w:uiPriority w:val="99"/>
    <w:unhideWhenUsed/>
    <w:rsid w:val="00396FC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F24D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96F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96FC9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396F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96FC9"/>
  </w:style>
  <w:style w:type="paragraph" w:styleId="Fuzeile">
    <w:name w:val="footer"/>
    <w:basedOn w:val="Standard"/>
    <w:link w:val="FuzeileZchn"/>
    <w:uiPriority w:val="99"/>
    <w:unhideWhenUsed/>
    <w:rsid w:val="00396F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96FC9"/>
  </w:style>
  <w:style w:type="character" w:styleId="Hyperlink">
    <w:name w:val="Hyperlink"/>
    <w:basedOn w:val="Absatz-Standardschriftart"/>
    <w:uiPriority w:val="99"/>
    <w:unhideWhenUsed/>
    <w:rsid w:val="00396FC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pixabay.com/de/kind-strand-ufer-nasse-f%C3%BC%C3%9Fe-wellen-1199088/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78F06E-2169-4F74-B564-7F5F94FDEE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MGS</dc:creator>
  <cp:lastModifiedBy>MGS</cp:lastModifiedBy>
  <cp:revision>4</cp:revision>
  <cp:lastPrinted>2016-06-14T08:47:00Z</cp:lastPrinted>
  <dcterms:created xsi:type="dcterms:W3CDTF">2016-06-14T08:57:00Z</dcterms:created>
  <dcterms:modified xsi:type="dcterms:W3CDTF">2016-06-14T09:54:00Z</dcterms:modified>
</cp:coreProperties>
</file>