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AF72" w14:textId="77777777" w:rsidR="000B73F9" w:rsidRPr="00B87B1E" w:rsidRDefault="000B73F9" w:rsidP="00B87B1E">
      <w:pPr>
        <w:pStyle w:val="Titel"/>
        <w:pBdr>
          <w:bottom w:val="none" w:sz="0" w:space="0" w:color="auto"/>
        </w:pBdr>
        <w:jc w:val="center"/>
        <w:rPr>
          <w:color w:val="4F81BD" w:themeColor="accent1"/>
          <w:sz w:val="36"/>
          <w:szCs w:val="36"/>
          <w:lang w:val="fr-FR"/>
        </w:rPr>
      </w:pPr>
      <w:bookmarkStart w:id="0" w:name="_Hlk95580656"/>
      <w:r w:rsidRPr="00B87B1E">
        <w:rPr>
          <w:color w:val="4F81BD" w:themeColor="accent1"/>
          <w:sz w:val="36"/>
          <w:szCs w:val="36"/>
          <w:lang w:val="fr-FR"/>
        </w:rPr>
        <w:t>Le Carnaval dans le monde - Lire et comprendre (solutions)</w:t>
      </w:r>
    </w:p>
    <w:p w14:paraId="4B789362" w14:textId="77777777" w:rsidR="00285EFD" w:rsidRPr="00496ACA" w:rsidRDefault="00285EFD" w:rsidP="00285EFD">
      <w:pPr>
        <w:spacing w:before="240" w:after="120" w:line="360" w:lineRule="auto"/>
        <w:rPr>
          <w:rFonts w:cs="Calibri"/>
          <w:b/>
          <w:bCs/>
          <w:u w:val="single"/>
          <w:lang w:val="fr-FR"/>
        </w:rPr>
      </w:pPr>
      <w:bookmarkStart w:id="1" w:name="_Hlk95581169"/>
      <w:bookmarkEnd w:id="0"/>
      <w:r>
        <w:rPr>
          <w:rFonts w:cs="Calibri"/>
          <w:b/>
          <w:bCs/>
          <w:u w:val="single"/>
          <w:lang w:val="fr-FR"/>
        </w:rPr>
        <w:t>Questions de compréhension :</w:t>
      </w:r>
      <w:r w:rsidRPr="00496ACA">
        <w:rPr>
          <w:rFonts w:cs="Calibri"/>
          <w:lang w:val="fr-FR"/>
        </w:rPr>
        <w:t xml:space="preserve"> </w:t>
      </w:r>
      <w:r w:rsidRPr="002A187E">
        <w:rPr>
          <w:rFonts w:cs="Calibri"/>
          <w:lang w:val="fr-FR"/>
        </w:rPr>
        <w:t>Cochez la bonne case et corrigez les phrases fausses.</w:t>
      </w:r>
    </w:p>
    <w:p w14:paraId="6783CAF1" w14:textId="77777777" w:rsidR="001C221C" w:rsidRPr="00285EFD" w:rsidRDefault="001C221C" w:rsidP="001C221C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>Dans l’Antiquité, on se déguisait pour célébrer le solstice d’hiver.</w:t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460D67A0" w14:textId="77777777" w:rsidR="001C221C" w:rsidRPr="00285EFD" w:rsidRDefault="001C221C" w:rsidP="001C221C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 xml:space="preserve">On se déguisait pour célébrer </w:t>
      </w:r>
      <w:r w:rsidRPr="00285EFD">
        <w:rPr>
          <w:sz w:val="24"/>
          <w:szCs w:val="24"/>
          <w:lang w:val="fr-FR"/>
        </w:rPr>
        <w:t>le dieu du vin Dionysos.</w:t>
      </w:r>
    </w:p>
    <w:p w14:paraId="6BBAFC34" w14:textId="673ACEE1" w:rsidR="00285EFD" w:rsidRPr="00285EFD" w:rsidRDefault="00285EFD" w:rsidP="00285EFD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 xml:space="preserve">Le carnaval qu’on connaît aujourd’hui </w:t>
      </w:r>
      <w:proofErr w:type="spellStart"/>
      <w:proofErr w:type="gramStart"/>
      <w:r w:rsidRPr="00285EFD">
        <w:rPr>
          <w:rFonts w:cs="Calibri"/>
          <w:b/>
          <w:bCs/>
          <w:sz w:val="24"/>
          <w:szCs w:val="24"/>
          <w:lang w:val="fr-FR"/>
        </w:rPr>
        <w:t>a</w:t>
      </w:r>
      <w:proofErr w:type="spellEnd"/>
      <w:proofErr w:type="gramEnd"/>
      <w:r w:rsidRPr="00285EFD">
        <w:rPr>
          <w:rFonts w:cs="Calibri"/>
          <w:b/>
          <w:bCs/>
          <w:sz w:val="24"/>
          <w:szCs w:val="24"/>
          <w:lang w:val="fr-FR"/>
        </w:rPr>
        <w:t xml:space="preserve"> son origine </w:t>
      </w:r>
      <w:r w:rsidR="001C221C">
        <w:rPr>
          <w:rFonts w:cs="Calibri"/>
          <w:b/>
          <w:bCs/>
          <w:sz w:val="24"/>
          <w:szCs w:val="24"/>
          <w:lang w:val="fr-FR"/>
        </w:rPr>
        <w:t>dans</w:t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L’Antiquité. </w:t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B87B1E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2AD09128" w14:textId="77777777" w:rsidR="00285EFD" w:rsidRPr="00285EFD" w:rsidRDefault="00285EFD" w:rsidP="00285EFD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>Il a son origine au Moyen Age.</w:t>
      </w:r>
    </w:p>
    <w:p w14:paraId="299CB382" w14:textId="5441BD45" w:rsidR="00285EFD" w:rsidRPr="00285EFD" w:rsidRDefault="00285EFD" w:rsidP="00285EFD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 xml:space="preserve"> Le carnaval a lieu le 6 janvier.</w:t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B87B1E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42CC91F6" w14:textId="070679DB" w:rsidR="00285EFD" w:rsidRPr="00285EFD" w:rsidRDefault="00285EFD" w:rsidP="00285EFD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 xml:space="preserve">Il </w:t>
      </w:r>
      <w:r>
        <w:rPr>
          <w:rFonts w:cs="Calibri"/>
          <w:sz w:val="24"/>
          <w:szCs w:val="24"/>
          <w:lang w:val="fr-FR"/>
        </w:rPr>
        <w:t>a lieu</w:t>
      </w:r>
      <w:r w:rsidRPr="00285EFD">
        <w:rPr>
          <w:rFonts w:cs="Calibri"/>
          <w:sz w:val="24"/>
          <w:szCs w:val="24"/>
          <w:lang w:val="fr-FR"/>
        </w:rPr>
        <w:t xml:space="preserve"> après le 6 janvier jusqu’au Mardi Gras.</w:t>
      </w:r>
    </w:p>
    <w:p w14:paraId="283D70A6" w14:textId="07DF3A1C" w:rsidR="00285EFD" w:rsidRPr="00285EFD" w:rsidRDefault="00285EFD" w:rsidP="00285EFD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>L’Épiphanie est le jour qui précède le Mercredi des Cendres.</w:t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B87B1E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17817059" w14:textId="5A46539A" w:rsidR="00285EFD" w:rsidRPr="00285EFD" w:rsidRDefault="00285EFD" w:rsidP="00285EFD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>C’est le Mardi Gras q</w:t>
      </w:r>
      <w:r>
        <w:rPr>
          <w:rFonts w:cs="Calibri"/>
          <w:sz w:val="24"/>
          <w:szCs w:val="24"/>
          <w:lang w:val="fr-FR"/>
        </w:rPr>
        <w:t>ui précède le Mercredi des Cendres.</w:t>
      </w:r>
    </w:p>
    <w:p w14:paraId="33D932ED" w14:textId="77777777" w:rsidR="001C221C" w:rsidRPr="00285EFD" w:rsidRDefault="001C221C" w:rsidP="001C221C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>La fête du Mardi Gras est d’origine protestante.</w:t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2E83853E" w14:textId="77777777" w:rsidR="001C221C" w:rsidRPr="00285EFD" w:rsidRDefault="001C221C" w:rsidP="001C221C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>La fête du Mardi Gras est d’origine catholique.</w:t>
      </w:r>
    </w:p>
    <w:p w14:paraId="55071BFD" w14:textId="77777777" w:rsidR="001C221C" w:rsidRPr="00285EFD" w:rsidRDefault="001C221C" w:rsidP="001C221C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>On a créé le carnaval pour se moquer des hommes politiques.</w:t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0CC9905B" w14:textId="77777777" w:rsidR="001C221C" w:rsidRPr="00285EFD" w:rsidRDefault="001C221C" w:rsidP="001C221C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>On l’a créé pour oublier les soucis de la vie de tous les jours/quotidienne.</w:t>
      </w:r>
    </w:p>
    <w:p w14:paraId="10D212D9" w14:textId="19C4F434" w:rsidR="00285EFD" w:rsidRPr="00285EFD" w:rsidRDefault="00285EFD" w:rsidP="00285EFD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>Sur les chars de carnaval, on aime se déguiser en homme politique.</w:t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B87B1E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47AFE1E3" w14:textId="77777777" w:rsidR="00285EFD" w:rsidRPr="00285EFD" w:rsidRDefault="00285EFD" w:rsidP="00285EFD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285EFD">
        <w:rPr>
          <w:rFonts w:cs="Calibri"/>
          <w:sz w:val="24"/>
          <w:szCs w:val="24"/>
          <w:lang w:val="fr-FR"/>
        </w:rPr>
        <w:t>On aime se moquer des hommes politiques.</w:t>
      </w:r>
    </w:p>
    <w:p w14:paraId="6AD0E537" w14:textId="53492F67" w:rsidR="00285EFD" w:rsidRPr="00285EFD" w:rsidRDefault="00285EFD" w:rsidP="00285EFD">
      <w:pPr>
        <w:pStyle w:val="Listenabsatz"/>
        <w:numPr>
          <w:ilvl w:val="0"/>
          <w:numId w:val="14"/>
        </w:numPr>
        <w:suppressAutoHyphens w:val="0"/>
        <w:autoSpaceDN/>
        <w:spacing w:after="0"/>
        <w:ind w:left="714" w:hanging="357"/>
        <w:textAlignment w:val="auto"/>
        <w:rPr>
          <w:rFonts w:cs="Calibri"/>
          <w:b/>
          <w:bCs/>
          <w:sz w:val="24"/>
          <w:szCs w:val="24"/>
          <w:lang w:val="fr-FR"/>
        </w:rPr>
      </w:pPr>
      <w:r w:rsidRPr="00285EFD">
        <w:rPr>
          <w:rFonts w:cs="Calibri"/>
          <w:b/>
          <w:bCs/>
          <w:sz w:val="24"/>
          <w:szCs w:val="24"/>
          <w:lang w:val="fr-FR"/>
        </w:rPr>
        <w:t xml:space="preserve"> À Venise, il y a une ambiance d‘horreur pendant le carnaval.</w:t>
      </w:r>
      <w:r w:rsidRPr="00285EFD">
        <w:rPr>
          <w:rFonts w:cs="Calibri"/>
          <w:b/>
          <w:bCs/>
          <w:sz w:val="24"/>
          <w:szCs w:val="24"/>
          <w:lang w:val="fr-FR"/>
        </w:rPr>
        <w:tab/>
      </w:r>
      <w:r w:rsidRPr="00285EFD">
        <w:rPr>
          <w:rFonts w:cs="Calibri"/>
          <w:b/>
          <w:bCs/>
          <w:sz w:val="24"/>
          <w:szCs w:val="24"/>
          <w:lang w:val="fr-FR"/>
        </w:rPr>
        <w:tab/>
        <w:t xml:space="preserve">Vrai </w:t>
      </w:r>
      <w:r w:rsidRPr="00285EFD">
        <w:rPr>
          <w:rFonts w:cs="Calibri"/>
          <w:b/>
          <w:bCs/>
          <w:sz w:val="24"/>
          <w:szCs w:val="24"/>
          <w:lang w:val="fr-FR"/>
        </w:rPr>
        <w:sym w:font="Wingdings" w:char="F06F"/>
      </w:r>
      <w:r w:rsidRPr="00285EFD">
        <w:rPr>
          <w:rFonts w:cs="Calibri"/>
          <w:b/>
          <w:bCs/>
          <w:sz w:val="24"/>
          <w:szCs w:val="24"/>
          <w:lang w:val="fr-FR"/>
        </w:rPr>
        <w:t xml:space="preserve"> / Faux </w:t>
      </w:r>
      <w:r w:rsidR="00B87B1E">
        <w:rPr>
          <w:rFonts w:cs="Calibri"/>
          <w:b/>
          <w:bCs/>
          <w:sz w:val="24"/>
          <w:szCs w:val="24"/>
          <w:lang w:val="fr-FR"/>
        </w:rPr>
        <w:sym w:font="Wingdings" w:char="F0FD"/>
      </w:r>
    </w:p>
    <w:p w14:paraId="7CC55B66" w14:textId="5D1E22A2" w:rsidR="00285EFD" w:rsidRPr="00CA52B7" w:rsidRDefault="00285EFD" w:rsidP="00285EFD">
      <w:pPr>
        <w:pStyle w:val="Listenabsatz"/>
        <w:spacing w:line="360" w:lineRule="auto"/>
        <w:rPr>
          <w:rFonts w:cs="Calibri"/>
          <w:sz w:val="24"/>
          <w:szCs w:val="24"/>
          <w:lang w:val="fr-FR"/>
        </w:rPr>
      </w:pPr>
      <w:r w:rsidRPr="00CA52B7">
        <w:rPr>
          <w:rFonts w:cs="Calibri"/>
          <w:sz w:val="24"/>
          <w:szCs w:val="24"/>
          <w:lang w:val="fr-FR"/>
        </w:rPr>
        <w:t>À Venise, il y a une ambiance féerique et poétique.</w:t>
      </w:r>
    </w:p>
    <w:bookmarkEnd w:id="1"/>
    <w:p w14:paraId="72FB4E2F" w14:textId="15F20D0B" w:rsidR="003B0D6C" w:rsidRPr="00B87B1E" w:rsidRDefault="00B87B1E" w:rsidP="005971A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4E55F" wp14:editId="57D00934">
                <wp:simplePos x="0" y="0"/>
                <wp:positionH relativeFrom="column">
                  <wp:posOffset>1710690</wp:posOffset>
                </wp:positionH>
                <wp:positionV relativeFrom="paragraph">
                  <wp:posOffset>2140585</wp:posOffset>
                </wp:positionV>
                <wp:extent cx="2696210" cy="266700"/>
                <wp:effectExtent l="0" t="0" r="8890" b="0"/>
                <wp:wrapSquare wrapText="bothSides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210" cy="2667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1B0230" w14:textId="77777777" w:rsidR="000B73F9" w:rsidRPr="00B87B1E" w:rsidRDefault="000B73F9" w:rsidP="00B87B1E">
                            <w:pPr>
                              <w:pStyle w:val="Beschriftung"/>
                              <w:jc w:val="center"/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B87B1E">
                              <w:rPr>
                                <w:sz w:val="20"/>
                                <w:szCs w:val="20"/>
                              </w:rPr>
                              <w:t>LBS Lizenz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E55F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34.7pt;margin-top:168.55pt;width:212.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" stroked="f">
                <v:textbox inset="0,0,0,0">
                  <w:txbxContent>
                    <w:p w14:paraId="5E1B0230" w14:textId="77777777" w:rsidR="000B73F9" w:rsidRPr="00B87B1E" w:rsidRDefault="000B73F9" w:rsidP="00B87B1E">
                      <w:pPr>
                        <w:pStyle w:val="Beschriftung"/>
                        <w:jc w:val="center"/>
                        <w:rPr>
                          <w:rFonts w:eastAsiaTheme="minorHAnsi"/>
                          <w:noProof/>
                          <w:sz w:val="20"/>
                          <w:szCs w:val="20"/>
                          <w:lang w:eastAsia="en-US"/>
                        </w:rPr>
                      </w:pPr>
                      <w:r w:rsidRPr="00B87B1E">
                        <w:rPr>
                          <w:sz w:val="20"/>
                          <w:szCs w:val="20"/>
                        </w:rPr>
                        <w:t>LBS Lizenz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73F9">
        <w:rPr>
          <w:noProof/>
        </w:rPr>
        <w:drawing>
          <wp:anchor distT="0" distB="0" distL="114300" distR="114300" simplePos="0" relativeHeight="251662336" behindDoc="0" locked="0" layoutInCell="1" allowOverlap="1" wp14:anchorId="35F87ABC" wp14:editId="48F40851">
            <wp:simplePos x="0" y="0"/>
            <wp:positionH relativeFrom="margin">
              <wp:align>center</wp:align>
            </wp:positionH>
            <wp:positionV relativeFrom="paragraph">
              <wp:posOffset>531495</wp:posOffset>
            </wp:positionV>
            <wp:extent cx="2696400" cy="1616400"/>
            <wp:effectExtent l="0" t="0" r="8890" b="317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B0D6C" w:rsidRPr="00B87B1E" w:rsidSect="00E5487E">
      <w:headerReference w:type="default" r:id="rId9"/>
      <w:footerReference w:type="default" r:id="rId10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AFB2" w14:textId="77777777" w:rsidR="008256EA" w:rsidRDefault="008256EA">
      <w:r>
        <w:separator/>
      </w:r>
    </w:p>
  </w:endnote>
  <w:endnote w:type="continuationSeparator" w:id="0">
    <w:p w14:paraId="57AB25C0" w14:textId="77777777" w:rsidR="008256EA" w:rsidRDefault="0082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EF9F" w14:textId="77777777" w:rsidR="008256EA" w:rsidRDefault="008256EA">
      <w:r>
        <w:rPr>
          <w:color w:val="000000"/>
        </w:rPr>
        <w:separator/>
      </w:r>
    </w:p>
  </w:footnote>
  <w:footnote w:type="continuationSeparator" w:id="0">
    <w:p w14:paraId="0AAA0C5D" w14:textId="77777777" w:rsidR="008256EA" w:rsidRDefault="0082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9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8256EA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7C"/>
    <w:multiLevelType w:val="hybridMultilevel"/>
    <w:tmpl w:val="DFECE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F60B8"/>
    <w:multiLevelType w:val="hybridMultilevel"/>
    <w:tmpl w:val="177A0E72"/>
    <w:lvl w:ilvl="0" w:tplc="21368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80B09"/>
    <w:multiLevelType w:val="hybridMultilevel"/>
    <w:tmpl w:val="000C45F4"/>
    <w:lvl w:ilvl="0" w:tplc="0B38CB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A4CFD"/>
    <w:multiLevelType w:val="hybridMultilevel"/>
    <w:tmpl w:val="222C6DFC"/>
    <w:lvl w:ilvl="0" w:tplc="E8466B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B0EEA"/>
    <w:multiLevelType w:val="hybridMultilevel"/>
    <w:tmpl w:val="4F46C9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7507"/>
    <w:multiLevelType w:val="hybridMultilevel"/>
    <w:tmpl w:val="D50CED02"/>
    <w:lvl w:ilvl="0" w:tplc="D0DE916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338A"/>
    <w:multiLevelType w:val="hybridMultilevel"/>
    <w:tmpl w:val="7FC8A7E4"/>
    <w:lvl w:ilvl="0" w:tplc="7CFE8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93AE1"/>
    <w:multiLevelType w:val="hybridMultilevel"/>
    <w:tmpl w:val="1902E9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1D68"/>
    <w:multiLevelType w:val="hybridMultilevel"/>
    <w:tmpl w:val="40B252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327D2"/>
    <w:multiLevelType w:val="hybridMultilevel"/>
    <w:tmpl w:val="9E5A567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4" w15:restartNumberingAfterBreak="0">
    <w:nsid w:val="5DFB24DD"/>
    <w:multiLevelType w:val="hybridMultilevel"/>
    <w:tmpl w:val="FDDA5E1E"/>
    <w:lvl w:ilvl="0" w:tplc="96A2737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75684F"/>
    <w:multiLevelType w:val="hybridMultilevel"/>
    <w:tmpl w:val="11402A18"/>
    <w:lvl w:ilvl="0" w:tplc="D84ED67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663946"/>
    <w:multiLevelType w:val="hybridMultilevel"/>
    <w:tmpl w:val="81005FEE"/>
    <w:lvl w:ilvl="0" w:tplc="52EC8C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861B2"/>
    <w:multiLevelType w:val="hybridMultilevel"/>
    <w:tmpl w:val="FA482D1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7"/>
  </w:num>
  <w:num w:numId="4">
    <w:abstractNumId w:val="11"/>
  </w:num>
  <w:num w:numId="5">
    <w:abstractNumId w:val="16"/>
  </w:num>
  <w:num w:numId="6">
    <w:abstractNumId w:val="8"/>
  </w:num>
  <w:num w:numId="7">
    <w:abstractNumId w:val="4"/>
  </w:num>
  <w:num w:numId="8">
    <w:abstractNumId w:val="18"/>
  </w:num>
  <w:num w:numId="9">
    <w:abstractNumId w:val="10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1"/>
  </w:num>
  <w:num w:numId="17">
    <w:abstractNumId w:val="15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77154"/>
    <w:rsid w:val="000B73F9"/>
    <w:rsid w:val="000F3E2E"/>
    <w:rsid w:val="00110CBC"/>
    <w:rsid w:val="001502C2"/>
    <w:rsid w:val="00163CD8"/>
    <w:rsid w:val="001718B9"/>
    <w:rsid w:val="001768DE"/>
    <w:rsid w:val="001C221C"/>
    <w:rsid w:val="0023656E"/>
    <w:rsid w:val="002413FE"/>
    <w:rsid w:val="00257934"/>
    <w:rsid w:val="00285EFD"/>
    <w:rsid w:val="00287703"/>
    <w:rsid w:val="00297DF6"/>
    <w:rsid w:val="002B2FEF"/>
    <w:rsid w:val="002B5FFA"/>
    <w:rsid w:val="002C2F5B"/>
    <w:rsid w:val="002E465A"/>
    <w:rsid w:val="00301860"/>
    <w:rsid w:val="00302A4B"/>
    <w:rsid w:val="00312FD7"/>
    <w:rsid w:val="0031786D"/>
    <w:rsid w:val="00337386"/>
    <w:rsid w:val="00374B21"/>
    <w:rsid w:val="00390FFF"/>
    <w:rsid w:val="003B0D6C"/>
    <w:rsid w:val="003B30A2"/>
    <w:rsid w:val="003D332C"/>
    <w:rsid w:val="003D4AED"/>
    <w:rsid w:val="003E3562"/>
    <w:rsid w:val="00400C3E"/>
    <w:rsid w:val="00401EC8"/>
    <w:rsid w:val="004953E2"/>
    <w:rsid w:val="004A78D5"/>
    <w:rsid w:val="004B5081"/>
    <w:rsid w:val="004C17EC"/>
    <w:rsid w:val="004E1888"/>
    <w:rsid w:val="004E28B6"/>
    <w:rsid w:val="00506DDF"/>
    <w:rsid w:val="00547FE0"/>
    <w:rsid w:val="00567CB3"/>
    <w:rsid w:val="00581616"/>
    <w:rsid w:val="0059242F"/>
    <w:rsid w:val="005937A4"/>
    <w:rsid w:val="005971A8"/>
    <w:rsid w:val="005B4BF9"/>
    <w:rsid w:val="005B6F27"/>
    <w:rsid w:val="005C6DCB"/>
    <w:rsid w:val="00603B12"/>
    <w:rsid w:val="00621CA7"/>
    <w:rsid w:val="0063216C"/>
    <w:rsid w:val="00653B7C"/>
    <w:rsid w:val="006C380B"/>
    <w:rsid w:val="006F48A4"/>
    <w:rsid w:val="00750DE6"/>
    <w:rsid w:val="00771BE5"/>
    <w:rsid w:val="007C0486"/>
    <w:rsid w:val="007C2E6A"/>
    <w:rsid w:val="007F5EBD"/>
    <w:rsid w:val="007F63E6"/>
    <w:rsid w:val="0082147A"/>
    <w:rsid w:val="008256EA"/>
    <w:rsid w:val="00827591"/>
    <w:rsid w:val="00841BEE"/>
    <w:rsid w:val="008C0EC6"/>
    <w:rsid w:val="008C2D2B"/>
    <w:rsid w:val="008C5490"/>
    <w:rsid w:val="008D20A0"/>
    <w:rsid w:val="008E524C"/>
    <w:rsid w:val="009528EF"/>
    <w:rsid w:val="009F0362"/>
    <w:rsid w:val="00A226D4"/>
    <w:rsid w:val="00A25960"/>
    <w:rsid w:val="00A358FE"/>
    <w:rsid w:val="00A54F34"/>
    <w:rsid w:val="00A5554F"/>
    <w:rsid w:val="00A95839"/>
    <w:rsid w:val="00AA136F"/>
    <w:rsid w:val="00AC3427"/>
    <w:rsid w:val="00AC53E5"/>
    <w:rsid w:val="00AC7122"/>
    <w:rsid w:val="00AD7361"/>
    <w:rsid w:val="00AF2D26"/>
    <w:rsid w:val="00AF6700"/>
    <w:rsid w:val="00B001D6"/>
    <w:rsid w:val="00B54772"/>
    <w:rsid w:val="00B57276"/>
    <w:rsid w:val="00B814D9"/>
    <w:rsid w:val="00B87B1E"/>
    <w:rsid w:val="00BC554F"/>
    <w:rsid w:val="00BD1F4A"/>
    <w:rsid w:val="00BF6E99"/>
    <w:rsid w:val="00C577AD"/>
    <w:rsid w:val="00C820C8"/>
    <w:rsid w:val="00C94982"/>
    <w:rsid w:val="00CA52B7"/>
    <w:rsid w:val="00CA60C7"/>
    <w:rsid w:val="00CE1D47"/>
    <w:rsid w:val="00D4672C"/>
    <w:rsid w:val="00D5298F"/>
    <w:rsid w:val="00D63A83"/>
    <w:rsid w:val="00D71130"/>
    <w:rsid w:val="00D86BF0"/>
    <w:rsid w:val="00DA209F"/>
    <w:rsid w:val="00DC3371"/>
    <w:rsid w:val="00DD3631"/>
    <w:rsid w:val="00E15366"/>
    <w:rsid w:val="00E41064"/>
    <w:rsid w:val="00E5487E"/>
    <w:rsid w:val="00E57335"/>
    <w:rsid w:val="00E864F2"/>
    <w:rsid w:val="00EA4772"/>
    <w:rsid w:val="00ED0A3F"/>
    <w:rsid w:val="00EF103F"/>
    <w:rsid w:val="00EF7A3C"/>
    <w:rsid w:val="00F01EA1"/>
    <w:rsid w:val="00F06274"/>
    <w:rsid w:val="00F416C7"/>
    <w:rsid w:val="00F7292E"/>
    <w:rsid w:val="00F85569"/>
    <w:rsid w:val="00F8601F"/>
    <w:rsid w:val="00F95086"/>
    <w:rsid w:val="00FB7D32"/>
    <w:rsid w:val="00FD01F8"/>
    <w:rsid w:val="00FD6901"/>
    <w:rsid w:val="00FE1303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uiPriority w:val="35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unhideWhenUsed/>
    <w:rsid w:val="003B30A2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30A2"/>
    <w:rPr>
      <w:rFonts w:asciiTheme="minorHAnsi" w:eastAsiaTheme="minorHAnsi" w:hAnsiTheme="minorHAnsi" w:cstheme="minorBidi"/>
      <w:sz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B30A2"/>
    <w:rPr>
      <w:vertAlign w:val="superscript"/>
    </w:rPr>
  </w:style>
  <w:style w:type="table" w:styleId="Tabellenraster">
    <w:name w:val="Table Grid"/>
    <w:basedOn w:val="NormaleTabelle"/>
    <w:uiPriority w:val="39"/>
    <w:rsid w:val="00297DF6"/>
    <w:pPr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953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5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Downloads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0455-A013-4400-AF88-6EAA7369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Barrierefreiheit.dotx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Jahn-Sauner</dc:creator>
  <cp:keywords/>
  <dc:description/>
  <cp:lastModifiedBy>Christoph Sauner</cp:lastModifiedBy>
  <cp:revision>2</cp:revision>
  <cp:lastPrinted>2022-02-16T22:54:00Z</cp:lastPrinted>
  <dcterms:created xsi:type="dcterms:W3CDTF">2022-02-17T19:59:00Z</dcterms:created>
  <dcterms:modified xsi:type="dcterms:W3CDTF">2022-02-17T19:59:00Z</dcterms:modified>
</cp:coreProperties>
</file>