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14" w:rsidRPr="007E01D9" w:rsidRDefault="00227F8E" w:rsidP="00606FD6">
      <w:pPr>
        <w:spacing w:after="240"/>
        <w:ind w:right="142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5pt;margin-top:2.65pt;width:507.4pt;height:51pt;z-index:251660288" strokecolor="red">
            <v:textbox style="mso-next-textbox:#_x0000_s1028">
              <w:txbxContent>
                <w:p w:rsidR="00184B14" w:rsidRPr="008C539C" w:rsidRDefault="00184B14" w:rsidP="00184B14">
                  <w:pPr>
                    <w:pStyle w:val="berschrift3"/>
                    <w:rPr>
                      <w:color w:val="auto"/>
                    </w:rPr>
                  </w:pPr>
                  <w:r w:rsidRPr="008C539C">
                    <w:rPr>
                      <w:color w:val="auto"/>
                    </w:rPr>
                    <w:t xml:space="preserve">Installation und Funktionen von </w:t>
                  </w:r>
                </w:p>
                <w:p w:rsidR="00184B14" w:rsidRPr="005C4D4B" w:rsidRDefault="00184B14" w:rsidP="00184B14">
                  <w:pPr>
                    <w:pStyle w:val="berschrift3"/>
                  </w:pPr>
                  <w:r>
                    <w:t xml:space="preserve"> „Franz.dotm“ </w:t>
                  </w:r>
                  <w:r w:rsidR="00D07059">
                    <w:t>für Microsoft Word</w:t>
                  </w:r>
                </w:p>
              </w:txbxContent>
            </v:textbox>
            <w10:wrap anchorx="page"/>
          </v:shape>
        </w:pict>
      </w:r>
    </w:p>
    <w:p w:rsidR="005B6079" w:rsidRPr="007E01D9" w:rsidRDefault="005B6079" w:rsidP="00606FD6">
      <w:pPr>
        <w:spacing w:after="240"/>
        <w:ind w:right="142"/>
        <w:jc w:val="both"/>
        <w:rPr>
          <w:rFonts w:asciiTheme="minorHAnsi" w:hAnsiTheme="minorHAnsi" w:cstheme="minorHAnsi"/>
          <w:sz w:val="28"/>
        </w:rPr>
      </w:pPr>
    </w:p>
    <w:p w:rsidR="005B6079" w:rsidRPr="00F93CC6" w:rsidRDefault="005B6079" w:rsidP="00606FD6">
      <w:pPr>
        <w:ind w:right="142"/>
        <w:jc w:val="both"/>
        <w:rPr>
          <w:rFonts w:asciiTheme="minorHAnsi" w:hAnsiTheme="minorHAnsi" w:cstheme="minorHAnsi"/>
          <w:sz w:val="16"/>
          <w:szCs w:val="16"/>
        </w:rPr>
      </w:pPr>
    </w:p>
    <w:p w:rsidR="00184B14" w:rsidRPr="007E01D9" w:rsidRDefault="00184B14" w:rsidP="00606FD6">
      <w:pPr>
        <w:pStyle w:val="berschrift1"/>
        <w:numPr>
          <w:ilvl w:val="0"/>
          <w:numId w:val="6"/>
        </w:numPr>
        <w:spacing w:after="0" w:line="360" w:lineRule="auto"/>
        <w:ind w:right="142"/>
        <w:jc w:val="both"/>
        <w:rPr>
          <w:rFonts w:asciiTheme="minorHAnsi" w:hAnsiTheme="minorHAnsi" w:cstheme="minorHAnsi"/>
          <w:b w:val="0"/>
          <w:bCs/>
          <w:i/>
          <w:iCs/>
          <w:color w:val="auto"/>
          <w:sz w:val="20"/>
        </w:rPr>
      </w:pPr>
      <w:r w:rsidRPr="007E01D9">
        <w:rPr>
          <w:rFonts w:asciiTheme="minorHAnsi" w:hAnsiTheme="minorHAnsi" w:cstheme="minorHAnsi"/>
          <w:sz w:val="28"/>
        </w:rPr>
        <w:t>Installation</w:t>
      </w:r>
    </w:p>
    <w:p w:rsidR="00206FB2" w:rsidRDefault="00184B14" w:rsidP="000D1BDA">
      <w:pPr>
        <w:pStyle w:val="Textkrper"/>
        <w:numPr>
          <w:ilvl w:val="0"/>
          <w:numId w:val="11"/>
        </w:numPr>
        <w:spacing w:after="60"/>
        <w:ind w:right="142"/>
        <w:jc w:val="both"/>
        <w:rPr>
          <w:rFonts w:asciiTheme="minorHAnsi" w:hAnsiTheme="minorHAnsi" w:cstheme="minorHAnsi"/>
          <w:bCs/>
          <w:szCs w:val="22"/>
        </w:rPr>
      </w:pPr>
      <w:r w:rsidRPr="000D1BDA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Pr="000D1BDA">
        <w:rPr>
          <w:rFonts w:asciiTheme="minorHAnsi" w:hAnsiTheme="minorHAnsi" w:cstheme="minorHAnsi"/>
          <w:b/>
          <w:bCs/>
          <w:szCs w:val="22"/>
        </w:rPr>
        <w:t xml:space="preserve"> </w:t>
      </w:r>
      <w:r w:rsidR="0035282C" w:rsidRPr="008E13F3">
        <w:rPr>
          <w:rFonts w:asciiTheme="minorHAnsi" w:hAnsiTheme="minorHAnsi" w:cstheme="minorHAnsi"/>
          <w:bCs/>
          <w:szCs w:val="22"/>
        </w:rPr>
        <w:t>im</w:t>
      </w:r>
      <w:r w:rsidR="0035282C" w:rsidRPr="000D1BDA">
        <w:rPr>
          <w:rFonts w:asciiTheme="minorHAnsi" w:hAnsiTheme="minorHAnsi" w:cstheme="minorHAnsi"/>
          <w:b/>
          <w:bCs/>
          <w:szCs w:val="22"/>
        </w:rPr>
        <w:t xml:space="preserve"> </w:t>
      </w:r>
      <w:r w:rsidR="000B5C8E" w:rsidRPr="000D1BDA">
        <w:rPr>
          <w:rFonts w:asciiTheme="minorHAnsi" w:hAnsiTheme="minorHAnsi" w:cstheme="minorHAnsi"/>
          <w:szCs w:val="22"/>
        </w:rPr>
        <w:t>Microsoft Office-</w:t>
      </w:r>
      <w:r w:rsidR="0035282C" w:rsidRPr="000D1BDA">
        <w:rPr>
          <w:rFonts w:asciiTheme="minorHAnsi" w:hAnsiTheme="minorHAnsi" w:cstheme="minorHAnsi"/>
          <w:b/>
          <w:bCs/>
          <w:szCs w:val="22"/>
          <w:u w:val="single"/>
        </w:rPr>
        <w:t>Vorlagenordner</w:t>
      </w:r>
      <w:r w:rsidR="0035282C" w:rsidRPr="000D1BDA">
        <w:rPr>
          <w:rFonts w:asciiTheme="minorHAnsi" w:hAnsiTheme="minorHAnsi" w:cstheme="minorHAnsi"/>
          <w:b/>
          <w:bCs/>
          <w:szCs w:val="22"/>
        </w:rPr>
        <w:t xml:space="preserve"> </w:t>
      </w:r>
      <w:r w:rsidRPr="008E13F3">
        <w:rPr>
          <w:rFonts w:asciiTheme="minorHAnsi" w:hAnsiTheme="minorHAnsi" w:cstheme="minorHAnsi"/>
          <w:bCs/>
          <w:szCs w:val="22"/>
        </w:rPr>
        <w:t>speichern</w:t>
      </w:r>
      <w:r w:rsidR="000B5C8E">
        <w:rPr>
          <w:rFonts w:asciiTheme="minorHAnsi" w:hAnsiTheme="minorHAnsi" w:cstheme="minorHAnsi"/>
          <w:bCs/>
          <w:szCs w:val="22"/>
        </w:rPr>
        <w:t xml:space="preserve">; </w:t>
      </w:r>
      <w:r w:rsidR="000B5C8E" w:rsidRPr="000D1BDA">
        <w:rPr>
          <w:rFonts w:asciiTheme="minorHAnsi" w:hAnsiTheme="minorHAnsi" w:cstheme="minorHAnsi"/>
          <w:szCs w:val="22"/>
        </w:rPr>
        <w:t>Standard</w:t>
      </w:r>
      <w:r w:rsidR="000B5C8E">
        <w:rPr>
          <w:rFonts w:asciiTheme="minorHAnsi" w:hAnsiTheme="minorHAnsi" w:cstheme="minorHAnsi"/>
          <w:szCs w:val="22"/>
        </w:rPr>
        <w:t>o</w:t>
      </w:r>
      <w:r w:rsidR="000B5C8E" w:rsidRPr="000D1BDA">
        <w:rPr>
          <w:rFonts w:asciiTheme="minorHAnsi" w:hAnsiTheme="minorHAnsi" w:cstheme="minorHAnsi"/>
          <w:szCs w:val="22"/>
        </w:rPr>
        <w:t>rdner</w:t>
      </w:r>
      <w:r w:rsidR="00412264">
        <w:rPr>
          <w:rFonts w:asciiTheme="minorHAnsi" w:hAnsiTheme="minorHAnsi" w:cstheme="minorHAnsi"/>
          <w:szCs w:val="22"/>
        </w:rPr>
        <w:t xml:space="preserve"> z.B. in …</w:t>
      </w:r>
    </w:p>
    <w:p w:rsidR="00105CBD" w:rsidRDefault="00206FB2" w:rsidP="00105CBD">
      <w:pPr>
        <w:pStyle w:val="Textkrper"/>
        <w:numPr>
          <w:ilvl w:val="0"/>
          <w:numId w:val="12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 w:rsidRPr="006075EC">
        <w:rPr>
          <w:rFonts w:asciiTheme="minorHAnsi" w:hAnsiTheme="minorHAnsi" w:cstheme="minorHAnsi"/>
          <w:b/>
          <w:szCs w:val="22"/>
        </w:rPr>
        <w:t>Word 2007</w:t>
      </w:r>
      <w:r>
        <w:rPr>
          <w:rFonts w:asciiTheme="minorHAnsi" w:hAnsiTheme="minorHAnsi" w:cstheme="minorHAnsi"/>
          <w:b/>
          <w:szCs w:val="22"/>
        </w:rPr>
        <w:t>:</w:t>
      </w:r>
      <w:r w:rsidRPr="006075EC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0D1BDA">
        <w:rPr>
          <w:rFonts w:asciiTheme="minorHAnsi" w:hAnsiTheme="minorHAnsi" w:cstheme="minorHAnsi"/>
          <w:i/>
          <w:szCs w:val="22"/>
        </w:rPr>
        <w:t>C:\Users\[</w:t>
      </w:r>
      <w:proofErr w:type="gramEnd"/>
      <w:r w:rsidRPr="000D1BDA">
        <w:rPr>
          <w:rFonts w:asciiTheme="minorHAnsi" w:hAnsiTheme="minorHAnsi" w:cstheme="minorHAnsi"/>
          <w:i/>
          <w:szCs w:val="22"/>
        </w:rPr>
        <w:t>Ihr Name]\</w:t>
      </w:r>
      <w:proofErr w:type="spellStart"/>
      <w:r w:rsidRPr="000D1BDA">
        <w:rPr>
          <w:rFonts w:asciiTheme="minorHAnsi" w:hAnsiTheme="minorHAnsi" w:cstheme="minorHAnsi"/>
          <w:i/>
          <w:szCs w:val="22"/>
        </w:rPr>
        <w:t>AppData</w:t>
      </w:r>
      <w:proofErr w:type="spellEnd"/>
      <w:r w:rsidRPr="000D1BDA">
        <w:rPr>
          <w:rFonts w:asciiTheme="minorHAnsi" w:hAnsiTheme="minorHAnsi" w:cstheme="minorHAnsi"/>
          <w:i/>
          <w:szCs w:val="22"/>
        </w:rPr>
        <w:t>\Roaming\Microsoft\Templates</w:t>
      </w:r>
      <w:r w:rsidRPr="000D1BDA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ab/>
      </w:r>
    </w:p>
    <w:p w:rsidR="000B5C8E" w:rsidRDefault="00206FB2" w:rsidP="00105CBD">
      <w:pPr>
        <w:pStyle w:val="Textkrper"/>
        <w:numPr>
          <w:ilvl w:val="0"/>
          <w:numId w:val="12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 w:rsidRPr="006075EC">
        <w:rPr>
          <w:rFonts w:asciiTheme="minorHAnsi" w:hAnsiTheme="minorHAnsi" w:cstheme="minorHAnsi"/>
          <w:b/>
          <w:szCs w:val="22"/>
        </w:rPr>
        <w:t xml:space="preserve">Word </w:t>
      </w:r>
      <w:r>
        <w:rPr>
          <w:rFonts w:asciiTheme="minorHAnsi" w:hAnsiTheme="minorHAnsi" w:cstheme="minorHAnsi"/>
          <w:b/>
          <w:szCs w:val="22"/>
        </w:rPr>
        <w:t xml:space="preserve">365: </w:t>
      </w:r>
      <w:r>
        <w:rPr>
          <w:rFonts w:asciiTheme="minorHAnsi" w:hAnsiTheme="minorHAnsi" w:cstheme="minorHAnsi"/>
          <w:szCs w:val="22"/>
        </w:rPr>
        <w:t>C</w:t>
      </w:r>
      <w:r w:rsidRPr="0061431F">
        <w:rPr>
          <w:rFonts w:asciiTheme="minorHAnsi" w:hAnsiTheme="minorHAnsi" w:cstheme="minorHAnsi"/>
          <w:szCs w:val="22"/>
        </w:rPr>
        <w:t>:\Documents\Benutzerdefinierte Office-Vorlagen</w:t>
      </w:r>
      <w:r>
        <w:rPr>
          <w:rFonts w:asciiTheme="minorHAnsi" w:hAnsiTheme="minorHAnsi" w:cstheme="minorHAnsi"/>
          <w:szCs w:val="22"/>
        </w:rPr>
        <w:t>.</w:t>
      </w:r>
    </w:p>
    <w:p w:rsidR="006075EC" w:rsidRPr="00962A6D" w:rsidRDefault="00962A6D" w:rsidP="00962A6D">
      <w:pPr>
        <w:pStyle w:val="Textkrper"/>
        <w:numPr>
          <w:ilvl w:val="0"/>
          <w:numId w:val="11"/>
        </w:numPr>
        <w:spacing w:after="60"/>
        <w:ind w:right="142"/>
        <w:jc w:val="both"/>
        <w:rPr>
          <w:rFonts w:asciiTheme="minorHAnsi" w:hAnsiTheme="minorHAnsi" w:cstheme="minorHAnsi"/>
          <w:bCs/>
          <w:szCs w:val="22"/>
        </w:rPr>
      </w:pPr>
      <w:r w:rsidRPr="00962A6D">
        <w:rPr>
          <w:rFonts w:asciiTheme="minorHAnsi" w:hAnsiTheme="minorHAnsi" w:cstheme="minorHAnsi"/>
          <w:b/>
          <w:bCs/>
          <w:szCs w:val="22"/>
          <w:u w:val="single"/>
        </w:rPr>
        <w:t>Dokumente</w:t>
      </w:r>
      <w:r>
        <w:rPr>
          <w:rFonts w:asciiTheme="minorHAnsi" w:hAnsiTheme="minorHAnsi" w:cstheme="minorHAnsi"/>
          <w:bCs/>
          <w:szCs w:val="22"/>
        </w:rPr>
        <w:t xml:space="preserve"> auf der Grundlage von </w:t>
      </w:r>
      <w:r w:rsidRPr="00D041D4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="00184B14" w:rsidRPr="00206FB2">
        <w:rPr>
          <w:rFonts w:asciiTheme="minorHAnsi" w:hAnsiTheme="minorHAnsi" w:cstheme="minorHAnsi"/>
          <w:bCs/>
          <w:szCs w:val="22"/>
        </w:rPr>
        <w:t xml:space="preserve"> aus dem</w:t>
      </w:r>
      <w:r w:rsidR="00184B14" w:rsidRPr="00962A6D">
        <w:rPr>
          <w:rFonts w:asciiTheme="minorHAnsi" w:hAnsiTheme="minorHAnsi" w:cstheme="minorHAnsi"/>
          <w:bCs/>
          <w:szCs w:val="22"/>
        </w:rPr>
        <w:t xml:space="preserve"> geöffneten Word </w:t>
      </w:r>
      <w:r w:rsidR="00184B14" w:rsidRPr="00206FB2">
        <w:rPr>
          <w:rFonts w:asciiTheme="minorHAnsi" w:hAnsiTheme="minorHAnsi" w:cstheme="minorHAnsi"/>
          <w:bCs/>
          <w:szCs w:val="22"/>
        </w:rPr>
        <w:t xml:space="preserve">heraus </w:t>
      </w:r>
      <w:r>
        <w:rPr>
          <w:rFonts w:asciiTheme="minorHAnsi" w:hAnsiTheme="minorHAnsi" w:cstheme="minorHAnsi"/>
          <w:bCs/>
          <w:szCs w:val="22"/>
        </w:rPr>
        <w:t>erstellen</w:t>
      </w:r>
      <w:r w:rsidR="00184B14" w:rsidRPr="00206FB2">
        <w:rPr>
          <w:rFonts w:asciiTheme="minorHAnsi" w:hAnsiTheme="minorHAnsi" w:cstheme="minorHAnsi"/>
          <w:bCs/>
          <w:szCs w:val="22"/>
        </w:rPr>
        <w:t>:</w:t>
      </w:r>
      <w:r w:rsidR="00184B14" w:rsidRPr="00206FB2">
        <w:rPr>
          <w:rFonts w:asciiTheme="minorHAnsi" w:hAnsiTheme="minorHAnsi" w:cstheme="minorHAnsi"/>
          <w:bCs/>
          <w:szCs w:val="22"/>
        </w:rPr>
        <w:tab/>
      </w:r>
    </w:p>
    <w:p w:rsidR="00184B14" w:rsidRDefault="00962A6D" w:rsidP="007145EF">
      <w:pPr>
        <w:pStyle w:val="Textkrper"/>
        <w:numPr>
          <w:ilvl w:val="0"/>
          <w:numId w:val="10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 w:rsidRPr="006075EC">
        <w:rPr>
          <w:rFonts w:asciiTheme="minorHAnsi" w:hAnsiTheme="minorHAnsi" w:cstheme="minorHAnsi"/>
          <w:b/>
          <w:szCs w:val="22"/>
        </w:rPr>
        <w:t>Word 2007</w:t>
      </w:r>
      <w:r>
        <w:rPr>
          <w:rFonts w:asciiTheme="minorHAnsi" w:hAnsiTheme="minorHAnsi" w:cstheme="minorHAnsi"/>
          <w:b/>
          <w:szCs w:val="22"/>
        </w:rPr>
        <w:t>:</w:t>
      </w:r>
      <w:r w:rsidRPr="00962A6D">
        <w:rPr>
          <w:rFonts w:asciiTheme="minorHAnsi" w:hAnsiTheme="minorHAnsi" w:cstheme="minorHAnsi"/>
          <w:szCs w:val="22"/>
        </w:rPr>
        <w:t xml:space="preserve"> Klick auf </w:t>
      </w:r>
      <w:r w:rsidR="00184B14" w:rsidRPr="006075EC">
        <w:rPr>
          <w:rFonts w:asciiTheme="minorHAnsi" w:hAnsiTheme="minorHAnsi" w:cstheme="minorHAnsi"/>
          <w:szCs w:val="22"/>
        </w:rPr>
        <w:t xml:space="preserve">die </w:t>
      </w:r>
      <w:r w:rsidR="00184B14" w:rsidRPr="00962A6D">
        <w:rPr>
          <w:rFonts w:asciiTheme="minorHAnsi" w:hAnsiTheme="minorHAnsi" w:cstheme="minorHAnsi"/>
          <w:b/>
          <w:szCs w:val="22"/>
        </w:rPr>
        <w:t>Office-Schaltfläche</w:t>
      </w:r>
      <w:r w:rsidR="00184B14" w:rsidRPr="00962A6D">
        <w:rPr>
          <w:rFonts w:asciiTheme="minorHAnsi" w:hAnsiTheme="minorHAnsi" w:cstheme="minorHAnsi"/>
          <w:szCs w:val="22"/>
        </w:rPr>
        <w:t xml:space="preserve"> | </w:t>
      </w:r>
      <w:proofErr w:type="gramStart"/>
      <w:r w:rsidR="00184B14" w:rsidRPr="00962A6D">
        <w:rPr>
          <w:rFonts w:asciiTheme="minorHAnsi" w:hAnsiTheme="minorHAnsi" w:cstheme="minorHAnsi"/>
          <w:b/>
          <w:szCs w:val="22"/>
        </w:rPr>
        <w:t>Neu</w:t>
      </w:r>
      <w:proofErr w:type="gramEnd"/>
      <w:r w:rsidR="00184B14" w:rsidRPr="00962A6D">
        <w:rPr>
          <w:rFonts w:asciiTheme="minorHAnsi" w:hAnsiTheme="minorHAnsi" w:cstheme="minorHAnsi"/>
          <w:szCs w:val="22"/>
        </w:rPr>
        <w:t xml:space="preserve"> | </w:t>
      </w:r>
      <w:r w:rsidR="00184B14" w:rsidRPr="00962A6D">
        <w:rPr>
          <w:rFonts w:asciiTheme="minorHAnsi" w:hAnsiTheme="minorHAnsi" w:cstheme="minorHAnsi"/>
          <w:b/>
          <w:szCs w:val="22"/>
        </w:rPr>
        <w:t>Meine Vorlagen</w:t>
      </w:r>
      <w:r w:rsidRPr="00962A6D">
        <w:rPr>
          <w:rFonts w:asciiTheme="minorHAnsi" w:hAnsiTheme="minorHAnsi" w:cstheme="minorHAnsi"/>
          <w:b/>
          <w:szCs w:val="22"/>
        </w:rPr>
        <w:t>…</w:t>
      </w:r>
    </w:p>
    <w:p w:rsidR="006075EC" w:rsidRPr="00D01D25" w:rsidRDefault="00962A6D" w:rsidP="00D01D25">
      <w:pPr>
        <w:pStyle w:val="Textkrper"/>
        <w:numPr>
          <w:ilvl w:val="0"/>
          <w:numId w:val="10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 w:rsidRPr="006075EC">
        <w:rPr>
          <w:rFonts w:asciiTheme="minorHAnsi" w:hAnsiTheme="minorHAnsi" w:cstheme="minorHAnsi"/>
          <w:b/>
          <w:szCs w:val="22"/>
        </w:rPr>
        <w:t xml:space="preserve">Word </w:t>
      </w:r>
      <w:r>
        <w:rPr>
          <w:rFonts w:asciiTheme="minorHAnsi" w:hAnsiTheme="minorHAnsi" w:cstheme="minorHAnsi"/>
          <w:b/>
          <w:szCs w:val="22"/>
        </w:rPr>
        <w:t>365</w:t>
      </w:r>
      <w:r w:rsidR="000B65A5">
        <w:rPr>
          <w:rFonts w:asciiTheme="minorHAnsi" w:hAnsiTheme="minorHAnsi" w:cstheme="minorHAnsi"/>
          <w:szCs w:val="22"/>
        </w:rPr>
        <w:t xml:space="preserve"> starten, </w:t>
      </w:r>
      <w:r w:rsidRPr="00962A6D">
        <w:rPr>
          <w:rFonts w:asciiTheme="minorHAnsi" w:hAnsiTheme="minorHAnsi" w:cstheme="minorHAnsi"/>
          <w:szCs w:val="22"/>
        </w:rPr>
        <w:t xml:space="preserve">auf </w:t>
      </w:r>
      <w:r w:rsidR="0061431F" w:rsidRPr="00962A6D">
        <w:rPr>
          <w:rFonts w:asciiTheme="minorHAnsi" w:hAnsiTheme="minorHAnsi" w:cstheme="minorHAnsi"/>
          <w:b/>
          <w:szCs w:val="22"/>
        </w:rPr>
        <w:t>Öffnen</w:t>
      </w:r>
      <w:r w:rsidR="003F2E94">
        <w:rPr>
          <w:rFonts w:asciiTheme="minorHAnsi" w:hAnsiTheme="minorHAnsi" w:cstheme="minorHAnsi"/>
          <w:b/>
          <w:szCs w:val="22"/>
        </w:rPr>
        <w:t xml:space="preserve"> | Dieser PC | </w:t>
      </w:r>
      <w:r w:rsidR="003F2E94" w:rsidRPr="003F2E94">
        <w:rPr>
          <w:rFonts w:asciiTheme="minorHAnsi" w:hAnsiTheme="minorHAnsi" w:cstheme="minorHAnsi"/>
          <w:b/>
          <w:szCs w:val="22"/>
        </w:rPr>
        <w:t>Benutzerdefinierte Office-Vorlagen</w:t>
      </w:r>
      <w:r w:rsidR="00853B38" w:rsidRPr="00853B38">
        <w:rPr>
          <w:rFonts w:asciiTheme="minorHAnsi" w:hAnsiTheme="minorHAnsi" w:cstheme="minorHAnsi"/>
          <w:szCs w:val="22"/>
        </w:rPr>
        <w:t xml:space="preserve"> klicken</w:t>
      </w:r>
      <w:r w:rsidR="00F94785" w:rsidRPr="00853B38">
        <w:rPr>
          <w:rFonts w:asciiTheme="minorHAnsi" w:hAnsiTheme="minorHAnsi" w:cstheme="minorHAnsi"/>
          <w:szCs w:val="22"/>
        </w:rPr>
        <w:t>.</w:t>
      </w:r>
      <w:r w:rsidR="009F3E22">
        <w:rPr>
          <w:rFonts w:asciiTheme="minorHAnsi" w:hAnsiTheme="minorHAnsi" w:cstheme="minorHAnsi"/>
          <w:szCs w:val="22"/>
        </w:rPr>
        <w:br/>
      </w:r>
      <w:r w:rsidR="009F3E22" w:rsidRPr="00241AAF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="009F3E22">
        <w:rPr>
          <w:rFonts w:asciiTheme="minorHAnsi" w:hAnsiTheme="minorHAnsi" w:cstheme="minorHAnsi"/>
          <w:szCs w:val="22"/>
        </w:rPr>
        <w:t xml:space="preserve"> anheften, um </w:t>
      </w:r>
      <w:r w:rsidR="000B65A5">
        <w:rPr>
          <w:rFonts w:asciiTheme="minorHAnsi" w:hAnsiTheme="minorHAnsi" w:cstheme="minorHAnsi"/>
          <w:szCs w:val="22"/>
        </w:rPr>
        <w:t>dar</w:t>
      </w:r>
      <w:r w:rsidR="009F3E22">
        <w:rPr>
          <w:rFonts w:asciiTheme="minorHAnsi" w:hAnsiTheme="minorHAnsi" w:cstheme="minorHAnsi"/>
          <w:szCs w:val="22"/>
        </w:rPr>
        <w:t xml:space="preserve">aus </w:t>
      </w:r>
      <w:r w:rsidR="00F93CC6">
        <w:rPr>
          <w:rFonts w:asciiTheme="minorHAnsi" w:hAnsiTheme="minorHAnsi" w:cstheme="minorHAnsi"/>
          <w:szCs w:val="22"/>
        </w:rPr>
        <w:t xml:space="preserve">eine neue Datei </w:t>
      </w:r>
      <w:r w:rsidR="009F3E22">
        <w:rPr>
          <w:rFonts w:asciiTheme="minorHAnsi" w:hAnsiTheme="minorHAnsi" w:cstheme="minorHAnsi"/>
          <w:szCs w:val="22"/>
        </w:rPr>
        <w:t xml:space="preserve">über </w:t>
      </w:r>
      <w:r w:rsidR="00F93CC6" w:rsidRPr="00F93CC6">
        <w:rPr>
          <w:rFonts w:asciiTheme="minorHAnsi" w:hAnsiTheme="minorHAnsi" w:cstheme="minorHAnsi"/>
          <w:b/>
          <w:szCs w:val="22"/>
        </w:rPr>
        <w:t>Startseite</w:t>
      </w:r>
      <w:r w:rsidR="00F93CC6">
        <w:rPr>
          <w:rFonts w:asciiTheme="minorHAnsi" w:hAnsiTheme="minorHAnsi" w:cstheme="minorHAnsi"/>
          <w:szCs w:val="22"/>
        </w:rPr>
        <w:t xml:space="preserve"> oder </w:t>
      </w:r>
      <w:r w:rsidR="009F3E22" w:rsidRPr="009F3E22">
        <w:rPr>
          <w:rFonts w:asciiTheme="minorHAnsi" w:hAnsiTheme="minorHAnsi" w:cstheme="minorHAnsi"/>
          <w:b/>
          <w:szCs w:val="22"/>
        </w:rPr>
        <w:t>Neu</w:t>
      </w:r>
      <w:r w:rsidR="009F3E22">
        <w:rPr>
          <w:rFonts w:asciiTheme="minorHAnsi" w:hAnsiTheme="minorHAnsi" w:cstheme="minorHAnsi"/>
          <w:szCs w:val="22"/>
        </w:rPr>
        <w:t xml:space="preserve"> zu erstellen.</w:t>
      </w:r>
    </w:p>
    <w:p w:rsidR="00F00328" w:rsidRPr="00C06E69" w:rsidRDefault="000D1BDA" w:rsidP="00CA4D8A">
      <w:pPr>
        <w:pStyle w:val="Textkrper"/>
        <w:numPr>
          <w:ilvl w:val="0"/>
          <w:numId w:val="11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</w:t>
      </w:r>
      <w:r w:rsidR="00184B14" w:rsidRPr="00C06E69">
        <w:rPr>
          <w:rFonts w:asciiTheme="minorHAnsi" w:hAnsiTheme="minorHAnsi" w:cstheme="minorHAnsi"/>
          <w:szCs w:val="22"/>
        </w:rPr>
        <w:t xml:space="preserve">n Word </w:t>
      </w:r>
      <w:r>
        <w:rPr>
          <w:rFonts w:asciiTheme="minorHAnsi" w:hAnsiTheme="minorHAnsi" w:cstheme="minorHAnsi"/>
          <w:szCs w:val="22"/>
        </w:rPr>
        <w:t xml:space="preserve">klicken </w:t>
      </w:r>
      <w:r w:rsidR="00184B14" w:rsidRPr="00C06E69">
        <w:rPr>
          <w:rFonts w:asciiTheme="minorHAnsi" w:hAnsiTheme="minorHAnsi" w:cstheme="minorHAnsi"/>
          <w:szCs w:val="22"/>
        </w:rPr>
        <w:t xml:space="preserve">Sie </w:t>
      </w:r>
      <w:r>
        <w:rPr>
          <w:rFonts w:asciiTheme="minorHAnsi" w:hAnsiTheme="minorHAnsi" w:cstheme="minorHAnsi"/>
          <w:szCs w:val="22"/>
        </w:rPr>
        <w:t>nun auf das neue</w:t>
      </w:r>
      <w:r w:rsidR="00184B14" w:rsidRPr="00C06E69">
        <w:rPr>
          <w:rFonts w:asciiTheme="minorHAnsi" w:hAnsiTheme="minorHAnsi" w:cstheme="minorHAnsi"/>
          <w:szCs w:val="22"/>
        </w:rPr>
        <w:t xml:space="preserve"> Menü „</w:t>
      </w:r>
      <w:r w:rsidR="00184B14" w:rsidRPr="008801B2">
        <w:rPr>
          <w:rFonts w:asciiTheme="minorHAnsi" w:hAnsiTheme="minorHAnsi" w:cstheme="minorHAnsi"/>
          <w:b/>
          <w:szCs w:val="22"/>
        </w:rPr>
        <w:t>Add-Ins</w:t>
      </w:r>
      <w:r w:rsidR="00184B14" w:rsidRPr="00C06E69">
        <w:rPr>
          <w:rFonts w:asciiTheme="minorHAnsi" w:hAnsiTheme="minorHAnsi" w:cstheme="minorHAnsi"/>
          <w:szCs w:val="22"/>
        </w:rPr>
        <w:t>“. Word ist nunmehr um die folgende</w:t>
      </w:r>
      <w:r w:rsidR="006E5D86">
        <w:rPr>
          <w:rFonts w:asciiTheme="minorHAnsi" w:hAnsiTheme="minorHAnsi" w:cstheme="minorHAnsi"/>
          <w:szCs w:val="22"/>
        </w:rPr>
        <w:tab/>
      </w:r>
      <w:r w:rsidR="00184B14" w:rsidRPr="00C06E69">
        <w:rPr>
          <w:rFonts w:asciiTheme="minorHAnsi" w:hAnsiTheme="minorHAnsi" w:cstheme="minorHAnsi"/>
          <w:szCs w:val="22"/>
        </w:rPr>
        <w:t xml:space="preserve"> </w:t>
      </w:r>
      <w:r w:rsidR="00130DF4">
        <w:rPr>
          <w:rFonts w:asciiTheme="minorHAnsi" w:hAnsiTheme="minorHAnsi" w:cstheme="minorHAnsi"/>
          <w:szCs w:val="22"/>
        </w:rPr>
        <w:br/>
      </w:r>
      <w:r w:rsidR="00184B14" w:rsidRPr="00130DF4">
        <w:rPr>
          <w:rFonts w:asciiTheme="minorHAnsi" w:hAnsiTheme="minorHAnsi" w:cstheme="minorHAnsi"/>
          <w:b/>
          <w:color w:val="0000FF"/>
          <w:szCs w:val="24"/>
        </w:rPr>
        <w:t>neue Symbolleiste „Französisch“</w:t>
      </w:r>
      <w:r w:rsidR="00184B14" w:rsidRPr="00C06E69">
        <w:rPr>
          <w:rFonts w:asciiTheme="minorHAnsi" w:hAnsiTheme="minorHAnsi" w:cstheme="minorHAnsi"/>
          <w:szCs w:val="22"/>
        </w:rPr>
        <w:t xml:space="preserve"> erweitert</w:t>
      </w:r>
      <w:r w:rsidR="00C209F7" w:rsidRPr="00C06E69">
        <w:rPr>
          <w:rFonts w:asciiTheme="minorHAnsi" w:hAnsiTheme="minorHAnsi" w:cstheme="minorHAnsi"/>
          <w:szCs w:val="22"/>
        </w:rPr>
        <w:t xml:space="preserve"> (hier:</w:t>
      </w:r>
      <w:r w:rsidR="00C76048" w:rsidRPr="00C06E69">
        <w:rPr>
          <w:rFonts w:asciiTheme="minorHAnsi" w:hAnsiTheme="minorHAnsi" w:cstheme="minorHAnsi"/>
          <w:szCs w:val="22"/>
        </w:rPr>
        <w:t xml:space="preserve"> Ansicht in Word 2007</w:t>
      </w:r>
      <w:r w:rsidR="00C209F7" w:rsidRPr="00C06E69">
        <w:rPr>
          <w:rFonts w:asciiTheme="minorHAnsi" w:hAnsiTheme="minorHAnsi" w:cstheme="minorHAnsi"/>
          <w:szCs w:val="22"/>
        </w:rPr>
        <w:t>)</w:t>
      </w:r>
      <w:r w:rsidR="00184B14" w:rsidRPr="00C06E69">
        <w:rPr>
          <w:rFonts w:asciiTheme="minorHAnsi" w:hAnsiTheme="minorHAnsi" w:cstheme="minorHAnsi"/>
          <w:szCs w:val="22"/>
        </w:rPr>
        <w:t>:</w:t>
      </w:r>
      <w:r w:rsidR="00F00328" w:rsidRPr="00C06E69">
        <w:rPr>
          <w:rFonts w:asciiTheme="minorHAnsi" w:hAnsiTheme="minorHAnsi" w:cstheme="minorHAnsi"/>
          <w:noProof/>
          <w:szCs w:val="22"/>
        </w:rPr>
        <w:t xml:space="preserve"> </w:t>
      </w:r>
    </w:p>
    <w:p w:rsidR="00184B14" w:rsidRPr="00F00328" w:rsidRDefault="00F00328" w:rsidP="00A42974">
      <w:pPr>
        <w:pStyle w:val="Textkrper"/>
        <w:spacing w:after="60"/>
        <w:ind w:left="720" w:right="142"/>
        <w:jc w:val="center"/>
        <w:rPr>
          <w:rFonts w:asciiTheme="minorHAnsi" w:hAnsiTheme="minorHAnsi" w:cstheme="minorHAnsi"/>
          <w:sz w:val="16"/>
          <w:szCs w:val="16"/>
        </w:rPr>
      </w:pPr>
      <w:r w:rsidRPr="00F00328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4848225" cy="419100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28" w:rsidRPr="00F00328" w:rsidRDefault="00F00328" w:rsidP="002D1F48">
      <w:pPr>
        <w:pStyle w:val="Textkrper"/>
        <w:spacing w:after="60"/>
        <w:ind w:left="720" w:right="142"/>
        <w:jc w:val="both"/>
        <w:rPr>
          <w:rFonts w:asciiTheme="minorHAnsi" w:hAnsiTheme="minorHAnsi" w:cstheme="minorHAnsi"/>
          <w:sz w:val="16"/>
          <w:szCs w:val="16"/>
        </w:rPr>
      </w:pPr>
    </w:p>
    <w:p w:rsidR="005E258A" w:rsidRDefault="001E12CC" w:rsidP="00B84801">
      <w:pPr>
        <w:pStyle w:val="Listenabsatz"/>
        <w:spacing w:after="60"/>
        <w:ind w:left="993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Pr="001E12CC">
        <w:rPr>
          <w:rFonts w:asciiTheme="minorHAnsi" w:hAnsiTheme="minorHAnsi" w:cstheme="minorHAnsi"/>
          <w:sz w:val="22"/>
          <w:szCs w:val="22"/>
        </w:rPr>
        <w:t>Symbolleiste</w:t>
      </w:r>
      <w:r w:rsidR="00184B14" w:rsidRPr="007E01D9">
        <w:rPr>
          <w:rFonts w:asciiTheme="minorHAnsi" w:hAnsiTheme="minorHAnsi" w:cstheme="minorHAnsi"/>
          <w:sz w:val="22"/>
          <w:szCs w:val="22"/>
        </w:rPr>
        <w:t xml:space="preserve"> enthält ein paar arbeitserleichternde Makros (= Folge von mehreren Word-Befehlen).</w:t>
      </w:r>
    </w:p>
    <w:p w:rsidR="00CB477C" w:rsidRDefault="00184B14" w:rsidP="00AD4886">
      <w:pPr>
        <w:pStyle w:val="Listenabsatz"/>
        <w:numPr>
          <w:ilvl w:val="0"/>
          <w:numId w:val="11"/>
        </w:numPr>
        <w:spacing w:after="60"/>
        <w:ind w:left="993" w:right="142"/>
        <w:jc w:val="both"/>
        <w:rPr>
          <w:rFonts w:asciiTheme="minorHAnsi" w:hAnsiTheme="minorHAnsi" w:cstheme="minorHAnsi"/>
          <w:sz w:val="22"/>
          <w:szCs w:val="22"/>
        </w:rPr>
      </w:pPr>
      <w:r w:rsidRPr="007E01D9">
        <w:rPr>
          <w:rFonts w:asciiTheme="minorHAnsi" w:hAnsiTheme="minorHAnsi" w:cstheme="minorHAnsi"/>
          <w:sz w:val="22"/>
          <w:szCs w:val="22"/>
        </w:rPr>
        <w:t>Auf einem eventuell erscheinenden Warnhinweis auf „</w:t>
      </w:r>
      <w:r w:rsidRPr="00286668">
        <w:rPr>
          <w:rFonts w:asciiTheme="minorHAnsi" w:hAnsiTheme="minorHAnsi" w:cstheme="minorHAnsi"/>
          <w:b/>
          <w:sz w:val="22"/>
          <w:szCs w:val="22"/>
        </w:rPr>
        <w:t>Makros aktivieren</w:t>
      </w:r>
      <w:r w:rsidRPr="007E01D9">
        <w:rPr>
          <w:rFonts w:asciiTheme="minorHAnsi" w:hAnsiTheme="minorHAnsi" w:cstheme="minorHAnsi"/>
          <w:sz w:val="22"/>
          <w:szCs w:val="22"/>
        </w:rPr>
        <w:t xml:space="preserve">“ </w:t>
      </w:r>
      <w:r w:rsidR="00ED2F3C">
        <w:rPr>
          <w:rFonts w:asciiTheme="minorHAnsi" w:hAnsiTheme="minorHAnsi" w:cstheme="minorHAnsi"/>
          <w:sz w:val="22"/>
          <w:szCs w:val="22"/>
        </w:rPr>
        <w:t xml:space="preserve">o.ä. </w:t>
      </w:r>
      <w:r w:rsidRPr="007E01D9">
        <w:rPr>
          <w:rFonts w:asciiTheme="minorHAnsi" w:hAnsiTheme="minorHAnsi" w:cstheme="minorHAnsi"/>
          <w:sz w:val="22"/>
          <w:szCs w:val="22"/>
        </w:rPr>
        <w:t>klicken. Um die Word-Sicherheitseinstellungen zu ändern, klicken Sie</w:t>
      </w:r>
      <w:r w:rsidR="00CB477C">
        <w:rPr>
          <w:rFonts w:asciiTheme="minorHAnsi" w:hAnsiTheme="minorHAnsi" w:cstheme="minorHAnsi"/>
          <w:sz w:val="22"/>
          <w:szCs w:val="22"/>
        </w:rPr>
        <w:t xml:space="preserve"> in </w:t>
      </w:r>
    </w:p>
    <w:p w:rsidR="00CB477C" w:rsidRPr="00C149E0" w:rsidRDefault="00CB477C" w:rsidP="00CB477C">
      <w:pPr>
        <w:pStyle w:val="Listenabsatz"/>
        <w:numPr>
          <w:ilvl w:val="1"/>
          <w:numId w:val="2"/>
        </w:numPr>
        <w:spacing w:after="6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993C7C">
        <w:rPr>
          <w:rFonts w:asciiTheme="minorHAnsi" w:hAnsiTheme="minorHAnsi" w:cstheme="minorHAnsi"/>
          <w:b/>
          <w:sz w:val="22"/>
          <w:szCs w:val="22"/>
        </w:rPr>
        <w:t>Word 2007</w:t>
      </w:r>
      <w:r w:rsidR="00FC32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B14" w:rsidRPr="007E01D9">
        <w:rPr>
          <w:rFonts w:asciiTheme="minorHAnsi" w:hAnsiTheme="minorHAnsi" w:cstheme="minorHAnsi"/>
          <w:sz w:val="22"/>
          <w:szCs w:val="22"/>
        </w:rPr>
        <w:t>auf die</w:t>
      </w:r>
      <w:r w:rsidR="00FC320B">
        <w:rPr>
          <w:rFonts w:asciiTheme="minorHAnsi" w:hAnsiTheme="minorHAnsi" w:cstheme="minorHAnsi"/>
          <w:sz w:val="22"/>
          <w:szCs w:val="22"/>
        </w:rPr>
        <w:t xml:space="preserve"> </w:t>
      </w:r>
      <w:r w:rsidR="00184B14" w:rsidRPr="00C149E0">
        <w:rPr>
          <w:rFonts w:asciiTheme="minorHAnsi" w:hAnsiTheme="minorHAnsi" w:cstheme="minorHAnsi"/>
          <w:sz w:val="22"/>
          <w:szCs w:val="22"/>
        </w:rPr>
        <w:t>Microsoft Office-Schaltfläche | Word-Optionen | Vertrauensstellungscenter | Einstellungen für das Vertrauensstellungscenter | Einstellungen für Makros</w:t>
      </w:r>
      <w:r w:rsidRPr="00C149E0">
        <w:rPr>
          <w:rFonts w:asciiTheme="minorHAnsi" w:hAnsiTheme="minorHAnsi" w:cstheme="minorHAnsi"/>
          <w:sz w:val="22"/>
          <w:szCs w:val="22"/>
        </w:rPr>
        <w:t>,</w:t>
      </w:r>
    </w:p>
    <w:p w:rsidR="00CB477C" w:rsidRPr="00C149E0" w:rsidRDefault="00CB477C" w:rsidP="000604D4">
      <w:pPr>
        <w:pStyle w:val="Listenabsatz"/>
        <w:numPr>
          <w:ilvl w:val="1"/>
          <w:numId w:val="2"/>
        </w:numPr>
        <w:spacing w:after="6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993C7C">
        <w:rPr>
          <w:rFonts w:asciiTheme="minorHAnsi" w:hAnsiTheme="minorHAnsi" w:cstheme="minorHAnsi"/>
          <w:b/>
          <w:sz w:val="22"/>
          <w:szCs w:val="22"/>
        </w:rPr>
        <w:t>Word 365</w:t>
      </w:r>
      <w:r w:rsidR="00FC32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49E0">
        <w:rPr>
          <w:rFonts w:asciiTheme="minorHAnsi" w:hAnsiTheme="minorHAnsi" w:cstheme="minorHAnsi"/>
          <w:sz w:val="22"/>
          <w:szCs w:val="22"/>
        </w:rPr>
        <w:t>auf Datei | Optionen | Trust Center | Einstellungen für das Trust Center | Makroeinstellungen</w:t>
      </w:r>
    </w:p>
    <w:p w:rsidR="00184B14" w:rsidRPr="007E01D9" w:rsidRDefault="008801B2" w:rsidP="00AD08F4">
      <w:pPr>
        <w:pStyle w:val="Listenabsatz"/>
        <w:spacing w:after="60"/>
        <w:ind w:left="1071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84B14" w:rsidRPr="007E01D9">
        <w:rPr>
          <w:rFonts w:asciiTheme="minorHAnsi" w:hAnsiTheme="minorHAnsi" w:cstheme="minorHAnsi"/>
          <w:sz w:val="22"/>
          <w:szCs w:val="22"/>
        </w:rPr>
        <w:t xml:space="preserve">ann </w:t>
      </w:r>
      <w:r w:rsidR="00C149E0">
        <w:rPr>
          <w:rFonts w:asciiTheme="minorHAnsi" w:hAnsiTheme="minorHAnsi" w:cstheme="minorHAnsi"/>
          <w:sz w:val="22"/>
          <w:szCs w:val="22"/>
        </w:rPr>
        <w:t xml:space="preserve">in beiden Programmversionen jeweils </w:t>
      </w:r>
      <w:r w:rsidR="00184B14" w:rsidRPr="007E01D9">
        <w:rPr>
          <w:rFonts w:asciiTheme="minorHAnsi" w:hAnsiTheme="minorHAnsi" w:cstheme="minorHAnsi"/>
          <w:sz w:val="22"/>
          <w:szCs w:val="22"/>
        </w:rPr>
        <w:t>auf</w:t>
      </w:r>
      <w:r w:rsidR="00CB477C" w:rsidRPr="00CB477C">
        <w:rPr>
          <w:rFonts w:asciiTheme="minorHAnsi" w:hAnsiTheme="minorHAnsi" w:cstheme="minorHAnsi"/>
          <w:sz w:val="22"/>
          <w:szCs w:val="22"/>
        </w:rPr>
        <w:t xml:space="preserve"> „Alle Makros aktivieren</w:t>
      </w:r>
      <w:r w:rsidR="00CB477C">
        <w:rPr>
          <w:rFonts w:asciiTheme="minorHAnsi" w:hAnsiTheme="minorHAnsi" w:cstheme="minorHAnsi"/>
          <w:sz w:val="22"/>
          <w:szCs w:val="22"/>
        </w:rPr>
        <w:t>…</w:t>
      </w:r>
      <w:r w:rsidR="00CB477C" w:rsidRPr="00CB477C">
        <w:rPr>
          <w:rFonts w:asciiTheme="minorHAnsi" w:hAnsiTheme="minorHAnsi" w:cstheme="minorHAnsi"/>
          <w:sz w:val="22"/>
          <w:szCs w:val="22"/>
        </w:rPr>
        <w:t>“</w:t>
      </w:r>
      <w:r w:rsidR="00CB477C">
        <w:rPr>
          <w:rFonts w:asciiTheme="minorHAnsi" w:hAnsiTheme="minorHAnsi" w:cstheme="minorHAnsi"/>
          <w:sz w:val="22"/>
          <w:szCs w:val="22"/>
        </w:rPr>
        <w:t xml:space="preserve"> und auf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CB477C">
        <w:rPr>
          <w:rFonts w:asciiTheme="minorHAnsi" w:hAnsiTheme="minorHAnsi" w:cstheme="minorHAnsi"/>
          <w:sz w:val="22"/>
          <w:szCs w:val="22"/>
        </w:rPr>
        <w:t>OK</w:t>
      </w:r>
      <w:r>
        <w:rPr>
          <w:rFonts w:asciiTheme="minorHAnsi" w:hAnsiTheme="minorHAnsi" w:cstheme="minorHAnsi"/>
          <w:sz w:val="22"/>
          <w:szCs w:val="22"/>
        </w:rPr>
        <w:t>“ klicken</w:t>
      </w:r>
      <w:r w:rsidR="00CB477C">
        <w:rPr>
          <w:rFonts w:asciiTheme="minorHAnsi" w:hAnsiTheme="minorHAnsi" w:cstheme="minorHAnsi"/>
          <w:sz w:val="22"/>
          <w:szCs w:val="22"/>
        </w:rPr>
        <w:t>.</w:t>
      </w:r>
    </w:p>
    <w:p w:rsidR="007E01D9" w:rsidRDefault="00184B14" w:rsidP="00AD4886">
      <w:pPr>
        <w:pStyle w:val="Textkrper"/>
        <w:numPr>
          <w:ilvl w:val="0"/>
          <w:numId w:val="11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 w:rsidRPr="007E01D9">
        <w:rPr>
          <w:rFonts w:asciiTheme="minorHAnsi" w:hAnsiTheme="minorHAnsi" w:cstheme="minorHAnsi"/>
          <w:b/>
          <w:bCs/>
          <w:szCs w:val="22"/>
        </w:rPr>
        <w:t xml:space="preserve">Schon bestehende Dateien mit </w:t>
      </w:r>
      <w:r w:rsidRPr="007E01D9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Pr="007E01D9">
        <w:rPr>
          <w:rFonts w:asciiTheme="minorHAnsi" w:hAnsiTheme="minorHAnsi" w:cstheme="minorHAnsi"/>
          <w:b/>
          <w:bCs/>
          <w:szCs w:val="22"/>
        </w:rPr>
        <w:t xml:space="preserve"> bearbeiten</w:t>
      </w:r>
    </w:p>
    <w:p w:rsidR="00184B14" w:rsidRPr="007E01D9" w:rsidRDefault="00CA4D8A" w:rsidP="007E5FD2">
      <w:pPr>
        <w:pStyle w:val="Textkrper"/>
        <w:spacing w:after="60"/>
        <w:ind w:left="1077" w:right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Bestehende </w:t>
      </w:r>
      <w:r w:rsidR="00184B14" w:rsidRPr="007E01D9">
        <w:rPr>
          <w:rFonts w:asciiTheme="minorHAnsi" w:hAnsiTheme="minorHAnsi" w:cstheme="minorHAnsi"/>
          <w:szCs w:val="22"/>
        </w:rPr>
        <w:t>Datei öffnen, alles markieren und in die Zwischenablage kopieren</w:t>
      </w:r>
      <w:r w:rsidR="00AD08F4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AD08F4">
        <w:rPr>
          <w:rFonts w:asciiTheme="minorHAnsi" w:hAnsiTheme="minorHAnsi" w:cstheme="minorHAnsi"/>
          <w:szCs w:val="22"/>
        </w:rPr>
        <w:t>Strg+A</w:t>
      </w:r>
      <w:proofErr w:type="spellEnd"/>
      <w:r w:rsidR="00AD08F4">
        <w:rPr>
          <w:rFonts w:asciiTheme="minorHAnsi" w:hAnsiTheme="minorHAnsi" w:cstheme="minorHAnsi"/>
          <w:szCs w:val="22"/>
        </w:rPr>
        <w:t>, Strg-C)</w:t>
      </w:r>
      <w:r w:rsidR="00184B14" w:rsidRPr="007E01D9">
        <w:rPr>
          <w:rFonts w:asciiTheme="minorHAnsi" w:hAnsiTheme="minorHAnsi" w:cstheme="minorHAnsi"/>
          <w:szCs w:val="22"/>
        </w:rPr>
        <w:t xml:space="preserve">, Datei schließen, dann </w:t>
      </w:r>
      <w:r w:rsidR="00322A2D" w:rsidRPr="007E01D9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="007B7E64">
        <w:rPr>
          <w:rFonts w:asciiTheme="minorHAnsi" w:hAnsiTheme="minorHAnsi" w:cstheme="minorHAnsi"/>
          <w:szCs w:val="22"/>
        </w:rPr>
        <w:t xml:space="preserve"> öffnen</w:t>
      </w:r>
      <w:r w:rsidR="00184B14" w:rsidRPr="007E01D9">
        <w:rPr>
          <w:rFonts w:asciiTheme="minorHAnsi" w:hAnsiTheme="minorHAnsi" w:cstheme="minorHAnsi"/>
          <w:i/>
          <w:szCs w:val="22"/>
        </w:rPr>
        <w:t xml:space="preserve"> </w:t>
      </w:r>
      <w:r w:rsidR="00184B14" w:rsidRPr="007E01D9">
        <w:rPr>
          <w:rFonts w:asciiTheme="minorHAnsi" w:hAnsiTheme="minorHAnsi" w:cstheme="minorHAnsi"/>
          <w:szCs w:val="22"/>
        </w:rPr>
        <w:t>und das Kopierte</w:t>
      </w:r>
      <w:r w:rsidR="008E13F3">
        <w:rPr>
          <w:rFonts w:asciiTheme="minorHAnsi" w:hAnsiTheme="minorHAnsi" w:cstheme="minorHAnsi"/>
          <w:szCs w:val="22"/>
        </w:rPr>
        <w:t xml:space="preserve"> aus der Zwischenablage</w:t>
      </w:r>
      <w:r w:rsidR="00184B14" w:rsidRPr="007E01D9">
        <w:rPr>
          <w:rFonts w:asciiTheme="minorHAnsi" w:hAnsiTheme="minorHAnsi" w:cstheme="minorHAnsi"/>
          <w:szCs w:val="22"/>
        </w:rPr>
        <w:t xml:space="preserve"> einfügen</w:t>
      </w:r>
      <w:r w:rsidR="00AD08F4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AD08F4">
        <w:rPr>
          <w:rFonts w:asciiTheme="minorHAnsi" w:hAnsiTheme="minorHAnsi" w:cstheme="minorHAnsi"/>
          <w:szCs w:val="22"/>
        </w:rPr>
        <w:t>Strg+V</w:t>
      </w:r>
      <w:proofErr w:type="spellEnd"/>
      <w:r w:rsidR="00AD08F4">
        <w:rPr>
          <w:rFonts w:asciiTheme="minorHAnsi" w:hAnsiTheme="minorHAnsi" w:cstheme="minorHAnsi"/>
          <w:szCs w:val="22"/>
        </w:rPr>
        <w:t>)</w:t>
      </w:r>
      <w:r w:rsidR="007E5FD2">
        <w:rPr>
          <w:rFonts w:asciiTheme="minorHAnsi" w:hAnsiTheme="minorHAnsi" w:cstheme="minorHAnsi"/>
          <w:szCs w:val="22"/>
        </w:rPr>
        <w:t>.</w:t>
      </w:r>
    </w:p>
    <w:p w:rsidR="002B1AD8" w:rsidRPr="007E01D9" w:rsidRDefault="002B1AD8" w:rsidP="00AD4886">
      <w:pPr>
        <w:pStyle w:val="Textkrper"/>
        <w:numPr>
          <w:ilvl w:val="0"/>
          <w:numId w:val="11"/>
        </w:numPr>
        <w:spacing w:after="60"/>
        <w:ind w:right="142"/>
        <w:jc w:val="both"/>
        <w:rPr>
          <w:rFonts w:asciiTheme="minorHAnsi" w:hAnsiTheme="minorHAnsi" w:cstheme="minorHAnsi"/>
          <w:szCs w:val="22"/>
        </w:rPr>
      </w:pPr>
      <w:r w:rsidRPr="007E01D9">
        <w:rPr>
          <w:rFonts w:asciiTheme="minorHAnsi" w:hAnsiTheme="minorHAnsi" w:cstheme="minorHAnsi"/>
          <w:b/>
          <w:bCs/>
          <w:szCs w:val="22"/>
        </w:rPr>
        <w:t>Datei speichern</w:t>
      </w:r>
    </w:p>
    <w:p w:rsidR="002B1AD8" w:rsidRDefault="002B1AD8" w:rsidP="00873856">
      <w:pPr>
        <w:pStyle w:val="Textkrper"/>
        <w:spacing w:after="60"/>
        <w:ind w:left="1077" w:right="142"/>
        <w:jc w:val="both"/>
        <w:rPr>
          <w:rFonts w:asciiTheme="minorHAnsi" w:hAnsiTheme="minorHAnsi" w:cstheme="minorHAnsi"/>
          <w:szCs w:val="22"/>
        </w:rPr>
      </w:pPr>
      <w:r w:rsidRPr="007E01D9">
        <w:rPr>
          <w:rFonts w:asciiTheme="minorHAnsi" w:hAnsiTheme="minorHAnsi" w:cstheme="minorHAnsi"/>
          <w:szCs w:val="22"/>
        </w:rPr>
        <w:t xml:space="preserve">Die </w:t>
      </w:r>
      <w:r w:rsidR="006B4DE1">
        <w:rPr>
          <w:rFonts w:asciiTheme="minorHAnsi" w:hAnsiTheme="minorHAnsi" w:cstheme="minorHAnsi"/>
          <w:szCs w:val="22"/>
        </w:rPr>
        <w:t xml:space="preserve">mit </w:t>
      </w:r>
      <w:r w:rsidR="006B4DE1" w:rsidRPr="00D041D4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Pr="007E01D9">
        <w:rPr>
          <w:rFonts w:asciiTheme="minorHAnsi" w:hAnsiTheme="minorHAnsi" w:cstheme="minorHAnsi"/>
          <w:szCs w:val="22"/>
        </w:rPr>
        <w:t xml:space="preserve"> erstellte Datei über den Speichern-Dialog als Word-Dokument</w:t>
      </w:r>
      <w:r w:rsidR="007E01D9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7E01D9" w:rsidRPr="00584AAB">
        <w:rPr>
          <w:rFonts w:asciiTheme="minorHAnsi" w:hAnsiTheme="minorHAnsi" w:cstheme="minorHAnsi"/>
          <w:i/>
          <w:szCs w:val="22"/>
        </w:rPr>
        <w:t>docx</w:t>
      </w:r>
      <w:proofErr w:type="spellEnd"/>
      <w:r w:rsidR="007E01D9">
        <w:rPr>
          <w:rFonts w:asciiTheme="minorHAnsi" w:hAnsiTheme="minorHAnsi" w:cstheme="minorHAnsi"/>
          <w:szCs w:val="22"/>
        </w:rPr>
        <w:t xml:space="preserve">), </w:t>
      </w:r>
      <w:r w:rsidRPr="007E01D9">
        <w:rPr>
          <w:rFonts w:asciiTheme="minorHAnsi" w:hAnsiTheme="minorHAnsi" w:cstheme="minorHAnsi"/>
          <w:szCs w:val="22"/>
        </w:rPr>
        <w:t xml:space="preserve">also nicht </w:t>
      </w:r>
      <w:r w:rsidR="007E01D9" w:rsidRPr="007E01D9">
        <w:rPr>
          <w:rFonts w:asciiTheme="minorHAnsi" w:hAnsiTheme="minorHAnsi" w:cstheme="minorHAnsi"/>
          <w:szCs w:val="22"/>
        </w:rPr>
        <w:t>als Vorlage</w:t>
      </w:r>
      <w:r w:rsidR="007E01D9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7E01D9" w:rsidRPr="00584AAB">
        <w:rPr>
          <w:rFonts w:asciiTheme="minorHAnsi" w:hAnsiTheme="minorHAnsi" w:cstheme="minorHAnsi"/>
          <w:i/>
          <w:szCs w:val="22"/>
        </w:rPr>
        <w:t>dotm</w:t>
      </w:r>
      <w:proofErr w:type="spellEnd"/>
      <w:r w:rsidR="007E01D9">
        <w:rPr>
          <w:rFonts w:asciiTheme="minorHAnsi" w:hAnsiTheme="minorHAnsi" w:cstheme="minorHAnsi"/>
          <w:szCs w:val="22"/>
        </w:rPr>
        <w:t>),</w:t>
      </w:r>
      <w:r w:rsidRPr="007E01D9">
        <w:rPr>
          <w:rFonts w:asciiTheme="minorHAnsi" w:hAnsiTheme="minorHAnsi" w:cstheme="minorHAnsi"/>
          <w:szCs w:val="22"/>
        </w:rPr>
        <w:t xml:space="preserve"> speichern</w:t>
      </w:r>
      <w:r w:rsidR="00D805E3">
        <w:rPr>
          <w:rFonts w:asciiTheme="minorHAnsi" w:hAnsiTheme="minorHAnsi" w:cstheme="minorHAnsi"/>
          <w:szCs w:val="22"/>
        </w:rPr>
        <w:t xml:space="preserve"> (hier: Word 2007)</w:t>
      </w:r>
      <w:r w:rsidRPr="007E01D9">
        <w:rPr>
          <w:rFonts w:asciiTheme="minorHAnsi" w:hAnsiTheme="minorHAnsi" w:cstheme="minorHAnsi"/>
          <w:szCs w:val="22"/>
        </w:rPr>
        <w:t>:</w:t>
      </w:r>
    </w:p>
    <w:p w:rsidR="00606FD6" w:rsidRPr="00606FD6" w:rsidRDefault="00606FD6" w:rsidP="00606FD6">
      <w:pPr>
        <w:pStyle w:val="Textkrper"/>
        <w:spacing w:after="60"/>
        <w:ind w:left="708" w:right="142"/>
        <w:jc w:val="both"/>
        <w:rPr>
          <w:rFonts w:asciiTheme="minorHAnsi" w:hAnsiTheme="minorHAnsi" w:cstheme="minorHAnsi"/>
          <w:sz w:val="16"/>
          <w:szCs w:val="16"/>
        </w:rPr>
      </w:pPr>
    </w:p>
    <w:p w:rsidR="002B1AD8" w:rsidRDefault="002B1AD8" w:rsidP="00FB76BC">
      <w:pPr>
        <w:pStyle w:val="Textkrper"/>
        <w:spacing w:after="60"/>
        <w:ind w:right="142"/>
        <w:jc w:val="center"/>
        <w:rPr>
          <w:rFonts w:asciiTheme="minorHAnsi" w:hAnsiTheme="minorHAnsi" w:cstheme="minorHAnsi"/>
          <w:sz w:val="16"/>
          <w:szCs w:val="16"/>
        </w:rPr>
      </w:pPr>
      <w:r w:rsidRPr="00606FD6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5209523" cy="2488758"/>
            <wp:effectExtent l="0" t="0" r="0" b="0"/>
            <wp:docPr id="2" name="Grafik 1" descr="speicher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chern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072" cy="250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BD9" w:rsidRPr="00606FD6" w:rsidRDefault="005A1BD9" w:rsidP="00606FD6">
      <w:pPr>
        <w:pStyle w:val="Textkrper"/>
        <w:spacing w:after="60"/>
        <w:ind w:right="142"/>
        <w:jc w:val="center"/>
        <w:rPr>
          <w:rFonts w:asciiTheme="minorHAnsi" w:hAnsiTheme="minorHAnsi" w:cstheme="minorHAnsi"/>
          <w:sz w:val="16"/>
          <w:szCs w:val="16"/>
        </w:rPr>
      </w:pPr>
    </w:p>
    <w:p w:rsidR="00184B14" w:rsidRPr="007E01D9" w:rsidRDefault="00786392" w:rsidP="0081775F">
      <w:pPr>
        <w:pStyle w:val="berschrift1"/>
        <w:numPr>
          <w:ilvl w:val="0"/>
          <w:numId w:val="6"/>
        </w:numPr>
        <w:spacing w:after="0" w:line="360" w:lineRule="auto"/>
        <w:ind w:right="142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Fra</w:t>
      </w:r>
      <w:r w:rsidR="006948A8">
        <w:rPr>
          <w:rFonts w:asciiTheme="minorHAnsi" w:hAnsiTheme="minorHAnsi" w:cstheme="minorHAnsi"/>
          <w:sz w:val="28"/>
        </w:rPr>
        <w:t>nz.dotm-</w:t>
      </w:r>
      <w:r w:rsidR="00184B14" w:rsidRPr="007E01D9">
        <w:rPr>
          <w:rFonts w:asciiTheme="minorHAnsi" w:hAnsiTheme="minorHAnsi" w:cstheme="minorHAnsi"/>
          <w:sz w:val="28"/>
        </w:rPr>
        <w:t>Funktionen</w:t>
      </w:r>
    </w:p>
    <w:p w:rsidR="00184B14" w:rsidRPr="007E01D9" w:rsidRDefault="00184B14" w:rsidP="00606FD6">
      <w:pPr>
        <w:pStyle w:val="Textkrper"/>
        <w:spacing w:line="360" w:lineRule="auto"/>
        <w:ind w:left="360" w:right="142"/>
        <w:jc w:val="both"/>
        <w:rPr>
          <w:rFonts w:asciiTheme="minorHAnsi" w:hAnsiTheme="minorHAnsi" w:cstheme="minorHAnsi"/>
        </w:rPr>
      </w:pPr>
      <w:r w:rsidRPr="007E01D9">
        <w:rPr>
          <w:rFonts w:asciiTheme="minorHAnsi" w:hAnsiTheme="minorHAnsi" w:cstheme="minorHAnsi"/>
        </w:rPr>
        <w:t>Die meisten Symbole in der neuen Symbolleiste „Französisch“ verstehen sich von selbst:</w:t>
      </w:r>
    </w:p>
    <w:p w:rsidR="00184B14" w:rsidRPr="007E01D9" w:rsidRDefault="00184B14" w:rsidP="00606FD6">
      <w:pPr>
        <w:numPr>
          <w:ilvl w:val="0"/>
          <w:numId w:val="4"/>
        </w:numPr>
        <w:spacing w:after="60"/>
        <w:ind w:right="142"/>
        <w:jc w:val="both"/>
        <w:rPr>
          <w:rFonts w:asciiTheme="minorHAnsi" w:hAnsiTheme="minorHAnsi" w:cstheme="minorHAnsi"/>
          <w:sz w:val="22"/>
          <w:szCs w:val="20"/>
        </w:rPr>
      </w:pPr>
      <w:r w:rsidRPr="0056369F">
        <w:rPr>
          <w:rFonts w:asciiTheme="minorHAnsi" w:hAnsiTheme="minorHAnsi" w:cstheme="minorHAnsi"/>
          <w:b/>
          <w:color w:val="0000FF"/>
          <w:sz w:val="22"/>
        </w:rPr>
        <w:t xml:space="preserve">Fr </w:t>
      </w:r>
      <w:proofErr w:type="spellStart"/>
      <w:r w:rsidRPr="0056369F">
        <w:rPr>
          <w:rFonts w:asciiTheme="minorHAnsi" w:hAnsiTheme="minorHAnsi" w:cstheme="minorHAnsi"/>
          <w:b/>
          <w:color w:val="0000FF"/>
          <w:sz w:val="22"/>
        </w:rPr>
        <w:t>It</w:t>
      </w:r>
      <w:proofErr w:type="spellEnd"/>
      <w:r w:rsidRPr="0056369F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56369F">
        <w:rPr>
          <w:rFonts w:asciiTheme="minorHAnsi" w:hAnsiTheme="minorHAnsi" w:cstheme="minorHAnsi"/>
          <w:b/>
          <w:color w:val="0000FF"/>
          <w:sz w:val="22"/>
        </w:rPr>
        <w:t>Dt</w:t>
      </w:r>
      <w:proofErr w:type="spellEnd"/>
      <w:r w:rsidRPr="0056369F">
        <w:rPr>
          <w:rFonts w:asciiTheme="minorHAnsi" w:hAnsiTheme="minorHAnsi" w:cstheme="minorHAnsi"/>
          <w:b/>
          <w:color w:val="0000FF"/>
          <w:sz w:val="22"/>
        </w:rPr>
        <w:t xml:space="preserve"> En</w:t>
      </w:r>
      <w:r w:rsidRPr="007E01D9">
        <w:rPr>
          <w:rFonts w:asciiTheme="minorHAnsi" w:hAnsiTheme="minorHAnsi" w:cstheme="minorHAnsi"/>
          <w:color w:val="0000FF"/>
          <w:sz w:val="22"/>
        </w:rPr>
        <w:t xml:space="preserve"> </w:t>
      </w:r>
      <w:r w:rsidRPr="007E01D9">
        <w:rPr>
          <w:rFonts w:asciiTheme="minorHAnsi" w:hAnsiTheme="minorHAnsi" w:cstheme="minorHAnsi"/>
          <w:sz w:val="22"/>
        </w:rPr>
        <w:t xml:space="preserve">schaltet auf die Rechtschreibprüfung der jeweiligen Sprache um (En: UK). Das ist i.d.R. überflüssig, außer bei </w:t>
      </w:r>
      <w:r w:rsidR="00803B1D">
        <w:rPr>
          <w:rFonts w:asciiTheme="minorHAnsi" w:hAnsiTheme="minorHAnsi" w:cstheme="minorHAnsi"/>
          <w:sz w:val="22"/>
        </w:rPr>
        <w:t xml:space="preserve">Einzelwörtern und </w:t>
      </w:r>
      <w:r w:rsidRPr="007E01D9">
        <w:rPr>
          <w:rFonts w:asciiTheme="minorHAnsi" w:hAnsiTheme="minorHAnsi" w:cstheme="minorHAnsi"/>
          <w:sz w:val="22"/>
        </w:rPr>
        <w:t>gemischtsprachigen Passagen. Entsprechende Wörter vorher markieren.</w:t>
      </w:r>
    </w:p>
    <w:p w:rsidR="00184B14" w:rsidRPr="007E01D9" w:rsidRDefault="00184B14" w:rsidP="00606FD6">
      <w:pPr>
        <w:pStyle w:val="Textkrper"/>
        <w:numPr>
          <w:ilvl w:val="0"/>
          <w:numId w:val="4"/>
        </w:numPr>
        <w:spacing w:after="60"/>
        <w:ind w:left="714" w:right="142" w:hanging="357"/>
        <w:jc w:val="both"/>
        <w:rPr>
          <w:rFonts w:asciiTheme="minorHAnsi" w:hAnsiTheme="minorHAnsi" w:cstheme="minorHAnsi"/>
        </w:rPr>
      </w:pPr>
      <w:r w:rsidRPr="0056369F">
        <w:rPr>
          <w:rFonts w:asciiTheme="minorHAnsi" w:hAnsiTheme="minorHAnsi" w:cstheme="minorHAnsi"/>
          <w:b/>
          <w:color w:val="0000FF"/>
        </w:rPr>
        <w:t xml:space="preserve">Ç </w:t>
      </w:r>
      <w:proofErr w:type="spellStart"/>
      <w:r w:rsidRPr="0056369F">
        <w:rPr>
          <w:rFonts w:asciiTheme="minorHAnsi" w:hAnsiTheme="minorHAnsi" w:cstheme="minorHAnsi"/>
          <w:b/>
          <w:color w:val="0000FF"/>
        </w:rPr>
        <w:t>ç</w:t>
      </w:r>
      <w:proofErr w:type="spellEnd"/>
      <w:r w:rsidRPr="0056369F">
        <w:rPr>
          <w:rFonts w:asciiTheme="minorHAnsi" w:hAnsiTheme="minorHAnsi" w:cstheme="minorHAnsi"/>
          <w:b/>
          <w:color w:val="0000FF"/>
        </w:rPr>
        <w:t xml:space="preserve"> Œ </w:t>
      </w:r>
      <w:proofErr w:type="spellStart"/>
      <w:r w:rsidRPr="0056369F">
        <w:rPr>
          <w:rFonts w:asciiTheme="minorHAnsi" w:hAnsiTheme="minorHAnsi" w:cstheme="minorHAnsi"/>
          <w:b/>
          <w:color w:val="0000FF"/>
        </w:rPr>
        <w:t>œ</w:t>
      </w:r>
      <w:proofErr w:type="spellEnd"/>
      <w:r w:rsidRPr="0056369F">
        <w:rPr>
          <w:rFonts w:asciiTheme="minorHAnsi" w:hAnsiTheme="minorHAnsi" w:cstheme="minorHAnsi"/>
          <w:b/>
          <w:color w:val="0000FF"/>
        </w:rPr>
        <w:t xml:space="preserve"> ë ï </w:t>
      </w:r>
      <w:r w:rsidRPr="0056369F">
        <w:rPr>
          <w:rFonts w:asciiTheme="minorHAnsi" w:hAnsiTheme="minorHAnsi" w:cstheme="minorHAnsi"/>
          <w:b/>
          <w:color w:val="0000FF"/>
        </w:rPr>
        <w:sym w:font="Symbol" w:char="00AE"/>
      </w:r>
      <w:r w:rsidRPr="0056369F">
        <w:rPr>
          <w:rFonts w:asciiTheme="minorHAnsi" w:hAnsiTheme="minorHAnsi" w:cstheme="minorHAnsi"/>
          <w:b/>
          <w:color w:val="0000FF"/>
        </w:rPr>
        <w:t xml:space="preserve">  </w:t>
      </w:r>
      <w:r w:rsidRPr="0056369F">
        <w:rPr>
          <w:rFonts w:asciiTheme="minorHAnsi" w:hAnsiTheme="minorHAnsi" w:cstheme="minorHAnsi"/>
          <w:b/>
          <w:color w:val="0000FF"/>
        </w:rPr>
        <w:sym w:font="Symbol" w:char="00AB"/>
      </w:r>
      <w:r w:rsidRPr="0056369F">
        <w:rPr>
          <w:rFonts w:asciiTheme="minorHAnsi" w:hAnsiTheme="minorHAnsi" w:cstheme="minorHAnsi"/>
          <w:b/>
          <w:color w:val="0000FF"/>
        </w:rPr>
        <w:t xml:space="preserve"> </w:t>
      </w:r>
      <w:r w:rsidRPr="007E01D9">
        <w:rPr>
          <w:rFonts w:asciiTheme="minorHAnsi" w:hAnsiTheme="minorHAnsi" w:cstheme="minorHAnsi"/>
          <w:color w:val="0000FF"/>
        </w:rPr>
        <w:t xml:space="preserve"> </w:t>
      </w:r>
      <w:r w:rsidRPr="007E01D9">
        <w:rPr>
          <w:rFonts w:asciiTheme="minorHAnsi" w:hAnsiTheme="minorHAnsi" w:cstheme="minorHAnsi"/>
        </w:rPr>
        <w:t xml:space="preserve">fügen das entsprechende Zeichen beim Cursor ein, ohne dass man lange nach Sonderzeichen suchen muss. </w:t>
      </w:r>
      <w:r w:rsidR="006B4DE1">
        <w:rPr>
          <w:rFonts w:asciiTheme="minorHAnsi" w:hAnsiTheme="minorHAnsi" w:cstheme="minorHAnsi"/>
        </w:rPr>
        <w:t>D</w:t>
      </w:r>
      <w:r w:rsidRPr="007E01D9">
        <w:rPr>
          <w:rFonts w:asciiTheme="minorHAnsi" w:hAnsiTheme="minorHAnsi" w:cstheme="minorHAnsi"/>
        </w:rPr>
        <w:t>ie Buchstaben</w:t>
      </w:r>
      <w:r w:rsidR="006B4DE1">
        <w:rPr>
          <w:rFonts w:asciiTheme="minorHAnsi" w:hAnsiTheme="minorHAnsi" w:cstheme="minorHAnsi"/>
        </w:rPr>
        <w:t xml:space="preserve"> </w:t>
      </w:r>
      <w:r w:rsidR="006B4DE1" w:rsidRPr="007E01D9">
        <w:rPr>
          <w:rFonts w:asciiTheme="minorHAnsi" w:hAnsiTheme="minorHAnsi" w:cstheme="minorHAnsi"/>
        </w:rPr>
        <w:t>werden</w:t>
      </w:r>
      <w:r w:rsidR="006B4DE1">
        <w:rPr>
          <w:rFonts w:asciiTheme="minorHAnsi" w:hAnsiTheme="minorHAnsi" w:cstheme="minorHAnsi"/>
        </w:rPr>
        <w:t xml:space="preserve"> u.U.</w:t>
      </w:r>
      <w:r w:rsidRPr="007E01D9">
        <w:rPr>
          <w:rFonts w:asciiTheme="minorHAnsi" w:hAnsiTheme="minorHAnsi" w:cstheme="minorHAnsi"/>
        </w:rPr>
        <w:t xml:space="preserve"> durch die Rechtschreibprüfung automatisch korrigiert</w:t>
      </w:r>
      <w:r w:rsidR="008E13F3">
        <w:rPr>
          <w:rFonts w:asciiTheme="minorHAnsi" w:hAnsiTheme="minorHAnsi" w:cstheme="minorHAnsi"/>
        </w:rPr>
        <w:t>.</w:t>
      </w:r>
    </w:p>
    <w:p w:rsidR="00184B14" w:rsidRPr="007E01D9" w:rsidRDefault="00184B14" w:rsidP="0008000E">
      <w:pPr>
        <w:pStyle w:val="Textkrper"/>
        <w:spacing w:after="60"/>
        <w:ind w:left="1416" w:right="142"/>
        <w:jc w:val="both"/>
        <w:rPr>
          <w:rFonts w:asciiTheme="minorHAnsi" w:hAnsiTheme="minorHAnsi" w:cstheme="minorHAnsi"/>
        </w:rPr>
      </w:pPr>
      <w:r w:rsidRPr="0008000E">
        <w:rPr>
          <w:rFonts w:asciiTheme="minorHAnsi" w:hAnsiTheme="minorHAnsi" w:cstheme="minorHAnsi"/>
          <w:b/>
        </w:rPr>
        <w:t>Alternative</w:t>
      </w:r>
      <w:r w:rsidR="0008000E">
        <w:rPr>
          <w:rFonts w:asciiTheme="minorHAnsi" w:hAnsiTheme="minorHAnsi" w:cstheme="minorHAnsi"/>
          <w:b/>
        </w:rPr>
        <w:t xml:space="preserve"> ohne</w:t>
      </w:r>
      <w:r w:rsidR="0008000E" w:rsidRPr="0008000E">
        <w:rPr>
          <w:rFonts w:asciiTheme="minorHAnsi" w:hAnsiTheme="minorHAnsi" w:cstheme="minorHAnsi"/>
          <w:b/>
          <w:bCs/>
          <w:i/>
          <w:szCs w:val="22"/>
          <w:highlight w:val="yellow"/>
        </w:rPr>
        <w:t xml:space="preserve"> </w:t>
      </w:r>
      <w:r w:rsidR="0008000E" w:rsidRPr="00D041D4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Pr="0008000E">
        <w:rPr>
          <w:rFonts w:asciiTheme="minorHAnsi" w:hAnsiTheme="minorHAnsi" w:cstheme="minorHAnsi"/>
          <w:b/>
        </w:rPr>
        <w:t>:</w:t>
      </w:r>
      <w:r w:rsidRPr="0008000E">
        <w:rPr>
          <w:rFonts w:asciiTheme="minorHAnsi" w:hAnsiTheme="minorHAnsi" w:cstheme="minorHAnsi"/>
        </w:rPr>
        <w:t xml:space="preserve"> </w:t>
      </w:r>
      <w:r w:rsidRPr="007E01D9">
        <w:rPr>
          <w:rFonts w:asciiTheme="minorHAnsi" w:hAnsiTheme="minorHAnsi" w:cstheme="minorHAnsi"/>
        </w:rPr>
        <w:t>Um z.B. „</w:t>
      </w:r>
      <w:r w:rsidRPr="007E01D9">
        <w:rPr>
          <w:rFonts w:asciiTheme="minorHAnsi" w:hAnsiTheme="minorHAnsi" w:cstheme="minorHAnsi"/>
          <w:color w:val="0000FF"/>
        </w:rPr>
        <w:t>œ</w:t>
      </w:r>
      <w:r w:rsidRPr="007E01D9">
        <w:rPr>
          <w:rFonts w:asciiTheme="minorHAnsi" w:hAnsiTheme="minorHAnsi" w:cstheme="minorHAnsi"/>
        </w:rPr>
        <w:t>“ bequem mit der Tastatur ein</w:t>
      </w:r>
      <w:r w:rsidR="00362065">
        <w:rPr>
          <w:rFonts w:asciiTheme="minorHAnsi" w:hAnsiTheme="minorHAnsi" w:cstheme="minorHAnsi"/>
        </w:rPr>
        <w:t>zu</w:t>
      </w:r>
      <w:r w:rsidRPr="007E01D9">
        <w:rPr>
          <w:rFonts w:asciiTheme="minorHAnsi" w:hAnsiTheme="minorHAnsi" w:cstheme="minorHAnsi"/>
        </w:rPr>
        <w:t>geben</w:t>
      </w:r>
      <w:r w:rsidR="0008000E">
        <w:rPr>
          <w:rFonts w:asciiTheme="minorHAnsi" w:hAnsiTheme="minorHAnsi" w:cstheme="minorHAnsi"/>
        </w:rPr>
        <w:t>,</w:t>
      </w:r>
      <w:r w:rsidR="00362065">
        <w:rPr>
          <w:rFonts w:asciiTheme="minorHAnsi" w:hAnsiTheme="minorHAnsi" w:cstheme="minorHAnsi"/>
        </w:rPr>
        <w:t xml:space="preserve"> können Sie </w:t>
      </w:r>
      <w:r w:rsidR="0056369F">
        <w:rPr>
          <w:rFonts w:asciiTheme="minorHAnsi" w:hAnsiTheme="minorHAnsi" w:cstheme="minorHAnsi"/>
        </w:rPr>
        <w:t>eine</w:t>
      </w:r>
      <w:r w:rsidR="0056369F" w:rsidRPr="007E01D9">
        <w:rPr>
          <w:rFonts w:asciiTheme="minorHAnsi" w:hAnsiTheme="minorHAnsi" w:cstheme="minorHAnsi"/>
        </w:rPr>
        <w:t xml:space="preserve"> Tastenkombination</w:t>
      </w:r>
      <w:r w:rsidRPr="007E01D9">
        <w:rPr>
          <w:rFonts w:asciiTheme="minorHAnsi" w:hAnsiTheme="minorHAnsi" w:cstheme="minorHAnsi"/>
        </w:rPr>
        <w:t xml:space="preserve"> festlegen. Das geht folgendermaßen:</w:t>
      </w:r>
    </w:p>
    <w:p w:rsidR="00184B14" w:rsidRPr="007E01D9" w:rsidRDefault="00184B14" w:rsidP="0008000E">
      <w:pPr>
        <w:pStyle w:val="Textkrper"/>
        <w:spacing w:after="60"/>
        <w:ind w:left="1416" w:right="142"/>
        <w:jc w:val="both"/>
        <w:rPr>
          <w:rFonts w:asciiTheme="minorHAnsi" w:hAnsiTheme="minorHAnsi" w:cstheme="minorHAnsi"/>
          <w:szCs w:val="22"/>
        </w:rPr>
      </w:pPr>
      <w:r w:rsidRPr="007E01D9">
        <w:rPr>
          <w:rFonts w:asciiTheme="minorHAnsi" w:hAnsiTheme="minorHAnsi" w:cstheme="minorHAnsi"/>
          <w:szCs w:val="22"/>
        </w:rPr>
        <w:t xml:space="preserve">Im Menü </w:t>
      </w:r>
      <w:r w:rsidRPr="00D34FE1">
        <w:rPr>
          <w:rFonts w:asciiTheme="minorHAnsi" w:hAnsiTheme="minorHAnsi" w:cstheme="minorHAnsi"/>
          <w:i/>
          <w:szCs w:val="22"/>
        </w:rPr>
        <w:t>Einfügen</w:t>
      </w:r>
      <w:r w:rsidRPr="00D34FE1">
        <w:rPr>
          <w:rFonts w:asciiTheme="minorHAnsi" w:hAnsiTheme="minorHAnsi" w:cstheme="minorHAnsi"/>
          <w:szCs w:val="22"/>
        </w:rPr>
        <w:t xml:space="preserve"> auf </w:t>
      </w:r>
      <w:r w:rsidRPr="00D34FE1">
        <w:rPr>
          <w:rFonts w:asciiTheme="minorHAnsi" w:hAnsiTheme="minorHAnsi" w:cstheme="minorHAnsi"/>
          <w:i/>
          <w:iCs/>
          <w:szCs w:val="22"/>
        </w:rPr>
        <w:t xml:space="preserve">Symbol | </w:t>
      </w:r>
      <w:r w:rsidRPr="00D34FE1">
        <w:rPr>
          <w:rFonts w:asciiTheme="minorHAnsi" w:hAnsiTheme="minorHAnsi" w:cstheme="minorHAnsi"/>
          <w:i/>
          <w:szCs w:val="22"/>
        </w:rPr>
        <w:t>Weitere Symbole</w:t>
      </w:r>
      <w:r w:rsidRPr="00D34FE1">
        <w:rPr>
          <w:rFonts w:asciiTheme="minorHAnsi" w:hAnsiTheme="minorHAnsi" w:cstheme="minorHAnsi"/>
          <w:szCs w:val="22"/>
        </w:rPr>
        <w:t xml:space="preserve"> klicken, als </w:t>
      </w:r>
      <w:r w:rsidRPr="00D34FE1">
        <w:rPr>
          <w:rFonts w:asciiTheme="minorHAnsi" w:hAnsiTheme="minorHAnsi" w:cstheme="minorHAnsi"/>
          <w:i/>
          <w:szCs w:val="22"/>
        </w:rPr>
        <w:t>Schriftart:</w:t>
      </w:r>
      <w:r w:rsidRPr="007E01D9">
        <w:rPr>
          <w:rFonts w:asciiTheme="minorHAnsi" w:hAnsiTheme="minorHAnsi" w:cstheme="minorHAnsi"/>
          <w:szCs w:val="22"/>
        </w:rPr>
        <w:t xml:space="preserve"> ganz oben in der Liste </w:t>
      </w:r>
      <w:r w:rsidRPr="007E01D9">
        <w:rPr>
          <w:rFonts w:asciiTheme="minorHAnsi" w:hAnsiTheme="minorHAnsi" w:cstheme="minorHAnsi"/>
          <w:i/>
          <w:szCs w:val="22"/>
        </w:rPr>
        <w:t>(normaler Text)</w:t>
      </w:r>
      <w:r w:rsidRPr="007E01D9">
        <w:rPr>
          <w:rFonts w:asciiTheme="minorHAnsi" w:hAnsiTheme="minorHAnsi" w:cstheme="minorHAnsi"/>
          <w:szCs w:val="22"/>
        </w:rPr>
        <w:t xml:space="preserve"> wählen und „œ“ </w:t>
      </w:r>
      <w:r w:rsidR="00364F90">
        <w:rPr>
          <w:rFonts w:asciiTheme="minorHAnsi" w:hAnsiTheme="minorHAnsi" w:cstheme="minorHAnsi"/>
          <w:szCs w:val="22"/>
        </w:rPr>
        <w:t xml:space="preserve">suchen und </w:t>
      </w:r>
      <w:r w:rsidRPr="007E01D9">
        <w:rPr>
          <w:rFonts w:asciiTheme="minorHAnsi" w:hAnsiTheme="minorHAnsi" w:cstheme="minorHAnsi"/>
          <w:szCs w:val="22"/>
        </w:rPr>
        <w:t xml:space="preserve">anklicken; unten steht </w:t>
      </w:r>
      <w:r w:rsidR="00364F90">
        <w:rPr>
          <w:rFonts w:asciiTheme="minorHAnsi" w:hAnsiTheme="minorHAnsi" w:cstheme="minorHAnsi"/>
          <w:szCs w:val="22"/>
        </w:rPr>
        <w:t>die</w:t>
      </w:r>
      <w:r w:rsidRPr="007E01D9">
        <w:rPr>
          <w:rFonts w:asciiTheme="minorHAnsi" w:hAnsiTheme="minorHAnsi" w:cstheme="minorHAnsi"/>
          <w:szCs w:val="22"/>
        </w:rPr>
        <w:t xml:space="preserve"> voreingestellte Tastenkombination. Durch Klick auf </w:t>
      </w:r>
      <w:r w:rsidRPr="007E01D9">
        <w:rPr>
          <w:rFonts w:asciiTheme="minorHAnsi" w:hAnsiTheme="minorHAnsi" w:cstheme="minorHAnsi"/>
          <w:i/>
          <w:szCs w:val="22"/>
          <w:u w:val="single"/>
        </w:rPr>
        <w:t>T</w:t>
      </w:r>
      <w:r w:rsidRPr="007E01D9">
        <w:rPr>
          <w:rFonts w:asciiTheme="minorHAnsi" w:hAnsiTheme="minorHAnsi" w:cstheme="minorHAnsi"/>
          <w:i/>
          <w:szCs w:val="22"/>
        </w:rPr>
        <w:t>astenkombination</w:t>
      </w:r>
      <w:r w:rsidRPr="007E01D9">
        <w:rPr>
          <w:rFonts w:asciiTheme="minorHAnsi" w:hAnsiTheme="minorHAnsi" w:cstheme="minorHAnsi"/>
          <w:szCs w:val="22"/>
        </w:rPr>
        <w:t xml:space="preserve"> kann man auch eine </w:t>
      </w:r>
      <w:r w:rsidRPr="00D34FE1">
        <w:rPr>
          <w:rFonts w:asciiTheme="minorHAnsi" w:hAnsiTheme="minorHAnsi" w:cstheme="minorHAnsi"/>
          <w:i/>
          <w:szCs w:val="22"/>
        </w:rPr>
        <w:t>N</w:t>
      </w:r>
      <w:r w:rsidRPr="007E01D9">
        <w:rPr>
          <w:rFonts w:asciiTheme="minorHAnsi" w:hAnsiTheme="minorHAnsi" w:cstheme="minorHAnsi"/>
          <w:i/>
          <w:szCs w:val="22"/>
        </w:rPr>
        <w:t>eue Tastenkombination drücken</w:t>
      </w:r>
      <w:r w:rsidRPr="007E01D9">
        <w:rPr>
          <w:rFonts w:asciiTheme="minorHAnsi" w:hAnsiTheme="minorHAnsi" w:cstheme="minorHAnsi"/>
          <w:szCs w:val="22"/>
        </w:rPr>
        <w:t xml:space="preserve">, z.B. </w:t>
      </w:r>
      <w:proofErr w:type="spellStart"/>
      <w:r w:rsidRPr="007E01D9">
        <w:rPr>
          <w:rFonts w:asciiTheme="minorHAnsi" w:hAnsiTheme="minorHAnsi" w:cstheme="minorHAnsi"/>
          <w:szCs w:val="22"/>
        </w:rPr>
        <w:t>Alt+ö</w:t>
      </w:r>
      <w:proofErr w:type="spellEnd"/>
      <w:r w:rsidRPr="007E01D9">
        <w:rPr>
          <w:rFonts w:asciiTheme="minorHAnsi" w:hAnsiTheme="minorHAnsi" w:cstheme="minorHAnsi"/>
          <w:szCs w:val="22"/>
        </w:rPr>
        <w:t xml:space="preserve">, mit der sich künftig das „œ“ eingeben lässt. Klick auf </w:t>
      </w:r>
      <w:r w:rsidRPr="007E01D9">
        <w:rPr>
          <w:rFonts w:asciiTheme="minorHAnsi" w:hAnsiTheme="minorHAnsi" w:cstheme="minorHAnsi"/>
          <w:i/>
          <w:szCs w:val="22"/>
        </w:rPr>
        <w:t>Z</w:t>
      </w:r>
      <w:r w:rsidRPr="007E01D9">
        <w:rPr>
          <w:rFonts w:asciiTheme="minorHAnsi" w:hAnsiTheme="minorHAnsi" w:cstheme="minorHAnsi"/>
          <w:i/>
          <w:szCs w:val="22"/>
          <w:u w:val="single"/>
        </w:rPr>
        <w:t>u</w:t>
      </w:r>
      <w:r w:rsidRPr="007E01D9">
        <w:rPr>
          <w:rFonts w:asciiTheme="minorHAnsi" w:hAnsiTheme="minorHAnsi" w:cstheme="minorHAnsi"/>
          <w:i/>
          <w:szCs w:val="22"/>
        </w:rPr>
        <w:t>ordnen</w:t>
      </w:r>
      <w:r w:rsidRPr="007E01D9">
        <w:rPr>
          <w:rFonts w:asciiTheme="minorHAnsi" w:hAnsiTheme="minorHAnsi" w:cstheme="minorHAnsi"/>
          <w:szCs w:val="22"/>
        </w:rPr>
        <w:t xml:space="preserve"> und Dialogfeld </w:t>
      </w:r>
      <w:r w:rsidRPr="007E01D9">
        <w:rPr>
          <w:rFonts w:asciiTheme="minorHAnsi" w:hAnsiTheme="minorHAnsi" w:cstheme="minorHAnsi"/>
          <w:i/>
          <w:szCs w:val="22"/>
        </w:rPr>
        <w:t>Schließen</w:t>
      </w:r>
      <w:r w:rsidRPr="007E01D9">
        <w:rPr>
          <w:rFonts w:asciiTheme="minorHAnsi" w:hAnsiTheme="minorHAnsi" w:cstheme="minorHAnsi"/>
          <w:szCs w:val="22"/>
        </w:rPr>
        <w:t>.</w:t>
      </w:r>
    </w:p>
    <w:p w:rsidR="00184B14" w:rsidRPr="007E01D9" w:rsidRDefault="00184B14" w:rsidP="0008000E">
      <w:pPr>
        <w:pStyle w:val="Textkrper"/>
        <w:spacing w:after="60"/>
        <w:ind w:left="1416" w:right="142"/>
        <w:jc w:val="both"/>
        <w:rPr>
          <w:rFonts w:asciiTheme="minorHAnsi" w:hAnsiTheme="minorHAnsi" w:cstheme="minorHAnsi"/>
        </w:rPr>
      </w:pPr>
      <w:r w:rsidRPr="007E01D9">
        <w:rPr>
          <w:rFonts w:asciiTheme="minorHAnsi" w:hAnsiTheme="minorHAnsi" w:cstheme="minorHAnsi"/>
        </w:rPr>
        <w:t>Natürlich kann man so auch mit „ç“ und allen anderen französischen und sonstigen Sonderzeichen verfahren (</w:t>
      </w:r>
      <w:proofErr w:type="spellStart"/>
      <w:r w:rsidRPr="007E01D9">
        <w:rPr>
          <w:rFonts w:asciiTheme="minorHAnsi" w:hAnsiTheme="minorHAnsi" w:cstheme="minorHAnsi"/>
        </w:rPr>
        <w:t>Alt+e</w:t>
      </w:r>
      <w:proofErr w:type="spellEnd"/>
      <w:r w:rsidRPr="007E01D9">
        <w:rPr>
          <w:rFonts w:asciiTheme="minorHAnsi" w:hAnsiTheme="minorHAnsi" w:cstheme="minorHAnsi"/>
        </w:rPr>
        <w:t xml:space="preserve"> geht aber nicht), sich die Tastenkombinationen merken (!) und auf das Anklicken des entsprechenden Symbols in der Symbolleiste „Französisch“ verzichten.</w:t>
      </w:r>
    </w:p>
    <w:p w:rsidR="00184B14" w:rsidRPr="007E01D9" w:rsidRDefault="00184B14" w:rsidP="00606FD6">
      <w:pPr>
        <w:pStyle w:val="Textkrper"/>
        <w:numPr>
          <w:ilvl w:val="0"/>
          <w:numId w:val="4"/>
        </w:numPr>
        <w:spacing w:after="60"/>
        <w:ind w:right="142"/>
        <w:jc w:val="both"/>
        <w:rPr>
          <w:rFonts w:asciiTheme="minorHAnsi" w:hAnsiTheme="minorHAnsi" w:cstheme="minorHAnsi"/>
        </w:rPr>
      </w:pPr>
      <w:r w:rsidRPr="007E01D9">
        <w:rPr>
          <w:rFonts w:asciiTheme="minorHAnsi" w:hAnsiTheme="minorHAnsi" w:cstheme="minorHAnsi"/>
          <w:noProof/>
        </w:rPr>
        <w:drawing>
          <wp:inline distT="0" distB="0" distL="0" distR="0">
            <wp:extent cx="341630" cy="174625"/>
            <wp:effectExtent l="19050" t="0" r="1270" b="0"/>
            <wp:docPr id="2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1D9">
        <w:rPr>
          <w:rFonts w:asciiTheme="minorHAnsi" w:hAnsiTheme="minorHAnsi" w:cstheme="minorHAnsi"/>
        </w:rPr>
        <w:t xml:space="preserve"> Wordbefehle „Einfacher </w:t>
      </w:r>
      <w:r w:rsidRPr="00130DF4">
        <w:rPr>
          <w:rFonts w:asciiTheme="minorHAnsi" w:hAnsiTheme="minorHAnsi" w:cstheme="minorHAnsi"/>
          <w:b/>
        </w:rPr>
        <w:t>Zeilenabstand</w:t>
      </w:r>
      <w:r w:rsidRPr="007E01D9">
        <w:rPr>
          <w:rFonts w:asciiTheme="minorHAnsi" w:hAnsiTheme="minorHAnsi" w:cstheme="minorHAnsi"/>
        </w:rPr>
        <w:t xml:space="preserve">“ bzw. „1,5facher Zeilenabstand“ innerhalb eines Absatzes; die Funktion </w:t>
      </w:r>
      <w:r w:rsidRPr="007E01D9">
        <w:rPr>
          <w:rFonts w:asciiTheme="minorHAnsi" w:hAnsiTheme="minorHAnsi" w:cstheme="minorHAnsi"/>
          <w:i/>
        </w:rPr>
        <w:t>Zeilenabstand</w:t>
      </w:r>
      <w:r w:rsidRPr="007E01D9">
        <w:rPr>
          <w:rFonts w:asciiTheme="minorHAnsi" w:hAnsiTheme="minorHAnsi" w:cstheme="minorHAnsi"/>
        </w:rPr>
        <w:t xml:space="preserve"> ist auch im Menü </w:t>
      </w:r>
      <w:r w:rsidRPr="007E01D9">
        <w:rPr>
          <w:rFonts w:asciiTheme="minorHAnsi" w:hAnsiTheme="minorHAnsi" w:cstheme="minorHAnsi"/>
          <w:i/>
        </w:rPr>
        <w:t>Start</w:t>
      </w:r>
      <w:r w:rsidRPr="007E01D9">
        <w:rPr>
          <w:rFonts w:asciiTheme="minorHAnsi" w:hAnsiTheme="minorHAnsi" w:cstheme="minorHAnsi"/>
        </w:rPr>
        <w:t xml:space="preserve"> vorhanden.</w:t>
      </w:r>
    </w:p>
    <w:p w:rsidR="00184B14" w:rsidRPr="007E01D9" w:rsidRDefault="00184B14" w:rsidP="007858AC">
      <w:pPr>
        <w:numPr>
          <w:ilvl w:val="0"/>
          <w:numId w:val="4"/>
        </w:numPr>
        <w:spacing w:after="60"/>
        <w:ind w:right="142"/>
        <w:jc w:val="both"/>
        <w:rPr>
          <w:rFonts w:asciiTheme="minorHAnsi" w:hAnsiTheme="minorHAnsi" w:cstheme="minorHAnsi"/>
        </w:rPr>
      </w:pPr>
      <w:r w:rsidRPr="007E01D9">
        <w:rPr>
          <w:rFonts w:asciiTheme="minorHAnsi" w:hAnsiTheme="minorHAnsi" w:cstheme="minorHAnsi"/>
          <w:noProof/>
        </w:rPr>
        <w:drawing>
          <wp:inline distT="0" distB="0" distL="0" distR="0">
            <wp:extent cx="167005" cy="167005"/>
            <wp:effectExtent l="19050" t="0" r="4445" b="0"/>
            <wp:docPr id="2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1D9">
        <w:rPr>
          <w:rFonts w:asciiTheme="minorHAnsi" w:hAnsiTheme="minorHAnsi" w:cstheme="minorHAnsi"/>
        </w:rPr>
        <w:t xml:space="preserve"> schaltet beide </w:t>
      </w:r>
      <w:r w:rsidRPr="00130DF4">
        <w:rPr>
          <w:rFonts w:asciiTheme="minorHAnsi" w:hAnsiTheme="minorHAnsi" w:cstheme="minorHAnsi"/>
          <w:b/>
        </w:rPr>
        <w:t>Lineale</w:t>
      </w:r>
      <w:r w:rsidRPr="007E01D9">
        <w:rPr>
          <w:rFonts w:asciiTheme="minorHAnsi" w:hAnsiTheme="minorHAnsi" w:cstheme="minorHAnsi"/>
        </w:rPr>
        <w:t xml:space="preserve"> ein bzw. aus (nur in der Layoutansicht; s. u.,</w:t>
      </w:r>
      <w:r w:rsidR="0056369F">
        <w:rPr>
          <w:rFonts w:asciiTheme="minorHAnsi" w:hAnsiTheme="minorHAnsi" w:cstheme="minorHAnsi"/>
        </w:rPr>
        <w:t xml:space="preserve"> </w:t>
      </w:r>
      <w:r w:rsidRPr="007858AC">
        <w:rPr>
          <w:rFonts w:asciiTheme="minorHAnsi" w:hAnsiTheme="minorHAnsi" w:cstheme="minorHAnsi"/>
          <w:color w:val="0000FF"/>
          <w:sz w:val="22"/>
        </w:rPr>
        <w:t>Vokabelliste</w:t>
      </w:r>
      <w:r w:rsidR="003E2A6E">
        <w:rPr>
          <w:rFonts w:asciiTheme="minorHAnsi" w:hAnsiTheme="minorHAnsi" w:cstheme="minorHAnsi"/>
        </w:rPr>
        <w:t xml:space="preserve">, </w:t>
      </w:r>
      <w:r w:rsidR="00F47D86">
        <w:rPr>
          <w:rFonts w:asciiTheme="minorHAnsi" w:hAnsiTheme="minorHAnsi" w:cstheme="minorHAnsi"/>
        </w:rPr>
        <w:t xml:space="preserve">Nr. </w:t>
      </w:r>
      <w:r w:rsidR="003E2A6E">
        <w:rPr>
          <w:rFonts w:asciiTheme="minorHAnsi" w:hAnsiTheme="minorHAnsi" w:cstheme="minorHAnsi"/>
        </w:rPr>
        <w:t>5).</w:t>
      </w:r>
    </w:p>
    <w:p w:rsidR="00184B14" w:rsidRPr="007E01D9" w:rsidRDefault="00184B14" w:rsidP="00606FD6">
      <w:pPr>
        <w:numPr>
          <w:ilvl w:val="0"/>
          <w:numId w:val="4"/>
        </w:numPr>
        <w:spacing w:after="60"/>
        <w:ind w:right="142"/>
        <w:jc w:val="both"/>
        <w:rPr>
          <w:rFonts w:asciiTheme="minorHAnsi" w:hAnsiTheme="minorHAnsi" w:cstheme="minorHAnsi"/>
          <w:sz w:val="22"/>
          <w:szCs w:val="20"/>
        </w:rPr>
      </w:pPr>
      <w:r w:rsidRPr="007E01D9">
        <w:rPr>
          <w:rFonts w:asciiTheme="minorHAnsi" w:hAnsiTheme="minorHAnsi" w:cstheme="minorHAnsi"/>
          <w:sz w:val="22"/>
        </w:rPr>
        <w:t xml:space="preserve">Einen </w:t>
      </w:r>
      <w:r w:rsidRPr="0056369F">
        <w:rPr>
          <w:rFonts w:asciiTheme="minorHAnsi" w:hAnsiTheme="minorHAnsi" w:cstheme="minorHAnsi"/>
          <w:b/>
          <w:color w:val="0000FF"/>
          <w:sz w:val="22"/>
        </w:rPr>
        <w:t>Abschnitt mit Zeilennummern versehen</w:t>
      </w:r>
      <w:r w:rsidRPr="0026396C">
        <w:rPr>
          <w:rFonts w:asciiTheme="minorHAnsi" w:hAnsiTheme="minorHAnsi" w:cstheme="minorHAnsi"/>
          <w:sz w:val="22"/>
        </w:rPr>
        <w:t>,</w:t>
      </w:r>
      <w:r w:rsidRPr="007E01D9">
        <w:rPr>
          <w:rFonts w:asciiTheme="minorHAnsi" w:hAnsiTheme="minorHAnsi" w:cstheme="minorHAnsi"/>
          <w:sz w:val="22"/>
        </w:rPr>
        <w:t xml:space="preserve"> </w:t>
      </w:r>
      <w:r w:rsidR="0026396C">
        <w:rPr>
          <w:rFonts w:asciiTheme="minorHAnsi" w:hAnsiTheme="minorHAnsi" w:cstheme="minorHAnsi"/>
          <w:sz w:val="22"/>
        </w:rPr>
        <w:t>hier:</w:t>
      </w:r>
      <w:r w:rsidRPr="007E01D9">
        <w:rPr>
          <w:rFonts w:asciiTheme="minorHAnsi" w:hAnsiTheme="minorHAnsi" w:cstheme="minorHAnsi"/>
          <w:sz w:val="22"/>
        </w:rPr>
        <w:t xml:space="preserve"> vor jede fünfte Zeile eine Zeilennummer setzen. </w:t>
      </w:r>
      <w:r w:rsidRPr="007E01D9">
        <w:rPr>
          <w:rFonts w:asciiTheme="minorHAnsi" w:hAnsiTheme="minorHAnsi" w:cstheme="minorHAnsi"/>
          <w:sz w:val="22"/>
        </w:rPr>
        <w:br/>
        <w:t>Das funktioniert natürlich nicht nur mit Französisch, sondern auch mit anderen Sprachen.</w:t>
      </w:r>
    </w:p>
    <w:p w:rsidR="00184B14" w:rsidRPr="007E01D9" w:rsidRDefault="00184B14" w:rsidP="00606FD6">
      <w:pPr>
        <w:numPr>
          <w:ilvl w:val="1"/>
          <w:numId w:val="4"/>
        </w:numPr>
        <w:tabs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  <w:szCs w:val="20"/>
        </w:rPr>
      </w:pPr>
      <w:r w:rsidRPr="007E01D9">
        <w:rPr>
          <w:rFonts w:asciiTheme="minorHAnsi" w:hAnsiTheme="minorHAnsi" w:cstheme="minorHAnsi"/>
          <w:sz w:val="22"/>
        </w:rPr>
        <w:t>Text schreiben und formatieren.</w:t>
      </w:r>
      <w:r w:rsidRPr="007E01D9">
        <w:rPr>
          <w:rFonts w:asciiTheme="minorHAnsi" w:hAnsiTheme="minorHAnsi" w:cstheme="minorHAnsi"/>
          <w:sz w:val="22"/>
        </w:rPr>
        <w:tab/>
      </w:r>
    </w:p>
    <w:p w:rsidR="00184B14" w:rsidRPr="007E01D9" w:rsidRDefault="00184B14" w:rsidP="00606FD6">
      <w:pPr>
        <w:numPr>
          <w:ilvl w:val="1"/>
          <w:numId w:val="4"/>
        </w:numPr>
        <w:tabs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  <w:szCs w:val="20"/>
        </w:rPr>
      </w:pPr>
      <w:r w:rsidRPr="007E01D9">
        <w:rPr>
          <w:rFonts w:asciiTheme="minorHAnsi" w:hAnsiTheme="minorHAnsi" w:cstheme="minorHAnsi"/>
          <w:sz w:val="22"/>
        </w:rPr>
        <w:t xml:space="preserve">Mauszeiger an den </w:t>
      </w:r>
      <w:r w:rsidRPr="007E01D9">
        <w:rPr>
          <w:rFonts w:asciiTheme="minorHAnsi" w:hAnsiTheme="minorHAnsi" w:cstheme="minorHAnsi"/>
          <w:b/>
          <w:sz w:val="22"/>
        </w:rPr>
        <w:t>Anfang</w:t>
      </w:r>
      <w:r w:rsidRPr="007E01D9">
        <w:rPr>
          <w:rFonts w:asciiTheme="minorHAnsi" w:hAnsiTheme="minorHAnsi" w:cstheme="minorHAnsi"/>
          <w:sz w:val="22"/>
        </w:rPr>
        <w:t xml:space="preserve"> der </w:t>
      </w:r>
      <w:r w:rsidRPr="007E01D9">
        <w:rPr>
          <w:rFonts w:asciiTheme="minorHAnsi" w:hAnsiTheme="minorHAnsi" w:cstheme="minorHAnsi"/>
          <w:i/>
          <w:sz w:val="22"/>
        </w:rPr>
        <w:t>ersten</w:t>
      </w:r>
      <w:r w:rsidRPr="007E01D9">
        <w:rPr>
          <w:rFonts w:asciiTheme="minorHAnsi" w:hAnsiTheme="minorHAnsi" w:cstheme="minorHAnsi"/>
          <w:sz w:val="22"/>
        </w:rPr>
        <w:t xml:space="preserve"> zu nummerierenden Zeile setzen und auf das Symbol </w:t>
      </w:r>
      <w:r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58750" cy="158750"/>
            <wp:effectExtent l="19050" t="0" r="0" b="0"/>
            <wp:docPr id="2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1D9">
        <w:rPr>
          <w:rFonts w:asciiTheme="minorHAnsi" w:hAnsiTheme="minorHAnsi" w:cstheme="minorHAnsi"/>
          <w:sz w:val="22"/>
        </w:rPr>
        <w:t xml:space="preserve"> klicken</w:t>
      </w:r>
      <w:r w:rsidR="003E2A6E">
        <w:rPr>
          <w:rFonts w:asciiTheme="minorHAnsi" w:hAnsiTheme="minorHAnsi" w:cstheme="minorHAnsi"/>
          <w:sz w:val="22"/>
        </w:rPr>
        <w:t>.</w:t>
      </w:r>
    </w:p>
    <w:p w:rsidR="00184B14" w:rsidRPr="003E2A6E" w:rsidRDefault="00184B14" w:rsidP="00606FD6">
      <w:pPr>
        <w:numPr>
          <w:ilvl w:val="1"/>
          <w:numId w:val="4"/>
        </w:numPr>
        <w:tabs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  <w:szCs w:val="20"/>
        </w:rPr>
      </w:pPr>
      <w:r w:rsidRPr="007E01D9">
        <w:rPr>
          <w:rFonts w:asciiTheme="minorHAnsi" w:hAnsiTheme="minorHAnsi" w:cstheme="minorHAnsi"/>
          <w:sz w:val="22"/>
        </w:rPr>
        <w:t xml:space="preserve">Mauszeiger ans </w:t>
      </w:r>
      <w:r w:rsidRPr="007E01D9">
        <w:rPr>
          <w:rFonts w:asciiTheme="minorHAnsi" w:hAnsiTheme="minorHAnsi" w:cstheme="minorHAnsi"/>
          <w:b/>
          <w:sz w:val="22"/>
        </w:rPr>
        <w:t>Ende</w:t>
      </w:r>
      <w:r w:rsidRPr="007E01D9">
        <w:rPr>
          <w:rFonts w:asciiTheme="minorHAnsi" w:hAnsiTheme="minorHAnsi" w:cstheme="minorHAnsi"/>
          <w:sz w:val="22"/>
        </w:rPr>
        <w:t xml:space="preserve"> der </w:t>
      </w:r>
      <w:r w:rsidRPr="007E01D9">
        <w:rPr>
          <w:rFonts w:asciiTheme="minorHAnsi" w:hAnsiTheme="minorHAnsi" w:cstheme="minorHAnsi"/>
          <w:i/>
          <w:sz w:val="22"/>
        </w:rPr>
        <w:t>letzten</w:t>
      </w:r>
      <w:r w:rsidRPr="007E01D9">
        <w:rPr>
          <w:rFonts w:asciiTheme="minorHAnsi" w:hAnsiTheme="minorHAnsi" w:cstheme="minorHAnsi"/>
          <w:sz w:val="22"/>
        </w:rPr>
        <w:t xml:space="preserve"> zu nummerierenden Zeile setzen und auf das Symbol </w:t>
      </w:r>
      <w:r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51130" cy="158750"/>
            <wp:effectExtent l="19050" t="0" r="1270" b="0"/>
            <wp:docPr id="28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1D9">
        <w:rPr>
          <w:rFonts w:asciiTheme="minorHAnsi" w:hAnsiTheme="minorHAnsi" w:cstheme="minorHAnsi"/>
          <w:sz w:val="22"/>
        </w:rPr>
        <w:t xml:space="preserve"> klicken.</w:t>
      </w:r>
    </w:p>
    <w:p w:rsidR="007E34C6" w:rsidRPr="003E44C4" w:rsidRDefault="003E2A6E" w:rsidP="003E44C4">
      <w:pPr>
        <w:numPr>
          <w:ilvl w:val="1"/>
          <w:numId w:val="4"/>
        </w:numPr>
        <w:tabs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</w:rPr>
      </w:pPr>
      <w:r w:rsidRPr="003E44C4">
        <w:rPr>
          <w:rFonts w:asciiTheme="minorHAnsi" w:hAnsiTheme="minorHAnsi" w:cstheme="minorHAnsi"/>
          <w:sz w:val="22"/>
        </w:rPr>
        <w:t>Bei Leerzeilen und unerwünscht mitnummerierten Zeilen kann man nachbessern: Diese Zeilen markieren und auf Start | Absatz | Zeilen- und Seitenumbruch gehen und durch Anklicken das Häkchen bei Zeilennummern unterdrücken setzen, auf OK klicken.</w:t>
      </w:r>
    </w:p>
    <w:p w:rsidR="00184B14" w:rsidRPr="007E34C6" w:rsidRDefault="00184B14" w:rsidP="00D63317">
      <w:pPr>
        <w:numPr>
          <w:ilvl w:val="0"/>
          <w:numId w:val="4"/>
        </w:numPr>
        <w:tabs>
          <w:tab w:val="num" w:pos="993"/>
        </w:tabs>
        <w:spacing w:after="60"/>
        <w:ind w:right="142"/>
        <w:jc w:val="both"/>
        <w:rPr>
          <w:rFonts w:asciiTheme="minorHAnsi" w:hAnsiTheme="minorHAnsi" w:cstheme="minorHAnsi"/>
          <w:sz w:val="22"/>
          <w:szCs w:val="20"/>
        </w:rPr>
      </w:pPr>
      <w:r w:rsidRPr="007E34C6">
        <w:rPr>
          <w:rFonts w:asciiTheme="minorHAnsi" w:hAnsiTheme="minorHAnsi" w:cstheme="minorHAnsi"/>
          <w:sz w:val="22"/>
        </w:rPr>
        <w:t xml:space="preserve">Soll der Text in zwei </w:t>
      </w:r>
      <w:r w:rsidRPr="007E34C6">
        <w:rPr>
          <w:rFonts w:asciiTheme="minorHAnsi" w:hAnsiTheme="minorHAnsi" w:cstheme="minorHAnsi"/>
          <w:b/>
          <w:color w:val="0000FF"/>
          <w:sz w:val="22"/>
        </w:rPr>
        <w:t>Spalten</w:t>
      </w:r>
      <w:r w:rsidRPr="007E34C6">
        <w:rPr>
          <w:rFonts w:asciiTheme="minorHAnsi" w:hAnsiTheme="minorHAnsi" w:cstheme="minorHAnsi"/>
          <w:sz w:val="22"/>
        </w:rPr>
        <w:t xml:space="preserve"> erscheinen, muss der zu nummerierende Text </w:t>
      </w:r>
      <w:r w:rsidRPr="007E34C6">
        <w:rPr>
          <w:rFonts w:asciiTheme="minorHAnsi" w:hAnsiTheme="minorHAnsi" w:cstheme="minorHAnsi"/>
          <w:b/>
          <w:sz w:val="22"/>
        </w:rPr>
        <w:t>ganz</w:t>
      </w:r>
      <w:r w:rsidRPr="007E34C6">
        <w:rPr>
          <w:rFonts w:asciiTheme="minorHAnsi" w:hAnsiTheme="minorHAnsi" w:cstheme="minorHAnsi"/>
          <w:sz w:val="22"/>
        </w:rPr>
        <w:t xml:space="preserve"> markiert werden, dann auf das Symbol </w:t>
      </w:r>
      <w:r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58750" cy="167005"/>
            <wp:effectExtent l="19050" t="0" r="0" b="0"/>
            <wp:docPr id="29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4C6">
        <w:rPr>
          <w:rFonts w:asciiTheme="minorHAnsi" w:hAnsiTheme="minorHAnsi" w:cstheme="minorHAnsi"/>
          <w:sz w:val="22"/>
        </w:rPr>
        <w:t xml:space="preserve"> klicken.</w:t>
      </w:r>
    </w:p>
    <w:p w:rsidR="00184B14" w:rsidRPr="007E01D9" w:rsidRDefault="00184B14" w:rsidP="007858AC">
      <w:pPr>
        <w:numPr>
          <w:ilvl w:val="0"/>
          <w:numId w:val="4"/>
        </w:numPr>
        <w:spacing w:after="60"/>
        <w:ind w:right="142"/>
        <w:jc w:val="both"/>
        <w:rPr>
          <w:rFonts w:asciiTheme="minorHAnsi" w:hAnsiTheme="minorHAnsi" w:cstheme="minorHAnsi"/>
        </w:rPr>
      </w:pPr>
      <w:r w:rsidRPr="0056369F">
        <w:rPr>
          <w:rFonts w:asciiTheme="minorHAnsi" w:hAnsiTheme="minorHAnsi" w:cstheme="minorHAnsi"/>
          <w:b/>
          <w:color w:val="0000FF"/>
          <w:sz w:val="22"/>
        </w:rPr>
        <w:t>Vokabelliste am Ende einer Seite erstellen</w:t>
      </w:r>
      <w:r w:rsidRPr="007E01D9">
        <w:rPr>
          <w:rFonts w:asciiTheme="minorHAnsi" w:hAnsiTheme="minorHAnsi" w:cstheme="minorHAnsi"/>
        </w:rPr>
        <w:t xml:space="preserve"> (</w:t>
      </w:r>
      <w:r w:rsidR="00336F5D">
        <w:rPr>
          <w:rFonts w:asciiTheme="minorHAnsi" w:hAnsiTheme="minorHAnsi" w:cstheme="minorHAnsi"/>
          <w:bCs/>
        </w:rPr>
        <w:t xml:space="preserve">wie in </w:t>
      </w:r>
      <w:r w:rsidRPr="007E01D9">
        <w:rPr>
          <w:rFonts w:asciiTheme="minorHAnsi" w:hAnsiTheme="minorHAnsi" w:cstheme="minorHAnsi"/>
          <w:bCs/>
        </w:rPr>
        <w:t>d</w:t>
      </w:r>
      <w:r w:rsidR="00336F5D">
        <w:rPr>
          <w:rFonts w:asciiTheme="minorHAnsi" w:hAnsiTheme="minorHAnsi" w:cstheme="minorHAnsi"/>
          <w:bCs/>
        </w:rPr>
        <w:t>er D</w:t>
      </w:r>
      <w:r w:rsidRPr="007E01D9">
        <w:rPr>
          <w:rFonts w:asciiTheme="minorHAnsi" w:hAnsiTheme="minorHAnsi" w:cstheme="minorHAnsi"/>
          <w:bCs/>
        </w:rPr>
        <w:t>atei, die Sie gerade lesen)</w:t>
      </w:r>
    </w:p>
    <w:p w:rsidR="00584AAB" w:rsidRDefault="00184B14" w:rsidP="00606FD6">
      <w:pPr>
        <w:numPr>
          <w:ilvl w:val="0"/>
          <w:numId w:val="5"/>
        </w:numPr>
        <w:tabs>
          <w:tab w:val="clear" w:pos="720"/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</w:rPr>
      </w:pPr>
      <w:r w:rsidRPr="00584AAB">
        <w:rPr>
          <w:rFonts w:asciiTheme="minorHAnsi" w:hAnsiTheme="minorHAnsi" w:cstheme="minorHAnsi"/>
          <w:sz w:val="22"/>
        </w:rPr>
        <w:t xml:space="preserve">Text schreiben oder aus einer anderen Datei </w:t>
      </w:r>
      <w:r w:rsidR="00DA2F97">
        <w:rPr>
          <w:rFonts w:asciiTheme="minorHAnsi" w:hAnsiTheme="minorHAnsi" w:cstheme="minorHAnsi"/>
          <w:sz w:val="22"/>
        </w:rPr>
        <w:t>hineinkopieren</w:t>
      </w:r>
      <w:r w:rsidRPr="00584AAB">
        <w:rPr>
          <w:rFonts w:asciiTheme="minorHAnsi" w:hAnsiTheme="minorHAnsi" w:cstheme="minorHAnsi"/>
          <w:sz w:val="22"/>
        </w:rPr>
        <w:t>.</w:t>
      </w:r>
    </w:p>
    <w:p w:rsidR="00184B14" w:rsidRPr="006127B0" w:rsidRDefault="00184B14" w:rsidP="00584AAB">
      <w:pPr>
        <w:numPr>
          <w:ilvl w:val="0"/>
          <w:numId w:val="5"/>
        </w:numPr>
        <w:tabs>
          <w:tab w:val="clear" w:pos="720"/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</w:rPr>
      </w:pPr>
      <w:r w:rsidRPr="00584AAB">
        <w:rPr>
          <w:rFonts w:asciiTheme="minorHAnsi" w:hAnsiTheme="minorHAnsi" w:cstheme="minorHAnsi"/>
          <w:sz w:val="22"/>
        </w:rPr>
        <w:t xml:space="preserve">Den Mauszeiger ans </w:t>
      </w:r>
      <w:r w:rsidRPr="00584AAB">
        <w:rPr>
          <w:rFonts w:asciiTheme="minorHAnsi" w:hAnsiTheme="minorHAnsi" w:cstheme="minorHAnsi"/>
          <w:b/>
          <w:sz w:val="22"/>
        </w:rPr>
        <w:t>Ende</w:t>
      </w:r>
      <w:r w:rsidRPr="00584AAB">
        <w:rPr>
          <w:rFonts w:asciiTheme="minorHAnsi" w:hAnsiTheme="minorHAnsi" w:cstheme="minorHAnsi"/>
          <w:sz w:val="22"/>
        </w:rPr>
        <w:t xml:space="preserve"> eines anzugebenden Worts – nicht hinter das Leerzeichen! – platzieren und auf das Symbol </w:t>
      </w:r>
      <w:r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51130" cy="167005"/>
            <wp:effectExtent l="19050" t="0" r="1270" b="0"/>
            <wp:docPr id="30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AAB">
        <w:rPr>
          <w:rFonts w:asciiTheme="minorHAnsi" w:hAnsiTheme="minorHAnsi" w:cstheme="minorHAnsi"/>
          <w:sz w:val="22"/>
        </w:rPr>
        <w:t xml:space="preserve"> klicken (oder die Tastenkombination Alt + V drücken); dadurch wird das entsprechende Wort </w:t>
      </w:r>
      <w:r w:rsidRPr="007E34C6">
        <w:rPr>
          <w:rFonts w:asciiTheme="minorHAnsi" w:hAnsiTheme="minorHAnsi" w:cstheme="minorHAnsi"/>
          <w:sz w:val="22"/>
          <w:u w:val="single"/>
        </w:rPr>
        <w:t>unterstrichen</w:t>
      </w:r>
      <w:r w:rsidRPr="00984379">
        <w:rPr>
          <w:rFonts w:asciiTheme="minorHAnsi" w:hAnsiTheme="minorHAnsi" w:cstheme="minorHAnsi"/>
          <w:vertAlign w:val="superscript"/>
        </w:rPr>
        <w:footnoteReference w:id="1"/>
      </w:r>
      <w:r w:rsidRPr="00584AAB">
        <w:rPr>
          <w:rFonts w:asciiTheme="minorHAnsi" w:hAnsiTheme="minorHAnsi" w:cstheme="minorHAnsi"/>
          <w:sz w:val="22"/>
        </w:rPr>
        <w:t xml:space="preserve">, mit der laufenden Fußnotennummer </w:t>
      </w:r>
      <w:r w:rsidRPr="006127B0">
        <w:rPr>
          <w:rFonts w:asciiTheme="minorHAnsi" w:hAnsiTheme="minorHAnsi" w:cstheme="minorHAnsi"/>
          <w:sz w:val="22"/>
        </w:rPr>
        <w:t xml:space="preserve">versehen und fett gedruckt als Fußnote am Ende der Seite eingefügt. Dasselbe Verfahren bei allen anzugebenden Wörtern anwenden. Um die Reihenfolge der </w:t>
      </w:r>
      <w:r w:rsidR="00A3326D">
        <w:rPr>
          <w:rFonts w:asciiTheme="minorHAnsi" w:hAnsiTheme="minorHAnsi" w:cstheme="minorHAnsi"/>
          <w:sz w:val="22"/>
        </w:rPr>
        <w:t>Nummern</w:t>
      </w:r>
      <w:r w:rsidRPr="006127B0">
        <w:rPr>
          <w:rFonts w:asciiTheme="minorHAnsi" w:hAnsiTheme="minorHAnsi" w:cstheme="minorHAnsi"/>
          <w:sz w:val="22"/>
        </w:rPr>
        <w:t xml:space="preserve"> braucht man sich nicht zu kümmern; selbst wenn man nachträglich ein</w:t>
      </w:r>
      <w:r w:rsidR="00DD79E0">
        <w:rPr>
          <w:rFonts w:asciiTheme="minorHAnsi" w:hAnsiTheme="minorHAnsi" w:cstheme="minorHAnsi"/>
          <w:sz w:val="22"/>
        </w:rPr>
        <w:t>e</w:t>
      </w:r>
      <w:r w:rsidRPr="006127B0">
        <w:rPr>
          <w:rFonts w:asciiTheme="minorHAnsi" w:hAnsiTheme="minorHAnsi" w:cstheme="minorHAnsi"/>
          <w:sz w:val="22"/>
        </w:rPr>
        <w:t xml:space="preserve"> vergessene </w:t>
      </w:r>
      <w:r w:rsidR="00DD79E0">
        <w:rPr>
          <w:rFonts w:asciiTheme="minorHAnsi" w:hAnsiTheme="minorHAnsi" w:cstheme="minorHAnsi"/>
          <w:sz w:val="22"/>
        </w:rPr>
        <w:t>Fußnote</w:t>
      </w:r>
      <w:r w:rsidRPr="006127B0">
        <w:rPr>
          <w:rFonts w:asciiTheme="minorHAnsi" w:hAnsiTheme="minorHAnsi" w:cstheme="minorHAnsi"/>
          <w:sz w:val="22"/>
        </w:rPr>
        <w:t xml:space="preserve"> einfügt, nummeriert Word automatisch neu.</w:t>
      </w:r>
      <w:r w:rsidRPr="006127B0">
        <w:rPr>
          <w:rFonts w:asciiTheme="minorHAnsi" w:hAnsiTheme="minorHAnsi" w:cstheme="minorHAnsi"/>
          <w:sz w:val="22"/>
        </w:rPr>
        <w:tab/>
        <w:t xml:space="preserve"> </w:t>
      </w:r>
      <w:r w:rsidRPr="006127B0">
        <w:rPr>
          <w:rFonts w:asciiTheme="minorHAnsi" w:hAnsiTheme="minorHAnsi" w:cstheme="minorHAnsi"/>
          <w:sz w:val="22"/>
        </w:rPr>
        <w:br/>
        <w:t>Das Makro unterstreicht immer nur ein Wort; bei Ausdrücken wie „</w:t>
      </w:r>
      <w:r w:rsidRPr="00307A13">
        <w:rPr>
          <w:rFonts w:asciiTheme="minorHAnsi" w:hAnsiTheme="minorHAnsi" w:cstheme="minorHAnsi"/>
          <w:sz w:val="22"/>
        </w:rPr>
        <w:t>quand même</w:t>
      </w:r>
      <w:r w:rsidRPr="00984379">
        <w:rPr>
          <w:rFonts w:asciiTheme="minorHAnsi" w:hAnsiTheme="minorHAnsi" w:cstheme="minorHAnsi"/>
          <w:vertAlign w:val="superscript"/>
        </w:rPr>
        <w:footnoteReference w:id="2"/>
      </w:r>
      <w:r w:rsidRPr="006127B0">
        <w:rPr>
          <w:rFonts w:asciiTheme="minorHAnsi" w:hAnsiTheme="minorHAnsi" w:cstheme="minorHAnsi"/>
          <w:sz w:val="22"/>
        </w:rPr>
        <w:t>“ also nur „</w:t>
      </w:r>
      <w:r w:rsidRPr="00307A13">
        <w:rPr>
          <w:rFonts w:asciiTheme="minorHAnsi" w:hAnsiTheme="minorHAnsi" w:cstheme="minorHAnsi"/>
          <w:sz w:val="22"/>
        </w:rPr>
        <w:t>même</w:t>
      </w:r>
      <w:r w:rsidRPr="006127B0">
        <w:rPr>
          <w:rFonts w:asciiTheme="minorHAnsi" w:hAnsiTheme="minorHAnsi" w:cstheme="minorHAnsi"/>
          <w:sz w:val="22"/>
        </w:rPr>
        <w:t>“; deshalb</w:t>
      </w:r>
      <w:r w:rsidR="008C7101" w:rsidRPr="008C7101">
        <w:rPr>
          <w:rFonts w:asciiTheme="minorHAnsi" w:hAnsiTheme="minorHAnsi" w:cstheme="minorHAnsi"/>
          <w:sz w:val="22"/>
        </w:rPr>
        <w:t xml:space="preserve"> </w:t>
      </w:r>
      <w:r w:rsidR="008C7101">
        <w:rPr>
          <w:rFonts w:asciiTheme="minorHAnsi" w:hAnsiTheme="minorHAnsi" w:cstheme="minorHAnsi"/>
          <w:sz w:val="22"/>
        </w:rPr>
        <w:t>muss man</w:t>
      </w:r>
      <w:r w:rsidRPr="006127B0">
        <w:rPr>
          <w:rFonts w:asciiTheme="minorHAnsi" w:hAnsiTheme="minorHAnsi" w:cstheme="minorHAnsi"/>
          <w:sz w:val="22"/>
        </w:rPr>
        <w:t xml:space="preserve"> „</w:t>
      </w:r>
      <w:r w:rsidRPr="00307A13">
        <w:rPr>
          <w:rFonts w:asciiTheme="minorHAnsi" w:hAnsiTheme="minorHAnsi" w:cstheme="minorHAnsi"/>
          <w:sz w:val="22"/>
        </w:rPr>
        <w:t>quand</w:t>
      </w:r>
      <w:r w:rsidRPr="006127B0">
        <w:rPr>
          <w:rFonts w:asciiTheme="minorHAnsi" w:hAnsiTheme="minorHAnsi" w:cstheme="minorHAnsi"/>
          <w:sz w:val="22"/>
        </w:rPr>
        <w:t xml:space="preserve">“ und das Leerzeichen dahinter markieren und zum Unterstreichen </w:t>
      </w:r>
      <w:r w:rsidR="003C4FE9">
        <w:rPr>
          <w:rFonts w:asciiTheme="minorHAnsi" w:hAnsiTheme="minorHAnsi" w:cstheme="minorHAnsi"/>
          <w:sz w:val="22"/>
        </w:rPr>
        <w:t xml:space="preserve">im Menü „Start“ </w:t>
      </w:r>
      <w:r w:rsidRPr="006127B0">
        <w:rPr>
          <w:rFonts w:asciiTheme="minorHAnsi" w:hAnsiTheme="minorHAnsi" w:cstheme="minorHAnsi"/>
          <w:sz w:val="22"/>
        </w:rPr>
        <w:t xml:space="preserve">auf das Symbol </w:t>
      </w:r>
      <w:r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27000" cy="142875"/>
            <wp:effectExtent l="19050" t="0" r="6350" b="0"/>
            <wp:docPr id="3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7B0">
        <w:rPr>
          <w:rFonts w:asciiTheme="minorHAnsi" w:hAnsiTheme="minorHAnsi" w:cstheme="minorHAnsi"/>
          <w:sz w:val="22"/>
        </w:rPr>
        <w:t xml:space="preserve"> klicken.</w:t>
      </w:r>
    </w:p>
    <w:p w:rsidR="00DE5DFD" w:rsidRPr="00584AAB" w:rsidRDefault="00307A13" w:rsidP="00584AAB">
      <w:pPr>
        <w:tabs>
          <w:tab w:val="num" w:pos="993"/>
        </w:tabs>
        <w:spacing w:after="60"/>
        <w:ind w:left="993" w:right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br/>
      </w:r>
      <w:r w:rsidR="0042284E">
        <w:rPr>
          <w:rFonts w:asciiTheme="minorHAnsi" w:hAnsiTheme="minorHAnsi" w:cstheme="minorHAnsi"/>
          <w:sz w:val="22"/>
        </w:rPr>
        <w:t>S</w:t>
      </w:r>
      <w:r w:rsidR="00DE5DFD">
        <w:rPr>
          <w:rFonts w:asciiTheme="minorHAnsi" w:hAnsiTheme="minorHAnsi" w:cstheme="minorHAnsi"/>
          <w:sz w:val="22"/>
        </w:rPr>
        <w:t>ollen die anzugebenden Wörter nicht</w:t>
      </w:r>
      <w:r w:rsidR="0042284E">
        <w:rPr>
          <w:rFonts w:asciiTheme="minorHAnsi" w:hAnsiTheme="minorHAnsi" w:cstheme="minorHAnsi"/>
          <w:sz w:val="22"/>
        </w:rPr>
        <w:t xml:space="preserve"> unterstrichen sein</w:t>
      </w:r>
      <w:r w:rsidR="00DE5DFD">
        <w:rPr>
          <w:rFonts w:asciiTheme="minorHAnsi" w:hAnsiTheme="minorHAnsi" w:cstheme="minorHAnsi"/>
          <w:sz w:val="22"/>
        </w:rPr>
        <w:t xml:space="preserve">, </w:t>
      </w:r>
      <w:r w:rsidR="0041674C">
        <w:rPr>
          <w:rFonts w:asciiTheme="minorHAnsi" w:hAnsiTheme="minorHAnsi" w:cstheme="minorHAnsi"/>
          <w:sz w:val="22"/>
        </w:rPr>
        <w:t>markieren Sie</w:t>
      </w:r>
      <w:r w:rsidR="00A936C3">
        <w:rPr>
          <w:rFonts w:asciiTheme="minorHAnsi" w:hAnsiTheme="minorHAnsi" w:cstheme="minorHAnsi"/>
          <w:sz w:val="22"/>
        </w:rPr>
        <w:t xml:space="preserve">, wenn Sie fertig sind, den ganzen Text und </w:t>
      </w:r>
      <w:r w:rsidR="00A936C3" w:rsidRPr="00A936C3">
        <w:rPr>
          <w:rFonts w:asciiTheme="minorHAnsi" w:hAnsiTheme="minorHAnsi" w:cstheme="minorHAnsi"/>
          <w:sz w:val="22"/>
        </w:rPr>
        <w:t xml:space="preserve">klicken auf das Symbol </w:t>
      </w:r>
      <w:r w:rsidR="00A936C3" w:rsidRPr="00A936C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27000" cy="142875"/>
            <wp:effectExtent l="19050" t="0" r="6350" b="0"/>
            <wp:docPr id="5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6C3" w:rsidRPr="00A936C3">
        <w:rPr>
          <w:rFonts w:asciiTheme="minorHAnsi" w:hAnsiTheme="minorHAnsi" w:cstheme="minorHAnsi"/>
          <w:sz w:val="22"/>
        </w:rPr>
        <w:t xml:space="preserve"> </w:t>
      </w:r>
      <w:r w:rsidR="00A936C3">
        <w:rPr>
          <w:rFonts w:asciiTheme="minorHAnsi" w:hAnsiTheme="minorHAnsi" w:cstheme="minorHAnsi"/>
          <w:sz w:val="22"/>
        </w:rPr>
        <w:t>(ggf. zweimal).</w:t>
      </w:r>
    </w:p>
    <w:p w:rsidR="00184B14" w:rsidRPr="007E01D9" w:rsidRDefault="00184B14" w:rsidP="00606FD6">
      <w:pPr>
        <w:numPr>
          <w:ilvl w:val="0"/>
          <w:numId w:val="5"/>
        </w:numPr>
        <w:tabs>
          <w:tab w:val="clear" w:pos="720"/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  <w:szCs w:val="20"/>
        </w:rPr>
      </w:pPr>
      <w:r w:rsidRPr="007E01D9">
        <w:rPr>
          <w:rFonts w:asciiTheme="minorHAnsi" w:hAnsiTheme="minorHAnsi" w:cstheme="minorHAnsi"/>
          <w:sz w:val="22"/>
        </w:rPr>
        <w:t xml:space="preserve">Leider kann das Makro nicht automatisch übersetzen. Zur direkten Bearbeitung der Wörterliste auf </w:t>
      </w:r>
      <w:r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993775" cy="142875"/>
            <wp:effectExtent l="19050" t="0" r="0" b="0"/>
            <wp:docPr id="3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1D9">
        <w:rPr>
          <w:rFonts w:asciiTheme="minorHAnsi" w:hAnsiTheme="minorHAnsi" w:cstheme="minorHAnsi"/>
          <w:sz w:val="22"/>
        </w:rPr>
        <w:t xml:space="preserve"> oder auch doppelt auf eine Fußnotennummer klicken. Unten im Wordfenster erscheint nun das Unterfenster </w:t>
      </w:r>
      <w:r w:rsidRPr="007E01D9">
        <w:rPr>
          <w:rFonts w:asciiTheme="minorHAnsi" w:hAnsiTheme="minorHAnsi" w:cstheme="minorHAnsi"/>
          <w:i/>
          <w:sz w:val="22"/>
        </w:rPr>
        <w:t>Fußnoten</w:t>
      </w:r>
      <w:r w:rsidRPr="007E01D9">
        <w:rPr>
          <w:rFonts w:asciiTheme="minorHAnsi" w:hAnsiTheme="minorHAnsi" w:cstheme="minorHAnsi"/>
          <w:sz w:val="22"/>
        </w:rPr>
        <w:t>; dort nimmt man nun die nötigen Änderungen vor. Wurde aus dem Text z.B. „</w:t>
      </w:r>
      <w:r w:rsidRPr="00307A13">
        <w:rPr>
          <w:rFonts w:asciiTheme="minorHAnsi" w:hAnsiTheme="minorHAnsi" w:cstheme="minorHAnsi"/>
          <w:sz w:val="22"/>
          <w:u w:val="single"/>
        </w:rPr>
        <w:t>força</w:t>
      </w:r>
      <w:r w:rsidRPr="007E01D9">
        <w:rPr>
          <w:rStyle w:val="Funotenzeichen"/>
          <w:rFonts w:asciiTheme="minorHAnsi" w:hAnsiTheme="minorHAnsi" w:cstheme="minorHAnsi"/>
          <w:sz w:val="22"/>
        </w:rPr>
        <w:footnoteReference w:id="3"/>
      </w:r>
      <w:r w:rsidRPr="007E01D9">
        <w:rPr>
          <w:rFonts w:asciiTheme="minorHAnsi" w:hAnsiTheme="minorHAnsi" w:cstheme="minorHAnsi"/>
          <w:sz w:val="22"/>
        </w:rPr>
        <w:t>“ übernommen, macht man daraus „</w:t>
      </w:r>
      <w:r w:rsidRPr="00307A13">
        <w:rPr>
          <w:rFonts w:asciiTheme="minorHAnsi" w:hAnsiTheme="minorHAnsi" w:cstheme="minorHAnsi"/>
          <w:b/>
          <w:sz w:val="22"/>
        </w:rPr>
        <w:t>forcer</w:t>
      </w:r>
      <w:r w:rsidRPr="007E01D9">
        <w:rPr>
          <w:rFonts w:asciiTheme="minorHAnsi" w:hAnsiTheme="minorHAnsi" w:cstheme="minorHAnsi"/>
          <w:b/>
          <w:sz w:val="22"/>
        </w:rPr>
        <w:t xml:space="preserve"> qn</w:t>
      </w:r>
      <w:r w:rsidRPr="007E01D9">
        <w:rPr>
          <w:rFonts w:asciiTheme="minorHAnsi" w:hAnsiTheme="minorHAnsi" w:cstheme="minorHAnsi"/>
          <w:sz w:val="22"/>
        </w:rPr>
        <w:t xml:space="preserve">“ und gibt die Bedeutung an (bzw. man kopiert dorthin Definitionen aus einem </w:t>
      </w:r>
      <w:r w:rsidR="004A3B83">
        <w:rPr>
          <w:rFonts w:asciiTheme="minorHAnsi" w:hAnsiTheme="minorHAnsi" w:cstheme="minorHAnsi"/>
          <w:sz w:val="22"/>
        </w:rPr>
        <w:t xml:space="preserve">digitalen </w:t>
      </w:r>
      <w:r w:rsidRPr="007E01D9">
        <w:rPr>
          <w:rFonts w:asciiTheme="minorHAnsi" w:hAnsiTheme="minorHAnsi" w:cstheme="minorHAnsi"/>
          <w:sz w:val="22"/>
        </w:rPr>
        <w:t>Wörterbuch</w:t>
      </w:r>
      <w:r w:rsidR="001B4CD4">
        <w:rPr>
          <w:rFonts w:asciiTheme="minorHAnsi" w:hAnsiTheme="minorHAnsi" w:cstheme="minorHAnsi"/>
          <w:sz w:val="22"/>
        </w:rPr>
        <w:t xml:space="preserve">), fügt Artikel, </w:t>
      </w:r>
      <w:r w:rsidR="001B4CD4" w:rsidRPr="001B4CD4">
        <w:rPr>
          <w:rFonts w:asciiTheme="minorHAnsi" w:hAnsiTheme="minorHAnsi" w:cstheme="minorHAnsi"/>
          <w:i/>
          <w:sz w:val="22"/>
        </w:rPr>
        <w:t>fam.</w:t>
      </w:r>
      <w:r w:rsidR="001B4CD4">
        <w:rPr>
          <w:rFonts w:asciiTheme="minorHAnsi" w:hAnsiTheme="minorHAnsi" w:cstheme="minorHAnsi"/>
          <w:sz w:val="22"/>
        </w:rPr>
        <w:t xml:space="preserve">, </w:t>
      </w:r>
      <w:r w:rsidRPr="007E01D9">
        <w:rPr>
          <w:rFonts w:asciiTheme="minorHAnsi" w:hAnsiTheme="minorHAnsi" w:cstheme="minorHAnsi"/>
          <w:sz w:val="22"/>
        </w:rPr>
        <w:t xml:space="preserve">Reflexivpronomen </w:t>
      </w:r>
      <w:r w:rsidR="001B4CD4">
        <w:rPr>
          <w:rFonts w:asciiTheme="minorHAnsi" w:hAnsiTheme="minorHAnsi" w:cstheme="minorHAnsi"/>
          <w:sz w:val="22"/>
        </w:rPr>
        <w:t xml:space="preserve">usw. </w:t>
      </w:r>
      <w:r w:rsidRPr="007E01D9">
        <w:rPr>
          <w:rFonts w:asciiTheme="minorHAnsi" w:hAnsiTheme="minorHAnsi" w:cstheme="minorHAnsi"/>
          <w:sz w:val="22"/>
        </w:rPr>
        <w:t>hinzu, ergänzt “</w:t>
      </w:r>
      <w:r w:rsidRPr="00307A13">
        <w:rPr>
          <w:rFonts w:asciiTheme="minorHAnsi" w:hAnsiTheme="minorHAnsi" w:cstheme="minorHAnsi"/>
          <w:b/>
          <w:sz w:val="22"/>
        </w:rPr>
        <w:t>même</w:t>
      </w:r>
      <w:r w:rsidRPr="007E01D9">
        <w:rPr>
          <w:rFonts w:asciiTheme="minorHAnsi" w:hAnsiTheme="minorHAnsi" w:cstheme="minorHAnsi"/>
          <w:sz w:val="22"/>
        </w:rPr>
        <w:t>“ durch „</w:t>
      </w:r>
      <w:r w:rsidRPr="00307A13">
        <w:rPr>
          <w:rFonts w:asciiTheme="minorHAnsi" w:hAnsiTheme="minorHAnsi" w:cstheme="minorHAnsi"/>
          <w:b/>
          <w:sz w:val="22"/>
        </w:rPr>
        <w:t>quand</w:t>
      </w:r>
      <w:r w:rsidRPr="007E01D9">
        <w:rPr>
          <w:rFonts w:asciiTheme="minorHAnsi" w:hAnsiTheme="minorHAnsi" w:cstheme="minorHAnsi"/>
          <w:sz w:val="22"/>
        </w:rPr>
        <w:t>“, unterstreicht obligatorisch zu lernende Wörter usw.</w:t>
      </w:r>
    </w:p>
    <w:p w:rsidR="001B4CD4" w:rsidRPr="0081775F" w:rsidRDefault="00184B14" w:rsidP="0081775F">
      <w:pPr>
        <w:numPr>
          <w:ilvl w:val="0"/>
          <w:numId w:val="5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sz w:val="22"/>
          <w:szCs w:val="20"/>
        </w:rPr>
      </w:pPr>
      <w:r w:rsidRPr="007E01D9">
        <w:rPr>
          <w:rFonts w:asciiTheme="minorHAnsi" w:hAnsiTheme="minorHAnsi" w:cstheme="minorHAnsi"/>
          <w:sz w:val="22"/>
        </w:rPr>
        <w:t>Die Fußno</w:t>
      </w:r>
      <w:r w:rsidR="00481E3B" w:rsidRPr="007E01D9">
        <w:rPr>
          <w:rFonts w:asciiTheme="minorHAnsi" w:hAnsiTheme="minorHAnsi" w:cstheme="minorHAnsi"/>
          <w:sz w:val="22"/>
        </w:rPr>
        <w:t xml:space="preserve">ten haben Schriftgröße 9. Zum </w:t>
      </w:r>
      <w:r w:rsidRPr="007E01D9">
        <w:rPr>
          <w:rFonts w:asciiTheme="minorHAnsi" w:hAnsiTheme="minorHAnsi" w:cstheme="minorHAnsi"/>
          <w:sz w:val="22"/>
        </w:rPr>
        <w:t xml:space="preserve">Ändern alle Fußnoten markieren, rechts </w:t>
      </w:r>
      <w:r w:rsidR="004A3B83">
        <w:rPr>
          <w:rFonts w:asciiTheme="minorHAnsi" w:hAnsiTheme="minorHAnsi" w:cstheme="minorHAnsi"/>
          <w:sz w:val="22"/>
        </w:rPr>
        <w:t xml:space="preserve">darauf </w:t>
      </w:r>
      <w:r w:rsidRPr="007E01D9">
        <w:rPr>
          <w:rFonts w:asciiTheme="minorHAnsi" w:hAnsiTheme="minorHAnsi" w:cstheme="minorHAnsi"/>
          <w:sz w:val="22"/>
        </w:rPr>
        <w:t>klicken und gewü</w:t>
      </w:r>
      <w:r w:rsidR="00F83750">
        <w:rPr>
          <w:rFonts w:asciiTheme="minorHAnsi" w:hAnsiTheme="minorHAnsi" w:cstheme="minorHAnsi"/>
          <w:sz w:val="22"/>
        </w:rPr>
        <w:t>nschten Schriftgrad einstellen.</w:t>
      </w:r>
      <w:r w:rsidRPr="007E01D9">
        <w:rPr>
          <w:rFonts w:asciiTheme="minorHAnsi" w:hAnsiTheme="minorHAnsi" w:cstheme="minorHAnsi"/>
          <w:sz w:val="22"/>
        </w:rPr>
        <w:t xml:space="preserve"> Schriftgröße 11 </w:t>
      </w:r>
      <w:r w:rsidR="00F271C5">
        <w:rPr>
          <w:rFonts w:asciiTheme="minorHAnsi" w:hAnsiTheme="minorHAnsi" w:cstheme="minorHAnsi"/>
          <w:sz w:val="22"/>
        </w:rPr>
        <w:t>nimmt</w:t>
      </w:r>
      <w:r w:rsidR="0071598A">
        <w:rPr>
          <w:rFonts w:asciiTheme="minorHAnsi" w:hAnsiTheme="minorHAnsi" w:cstheme="minorHAnsi"/>
          <w:sz w:val="22"/>
        </w:rPr>
        <w:t xml:space="preserve"> mir zu viel Platz weg</w:t>
      </w:r>
      <w:r w:rsidRPr="007E01D9">
        <w:rPr>
          <w:rFonts w:asciiTheme="minorHAnsi" w:hAnsiTheme="minorHAnsi" w:cstheme="minorHAnsi"/>
          <w:sz w:val="22"/>
        </w:rPr>
        <w:t>, denn Fußnoten lassen sich nur unter-, nicht nebeneinander schreiben.</w:t>
      </w:r>
      <w:r w:rsidR="001B4CD4">
        <w:rPr>
          <w:rFonts w:asciiTheme="minorHAnsi" w:hAnsiTheme="minorHAnsi" w:cstheme="minorHAnsi"/>
          <w:sz w:val="22"/>
        </w:rPr>
        <w:t xml:space="preserve"> </w:t>
      </w:r>
    </w:p>
    <w:p w:rsidR="0056454E" w:rsidRPr="0056454E" w:rsidRDefault="00B23B2E" w:rsidP="0056454E">
      <w:pPr>
        <w:numPr>
          <w:ilvl w:val="0"/>
          <w:numId w:val="5"/>
        </w:numPr>
        <w:tabs>
          <w:tab w:val="clear" w:pos="720"/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</w:rPr>
        <w:t>Zum</w:t>
      </w:r>
      <w:r w:rsidR="00184B14" w:rsidRPr="007E01D9">
        <w:rPr>
          <w:rFonts w:asciiTheme="minorHAnsi" w:hAnsiTheme="minorHAnsi" w:cstheme="minorHAnsi"/>
          <w:sz w:val="22"/>
        </w:rPr>
        <w:t xml:space="preserve"> </w:t>
      </w:r>
      <w:r w:rsidR="00461DA5">
        <w:rPr>
          <w:rFonts w:asciiTheme="minorHAnsi" w:hAnsiTheme="minorHAnsi" w:cstheme="minorHAnsi"/>
          <w:sz w:val="22"/>
        </w:rPr>
        <w:t xml:space="preserve">Schließen der Fußnoten </w:t>
      </w:r>
      <w:r w:rsidRPr="00B23B2E">
        <w:rPr>
          <w:rFonts w:asciiTheme="minorHAnsi" w:hAnsiTheme="minorHAnsi" w:cstheme="minorHAnsi"/>
          <w:sz w:val="22"/>
        </w:rPr>
        <w:t>auf</w:t>
      </w:r>
      <w:r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„x“ rechts </w:t>
      </w:r>
      <w:r w:rsidR="00184B14" w:rsidRPr="007E01D9">
        <w:rPr>
          <w:rFonts w:asciiTheme="minorHAnsi" w:hAnsiTheme="minorHAnsi" w:cstheme="minorHAnsi"/>
          <w:sz w:val="22"/>
        </w:rPr>
        <w:t xml:space="preserve">im Fußnotenfenster oder erneut auf </w:t>
      </w:r>
      <w:r w:rsidR="00184B14"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993775" cy="142875"/>
            <wp:effectExtent l="19050" t="0" r="0" b="0"/>
            <wp:docPr id="34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B14" w:rsidRPr="007E01D9">
        <w:rPr>
          <w:rFonts w:asciiTheme="minorHAnsi" w:hAnsiTheme="minorHAnsi" w:cstheme="minorHAnsi"/>
          <w:sz w:val="22"/>
        </w:rPr>
        <w:t xml:space="preserve"> klicken. Um </w:t>
      </w:r>
      <w:r w:rsidR="0041674C">
        <w:rPr>
          <w:rFonts w:asciiTheme="minorHAnsi" w:hAnsiTheme="minorHAnsi" w:cstheme="minorHAnsi"/>
          <w:sz w:val="22"/>
        </w:rPr>
        <w:t xml:space="preserve">wieder zur normalen Seitenansicht zu gelangen, schalten Sie </w:t>
      </w:r>
      <w:r w:rsidR="00184B14" w:rsidRPr="007E01D9">
        <w:rPr>
          <w:rFonts w:asciiTheme="minorHAnsi" w:hAnsiTheme="minorHAnsi" w:cstheme="minorHAnsi"/>
          <w:sz w:val="22"/>
        </w:rPr>
        <w:t xml:space="preserve">die </w:t>
      </w:r>
      <w:r w:rsidR="00184B14" w:rsidRPr="00B269BA">
        <w:rPr>
          <w:rFonts w:asciiTheme="minorHAnsi" w:hAnsiTheme="minorHAnsi" w:cstheme="minorHAnsi"/>
          <w:b/>
          <w:sz w:val="22"/>
        </w:rPr>
        <w:t>Layout-Ansicht</w:t>
      </w:r>
      <w:r w:rsidR="00184B14" w:rsidRPr="007E01D9">
        <w:rPr>
          <w:rFonts w:asciiTheme="minorHAnsi" w:hAnsiTheme="minorHAnsi" w:cstheme="minorHAnsi"/>
          <w:sz w:val="22"/>
        </w:rPr>
        <w:t xml:space="preserve"> ein: im Menü </w:t>
      </w:r>
      <w:r w:rsidR="00184B14" w:rsidRPr="00D34FE1">
        <w:rPr>
          <w:rFonts w:asciiTheme="minorHAnsi" w:hAnsiTheme="minorHAnsi" w:cstheme="minorHAnsi"/>
          <w:i/>
          <w:sz w:val="22"/>
        </w:rPr>
        <w:t>Ansicht</w:t>
      </w:r>
      <w:r w:rsidR="00184B14" w:rsidRPr="00D34FE1">
        <w:rPr>
          <w:rFonts w:asciiTheme="minorHAnsi" w:hAnsiTheme="minorHAnsi" w:cstheme="minorHAnsi"/>
          <w:sz w:val="22"/>
        </w:rPr>
        <w:t xml:space="preserve"> </w:t>
      </w:r>
      <w:r w:rsidR="00184B14" w:rsidRPr="00D34FE1">
        <w:rPr>
          <w:rFonts w:asciiTheme="minorHAnsi" w:hAnsiTheme="minorHAnsi" w:cstheme="minorHAnsi"/>
          <w:i/>
          <w:sz w:val="22"/>
        </w:rPr>
        <w:t>Seitenlayout</w:t>
      </w:r>
      <w:r w:rsidR="00184B14" w:rsidRPr="007E01D9">
        <w:rPr>
          <w:rFonts w:asciiTheme="minorHAnsi" w:hAnsiTheme="minorHAnsi" w:cstheme="minorHAnsi"/>
          <w:sz w:val="22"/>
        </w:rPr>
        <w:t xml:space="preserve"> </w:t>
      </w:r>
      <w:r w:rsidR="00671C03">
        <w:rPr>
          <w:rFonts w:asciiTheme="minorHAnsi" w:hAnsiTheme="minorHAnsi" w:cstheme="minorHAnsi"/>
          <w:sz w:val="22"/>
        </w:rPr>
        <w:t xml:space="preserve">(Word </w:t>
      </w:r>
      <w:r w:rsidR="0002664D">
        <w:rPr>
          <w:rFonts w:asciiTheme="minorHAnsi" w:hAnsiTheme="minorHAnsi" w:cstheme="minorHAnsi"/>
          <w:sz w:val="22"/>
        </w:rPr>
        <w:t>2007) bzw.</w:t>
      </w:r>
      <w:r w:rsidR="00671C03">
        <w:rPr>
          <w:rFonts w:asciiTheme="minorHAnsi" w:hAnsiTheme="minorHAnsi" w:cstheme="minorHAnsi"/>
          <w:sz w:val="22"/>
        </w:rPr>
        <w:t xml:space="preserve"> </w:t>
      </w:r>
      <w:r w:rsidR="0002664D" w:rsidRPr="00734143">
        <w:rPr>
          <w:rFonts w:asciiTheme="minorHAnsi" w:hAnsiTheme="minorHAnsi" w:cstheme="minorHAnsi"/>
          <w:i/>
          <w:sz w:val="22"/>
        </w:rPr>
        <w:t>A</w:t>
      </w:r>
      <w:r w:rsidR="0002664D" w:rsidRPr="0002664D">
        <w:rPr>
          <w:rFonts w:asciiTheme="minorHAnsi" w:hAnsiTheme="minorHAnsi" w:cstheme="minorHAnsi"/>
          <w:i/>
          <w:sz w:val="22"/>
        </w:rPr>
        <w:t>nsicht</w:t>
      </w:r>
      <w:r w:rsidR="0002664D" w:rsidRPr="0002664D">
        <w:rPr>
          <w:rFonts w:asciiTheme="minorHAnsi" w:hAnsiTheme="minorHAnsi" w:cstheme="minorHAnsi"/>
          <w:sz w:val="22"/>
        </w:rPr>
        <w:t xml:space="preserve"> </w:t>
      </w:r>
      <w:r w:rsidR="00671C03" w:rsidRPr="0002664D">
        <w:rPr>
          <w:rFonts w:asciiTheme="minorHAnsi" w:hAnsiTheme="minorHAnsi" w:cstheme="minorHAnsi"/>
          <w:i/>
          <w:sz w:val="22"/>
        </w:rPr>
        <w:t>Drucklayout</w:t>
      </w:r>
      <w:r w:rsidR="0002664D" w:rsidRPr="0002664D">
        <w:rPr>
          <w:rFonts w:asciiTheme="minorHAnsi" w:hAnsiTheme="minorHAnsi" w:cstheme="minorHAnsi"/>
          <w:sz w:val="22"/>
        </w:rPr>
        <w:t xml:space="preserve"> (Word 365</w:t>
      </w:r>
      <w:r w:rsidR="00671C03" w:rsidRPr="0002664D">
        <w:rPr>
          <w:rFonts w:asciiTheme="minorHAnsi" w:hAnsiTheme="minorHAnsi" w:cstheme="minorHAnsi"/>
          <w:sz w:val="22"/>
        </w:rPr>
        <w:t>)</w:t>
      </w:r>
      <w:r w:rsidR="00671C03">
        <w:rPr>
          <w:rFonts w:asciiTheme="minorHAnsi" w:hAnsiTheme="minorHAnsi" w:cstheme="minorHAnsi"/>
          <w:sz w:val="22"/>
        </w:rPr>
        <w:t xml:space="preserve"> </w:t>
      </w:r>
      <w:r w:rsidR="00184B14" w:rsidRPr="0041674C">
        <w:rPr>
          <w:rFonts w:asciiTheme="minorHAnsi" w:hAnsiTheme="minorHAnsi" w:cstheme="minorHAnsi"/>
          <w:sz w:val="22"/>
        </w:rPr>
        <w:t>wählen</w:t>
      </w:r>
      <w:r w:rsidR="00184B14" w:rsidRPr="007E01D9">
        <w:rPr>
          <w:rFonts w:asciiTheme="minorHAnsi" w:hAnsiTheme="minorHAnsi" w:cstheme="minorHAnsi"/>
          <w:sz w:val="22"/>
        </w:rPr>
        <w:t xml:space="preserve"> oder </w:t>
      </w:r>
      <w:r w:rsidR="00481E3B" w:rsidRPr="007E01D9">
        <w:rPr>
          <w:rFonts w:asciiTheme="minorHAnsi" w:hAnsiTheme="minorHAnsi" w:cstheme="minorHAnsi"/>
          <w:sz w:val="22"/>
        </w:rPr>
        <w:t xml:space="preserve">ganz rechts unten </w:t>
      </w:r>
      <w:r w:rsidR="00184B14" w:rsidRPr="007E01D9">
        <w:rPr>
          <w:rFonts w:asciiTheme="minorHAnsi" w:hAnsiTheme="minorHAnsi" w:cstheme="minorHAnsi"/>
          <w:sz w:val="22"/>
        </w:rPr>
        <w:t>auf da</w:t>
      </w:r>
      <w:r w:rsidR="00FB11D5" w:rsidRPr="007E01D9">
        <w:rPr>
          <w:rFonts w:asciiTheme="minorHAnsi" w:hAnsiTheme="minorHAnsi" w:cstheme="minorHAnsi"/>
          <w:sz w:val="22"/>
        </w:rPr>
        <w:t xml:space="preserve">s Symbol </w:t>
      </w:r>
      <w:r w:rsidR="00FB11D5" w:rsidRPr="007E01D9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42875" cy="123825"/>
            <wp:effectExtent l="19050" t="0" r="9525" b="0"/>
            <wp:docPr id="3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920">
        <w:rPr>
          <w:rFonts w:asciiTheme="minorHAnsi" w:hAnsiTheme="minorHAnsi" w:cstheme="minorHAnsi"/>
          <w:sz w:val="22"/>
        </w:rPr>
        <w:t xml:space="preserve"> </w:t>
      </w:r>
      <w:r w:rsidR="00184B14" w:rsidRPr="007E01D9">
        <w:rPr>
          <w:rFonts w:asciiTheme="minorHAnsi" w:hAnsiTheme="minorHAnsi" w:cstheme="minorHAnsi"/>
          <w:sz w:val="22"/>
        </w:rPr>
        <w:t>klicken.</w:t>
      </w:r>
    </w:p>
    <w:p w:rsidR="00AD2566" w:rsidRPr="00461809" w:rsidRDefault="0081775F" w:rsidP="00606FD6">
      <w:pPr>
        <w:numPr>
          <w:ilvl w:val="0"/>
          <w:numId w:val="5"/>
        </w:numPr>
        <w:tabs>
          <w:tab w:val="clear" w:pos="720"/>
          <w:tab w:val="num" w:pos="993"/>
        </w:tabs>
        <w:spacing w:after="60"/>
        <w:ind w:left="993" w:right="142" w:hanging="284"/>
        <w:jc w:val="both"/>
        <w:rPr>
          <w:rFonts w:asciiTheme="minorHAnsi" w:hAnsiTheme="minorHAnsi" w:cstheme="minorHAnsi"/>
          <w:i/>
          <w:sz w:val="22"/>
          <w:szCs w:val="20"/>
        </w:rPr>
      </w:pPr>
      <w:r>
        <w:rPr>
          <w:rFonts w:asciiTheme="minorHAnsi" w:hAnsiTheme="minorHAnsi" w:cstheme="minorHAnsi"/>
          <w:sz w:val="22"/>
        </w:rPr>
        <w:t xml:space="preserve">Speichern, </w:t>
      </w:r>
      <w:r w:rsidR="00184B14" w:rsidRPr="007E01D9">
        <w:rPr>
          <w:rFonts w:asciiTheme="minorHAnsi" w:hAnsiTheme="minorHAnsi" w:cstheme="minorHAnsi"/>
          <w:sz w:val="22"/>
        </w:rPr>
        <w:t>Ausdrucken und Kaffee trinken</w:t>
      </w:r>
      <w:r w:rsidR="00461809">
        <w:rPr>
          <w:rFonts w:asciiTheme="minorHAnsi" w:hAnsiTheme="minorHAnsi" w:cstheme="minorHAnsi"/>
          <w:b/>
          <w:i/>
          <w:sz w:val="22"/>
        </w:rPr>
        <w:t>.</w:t>
      </w:r>
    </w:p>
    <w:p w:rsidR="00434E2B" w:rsidRPr="0056454E" w:rsidRDefault="0056454E" w:rsidP="0056454E">
      <w:pPr>
        <w:pStyle w:val="berschrift1"/>
        <w:numPr>
          <w:ilvl w:val="0"/>
          <w:numId w:val="4"/>
        </w:numPr>
        <w:ind w:right="142"/>
        <w:jc w:val="both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Sämtliche Word-Funktionen wie Schrift</w:t>
      </w:r>
      <w:r w:rsidR="002D55DE">
        <w:rPr>
          <w:rFonts w:asciiTheme="minorHAnsi" w:hAnsiTheme="minorHAnsi" w:cstheme="minorHAnsi"/>
          <w:b w:val="0"/>
          <w:bCs/>
          <w:color w:val="auto"/>
        </w:rPr>
        <w:t>art und -</w:t>
      </w:r>
      <w:r>
        <w:rPr>
          <w:rFonts w:asciiTheme="minorHAnsi" w:hAnsiTheme="minorHAnsi" w:cstheme="minorHAnsi"/>
          <w:b w:val="0"/>
          <w:bCs/>
          <w:color w:val="auto"/>
        </w:rPr>
        <w:t xml:space="preserve">größe oder Zeilenabstand, die Sie eingestellt haben, </w:t>
      </w:r>
      <w:r w:rsidR="00EA7E1A">
        <w:rPr>
          <w:rFonts w:asciiTheme="minorHAnsi" w:hAnsiTheme="minorHAnsi" w:cstheme="minorHAnsi"/>
          <w:b w:val="0"/>
          <w:bCs/>
          <w:color w:val="auto"/>
        </w:rPr>
        <w:t>bleiben unverändert</w:t>
      </w:r>
      <w:r w:rsidR="00BA121C">
        <w:rPr>
          <w:rFonts w:asciiTheme="minorHAnsi" w:hAnsiTheme="minorHAnsi" w:cstheme="minorHAnsi"/>
          <w:b w:val="0"/>
          <w:bCs/>
          <w:color w:val="auto"/>
        </w:rPr>
        <w:t xml:space="preserve">, bzw. Sie können die </w:t>
      </w:r>
      <w:r w:rsidR="002D55DE">
        <w:rPr>
          <w:rFonts w:asciiTheme="minorHAnsi" w:hAnsiTheme="minorHAnsi" w:cstheme="minorHAnsi"/>
          <w:b w:val="0"/>
          <w:bCs/>
          <w:color w:val="auto"/>
        </w:rPr>
        <w:t xml:space="preserve">in </w:t>
      </w:r>
      <w:r w:rsidR="002D55DE" w:rsidRPr="002D55DE">
        <w:rPr>
          <w:rFonts w:asciiTheme="minorHAnsi" w:hAnsiTheme="minorHAnsi" w:cstheme="minorHAnsi"/>
          <w:bCs/>
          <w:i/>
          <w:color w:val="auto"/>
          <w:szCs w:val="22"/>
          <w:highlight w:val="yellow"/>
        </w:rPr>
        <w:t>Franz.dotm</w:t>
      </w:r>
      <w:r w:rsidR="00BA121C">
        <w:rPr>
          <w:rFonts w:asciiTheme="minorHAnsi" w:hAnsiTheme="minorHAnsi" w:cstheme="minorHAnsi"/>
          <w:b w:val="0"/>
          <w:bCs/>
          <w:color w:val="auto"/>
        </w:rPr>
        <w:t xml:space="preserve"> vorgegebenen </w:t>
      </w:r>
      <w:r w:rsidR="00653C86">
        <w:rPr>
          <w:rFonts w:asciiTheme="minorHAnsi" w:hAnsiTheme="minorHAnsi" w:cstheme="minorHAnsi"/>
          <w:b w:val="0"/>
          <w:bCs/>
          <w:color w:val="auto"/>
        </w:rPr>
        <w:t xml:space="preserve">Formatierungen </w:t>
      </w:r>
      <w:r w:rsidR="00BA121C">
        <w:rPr>
          <w:rFonts w:asciiTheme="minorHAnsi" w:hAnsiTheme="minorHAnsi" w:cstheme="minorHAnsi"/>
          <w:b w:val="0"/>
          <w:bCs/>
          <w:color w:val="auto"/>
        </w:rPr>
        <w:t xml:space="preserve">so </w:t>
      </w:r>
      <w:r w:rsidR="00653C86">
        <w:rPr>
          <w:rFonts w:asciiTheme="minorHAnsi" w:hAnsiTheme="minorHAnsi" w:cstheme="minorHAnsi"/>
          <w:b w:val="0"/>
          <w:bCs/>
          <w:color w:val="auto"/>
        </w:rPr>
        <w:t>ändern</w:t>
      </w:r>
      <w:r w:rsidR="00BA121C">
        <w:rPr>
          <w:rFonts w:asciiTheme="minorHAnsi" w:hAnsiTheme="minorHAnsi" w:cstheme="minorHAnsi"/>
          <w:b w:val="0"/>
          <w:bCs/>
          <w:color w:val="auto"/>
        </w:rPr>
        <w:t>, wie Sie wollen</w:t>
      </w:r>
      <w:r>
        <w:rPr>
          <w:rFonts w:asciiTheme="minorHAnsi" w:hAnsiTheme="minorHAnsi" w:cstheme="minorHAnsi"/>
          <w:b w:val="0"/>
          <w:bCs/>
          <w:color w:val="auto"/>
        </w:rPr>
        <w:t>.</w:t>
      </w:r>
    </w:p>
    <w:p w:rsidR="0081775F" w:rsidRPr="0081775F" w:rsidRDefault="0081775F" w:rsidP="0081775F">
      <w:pPr>
        <w:pStyle w:val="berschrift1"/>
        <w:numPr>
          <w:ilvl w:val="0"/>
          <w:numId w:val="6"/>
        </w:numPr>
        <w:spacing w:after="0" w:line="360" w:lineRule="auto"/>
        <w:ind w:right="142"/>
        <w:jc w:val="both"/>
        <w:rPr>
          <w:rFonts w:asciiTheme="minorHAnsi" w:hAnsiTheme="minorHAnsi" w:cstheme="minorHAnsi"/>
          <w:sz w:val="28"/>
        </w:rPr>
      </w:pPr>
      <w:r w:rsidRPr="0081775F">
        <w:rPr>
          <w:rFonts w:asciiTheme="minorHAnsi" w:hAnsiTheme="minorHAnsi" w:cstheme="minorHAnsi"/>
          <w:sz w:val="28"/>
        </w:rPr>
        <w:t>Ergänzende Tipps</w:t>
      </w:r>
    </w:p>
    <w:p w:rsidR="0039365B" w:rsidRPr="0039365B" w:rsidRDefault="0039365B" w:rsidP="0039365B">
      <w:pPr>
        <w:pStyle w:val="berschrift1"/>
        <w:numPr>
          <w:ilvl w:val="0"/>
          <w:numId w:val="4"/>
        </w:numPr>
        <w:ind w:right="142"/>
        <w:jc w:val="both"/>
        <w:rPr>
          <w:rFonts w:asciiTheme="minorHAnsi" w:hAnsiTheme="minorHAnsi" w:cstheme="minorHAnsi"/>
          <w:bCs/>
          <w:color w:val="auto"/>
        </w:rPr>
      </w:pPr>
      <w:r w:rsidRPr="0039365B">
        <w:rPr>
          <w:rFonts w:asciiTheme="minorHAnsi" w:hAnsiTheme="minorHAnsi" w:cstheme="minorHAnsi"/>
          <w:bCs/>
          <w:color w:val="auto"/>
        </w:rPr>
        <w:t>Ausdrucken</w:t>
      </w:r>
    </w:p>
    <w:p w:rsidR="00734143" w:rsidRDefault="0039365B" w:rsidP="00284E3B">
      <w:pPr>
        <w:pStyle w:val="Textkrper"/>
        <w:spacing w:after="60"/>
        <w:ind w:left="720" w:right="142"/>
        <w:jc w:val="both"/>
        <w:rPr>
          <w:rFonts w:asciiTheme="minorHAnsi" w:hAnsiTheme="minorHAnsi" w:cstheme="minorHAnsi"/>
        </w:rPr>
      </w:pPr>
      <w:r w:rsidRPr="0039365B">
        <w:rPr>
          <w:rFonts w:asciiTheme="minorHAnsi" w:hAnsiTheme="minorHAnsi" w:cstheme="minorHAnsi"/>
        </w:rPr>
        <w:t xml:space="preserve">Die Fußnotenliste der letzten Seite kann man ggf. zweiteilen; dazu mit der Eingabe-Taste einen Absatz einfügen, um nach dem Ausdrucken die Vokabelliste besser </w:t>
      </w:r>
      <w:r w:rsidR="007B1FE3">
        <w:rPr>
          <w:rFonts w:asciiTheme="minorHAnsi" w:hAnsiTheme="minorHAnsi" w:cstheme="minorHAnsi"/>
        </w:rPr>
        <w:t>zer</w:t>
      </w:r>
      <w:r w:rsidRPr="0039365B">
        <w:rPr>
          <w:rFonts w:asciiTheme="minorHAnsi" w:hAnsiTheme="minorHAnsi" w:cstheme="minorHAnsi"/>
        </w:rPr>
        <w:t xml:space="preserve">schneiden und die beiden Teile </w:t>
      </w:r>
      <w:r w:rsidR="00972EA2">
        <w:rPr>
          <w:rFonts w:asciiTheme="minorHAnsi" w:hAnsiTheme="minorHAnsi" w:cstheme="minorHAnsi"/>
        </w:rPr>
        <w:t xml:space="preserve">für den Kopierer </w:t>
      </w:r>
      <w:r w:rsidRPr="0039365B">
        <w:rPr>
          <w:rFonts w:asciiTheme="minorHAnsi" w:hAnsiTheme="minorHAnsi" w:cstheme="minorHAnsi"/>
        </w:rPr>
        <w:t>nebeneinander kleben zu können, damit man nicht auf der letzten Seite nur drei Zeilen und eine Fußnote stehen hat.</w:t>
      </w:r>
    </w:p>
    <w:p w:rsidR="00964E3B" w:rsidRPr="0081775F" w:rsidRDefault="00964E3B" w:rsidP="00964E3B">
      <w:pPr>
        <w:pStyle w:val="berschrift1"/>
        <w:numPr>
          <w:ilvl w:val="0"/>
          <w:numId w:val="4"/>
        </w:numPr>
        <w:ind w:right="142"/>
        <w:jc w:val="both"/>
        <w:rPr>
          <w:rFonts w:asciiTheme="minorHAnsi" w:hAnsiTheme="minorHAnsi" w:cstheme="minorHAnsi"/>
          <w:bCs/>
          <w:color w:val="auto"/>
        </w:rPr>
      </w:pPr>
      <w:r w:rsidRPr="0081775F">
        <w:rPr>
          <w:rFonts w:asciiTheme="minorHAnsi" w:hAnsiTheme="minorHAnsi" w:cstheme="minorHAnsi"/>
          <w:bCs/>
          <w:color w:val="auto"/>
        </w:rPr>
        <w:t>Nie mehr „</w:t>
      </w:r>
      <w:r w:rsidRPr="00307A13">
        <w:rPr>
          <w:rFonts w:asciiTheme="minorHAnsi" w:hAnsiTheme="minorHAnsi" w:cstheme="minorHAnsi"/>
          <w:bCs/>
          <w:color w:val="auto"/>
        </w:rPr>
        <w:t>est-ce que</w:t>
      </w:r>
      <w:r w:rsidRPr="0081775F">
        <w:rPr>
          <w:rFonts w:asciiTheme="minorHAnsi" w:hAnsiTheme="minorHAnsi" w:cstheme="minorHAnsi"/>
          <w:bCs/>
          <w:color w:val="auto"/>
        </w:rPr>
        <w:t>“ schreiben!</w:t>
      </w:r>
    </w:p>
    <w:p w:rsidR="00964E3B" w:rsidRPr="00284E3B" w:rsidRDefault="00964E3B" w:rsidP="00964E3B">
      <w:pPr>
        <w:pStyle w:val="Textkrper"/>
        <w:spacing w:after="60"/>
        <w:ind w:left="720" w:right="142"/>
        <w:jc w:val="both"/>
        <w:rPr>
          <w:rFonts w:asciiTheme="minorHAnsi" w:hAnsiTheme="minorHAnsi" w:cstheme="minorHAnsi"/>
        </w:rPr>
      </w:pPr>
      <w:r w:rsidRPr="007E01D9">
        <w:rPr>
          <w:rFonts w:asciiTheme="minorHAnsi" w:hAnsiTheme="minorHAnsi" w:cstheme="minorHAnsi"/>
          <w:szCs w:val="22"/>
        </w:rPr>
        <w:t>Word öffnen,</w:t>
      </w:r>
      <w:r>
        <w:rPr>
          <w:rFonts w:asciiTheme="minorHAnsi" w:hAnsiTheme="minorHAnsi" w:cstheme="minorHAnsi"/>
          <w:szCs w:val="22"/>
        </w:rPr>
        <w:t xml:space="preserve"> K</w:t>
      </w:r>
      <w:r w:rsidRPr="007E01D9">
        <w:rPr>
          <w:rFonts w:asciiTheme="minorHAnsi" w:hAnsiTheme="minorHAnsi" w:cstheme="minorHAnsi"/>
          <w:szCs w:val="22"/>
        </w:rPr>
        <w:t>lick</w:t>
      </w:r>
      <w:r>
        <w:rPr>
          <w:rFonts w:asciiTheme="minorHAnsi" w:hAnsiTheme="minorHAnsi" w:cstheme="minorHAnsi"/>
          <w:szCs w:val="22"/>
        </w:rPr>
        <w:t xml:space="preserve"> auf die</w:t>
      </w:r>
      <w:r w:rsidRPr="007E01D9">
        <w:rPr>
          <w:rFonts w:asciiTheme="minorHAnsi" w:hAnsiTheme="minorHAnsi" w:cstheme="minorHAnsi"/>
          <w:szCs w:val="22"/>
        </w:rPr>
        <w:t xml:space="preserve"> </w:t>
      </w:r>
      <w:r w:rsidRPr="007E01D9">
        <w:rPr>
          <w:rFonts w:asciiTheme="minorHAnsi" w:hAnsiTheme="minorHAnsi" w:cstheme="minorHAnsi"/>
          <w:i/>
          <w:szCs w:val="22"/>
        </w:rPr>
        <w:t>Office-Schaltfläche | Word-Optionen | Dokumentprüfung | Autokorrektur-Optionen…</w:t>
      </w:r>
      <w:r w:rsidRPr="007E01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(Word 2007) bzw. auf </w:t>
      </w:r>
      <w:r>
        <w:rPr>
          <w:rFonts w:asciiTheme="minorHAnsi" w:hAnsiTheme="minorHAnsi" w:cstheme="minorHAnsi"/>
          <w:i/>
          <w:szCs w:val="22"/>
        </w:rPr>
        <w:t>Datei</w:t>
      </w:r>
      <w:r w:rsidRPr="007E01D9">
        <w:rPr>
          <w:rFonts w:asciiTheme="minorHAnsi" w:hAnsiTheme="minorHAnsi" w:cstheme="minorHAnsi"/>
          <w:i/>
          <w:szCs w:val="22"/>
        </w:rPr>
        <w:t xml:space="preserve"> | Optionen | Dokumentprüfung | Autokorrektur-Optionen…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F265EA">
        <w:rPr>
          <w:rFonts w:asciiTheme="minorHAnsi" w:hAnsiTheme="minorHAnsi" w:cstheme="minorHAnsi"/>
          <w:szCs w:val="22"/>
        </w:rPr>
        <w:t>(Word 365)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7E01D9">
        <w:rPr>
          <w:rFonts w:asciiTheme="minorHAnsi" w:hAnsiTheme="minorHAnsi" w:cstheme="minorHAnsi"/>
          <w:szCs w:val="22"/>
        </w:rPr>
        <w:t xml:space="preserve">und im Feld </w:t>
      </w:r>
      <w:r w:rsidRPr="00D34FE1">
        <w:rPr>
          <w:rFonts w:asciiTheme="minorHAnsi" w:hAnsiTheme="minorHAnsi" w:cstheme="minorHAnsi"/>
          <w:i/>
          <w:szCs w:val="22"/>
        </w:rPr>
        <w:t>E</w:t>
      </w:r>
      <w:r w:rsidRPr="007E01D9">
        <w:rPr>
          <w:rFonts w:asciiTheme="minorHAnsi" w:hAnsiTheme="minorHAnsi" w:cstheme="minorHAnsi"/>
          <w:i/>
          <w:szCs w:val="22"/>
        </w:rPr>
        <w:t>rsetzen:</w:t>
      </w:r>
      <w:r w:rsidRPr="007E01D9">
        <w:rPr>
          <w:rFonts w:asciiTheme="minorHAnsi" w:hAnsiTheme="minorHAnsi" w:cstheme="minorHAnsi"/>
          <w:szCs w:val="22"/>
        </w:rPr>
        <w:t xml:space="preserve"> eine beliebige Abkürzung, z.B. </w:t>
      </w:r>
      <w:proofErr w:type="spellStart"/>
      <w:r w:rsidRPr="007E01D9">
        <w:rPr>
          <w:rFonts w:asciiTheme="minorHAnsi" w:hAnsiTheme="minorHAnsi" w:cstheme="minorHAnsi"/>
          <w:szCs w:val="22"/>
        </w:rPr>
        <w:t>ecq</w:t>
      </w:r>
      <w:proofErr w:type="spellEnd"/>
      <w:r w:rsidRPr="007E01D9">
        <w:rPr>
          <w:rFonts w:asciiTheme="minorHAnsi" w:hAnsiTheme="minorHAnsi" w:cstheme="minorHAnsi"/>
          <w:szCs w:val="22"/>
        </w:rPr>
        <w:t>, eingeben und ins Feld „</w:t>
      </w:r>
      <w:r w:rsidRPr="007E01D9">
        <w:rPr>
          <w:rFonts w:asciiTheme="minorHAnsi" w:hAnsiTheme="minorHAnsi" w:cstheme="minorHAnsi"/>
          <w:szCs w:val="22"/>
          <w:u w:val="single"/>
        </w:rPr>
        <w:t>D</w:t>
      </w:r>
      <w:r w:rsidRPr="007E01D9">
        <w:rPr>
          <w:rFonts w:asciiTheme="minorHAnsi" w:hAnsiTheme="minorHAnsi" w:cstheme="minorHAnsi"/>
          <w:szCs w:val="22"/>
        </w:rPr>
        <w:t>urch:“</w:t>
      </w:r>
      <w:r w:rsidRPr="007E01D9">
        <w:rPr>
          <w:rFonts w:asciiTheme="minorHAnsi" w:hAnsiTheme="minorHAnsi" w:cstheme="minorHAnsi"/>
        </w:rPr>
        <w:t xml:space="preserve"> (zum letzten Mal!) </w:t>
      </w:r>
      <w:r w:rsidRPr="00307A13">
        <w:rPr>
          <w:rFonts w:asciiTheme="minorHAnsi" w:hAnsiTheme="minorHAnsi" w:cstheme="minorHAnsi"/>
        </w:rPr>
        <w:t>est-ce que</w:t>
      </w:r>
      <w:r w:rsidRPr="007E01D9">
        <w:rPr>
          <w:rFonts w:asciiTheme="minorHAnsi" w:hAnsiTheme="minorHAnsi" w:cstheme="minorHAnsi"/>
        </w:rPr>
        <w:t xml:space="preserve"> schreiben, auf </w:t>
      </w:r>
      <w:r w:rsidRPr="007E01D9">
        <w:rPr>
          <w:rFonts w:asciiTheme="minorHAnsi" w:hAnsiTheme="minorHAnsi" w:cstheme="minorHAnsi"/>
          <w:i/>
        </w:rPr>
        <w:t>Hin</w:t>
      </w:r>
      <w:r w:rsidRPr="00D34FE1">
        <w:rPr>
          <w:rFonts w:asciiTheme="minorHAnsi" w:hAnsiTheme="minorHAnsi" w:cstheme="minorHAnsi"/>
          <w:i/>
        </w:rPr>
        <w:t>z</w:t>
      </w:r>
      <w:r w:rsidRPr="007E01D9">
        <w:rPr>
          <w:rFonts w:asciiTheme="minorHAnsi" w:hAnsiTheme="minorHAnsi" w:cstheme="minorHAnsi"/>
          <w:i/>
        </w:rPr>
        <w:t>ufügen</w:t>
      </w:r>
      <w:r w:rsidRPr="007E01D9">
        <w:rPr>
          <w:rFonts w:asciiTheme="minorHAnsi" w:hAnsiTheme="minorHAnsi" w:cstheme="minorHAnsi"/>
        </w:rPr>
        <w:t xml:space="preserve"> und </w:t>
      </w:r>
      <w:r w:rsidRPr="007E01D9">
        <w:rPr>
          <w:rFonts w:asciiTheme="minorHAnsi" w:hAnsiTheme="minorHAnsi" w:cstheme="minorHAnsi"/>
          <w:i/>
        </w:rPr>
        <w:t>OK</w:t>
      </w:r>
      <w:r w:rsidRPr="007E01D9">
        <w:rPr>
          <w:rFonts w:asciiTheme="minorHAnsi" w:hAnsiTheme="minorHAnsi" w:cstheme="minorHAnsi"/>
        </w:rPr>
        <w:t xml:space="preserve"> klicken und testen. Dasselbe Verfahren für weitere automatische Korrekturen verwenden: </w:t>
      </w:r>
      <w:proofErr w:type="spellStart"/>
      <w:r>
        <w:rPr>
          <w:rFonts w:asciiTheme="minorHAnsi" w:hAnsiTheme="minorHAnsi" w:cstheme="minorHAnsi"/>
        </w:rPr>
        <w:t>dps</w:t>
      </w:r>
      <w:proofErr w:type="spellEnd"/>
      <w:r w:rsidRPr="007E01D9">
        <w:rPr>
          <w:rFonts w:asciiTheme="minorHAnsi" w:hAnsiTheme="minorHAnsi" w:cstheme="minorHAnsi"/>
        </w:rPr>
        <w:t xml:space="preserve"> </w:t>
      </w:r>
      <w:r w:rsidRPr="007E01D9">
        <w:rPr>
          <w:rFonts w:asciiTheme="minorHAnsi" w:hAnsiTheme="minorHAnsi" w:cstheme="minorHAnsi"/>
        </w:rPr>
        <w:sym w:font="Symbol" w:char="00AE"/>
      </w:r>
      <w:r w:rsidRPr="007E01D9">
        <w:rPr>
          <w:rFonts w:asciiTheme="minorHAnsi" w:hAnsiTheme="minorHAnsi" w:cstheme="minorHAnsi"/>
        </w:rPr>
        <w:t xml:space="preserve"> </w:t>
      </w:r>
      <w:proofErr w:type="spellStart"/>
      <w:r w:rsidRPr="009F3E22">
        <w:rPr>
          <w:rFonts w:asciiTheme="minorHAnsi" w:hAnsiTheme="minorHAnsi" w:cstheme="minorHAnsi"/>
        </w:rPr>
        <w:t>Décrivez</w:t>
      </w:r>
      <w:proofErr w:type="spellEnd"/>
      <w:r w:rsidRPr="009F3E22">
        <w:rPr>
          <w:rFonts w:asciiTheme="minorHAnsi" w:hAnsiTheme="minorHAnsi" w:cstheme="minorHAnsi"/>
        </w:rPr>
        <w:t xml:space="preserve"> la </w:t>
      </w:r>
      <w:proofErr w:type="spellStart"/>
      <w:r w:rsidRPr="009F3E22">
        <w:rPr>
          <w:rFonts w:asciiTheme="minorHAnsi" w:hAnsiTheme="minorHAnsi" w:cstheme="minorHAnsi"/>
        </w:rPr>
        <w:t>photo</w:t>
      </w:r>
      <w:proofErr w:type="spellEnd"/>
      <w:r w:rsidRPr="009F3E22">
        <w:rPr>
          <w:rFonts w:asciiTheme="minorHAnsi" w:hAnsiTheme="minorHAnsi" w:cstheme="minorHAnsi"/>
        </w:rPr>
        <w:t xml:space="preserve"> </w:t>
      </w:r>
      <w:proofErr w:type="spellStart"/>
      <w:r w:rsidRPr="009F3E22">
        <w:rPr>
          <w:rFonts w:asciiTheme="minorHAnsi" w:hAnsiTheme="minorHAnsi" w:cstheme="minorHAnsi"/>
        </w:rPr>
        <w:t>suivante</w:t>
      </w:r>
      <w:proofErr w:type="spellEnd"/>
      <w:r w:rsidRPr="007E01D9">
        <w:rPr>
          <w:rFonts w:asciiTheme="minorHAnsi" w:hAnsiTheme="minorHAnsi" w:cstheme="minorHAnsi"/>
        </w:rPr>
        <w:t xml:space="preserve"> usw</w:t>
      </w:r>
      <w:r>
        <w:rPr>
          <w:rFonts w:asciiTheme="minorHAnsi" w:hAnsiTheme="minorHAnsi" w:cstheme="minorHAnsi"/>
        </w:rPr>
        <w:t>.</w:t>
      </w:r>
    </w:p>
    <w:p w:rsidR="0081775F" w:rsidRPr="0081775F" w:rsidRDefault="0081775F" w:rsidP="0081775F">
      <w:pPr>
        <w:pStyle w:val="berschrift1"/>
        <w:numPr>
          <w:ilvl w:val="0"/>
          <w:numId w:val="4"/>
        </w:numPr>
        <w:ind w:right="142"/>
        <w:jc w:val="both"/>
        <w:rPr>
          <w:rFonts w:asciiTheme="minorHAnsi" w:hAnsiTheme="minorHAnsi" w:cstheme="minorHAnsi"/>
          <w:bCs/>
          <w:color w:val="auto"/>
        </w:rPr>
      </w:pPr>
      <w:r w:rsidRPr="0081775F">
        <w:rPr>
          <w:rFonts w:asciiTheme="minorHAnsi" w:hAnsiTheme="minorHAnsi" w:cstheme="minorHAnsi"/>
          <w:bCs/>
          <w:color w:val="auto"/>
        </w:rPr>
        <w:t>Umwandeln von Fußnoten in Endnoten</w:t>
      </w:r>
    </w:p>
    <w:p w:rsidR="0081775F" w:rsidRDefault="00BC6375" w:rsidP="0081775F">
      <w:pPr>
        <w:pStyle w:val="Textkrper"/>
        <w:spacing w:after="60"/>
        <w:ind w:left="720" w:right="142"/>
        <w:jc w:val="both"/>
        <w:rPr>
          <w:rFonts w:asciiTheme="minorHAnsi" w:hAnsiTheme="minorHAnsi" w:cstheme="minorHAnsi"/>
        </w:rPr>
      </w:pPr>
      <w:r w:rsidRPr="00BC6375">
        <w:rPr>
          <w:rFonts w:asciiTheme="minorHAnsi" w:hAnsiTheme="minorHAnsi" w:cstheme="minorHAnsi"/>
        </w:rPr>
        <w:t xml:space="preserve">Fußnoten </w:t>
      </w:r>
      <w:r w:rsidR="0081775F">
        <w:rPr>
          <w:rFonts w:asciiTheme="minorHAnsi" w:hAnsiTheme="minorHAnsi" w:cstheme="minorHAnsi"/>
        </w:rPr>
        <w:t>können Sie sie in Endnoten u</w:t>
      </w:r>
      <w:r w:rsidR="0081775F" w:rsidRPr="0081775F">
        <w:rPr>
          <w:rFonts w:asciiTheme="minorHAnsi" w:hAnsiTheme="minorHAnsi" w:cstheme="minorHAnsi"/>
        </w:rPr>
        <w:t>mwandeln</w:t>
      </w:r>
      <w:r w:rsidR="0081775F">
        <w:rPr>
          <w:rFonts w:asciiTheme="minorHAnsi" w:hAnsiTheme="minorHAnsi" w:cstheme="minorHAnsi"/>
        </w:rPr>
        <w:t>; d</w:t>
      </w:r>
      <w:r w:rsidR="0067220F">
        <w:rPr>
          <w:rFonts w:asciiTheme="minorHAnsi" w:hAnsiTheme="minorHAnsi" w:cstheme="minorHAnsi"/>
        </w:rPr>
        <w:t>iese</w:t>
      </w:r>
      <w:r w:rsidR="0081775F">
        <w:rPr>
          <w:rFonts w:asciiTheme="minorHAnsi" w:hAnsiTheme="minorHAnsi" w:cstheme="minorHAnsi"/>
        </w:rPr>
        <w:t xml:space="preserve"> stehen dann ganz am Ende des Dokuments. Das ist </w:t>
      </w:r>
      <w:r>
        <w:rPr>
          <w:rFonts w:asciiTheme="minorHAnsi" w:hAnsiTheme="minorHAnsi" w:cstheme="minorHAnsi"/>
        </w:rPr>
        <w:t xml:space="preserve">nur </w:t>
      </w:r>
      <w:r w:rsidR="0081775F">
        <w:rPr>
          <w:rFonts w:asciiTheme="minorHAnsi" w:hAnsiTheme="minorHAnsi" w:cstheme="minorHAnsi"/>
        </w:rPr>
        <w:t xml:space="preserve">sinnvoll, wenn </w:t>
      </w:r>
      <w:r w:rsidR="00047D96" w:rsidRPr="00047D96">
        <w:rPr>
          <w:rFonts w:asciiTheme="minorHAnsi" w:hAnsiTheme="minorHAnsi" w:cstheme="minorHAnsi"/>
        </w:rPr>
        <w:t>Sie in einem mehrseitigen Dokument alle (!) Fußnoten gemacht haben</w:t>
      </w:r>
      <w:r w:rsidR="00047D96">
        <w:rPr>
          <w:rFonts w:asciiTheme="minorHAnsi" w:hAnsiTheme="minorHAnsi" w:cstheme="minorHAnsi"/>
        </w:rPr>
        <w:t xml:space="preserve">, denn wenn man mit </w:t>
      </w:r>
      <w:r w:rsidR="002D55DE" w:rsidRPr="002D55DE">
        <w:rPr>
          <w:rFonts w:asciiTheme="minorHAnsi" w:hAnsiTheme="minorHAnsi" w:cstheme="minorHAnsi"/>
          <w:b/>
          <w:bCs/>
          <w:i/>
          <w:szCs w:val="22"/>
          <w:highlight w:val="yellow"/>
        </w:rPr>
        <w:t>Franz.dotm</w:t>
      </w:r>
      <w:r w:rsidR="00047D96">
        <w:rPr>
          <w:rFonts w:asciiTheme="minorHAnsi" w:hAnsiTheme="minorHAnsi" w:cstheme="minorHAnsi"/>
        </w:rPr>
        <w:t xml:space="preserve"> nachträglich eine weitere </w:t>
      </w:r>
      <w:r w:rsidR="00047D96" w:rsidRPr="00047D96">
        <w:rPr>
          <w:rFonts w:asciiTheme="minorHAnsi" w:hAnsiTheme="minorHAnsi" w:cstheme="minorHAnsi"/>
        </w:rPr>
        <w:t xml:space="preserve">Fußnote </w:t>
      </w:r>
      <w:r w:rsidR="00047D96">
        <w:rPr>
          <w:rFonts w:asciiTheme="minorHAnsi" w:hAnsiTheme="minorHAnsi" w:cstheme="minorHAnsi"/>
        </w:rPr>
        <w:t xml:space="preserve">einfügt, steht sie nicht in der Endnotenliste! </w:t>
      </w:r>
      <w:r w:rsidR="00355670">
        <w:rPr>
          <w:rFonts w:asciiTheme="minorHAnsi" w:hAnsiTheme="minorHAnsi" w:cstheme="minorHAnsi"/>
        </w:rPr>
        <w:t>F</w:t>
      </w:r>
      <w:r w:rsidR="00355670" w:rsidRPr="00355670">
        <w:rPr>
          <w:rFonts w:asciiTheme="minorHAnsi" w:hAnsiTheme="minorHAnsi" w:cstheme="minorHAnsi"/>
        </w:rPr>
        <w:t xml:space="preserve">ügen Sie </w:t>
      </w:r>
      <w:r w:rsidR="00521EC0">
        <w:rPr>
          <w:rFonts w:asciiTheme="minorHAnsi" w:hAnsiTheme="minorHAnsi" w:cstheme="minorHAnsi"/>
        </w:rPr>
        <w:t xml:space="preserve">ggf. </w:t>
      </w:r>
      <w:r w:rsidR="00355670" w:rsidRPr="00355670">
        <w:rPr>
          <w:rFonts w:asciiTheme="minorHAnsi" w:hAnsiTheme="minorHAnsi" w:cstheme="minorHAnsi"/>
        </w:rPr>
        <w:t xml:space="preserve">Leerzeilen </w:t>
      </w:r>
      <w:r w:rsidR="00355670" w:rsidRPr="00355670">
        <w:rPr>
          <w:rFonts w:asciiTheme="minorHAnsi" w:hAnsiTheme="minorHAnsi" w:cstheme="minorHAnsi"/>
          <w:i/>
        </w:rPr>
        <w:t>unterhalb der nummerierten Zeilen</w:t>
      </w:r>
      <w:r w:rsidR="00355670" w:rsidRPr="00355670">
        <w:rPr>
          <w:rFonts w:asciiTheme="minorHAnsi" w:hAnsiTheme="minorHAnsi" w:cstheme="minorHAnsi"/>
        </w:rPr>
        <w:t xml:space="preserve"> ein</w:t>
      </w:r>
      <w:r w:rsidR="005A1974">
        <w:rPr>
          <w:rFonts w:asciiTheme="minorHAnsi" w:hAnsiTheme="minorHAnsi" w:cstheme="minorHAnsi"/>
        </w:rPr>
        <w:t xml:space="preserve"> (s.o., </w:t>
      </w:r>
      <w:r w:rsidR="005A1974" w:rsidRPr="002D55DE">
        <w:rPr>
          <w:rFonts w:asciiTheme="minorHAnsi" w:hAnsiTheme="minorHAnsi" w:cstheme="minorHAnsi"/>
          <w:b/>
          <w:color w:val="0000FF"/>
          <w:szCs w:val="24"/>
        </w:rPr>
        <w:t>Abschnitt mit Zeilennummern versehen</w:t>
      </w:r>
      <w:r w:rsidR="005A1974">
        <w:rPr>
          <w:rFonts w:asciiTheme="minorHAnsi" w:hAnsiTheme="minorHAnsi" w:cstheme="minorHAnsi"/>
        </w:rPr>
        <w:t>)</w:t>
      </w:r>
      <w:r w:rsidR="00355670" w:rsidRPr="00355670">
        <w:rPr>
          <w:rFonts w:asciiTheme="minorHAnsi" w:hAnsiTheme="minorHAnsi" w:cstheme="minorHAnsi"/>
        </w:rPr>
        <w:t xml:space="preserve">, bis alle Endnoten auf einer Seite stehen. </w:t>
      </w:r>
      <w:r w:rsidR="007B1FE3">
        <w:rPr>
          <w:rFonts w:asciiTheme="minorHAnsi" w:hAnsiTheme="minorHAnsi" w:cstheme="minorHAnsi"/>
        </w:rPr>
        <w:t xml:space="preserve">Die Lernenden können dieses Vokabelblatt </w:t>
      </w:r>
      <w:r w:rsidR="005A1974">
        <w:rPr>
          <w:rFonts w:asciiTheme="minorHAnsi" w:hAnsiTheme="minorHAnsi" w:cstheme="minorHAnsi"/>
        </w:rPr>
        <w:t xml:space="preserve">dann </w:t>
      </w:r>
      <w:r w:rsidR="007B1FE3">
        <w:rPr>
          <w:rFonts w:asciiTheme="minorHAnsi" w:hAnsiTheme="minorHAnsi" w:cstheme="minorHAnsi"/>
        </w:rPr>
        <w:t>neben den Text legen.</w:t>
      </w:r>
      <w:r w:rsidR="007C672C">
        <w:rPr>
          <w:rFonts w:asciiTheme="minorHAnsi" w:hAnsiTheme="minorHAnsi" w:cstheme="minorHAnsi"/>
        </w:rPr>
        <w:t xml:space="preserve"> Nach dem Ausdrucken kann man</w:t>
      </w:r>
      <w:r w:rsidR="00521EC0">
        <w:rPr>
          <w:rFonts w:asciiTheme="minorHAnsi" w:hAnsiTheme="minorHAnsi" w:cstheme="minorHAnsi"/>
        </w:rPr>
        <w:t xml:space="preserve"> zum Kopieren</w:t>
      </w:r>
      <w:r w:rsidR="007C672C">
        <w:rPr>
          <w:rFonts w:asciiTheme="minorHAnsi" w:hAnsiTheme="minorHAnsi" w:cstheme="minorHAnsi"/>
        </w:rPr>
        <w:t xml:space="preserve"> wie im Punkt </w:t>
      </w:r>
      <w:r w:rsidR="00964E3B">
        <w:rPr>
          <w:rFonts w:asciiTheme="minorHAnsi" w:hAnsiTheme="minorHAnsi" w:cstheme="minorHAnsi"/>
        </w:rPr>
        <w:t xml:space="preserve">„Ausdrucken“ </w:t>
      </w:r>
      <w:r w:rsidR="007C672C">
        <w:rPr>
          <w:rFonts w:asciiTheme="minorHAnsi" w:hAnsiTheme="minorHAnsi" w:cstheme="minorHAnsi"/>
        </w:rPr>
        <w:t>vorgehen.</w:t>
      </w:r>
    </w:p>
    <w:p w:rsidR="007C672C" w:rsidRDefault="00355670" w:rsidP="0081775F">
      <w:pPr>
        <w:pStyle w:val="Textkrper"/>
        <w:spacing w:after="60"/>
        <w:ind w:left="720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Allerdings ist </w:t>
      </w:r>
      <w:r w:rsidR="00D046E3">
        <w:rPr>
          <w:rFonts w:asciiTheme="minorHAnsi" w:hAnsiTheme="minorHAnsi" w:cstheme="minorHAnsi"/>
        </w:rPr>
        <w:t>die Umwandlung</w:t>
      </w:r>
      <w:r w:rsidR="003D6CB5">
        <w:rPr>
          <w:rFonts w:asciiTheme="minorHAnsi" w:hAnsiTheme="minorHAnsi" w:cstheme="minorHAnsi"/>
        </w:rPr>
        <w:t xml:space="preserve"> recht umständlich</w:t>
      </w:r>
      <w:r>
        <w:rPr>
          <w:rFonts w:asciiTheme="minorHAnsi" w:hAnsiTheme="minorHAnsi" w:cstheme="minorHAnsi"/>
        </w:rPr>
        <w:t>, s. Grafiken.</w:t>
      </w:r>
    </w:p>
    <w:p w:rsidR="00F87716" w:rsidRDefault="00F87716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F87716" w:rsidRDefault="00F87716" w:rsidP="0081775F">
      <w:pPr>
        <w:pStyle w:val="Textkrper"/>
        <w:spacing w:after="60"/>
        <w:ind w:left="720" w:right="142"/>
        <w:jc w:val="both"/>
        <w:rPr>
          <w:rFonts w:asciiTheme="minorHAnsi" w:hAnsiTheme="minorHAnsi" w:cstheme="minorHAnsi"/>
        </w:rPr>
      </w:pPr>
    </w:p>
    <w:p w:rsidR="003D6CB5" w:rsidRDefault="003D6CB5" w:rsidP="00B571B6">
      <w:pPr>
        <w:spacing w:after="60"/>
        <w:ind w:right="142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165473" cy="731520"/>
            <wp:effectExtent l="19050" t="0" r="0" b="0"/>
            <wp:docPr id="17" name="Grafik 16" descr="Endnot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noten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70" cy="73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2498009" cy="2393343"/>
            <wp:effectExtent l="19050" t="0" r="0" b="0"/>
            <wp:docPr id="18" name="Grafik 17" descr="Endnot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noten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43" cy="239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2064192" cy="1017560"/>
            <wp:effectExtent l="19050" t="0" r="0" b="0"/>
            <wp:docPr id="20" name="Grafik 19" descr="Endnot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noten3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484" cy="101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B5" w:rsidRDefault="003D6CB5" w:rsidP="00B571B6">
      <w:pPr>
        <w:spacing w:after="60"/>
        <w:ind w:right="142"/>
        <w:jc w:val="center"/>
        <w:rPr>
          <w:rFonts w:asciiTheme="minorHAnsi" w:hAnsiTheme="minorHAnsi" w:cstheme="minorHAnsi"/>
          <w:sz w:val="22"/>
        </w:rPr>
      </w:pPr>
    </w:p>
    <w:p w:rsidR="003D6CB5" w:rsidRDefault="003D6CB5" w:rsidP="00B571B6">
      <w:pPr>
        <w:spacing w:after="60"/>
        <w:ind w:right="142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2286829" cy="2254066"/>
            <wp:effectExtent l="19050" t="0" r="0" b="0"/>
            <wp:docPr id="21" name="Grafik 20" descr="Endnot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noten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298" cy="225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89" w:rsidRDefault="00FA0A89" w:rsidP="003D6CB5">
      <w:pPr>
        <w:spacing w:after="60"/>
        <w:ind w:right="142"/>
        <w:jc w:val="both"/>
        <w:rPr>
          <w:rFonts w:asciiTheme="minorHAnsi" w:hAnsiTheme="minorHAnsi" w:cstheme="minorHAnsi"/>
          <w:sz w:val="22"/>
        </w:rPr>
      </w:pPr>
    </w:p>
    <w:p w:rsidR="0081775F" w:rsidRDefault="003D6CB5" w:rsidP="00D578EB">
      <w:pPr>
        <w:spacing w:after="60"/>
        <w:ind w:left="708" w:right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Im Menü „Verweise“</w:t>
      </w:r>
      <w:r w:rsidR="00F265EA">
        <w:rPr>
          <w:rFonts w:asciiTheme="minorHAnsi" w:hAnsiTheme="minorHAnsi" w:cstheme="minorHAnsi"/>
          <w:sz w:val="22"/>
        </w:rPr>
        <w:t xml:space="preserve"> (Word 2007) bzw.</w:t>
      </w:r>
      <w:r w:rsidR="006827A4">
        <w:rPr>
          <w:rFonts w:asciiTheme="minorHAnsi" w:hAnsiTheme="minorHAnsi" w:cstheme="minorHAnsi"/>
          <w:sz w:val="22"/>
        </w:rPr>
        <w:t xml:space="preserve"> „Referenz</w:t>
      </w:r>
      <w:r w:rsidR="00521EC0">
        <w:rPr>
          <w:rFonts w:asciiTheme="minorHAnsi" w:hAnsiTheme="minorHAnsi" w:cstheme="minorHAnsi"/>
          <w:sz w:val="22"/>
        </w:rPr>
        <w:t>en</w:t>
      </w:r>
      <w:r w:rsidR="006827A4">
        <w:rPr>
          <w:rFonts w:asciiTheme="minorHAnsi" w:hAnsiTheme="minorHAnsi" w:cstheme="minorHAnsi"/>
          <w:sz w:val="22"/>
        </w:rPr>
        <w:t>“</w:t>
      </w:r>
      <w:r w:rsidR="00F265EA">
        <w:rPr>
          <w:rFonts w:asciiTheme="minorHAnsi" w:hAnsiTheme="minorHAnsi" w:cstheme="minorHAnsi"/>
          <w:sz w:val="22"/>
        </w:rPr>
        <w:t xml:space="preserve"> (Word 365</w:t>
      </w:r>
      <w:r w:rsidR="006827A4">
        <w:rPr>
          <w:rFonts w:asciiTheme="minorHAnsi" w:hAnsiTheme="minorHAnsi" w:cstheme="minorHAnsi"/>
          <w:sz w:val="22"/>
        </w:rPr>
        <w:t>)</w:t>
      </w:r>
      <w:r w:rsidR="00521EC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auf das kleine Dreieck unten</w:t>
      </w:r>
      <w:r w:rsidRPr="003D6CB5">
        <w:rPr>
          <w:rFonts w:asciiTheme="minorHAnsi" w:hAnsiTheme="minorHAnsi" w:cstheme="minorHAnsi"/>
          <w:sz w:val="22"/>
        </w:rPr>
        <w:t xml:space="preserve"> klicken</w:t>
      </w:r>
      <w:r>
        <w:rPr>
          <w:rFonts w:asciiTheme="minorHAnsi" w:hAnsiTheme="minorHAnsi" w:cstheme="minorHAnsi"/>
          <w:sz w:val="22"/>
        </w:rPr>
        <w:t>. Es öffnet sich das Dialogfeld „Fuß- und Endnoten“.</w:t>
      </w:r>
    </w:p>
    <w:p w:rsidR="003D6CB5" w:rsidRDefault="003D6CB5" w:rsidP="003D6CB5">
      <w:pPr>
        <w:pStyle w:val="Listenabsatz"/>
        <w:numPr>
          <w:ilvl w:val="1"/>
          <w:numId w:val="5"/>
        </w:numPr>
        <w:spacing w:after="60"/>
        <w:ind w:right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3D6CB5">
        <w:rPr>
          <w:rFonts w:asciiTheme="minorHAnsi" w:hAnsiTheme="minorHAnsi" w:cstheme="minorHAnsi"/>
          <w:sz w:val="22"/>
        </w:rPr>
        <w:t>uf „Endnoten“ klicken.</w:t>
      </w:r>
    </w:p>
    <w:p w:rsidR="003D6CB5" w:rsidRPr="003D6CB5" w:rsidRDefault="003D6CB5" w:rsidP="003D6CB5">
      <w:pPr>
        <w:pStyle w:val="Listenabsatz"/>
        <w:numPr>
          <w:ilvl w:val="1"/>
          <w:numId w:val="5"/>
        </w:numPr>
        <w:spacing w:after="60"/>
        <w:ind w:right="142"/>
        <w:jc w:val="both"/>
        <w:rPr>
          <w:rFonts w:asciiTheme="minorHAnsi" w:hAnsiTheme="minorHAnsi" w:cstheme="minorHAnsi"/>
          <w:sz w:val="22"/>
        </w:rPr>
      </w:pPr>
      <w:r w:rsidRPr="003D6CB5">
        <w:rPr>
          <w:rFonts w:asciiTheme="minorHAnsi" w:hAnsiTheme="minorHAnsi" w:cstheme="minorHAnsi"/>
          <w:sz w:val="22"/>
        </w:rPr>
        <w:t xml:space="preserve">Als Zahlenformat ist „i, ii, iii, …“ voreingestellt. Wenn Sie das nicht wollen: </w:t>
      </w:r>
      <w:r w:rsidR="00F50840">
        <w:rPr>
          <w:rFonts w:asciiTheme="minorHAnsi" w:hAnsiTheme="minorHAnsi" w:cstheme="minorHAnsi"/>
          <w:sz w:val="22"/>
        </w:rPr>
        <w:t>Über</w:t>
      </w:r>
      <w:r w:rsidRPr="003D6CB5">
        <w:rPr>
          <w:rFonts w:asciiTheme="minorHAnsi" w:hAnsiTheme="minorHAnsi" w:cstheme="minorHAnsi"/>
          <w:sz w:val="22"/>
        </w:rPr>
        <w:t xml:space="preserve"> den kleinen Pfeil rechts das Format „1., 2., 3., …“ </w:t>
      </w:r>
      <w:r w:rsidR="00964E3B" w:rsidRPr="003D6CB5">
        <w:rPr>
          <w:rFonts w:asciiTheme="minorHAnsi" w:hAnsiTheme="minorHAnsi" w:cstheme="minorHAnsi"/>
          <w:sz w:val="22"/>
        </w:rPr>
        <w:t xml:space="preserve">oder ein anderes </w:t>
      </w:r>
      <w:r w:rsidRPr="003D6CB5">
        <w:rPr>
          <w:rFonts w:asciiTheme="minorHAnsi" w:hAnsiTheme="minorHAnsi" w:cstheme="minorHAnsi"/>
          <w:sz w:val="22"/>
        </w:rPr>
        <w:t>wählen.</w:t>
      </w:r>
    </w:p>
    <w:p w:rsidR="003D6CB5" w:rsidRDefault="003D6CB5" w:rsidP="003D6CB5">
      <w:pPr>
        <w:pStyle w:val="Listenabsatz"/>
        <w:numPr>
          <w:ilvl w:val="1"/>
          <w:numId w:val="5"/>
        </w:numPr>
        <w:spacing w:after="60"/>
        <w:ind w:right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Klick auf „Konvertieren“.</w:t>
      </w:r>
    </w:p>
    <w:p w:rsidR="003D6CB5" w:rsidRDefault="00FA0A89" w:rsidP="003D6CB5">
      <w:pPr>
        <w:pStyle w:val="Listenabsatz"/>
        <w:numPr>
          <w:ilvl w:val="1"/>
          <w:numId w:val="5"/>
        </w:numPr>
        <w:spacing w:after="60"/>
        <w:ind w:right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Im</w:t>
      </w:r>
      <w:r w:rsidR="003D6CB5">
        <w:rPr>
          <w:rFonts w:asciiTheme="minorHAnsi" w:hAnsiTheme="minorHAnsi" w:cstheme="minorHAnsi"/>
          <w:sz w:val="22"/>
        </w:rPr>
        <w:t xml:space="preserve"> Unterdialog ist „Alle Fußnoten in Endnoten umwandeln“ voreingestellt. Klick auf „OK“.</w:t>
      </w:r>
    </w:p>
    <w:p w:rsidR="003D6CB5" w:rsidRDefault="00E87EA1" w:rsidP="003D6CB5">
      <w:pPr>
        <w:pStyle w:val="Listenabsatz"/>
        <w:numPr>
          <w:ilvl w:val="1"/>
          <w:numId w:val="5"/>
        </w:numPr>
        <w:spacing w:after="60"/>
        <w:ind w:right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Zurück i</w:t>
      </w:r>
      <w:r w:rsidR="00FA0A89">
        <w:rPr>
          <w:rFonts w:asciiTheme="minorHAnsi" w:hAnsiTheme="minorHAnsi" w:cstheme="minorHAnsi"/>
          <w:sz w:val="22"/>
        </w:rPr>
        <w:t xml:space="preserve">m Dialogfeld auf „Übernehmen“ klicken (Nicht auf </w:t>
      </w:r>
      <w:r w:rsidR="00260919">
        <w:rPr>
          <w:rFonts w:asciiTheme="minorHAnsi" w:hAnsiTheme="minorHAnsi" w:cstheme="minorHAnsi"/>
          <w:sz w:val="22"/>
        </w:rPr>
        <w:t>„</w:t>
      </w:r>
      <w:r w:rsidR="00FA0A89">
        <w:rPr>
          <w:rFonts w:asciiTheme="minorHAnsi" w:hAnsiTheme="minorHAnsi" w:cstheme="minorHAnsi"/>
          <w:sz w:val="22"/>
        </w:rPr>
        <w:t>Einfügen</w:t>
      </w:r>
      <w:r w:rsidR="00260919">
        <w:rPr>
          <w:rFonts w:asciiTheme="minorHAnsi" w:hAnsiTheme="minorHAnsi" w:cstheme="minorHAnsi"/>
          <w:sz w:val="22"/>
        </w:rPr>
        <w:t>“</w:t>
      </w:r>
      <w:r w:rsidR="00FA0A89">
        <w:rPr>
          <w:rFonts w:asciiTheme="minorHAnsi" w:hAnsiTheme="minorHAnsi" w:cstheme="minorHAnsi"/>
          <w:sz w:val="22"/>
        </w:rPr>
        <w:t>; damit würde eine neue Endnote eingefügt).</w:t>
      </w:r>
    </w:p>
    <w:p w:rsidR="00284E3B" w:rsidRDefault="00284E3B" w:rsidP="00964E3B">
      <w:pPr>
        <w:spacing w:after="60"/>
        <w:ind w:right="142"/>
        <w:jc w:val="both"/>
        <w:rPr>
          <w:rFonts w:asciiTheme="minorHAnsi" w:hAnsiTheme="minorHAnsi" w:cstheme="minorHAnsi"/>
          <w:sz w:val="22"/>
        </w:rPr>
      </w:pPr>
    </w:p>
    <w:p w:rsidR="00F87716" w:rsidRPr="00964E3B" w:rsidRDefault="00F87716" w:rsidP="00964E3B">
      <w:pPr>
        <w:spacing w:after="60"/>
        <w:ind w:right="142"/>
        <w:jc w:val="both"/>
        <w:rPr>
          <w:rFonts w:asciiTheme="minorHAnsi" w:hAnsiTheme="minorHAnsi" w:cstheme="minorHAnsi"/>
          <w:sz w:val="22"/>
        </w:rPr>
      </w:pPr>
    </w:p>
    <w:p w:rsidR="00434E2B" w:rsidRPr="00231175" w:rsidRDefault="00434E2B" w:rsidP="00606FD6">
      <w:pPr>
        <w:pStyle w:val="berschrift1"/>
        <w:numPr>
          <w:ilvl w:val="0"/>
          <w:numId w:val="4"/>
        </w:numPr>
        <w:spacing w:after="60"/>
        <w:ind w:right="142"/>
        <w:jc w:val="both"/>
        <w:rPr>
          <w:rFonts w:asciiTheme="minorHAnsi" w:hAnsiTheme="minorHAnsi" w:cstheme="minorHAnsi"/>
        </w:rPr>
      </w:pPr>
      <w:r w:rsidRPr="00231175">
        <w:rPr>
          <w:rFonts w:asciiTheme="minorHAnsi" w:hAnsiTheme="minorHAnsi" w:cstheme="minorHAnsi"/>
          <w:bCs/>
          <w:color w:val="auto"/>
        </w:rPr>
        <w:t>Kritik, Wünsche und Vorschläge bitte</w:t>
      </w:r>
      <w:r w:rsidR="00021252">
        <w:rPr>
          <w:rFonts w:asciiTheme="minorHAnsi" w:hAnsiTheme="minorHAnsi" w:cstheme="minorHAnsi"/>
          <w:bCs/>
          <w:color w:val="auto"/>
        </w:rPr>
        <w:t xml:space="preserve"> an Richard Nisius</w:t>
      </w:r>
      <w:r w:rsidRPr="00231175">
        <w:rPr>
          <w:rFonts w:asciiTheme="minorHAnsi" w:hAnsiTheme="minorHAnsi" w:cstheme="minorHAnsi"/>
          <w:bCs/>
          <w:color w:val="auto"/>
        </w:rPr>
        <w:t xml:space="preserve"> per</w:t>
      </w:r>
      <w:r w:rsidRPr="00231175">
        <w:rPr>
          <w:rFonts w:asciiTheme="minorHAnsi" w:hAnsiTheme="minorHAnsi" w:cstheme="minorHAnsi"/>
        </w:rPr>
        <w:t xml:space="preserve"> </w:t>
      </w:r>
      <w:hyperlink r:id="rId23" w:history="1">
        <w:r w:rsidRPr="00231175">
          <w:rPr>
            <w:rStyle w:val="Hyperlink"/>
            <w:rFonts w:asciiTheme="minorHAnsi" w:hAnsiTheme="minorHAnsi" w:cstheme="minorHAnsi"/>
          </w:rPr>
          <w:t>E-Mail</w:t>
        </w:r>
      </w:hyperlink>
      <w:r w:rsidR="00021252">
        <w:rPr>
          <w:rStyle w:val="Hyperlink"/>
          <w:rFonts w:asciiTheme="minorHAnsi" w:hAnsiTheme="minorHAnsi" w:cstheme="minorHAnsi"/>
        </w:rPr>
        <w:t>.</w:t>
      </w:r>
    </w:p>
    <w:sectPr w:rsidR="00434E2B" w:rsidRPr="00231175" w:rsidSect="00F95B53">
      <w:headerReference w:type="default" r:id="rId24"/>
      <w:pgSz w:w="11906" w:h="16838"/>
      <w:pgMar w:top="1418" w:right="709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8E" w:rsidRDefault="00227F8E" w:rsidP="00584A47">
      <w:r>
        <w:separator/>
      </w:r>
    </w:p>
  </w:endnote>
  <w:endnote w:type="continuationSeparator" w:id="0">
    <w:p w:rsidR="00227F8E" w:rsidRDefault="00227F8E" w:rsidP="0058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8E" w:rsidRDefault="00227F8E" w:rsidP="00584A47">
      <w:r>
        <w:separator/>
      </w:r>
    </w:p>
  </w:footnote>
  <w:footnote w:type="continuationSeparator" w:id="0">
    <w:p w:rsidR="00227F8E" w:rsidRDefault="00227F8E" w:rsidP="00584A47">
      <w:r>
        <w:continuationSeparator/>
      </w:r>
    </w:p>
  </w:footnote>
  <w:footnote w:id="1">
    <w:p w:rsidR="00184B14" w:rsidRDefault="00184B14" w:rsidP="00184B14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b/>
          <w:sz w:val="18"/>
          <w:lang w:val="de-DE"/>
        </w:rPr>
        <w:t xml:space="preserve"> unterstrichen</w:t>
      </w:r>
      <w:r>
        <w:rPr>
          <w:sz w:val="18"/>
          <w:lang w:val="de-DE"/>
        </w:rPr>
        <w:t xml:space="preserve"> - </w:t>
      </w:r>
      <w:r w:rsidRPr="004C5B00">
        <w:rPr>
          <w:sz w:val="18"/>
        </w:rPr>
        <w:t>souligné</w:t>
      </w:r>
    </w:p>
  </w:footnote>
  <w:footnote w:id="2">
    <w:p w:rsidR="00184B14" w:rsidRDefault="00184B14" w:rsidP="00184B14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b/>
          <w:sz w:val="18"/>
          <w:lang w:val="de-DE"/>
        </w:rPr>
        <w:t xml:space="preserve"> </w:t>
      </w:r>
      <w:r w:rsidR="004C5B00">
        <w:rPr>
          <w:b/>
          <w:sz w:val="18"/>
        </w:rPr>
        <w:t>m</w:t>
      </w:r>
      <w:r w:rsidRPr="004C5B00">
        <w:rPr>
          <w:b/>
          <w:sz w:val="18"/>
        </w:rPr>
        <w:t>ême</w:t>
      </w:r>
      <w:r w:rsidR="004C5B00">
        <w:rPr>
          <w:sz w:val="18"/>
          <w:lang w:val="de-DE"/>
        </w:rPr>
        <w:t xml:space="preserve"> - </w:t>
      </w:r>
    </w:p>
  </w:footnote>
  <w:footnote w:id="3">
    <w:p w:rsidR="00184B14" w:rsidRDefault="00184B14" w:rsidP="00184B14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b/>
          <w:sz w:val="18"/>
          <w:lang w:val="de-DE"/>
        </w:rPr>
        <w:t xml:space="preserve"> </w:t>
      </w:r>
      <w:r w:rsidRPr="00964E3B">
        <w:rPr>
          <w:b/>
          <w:sz w:val="18"/>
        </w:rPr>
        <w:t>força</w:t>
      </w:r>
      <w:r>
        <w:rPr>
          <w:sz w:val="18"/>
          <w:lang w:val="de-DE"/>
        </w:rPr>
        <w:t xml:space="preserve"> -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B1D" w:rsidRDefault="001F399C" w:rsidP="00ED4B1D">
    <w:pPr>
      <w:pStyle w:val="Kopfzeile"/>
      <w:ind w:left="1416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1F399C" w:rsidP="00F07C92">
    <w:pPr>
      <w:pStyle w:val="Kopfzeile"/>
      <w:spacing w:before="240"/>
      <w:ind w:left="3540"/>
      <w:jc w:val="center"/>
      <w:rPr>
        <w:b/>
        <w:sz w:val="22"/>
        <w:szCs w:val="22"/>
      </w:rPr>
    </w:pPr>
    <w:r>
      <w:rPr>
        <w:b/>
        <w:sz w:val="22"/>
        <w:szCs w:val="22"/>
      </w:rPr>
      <w:tab/>
      <w:t xml:space="preserve">  </w:t>
    </w:r>
    <w:hyperlink r:id="rId2" w:history="1">
      <w:r w:rsidRPr="00ED4B1D">
        <w:rPr>
          <w:rStyle w:val="Hyperlink"/>
          <w:b/>
          <w:sz w:val="22"/>
          <w:szCs w:val="22"/>
        </w:rPr>
        <w:t>Französisch</w:t>
      </w:r>
    </w:hyperlink>
    <w:r>
      <w:rPr>
        <w:b/>
        <w:sz w:val="22"/>
        <w:szCs w:val="22"/>
      </w:rPr>
      <w:t xml:space="preserve"> www.französisch-bw.de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1524"/>
    <w:multiLevelType w:val="hybridMultilevel"/>
    <w:tmpl w:val="BC70C7D2"/>
    <w:lvl w:ilvl="0" w:tplc="CC30059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  <w:color w:val="FF000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DF626F"/>
    <w:multiLevelType w:val="hybridMultilevel"/>
    <w:tmpl w:val="B61AA0B8"/>
    <w:lvl w:ilvl="0" w:tplc="0407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7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2" w:tplc="1650698C">
      <w:start w:val="1"/>
      <w:numFmt w:val="bullet"/>
      <w:lvlText w:val="-"/>
      <w:lvlJc w:val="left"/>
      <w:pPr>
        <w:tabs>
          <w:tab w:val="num" w:pos="2151"/>
        </w:tabs>
        <w:ind w:left="2151" w:hanging="360"/>
      </w:pPr>
      <w:rPr>
        <w:rFonts w:ascii="Times New Roman" w:eastAsia="Times New Roman" w:hAnsi="Times New Roman" w:cs="Times New Roman" w:hint="default"/>
      </w:rPr>
    </w:lvl>
    <w:lvl w:ilvl="3" w:tplc="0407000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70003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 w:tplc="04070005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 w:tplc="0407000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70003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 w:tplc="04070005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2" w15:restartNumberingAfterBreak="0">
    <w:nsid w:val="2C3954AF"/>
    <w:multiLevelType w:val="hybridMultilevel"/>
    <w:tmpl w:val="5CBE5BEE"/>
    <w:lvl w:ilvl="0" w:tplc="EF8C59FC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165069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12787"/>
    <w:multiLevelType w:val="hybridMultilevel"/>
    <w:tmpl w:val="B2224C06"/>
    <w:lvl w:ilvl="0" w:tplc="7726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F6B65"/>
    <w:multiLevelType w:val="hybridMultilevel"/>
    <w:tmpl w:val="5CBE5BEE"/>
    <w:lvl w:ilvl="0" w:tplc="EF8C59FC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165069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40603"/>
    <w:multiLevelType w:val="hybridMultilevel"/>
    <w:tmpl w:val="60B8DF2A"/>
    <w:lvl w:ilvl="0" w:tplc="13C848E2">
      <w:start w:val="1"/>
      <w:numFmt w:val="lowerLetter"/>
      <w:lvlText w:val="%1."/>
      <w:lvlJc w:val="left"/>
      <w:pPr>
        <w:ind w:left="1077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9C439FC"/>
    <w:multiLevelType w:val="hybridMultilevel"/>
    <w:tmpl w:val="6BFC19EA"/>
    <w:lvl w:ilvl="0" w:tplc="0407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6ACC632B"/>
    <w:multiLevelType w:val="hybridMultilevel"/>
    <w:tmpl w:val="52D412DC"/>
    <w:lvl w:ilvl="0" w:tplc="EF8C59FC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214F13"/>
    <w:multiLevelType w:val="hybridMultilevel"/>
    <w:tmpl w:val="30E2B9BE"/>
    <w:lvl w:ilvl="0" w:tplc="0407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7A1F5C9F"/>
    <w:multiLevelType w:val="hybridMultilevel"/>
    <w:tmpl w:val="5BE4C3B4"/>
    <w:lvl w:ilvl="0" w:tplc="748CB7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BE66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1D5"/>
    <w:rsid w:val="00021252"/>
    <w:rsid w:val="0002664D"/>
    <w:rsid w:val="00032346"/>
    <w:rsid w:val="00032CD5"/>
    <w:rsid w:val="00047D96"/>
    <w:rsid w:val="000604D4"/>
    <w:rsid w:val="00075F6C"/>
    <w:rsid w:val="0008000E"/>
    <w:rsid w:val="000834AB"/>
    <w:rsid w:val="00090DD6"/>
    <w:rsid w:val="0009550F"/>
    <w:rsid w:val="000B5C8E"/>
    <w:rsid w:val="000B65A5"/>
    <w:rsid w:val="000D1BDA"/>
    <w:rsid w:val="000F5F16"/>
    <w:rsid w:val="00103F4B"/>
    <w:rsid w:val="00105CBD"/>
    <w:rsid w:val="00126062"/>
    <w:rsid w:val="00130DF4"/>
    <w:rsid w:val="00146875"/>
    <w:rsid w:val="00184B14"/>
    <w:rsid w:val="001969D3"/>
    <w:rsid w:val="001A2828"/>
    <w:rsid w:val="001B4CD4"/>
    <w:rsid w:val="001B5C28"/>
    <w:rsid w:val="001C58F9"/>
    <w:rsid w:val="001C6B53"/>
    <w:rsid w:val="001D68FB"/>
    <w:rsid w:val="001E12CC"/>
    <w:rsid w:val="001E7E81"/>
    <w:rsid w:val="001F0F50"/>
    <w:rsid w:val="001F399C"/>
    <w:rsid w:val="00202EA3"/>
    <w:rsid w:val="00206FB2"/>
    <w:rsid w:val="00227F8E"/>
    <w:rsid w:val="00231175"/>
    <w:rsid w:val="00240A75"/>
    <w:rsid w:val="00241AAF"/>
    <w:rsid w:val="00260919"/>
    <w:rsid w:val="0026396C"/>
    <w:rsid w:val="00264952"/>
    <w:rsid w:val="00284E3B"/>
    <w:rsid w:val="00286668"/>
    <w:rsid w:val="002B19C1"/>
    <w:rsid w:val="002B1AD8"/>
    <w:rsid w:val="002B65D7"/>
    <w:rsid w:val="002C7C3A"/>
    <w:rsid w:val="002D1F48"/>
    <w:rsid w:val="002D55DE"/>
    <w:rsid w:val="00307A13"/>
    <w:rsid w:val="00321973"/>
    <w:rsid w:val="00322A2D"/>
    <w:rsid w:val="00336F5D"/>
    <w:rsid w:val="0035282C"/>
    <w:rsid w:val="00355670"/>
    <w:rsid w:val="00362065"/>
    <w:rsid w:val="00364F90"/>
    <w:rsid w:val="0039123D"/>
    <w:rsid w:val="0039365B"/>
    <w:rsid w:val="0039754F"/>
    <w:rsid w:val="003B5D95"/>
    <w:rsid w:val="003C4FE9"/>
    <w:rsid w:val="003D6CB5"/>
    <w:rsid w:val="003E2A6E"/>
    <w:rsid w:val="003E44C4"/>
    <w:rsid w:val="003F2E94"/>
    <w:rsid w:val="00412264"/>
    <w:rsid w:val="004145CC"/>
    <w:rsid w:val="0041674C"/>
    <w:rsid w:val="0042146D"/>
    <w:rsid w:val="0042284E"/>
    <w:rsid w:val="00434E2B"/>
    <w:rsid w:val="00452149"/>
    <w:rsid w:val="0046022B"/>
    <w:rsid w:val="00461809"/>
    <w:rsid w:val="00461DA5"/>
    <w:rsid w:val="00481E3B"/>
    <w:rsid w:val="004868DA"/>
    <w:rsid w:val="00491799"/>
    <w:rsid w:val="004A3B83"/>
    <w:rsid w:val="004C5B00"/>
    <w:rsid w:val="004C7D36"/>
    <w:rsid w:val="00515AF8"/>
    <w:rsid w:val="00521EC0"/>
    <w:rsid w:val="005276DF"/>
    <w:rsid w:val="00531D6C"/>
    <w:rsid w:val="00550041"/>
    <w:rsid w:val="00554257"/>
    <w:rsid w:val="00557959"/>
    <w:rsid w:val="0056369F"/>
    <w:rsid w:val="0056454E"/>
    <w:rsid w:val="00584A47"/>
    <w:rsid w:val="00584AAB"/>
    <w:rsid w:val="005A1974"/>
    <w:rsid w:val="005A1BD9"/>
    <w:rsid w:val="005B6079"/>
    <w:rsid w:val="005E258A"/>
    <w:rsid w:val="005F5DAA"/>
    <w:rsid w:val="00606FD6"/>
    <w:rsid w:val="006075EC"/>
    <w:rsid w:val="00610BB2"/>
    <w:rsid w:val="006127B0"/>
    <w:rsid w:val="0061431F"/>
    <w:rsid w:val="00631A16"/>
    <w:rsid w:val="006411EE"/>
    <w:rsid w:val="00645872"/>
    <w:rsid w:val="00653C86"/>
    <w:rsid w:val="00671C03"/>
    <w:rsid w:val="0067220F"/>
    <w:rsid w:val="00674042"/>
    <w:rsid w:val="006827A4"/>
    <w:rsid w:val="006948A8"/>
    <w:rsid w:val="006B03AC"/>
    <w:rsid w:val="006B4DE1"/>
    <w:rsid w:val="006B4E34"/>
    <w:rsid w:val="006C043B"/>
    <w:rsid w:val="006E22F0"/>
    <w:rsid w:val="006E5D86"/>
    <w:rsid w:val="006F28A2"/>
    <w:rsid w:val="007145EF"/>
    <w:rsid w:val="0071598A"/>
    <w:rsid w:val="00734143"/>
    <w:rsid w:val="007512CB"/>
    <w:rsid w:val="00753739"/>
    <w:rsid w:val="00764606"/>
    <w:rsid w:val="007821A0"/>
    <w:rsid w:val="007858AC"/>
    <w:rsid w:val="00786392"/>
    <w:rsid w:val="007B1FE3"/>
    <w:rsid w:val="007B7E64"/>
    <w:rsid w:val="007C672C"/>
    <w:rsid w:val="007E01D9"/>
    <w:rsid w:val="007E34C6"/>
    <w:rsid w:val="007E5FD2"/>
    <w:rsid w:val="007F7710"/>
    <w:rsid w:val="00803B1D"/>
    <w:rsid w:val="00810CD3"/>
    <w:rsid w:val="0081775F"/>
    <w:rsid w:val="00841BDD"/>
    <w:rsid w:val="00853B38"/>
    <w:rsid w:val="00857782"/>
    <w:rsid w:val="00873856"/>
    <w:rsid w:val="00874EDA"/>
    <w:rsid w:val="008801B2"/>
    <w:rsid w:val="008A6701"/>
    <w:rsid w:val="008B49CE"/>
    <w:rsid w:val="008B5D64"/>
    <w:rsid w:val="008C5103"/>
    <w:rsid w:val="008C7101"/>
    <w:rsid w:val="008E13F3"/>
    <w:rsid w:val="008E419F"/>
    <w:rsid w:val="009131BD"/>
    <w:rsid w:val="0092048C"/>
    <w:rsid w:val="00941335"/>
    <w:rsid w:val="009626A3"/>
    <w:rsid w:val="00962A6D"/>
    <w:rsid w:val="00964E3B"/>
    <w:rsid w:val="00972EA2"/>
    <w:rsid w:val="009752A2"/>
    <w:rsid w:val="00984379"/>
    <w:rsid w:val="00993C7C"/>
    <w:rsid w:val="00997F92"/>
    <w:rsid w:val="009A30A8"/>
    <w:rsid w:val="009D625C"/>
    <w:rsid w:val="009F3E22"/>
    <w:rsid w:val="00A03008"/>
    <w:rsid w:val="00A16480"/>
    <w:rsid w:val="00A24AB9"/>
    <w:rsid w:val="00A3326D"/>
    <w:rsid w:val="00A42974"/>
    <w:rsid w:val="00A42AA6"/>
    <w:rsid w:val="00A44CBF"/>
    <w:rsid w:val="00A90D6A"/>
    <w:rsid w:val="00A91D88"/>
    <w:rsid w:val="00A936C3"/>
    <w:rsid w:val="00A940A6"/>
    <w:rsid w:val="00AB2476"/>
    <w:rsid w:val="00AD08F4"/>
    <w:rsid w:val="00AD2566"/>
    <w:rsid w:val="00AD4886"/>
    <w:rsid w:val="00AD6088"/>
    <w:rsid w:val="00AF406F"/>
    <w:rsid w:val="00AF5182"/>
    <w:rsid w:val="00B05B81"/>
    <w:rsid w:val="00B14139"/>
    <w:rsid w:val="00B23B2E"/>
    <w:rsid w:val="00B269BA"/>
    <w:rsid w:val="00B571B6"/>
    <w:rsid w:val="00B75F0E"/>
    <w:rsid w:val="00B84801"/>
    <w:rsid w:val="00BA121C"/>
    <w:rsid w:val="00BA7CD5"/>
    <w:rsid w:val="00BB15C6"/>
    <w:rsid w:val="00BC6375"/>
    <w:rsid w:val="00BE09FE"/>
    <w:rsid w:val="00C04B39"/>
    <w:rsid w:val="00C05009"/>
    <w:rsid w:val="00C06E69"/>
    <w:rsid w:val="00C149E0"/>
    <w:rsid w:val="00C209F7"/>
    <w:rsid w:val="00C67C55"/>
    <w:rsid w:val="00C76048"/>
    <w:rsid w:val="00CA42AC"/>
    <w:rsid w:val="00CA4D8A"/>
    <w:rsid w:val="00CB477C"/>
    <w:rsid w:val="00CD5481"/>
    <w:rsid w:val="00CD786E"/>
    <w:rsid w:val="00CE6CCC"/>
    <w:rsid w:val="00CF0D4D"/>
    <w:rsid w:val="00D01D25"/>
    <w:rsid w:val="00D041D4"/>
    <w:rsid w:val="00D046E3"/>
    <w:rsid w:val="00D07059"/>
    <w:rsid w:val="00D25305"/>
    <w:rsid w:val="00D34BA7"/>
    <w:rsid w:val="00D34FE1"/>
    <w:rsid w:val="00D578EB"/>
    <w:rsid w:val="00D60E0C"/>
    <w:rsid w:val="00D63317"/>
    <w:rsid w:val="00D77E98"/>
    <w:rsid w:val="00D805E3"/>
    <w:rsid w:val="00D930E9"/>
    <w:rsid w:val="00DA2F97"/>
    <w:rsid w:val="00DA4CC3"/>
    <w:rsid w:val="00DC2101"/>
    <w:rsid w:val="00DD79E0"/>
    <w:rsid w:val="00DE4F6F"/>
    <w:rsid w:val="00DE5DFD"/>
    <w:rsid w:val="00E05246"/>
    <w:rsid w:val="00E26395"/>
    <w:rsid w:val="00E50AE9"/>
    <w:rsid w:val="00E52C2D"/>
    <w:rsid w:val="00E817E5"/>
    <w:rsid w:val="00E87EA1"/>
    <w:rsid w:val="00E93A78"/>
    <w:rsid w:val="00EA3920"/>
    <w:rsid w:val="00EA4E5D"/>
    <w:rsid w:val="00EA7E1A"/>
    <w:rsid w:val="00ED2F3C"/>
    <w:rsid w:val="00F00328"/>
    <w:rsid w:val="00F12C03"/>
    <w:rsid w:val="00F265EA"/>
    <w:rsid w:val="00F271C5"/>
    <w:rsid w:val="00F47D86"/>
    <w:rsid w:val="00F5055F"/>
    <w:rsid w:val="00F50840"/>
    <w:rsid w:val="00F82454"/>
    <w:rsid w:val="00F83750"/>
    <w:rsid w:val="00F87716"/>
    <w:rsid w:val="00F93CC6"/>
    <w:rsid w:val="00F94785"/>
    <w:rsid w:val="00F95B53"/>
    <w:rsid w:val="00FA0A89"/>
    <w:rsid w:val="00FB11D5"/>
    <w:rsid w:val="00FB76BC"/>
    <w:rsid w:val="00FC320B"/>
    <w:rsid w:val="00FC7FAB"/>
    <w:rsid w:val="00FD6C4F"/>
    <w:rsid w:val="00FE7017"/>
    <w:rsid w:val="00FE7CE4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6EF3AD4"/>
  <w15:docId w15:val="{218E9D3D-E3BE-41A9-BF1C-FF7E8503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4B1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84B14"/>
    <w:pPr>
      <w:keepNext/>
      <w:spacing w:after="120"/>
      <w:ind w:left="357"/>
      <w:outlineLvl w:val="0"/>
    </w:pPr>
    <w:rPr>
      <w:b/>
      <w:color w:val="FF0000"/>
      <w:sz w:val="2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184B14"/>
    <w:pPr>
      <w:keepNext/>
      <w:spacing w:after="60"/>
      <w:jc w:val="center"/>
      <w:outlineLvl w:val="2"/>
    </w:pPr>
    <w:rPr>
      <w:b/>
      <w:bCs/>
      <w:color w:val="FF0000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F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399C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1F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399C"/>
    <w:rPr>
      <w:lang w:val="fr-FR"/>
    </w:rPr>
  </w:style>
  <w:style w:type="character" w:styleId="Hyperlink">
    <w:name w:val="Hyperlink"/>
    <w:basedOn w:val="Absatz-Standardschriftart"/>
    <w:unhideWhenUsed/>
    <w:rsid w:val="001F399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84B14"/>
    <w:rPr>
      <w:b/>
      <w:color w:val="FF0000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184B14"/>
    <w:rPr>
      <w:b/>
      <w:bCs/>
      <w:color w:val="FF0000"/>
      <w:sz w:val="32"/>
    </w:rPr>
  </w:style>
  <w:style w:type="paragraph" w:styleId="Textkrper">
    <w:name w:val="Body Text"/>
    <w:basedOn w:val="Standard"/>
    <w:link w:val="TextkrperZchn"/>
    <w:semiHidden/>
    <w:rsid w:val="00184B14"/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184B14"/>
    <w:rPr>
      <w:sz w:val="22"/>
    </w:rPr>
  </w:style>
  <w:style w:type="character" w:styleId="Funotenzeichen">
    <w:name w:val="footnote reference"/>
    <w:basedOn w:val="Absatz-Standardschriftart"/>
    <w:semiHidden/>
    <w:rsid w:val="00184B14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184B14"/>
    <w:rPr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semiHidden/>
    <w:rsid w:val="00184B14"/>
    <w:rPr>
      <w:lang w:val="fr-FR"/>
    </w:rPr>
  </w:style>
  <w:style w:type="paragraph" w:styleId="Listenabsatz">
    <w:name w:val="List Paragraph"/>
    <w:basedOn w:val="Standard"/>
    <w:uiPriority w:val="34"/>
    <w:qFormat/>
    <w:rsid w:val="00184B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B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B14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91D8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1D88"/>
  </w:style>
  <w:style w:type="character" w:styleId="Endnotenzeichen">
    <w:name w:val="endnote reference"/>
    <w:basedOn w:val="Absatz-Standardschriftart"/>
    <w:uiPriority w:val="99"/>
    <w:semiHidden/>
    <w:unhideWhenUsed/>
    <w:rsid w:val="00A91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richard-nisius@gmx.d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AB-Vorlage-LBS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AA604-7575-4649-A726-9AEE90D1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AB-Vorlage-LBS-Kopf.dotm</Template>
  <TotalTime>0</TotalTime>
  <Pages>4</Pages>
  <Words>1201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Word-Vorlagen Französisch</dc:title>
  <dc:creator>Richard Nisius;LBS</dc:creator>
  <cp:lastModifiedBy>Moritz N.</cp:lastModifiedBy>
  <cp:revision>44</cp:revision>
  <dcterms:created xsi:type="dcterms:W3CDTF">2019-02-09T21:50:00Z</dcterms:created>
  <dcterms:modified xsi:type="dcterms:W3CDTF">2019-02-13T14:01:00Z</dcterms:modified>
</cp:coreProperties>
</file>