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195" w:rsidRPr="00605F42" w:rsidRDefault="00B77195" w:rsidP="00B77195">
      <w:pPr>
        <w:rPr>
          <w:lang w:val="fr-FR"/>
        </w:rPr>
      </w:pPr>
      <w:r w:rsidRPr="00605F42">
        <w:rPr>
          <w:b/>
          <w:sz w:val="28"/>
          <w:szCs w:val="28"/>
          <w:lang w:val="fr-FR"/>
        </w:rPr>
        <w:t>Maupassant: « La Parure » – Réécriture inversée du conte de « Cendrillon »</w:t>
      </w:r>
    </w:p>
    <w:p w:rsidR="00B77195" w:rsidRPr="00AB6A19" w:rsidRDefault="00B77195" w:rsidP="00B77195">
      <w:pPr>
        <w:jc w:val="center"/>
        <w:rPr>
          <w:b/>
          <w:sz w:val="28"/>
          <w:szCs w:val="28"/>
          <w:lang w:val="fr-FR"/>
        </w:rPr>
      </w:pPr>
      <w:r>
        <w:rPr>
          <w:b/>
          <w:sz w:val="28"/>
          <w:szCs w:val="28"/>
          <w:lang w:val="fr-FR"/>
        </w:rPr>
        <w:t>Correction</w:t>
      </w:r>
    </w:p>
    <w:p w:rsidR="00B77195" w:rsidRPr="00AB6A19" w:rsidRDefault="00B77195" w:rsidP="00B77195">
      <w:pPr>
        <w:pStyle w:val="Listenabsatz"/>
        <w:numPr>
          <w:ilvl w:val="0"/>
          <w:numId w:val="1"/>
        </w:numPr>
        <w:spacing w:line="360" w:lineRule="auto"/>
        <w:rPr>
          <w:lang w:val="fr-FR"/>
        </w:rPr>
      </w:pPr>
      <w:r w:rsidRPr="00E663B7">
        <w:rPr>
          <w:b/>
          <w:lang w:val="fr-FR"/>
        </w:rPr>
        <w:t>Comparez</w:t>
      </w:r>
      <w:r>
        <w:rPr>
          <w:lang w:val="fr-FR"/>
        </w:rPr>
        <w:t xml:space="preserve"> la scène du bal dans « La Parure » avec « Cendrillon » et complétez le tableau :</w:t>
      </w:r>
    </w:p>
    <w:tbl>
      <w:tblPr>
        <w:tblStyle w:val="Tabellengitternetz"/>
        <w:tblW w:w="0" w:type="auto"/>
        <w:tblInd w:w="108" w:type="dxa"/>
        <w:tblLook w:val="04A0"/>
      </w:tblPr>
      <w:tblGrid>
        <w:gridCol w:w="1560"/>
        <w:gridCol w:w="3827"/>
        <w:gridCol w:w="4075"/>
      </w:tblGrid>
      <w:tr w:rsidR="00B77195" w:rsidRPr="00B81809" w:rsidTr="003A00F9">
        <w:tc>
          <w:tcPr>
            <w:tcW w:w="1560" w:type="dxa"/>
          </w:tcPr>
          <w:p w:rsidR="00B77195" w:rsidRPr="00B81809" w:rsidRDefault="00B77195" w:rsidP="003A00F9">
            <w:pPr>
              <w:pStyle w:val="Listenabsatz"/>
              <w:ind w:left="0"/>
              <w:rPr>
                <w:b/>
                <w:lang w:val="fr-FR"/>
              </w:rPr>
            </w:pPr>
          </w:p>
        </w:tc>
        <w:tc>
          <w:tcPr>
            <w:tcW w:w="3827" w:type="dxa"/>
          </w:tcPr>
          <w:p w:rsidR="00B77195" w:rsidRPr="00B81809" w:rsidRDefault="00B77195" w:rsidP="003A00F9">
            <w:pPr>
              <w:pStyle w:val="Listenabsatz"/>
              <w:ind w:left="0"/>
              <w:rPr>
                <w:b/>
                <w:lang w:val="fr-FR"/>
              </w:rPr>
            </w:pPr>
            <w:r w:rsidRPr="00B81809">
              <w:rPr>
                <w:b/>
                <w:lang w:val="fr-FR"/>
              </w:rPr>
              <w:t>Cendrillon</w:t>
            </w:r>
          </w:p>
        </w:tc>
        <w:tc>
          <w:tcPr>
            <w:tcW w:w="4075" w:type="dxa"/>
          </w:tcPr>
          <w:p w:rsidR="00B77195" w:rsidRPr="00B81809" w:rsidRDefault="00B77195" w:rsidP="003A00F9">
            <w:pPr>
              <w:pStyle w:val="Listenabsatz"/>
              <w:ind w:left="0"/>
              <w:rPr>
                <w:b/>
                <w:lang w:val="fr-FR"/>
              </w:rPr>
            </w:pPr>
            <w:r w:rsidRPr="00B81809">
              <w:rPr>
                <w:b/>
                <w:lang w:val="fr-FR"/>
              </w:rPr>
              <w:t>La Parure</w:t>
            </w:r>
          </w:p>
        </w:tc>
      </w:tr>
      <w:tr w:rsidR="00B77195" w:rsidRPr="002C6D03" w:rsidTr="003A00F9">
        <w:tc>
          <w:tcPr>
            <w:tcW w:w="1560" w:type="dxa"/>
          </w:tcPr>
          <w:p w:rsidR="00B77195" w:rsidRPr="00B81809" w:rsidRDefault="00B77195" w:rsidP="003A00F9">
            <w:pPr>
              <w:pStyle w:val="Listenabsatz"/>
              <w:ind w:left="0"/>
              <w:rPr>
                <w:b/>
                <w:lang w:val="fr-FR"/>
              </w:rPr>
            </w:pPr>
            <w:r w:rsidRPr="00B81809">
              <w:rPr>
                <w:b/>
                <w:lang w:val="fr-FR"/>
              </w:rPr>
              <w:t>Les préparatifs pour le bal</w:t>
            </w:r>
          </w:p>
        </w:tc>
        <w:tc>
          <w:tcPr>
            <w:tcW w:w="3827" w:type="dxa"/>
          </w:tcPr>
          <w:p w:rsidR="00B77195" w:rsidRDefault="00B77195" w:rsidP="003A00F9">
            <w:pPr>
              <w:pStyle w:val="Listenabsatz"/>
              <w:ind w:left="0"/>
              <w:rPr>
                <w:lang w:val="fr-FR"/>
              </w:rPr>
            </w:pPr>
            <w:r>
              <w:rPr>
                <w:lang w:val="fr-FR"/>
              </w:rPr>
              <w:t>Cendrillon a reçu de sa marraine la fée une belle robe, des souliers/chaussures de verre et un magnifique carrosse pour aller au bal.</w:t>
            </w:r>
          </w:p>
          <w:p w:rsidR="00B77195" w:rsidRDefault="00B77195" w:rsidP="003A00F9">
            <w:pPr>
              <w:pStyle w:val="Listenabsatz"/>
              <w:ind w:left="0"/>
              <w:rPr>
                <w:lang w:val="fr-FR"/>
              </w:rPr>
            </w:pPr>
            <w:r>
              <w:rPr>
                <w:lang w:val="fr-FR"/>
              </w:rPr>
              <w:t>Mais il y a une condition : Cendrillon doit quitter le bal avant le dernier coup de minuit car toute la magie disparaîtra à ce moment là.</w:t>
            </w:r>
          </w:p>
        </w:tc>
        <w:tc>
          <w:tcPr>
            <w:tcW w:w="4075" w:type="dxa"/>
          </w:tcPr>
          <w:p w:rsidR="00B77195" w:rsidRDefault="00B77195" w:rsidP="003A00F9">
            <w:pPr>
              <w:pStyle w:val="Listenabsatz"/>
              <w:ind w:left="0"/>
              <w:rPr>
                <w:lang w:val="fr-FR"/>
              </w:rPr>
            </w:pPr>
            <w:r>
              <w:rPr>
                <w:lang w:val="fr-FR"/>
              </w:rPr>
              <w:t>Mathilde Loisel s’est acheté une belle robe avec les économies de son mari et elle a emprunté un magnifique collier de diamants à son amie Mme Forestier. Donc elle devra lui rendre le bijou après le bal.</w:t>
            </w:r>
          </w:p>
        </w:tc>
      </w:tr>
      <w:tr w:rsidR="00B77195" w:rsidRPr="002C6D03" w:rsidTr="003A00F9">
        <w:tc>
          <w:tcPr>
            <w:tcW w:w="1560" w:type="dxa"/>
          </w:tcPr>
          <w:p w:rsidR="00B77195" w:rsidRPr="00B81809" w:rsidRDefault="00B77195" w:rsidP="003A00F9">
            <w:pPr>
              <w:pStyle w:val="Listenabsatz"/>
              <w:ind w:left="0"/>
              <w:rPr>
                <w:b/>
                <w:lang w:val="fr-FR"/>
              </w:rPr>
            </w:pPr>
            <w:r w:rsidRPr="00B81809">
              <w:rPr>
                <w:b/>
                <w:lang w:val="fr-FR"/>
              </w:rPr>
              <w:t>Le bal</w:t>
            </w:r>
          </w:p>
        </w:tc>
        <w:tc>
          <w:tcPr>
            <w:tcW w:w="3827" w:type="dxa"/>
          </w:tcPr>
          <w:p w:rsidR="00B77195" w:rsidRDefault="00B77195" w:rsidP="003A00F9">
            <w:pPr>
              <w:pStyle w:val="Listenabsatz"/>
              <w:ind w:left="0"/>
              <w:rPr>
                <w:lang w:val="fr-FR"/>
              </w:rPr>
            </w:pPr>
            <w:r>
              <w:rPr>
                <w:lang w:val="fr-FR"/>
              </w:rPr>
              <w:t>Cendrillon est admirée par tous. Elle danse avec le Prince et oublie le temps. Quand elle entend sonner minuit, elle s’enfuit.</w:t>
            </w:r>
          </w:p>
        </w:tc>
        <w:tc>
          <w:tcPr>
            <w:tcW w:w="4075" w:type="dxa"/>
          </w:tcPr>
          <w:p w:rsidR="00B77195" w:rsidRDefault="00B77195" w:rsidP="003A00F9">
            <w:pPr>
              <w:pStyle w:val="Listenabsatz"/>
              <w:ind w:left="0"/>
              <w:rPr>
                <w:lang w:val="fr-FR"/>
              </w:rPr>
            </w:pPr>
            <w:r>
              <w:rPr>
                <w:lang w:val="fr-FR"/>
              </w:rPr>
              <w:t>Mathilde Loisel est aussi admirée, elle est au centre de l’attention. Elle danse avec le Ministre. Elle reste au bal jusqu’à quatre heures du matin environ, alors qu’à minuit, son mari s’est endormi.</w:t>
            </w:r>
          </w:p>
        </w:tc>
      </w:tr>
      <w:tr w:rsidR="00B77195" w:rsidRPr="002C6D03" w:rsidTr="003A00F9">
        <w:tc>
          <w:tcPr>
            <w:tcW w:w="1560" w:type="dxa"/>
          </w:tcPr>
          <w:p w:rsidR="00B77195" w:rsidRPr="00B81809" w:rsidRDefault="00B77195" w:rsidP="003A00F9">
            <w:pPr>
              <w:pStyle w:val="Listenabsatz"/>
              <w:ind w:left="0"/>
              <w:rPr>
                <w:b/>
                <w:lang w:val="fr-FR"/>
              </w:rPr>
            </w:pPr>
            <w:r w:rsidRPr="00B81809">
              <w:rPr>
                <w:b/>
                <w:lang w:val="fr-FR"/>
              </w:rPr>
              <w:t>Le retour à la réalité</w:t>
            </w:r>
          </w:p>
        </w:tc>
        <w:tc>
          <w:tcPr>
            <w:tcW w:w="3827" w:type="dxa"/>
          </w:tcPr>
          <w:p w:rsidR="00B77195" w:rsidRDefault="00B77195" w:rsidP="003A00F9">
            <w:pPr>
              <w:pStyle w:val="Listenabsatz"/>
              <w:ind w:left="0"/>
              <w:rPr>
                <w:lang w:val="fr-FR"/>
              </w:rPr>
            </w:pPr>
            <w:r>
              <w:rPr>
                <w:lang w:val="fr-FR"/>
              </w:rPr>
              <w:t>Cendrillon descend les escaliers en courant et perd un de ses souliers.</w:t>
            </w:r>
          </w:p>
          <w:p w:rsidR="00B77195" w:rsidRDefault="00B77195" w:rsidP="003A00F9">
            <w:pPr>
              <w:pStyle w:val="Listenabsatz"/>
              <w:ind w:left="0"/>
              <w:rPr>
                <w:lang w:val="fr-FR"/>
              </w:rPr>
            </w:pPr>
            <w:r>
              <w:rPr>
                <w:lang w:val="fr-FR"/>
              </w:rPr>
              <w:t>Sa robe et son carrosse disparaissent avant qu’elle soit sortie du parc du château. Les gardes du château la prennent pour une pauvre paysanne.</w:t>
            </w:r>
          </w:p>
        </w:tc>
        <w:tc>
          <w:tcPr>
            <w:tcW w:w="4075" w:type="dxa"/>
          </w:tcPr>
          <w:p w:rsidR="00B77195" w:rsidRDefault="00B77195" w:rsidP="003A00F9">
            <w:pPr>
              <w:pStyle w:val="Listenabsatz"/>
              <w:ind w:left="0"/>
              <w:rPr>
                <w:lang w:val="fr-FR"/>
              </w:rPr>
            </w:pPr>
            <w:r>
              <w:rPr>
                <w:lang w:val="fr-FR"/>
              </w:rPr>
              <w:t>Mathilde Loisel descend les escaliers, puis les rues de Paris jusqu’à la Seine. Elle met un manteau simple sur sa belle robe. Les Loisel ne trouvent pas de fiacre et doivent se contenter d’un vieux coupé.</w:t>
            </w:r>
          </w:p>
          <w:p w:rsidR="00B77195" w:rsidRDefault="00B77195" w:rsidP="003A00F9">
            <w:pPr>
              <w:pStyle w:val="Listenabsatz"/>
              <w:ind w:left="0"/>
              <w:rPr>
                <w:lang w:val="fr-FR"/>
              </w:rPr>
            </w:pPr>
            <w:r>
              <w:rPr>
                <w:lang w:val="fr-FR"/>
              </w:rPr>
              <w:t>En rentrant à la maison Mathilde s’aperçoit qu’elle a perdu le collier.</w:t>
            </w:r>
          </w:p>
        </w:tc>
      </w:tr>
      <w:tr w:rsidR="00B77195" w:rsidRPr="002C6D03" w:rsidTr="003A00F9">
        <w:tc>
          <w:tcPr>
            <w:tcW w:w="1560" w:type="dxa"/>
          </w:tcPr>
          <w:p w:rsidR="00B77195" w:rsidRPr="00B81809" w:rsidRDefault="00B77195" w:rsidP="003A00F9">
            <w:pPr>
              <w:pStyle w:val="Listenabsatz"/>
              <w:ind w:left="0"/>
              <w:rPr>
                <w:b/>
                <w:lang w:val="fr-FR"/>
              </w:rPr>
            </w:pPr>
            <w:r w:rsidRPr="00B81809">
              <w:rPr>
                <w:b/>
                <w:lang w:val="fr-FR"/>
              </w:rPr>
              <w:t>Conclusion</w:t>
            </w:r>
          </w:p>
        </w:tc>
        <w:tc>
          <w:tcPr>
            <w:tcW w:w="3827" w:type="dxa"/>
          </w:tcPr>
          <w:p w:rsidR="00B77195" w:rsidRDefault="00B77195" w:rsidP="003A00F9">
            <w:pPr>
              <w:pStyle w:val="Listenabsatz"/>
              <w:ind w:left="0"/>
              <w:rPr>
                <w:lang w:val="fr-FR"/>
              </w:rPr>
            </w:pPr>
            <w:r>
              <w:rPr>
                <w:lang w:val="fr-FR"/>
              </w:rPr>
              <w:t>Grâce à la petite chaussure qu’elle a perdue, Cendrillon sera retrouvée par le Prince qui l’épousera. Cette perte a donc une conséquence positive pour elle. Elle lui permet même de monter au plus haut rang dans la hiérarchie sociale. La perte de sa chaussure est le début de son ascension sociale et d’une vie heureuse.</w:t>
            </w:r>
          </w:p>
          <w:p w:rsidR="00B77195" w:rsidRDefault="00B77195" w:rsidP="00B77195">
            <w:pPr>
              <w:pStyle w:val="Listenabsatz"/>
              <w:numPr>
                <w:ilvl w:val="0"/>
                <w:numId w:val="3"/>
              </w:numPr>
              <w:rPr>
                <w:lang w:val="fr-FR"/>
              </w:rPr>
            </w:pPr>
            <w:r>
              <w:rPr>
                <w:lang w:val="fr-FR"/>
              </w:rPr>
              <w:t>une fin typique de conte de fées : le rêve de Cendrillon est devenu réalité</w:t>
            </w:r>
          </w:p>
        </w:tc>
        <w:tc>
          <w:tcPr>
            <w:tcW w:w="4075" w:type="dxa"/>
          </w:tcPr>
          <w:p w:rsidR="00B77195" w:rsidRDefault="00B77195" w:rsidP="003A00F9">
            <w:pPr>
              <w:pStyle w:val="Listenabsatz"/>
              <w:ind w:left="0"/>
              <w:rPr>
                <w:lang w:val="fr-FR"/>
              </w:rPr>
            </w:pPr>
            <w:r>
              <w:rPr>
                <w:lang w:val="fr-FR"/>
              </w:rPr>
              <w:t>La perte du collier aura pour conséquence d’obliger les Loisel à s’endetter et à se ruiner. Ainsi cette perte a une conséquence extrêmement négative pour eux. Elle les fait descendre dans la hiérarchie sociale.</w:t>
            </w:r>
          </w:p>
          <w:p w:rsidR="00B77195" w:rsidRDefault="00B77195" w:rsidP="003A00F9">
            <w:pPr>
              <w:pStyle w:val="Listenabsatz"/>
              <w:ind w:left="0"/>
              <w:rPr>
                <w:lang w:val="fr-FR"/>
              </w:rPr>
            </w:pPr>
            <w:r>
              <w:rPr>
                <w:lang w:val="fr-FR"/>
              </w:rPr>
              <w:t>La perte du collier est le début de la chute de Mme Loisel et d’une vie malheureuse.</w:t>
            </w:r>
          </w:p>
          <w:p w:rsidR="00B77195" w:rsidRDefault="00B77195" w:rsidP="003A00F9">
            <w:pPr>
              <w:pStyle w:val="Listenabsatz"/>
              <w:ind w:left="0"/>
              <w:rPr>
                <w:lang w:val="fr-FR"/>
              </w:rPr>
            </w:pPr>
          </w:p>
          <w:p w:rsidR="00B77195" w:rsidRDefault="00B77195" w:rsidP="00B77195">
            <w:pPr>
              <w:pStyle w:val="Listenabsatz"/>
              <w:numPr>
                <w:ilvl w:val="0"/>
                <w:numId w:val="3"/>
              </w:numPr>
              <w:rPr>
                <w:lang w:val="fr-FR"/>
              </w:rPr>
            </w:pPr>
            <w:r>
              <w:rPr>
                <w:lang w:val="fr-FR"/>
              </w:rPr>
              <w:t>fin cruelle et pathétique de la nouvelle réaliste : Mathilde Loisel doit payer cher le prix d’un rêve réalisé</w:t>
            </w:r>
          </w:p>
        </w:tc>
      </w:tr>
    </w:tbl>
    <w:p w:rsidR="00B77195" w:rsidRDefault="00B77195" w:rsidP="00B77195">
      <w:pPr>
        <w:pStyle w:val="Listenabsatz"/>
        <w:rPr>
          <w:lang w:val="fr-FR"/>
        </w:rPr>
      </w:pPr>
    </w:p>
    <w:p w:rsidR="00B77195" w:rsidRDefault="00B77195" w:rsidP="00B77195">
      <w:pPr>
        <w:pStyle w:val="Listenabsatz"/>
        <w:numPr>
          <w:ilvl w:val="0"/>
          <w:numId w:val="1"/>
        </w:numPr>
        <w:rPr>
          <w:lang w:val="fr-FR"/>
        </w:rPr>
      </w:pPr>
      <w:r w:rsidRPr="00E663B7">
        <w:rPr>
          <w:b/>
          <w:lang w:val="fr-FR"/>
        </w:rPr>
        <w:t>Discutez</w:t>
      </w:r>
      <w:r>
        <w:rPr>
          <w:lang w:val="fr-FR"/>
        </w:rPr>
        <w:t> :</w:t>
      </w:r>
    </w:p>
    <w:p w:rsidR="00B77195" w:rsidRPr="00B77195" w:rsidRDefault="00B77195" w:rsidP="00B77195">
      <w:pPr>
        <w:pStyle w:val="Listenabsatz"/>
        <w:numPr>
          <w:ilvl w:val="0"/>
          <w:numId w:val="2"/>
        </w:numPr>
        <w:rPr>
          <w:i/>
          <w:lang w:val="fr-FR"/>
        </w:rPr>
      </w:pPr>
      <w:r w:rsidRPr="00B77195">
        <w:rPr>
          <w:i/>
          <w:lang w:val="fr-FR"/>
        </w:rPr>
        <w:t>dictature de la mode, de la publicité, des marques</w:t>
      </w:r>
      <w:r w:rsidR="00CC04CE">
        <w:rPr>
          <w:i/>
          <w:lang w:val="fr-FR"/>
        </w:rPr>
        <w:t>…</w:t>
      </w:r>
    </w:p>
    <w:p w:rsidR="00B77195" w:rsidRDefault="00B77195" w:rsidP="00B77195">
      <w:pPr>
        <w:pStyle w:val="Listenabsatz"/>
        <w:numPr>
          <w:ilvl w:val="0"/>
          <w:numId w:val="2"/>
        </w:numPr>
        <w:rPr>
          <w:i/>
          <w:lang w:val="fr-FR"/>
        </w:rPr>
      </w:pPr>
      <w:r w:rsidRPr="00B77195">
        <w:rPr>
          <w:i/>
          <w:lang w:val="fr-FR"/>
        </w:rPr>
        <w:t>monde virtuel des jeux vidéo où on peut être quelqu’un d’autre, cacher son apparence véritable</w:t>
      </w:r>
    </w:p>
    <w:p w:rsidR="002C6D03" w:rsidRDefault="002C6D03" w:rsidP="002C6D03">
      <w:pPr>
        <w:pStyle w:val="Listenabsatz"/>
        <w:numPr>
          <w:ilvl w:val="0"/>
          <w:numId w:val="2"/>
        </w:numPr>
        <w:rPr>
          <w:i/>
          <w:lang w:val="fr-FR"/>
        </w:rPr>
      </w:pPr>
      <w:r>
        <w:rPr>
          <w:i/>
          <w:lang w:val="fr-FR"/>
        </w:rPr>
        <w:t xml:space="preserve">les réseaux sociaux, </w:t>
      </w:r>
      <w:proofErr w:type="spellStart"/>
      <w:r>
        <w:rPr>
          <w:i/>
          <w:lang w:val="fr-FR"/>
        </w:rPr>
        <w:t>youtube</w:t>
      </w:r>
      <w:proofErr w:type="spellEnd"/>
    </w:p>
    <w:p w:rsidR="002C6D03" w:rsidRPr="002C6D03" w:rsidRDefault="002C6D03" w:rsidP="002C6D03">
      <w:pPr>
        <w:pStyle w:val="Listenabsatz"/>
        <w:numPr>
          <w:ilvl w:val="0"/>
          <w:numId w:val="2"/>
        </w:numPr>
        <w:rPr>
          <w:i/>
          <w:lang w:val="fr-FR"/>
        </w:rPr>
      </w:pPr>
      <w:r>
        <w:rPr>
          <w:i/>
          <w:lang w:val="fr-FR"/>
        </w:rPr>
        <w:t>la désinformation, « </w:t>
      </w:r>
      <w:proofErr w:type="spellStart"/>
      <w:r>
        <w:rPr>
          <w:i/>
          <w:lang w:val="fr-FR"/>
        </w:rPr>
        <w:t>Infox</w:t>
      </w:r>
      <w:proofErr w:type="spellEnd"/>
      <w:r>
        <w:rPr>
          <w:i/>
          <w:lang w:val="fr-FR"/>
        </w:rPr>
        <w:t> » (</w:t>
      </w:r>
      <w:proofErr w:type="spellStart"/>
      <w:r>
        <w:rPr>
          <w:i/>
          <w:lang w:val="fr-FR"/>
        </w:rPr>
        <w:t>fake</w:t>
      </w:r>
      <w:proofErr w:type="spellEnd"/>
      <w:r>
        <w:rPr>
          <w:i/>
          <w:lang w:val="fr-FR"/>
        </w:rPr>
        <w:t xml:space="preserve"> news)…</w:t>
      </w:r>
    </w:p>
    <w:p w:rsidR="002C6D03" w:rsidRDefault="002C6D03" w:rsidP="00B77195">
      <w:pPr>
        <w:pStyle w:val="Listenabsatz"/>
        <w:numPr>
          <w:ilvl w:val="0"/>
          <w:numId w:val="2"/>
        </w:numPr>
        <w:rPr>
          <w:i/>
          <w:lang w:val="fr-FR"/>
        </w:rPr>
      </w:pPr>
      <w:r>
        <w:rPr>
          <w:i/>
          <w:lang w:val="fr-FR"/>
        </w:rPr>
        <w:t>la retouche ou la manipulation de photos avec des logiciels comme Photoshop</w:t>
      </w:r>
    </w:p>
    <w:p w:rsidR="002C6D03" w:rsidRDefault="002C6D03" w:rsidP="00B77195">
      <w:pPr>
        <w:pStyle w:val="Listenabsatz"/>
        <w:numPr>
          <w:ilvl w:val="0"/>
          <w:numId w:val="2"/>
        </w:numPr>
        <w:rPr>
          <w:i/>
          <w:lang w:val="fr-FR"/>
        </w:rPr>
      </w:pPr>
      <w:r>
        <w:rPr>
          <w:i/>
          <w:lang w:val="fr-FR"/>
        </w:rPr>
        <w:t>la chirurgie esthétique</w:t>
      </w:r>
      <w:r w:rsidR="00CC04CE">
        <w:rPr>
          <w:i/>
          <w:lang w:val="fr-FR"/>
        </w:rPr>
        <w:t xml:space="preserve">, du </w:t>
      </w:r>
      <w:proofErr w:type="spellStart"/>
      <w:r w:rsidR="00CC04CE">
        <w:rPr>
          <w:i/>
          <w:lang w:val="fr-FR"/>
        </w:rPr>
        <w:t>Botox</w:t>
      </w:r>
      <w:proofErr w:type="spellEnd"/>
      <w:r w:rsidR="00CC04CE">
        <w:rPr>
          <w:i/>
          <w:lang w:val="fr-FR"/>
        </w:rPr>
        <w:t xml:space="preserve"> pour avoir l’air plus jeune…</w:t>
      </w:r>
    </w:p>
    <w:p w:rsidR="00262E2F" w:rsidRPr="00B77195" w:rsidRDefault="008604F9">
      <w:pPr>
        <w:rPr>
          <w:lang w:val="fr-FR"/>
        </w:rPr>
      </w:pPr>
    </w:p>
    <w:sectPr w:rsidR="00262E2F" w:rsidRPr="00B77195" w:rsidSect="00605F42">
      <w:headerReference w:type="default" r:id="rId7"/>
      <w:pgSz w:w="11906" w:h="16838"/>
      <w:pgMar w:top="1134" w:right="1134" w:bottom="851" w:left="1418" w:header="28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4F9" w:rsidRDefault="008604F9" w:rsidP="00051C9C">
      <w:pPr>
        <w:spacing w:after="0" w:line="240" w:lineRule="auto"/>
      </w:pPr>
      <w:r>
        <w:separator/>
      </w:r>
    </w:p>
  </w:endnote>
  <w:endnote w:type="continuationSeparator" w:id="0">
    <w:p w:rsidR="008604F9" w:rsidRDefault="008604F9" w:rsidP="00051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4F9" w:rsidRDefault="008604F9" w:rsidP="00051C9C">
      <w:pPr>
        <w:spacing w:after="0" w:line="240" w:lineRule="auto"/>
      </w:pPr>
      <w:r>
        <w:separator/>
      </w:r>
    </w:p>
  </w:footnote>
  <w:footnote w:type="continuationSeparator" w:id="0">
    <w:p w:rsidR="008604F9" w:rsidRDefault="008604F9" w:rsidP="00051C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F42" w:rsidRDefault="00B77195" w:rsidP="00605F42">
    <w:pPr>
      <w:pStyle w:val="Kopfzeile"/>
      <w:ind w:left="1416"/>
      <w:jc w:val="center"/>
      <w:rPr>
        <w:b/>
      </w:rPr>
    </w:pPr>
    <w:r>
      <w:rPr>
        <w:b/>
        <w:noProof/>
        <w:lang w:eastAsia="de-DE"/>
      </w:rPr>
      <w:drawing>
        <wp:anchor distT="0" distB="0" distL="114300" distR="114300" simplePos="0" relativeHeight="251659264" behindDoc="0" locked="0" layoutInCell="1" allowOverlap="1">
          <wp:simplePos x="0" y="0"/>
          <wp:positionH relativeFrom="column">
            <wp:posOffset>1252220</wp:posOffset>
          </wp:positionH>
          <wp:positionV relativeFrom="paragraph">
            <wp:posOffset>76835</wp:posOffset>
          </wp:positionV>
          <wp:extent cx="1857375" cy="600075"/>
          <wp:effectExtent l="19050" t="0" r="9525" b="0"/>
          <wp:wrapSquare wrapText="bothSides"/>
          <wp:docPr id="1" name="Grafik 3" descr="lbs-logo-mit-schrift-278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logo-mit-schrift-278x90.jpg"/>
                  <pic:cNvPicPr/>
                </pic:nvPicPr>
                <pic:blipFill>
                  <a:blip r:embed="rId1"/>
                  <a:stretch>
                    <a:fillRect/>
                  </a:stretch>
                </pic:blipFill>
                <pic:spPr>
                  <a:xfrm>
                    <a:off x="0" y="0"/>
                    <a:ext cx="1857375" cy="600075"/>
                  </a:xfrm>
                  <a:prstGeom prst="rect">
                    <a:avLst/>
                  </a:prstGeom>
                </pic:spPr>
              </pic:pic>
            </a:graphicData>
          </a:graphic>
        </wp:anchor>
      </w:drawing>
    </w:r>
  </w:p>
  <w:p w:rsidR="00605F42" w:rsidRPr="00ED4B1D" w:rsidRDefault="00B77195" w:rsidP="00605F42">
    <w:pPr>
      <w:pStyle w:val="Kopfzeile"/>
      <w:spacing w:before="240"/>
      <w:ind w:left="3540"/>
      <w:jc w:val="center"/>
      <w:rPr>
        <w:b/>
      </w:rPr>
    </w:pPr>
    <w:r>
      <w:rPr>
        <w:b/>
      </w:rPr>
      <w:tab/>
      <w:t xml:space="preserve">      </w:t>
    </w:r>
    <w:hyperlink r:id="rId2" w:history="1">
      <w:r w:rsidRPr="00ED4B1D">
        <w:rPr>
          <w:rStyle w:val="Hyperlink"/>
          <w:b/>
        </w:rPr>
        <w:t>Französisch</w:t>
      </w:r>
    </w:hyperlink>
    <w:r>
      <w:rPr>
        <w:b/>
      </w:rPr>
      <w:t xml:space="preserve"> www.französisch-bw.de </w:t>
    </w:r>
  </w:p>
  <w:p w:rsidR="00605F42" w:rsidRDefault="008604F9" w:rsidP="00605F42">
    <w:pPr>
      <w:pStyle w:val="Kopfzeile"/>
      <w:spacing w:line="276"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0437"/>
    <w:multiLevelType w:val="hybridMultilevel"/>
    <w:tmpl w:val="20E68B00"/>
    <w:lvl w:ilvl="0" w:tplc="21BEC976">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C11756"/>
    <w:multiLevelType w:val="hybridMultilevel"/>
    <w:tmpl w:val="D90AE008"/>
    <w:lvl w:ilvl="0" w:tplc="21BEC976">
      <w:start w:val="1"/>
      <w:numFmt w:val="bullet"/>
      <w:lvlText w:val=""/>
      <w:lvlJc w:val="left"/>
      <w:pPr>
        <w:ind w:left="1440" w:hanging="360"/>
      </w:pPr>
      <w:rPr>
        <w:rFonts w:ascii="Wingdings" w:eastAsiaTheme="minorHAnsi" w:hAnsi="Wingdings"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6E7D0B34"/>
    <w:multiLevelType w:val="hybridMultilevel"/>
    <w:tmpl w:val="B5A286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77195"/>
    <w:rsid w:val="00042A84"/>
    <w:rsid w:val="00051C9C"/>
    <w:rsid w:val="002C6D03"/>
    <w:rsid w:val="00333BAC"/>
    <w:rsid w:val="0066471E"/>
    <w:rsid w:val="008604F9"/>
    <w:rsid w:val="00903275"/>
    <w:rsid w:val="00A26DF6"/>
    <w:rsid w:val="00B40CD8"/>
    <w:rsid w:val="00B77195"/>
    <w:rsid w:val="00CC04CE"/>
    <w:rsid w:val="00D45DB8"/>
    <w:rsid w:val="00EA184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71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77195"/>
    <w:pPr>
      <w:ind w:left="720"/>
      <w:contextualSpacing/>
    </w:pPr>
  </w:style>
  <w:style w:type="table" w:styleId="Tabellengitternetz">
    <w:name w:val="Table Grid"/>
    <w:basedOn w:val="NormaleTabelle"/>
    <w:uiPriority w:val="59"/>
    <w:rsid w:val="00B77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B771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7195"/>
  </w:style>
  <w:style w:type="character" w:styleId="Hyperlink">
    <w:name w:val="Hyperlink"/>
    <w:basedOn w:val="Absatz-Standardschriftart"/>
    <w:uiPriority w:val="99"/>
    <w:unhideWhenUsed/>
    <w:rsid w:val="00B771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ranz&#246;sisch-bw.de"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2366</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cendrillon-parure-solutions</dc:title>
  <dc:creator>LBS Französisch</dc:creator>
  <cp:lastModifiedBy>muenchbauche</cp:lastModifiedBy>
  <cp:revision>4</cp:revision>
  <dcterms:created xsi:type="dcterms:W3CDTF">2019-01-04T12:06:00Z</dcterms:created>
  <dcterms:modified xsi:type="dcterms:W3CDTF">2019-02-15T14:30:00Z</dcterms:modified>
</cp:coreProperties>
</file>