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117" w:rsidRPr="00D15117" w:rsidRDefault="00D15117" w:rsidP="00D15117">
      <w:pPr>
        <w:pStyle w:val="berschrift1"/>
      </w:pPr>
      <w:r w:rsidRPr="00D15117">
        <w:t>Die Deklination der Partizipien</w:t>
      </w:r>
    </w:p>
    <w:p w:rsidR="00D15117" w:rsidRPr="00D15117" w:rsidRDefault="00D15117" w:rsidP="00D15117">
      <w:pPr>
        <w:rPr>
          <w:rFonts w:eastAsia="Times New Roman"/>
          <w:lang w:eastAsia="de-DE" w:bidi="ar-SA"/>
        </w:rPr>
      </w:pPr>
      <w:r w:rsidRPr="00D15117">
        <w:rPr>
          <w:rFonts w:eastAsia="Times New Roman"/>
          <w:lang w:eastAsia="de-DE" w:bidi="ar-SA"/>
        </w:rPr>
        <w:t>Deklination aller Partizipien (Präsens, Perfekt und Futur)</w:t>
      </w:r>
    </w:p>
    <w:p w:rsidR="00D15117" w:rsidRPr="00D15117" w:rsidRDefault="00D15117" w:rsidP="00D15117">
      <w:pPr>
        <w:pStyle w:val="berschrift2"/>
      </w:pPr>
      <w:r w:rsidRPr="00D15117">
        <w:t>Das Partizip Perfekt Passiv</w:t>
      </w:r>
    </w:p>
    <w:p w:rsidR="00D15117" w:rsidRPr="00D15117" w:rsidRDefault="00D15117" w:rsidP="00D15117">
      <w:pPr>
        <w:rPr>
          <w:rFonts w:eastAsia="Times New Roman"/>
          <w:lang w:eastAsia="de-DE" w:bidi="ar-SA"/>
        </w:rPr>
      </w:pPr>
      <w:r w:rsidRPr="00D15117">
        <w:rPr>
          <w:rFonts w:eastAsia="Times New Roman"/>
          <w:lang w:eastAsia="de-DE" w:bidi="ar-SA"/>
        </w:rPr>
        <w:t xml:space="preserve">Das Partizip Perfekt Passiv (PPP) folgt der a-/o- Deklination, es wird also wie </w:t>
      </w:r>
      <w:proofErr w:type="spellStart"/>
      <w:r w:rsidRPr="00D15117">
        <w:rPr>
          <w:rFonts w:eastAsia="Times New Roman"/>
          <w:i/>
          <w:iCs/>
          <w:lang w:eastAsia="de-DE" w:bidi="ar-SA"/>
        </w:rPr>
        <w:t>magnus</w:t>
      </w:r>
      <w:proofErr w:type="spellEnd"/>
      <w:r w:rsidRPr="00D15117">
        <w:rPr>
          <w:rFonts w:eastAsia="Times New Roman"/>
          <w:lang w:eastAsia="de-DE" w:bidi="ar-SA"/>
        </w:rPr>
        <w:t xml:space="preserve"> dekliniert (</w:t>
      </w:r>
      <w:hyperlink r:id="rId8" w:anchor="aodekl" w:tgtFrame="_blank" w:tooltip="Deklination des Adjektivs" w:history="1">
        <w:r w:rsidRPr="00D15117">
          <w:rPr>
            <w:rStyle w:val="Hyperlink"/>
            <w:rFonts w:eastAsia="Times New Roman"/>
            <w:lang w:eastAsia="de-DE" w:bidi="ar-SA"/>
          </w:rPr>
          <w:t>Deklinationstabelle</w:t>
        </w:r>
      </w:hyperlink>
      <w:r w:rsidRPr="00D15117">
        <w:rPr>
          <w:rFonts w:eastAsia="Times New Roman"/>
          <w:lang w:eastAsia="de-DE" w:bidi="ar-SA"/>
        </w:rPr>
        <w:t>):</w:t>
      </w:r>
    </w:p>
    <w:p w:rsidR="00D15117" w:rsidRPr="00D15117" w:rsidRDefault="00D15117" w:rsidP="00D15117">
      <w:pPr>
        <w:ind w:left="709"/>
        <w:rPr>
          <w:rFonts w:eastAsia="Times New Roman"/>
          <w:lang w:eastAsia="de-DE" w:bidi="ar-SA"/>
        </w:rPr>
      </w:pPr>
      <w:r w:rsidRPr="00D15117">
        <w:rPr>
          <w:rFonts w:eastAsia="Times New Roman"/>
          <w:lang w:eastAsia="de-DE" w:bidi="ar-SA"/>
        </w:rPr>
        <w:t>miss-</w:t>
      </w:r>
      <w:proofErr w:type="spellStart"/>
      <w:r w:rsidRPr="00D15117">
        <w:rPr>
          <w:rFonts w:eastAsia="Times New Roman"/>
          <w:lang w:eastAsia="de-DE" w:bidi="ar-SA"/>
        </w:rPr>
        <w:t>us</w:t>
      </w:r>
      <w:proofErr w:type="spellEnd"/>
      <w:r w:rsidRPr="00D15117">
        <w:rPr>
          <w:rFonts w:eastAsia="Times New Roman"/>
          <w:lang w:eastAsia="de-DE" w:bidi="ar-SA"/>
        </w:rPr>
        <w:t xml:space="preserve"> (PPP), von </w:t>
      </w:r>
      <w:proofErr w:type="spellStart"/>
      <w:r w:rsidRPr="00D15117">
        <w:rPr>
          <w:rFonts w:eastAsia="Times New Roman"/>
          <w:lang w:eastAsia="de-DE" w:bidi="ar-SA"/>
        </w:rPr>
        <w:t>mittere</w:t>
      </w:r>
      <w:proofErr w:type="spellEnd"/>
      <w:r w:rsidRPr="00D15117">
        <w:rPr>
          <w:rFonts w:eastAsia="Times New Roman"/>
          <w:lang w:eastAsia="de-DE" w:bidi="ar-SA"/>
        </w:rPr>
        <w:t>.</w:t>
      </w:r>
    </w:p>
    <w:p w:rsidR="00D15117" w:rsidRPr="00D15117" w:rsidRDefault="00D15117" w:rsidP="00D15117">
      <w:pPr>
        <w:pStyle w:val="berschrift2"/>
      </w:pPr>
      <w:r w:rsidRPr="00D15117">
        <w:t>Das Partizip Präsens Aktiv</w:t>
      </w:r>
    </w:p>
    <w:p w:rsidR="00D15117" w:rsidRPr="00D15117" w:rsidRDefault="00D15117" w:rsidP="00D15117">
      <w:pPr>
        <w:rPr>
          <w:rFonts w:eastAsia="Times New Roman"/>
          <w:lang w:eastAsia="de-DE" w:bidi="ar-SA"/>
        </w:rPr>
      </w:pPr>
      <w:r w:rsidRPr="00D15117">
        <w:rPr>
          <w:rFonts w:eastAsia="Times New Roman"/>
          <w:lang w:eastAsia="de-DE" w:bidi="ar-SA"/>
        </w:rPr>
        <w:t xml:space="preserve">Das Partizip Präsens </w:t>
      </w:r>
      <w:proofErr w:type="spellStart"/>
      <w:r w:rsidRPr="00D15117">
        <w:rPr>
          <w:rFonts w:eastAsia="Times New Roman"/>
          <w:lang w:eastAsia="de-DE" w:bidi="ar-SA"/>
        </w:rPr>
        <w:t>Aktiv</w:t>
      </w:r>
      <w:proofErr w:type="spellEnd"/>
      <w:r w:rsidRPr="00D15117">
        <w:rPr>
          <w:rFonts w:eastAsia="Times New Roman"/>
          <w:lang w:eastAsia="de-DE" w:bidi="ar-SA"/>
        </w:rPr>
        <w:t xml:space="preserve"> wird wie </w:t>
      </w:r>
      <w:proofErr w:type="spellStart"/>
      <w:r w:rsidRPr="00D15117">
        <w:rPr>
          <w:rFonts w:eastAsia="Times New Roman"/>
          <w:i/>
          <w:iCs/>
          <w:lang w:eastAsia="de-DE" w:bidi="ar-SA"/>
        </w:rPr>
        <w:t>ingens</w:t>
      </w:r>
      <w:proofErr w:type="spellEnd"/>
      <w:r w:rsidRPr="00D15117">
        <w:rPr>
          <w:rFonts w:eastAsia="Times New Roman"/>
          <w:lang w:eastAsia="de-DE" w:bidi="ar-SA"/>
        </w:rPr>
        <w:t xml:space="preserve"> (3. Deklination, siehe die </w:t>
      </w:r>
      <w:hyperlink r:id="rId9" w:anchor="3dekl" w:tooltip="ingens" w:history="1">
        <w:r w:rsidRPr="00D15117">
          <w:rPr>
            <w:rStyle w:val="Hyperlink"/>
            <w:rFonts w:eastAsia="Times New Roman"/>
            <w:lang w:eastAsia="de-DE" w:bidi="ar-SA"/>
          </w:rPr>
          <w:t>Deklinationstabelle</w:t>
        </w:r>
      </w:hyperlink>
      <w:r w:rsidRPr="00D15117">
        <w:rPr>
          <w:rFonts w:eastAsia="Times New Roman"/>
          <w:lang w:eastAsia="de-DE" w:bidi="ar-SA"/>
        </w:rPr>
        <w:t xml:space="preserve">) dekliniert, mit dem einen wichtigen Unterschied, dass der Abl. </w:t>
      </w:r>
      <w:proofErr w:type="spellStart"/>
      <w:r w:rsidRPr="00D15117">
        <w:rPr>
          <w:rFonts w:eastAsia="Times New Roman"/>
          <w:lang w:eastAsia="de-DE" w:bidi="ar-SA"/>
        </w:rPr>
        <w:t>Sg</w:t>
      </w:r>
      <w:proofErr w:type="spellEnd"/>
      <w:r w:rsidRPr="00D15117">
        <w:rPr>
          <w:rFonts w:eastAsia="Times New Roman"/>
          <w:lang w:eastAsia="de-DE" w:bidi="ar-SA"/>
        </w:rPr>
        <w:t>. in allen Genera auf -e lautet.</w:t>
      </w:r>
    </w:p>
    <w:tbl>
      <w:tblPr>
        <w:tblStyle w:val="Gitternetztabelle2"/>
        <w:tblW w:w="6006" w:type="dxa"/>
        <w:jc w:val="center"/>
        <w:tblLook w:val="04A0" w:firstRow="1" w:lastRow="0" w:firstColumn="1" w:lastColumn="0" w:noHBand="0" w:noVBand="1"/>
      </w:tblPr>
      <w:tblGrid>
        <w:gridCol w:w="2351"/>
        <w:gridCol w:w="1945"/>
        <w:gridCol w:w="1710"/>
      </w:tblGrid>
      <w:tr w:rsidR="00D15117" w:rsidRPr="00D15117" w:rsidTr="00D15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:rsidR="00D15117" w:rsidRPr="00D15117" w:rsidRDefault="00D15117" w:rsidP="00D15117">
            <w:pPr>
              <w:spacing w:after="160" w:line="259" w:lineRule="auto"/>
              <w:rPr>
                <w:rFonts w:eastAsia="Times New Roman"/>
                <w:lang w:eastAsia="de-DE" w:bidi="ar-SA"/>
              </w:rPr>
            </w:pPr>
            <w:r w:rsidRPr="00D15117">
              <w:rPr>
                <w:rFonts w:eastAsia="Times New Roman"/>
                <w:lang w:eastAsia="de-DE" w:bidi="ar-SA"/>
              </w:rPr>
              <w:t> </w:t>
            </w:r>
          </w:p>
        </w:tc>
        <w:tc>
          <w:tcPr>
            <w:tcW w:w="1935" w:type="dxa"/>
            <w:hideMark/>
          </w:tcPr>
          <w:p w:rsidR="00D15117" w:rsidRPr="00D15117" w:rsidRDefault="00D15117" w:rsidP="00D1511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de-DE" w:bidi="ar-SA"/>
              </w:rPr>
            </w:pPr>
            <w:r w:rsidRPr="00D15117">
              <w:rPr>
                <w:rFonts w:eastAsia="Times New Roman"/>
                <w:lang w:eastAsia="de-DE" w:bidi="ar-SA"/>
              </w:rPr>
              <w:t>Maskulinum und</w:t>
            </w:r>
            <w:r w:rsidRPr="00D15117">
              <w:rPr>
                <w:rFonts w:eastAsia="Times New Roman"/>
                <w:lang w:eastAsia="de-DE" w:bidi="ar-SA"/>
              </w:rPr>
              <w:br/>
              <w:t> Femininum</w:t>
            </w:r>
          </w:p>
        </w:tc>
        <w:tc>
          <w:tcPr>
            <w:tcW w:w="1701" w:type="dxa"/>
            <w:hideMark/>
          </w:tcPr>
          <w:p w:rsidR="00D15117" w:rsidRPr="00D15117" w:rsidRDefault="00D15117" w:rsidP="00D1511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de-DE" w:bidi="ar-SA"/>
              </w:rPr>
            </w:pPr>
            <w:r w:rsidRPr="00D15117">
              <w:rPr>
                <w:rFonts w:eastAsia="Times New Roman"/>
                <w:lang w:eastAsia="de-DE" w:bidi="ar-SA"/>
              </w:rPr>
              <w:t>Neutrum</w:t>
            </w:r>
          </w:p>
        </w:tc>
      </w:tr>
      <w:tr w:rsidR="00D15117" w:rsidRPr="00D15117" w:rsidTr="00D15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:rsidR="00D15117" w:rsidRPr="00D15117" w:rsidRDefault="00D15117" w:rsidP="00D15117">
            <w:pPr>
              <w:spacing w:after="160" w:line="259" w:lineRule="auto"/>
              <w:rPr>
                <w:rFonts w:eastAsia="Times New Roman"/>
                <w:lang w:eastAsia="de-DE" w:bidi="ar-SA"/>
              </w:rPr>
            </w:pPr>
            <w:r w:rsidRPr="00D15117">
              <w:rPr>
                <w:rFonts w:eastAsia="Times New Roman"/>
                <w:lang w:eastAsia="de-DE" w:bidi="ar-SA"/>
              </w:rPr>
              <w:t> </w:t>
            </w:r>
          </w:p>
        </w:tc>
        <w:tc>
          <w:tcPr>
            <w:tcW w:w="3636" w:type="dxa"/>
            <w:gridSpan w:val="2"/>
            <w:hideMark/>
          </w:tcPr>
          <w:p w:rsidR="00D15117" w:rsidRPr="00D15117" w:rsidRDefault="00D15117" w:rsidP="00247258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de-DE" w:bidi="ar-SA"/>
              </w:rPr>
            </w:pPr>
            <w:r w:rsidRPr="00D15117">
              <w:rPr>
                <w:rFonts w:eastAsia="Times New Roman"/>
                <w:b/>
                <w:bCs/>
                <w:lang w:eastAsia="de-DE" w:bidi="ar-SA"/>
              </w:rPr>
              <w:t>Singular</w:t>
            </w:r>
          </w:p>
        </w:tc>
      </w:tr>
      <w:tr w:rsidR="00D15117" w:rsidRPr="00D15117" w:rsidTr="00D15117">
        <w:trPr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:rsidR="00D15117" w:rsidRPr="00D15117" w:rsidRDefault="00D15117" w:rsidP="00D15117">
            <w:pPr>
              <w:spacing w:after="160" w:line="259" w:lineRule="auto"/>
              <w:rPr>
                <w:rFonts w:eastAsia="Times New Roman"/>
                <w:lang w:eastAsia="de-DE" w:bidi="ar-SA"/>
              </w:rPr>
            </w:pPr>
            <w:r w:rsidRPr="00D15117">
              <w:rPr>
                <w:rFonts w:eastAsia="Times New Roman"/>
                <w:lang w:eastAsia="de-DE" w:bidi="ar-SA"/>
              </w:rPr>
              <w:t>Nominativ</w:t>
            </w:r>
          </w:p>
        </w:tc>
        <w:tc>
          <w:tcPr>
            <w:tcW w:w="1935" w:type="dxa"/>
            <w:gridSpan w:val="2"/>
            <w:hideMark/>
          </w:tcPr>
          <w:p w:rsidR="00D15117" w:rsidRPr="00D15117" w:rsidRDefault="00D15117" w:rsidP="000A01D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15117">
              <w:rPr>
                <w:rFonts w:eastAsia="Times New Roman"/>
                <w:lang w:val="la-Latn" w:eastAsia="de-DE" w:bidi="ar-SA"/>
              </w:rPr>
              <w:t>pugnans</w:t>
            </w:r>
          </w:p>
        </w:tc>
      </w:tr>
      <w:tr w:rsidR="00D15117" w:rsidRPr="00D15117" w:rsidTr="00D15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:rsidR="00D15117" w:rsidRPr="00D15117" w:rsidRDefault="00D15117" w:rsidP="00D15117">
            <w:pPr>
              <w:spacing w:after="160" w:line="259" w:lineRule="auto"/>
              <w:rPr>
                <w:rFonts w:eastAsia="Times New Roman"/>
                <w:lang w:eastAsia="de-DE" w:bidi="ar-SA"/>
              </w:rPr>
            </w:pPr>
            <w:r w:rsidRPr="00D15117">
              <w:rPr>
                <w:rFonts w:eastAsia="Times New Roman"/>
                <w:lang w:eastAsia="de-DE" w:bidi="ar-SA"/>
              </w:rPr>
              <w:t>Genitiv</w:t>
            </w:r>
          </w:p>
        </w:tc>
        <w:tc>
          <w:tcPr>
            <w:tcW w:w="1935" w:type="dxa"/>
            <w:gridSpan w:val="2"/>
            <w:hideMark/>
          </w:tcPr>
          <w:p w:rsidR="00D15117" w:rsidRPr="00D15117" w:rsidRDefault="00D15117" w:rsidP="000A01D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15117">
              <w:rPr>
                <w:rFonts w:eastAsia="Times New Roman"/>
                <w:lang w:val="la-Latn" w:eastAsia="de-DE" w:bidi="ar-SA"/>
              </w:rPr>
              <w:t>pugnant-is</w:t>
            </w:r>
          </w:p>
        </w:tc>
      </w:tr>
      <w:tr w:rsidR="00D15117" w:rsidRPr="00D15117" w:rsidTr="00D15117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:rsidR="00D15117" w:rsidRPr="00D15117" w:rsidRDefault="00D15117" w:rsidP="00D15117">
            <w:pPr>
              <w:spacing w:after="160" w:line="259" w:lineRule="auto"/>
              <w:rPr>
                <w:rFonts w:eastAsia="Times New Roman"/>
                <w:lang w:eastAsia="de-DE" w:bidi="ar-SA"/>
              </w:rPr>
            </w:pPr>
            <w:r w:rsidRPr="00D15117">
              <w:rPr>
                <w:rFonts w:eastAsia="Times New Roman"/>
                <w:lang w:eastAsia="de-DE" w:bidi="ar-SA"/>
              </w:rPr>
              <w:t>Dativ</w:t>
            </w:r>
          </w:p>
        </w:tc>
        <w:tc>
          <w:tcPr>
            <w:tcW w:w="1935" w:type="dxa"/>
            <w:gridSpan w:val="2"/>
            <w:hideMark/>
          </w:tcPr>
          <w:p w:rsidR="00D15117" w:rsidRPr="00D15117" w:rsidRDefault="00D15117" w:rsidP="000A01D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15117">
              <w:rPr>
                <w:rFonts w:eastAsia="Times New Roman"/>
                <w:lang w:val="la-Latn" w:eastAsia="de-DE" w:bidi="ar-SA"/>
              </w:rPr>
              <w:t>pugnant-ī</w:t>
            </w:r>
          </w:p>
        </w:tc>
      </w:tr>
      <w:tr w:rsidR="00D15117" w:rsidRPr="00D15117" w:rsidTr="00D15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:rsidR="00D15117" w:rsidRPr="00D15117" w:rsidRDefault="00D15117" w:rsidP="00D15117">
            <w:pPr>
              <w:spacing w:after="160" w:line="259" w:lineRule="auto"/>
              <w:rPr>
                <w:rFonts w:eastAsia="Times New Roman"/>
                <w:lang w:eastAsia="de-DE" w:bidi="ar-SA"/>
              </w:rPr>
            </w:pPr>
            <w:r w:rsidRPr="00D15117">
              <w:rPr>
                <w:rFonts w:eastAsia="Times New Roman"/>
                <w:lang w:eastAsia="de-DE" w:bidi="ar-SA"/>
              </w:rPr>
              <w:t>Akkusativ</w:t>
            </w:r>
          </w:p>
        </w:tc>
        <w:tc>
          <w:tcPr>
            <w:tcW w:w="1935" w:type="dxa"/>
            <w:hideMark/>
          </w:tcPr>
          <w:p w:rsidR="00D15117" w:rsidRPr="00D15117" w:rsidRDefault="00D15117" w:rsidP="00D1511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15117">
              <w:rPr>
                <w:rFonts w:eastAsia="Times New Roman"/>
                <w:lang w:val="la-Latn" w:eastAsia="de-DE" w:bidi="ar-SA"/>
              </w:rPr>
              <w:t>pugnant-em</w:t>
            </w:r>
          </w:p>
        </w:tc>
        <w:tc>
          <w:tcPr>
            <w:tcW w:w="1701" w:type="dxa"/>
            <w:hideMark/>
          </w:tcPr>
          <w:p w:rsidR="00D15117" w:rsidRPr="00D15117" w:rsidRDefault="00D15117" w:rsidP="00D1511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15117">
              <w:rPr>
                <w:rFonts w:eastAsia="Times New Roman"/>
                <w:lang w:val="la-Latn" w:eastAsia="de-DE" w:bidi="ar-SA"/>
              </w:rPr>
              <w:t>pugnans</w:t>
            </w:r>
          </w:p>
        </w:tc>
      </w:tr>
      <w:tr w:rsidR="00D15117" w:rsidRPr="00D15117" w:rsidTr="00D15117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:rsidR="00D15117" w:rsidRPr="00D15117" w:rsidRDefault="00D15117" w:rsidP="00D15117">
            <w:pPr>
              <w:spacing w:after="160" w:line="259" w:lineRule="auto"/>
              <w:rPr>
                <w:rFonts w:eastAsia="Times New Roman"/>
                <w:lang w:eastAsia="de-DE" w:bidi="ar-SA"/>
              </w:rPr>
            </w:pPr>
            <w:r w:rsidRPr="00D15117">
              <w:rPr>
                <w:rFonts w:eastAsia="Times New Roman"/>
                <w:lang w:eastAsia="de-DE" w:bidi="ar-SA"/>
              </w:rPr>
              <w:t>Ablativ</w:t>
            </w:r>
          </w:p>
        </w:tc>
        <w:tc>
          <w:tcPr>
            <w:tcW w:w="3636" w:type="dxa"/>
            <w:gridSpan w:val="2"/>
            <w:hideMark/>
          </w:tcPr>
          <w:p w:rsidR="00D15117" w:rsidRPr="00D15117" w:rsidRDefault="00D15117" w:rsidP="000A01D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15117">
              <w:rPr>
                <w:rFonts w:eastAsia="Times New Roman"/>
                <w:lang w:val="la-Latn" w:eastAsia="de-DE" w:bidi="ar-SA"/>
              </w:rPr>
              <w:t>pugnant-</w:t>
            </w:r>
            <w:r w:rsidRPr="00D15117">
              <w:rPr>
                <w:rFonts w:eastAsia="Times New Roman"/>
                <w:b/>
                <w:bCs/>
                <w:lang w:val="la-Latn" w:eastAsia="de-DE" w:bidi="ar-SA"/>
              </w:rPr>
              <w:t>e</w:t>
            </w:r>
          </w:p>
        </w:tc>
      </w:tr>
      <w:tr w:rsidR="00D15117" w:rsidRPr="00D15117" w:rsidTr="00D15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:rsidR="00D15117" w:rsidRPr="00D15117" w:rsidRDefault="00D15117" w:rsidP="00D15117">
            <w:pPr>
              <w:spacing w:after="160" w:line="259" w:lineRule="auto"/>
              <w:rPr>
                <w:rFonts w:eastAsia="Times New Roman"/>
                <w:lang w:eastAsia="de-DE" w:bidi="ar-SA"/>
              </w:rPr>
            </w:pPr>
            <w:r w:rsidRPr="00D15117">
              <w:rPr>
                <w:rFonts w:eastAsia="Times New Roman"/>
                <w:lang w:eastAsia="de-DE" w:bidi="ar-SA"/>
              </w:rPr>
              <w:t> </w:t>
            </w:r>
          </w:p>
        </w:tc>
        <w:tc>
          <w:tcPr>
            <w:tcW w:w="3636" w:type="dxa"/>
            <w:gridSpan w:val="2"/>
            <w:hideMark/>
          </w:tcPr>
          <w:p w:rsidR="00D15117" w:rsidRPr="00D15117" w:rsidRDefault="00D15117" w:rsidP="00247258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15117">
              <w:rPr>
                <w:rFonts w:eastAsia="Times New Roman"/>
                <w:b/>
                <w:bCs/>
                <w:lang w:val="la-Latn" w:eastAsia="de-DE" w:bidi="ar-SA"/>
              </w:rPr>
              <w:t>Plural</w:t>
            </w:r>
          </w:p>
        </w:tc>
      </w:tr>
      <w:tr w:rsidR="00D15117" w:rsidRPr="00D15117" w:rsidTr="00D15117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:rsidR="00D15117" w:rsidRPr="00D15117" w:rsidRDefault="00D15117" w:rsidP="00D15117">
            <w:pPr>
              <w:spacing w:after="160" w:line="259" w:lineRule="auto"/>
              <w:rPr>
                <w:rFonts w:eastAsia="Times New Roman"/>
                <w:lang w:eastAsia="de-DE" w:bidi="ar-SA"/>
              </w:rPr>
            </w:pPr>
            <w:r w:rsidRPr="00D15117">
              <w:rPr>
                <w:rFonts w:eastAsia="Times New Roman"/>
                <w:lang w:eastAsia="de-DE" w:bidi="ar-SA"/>
              </w:rPr>
              <w:t>Nominativ</w:t>
            </w:r>
          </w:p>
        </w:tc>
        <w:tc>
          <w:tcPr>
            <w:tcW w:w="1935" w:type="dxa"/>
            <w:hideMark/>
          </w:tcPr>
          <w:p w:rsidR="00D15117" w:rsidRPr="00D15117" w:rsidRDefault="00D15117" w:rsidP="00D1511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15117">
              <w:rPr>
                <w:rFonts w:eastAsia="Times New Roman"/>
                <w:lang w:val="la-Latn" w:eastAsia="de-DE" w:bidi="ar-SA"/>
              </w:rPr>
              <w:t>pugnant-ēs</w:t>
            </w:r>
          </w:p>
        </w:tc>
        <w:tc>
          <w:tcPr>
            <w:tcW w:w="1701" w:type="dxa"/>
            <w:hideMark/>
          </w:tcPr>
          <w:p w:rsidR="00D15117" w:rsidRPr="00D15117" w:rsidRDefault="00D15117" w:rsidP="00D1511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15117">
              <w:rPr>
                <w:rFonts w:eastAsia="Times New Roman"/>
                <w:lang w:val="la-Latn" w:eastAsia="de-DE" w:bidi="ar-SA"/>
              </w:rPr>
              <w:t>pugnant-i-a</w:t>
            </w:r>
          </w:p>
        </w:tc>
      </w:tr>
      <w:tr w:rsidR="00D15117" w:rsidRPr="00D15117" w:rsidTr="00D15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:rsidR="00D15117" w:rsidRPr="00D15117" w:rsidRDefault="00D15117" w:rsidP="00D15117">
            <w:pPr>
              <w:spacing w:after="160" w:line="259" w:lineRule="auto"/>
              <w:rPr>
                <w:rFonts w:eastAsia="Times New Roman"/>
                <w:lang w:eastAsia="de-DE" w:bidi="ar-SA"/>
              </w:rPr>
            </w:pPr>
            <w:r w:rsidRPr="00D15117">
              <w:rPr>
                <w:rFonts w:eastAsia="Times New Roman"/>
                <w:lang w:eastAsia="de-DE" w:bidi="ar-SA"/>
              </w:rPr>
              <w:t>Genitiv</w:t>
            </w:r>
          </w:p>
        </w:tc>
        <w:tc>
          <w:tcPr>
            <w:tcW w:w="3636" w:type="dxa"/>
            <w:gridSpan w:val="2"/>
            <w:hideMark/>
          </w:tcPr>
          <w:p w:rsidR="00D15117" w:rsidRPr="00D15117" w:rsidRDefault="00D15117" w:rsidP="000A01D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15117">
              <w:rPr>
                <w:rFonts w:eastAsia="Times New Roman"/>
                <w:lang w:val="la-Latn" w:eastAsia="de-DE" w:bidi="ar-SA"/>
              </w:rPr>
              <w:t>pugnant-i-um</w:t>
            </w:r>
          </w:p>
        </w:tc>
      </w:tr>
      <w:tr w:rsidR="00D15117" w:rsidRPr="00D15117" w:rsidTr="00D15117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:rsidR="00D15117" w:rsidRPr="00D15117" w:rsidRDefault="00D15117" w:rsidP="00D15117">
            <w:pPr>
              <w:spacing w:after="160" w:line="259" w:lineRule="auto"/>
              <w:rPr>
                <w:rFonts w:eastAsia="Times New Roman"/>
                <w:lang w:eastAsia="de-DE" w:bidi="ar-SA"/>
              </w:rPr>
            </w:pPr>
            <w:r w:rsidRPr="00D15117">
              <w:rPr>
                <w:rFonts w:eastAsia="Times New Roman"/>
                <w:lang w:eastAsia="de-DE" w:bidi="ar-SA"/>
              </w:rPr>
              <w:t>Dativ</w:t>
            </w:r>
          </w:p>
        </w:tc>
        <w:tc>
          <w:tcPr>
            <w:tcW w:w="3636" w:type="dxa"/>
            <w:gridSpan w:val="2"/>
            <w:hideMark/>
          </w:tcPr>
          <w:p w:rsidR="00D15117" w:rsidRPr="00D15117" w:rsidRDefault="00D15117" w:rsidP="000A01D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15117">
              <w:rPr>
                <w:rFonts w:eastAsia="Times New Roman"/>
                <w:lang w:val="la-Latn" w:eastAsia="de-DE" w:bidi="ar-SA"/>
              </w:rPr>
              <w:t>pugnant-ibus</w:t>
            </w:r>
          </w:p>
        </w:tc>
      </w:tr>
      <w:tr w:rsidR="00D15117" w:rsidRPr="00D15117" w:rsidTr="00D15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:rsidR="00D15117" w:rsidRPr="00D15117" w:rsidRDefault="00D15117" w:rsidP="00D15117">
            <w:pPr>
              <w:spacing w:after="160" w:line="259" w:lineRule="auto"/>
              <w:rPr>
                <w:rFonts w:eastAsia="Times New Roman"/>
                <w:lang w:eastAsia="de-DE" w:bidi="ar-SA"/>
              </w:rPr>
            </w:pPr>
            <w:r w:rsidRPr="00D15117">
              <w:rPr>
                <w:rFonts w:eastAsia="Times New Roman"/>
                <w:lang w:eastAsia="de-DE" w:bidi="ar-SA"/>
              </w:rPr>
              <w:t>Akkusativ</w:t>
            </w:r>
          </w:p>
        </w:tc>
        <w:tc>
          <w:tcPr>
            <w:tcW w:w="1935" w:type="dxa"/>
            <w:hideMark/>
          </w:tcPr>
          <w:p w:rsidR="00D15117" w:rsidRPr="00D15117" w:rsidRDefault="00D15117" w:rsidP="00D1511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15117">
              <w:rPr>
                <w:rFonts w:eastAsia="Times New Roman"/>
                <w:lang w:val="la-Latn" w:eastAsia="de-DE" w:bidi="ar-SA"/>
              </w:rPr>
              <w:t>pugnant-ēs</w:t>
            </w:r>
          </w:p>
        </w:tc>
        <w:tc>
          <w:tcPr>
            <w:tcW w:w="1701" w:type="dxa"/>
            <w:hideMark/>
          </w:tcPr>
          <w:p w:rsidR="00D15117" w:rsidRPr="00D15117" w:rsidRDefault="00D15117" w:rsidP="00D1511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15117">
              <w:rPr>
                <w:rFonts w:eastAsia="Times New Roman"/>
                <w:lang w:val="la-Latn" w:eastAsia="de-DE" w:bidi="ar-SA"/>
              </w:rPr>
              <w:t>pugnant-i-a</w:t>
            </w:r>
          </w:p>
        </w:tc>
      </w:tr>
      <w:tr w:rsidR="00D15117" w:rsidRPr="00D15117" w:rsidTr="00D15117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:rsidR="00D15117" w:rsidRPr="00D15117" w:rsidRDefault="00D15117" w:rsidP="00D15117">
            <w:pPr>
              <w:spacing w:after="160" w:line="259" w:lineRule="auto"/>
              <w:rPr>
                <w:rFonts w:eastAsia="Times New Roman"/>
                <w:lang w:eastAsia="de-DE" w:bidi="ar-SA"/>
              </w:rPr>
            </w:pPr>
            <w:r w:rsidRPr="00D15117">
              <w:rPr>
                <w:rFonts w:eastAsia="Times New Roman"/>
                <w:lang w:eastAsia="de-DE" w:bidi="ar-SA"/>
              </w:rPr>
              <w:t>Ablativ</w:t>
            </w:r>
          </w:p>
        </w:tc>
        <w:tc>
          <w:tcPr>
            <w:tcW w:w="3636" w:type="dxa"/>
            <w:gridSpan w:val="2"/>
            <w:hideMark/>
          </w:tcPr>
          <w:p w:rsidR="00D15117" w:rsidRPr="00D15117" w:rsidRDefault="00D15117" w:rsidP="000A01D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D15117">
              <w:rPr>
                <w:rFonts w:eastAsia="Times New Roman"/>
                <w:lang w:val="la-Latn" w:eastAsia="de-DE" w:bidi="ar-SA"/>
              </w:rPr>
              <w:t>pugnant-ibus</w:t>
            </w:r>
          </w:p>
        </w:tc>
      </w:tr>
    </w:tbl>
    <w:p w:rsidR="00D15117" w:rsidRPr="00D15117" w:rsidRDefault="00D15117" w:rsidP="000A01DC">
      <w:pPr>
        <w:spacing w:before="240"/>
        <w:rPr>
          <w:rFonts w:eastAsia="Times New Roman"/>
          <w:lang w:eastAsia="de-DE" w:bidi="ar-SA"/>
        </w:rPr>
      </w:pPr>
      <w:r w:rsidRPr="00D15117">
        <w:rPr>
          <w:rFonts w:eastAsia="Times New Roman"/>
          <w:lang w:eastAsia="de-DE" w:bidi="ar-SA"/>
        </w:rPr>
        <w:t xml:space="preserve"> Zu lernen sind vor allem die Ablativ-Formen, damit die Übersetzung des </w:t>
      </w:r>
      <w:proofErr w:type="spellStart"/>
      <w:r w:rsidRPr="00D15117">
        <w:rPr>
          <w:rFonts w:eastAsia="Times New Roman"/>
          <w:lang w:eastAsia="de-DE" w:bidi="ar-SA"/>
        </w:rPr>
        <w:t>Ablativus</w:t>
      </w:r>
      <w:proofErr w:type="spellEnd"/>
      <w:r w:rsidRPr="00D15117">
        <w:rPr>
          <w:rFonts w:eastAsia="Times New Roman"/>
          <w:lang w:eastAsia="de-DE" w:bidi="ar-SA"/>
        </w:rPr>
        <w:t xml:space="preserve"> </w:t>
      </w:r>
      <w:proofErr w:type="spellStart"/>
      <w:r w:rsidRPr="00D15117">
        <w:rPr>
          <w:rFonts w:eastAsia="Times New Roman"/>
          <w:lang w:eastAsia="de-DE" w:bidi="ar-SA"/>
        </w:rPr>
        <w:t>absolutus</w:t>
      </w:r>
      <w:proofErr w:type="spellEnd"/>
      <w:r w:rsidRPr="00D15117">
        <w:rPr>
          <w:rFonts w:eastAsia="Times New Roman"/>
          <w:lang w:eastAsia="de-DE" w:bidi="ar-SA"/>
        </w:rPr>
        <w:t xml:space="preserve"> gelingt:</w:t>
      </w:r>
    </w:p>
    <w:p w:rsidR="00D15117" w:rsidRPr="00D15117" w:rsidRDefault="00D15117" w:rsidP="000A01DC">
      <w:pPr>
        <w:ind w:left="709"/>
        <w:rPr>
          <w:rFonts w:eastAsia="Times New Roman"/>
          <w:lang w:eastAsia="de-DE" w:bidi="ar-SA"/>
        </w:rPr>
      </w:pPr>
      <w:proofErr w:type="spellStart"/>
      <w:r w:rsidRPr="00D15117">
        <w:rPr>
          <w:rFonts w:eastAsia="Times New Roman"/>
          <w:lang w:eastAsia="de-DE" w:bidi="ar-SA"/>
        </w:rPr>
        <w:t>Pompeio</w:t>
      </w:r>
      <w:proofErr w:type="spellEnd"/>
      <w:r w:rsidRPr="00D15117">
        <w:rPr>
          <w:rFonts w:eastAsia="Times New Roman"/>
          <w:lang w:eastAsia="de-DE" w:bidi="ar-SA"/>
        </w:rPr>
        <w:t xml:space="preserve"> hoc </w:t>
      </w:r>
      <w:proofErr w:type="spellStart"/>
      <w:r w:rsidRPr="00D15117">
        <w:rPr>
          <w:rFonts w:eastAsia="Times New Roman"/>
          <w:lang w:eastAsia="de-DE" w:bidi="ar-SA"/>
        </w:rPr>
        <w:t>dicente</w:t>
      </w:r>
      <w:proofErr w:type="spellEnd"/>
      <w:r w:rsidRPr="00D15117">
        <w:rPr>
          <w:rFonts w:eastAsia="Times New Roman"/>
          <w:lang w:eastAsia="de-DE" w:bidi="ar-SA"/>
        </w:rPr>
        <w:t xml:space="preserve"> = Als Pompeius dies sagte.</w:t>
      </w:r>
    </w:p>
    <w:p w:rsidR="00D15117" w:rsidRPr="00D15117" w:rsidRDefault="00D15117" w:rsidP="00D15117">
      <w:pPr>
        <w:rPr>
          <w:rFonts w:eastAsia="Times New Roman"/>
          <w:lang w:eastAsia="de-DE" w:bidi="ar-SA"/>
        </w:rPr>
      </w:pPr>
      <w:r w:rsidRPr="00D15117">
        <w:rPr>
          <w:rFonts w:eastAsia="Times New Roman"/>
          <w:lang w:eastAsia="de-DE" w:bidi="ar-SA"/>
        </w:rPr>
        <w:t xml:space="preserve">Weiteres zum </w:t>
      </w:r>
      <w:proofErr w:type="spellStart"/>
      <w:r w:rsidRPr="00D15117">
        <w:rPr>
          <w:rFonts w:eastAsia="Times New Roman"/>
          <w:lang w:eastAsia="de-DE" w:bidi="ar-SA"/>
        </w:rPr>
        <w:t>Ablativus</w:t>
      </w:r>
      <w:proofErr w:type="spellEnd"/>
      <w:r w:rsidRPr="00D15117">
        <w:rPr>
          <w:rFonts w:eastAsia="Times New Roman"/>
          <w:lang w:eastAsia="de-DE" w:bidi="ar-SA"/>
        </w:rPr>
        <w:t xml:space="preserve"> </w:t>
      </w:r>
      <w:proofErr w:type="spellStart"/>
      <w:r w:rsidRPr="00D15117">
        <w:rPr>
          <w:rFonts w:eastAsia="Times New Roman"/>
          <w:lang w:eastAsia="de-DE" w:bidi="ar-SA"/>
        </w:rPr>
        <w:t>absolutus</w:t>
      </w:r>
      <w:proofErr w:type="spellEnd"/>
      <w:r w:rsidRPr="00D15117">
        <w:rPr>
          <w:rFonts w:eastAsia="Times New Roman"/>
          <w:lang w:eastAsia="de-DE" w:bidi="ar-SA"/>
        </w:rPr>
        <w:t xml:space="preserve"> im Kapitel </w:t>
      </w:r>
      <w:hyperlink r:id="rId10" w:tgtFrame="_blank" w:tooltip="Die Übersetzung des Ablativus absolutus" w:history="1">
        <w:r w:rsidRPr="00D15117">
          <w:rPr>
            <w:rStyle w:val="Hyperlink"/>
            <w:rFonts w:eastAsia="Times New Roman"/>
            <w:lang w:eastAsia="de-DE" w:bidi="ar-SA"/>
          </w:rPr>
          <w:t>Satzlehre</w:t>
        </w:r>
      </w:hyperlink>
      <w:bookmarkStart w:id="0" w:name="_GoBack"/>
      <w:bookmarkEnd w:id="0"/>
      <w:r w:rsidRPr="00D15117">
        <w:rPr>
          <w:rFonts w:eastAsia="Times New Roman"/>
          <w:lang w:eastAsia="de-DE" w:bidi="ar-SA"/>
        </w:rPr>
        <w:t>.</w:t>
      </w:r>
    </w:p>
    <w:p w:rsidR="000A01DC" w:rsidRDefault="000A01DC">
      <w:pPr>
        <w:rPr>
          <w:rFonts w:eastAsia="Times New Roman"/>
          <w:b/>
          <w:bCs/>
          <w:lang w:eastAsia="de-DE" w:bidi="ar-SA"/>
        </w:rPr>
      </w:pPr>
      <w:r>
        <w:rPr>
          <w:rFonts w:eastAsia="Times New Roman"/>
          <w:b/>
          <w:bCs/>
          <w:lang w:eastAsia="de-DE" w:bidi="ar-SA"/>
        </w:rPr>
        <w:br w:type="page"/>
      </w:r>
    </w:p>
    <w:p w:rsidR="00D15117" w:rsidRPr="000A01DC" w:rsidRDefault="00D15117" w:rsidP="000A01DC">
      <w:pPr>
        <w:pStyle w:val="berschrift2"/>
      </w:pPr>
      <w:r w:rsidRPr="000A01DC">
        <w:lastRenderedPageBreak/>
        <w:t xml:space="preserve">Das Partizip Futur </w:t>
      </w:r>
      <w:proofErr w:type="spellStart"/>
      <w:r w:rsidRPr="000A01DC">
        <w:t>Aktiv</w:t>
      </w:r>
      <w:proofErr w:type="spellEnd"/>
      <w:r w:rsidRPr="000A01DC">
        <w:t xml:space="preserve"> (PFA)</w:t>
      </w:r>
    </w:p>
    <w:p w:rsidR="00D15117" w:rsidRPr="00D15117" w:rsidRDefault="00D15117" w:rsidP="00D15117">
      <w:pPr>
        <w:rPr>
          <w:rFonts w:eastAsia="Times New Roman"/>
          <w:lang w:eastAsia="de-DE" w:bidi="ar-SA"/>
        </w:rPr>
      </w:pPr>
      <w:r w:rsidRPr="00D15117">
        <w:rPr>
          <w:rFonts w:eastAsia="Times New Roman"/>
          <w:lang w:eastAsia="de-DE" w:bidi="ar-SA"/>
        </w:rPr>
        <w:t xml:space="preserve">Das Partizip Futur </w:t>
      </w:r>
      <w:proofErr w:type="spellStart"/>
      <w:r w:rsidRPr="00D15117">
        <w:rPr>
          <w:rFonts w:eastAsia="Times New Roman"/>
          <w:lang w:eastAsia="de-DE" w:bidi="ar-SA"/>
        </w:rPr>
        <w:t>Aktiv</w:t>
      </w:r>
      <w:proofErr w:type="spellEnd"/>
      <w:r w:rsidRPr="00D15117">
        <w:rPr>
          <w:rFonts w:eastAsia="Times New Roman"/>
          <w:lang w:eastAsia="de-DE" w:bidi="ar-SA"/>
        </w:rPr>
        <w:t xml:space="preserve"> (PFA) folgt ebenso wie das PPP der a-/o- Deklination. Es wird aus dem PPP gebildet, indem zwischen den Stamm und die Kasusendung die Silbe -ur- tritt:</w:t>
      </w:r>
    </w:p>
    <w:p w:rsidR="00D15117" w:rsidRPr="00D15117" w:rsidRDefault="00D15117" w:rsidP="000A01DC">
      <w:pPr>
        <w:ind w:left="709"/>
        <w:rPr>
          <w:rFonts w:eastAsia="Times New Roman"/>
          <w:lang w:eastAsia="de-DE" w:bidi="ar-SA"/>
        </w:rPr>
      </w:pPr>
      <w:r w:rsidRPr="00D15117">
        <w:rPr>
          <w:rFonts w:eastAsia="Times New Roman"/>
          <w:lang w:eastAsia="de-DE" w:bidi="ar-SA"/>
        </w:rPr>
        <w:t>miss-ur-</w:t>
      </w:r>
      <w:proofErr w:type="spellStart"/>
      <w:r w:rsidRPr="00D15117">
        <w:rPr>
          <w:rFonts w:eastAsia="Times New Roman"/>
          <w:lang w:eastAsia="de-DE" w:bidi="ar-SA"/>
        </w:rPr>
        <w:t>us</w:t>
      </w:r>
      <w:proofErr w:type="spellEnd"/>
    </w:p>
    <w:p w:rsidR="00D15117" w:rsidRPr="00D15117" w:rsidRDefault="00D15117" w:rsidP="00D15117">
      <w:pPr>
        <w:rPr>
          <w:rFonts w:eastAsia="Times New Roman"/>
          <w:lang w:eastAsia="de-DE" w:bidi="ar-SA"/>
        </w:rPr>
      </w:pPr>
      <w:r w:rsidRPr="00D15117">
        <w:rPr>
          <w:rFonts w:eastAsia="Times New Roman"/>
          <w:lang w:eastAsia="de-DE" w:bidi="ar-SA"/>
        </w:rPr>
        <w:t xml:space="preserve">Es wird vor allem für die Übersetzung des nachzeitigen </w:t>
      </w:r>
      <w:proofErr w:type="spellStart"/>
      <w:r w:rsidRPr="00D15117">
        <w:rPr>
          <w:rFonts w:eastAsia="Times New Roman"/>
          <w:lang w:eastAsia="de-DE" w:bidi="ar-SA"/>
        </w:rPr>
        <w:t>Aci</w:t>
      </w:r>
      <w:proofErr w:type="spellEnd"/>
      <w:r w:rsidRPr="00D15117">
        <w:rPr>
          <w:rFonts w:eastAsia="Times New Roman"/>
          <w:lang w:eastAsia="de-DE" w:bidi="ar-SA"/>
        </w:rPr>
        <w:t xml:space="preserve"> benötigt (siehe </w:t>
      </w:r>
      <w:hyperlink r:id="rId11" w:anchor="zeitstufe" w:tgtFrame="_blank" w:tooltip="Der Accusativus cum infinitivo" w:history="1">
        <w:r w:rsidRPr="00D15117">
          <w:rPr>
            <w:rStyle w:val="Hyperlink"/>
            <w:rFonts w:eastAsia="Times New Roman"/>
            <w:lang w:eastAsia="de-DE" w:bidi="ar-SA"/>
          </w:rPr>
          <w:t>AcI im Kapitel Satzlehre</w:t>
        </w:r>
      </w:hyperlink>
      <w:r w:rsidRPr="00D15117">
        <w:rPr>
          <w:rFonts w:eastAsia="Times New Roman"/>
          <w:lang w:eastAsia="de-DE" w:bidi="ar-SA"/>
        </w:rPr>
        <w:t>).</w:t>
      </w:r>
    </w:p>
    <w:p w:rsidR="00D15117" w:rsidRDefault="00D15117" w:rsidP="00D15117">
      <w:pPr>
        <w:rPr>
          <w:rFonts w:eastAsia="Times New Roman"/>
          <w:lang w:eastAsia="de-DE" w:bidi="ar-SA"/>
        </w:rPr>
      </w:pPr>
    </w:p>
    <w:p w:rsidR="007706D1" w:rsidRDefault="00C1281D" w:rsidP="000D3457">
      <w:pPr>
        <w:rPr>
          <w:rFonts w:eastAsia="Times New Roman"/>
          <w:lang w:eastAsia="de-DE" w:bidi="ar-SA"/>
        </w:rPr>
      </w:pPr>
      <w:r w:rsidRPr="00C1281D">
        <w:rPr>
          <w:rFonts w:eastAsia="Times New Roman"/>
          <w:lang w:eastAsia="de-DE" w:bidi="ar-SA"/>
        </w:rPr>
        <w:t> </w:t>
      </w:r>
    </w:p>
    <w:p w:rsidR="008D37DC" w:rsidRPr="008D37DC" w:rsidRDefault="008D37DC" w:rsidP="000D3457">
      <w:pPr>
        <w:rPr>
          <w:sz w:val="20"/>
          <w:szCs w:val="20"/>
        </w:rPr>
      </w:pPr>
      <w:bookmarkStart w:id="1" w:name="_Hlk511064682"/>
      <w:bookmarkStart w:id="2" w:name="_Hlk511064996"/>
      <w:r w:rsidRPr="008D37DC">
        <w:rPr>
          <w:sz w:val="20"/>
          <w:szCs w:val="20"/>
        </w:rPr>
        <w:t xml:space="preserve">URL dieses Dokuments: </w:t>
      </w:r>
      <w:bookmarkEnd w:id="1"/>
      <w:r w:rsidRPr="008D37DC">
        <w:rPr>
          <w:sz w:val="20"/>
          <w:szCs w:val="20"/>
        </w:rPr>
        <w:fldChar w:fldCharType="begin"/>
      </w:r>
      <w:r w:rsidR="00E81AB1">
        <w:rPr>
          <w:sz w:val="20"/>
          <w:szCs w:val="20"/>
        </w:rPr>
        <w:instrText>HYPERLINK "http://www.schule-bw.de/faecher-und-schularten/sprachen-und-literatur/latein/sprache/deklinationstabellen/adjektive/deklination-partizipien.html"</w:instrText>
      </w:r>
      <w:r w:rsidRPr="008D37DC">
        <w:rPr>
          <w:sz w:val="20"/>
          <w:szCs w:val="20"/>
        </w:rPr>
        <w:fldChar w:fldCharType="separate"/>
      </w:r>
      <w:r w:rsidR="00E81AB1">
        <w:rPr>
          <w:rStyle w:val="Hyperlink"/>
          <w:sz w:val="20"/>
          <w:szCs w:val="20"/>
        </w:rPr>
        <w:t>http://www.schule-bw.de/faecher-und-schularten/sprachen-und-literatur/latein/sprache/deklinationstabellen/adjektive/deklination-partizipien.html</w:t>
      </w:r>
      <w:r w:rsidRPr="008D37DC">
        <w:rPr>
          <w:sz w:val="20"/>
          <w:szCs w:val="20"/>
        </w:rPr>
        <w:fldChar w:fldCharType="end"/>
      </w:r>
      <w:r w:rsidRPr="008D37DC">
        <w:rPr>
          <w:sz w:val="20"/>
          <w:szCs w:val="20"/>
        </w:rPr>
        <w:t xml:space="preserve"> </w:t>
      </w:r>
      <w:bookmarkEnd w:id="2"/>
    </w:p>
    <w:sectPr w:rsidR="008D37DC" w:rsidRPr="008D37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A47" w:rsidRDefault="00C25A47">
      <w:r>
        <w:separator/>
      </w:r>
    </w:p>
  </w:endnote>
  <w:endnote w:type="continuationSeparator" w:id="0">
    <w:p w:rsidR="00C25A47" w:rsidRDefault="00C2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55" w:rsidRDefault="00B300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DA3" w:rsidRDefault="00C25A47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55" w:rsidRDefault="00B300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A47" w:rsidRDefault="00C25A47">
      <w:r>
        <w:rPr>
          <w:color w:val="000000"/>
        </w:rPr>
        <w:separator/>
      </w:r>
    </w:p>
  </w:footnote>
  <w:footnote w:type="continuationSeparator" w:id="0">
    <w:p w:rsidR="00C25A47" w:rsidRDefault="00C25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55" w:rsidRDefault="00B300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C25A47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>
            <w:rPr>
              <w:rFonts w:ascii="Arial Rounded MT Bold" w:hAnsi="Arial Rounded MT Bold"/>
            </w:rPr>
            <w:t>Formenlehre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:rsidR="00202DA3" w:rsidRDefault="00C25A47" w:rsidP="00B30055">
    <w:pPr>
      <w:pStyle w:val="Kopfzeile"/>
      <w:spacing w:after="0" w:line="240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55" w:rsidRDefault="00B300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531"/>
    <w:multiLevelType w:val="hybridMultilevel"/>
    <w:tmpl w:val="A33CA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395651F9"/>
    <w:multiLevelType w:val="multilevel"/>
    <w:tmpl w:val="185493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D3B3F"/>
    <w:multiLevelType w:val="hybridMultilevel"/>
    <w:tmpl w:val="434C4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4C35448B"/>
    <w:multiLevelType w:val="multilevel"/>
    <w:tmpl w:val="87E4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11"/>
  </w:num>
  <w:num w:numId="8">
    <w:abstractNumId w:val="12"/>
  </w:num>
  <w:num w:numId="9">
    <w:abstractNumId w:val="6"/>
  </w:num>
  <w:num w:numId="10">
    <w:abstractNumId w:val="8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1D"/>
    <w:rsid w:val="000A01DC"/>
    <w:rsid w:val="000B1C26"/>
    <w:rsid w:val="000C339D"/>
    <w:rsid w:val="000D3457"/>
    <w:rsid w:val="00106877"/>
    <w:rsid w:val="0011066F"/>
    <w:rsid w:val="00145691"/>
    <w:rsid w:val="00166926"/>
    <w:rsid w:val="0016764D"/>
    <w:rsid w:val="00183C37"/>
    <w:rsid w:val="001A1D2B"/>
    <w:rsid w:val="001C2EB5"/>
    <w:rsid w:val="00233A5B"/>
    <w:rsid w:val="00244475"/>
    <w:rsid w:val="00247258"/>
    <w:rsid w:val="0032026F"/>
    <w:rsid w:val="00337058"/>
    <w:rsid w:val="003C11DC"/>
    <w:rsid w:val="004548BE"/>
    <w:rsid w:val="004B7822"/>
    <w:rsid w:val="005363FB"/>
    <w:rsid w:val="005B59AE"/>
    <w:rsid w:val="005D2F26"/>
    <w:rsid w:val="006636B4"/>
    <w:rsid w:val="00703501"/>
    <w:rsid w:val="00713F75"/>
    <w:rsid w:val="00715A15"/>
    <w:rsid w:val="007378B4"/>
    <w:rsid w:val="007405FE"/>
    <w:rsid w:val="007706D1"/>
    <w:rsid w:val="00777322"/>
    <w:rsid w:val="007C4648"/>
    <w:rsid w:val="00844928"/>
    <w:rsid w:val="00885D32"/>
    <w:rsid w:val="008C2639"/>
    <w:rsid w:val="008D37DC"/>
    <w:rsid w:val="00913DD3"/>
    <w:rsid w:val="00933128"/>
    <w:rsid w:val="009E3034"/>
    <w:rsid w:val="00A621A9"/>
    <w:rsid w:val="00A731B3"/>
    <w:rsid w:val="00B11977"/>
    <w:rsid w:val="00B14434"/>
    <w:rsid w:val="00B30055"/>
    <w:rsid w:val="00B447D9"/>
    <w:rsid w:val="00B87D12"/>
    <w:rsid w:val="00BA1A03"/>
    <w:rsid w:val="00C1281D"/>
    <w:rsid w:val="00C25A47"/>
    <w:rsid w:val="00D15117"/>
    <w:rsid w:val="00D5601F"/>
    <w:rsid w:val="00D745FD"/>
    <w:rsid w:val="00DF3B9F"/>
    <w:rsid w:val="00E43004"/>
    <w:rsid w:val="00E73BE0"/>
    <w:rsid w:val="00E81AB1"/>
    <w:rsid w:val="00EB58F4"/>
    <w:rsid w:val="00EF23D0"/>
    <w:rsid w:val="00F103ED"/>
    <w:rsid w:val="00F152EB"/>
    <w:rsid w:val="00F35936"/>
    <w:rsid w:val="00F44721"/>
    <w:rsid w:val="00F63340"/>
    <w:rsid w:val="00F64624"/>
    <w:rsid w:val="00F8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06D1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1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Hyperlink">
    <w:name w:val="Hyperlink"/>
    <w:basedOn w:val="Absatz-Standardschriftart"/>
    <w:uiPriority w:val="99"/>
    <w:unhideWhenUsed/>
    <w:rsid w:val="00C1281D"/>
    <w:rPr>
      <w:color w:val="0000FF"/>
      <w:u w:val="single"/>
    </w:rPr>
  </w:style>
  <w:style w:type="table" w:styleId="Gitternetztabelle2">
    <w:name w:val="Grid Table 2"/>
    <w:basedOn w:val="NormaleTabelle"/>
    <w:uiPriority w:val="47"/>
    <w:rsid w:val="00C128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8D37DC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32026F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latein/sprache/deklinationstabellen/adjektive/adjektiv-deklination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one5.schule-bw.de/resolveuid/e65fa2434a4342ec9a3c108a46338b5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chule-bw.de/faecher-und-schularten/sprachen-und-literatur/latein/sprache/satzlehre/partizip/ablativus-absolutu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hule-bw.de/faecher-und-schularten/sprachen-und-literatur/latein/sprache/deklinationstabellen/adjektive/adjektiv-deklination.htm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5BCBF-DA1E-42CA-B5B5-5C8E1BB7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1</Pages>
  <Words>326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Pronomina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Deklination des Partizips</dc:title>
  <dc:creator/>
  <cp:lastModifiedBy/>
  <cp:revision>1</cp:revision>
  <dcterms:created xsi:type="dcterms:W3CDTF">2018-04-09T18:20:00Z</dcterms:created>
  <dcterms:modified xsi:type="dcterms:W3CDTF">2018-05-15T20:30:00Z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