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Arbeitsblatt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4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b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t xml:space="preserve">NSDAP und Demokratie: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  <w:sz w:val="24"/>
          <w:szCs w:val="24"/>
        </w:rPr>
      </w:pPr>
      <w:r>
        <w:rPr>
          <w:rFonts w:ascii="Arial Black" w:hAnsi="Arial Black"/>
          <w:b/>
          <w:bCs/>
          <w:sz w:val="24"/>
          <w:szCs w:val="24"/>
        </w:rPr>
        <w:t>Die Hakenkreuzfahne am Freiburger Rathaus</w:t>
      </w:r>
    </w:p>
    <w:p>
      <w:pPr>
        <w:pStyle w:val="Normal"/>
        <w:bidi w:val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Hintergrund</w:t>
      </w:r>
    </w:p>
    <w:p>
      <w:pPr>
        <w:pStyle w:val="Normal"/>
        <w:bidi w:val="0"/>
        <w:jc w:val="left"/>
        <w:rPr>
          <w:rFonts w:ascii="Arial" w:hAnsi="Arial"/>
          <w:sz w:val="10"/>
          <w:szCs w:val="10"/>
        </w:rPr>
      </w:pPr>
      <w:r>
        <w:rPr>
          <w:rFonts w:ascii="Arial" w:hAnsi="Arial"/>
          <w:sz w:val="10"/>
          <w:szCs w:val="1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Bei den Reichstagswahlen am 5. März 1933 gewann die NSDAP 288 von 647 Sitzen, gemeinsam mit der 'Kampffront Schwarz-Weiß-Rot' (d.h. DNVP und 'Stahlhelm') </w:t>
      </w:r>
      <w:r>
        <w:rPr>
          <w:rFonts w:ascii="Arial" w:hAnsi="Arial"/>
          <w:sz w:val="20"/>
          <w:szCs w:val="20"/>
        </w:rPr>
        <w:t xml:space="preserve">hatte sie </w:t>
      </w:r>
      <w:r>
        <w:rPr>
          <w:rFonts w:ascii="Arial" w:hAnsi="Arial"/>
          <w:sz w:val="20"/>
          <w:szCs w:val="20"/>
        </w:rPr>
        <w:t xml:space="preserve">nun </w:t>
      </w:r>
      <w:r>
        <w:rPr>
          <w:rFonts w:ascii="Arial" w:hAnsi="Arial"/>
          <w:sz w:val="20"/>
          <w:szCs w:val="20"/>
        </w:rPr>
        <w:t xml:space="preserve">340 Sitze und damit die absolute Mehrheit im Reichstag. Am folgenden Tag wehte auf vielen öffentlichen Gebäuden in Deutschland die Parteifahne der NSDAP.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hd w:fill="D3D3D3" w:val="clear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Aufgabe</w:t>
      </w:r>
      <w:r>
        <w:rPr>
          <w:rFonts w:ascii="Arial" w:hAnsi="Arial"/>
          <w:b/>
          <w:bCs/>
          <w:sz w:val="20"/>
          <w:szCs w:val="20"/>
        </w:rPr>
        <w:t>n</w:t>
      </w:r>
    </w:p>
    <w:p>
      <w:pPr>
        <w:pStyle w:val="Normal"/>
        <w:shd w:fill="D3D3D3" w:val="clear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hd w:fill="D3D3D3" w:val="clear"/>
        <w:bidi w:val="0"/>
        <w:jc w:val="left"/>
        <w:rPr/>
      </w:pPr>
      <w:r>
        <w:rPr>
          <w:rFonts w:ascii="Arial" w:hAnsi="Arial"/>
          <w:b/>
          <w:bCs/>
          <w:color w:val="000000"/>
          <w:sz w:val="20"/>
          <w:szCs w:val="20"/>
        </w:rPr>
        <w:t>1)</w:t>
      </w:r>
      <w:r>
        <w:rPr>
          <w:rFonts w:ascii="Arial" w:hAnsi="Arial"/>
          <w:color w:val="000000"/>
          <w:sz w:val="20"/>
          <w:szCs w:val="20"/>
        </w:rPr>
        <w:t xml:space="preserve"> Erkläre</w:t>
      </w:r>
      <w:r>
        <w:rPr>
          <w:rFonts w:ascii="Arial" w:hAnsi="Arial"/>
          <w:color w:val="000000"/>
          <w:sz w:val="20"/>
          <w:szCs w:val="20"/>
        </w:rPr>
        <w:t xml:space="preserve"> anhand der vier </w:t>
      </w:r>
      <w:r>
        <w:rPr>
          <w:rFonts w:ascii="Arial" w:hAnsi="Arial"/>
          <w:color w:val="000000"/>
          <w:sz w:val="20"/>
          <w:szCs w:val="20"/>
        </w:rPr>
        <w:t>Quellen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(</w:t>
      </w:r>
      <w:r>
        <w:rPr>
          <w:rFonts w:ascii="Arial" w:hAnsi="Arial"/>
          <w:color w:val="000000"/>
          <w:sz w:val="20"/>
          <w:szCs w:val="20"/>
        </w:rPr>
        <w:t xml:space="preserve">a) bis </w:t>
      </w:r>
      <w:r>
        <w:rPr>
          <w:rFonts w:ascii="Arial" w:hAnsi="Arial"/>
          <w:color w:val="000000"/>
          <w:sz w:val="20"/>
          <w:szCs w:val="20"/>
        </w:rPr>
        <w:t>(</w:t>
      </w:r>
      <w:r>
        <w:rPr>
          <w:rFonts w:ascii="Arial" w:hAnsi="Arial"/>
          <w:color w:val="000000"/>
          <w:sz w:val="20"/>
          <w:szCs w:val="20"/>
        </w:rPr>
        <w:t xml:space="preserve">d) aus der </w:t>
      </w:r>
      <w:r>
        <w:rPr>
          <w:rFonts w:ascii="Arial" w:hAnsi="Arial"/>
          <w:i/>
          <w:iCs/>
          <w:color w:val="000000"/>
          <w:sz w:val="20"/>
          <w:szCs w:val="20"/>
        </w:rPr>
        <w:t xml:space="preserve">Freiburger Zeitung 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sowie 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T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ext (e)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 und der Abbildung</w:t>
      </w:r>
      <w:r>
        <w:rPr>
          <w:rFonts w:ascii="Arial" w:hAnsi="Arial"/>
          <w:color w:val="000000"/>
          <w:sz w:val="20"/>
          <w:szCs w:val="20"/>
        </w:rPr>
        <w:t xml:space="preserve">, </w:t>
      </w:r>
    </w:p>
    <w:p>
      <w:pPr>
        <w:pStyle w:val="Normal"/>
        <w:shd w:fill="D3D3D3" w:val="clear"/>
        <w:bidi w:val="0"/>
        <w:jc w:val="left"/>
        <w:rPr/>
      </w:pPr>
      <w:r>
        <w:rPr>
          <w:rFonts w:ascii="Arial" w:hAnsi="Arial"/>
          <w:color w:val="000000"/>
          <w:sz w:val="20"/>
          <w:szCs w:val="20"/>
        </w:rPr>
        <w:tab/>
      </w:r>
      <w:r>
        <w:rPr>
          <w:rFonts w:ascii="Arial" w:hAnsi="Arial"/>
          <w:color w:val="000000"/>
          <w:sz w:val="20"/>
          <w:szCs w:val="20"/>
        </w:rPr>
        <w:t>unter welchen Umständen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 xml:space="preserve">es zur Hissung der Nazi-Parteifahne auf Rathäusern etc. kam. </w:t>
      </w:r>
    </w:p>
    <w:p>
      <w:pPr>
        <w:pStyle w:val="Normal"/>
        <w:shd w:fill="D3D3D3" w:val="clear"/>
        <w:bidi w:val="0"/>
        <w:jc w:val="left"/>
        <w:rPr>
          <w:color w:val="0000FF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2)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 xml:space="preserve">Das Hissen der Flagge erfolgte offensichtlich im Hochgefühl des Wahlsieges vom 5. März. Bewerte das </w:t>
        <w:tab/>
        <w:t xml:space="preserve">Demokratieverständnis </w:t>
      </w:r>
      <w:r>
        <w:rPr>
          <w:rFonts w:ascii="Arial" w:hAnsi="Arial"/>
          <w:color w:val="000000"/>
          <w:sz w:val="20"/>
          <w:szCs w:val="20"/>
        </w:rPr>
        <w:t>der</w:t>
      </w:r>
      <w:r>
        <w:rPr>
          <w:rFonts w:ascii="Arial" w:hAnsi="Arial"/>
          <w:color w:val="000000"/>
          <w:sz w:val="20"/>
          <w:szCs w:val="20"/>
        </w:rPr>
        <w:t xml:space="preserve"> SA bzw. </w:t>
      </w:r>
      <w:r>
        <w:rPr>
          <w:rFonts w:ascii="Arial" w:hAnsi="Arial"/>
          <w:color w:val="000000"/>
          <w:sz w:val="20"/>
          <w:szCs w:val="20"/>
        </w:rPr>
        <w:t>der</w:t>
      </w:r>
      <w:r>
        <w:rPr>
          <w:rFonts w:ascii="Arial" w:hAnsi="Arial"/>
          <w:color w:val="000000"/>
          <w:sz w:val="20"/>
          <w:szCs w:val="20"/>
        </w:rPr>
        <w:t xml:space="preserve"> NSDAP.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3333750</wp:posOffset>
            </wp:positionH>
            <wp:positionV relativeFrom="paragraph">
              <wp:posOffset>75565</wp:posOffset>
            </wp:positionV>
            <wp:extent cx="3147060" cy="775335"/>
            <wp:effectExtent l="0" t="0" r="0" b="0"/>
            <wp:wrapSquare wrapText="largest"/>
            <wp:docPr id="1" name="Bild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77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lineRule="atLeast" w:line="100"/>
        <w:jc w:val="left"/>
        <w:rPr>
          <w:color w:val="0000FF"/>
          <w:sz w:val="20"/>
          <w:szCs w:val="20"/>
        </w:rPr>
      </w:pPr>
      <w:r>
        <w:rPr>
          <w:rFonts w:ascii="Arial" w:hAnsi="Arial"/>
          <w:b/>
          <w:bCs/>
          <w:color w:val="808080"/>
          <w:sz w:val="20"/>
          <w:szCs w:val="20"/>
        </w:rPr>
        <w:tab/>
      </w:r>
      <w:r>
        <w:rPr>
          <w:rFonts w:ascii="Arial" w:hAnsi="Arial"/>
          <w:b/>
          <w:bCs/>
          <w:color w:val="000000"/>
          <w:sz w:val="20"/>
          <w:szCs w:val="20"/>
        </w:rPr>
        <w:t xml:space="preserve">(a) </w:t>
      </w:r>
      <w:r>
        <w:rPr>
          <w:i/>
          <w:iCs/>
          <w:color w:val="000000"/>
          <w:sz w:val="20"/>
          <w:szCs w:val="20"/>
        </w:rPr>
        <w:t>"W</w:t>
      </w:r>
      <w:r>
        <w:rPr>
          <w:i/>
          <w:iCs/>
          <w:color w:val="000000"/>
          <w:sz w:val="20"/>
          <w:szCs w:val="20"/>
        </w:rPr>
        <w:t xml:space="preserve">ie WTB. mitteilt, marschierte Montag früh um </w:t>
      </w:r>
    </w:p>
    <w:p>
      <w:pPr>
        <w:pStyle w:val="Normal"/>
        <w:bidi w:val="0"/>
        <w:spacing w:lineRule="atLeast" w:line="100"/>
        <w:jc w:val="left"/>
        <w:rPr>
          <w:i/>
          <w:i/>
          <w:iCs/>
          <w:color w:val="0000FF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 xml:space="preserve">7 Uhr die gesamte SA. und das NSKK. von Freiburg auf </w:t>
      </w: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 xml:space="preserve">dem </w:t>
      </w: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 xml:space="preserve">Franziskanerplatz vor dem Rathause auf [...] Kurz </w:t>
      </w: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 xml:space="preserve">nach 8 Uhr traf der telephonisch verständigte </w:t>
      </w:r>
    </w:p>
    <w:p>
      <w:pPr>
        <w:pStyle w:val="Normal"/>
        <w:bidi w:val="0"/>
        <w:spacing w:lineRule="atLeast" w:line="100"/>
        <w:jc w:val="left"/>
        <w:rPr>
          <w:color w:val="0000FF"/>
          <w:sz w:val="20"/>
          <w:szCs w:val="20"/>
        </w:rPr>
      </w:pPr>
      <w:r>
        <w:rPr>
          <w:rFonts w:ascii="Arial" w:hAnsi="Arial"/>
          <w:i w:val="false"/>
          <w:iCs w:val="false"/>
          <w:color w:val="808080"/>
          <w:sz w:val="18"/>
          <w:szCs w:val="18"/>
        </w:rPr>
        <w:t>5</w:t>
      </w:r>
      <w:r>
        <w:rPr>
          <w:i w:val="false"/>
          <w:iCs w:val="false"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 xml:space="preserve">Oberbürgermeister Dr. Bender im Rathause ein. Im </w:t>
      </w: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 xml:space="preserve">Amtszimmer des Oberbürgermeisters wurde eine  </w:t>
        <w:tab/>
        <w:tab/>
        <w:tab/>
        <w:tab/>
      </w:r>
      <w:hyperlink r:id="rId3">
        <w:r>
          <w:rPr>
            <w:rStyle w:val="Internetverknpfung"/>
            <w:rFonts w:cs="Arial" w:ascii="Arial" w:hAnsi="Arial"/>
            <w:b w:val="false"/>
            <w:bCs w:val="false"/>
            <w:i/>
            <w:iCs/>
            <w:color w:val="808080"/>
            <w:sz w:val="12"/>
            <w:szCs w:val="12"/>
          </w:rPr>
          <w:t>Universitätsbibliothek Freiburg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2"/>
          <w:szCs w:val="12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2"/>
          <w:szCs w:val="12"/>
        </w:rPr>
        <w:t>(</w:t>
      </w:r>
      <w:r>
        <w:rPr>
          <w:rFonts w:cs="Arial" w:ascii="Arial" w:hAnsi="Arial"/>
          <w:b w:val="false"/>
          <w:bCs w:val="false"/>
          <w:i/>
          <w:iCs/>
          <w:color w:val="808080"/>
          <w:sz w:val="12"/>
          <w:szCs w:val="12"/>
        </w:rPr>
        <w:t xml:space="preserve">FZ, 6.03.1933, Zweites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2"/>
          <w:szCs w:val="12"/>
        </w:rPr>
        <w:t>Abendblatt</w:t>
      </w:r>
      <w:r>
        <w:rPr>
          <w:rFonts w:cs="Arial" w:ascii="Arial" w:hAnsi="Arial"/>
          <w:b w:val="false"/>
          <w:bCs w:val="false"/>
          <w:i/>
          <w:iCs/>
          <w:color w:val="808080"/>
          <w:sz w:val="12"/>
          <w:szCs w:val="12"/>
        </w:rPr>
        <w:t>)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2"/>
          <w:szCs w:val="12"/>
        </w:rPr>
        <w:t xml:space="preserve"> </w:t>
      </w:r>
      <w:hyperlink r:id="rId4">
        <w:r>
          <w:rPr>
            <w:rStyle w:val="Internetverknpfung"/>
            <w:rFonts w:cs="Arial" w:ascii="Arial" w:hAnsi="Arial"/>
            <w:b w:val="false"/>
            <w:bCs w:val="false"/>
            <w:i/>
            <w:iCs/>
            <w:color w:val="808080"/>
            <w:sz w:val="12"/>
            <w:szCs w:val="12"/>
          </w:rPr>
          <w:t>CC BY-SA</w:t>
        </w:r>
      </w:hyperlink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 xml:space="preserve">Besprechung abgehalten, deren Ergebnis war, dass im Beisein der beiden Führer der hiesigen NSDAP. von einem </w:t>
      </w: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 xml:space="preserve">Ratsdiener die Hakenkreuzfahne am Balkon des Rathauses gehisst wurde. [...] Wie WTB. weiter hört, soll die Hissung der </w:t>
      </w: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>Hakenkreuzfahnen auf den Rathäusern im Laufe des heutigen Vormittags in ganz Deutschland erfolgen.</w:t>
      </w:r>
      <w:r>
        <w:rPr>
          <w:i/>
          <w:iCs/>
          <w:color w:val="000000"/>
          <w:sz w:val="20"/>
          <w:szCs w:val="20"/>
        </w:rPr>
        <w:t>"</w:t>
      </w:r>
      <w:r>
        <w:rPr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color w:val="808080"/>
          <w:sz w:val="20"/>
          <w:szCs w:val="20"/>
        </w:rPr>
        <w:t>(</w:t>
      </w:r>
      <w:hyperlink r:id="rId5">
        <w:r>
          <w:rPr>
            <w:rStyle w:val="Internetverknpfung"/>
            <w:rFonts w:ascii="Arial" w:hAnsi="Arial"/>
            <w:i w:val="false"/>
            <w:iCs w:val="false"/>
            <w:color w:val="808080"/>
            <w:sz w:val="20"/>
            <w:szCs w:val="20"/>
          </w:rPr>
          <w:t>6.03.1933</w:t>
        </w:r>
      </w:hyperlink>
      <w:r>
        <w:rPr>
          <w:rFonts w:ascii="Arial" w:hAnsi="Arial"/>
          <w:i w:val="false"/>
          <w:iCs w:val="false"/>
          <w:color w:val="808080"/>
          <w:sz w:val="20"/>
          <w:szCs w:val="20"/>
        </w:rPr>
        <w:t>)</w:t>
      </w:r>
    </w:p>
    <w:p>
      <w:pPr>
        <w:pStyle w:val="Normal"/>
        <w:bidi w:val="0"/>
        <w:jc w:val="left"/>
        <w:rPr>
          <w:color w:val="0000FF"/>
          <w:sz w:val="10"/>
          <w:szCs w:val="10"/>
        </w:rPr>
      </w:pPr>
      <w:r>
        <w:rPr>
          <w:color w:val="0000FF"/>
          <w:sz w:val="10"/>
          <w:szCs w:val="10"/>
        </w:rPr>
      </w:r>
    </w:p>
    <w:p>
      <w:pPr>
        <w:pStyle w:val="Normal"/>
        <w:bidi w:val="0"/>
        <w:spacing w:lineRule="atLeast" w:line="100"/>
        <w:jc w:val="left"/>
        <w:rPr/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10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ab/>
      </w:r>
      <w:r>
        <w:rPr>
          <w:rFonts w:ascii="Arial" w:hAnsi="Arial"/>
          <w:b/>
          <w:bCs/>
          <w:color w:val="000000"/>
          <w:sz w:val="20"/>
          <w:szCs w:val="20"/>
        </w:rPr>
        <w:t xml:space="preserve">(b) </w:t>
      </w:r>
      <w:r>
        <w:rPr>
          <w:i/>
          <w:iCs/>
          <w:color w:val="000000"/>
          <w:sz w:val="20"/>
          <w:szCs w:val="20"/>
        </w:rPr>
        <w:t>"W</w:t>
      </w:r>
      <w:r>
        <w:rPr>
          <w:i/>
          <w:iCs/>
          <w:color w:val="000000"/>
          <w:sz w:val="20"/>
          <w:szCs w:val="20"/>
        </w:rPr>
        <w:t xml:space="preserve">ie wir erfahren, hat Reichsminister Göring, Reichskommissar für das preußische Ministerium des Innern, an die </w:t>
      </w: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>Oberpräsidenten und Regierungspräsidenten das Ersuchen gerichtet, dem Hissen von Hakenkreuzfahnen und schwarz-</w:t>
      </w:r>
      <w:r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0"/>
          <w:szCs w:val="20"/>
        </w:rPr>
        <w:t>weiß-roten Flaggen auf den öffentlichen Gebäuden in diesen Tagen keinen Widerstand entgegenzusetzen.</w:t>
      </w:r>
      <w:r>
        <w:rPr>
          <w:i/>
          <w:iCs/>
          <w:color w:val="000000"/>
          <w:sz w:val="20"/>
          <w:szCs w:val="20"/>
        </w:rPr>
        <w:t>"</w:t>
      </w:r>
      <w:r>
        <w:rPr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color w:val="808080"/>
          <w:sz w:val="20"/>
          <w:szCs w:val="20"/>
        </w:rPr>
        <w:t>(</w:t>
      </w:r>
      <w:hyperlink r:id="rId6">
        <w:r>
          <w:rPr>
            <w:rStyle w:val="Internetverknpfung"/>
            <w:rFonts w:ascii="Arial" w:hAnsi="Arial"/>
            <w:i w:val="false"/>
            <w:iCs w:val="false"/>
            <w:color w:val="808080"/>
            <w:sz w:val="20"/>
            <w:szCs w:val="20"/>
          </w:rPr>
          <w:t>7</w:t>
        </w:r>
        <w:r>
          <w:rPr>
            <w:rStyle w:val="Internetverknpfung"/>
            <w:rFonts w:ascii="Arial" w:hAnsi="Arial"/>
            <w:i w:val="false"/>
            <w:iCs w:val="false"/>
            <w:color w:val="808080"/>
            <w:sz w:val="20"/>
            <w:szCs w:val="20"/>
          </w:rPr>
          <w:t>.03.1933</w:t>
        </w:r>
      </w:hyperlink>
      <w:r>
        <w:rPr>
          <w:rFonts w:ascii="Arial" w:hAnsi="Arial"/>
          <w:i w:val="false"/>
          <w:iCs w:val="false"/>
          <w:color w:val="808080"/>
          <w:sz w:val="20"/>
          <w:szCs w:val="20"/>
        </w:rPr>
        <w:t>)</w:t>
      </w:r>
      <w:r>
        <w:rPr>
          <w:i w:val="false"/>
          <w:iCs w:val="false"/>
          <w:color w:val="808080"/>
          <w:sz w:val="20"/>
          <w:szCs w:val="20"/>
        </w:rPr>
        <w:t xml:space="preserve"> </w:t>
      </w:r>
    </w:p>
    <w:p>
      <w:pPr>
        <w:pStyle w:val="Normal"/>
        <w:bidi w:val="0"/>
        <w:spacing w:lineRule="atLeast" w:line="100"/>
        <w:jc w:val="left"/>
        <w:rPr>
          <w:i w:val="false"/>
          <w:i w:val="false"/>
          <w:iCs w:val="false"/>
          <w:color w:val="000000"/>
          <w:sz w:val="10"/>
          <w:szCs w:val="10"/>
        </w:rPr>
      </w:pPr>
      <w:r>
        <w:rPr>
          <w:i w:val="false"/>
          <w:iCs w:val="false"/>
          <w:color w:val="000000"/>
          <w:sz w:val="10"/>
          <w:szCs w:val="10"/>
        </w:rPr>
      </w:r>
    </w:p>
    <w:p>
      <w:pPr>
        <w:pStyle w:val="Normal"/>
        <w:bidi w:val="0"/>
        <w:spacing w:lineRule="atLeast" w:line="100"/>
        <w:jc w:val="left"/>
        <w:rPr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ab/>
      </w:r>
      <w:r>
        <w:rPr>
          <w:rFonts w:ascii="Arial" w:hAnsi="Arial"/>
          <w:b/>
          <w:bCs/>
          <w:color w:val="000000"/>
          <w:sz w:val="20"/>
          <w:szCs w:val="20"/>
        </w:rPr>
        <w:t xml:space="preserve">(c) </w:t>
      </w:r>
      <w:r>
        <w:rPr>
          <w:b w:val="false"/>
          <w:bCs w:val="false"/>
          <w:i/>
          <w:iCs/>
          <w:color w:val="000000"/>
          <w:sz w:val="20"/>
          <w:szCs w:val="20"/>
        </w:rPr>
        <w:t>"E</w:t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inholung der Hakenkreuzfahne in Freiburg [...] Heute abend gegen 6 Uhr marschierte die Freiburger SA. wieder </w:t>
      </w:r>
      <w:r>
        <w:rPr>
          <w:b w:val="false"/>
          <w:bCs w:val="false"/>
          <w:i/>
          <w:iCs/>
          <w:color w:val="000000"/>
          <w:sz w:val="20"/>
          <w:szCs w:val="20"/>
        </w:rPr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zum </w:t>
      </w:r>
      <w:r>
        <w:rPr>
          <w:b w:val="false"/>
          <w:bCs w:val="false"/>
          <w:i/>
          <w:iCs/>
          <w:color w:val="000000"/>
          <w:sz w:val="20"/>
          <w:szCs w:val="20"/>
        </w:rPr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>Rathaus und nahm dort Aufstellung. Vom Balkon des Rathauses aus richteten [SA-]Oberführer Ludin und Kreisleiter</w:t>
      </w:r>
    </w:p>
    <w:p>
      <w:pPr>
        <w:pStyle w:val="Normal"/>
        <w:bidi w:val="0"/>
        <w:spacing w:lineRule="atLeast" w:line="10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15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Dr. Kerber  Ansprachen an die Versammelten, die in der Forderung nach einem sofortigen Rücktritt der badischen </w:t>
      </w:r>
      <w:r>
        <w:rPr>
          <w:b w:val="false"/>
          <w:bCs w:val="false"/>
          <w:i/>
          <w:iCs/>
          <w:color w:val="000000"/>
          <w:sz w:val="20"/>
          <w:szCs w:val="20"/>
        </w:rPr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>Regierung gipfelten.</w:t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 [...] Darauf wurde die Hakenkreuzfahne vom Balkon des Rathauses eingeholt.</w:t>
      </w:r>
      <w:r>
        <w:rPr>
          <w:b w:val="false"/>
          <w:bCs w:val="false"/>
          <w:i/>
          <w:iCs/>
          <w:color w:val="000000"/>
          <w:sz w:val="20"/>
          <w:szCs w:val="20"/>
        </w:rPr>
        <w:t>"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>(</w:t>
      </w:r>
      <w:hyperlink r:id="rId7">
        <w:r>
          <w:rPr>
            <w:rStyle w:val="Internetverknpfung"/>
            <w:rFonts w:ascii="Arial" w:hAnsi="Arial"/>
            <w:b w:val="false"/>
            <w:bCs w:val="false"/>
            <w:i w:val="false"/>
            <w:iCs w:val="false"/>
            <w:color w:val="808080"/>
            <w:sz w:val="20"/>
            <w:szCs w:val="20"/>
          </w:rPr>
          <w:t>7</w:t>
        </w:r>
        <w:r>
          <w:rPr>
            <w:rStyle w:val="Internetverknpfung"/>
            <w:rFonts w:ascii="Arial" w:hAnsi="Arial"/>
            <w:b w:val="false"/>
            <w:bCs w:val="false"/>
            <w:i w:val="false"/>
            <w:iCs w:val="false"/>
            <w:color w:val="808080"/>
            <w:sz w:val="20"/>
            <w:szCs w:val="20"/>
          </w:rPr>
          <w:t>.03.1933</w:t>
        </w:r>
      </w:hyperlink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>)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</w:p>
    <w:p>
      <w:pPr>
        <w:pStyle w:val="Normal"/>
        <w:bidi w:val="0"/>
        <w:spacing w:lineRule="atLeast" w:line="100"/>
        <w:jc w:val="left"/>
        <w:rPr>
          <w:b w:val="false"/>
          <w:b w:val="false"/>
          <w:bCs w:val="false"/>
          <w:i w:val="false"/>
          <w:i w:val="false"/>
          <w:iCs w:val="false"/>
          <w:color w:val="FF4500"/>
          <w:sz w:val="10"/>
          <w:szCs w:val="10"/>
        </w:rPr>
      </w:pPr>
      <w:r>
        <w:rPr>
          <w:b w:val="false"/>
          <w:bCs w:val="false"/>
          <w:i w:val="false"/>
          <w:iCs w:val="false"/>
          <w:color w:val="FF4500"/>
          <w:sz w:val="10"/>
          <w:szCs w:val="10"/>
        </w:rPr>
      </w:r>
    </w:p>
    <w:p>
      <w:pPr>
        <w:pStyle w:val="Normal"/>
        <w:bidi w:val="0"/>
        <w:spacing w:lineRule="atLeast" w:line="100"/>
        <w:jc w:val="left"/>
        <w:rPr/>
      </w:pP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ab/>
      </w: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(d) </w:t>
      </w:r>
      <w:r>
        <w:rPr>
          <w:b w:val="false"/>
          <w:bCs w:val="false"/>
          <w:i/>
          <w:iCs/>
          <w:color w:val="000000"/>
          <w:sz w:val="20"/>
          <w:szCs w:val="20"/>
        </w:rPr>
        <w:t>"S</w:t>
      </w:r>
      <w:r>
        <w:rPr>
          <w:b w:val="false"/>
          <w:bCs w:val="false"/>
          <w:i/>
          <w:iCs/>
          <w:color w:val="000000"/>
          <w:sz w:val="20"/>
          <w:szCs w:val="20"/>
        </w:rPr>
        <w:t>A. und Stahlhelmgruppen hissten heute abend auf dem hiesigen Rathaus [in Münster] eine H</w:t>
      </w:r>
      <w:r>
        <w:rPr>
          <w:b w:val="false"/>
          <w:bCs w:val="false"/>
          <w:i/>
          <w:iCs/>
          <w:color w:val="000000"/>
          <w:sz w:val="20"/>
          <w:szCs w:val="20"/>
        </w:rPr>
        <w:t>a</w:t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kenkreuz- und eine </w:t>
      </w:r>
      <w:r>
        <w:rPr>
          <w:b w:val="false"/>
          <w:bCs w:val="false"/>
          <w:i/>
          <w:iCs/>
          <w:color w:val="000000"/>
          <w:sz w:val="20"/>
          <w:szCs w:val="20"/>
        </w:rPr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schwarzweißrote Fahne. Nach Hissung der Flaggen teilte der Kreisleiter der NSDAP., Aschoff, der vor dem Rathaus </w:t>
      </w:r>
      <w:r>
        <w:rPr>
          <w:b w:val="false"/>
          <w:bCs w:val="false"/>
          <w:i/>
          <w:iCs/>
          <w:color w:val="000000"/>
          <w:sz w:val="20"/>
          <w:szCs w:val="20"/>
        </w:rPr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>versammelten Menge mit, dass der Schlüssel zum Rathaus erst mit Gewalt vom Oberbürgermeister habe geholt werden</w:t>
      </w:r>
    </w:p>
    <w:p>
      <w:pPr>
        <w:pStyle w:val="Normal"/>
        <w:bidi w:val="0"/>
        <w:spacing w:lineRule="atLeast" w:line="10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20</w:t>
      </w:r>
      <w:r>
        <w:rPr>
          <w:b w:val="false"/>
          <w:bCs w:val="false"/>
          <w:i w:val="false"/>
          <w:iCs w:val="false"/>
          <w:color w:val="000000"/>
          <w:sz w:val="18"/>
          <w:szCs w:val="18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müssen. Noch heute würde ein Tegelgramm [sic] an Innenminister Göring abgesandt werden, in dem um Beurlaubung </w:t>
      </w:r>
      <w:r>
        <w:rPr>
          <w:b w:val="false"/>
          <w:bCs w:val="false"/>
          <w:i/>
          <w:iCs/>
          <w:color w:val="000000"/>
          <w:sz w:val="20"/>
          <w:szCs w:val="20"/>
        </w:rPr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des </w:t>
        <w:tab/>
        <w:t>Oberbürgermeisters und um Entsendung eines Staatskommissars für Münster gebeten würde.</w:t>
      </w:r>
      <w:r>
        <w:rPr>
          <w:b w:val="false"/>
          <w:bCs w:val="false"/>
          <w:i/>
          <w:iCs/>
          <w:color w:val="000000"/>
          <w:sz w:val="20"/>
          <w:szCs w:val="20"/>
        </w:rPr>
        <w:t>"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>(</w:t>
      </w:r>
      <w:hyperlink r:id="rId8">
        <w:r>
          <w:rPr>
            <w:rStyle w:val="Internetverknpfung"/>
            <w:rFonts w:ascii="Arial" w:hAnsi="Arial"/>
            <w:b w:val="false"/>
            <w:bCs w:val="false"/>
            <w:i w:val="false"/>
            <w:iCs w:val="false"/>
            <w:color w:val="808080"/>
            <w:sz w:val="20"/>
            <w:szCs w:val="20"/>
          </w:rPr>
          <w:t>7</w:t>
        </w:r>
        <w:r>
          <w:rPr>
            <w:rStyle w:val="Internetverknpfung"/>
            <w:rFonts w:ascii="Arial" w:hAnsi="Arial"/>
            <w:b w:val="false"/>
            <w:bCs w:val="false"/>
            <w:i w:val="false"/>
            <w:iCs w:val="false"/>
            <w:color w:val="808080"/>
            <w:sz w:val="20"/>
            <w:szCs w:val="20"/>
          </w:rPr>
          <w:t>.03.1933</w:t>
        </w:r>
      </w:hyperlink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>)</w:t>
      </w:r>
    </w:p>
    <w:p>
      <w:pPr>
        <w:pStyle w:val="Normal"/>
        <w:bidi w:val="0"/>
        <w:spacing w:lineRule="atLeast" w:line="100"/>
        <w:jc w:val="left"/>
        <w:rPr>
          <w:color w:val="000000"/>
          <w:sz w:val="10"/>
          <w:szCs w:val="10"/>
        </w:rPr>
      </w:pPr>
      <w:r>
        <w:rPr>
          <w:color w:val="000000"/>
          <w:sz w:val="10"/>
          <w:szCs w:val="10"/>
        </w:rPr>
      </w:r>
    </w:p>
    <w:p>
      <w:pPr>
        <w:pStyle w:val="Normal"/>
        <w:bidi w:val="0"/>
        <w:spacing w:lineRule="atLeast" w:line="100"/>
        <w:jc w:val="right"/>
        <w:rPr>
          <w:color w:val="808080"/>
        </w:rPr>
      </w:pP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>Quelle</w:t>
      </w: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>n</w:t>
      </w: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 xml:space="preserve"> (adaptiert):</w:t>
      </w:r>
      <w:r>
        <w:rPr>
          <w:rFonts w:cs="Arial" w:ascii="Arial" w:hAnsi="Arial"/>
          <w:b w:val="false"/>
          <w:bCs w:val="false"/>
          <w:i/>
          <w:iCs/>
          <w:color w:val="808080"/>
          <w:sz w:val="18"/>
          <w:szCs w:val="20"/>
        </w:rPr>
        <w:t xml:space="preserve"> Freiburger Zeitung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 xml:space="preserve">,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6./7.03.1933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 xml:space="preserve"> (https://www.ub.uni-freiburg.de/?id=117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, Hervorhebungen im Origina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l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 xml:space="preserve">. </w:t>
      </w:r>
    </w:p>
    <w:p>
      <w:pPr>
        <w:pStyle w:val="Normal"/>
        <w:bidi w:val="0"/>
        <w:spacing w:lineRule="atLeast" w:line="100"/>
        <w:jc w:val="right"/>
        <w:rPr>
          <w:color w:val="808080"/>
        </w:rPr>
      </w:pPr>
      <w:hyperlink r:id="rId9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</w:hyperlink>
      <w:hyperlink r:id="rId10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)</w:t>
      </w:r>
    </w:p>
    <w:p>
      <w:pPr>
        <w:pStyle w:val="Normal"/>
        <w:bidi w:val="0"/>
        <w:spacing w:lineRule="atLeast" w:line="100"/>
        <w:jc w:val="left"/>
        <w:rPr>
          <w:i w:val="false"/>
          <w:i w:val="false"/>
          <w:iCs w:val="false"/>
          <w:color w:val="808080"/>
          <w:sz w:val="10"/>
          <w:szCs w:val="10"/>
        </w:rPr>
      </w:pPr>
      <w:r>
        <w:rPr>
          <w:i w:val="false"/>
          <w:iCs w:val="false"/>
          <w:color w:val="808080"/>
          <w:sz w:val="10"/>
          <w:szCs w:val="10"/>
        </w:rPr>
      </w:r>
    </w:p>
    <w:p>
      <w:pPr>
        <w:pStyle w:val="Normal"/>
        <w:bidi w:val="0"/>
        <w:spacing w:lineRule="atLeast" w:line="100"/>
        <w:jc w:val="left"/>
        <w:rPr>
          <w:rFonts w:ascii="Arial" w:hAnsi="Arial"/>
          <w:b/>
          <w:b/>
          <w:bCs/>
          <w:i w:val="false"/>
          <w:i w:val="false"/>
          <w:iCs w:val="false"/>
          <w:color w:val="80808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olor w:val="808080"/>
          <w:sz w:val="20"/>
          <w:szCs w:val="20"/>
        </w:rPr>
      </w:r>
    </w:p>
    <w:p>
      <w:pPr>
        <w:pStyle w:val="Normal"/>
        <w:bidi w:val="0"/>
        <w:spacing w:lineRule="atLeast" w:line="100"/>
        <w:jc w:val="left"/>
        <w:rPr/>
      </w:pPr>
      <w:r>
        <w:drawing>
          <wp:anchor behindDoc="0" distT="0" distB="0" distL="0" distR="71755" simplePos="0" locked="0" layoutInCell="1" allowOverlap="1" relativeHeight="3">
            <wp:simplePos x="0" y="0"/>
            <wp:positionH relativeFrom="column">
              <wp:posOffset>-7620</wp:posOffset>
            </wp:positionH>
            <wp:positionV relativeFrom="paragraph">
              <wp:posOffset>14605</wp:posOffset>
            </wp:positionV>
            <wp:extent cx="3043555" cy="2218690"/>
            <wp:effectExtent l="0" t="0" r="0" b="0"/>
            <wp:wrapSquare wrapText="largest"/>
            <wp:docPr id="2" name="Bild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5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221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>(</w:t>
      </w: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e) </w:t>
      </w: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>'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SA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'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steht für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die sogenannten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'Sturm-Abteilungen'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der NSDAP.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Die SA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bestand aus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fanatischen, para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militärisch organisierten Anhängern 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>Hitlers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und war teilweise bewaffnet.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Die SA bildete eine Art Partei-Armee der Nationalsozialisten. </w:t>
      </w:r>
    </w:p>
    <w:p>
      <w:pPr>
        <w:pStyle w:val="Normal"/>
        <w:bidi w:val="0"/>
        <w:spacing w:lineRule="atLeast" w:line="100"/>
        <w:jc w:val="left"/>
        <w:rPr/>
      </w:pP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>Politisch gab es f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ür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die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SA nur Freunde oder Feinde. Wenn sie es für nötig hielt, setzte die SA gegen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letztere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rücksichtslos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brutale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Gewalt ein. </w:t>
      </w:r>
    </w:p>
    <w:p>
      <w:pPr>
        <w:pStyle w:val="Normal"/>
        <w:bidi w:val="0"/>
        <w:spacing w:lineRule="atLeast" w:line="100"/>
        <w:jc w:val="left"/>
        <w:rPr/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Auf dem Foto aus Berlin sieht man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einige am 6. März 1933 von der SA verhaftete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Kommunisten,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die von einem bewaffneten SA-Mann bewacht werden. 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© R. Sammet</w:t>
      </w:r>
    </w:p>
    <w:p>
      <w:pPr>
        <w:pStyle w:val="Normal"/>
        <w:bidi w:val="0"/>
        <w:spacing w:lineRule="atLeast" w:line="100"/>
        <w:jc w:val="left"/>
        <w:rPr>
          <w:rFonts w:ascii="Arial" w:hAnsi="Arial"/>
          <w:b/>
          <w:b/>
          <w:bCs/>
          <w:i w:val="false"/>
          <w:i w:val="false"/>
          <w:iCs w:val="false"/>
          <w:color w:val="00000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</w:r>
    </w:p>
    <w:p>
      <w:pPr>
        <w:pStyle w:val="Normal"/>
        <w:bidi w:val="0"/>
        <w:spacing w:lineRule="atLeast" w:line="100"/>
        <w:jc w:val="left"/>
        <w:rPr/>
      </w:pP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>Foto</w:t>
      </w: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>: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"Verhaftung von Kommunisten durch die SA in Berlin am 6. März 1933, am Tage nach den Reichstagswahlen" (Bundesarchiv, Bild 102-02920A, </w:t>
      </w:r>
      <w:hyperlink r:id="rId12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</w:hyperlink>
      <w:hyperlink r:id="rId13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5604510</wp:posOffset>
            </wp:positionH>
            <wp:positionV relativeFrom="paragraph">
              <wp:posOffset>313055</wp:posOffset>
            </wp:positionV>
            <wp:extent cx="847090" cy="296545"/>
            <wp:effectExtent l="0" t="0" r="0" b="0"/>
            <wp:wrapSquare wrapText="largest"/>
            <wp:docPr id="3" name="Bild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6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29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)</w:t>
      </w:r>
    </w:p>
    <w:sectPr>
      <w:footerReference w:type="default" r:id="rId15"/>
      <w:type w:val="nextPage"/>
      <w:pgSz w:w="11906" w:h="16838"/>
      <w:pgMar w:left="850" w:right="850" w:header="0" w:top="1134" w:footer="850" w:bottom="16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roman"/>
    <w:pitch w:val="default"/>
  </w:font>
  <w:font w:name="Calibri">
    <w:charset w:val="00"/>
    <w:family w:val="swiss"/>
    <w:pitch w:val="variable"/>
  </w:font>
  <w:font w:name="Arial Black"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bidi w:val="0"/>
      <w:jc w:val="center"/>
      <w:rPr/>
    </w:pPr>
    <w:r>
      <w:rPr>
        <w:rFonts w:cs="Arial" w:ascii="Arial" w:hAnsi="Arial"/>
        <w:color w:val="808080"/>
        <w:sz w:val="21"/>
        <w:szCs w:val="21"/>
      </w:rPr>
      <w:t xml:space="preserve">Arbeitskreis für Landeskunde/Landesgeschichte, </w:t>
    </w:r>
    <w:r>
      <w:rPr>
        <w:rFonts w:cs="Arial" w:ascii="Arial" w:hAnsi="Arial"/>
        <w:color w:val="808080"/>
        <w:sz w:val="21"/>
        <w:szCs w:val="21"/>
      </w:rPr>
      <w:t>ZSL-Regionalstelle</w:t>
    </w:r>
    <w:r>
      <w:rPr>
        <w:rFonts w:cs="Arial" w:ascii="Arial" w:hAnsi="Arial"/>
        <w:color w:val="808080"/>
        <w:sz w:val="21"/>
        <w:szCs w:val="21"/>
      </w:rPr>
      <w:t xml:space="preserve"> Freiburg</w:t>
    </w:r>
  </w:p>
  <w:p>
    <w:pPr>
      <w:pStyle w:val="NoSpacing"/>
      <w:bidi w:val="0"/>
      <w:jc w:val="center"/>
      <w:rPr>
        <w:rFonts w:ascii="Arial" w:hAnsi="Arial" w:cs="Arial"/>
        <w:color w:val="808080"/>
        <w:sz w:val="21"/>
        <w:szCs w:val="21"/>
      </w:rPr>
    </w:pPr>
    <w:hyperlink r:id="rId1">
      <w:r>
        <w:rPr>
          <w:rStyle w:val="Internetverknpfung"/>
          <w:rFonts w:cs="Arial" w:ascii="Arial" w:hAnsi="Arial"/>
          <w:color w:val="808080"/>
          <w:sz w:val="21"/>
          <w:szCs w:val="21"/>
        </w:rPr>
        <w:t>www.landeskunde-bw.de</w:t>
      </w:r>
    </w:hyperlink>
  </w:p>
</w:ftr>
</file>

<file path=word/settings.xml><?xml version="1.0" encoding="utf-8"?>
<w:settings xmlns:w="http://schemas.openxmlformats.org/wordprocessingml/2006/main">
  <w:zoom w:percent="110"/>
  <w:defaultTabStop w:val="39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SimSun" w:cs="Arial"/>
      <w:color w:val="auto"/>
      <w:kern w:val="2"/>
      <w:sz w:val="24"/>
      <w:szCs w:val="24"/>
      <w:lang w:val="de-DE" w:eastAsia="zh-CN" w:bidi="hi-IN"/>
    </w:rPr>
  </w:style>
  <w:style w:type="character" w:styleId="Nummerierungszeichen">
    <w:name w:val="Nummerierungszeichen"/>
    <w:qFormat/>
    <w:rPr/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Times New Roman" w:hAnsi="Times New Roman" w:eastAsia="Microsoft YaHei" w:cs="Arial"/>
      <w:sz w:val="24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Times New Roman" w:hAnsi="Times New Roman"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Times New Roman" w:hAnsi="Times New Roman" w:cs="Arial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KopfundFuzeile">
    <w:name w:val="Kopf- und Fußzeile"/>
    <w:basedOn w:val="Normal"/>
    <w:qFormat/>
    <w:pPr>
      <w:suppressLineNumbers/>
      <w:tabs>
        <w:tab w:val="clear" w:pos="397"/>
        <w:tab w:val="center" w:pos="5103" w:leader="none"/>
        <w:tab w:val="right" w:pos="10206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tLeast" w:line="100"/>
    </w:pPr>
    <w:rPr>
      <w:rFonts w:ascii="Calibri" w:hAnsi="Calibri" w:eastAsia="SimSun;宋体" w:cs="MS PMincho"/>
      <w:color w:val="auto"/>
      <w:kern w:val="2"/>
      <w:sz w:val="22"/>
      <w:szCs w:val="22"/>
      <w:lang w:val="de-DE" w:bidi="ar-SA" w:eastAsia="zh-CN"/>
    </w:rPr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ub.uni-freiburg.de/go/dipro" TargetMode="External"/><Relationship Id="rId4" Type="http://schemas.openxmlformats.org/officeDocument/2006/relationships/hyperlink" Target="https://creativecommons.org/licenses/by-sa/3.0/de/legalcode" TargetMode="External"/><Relationship Id="rId5" Type="http://schemas.openxmlformats.org/officeDocument/2006/relationships/hyperlink" Target="https://fz.ub.uni-freiburg.de/show/fz.cgi?cmd=showpic&amp;ausgabe=02&amp;day=06b2&amp;year=1933&amp;month=03&amp;project=3&amp;anzahl=4" TargetMode="External"/><Relationship Id="rId6" Type="http://schemas.openxmlformats.org/officeDocument/2006/relationships/hyperlink" Target="https://fz.ub.uni-freiburg.de/show/fz.cgi?cmd=showpic&amp;ausgabe=01&amp;day=07a1&amp;year=1933&amp;month=03&amp;project=3&amp;anzahl=4" TargetMode="External"/><Relationship Id="rId7" Type="http://schemas.openxmlformats.org/officeDocument/2006/relationships/hyperlink" Target="https://fz.ub.uni-freiburg.de/show/fz.cgi?cmd=showpic&amp;ausgabe=02&amp;day=07a1&amp;year=1933&amp;month=03&amp;project=3&amp;anzahl=4" TargetMode="External"/><Relationship Id="rId8" Type="http://schemas.openxmlformats.org/officeDocument/2006/relationships/hyperlink" Target="https://fz.ub.uni-freiburg.de/show/fz.cgi?cmd=showpic&amp;ausgabe=02&amp;day=07a1&amp;year=1933&amp;month=03&amp;project=3&amp;anzahl=4" TargetMode="External"/><Relationship Id="rId9" Type="http://schemas.openxmlformats.org/officeDocument/2006/relationships/hyperlink" Target="https://creativecommons.org/licenses/by-sa/3.0/de/legalcode" TargetMode="External"/><Relationship Id="rId10" Type="http://schemas.openxmlformats.org/officeDocument/2006/relationships/hyperlink" Target="https://creativecommons.org/licenses/by-sa/3.0/de/legalcode" TargetMode="External"/><Relationship Id="rId11" Type="http://schemas.openxmlformats.org/officeDocument/2006/relationships/image" Target="media/image2.jpeg"/><Relationship Id="rId12" Type="http://schemas.openxmlformats.org/officeDocument/2006/relationships/hyperlink" Target="https://creativecommons.org/licenses/by-sa/3.0/de/legalcode" TargetMode="External"/><Relationship Id="rId13" Type="http://schemas.openxmlformats.org/officeDocument/2006/relationships/hyperlink" Target="https://creativecommons.org/licenses/by-sa/3.0/de/legalcode" TargetMode="External"/><Relationship Id="rId14" Type="http://schemas.openxmlformats.org/officeDocument/2006/relationships/image" Target="media/image3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656</TotalTime>
  <Application>LibreOffice/6.4.2.2$Windows_X86_64 LibreOffice_project/4e471d8c02c9c90f512f7f9ead8875b57fcb1ec3</Application>
  <Pages>1</Pages>
  <Words>525</Words>
  <Characters>3233</Characters>
  <CharactersWithSpaces>3774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2020-04-10T11:58:15Z</dcterms:created>
  <dc:creator/>
  <dc:description/>
  <dc:language>de-DE</dc:language>
  <cp:lastModifiedBy/>
  <dcterms:modified xsi:type="dcterms:W3CDTF">2020-11-04T20:44:36Z</dcterms:modified>
  <cp:revision>48</cp:revision>
  <dc:subject/>
  <dc:title/>
</cp:coreProperties>
</file>