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8"/>
        <w:gridCol w:w="7440"/>
      </w:tblGrid>
      <w:tr w:rsidR="000C614E" w:rsidRPr="000C614E" w14:paraId="0FE27A3F" w14:textId="77777777" w:rsidTr="00993990"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2F4196B8" w:rsidR="000C614E" w:rsidRPr="009233B9" w:rsidRDefault="00296DA3" w:rsidP="00222640">
            <w:pPr>
              <w:pStyle w:val="tLernfeldKopf-Titel"/>
              <w:rPr>
                <w:sz w:val="22"/>
                <w:szCs w:val="22"/>
                <w:lang w:val="en-US"/>
              </w:rPr>
            </w:pPr>
            <w:bookmarkStart w:id="0" w:name="_Hlk33777376"/>
            <w:bookmarkStart w:id="1" w:name="_GoBack"/>
            <w:bookmarkEnd w:id="0"/>
            <w:bookmarkEnd w:id="1"/>
            <w:r w:rsidRPr="009233B9">
              <w:rPr>
                <w:sz w:val="22"/>
                <w:szCs w:val="22"/>
                <w:lang w:val="en-US"/>
              </w:rPr>
              <w:t>E</w:t>
            </w:r>
            <w:r w:rsidR="009D45E1" w:rsidRPr="009233B9">
              <w:rPr>
                <w:sz w:val="22"/>
                <w:szCs w:val="22"/>
                <w:lang w:val="en-US"/>
              </w:rPr>
              <w:t>FI</w:t>
            </w:r>
            <w:r w:rsidRPr="009233B9">
              <w:rPr>
                <w:sz w:val="22"/>
                <w:szCs w:val="22"/>
                <w:lang w:val="en-US"/>
              </w:rPr>
              <w:t>-EIT-WDM-WSY</w:t>
            </w:r>
            <w:r w:rsidR="00FE1D68" w:rsidRPr="009233B9">
              <w:rPr>
                <w:sz w:val="22"/>
                <w:szCs w:val="22"/>
                <w:lang w:val="en-US"/>
              </w:rPr>
              <w:t>-</w:t>
            </w:r>
            <w:r w:rsidR="000C614E" w:rsidRPr="009233B9">
              <w:rPr>
                <w:sz w:val="22"/>
                <w:szCs w:val="22"/>
                <w:lang w:val="en-US"/>
              </w:rPr>
              <w:t>LF0</w:t>
            </w:r>
            <w:r w:rsidR="0022264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41FCCA6C" w:rsidR="000C614E" w:rsidRPr="000C614E" w:rsidRDefault="00176E3F" w:rsidP="00222640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  <w:r w:rsidR="00222640">
              <w:rPr>
                <w:sz w:val="22"/>
                <w:szCs w:val="22"/>
              </w:rPr>
              <w:t xml:space="preserve"> </w:t>
            </w:r>
            <w:r w:rsidR="00886073" w:rsidRPr="00886073">
              <w:rPr>
                <w:sz w:val="22"/>
                <w:szCs w:val="22"/>
              </w:rPr>
              <w:t>Gutenberger IT-Solutions AG</w:t>
            </w:r>
          </w:p>
        </w:tc>
      </w:tr>
    </w:tbl>
    <w:p w14:paraId="24E3F6C4" w14:textId="50391DFB" w:rsidR="00114D63" w:rsidRPr="00114D63" w:rsidRDefault="00BC137F" w:rsidP="00114D63">
      <w:pPr>
        <w:pStyle w:val="TextkrperGrauhinterlegt"/>
        <w:rPr>
          <w:b/>
          <w:bCs/>
        </w:rPr>
      </w:pPr>
      <w:r>
        <w:rPr>
          <w:rStyle w:val="Fett"/>
        </w:rPr>
        <w:t>Unternehmensprofil</w:t>
      </w:r>
    </w:p>
    <w:p w14:paraId="73D5002B" w14:textId="7832895D" w:rsidR="00886073" w:rsidRDefault="00886073" w:rsidP="00886073">
      <w:pPr>
        <w:pStyle w:val="TextSituation"/>
        <w:ind w:right="3259"/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0" distR="0" simplePos="0" relativeHeight="251659776" behindDoc="0" locked="0" layoutInCell="0" allowOverlap="1" wp14:anchorId="3F7CBB36" wp14:editId="5EE7722F">
            <wp:simplePos x="0" y="0"/>
            <wp:positionH relativeFrom="column">
              <wp:posOffset>4351622</wp:posOffset>
            </wp:positionH>
            <wp:positionV relativeFrom="paragraph">
              <wp:posOffset>319108</wp:posOffset>
            </wp:positionV>
            <wp:extent cx="1581150" cy="619125"/>
            <wp:effectExtent l="0" t="0" r="0" b="0"/>
            <wp:wrapSquare wrapText="largest"/>
            <wp:docPr id="5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073">
        <w:t>Die Gutenberger IT-Solutions AG ist ein modernes IT-Systemhaus mit Sitz in Augustreute. Mit 1.000 Mitarbeiterinnen und Mitarbeiter</w:t>
      </w:r>
      <w:r w:rsidR="00CF6DB8">
        <w:t>n</w:t>
      </w:r>
      <w:r w:rsidRPr="00886073">
        <w:t xml:space="preserve"> unterstützt sie </w:t>
      </w:r>
      <w:r w:rsidR="00E52C0D">
        <w:t>g</w:t>
      </w:r>
      <w:r w:rsidR="00CF6DB8">
        <w:t xml:space="preserve">roß- und </w:t>
      </w:r>
      <w:r w:rsidRPr="00886073">
        <w:t>mittelständische Unternehmen bei der Entwicklung und Realisierung eines ganzheitlichen IT-Konzepts. D</w:t>
      </w:r>
      <w:r w:rsidR="002B7DC7">
        <w:t>as Produktportfolio beinhaltet strategische</w:t>
      </w:r>
      <w:r w:rsidRPr="00886073">
        <w:t xml:space="preserve"> Hardware- und Softwarebeschaffung, Cloud Services, Systemintegration, Cyber-Security sowie</w:t>
      </w:r>
      <w:r w:rsidR="002B7DC7">
        <w:t xml:space="preserve"> </w:t>
      </w:r>
      <w:r w:rsidRPr="00886073">
        <w:t>vollständige Betreuung der IT-Infrastruktur.</w:t>
      </w:r>
      <w:r w:rsidRPr="00886073">
        <w:rPr>
          <w:noProof/>
          <w:lang w:eastAsia="de-DE"/>
        </w:rPr>
        <w:t xml:space="preserve"> </w:t>
      </w:r>
    </w:p>
    <w:p w14:paraId="331BFE25" w14:textId="382EF18E" w:rsidR="00886073" w:rsidRDefault="00886073" w:rsidP="00222640">
      <w:pPr>
        <w:pStyle w:val="TextSituation"/>
        <w:rPr>
          <w:noProof/>
          <w:lang w:eastAsia="de-DE"/>
        </w:rPr>
      </w:pPr>
    </w:p>
    <w:p w14:paraId="2BAA5B55" w14:textId="1EF475BE" w:rsidR="00886073" w:rsidRDefault="00886073" w:rsidP="00222640">
      <w:pPr>
        <w:pStyle w:val="TextSituation"/>
        <w:rPr>
          <w:noProof/>
          <w:lang w:eastAsia="de-DE"/>
        </w:rPr>
      </w:pPr>
      <w:r w:rsidRPr="00886073">
        <w:rPr>
          <w:noProof/>
          <w:lang w:eastAsia="de-DE"/>
        </w:rPr>
        <w:t xml:space="preserve">Die </w:t>
      </w:r>
      <w:r w:rsidR="000532F5">
        <w:rPr>
          <w:noProof/>
          <w:lang w:eastAsia="de-DE"/>
        </w:rPr>
        <w:t>Vorstand</w:t>
      </w:r>
      <w:r w:rsidRPr="00886073">
        <w:rPr>
          <w:noProof/>
          <w:lang w:eastAsia="de-DE"/>
        </w:rPr>
        <w:t xml:space="preserve"> hat bei der letzten </w:t>
      </w:r>
      <w:r w:rsidR="00CF6DB8">
        <w:rPr>
          <w:noProof/>
          <w:lang w:eastAsia="de-DE"/>
        </w:rPr>
        <w:t>Quartalsk</w:t>
      </w:r>
      <w:r w:rsidR="001A45FB">
        <w:rPr>
          <w:noProof/>
          <w:lang w:eastAsia="de-DE"/>
        </w:rPr>
        <w:t xml:space="preserve">onferenz eine „Knowledge Base“ </w:t>
      </w:r>
      <w:r w:rsidRPr="00886073">
        <w:rPr>
          <w:noProof/>
          <w:lang w:eastAsia="de-DE"/>
        </w:rPr>
        <w:t>eingeführt</w:t>
      </w:r>
      <w:r w:rsidR="00CF6DB8">
        <w:rPr>
          <w:noProof/>
          <w:lang w:eastAsia="de-DE"/>
        </w:rPr>
        <w:t>, die zu einem späteren Zeitpunkt auch teilweise einen öffentlichen Bereich für Kund</w:t>
      </w:r>
      <w:r w:rsidR="000532F5">
        <w:rPr>
          <w:noProof/>
          <w:lang w:eastAsia="de-DE"/>
        </w:rPr>
        <w:t xml:space="preserve">innen und Kunden </w:t>
      </w:r>
      <w:r w:rsidR="00CF6DB8">
        <w:rPr>
          <w:noProof/>
          <w:lang w:eastAsia="de-DE"/>
        </w:rPr>
        <w:t>haben soll. Die Knowledge Base</w:t>
      </w:r>
      <w:r w:rsidRPr="00886073">
        <w:rPr>
          <w:noProof/>
          <w:lang w:eastAsia="de-DE"/>
        </w:rPr>
        <w:t xml:space="preserve"> wird von einem Wissensmanagement-Team redaktionell betreut und befindet sich im Aufbau. Alle Mitarbeiterinnen und Mitarbeiter sind aufgefordert</w:t>
      </w:r>
      <w:r w:rsidR="001A45FB">
        <w:rPr>
          <w:noProof/>
          <w:lang w:eastAsia="de-DE"/>
        </w:rPr>
        <w:t>,</w:t>
      </w:r>
      <w:r w:rsidRPr="00886073">
        <w:rPr>
          <w:noProof/>
          <w:lang w:eastAsia="de-DE"/>
        </w:rPr>
        <w:t xml:space="preserve"> regelmäßig Beiträge zu ergänzen oder einzureichen.</w:t>
      </w:r>
    </w:p>
    <w:p w14:paraId="04FC38AF" w14:textId="682E6369" w:rsidR="00886073" w:rsidRDefault="00886073" w:rsidP="00222640">
      <w:pPr>
        <w:pStyle w:val="TextSituation"/>
        <w:rPr>
          <w:noProof/>
          <w:lang w:eastAsia="de-DE"/>
        </w:rPr>
      </w:pPr>
    </w:p>
    <w:p w14:paraId="56A89C31" w14:textId="77777777" w:rsidR="00886073" w:rsidRDefault="00886073" w:rsidP="00222640">
      <w:pPr>
        <w:pStyle w:val="TextSituation"/>
        <w:rPr>
          <w:noProof/>
          <w:lang w:eastAsia="de-DE"/>
        </w:rPr>
      </w:pPr>
    </w:p>
    <w:p w14:paraId="24B5F860" w14:textId="77777777" w:rsidR="00886073" w:rsidRDefault="00886073" w:rsidP="00222640">
      <w:pPr>
        <w:pStyle w:val="TextSituation"/>
        <w:rPr>
          <w:b/>
          <w:noProof/>
          <w:lang w:eastAsia="de-DE"/>
        </w:rPr>
      </w:pPr>
      <w:r w:rsidRPr="00886073">
        <w:rPr>
          <w:b/>
        </w:rPr>
        <w:t>Kontakt</w:t>
      </w:r>
    </w:p>
    <w:p w14:paraId="71B67513" w14:textId="77777777" w:rsidR="00886073" w:rsidRDefault="00886073" w:rsidP="00222640">
      <w:pPr>
        <w:pStyle w:val="TextSituation"/>
        <w:rPr>
          <w:b/>
          <w:noProof/>
          <w:lang w:eastAsia="de-DE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6180"/>
      </w:tblGrid>
      <w:tr w:rsidR="00886073" w:rsidRPr="001A45FB" w14:paraId="3AB85308" w14:textId="77777777" w:rsidTr="00545565">
        <w:tc>
          <w:tcPr>
            <w:tcW w:w="3600" w:type="dxa"/>
          </w:tcPr>
          <w:p w14:paraId="1048F95D" w14:textId="77777777" w:rsidR="00886073" w:rsidRPr="00886073" w:rsidRDefault="00886073" w:rsidP="00886073">
            <w:pPr>
              <w:pStyle w:val="TextSituation"/>
            </w:pPr>
            <w:r w:rsidRPr="00886073">
              <w:t>Gutenberger IT-Solutions AG</w:t>
            </w:r>
          </w:p>
          <w:p w14:paraId="5A932659" w14:textId="0FB5C996" w:rsidR="00886073" w:rsidRPr="00886073" w:rsidRDefault="001A45FB" w:rsidP="00886073">
            <w:pPr>
              <w:pStyle w:val="TextSituation"/>
            </w:pPr>
            <w:r>
              <w:t xml:space="preserve">Hauptstraße </w:t>
            </w:r>
            <w:r w:rsidR="00886073" w:rsidRPr="00886073">
              <w:t>10</w:t>
            </w:r>
          </w:p>
          <w:p w14:paraId="2656FA19" w14:textId="5A32FBB2" w:rsidR="00886073" w:rsidRPr="00886073" w:rsidRDefault="00886073" w:rsidP="00886073">
            <w:pPr>
              <w:pStyle w:val="TextSituation"/>
            </w:pPr>
            <w:r w:rsidRPr="00886073">
              <w:t>62548 Augustreute</w:t>
            </w:r>
          </w:p>
        </w:tc>
        <w:tc>
          <w:tcPr>
            <w:tcW w:w="6180" w:type="dxa"/>
          </w:tcPr>
          <w:p w14:paraId="21CD80C0" w14:textId="77777777" w:rsidR="00886073" w:rsidRPr="006A51AD" w:rsidRDefault="00886073" w:rsidP="00886073">
            <w:pPr>
              <w:pStyle w:val="TextSituation"/>
              <w:rPr>
                <w:lang w:val="en-US"/>
              </w:rPr>
            </w:pPr>
            <w:r w:rsidRPr="006A51AD">
              <w:rPr>
                <w:lang w:val="en-US"/>
              </w:rPr>
              <w:t xml:space="preserve">Tel: </w:t>
            </w:r>
            <w:r w:rsidRPr="006A51AD">
              <w:rPr>
                <w:lang w:val="en-US"/>
              </w:rPr>
              <w:tab/>
            </w:r>
            <w:r w:rsidRPr="006A51AD">
              <w:rPr>
                <w:lang w:val="en-US"/>
              </w:rPr>
              <w:tab/>
              <w:t>07516 171717-0</w:t>
            </w:r>
          </w:p>
          <w:p w14:paraId="63D11339" w14:textId="77777777" w:rsidR="00886073" w:rsidRPr="006A51AD" w:rsidRDefault="00886073" w:rsidP="00886073">
            <w:pPr>
              <w:pStyle w:val="TextSituation"/>
              <w:rPr>
                <w:lang w:val="en-US"/>
              </w:rPr>
            </w:pPr>
            <w:r w:rsidRPr="006A51AD">
              <w:rPr>
                <w:lang w:val="en-US"/>
              </w:rPr>
              <w:t>Fax:</w:t>
            </w:r>
            <w:r w:rsidRPr="006A51AD">
              <w:rPr>
                <w:lang w:val="en-US"/>
              </w:rPr>
              <w:tab/>
            </w:r>
            <w:r w:rsidRPr="006A51AD">
              <w:rPr>
                <w:lang w:val="en-US"/>
              </w:rPr>
              <w:tab/>
              <w:t>07516 171717-1</w:t>
            </w:r>
          </w:p>
          <w:p w14:paraId="66DB6ADD" w14:textId="77777777" w:rsidR="00886073" w:rsidRPr="006A51AD" w:rsidRDefault="00886073" w:rsidP="00886073">
            <w:pPr>
              <w:pStyle w:val="TextSituation"/>
              <w:rPr>
                <w:lang w:val="en-US"/>
              </w:rPr>
            </w:pPr>
            <w:r w:rsidRPr="006A51AD">
              <w:rPr>
                <w:lang w:val="en-US"/>
              </w:rPr>
              <w:t>Homepage:</w:t>
            </w:r>
            <w:r w:rsidRPr="006A51AD">
              <w:rPr>
                <w:lang w:val="en-US"/>
              </w:rPr>
              <w:tab/>
              <w:t>www.gutenberger-it.de</w:t>
            </w:r>
          </w:p>
          <w:p w14:paraId="71C55770" w14:textId="3BBCB010" w:rsidR="00886073" w:rsidRPr="006A51AD" w:rsidRDefault="00886073" w:rsidP="00886073">
            <w:pPr>
              <w:pStyle w:val="TextSituation"/>
              <w:rPr>
                <w:lang w:val="en-US"/>
              </w:rPr>
            </w:pPr>
            <w:r w:rsidRPr="006A51AD">
              <w:rPr>
                <w:rFonts w:cstheme="minorBidi"/>
                <w:color w:val="auto"/>
                <w:szCs w:val="22"/>
                <w:lang w:val="en-US"/>
              </w:rPr>
              <w:t>E-Mail:</w:t>
            </w:r>
            <w:r w:rsidRPr="006A51AD">
              <w:rPr>
                <w:rFonts w:cstheme="minorBidi"/>
                <w:color w:val="auto"/>
                <w:szCs w:val="22"/>
                <w:lang w:val="en-US"/>
              </w:rPr>
              <w:tab/>
            </w:r>
            <w:r w:rsidRPr="006A51AD">
              <w:rPr>
                <w:rFonts w:cstheme="minorBidi"/>
                <w:color w:val="auto"/>
                <w:szCs w:val="22"/>
                <w:lang w:val="en-US"/>
              </w:rPr>
              <w:tab/>
              <w:t>info@gutenberger-it.de</w:t>
            </w:r>
          </w:p>
        </w:tc>
      </w:tr>
    </w:tbl>
    <w:p w14:paraId="6F5492E8" w14:textId="77777777" w:rsidR="00886073" w:rsidRPr="006A51AD" w:rsidRDefault="00886073" w:rsidP="00222640">
      <w:pPr>
        <w:pStyle w:val="TextSituation"/>
        <w:rPr>
          <w:b/>
          <w:lang w:val="en-US"/>
        </w:rPr>
      </w:pPr>
    </w:p>
    <w:p w14:paraId="78B602FF" w14:textId="77777777" w:rsidR="00424276" w:rsidRDefault="00424276" w:rsidP="00886073">
      <w:pPr>
        <w:pStyle w:val="TextSituation"/>
        <w:rPr>
          <w:b/>
          <w:lang w:val="en-US"/>
        </w:rPr>
      </w:pPr>
    </w:p>
    <w:p w14:paraId="7F32D064" w14:textId="75580373" w:rsidR="00886073" w:rsidRPr="00886073" w:rsidRDefault="00424276" w:rsidP="00886073">
      <w:pPr>
        <w:pStyle w:val="TextSituation"/>
      </w:pPr>
      <w:r w:rsidRPr="001A45FB">
        <w:t>Vorstand:</w:t>
      </w:r>
      <w:r w:rsidRPr="001A45FB">
        <w:rPr>
          <w:b/>
        </w:rPr>
        <w:tab/>
      </w:r>
      <w:r w:rsidR="00886073" w:rsidRPr="00886073">
        <w:tab/>
        <w:t>Michael Kugel, Janina Gutenberger</w:t>
      </w:r>
    </w:p>
    <w:p w14:paraId="5B719931" w14:textId="38D129A3" w:rsidR="00886073" w:rsidRPr="00886073" w:rsidRDefault="00886073" w:rsidP="00886073">
      <w:pPr>
        <w:pStyle w:val="TextSituation"/>
      </w:pPr>
      <w:r w:rsidRPr="00886073">
        <w:t>St.-Nr</w:t>
      </w:r>
      <w:r>
        <w:t>.</w:t>
      </w:r>
      <w:r>
        <w:rPr>
          <w:rStyle w:val="Funotenzeichen"/>
        </w:rPr>
        <w:footnoteReference w:id="1"/>
      </w:r>
      <w:r w:rsidRPr="00886073">
        <w:t>:</w:t>
      </w:r>
      <w:r w:rsidRPr="00886073">
        <w:tab/>
      </w:r>
      <w:r w:rsidRPr="00886073">
        <w:tab/>
        <w:t>78291/10704</w:t>
      </w:r>
    </w:p>
    <w:p w14:paraId="300ED939" w14:textId="731FD262" w:rsidR="00886073" w:rsidRPr="00886073" w:rsidRDefault="00886073" w:rsidP="00886073">
      <w:pPr>
        <w:pStyle w:val="TextSituation"/>
      </w:pPr>
      <w:proofErr w:type="spellStart"/>
      <w:r w:rsidRPr="00886073">
        <w:t>USt-IdNr</w:t>
      </w:r>
      <w:proofErr w:type="spellEnd"/>
      <w:r w:rsidRPr="00886073">
        <w:t>.</w:t>
      </w:r>
      <w:r>
        <w:rPr>
          <w:rStyle w:val="Funotenzeichen"/>
        </w:rPr>
        <w:footnoteReference w:id="2"/>
      </w:r>
      <w:r w:rsidRPr="00886073">
        <w:t xml:space="preserve">: </w:t>
      </w:r>
      <w:r w:rsidRPr="00886073">
        <w:tab/>
      </w:r>
      <w:r w:rsidRPr="00886073">
        <w:tab/>
        <w:t>DE123498765</w:t>
      </w:r>
    </w:p>
    <w:p w14:paraId="1CF938E9" w14:textId="5A3055BC" w:rsidR="00886073" w:rsidRPr="00886073" w:rsidRDefault="00886073" w:rsidP="00886073">
      <w:pPr>
        <w:pStyle w:val="TextSituation"/>
      </w:pPr>
      <w:r>
        <w:t>HR-Eintrag</w:t>
      </w:r>
      <w:r>
        <w:rPr>
          <w:rStyle w:val="Funotenzeichen"/>
        </w:rPr>
        <w:footnoteReference w:id="3"/>
      </w:r>
      <w:r w:rsidRPr="00886073">
        <w:t xml:space="preserve">: </w:t>
      </w:r>
      <w:r w:rsidRPr="00886073">
        <w:tab/>
      </w:r>
      <w:r w:rsidRPr="00886073">
        <w:tab/>
        <w:t>HRB 77810 Amtsgericht Augustreute</w:t>
      </w:r>
    </w:p>
    <w:p w14:paraId="1640FAD6" w14:textId="057160BD" w:rsidR="00886073" w:rsidRDefault="00886073" w:rsidP="00222640">
      <w:pPr>
        <w:pStyle w:val="TextSituation"/>
        <w:rPr>
          <w:b/>
        </w:rPr>
      </w:pPr>
    </w:p>
    <w:p w14:paraId="6998DBB8" w14:textId="77777777" w:rsidR="00886073" w:rsidRDefault="00886073" w:rsidP="00222640">
      <w:pPr>
        <w:pStyle w:val="TextSituation"/>
        <w:rPr>
          <w:b/>
        </w:rPr>
      </w:pPr>
    </w:p>
    <w:p w14:paraId="78AC123A" w14:textId="77777777" w:rsidR="00886073" w:rsidRPr="00886073" w:rsidRDefault="00886073" w:rsidP="00886073">
      <w:pPr>
        <w:pStyle w:val="TextSituation"/>
        <w:rPr>
          <w:b/>
        </w:rPr>
      </w:pPr>
      <w:r w:rsidRPr="00886073">
        <w:rPr>
          <w:b/>
        </w:rPr>
        <w:t>Bankdaten</w:t>
      </w:r>
    </w:p>
    <w:p w14:paraId="7C442CE2" w14:textId="77777777" w:rsidR="00886073" w:rsidRPr="00886073" w:rsidRDefault="00886073" w:rsidP="00886073">
      <w:pPr>
        <w:pStyle w:val="TextSituation"/>
        <w:rPr>
          <w:b/>
        </w:rPr>
      </w:pPr>
    </w:p>
    <w:p w14:paraId="5E7AD701" w14:textId="77777777" w:rsidR="00886073" w:rsidRPr="00886073" w:rsidRDefault="00886073" w:rsidP="00886073">
      <w:pPr>
        <w:pStyle w:val="TextSituation"/>
      </w:pPr>
      <w:r w:rsidRPr="00886073">
        <w:t>IBAN DE72 3652 0044 0531 0120 00</w:t>
      </w:r>
    </w:p>
    <w:p w14:paraId="299739C6" w14:textId="77777777" w:rsidR="00886073" w:rsidRPr="00886073" w:rsidRDefault="00886073" w:rsidP="00886073">
      <w:pPr>
        <w:pStyle w:val="TextSituation"/>
      </w:pPr>
      <w:proofErr w:type="spellStart"/>
      <w:r w:rsidRPr="00886073">
        <w:t>Sparbank</w:t>
      </w:r>
      <w:proofErr w:type="spellEnd"/>
      <w:r w:rsidRPr="00886073">
        <w:t xml:space="preserve"> Augustreute</w:t>
      </w:r>
    </w:p>
    <w:p w14:paraId="0C346577" w14:textId="299036CD" w:rsidR="00886073" w:rsidRPr="00886073" w:rsidRDefault="00886073" w:rsidP="00886073">
      <w:pPr>
        <w:pStyle w:val="TextSituation"/>
      </w:pPr>
      <w:r w:rsidRPr="00886073">
        <w:t>BIC XORVDERTXXX</w:t>
      </w:r>
    </w:p>
    <w:p w14:paraId="3D35EC36" w14:textId="67A67E61" w:rsidR="00886073" w:rsidRDefault="00886073">
      <w:pPr>
        <w:rPr>
          <w:b/>
        </w:rPr>
      </w:pPr>
      <w:r>
        <w:rPr>
          <w:b/>
        </w:rPr>
        <w:br w:type="page"/>
      </w:r>
    </w:p>
    <w:p w14:paraId="2C7A90FF" w14:textId="769FC00C" w:rsidR="001A45FB" w:rsidRDefault="00F9425F">
      <w:pPr>
        <w:rPr>
          <w:rFonts w:cs="Arial"/>
          <w:b/>
          <w:color w:val="000000" w:themeColor="text1"/>
          <w:szCs w:val="24"/>
        </w:rPr>
      </w:pPr>
      <w:r w:rsidRPr="000A363E">
        <w:rPr>
          <w:rFonts w:cs="Arial"/>
          <w:b/>
          <w:noProof/>
          <w:color w:val="000000" w:themeColor="text1"/>
          <w:sz w:val="24"/>
          <w:szCs w:val="24"/>
          <w:lang w:eastAsia="de-DE"/>
        </w:rPr>
        <w:lastRenderedPageBreak/>
        <w:drawing>
          <wp:anchor distT="0" distB="0" distL="114300" distR="114300" simplePos="0" relativeHeight="251666432" behindDoc="0" locked="0" layoutInCell="1" allowOverlap="1" wp14:anchorId="0107735A" wp14:editId="1A91E804">
            <wp:simplePos x="0" y="0"/>
            <wp:positionH relativeFrom="column">
              <wp:posOffset>6244590</wp:posOffset>
            </wp:positionH>
            <wp:positionV relativeFrom="paragraph">
              <wp:posOffset>296897</wp:posOffset>
            </wp:positionV>
            <wp:extent cx="191135" cy="191135"/>
            <wp:effectExtent l="0" t="0" r="0" b="0"/>
            <wp:wrapNone/>
            <wp:docPr id="12" name="Grafik 12" descr="X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downlo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565">
        <w:rPr>
          <w:rFonts w:cs="Arial"/>
          <w:b/>
          <w:i/>
          <w:noProof/>
          <w:color w:val="000000" w:themeColor="text1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03B471" wp14:editId="71714F61">
                <wp:simplePos x="0" y="0"/>
                <wp:positionH relativeFrom="column">
                  <wp:posOffset>1115060</wp:posOffset>
                </wp:positionH>
                <wp:positionV relativeFrom="paragraph">
                  <wp:posOffset>212483</wp:posOffset>
                </wp:positionV>
                <wp:extent cx="4730750" cy="341418"/>
                <wp:effectExtent l="0" t="0" r="12700" b="20955"/>
                <wp:wrapNone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750" cy="3414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E2341" w14:textId="41207ED5" w:rsidR="004F348C" w:rsidRPr="004F348C" w:rsidRDefault="004F348C" w:rsidP="00545565">
                            <w:pPr>
                              <w:rPr>
                                <w:i/>
                              </w:rPr>
                            </w:pPr>
                            <w:r w:rsidRPr="004F348C">
                              <w:rPr>
                                <w:i/>
                              </w:rPr>
                              <w:t>gutenberger-it.de/</w:t>
                            </w:r>
                            <w:proofErr w:type="spellStart"/>
                            <w:r w:rsidRPr="004F348C">
                              <w:rPr>
                                <w:i/>
                              </w:rPr>
                              <w:t>kundeninformation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3B471" id="Abgerundetes Rechteck 3" o:spid="_x0000_s1026" style="position:absolute;margin-left:87.8pt;margin-top:16.75pt;width:372.5pt;height:26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7C9E2341" w14:textId="41207ED5" w:rsidR="004F348C" w:rsidRPr="004F348C" w:rsidRDefault="004F348C" w:rsidP="00545565">
                      <w:pPr>
                        <w:rPr>
                          <w:i/>
                        </w:rPr>
                      </w:pPr>
                      <w:r w:rsidRPr="004F348C">
                        <w:rPr>
                          <w:i/>
                        </w:rPr>
                        <w:t>gutenberger-it.de/</w:t>
                      </w:r>
                      <w:proofErr w:type="spellStart"/>
                      <w:r w:rsidRPr="004F348C">
                        <w:rPr>
                          <w:i/>
                        </w:rPr>
                        <w:t>kundeninformation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545565">
        <w:rPr>
          <w:rFonts w:cs="Arial"/>
          <w:b/>
          <w:i/>
          <w:noProof/>
          <w:color w:val="000000" w:themeColor="text1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3F118AA" wp14:editId="502A8766">
                <wp:simplePos x="0" y="0"/>
                <wp:positionH relativeFrom="column">
                  <wp:posOffset>-22437</wp:posOffset>
                </wp:positionH>
                <wp:positionV relativeFrom="paragraph">
                  <wp:posOffset>133350</wp:posOffset>
                </wp:positionV>
                <wp:extent cx="6670675" cy="497205"/>
                <wp:effectExtent l="0" t="0" r="15875" b="1714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675" cy="4972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58BDD" id="Rechteck 4" o:spid="_x0000_s1026" style="position:absolute;margin-left:-1.75pt;margin-top:10.5pt;width:525.25pt;height:39.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</w:p>
    <w:p w14:paraId="2814D1A9" w14:textId="6D97E100" w:rsidR="004F348C" w:rsidRDefault="004F40D8" w:rsidP="00886073">
      <w:pPr>
        <w:rPr>
          <w:rFonts w:cs="Arial"/>
          <w:b/>
          <w:i/>
          <w:color w:val="000000" w:themeColor="text1"/>
          <w:sz w:val="24"/>
          <w:szCs w:val="24"/>
          <w:lang w:val="en-US"/>
        </w:rPr>
      </w:pPr>
      <w:r>
        <w:rPr>
          <w:rFonts w:cs="Arial"/>
          <w:b/>
          <w:i/>
          <w:noProof/>
          <w:color w:val="000000" w:themeColor="text1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CAFE2" wp14:editId="05510B50">
                <wp:simplePos x="0" y="0"/>
                <wp:positionH relativeFrom="column">
                  <wp:posOffset>5982677</wp:posOffset>
                </wp:positionH>
                <wp:positionV relativeFrom="paragraph">
                  <wp:posOffset>34962</wp:posOffset>
                </wp:positionV>
                <wp:extent cx="136083" cy="142848"/>
                <wp:effectExtent l="19050" t="38100" r="35560" b="29210"/>
                <wp:wrapNone/>
                <wp:docPr id="11" name="Stern mit 5 Za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3" cy="142848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5E234" id="Stern mit 5 Zacken 11" o:spid="_x0000_s1026" style="position:absolute;margin-left:471.1pt;margin-top:2.75pt;width:10.7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083,142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" path="m,54563r51979,l68042,,84104,54563r51979,l94031,88285r16062,54563l68042,109125,25990,142848,42052,88285,,54563xe" fillcolor="black [3200]" strokecolor="black [1600]" strokeweight="1pt">
                <v:stroke joinstyle="miter"/>
                <v:path arrowok="t" o:connecttype="custom" o:connectlocs="0,54563;51979,54563;68042,0;84104,54563;136083,54563;94031,88285;110093,142848;68042,109125;25990,142848;42052,88285;0,54563" o:connectangles="0,0,0,0,0,0,0,0,0,0,0"/>
              </v:shape>
            </w:pict>
          </mc:Fallback>
        </mc:AlternateContent>
      </w:r>
      <w:r>
        <w:rPr>
          <w:rFonts w:cs="Arial"/>
          <w:b/>
          <w:i/>
          <w:noProof/>
          <w:color w:val="000000" w:themeColor="text1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5A3D39" wp14:editId="4AC6E82A">
                <wp:simplePos x="0" y="0"/>
                <wp:positionH relativeFrom="column">
                  <wp:posOffset>405659</wp:posOffset>
                </wp:positionH>
                <wp:positionV relativeFrom="paragraph">
                  <wp:posOffset>93297</wp:posOffset>
                </wp:positionV>
                <wp:extent cx="168668" cy="95140"/>
                <wp:effectExtent l="0" t="19050" r="41275" b="38735"/>
                <wp:wrapNone/>
                <wp:docPr id="13" name="Pfeil nach recht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68" cy="9514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3B5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3" o:spid="_x0000_s1026" type="#_x0000_t13" style="position:absolute;margin-left:31.95pt;margin-top:7.35pt;width:13.3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" adj="15508" fillcolor="windowText" strokeweight="1pt"/>
            </w:pict>
          </mc:Fallback>
        </mc:AlternateContent>
      </w:r>
      <w:r w:rsidR="000A363E" w:rsidRPr="000A363E">
        <w:rPr>
          <w:rFonts w:cs="Arial"/>
          <w:b/>
          <w:noProof/>
          <w:color w:val="000000" w:themeColor="text1"/>
          <w:sz w:val="24"/>
          <w:szCs w:val="24"/>
          <w:lang w:eastAsia="de-DE"/>
        </w:rPr>
        <w:drawing>
          <wp:anchor distT="0" distB="0" distL="114300" distR="114300" simplePos="0" relativeHeight="251663360" behindDoc="0" locked="0" layoutInCell="1" allowOverlap="1" wp14:anchorId="0480AF15" wp14:editId="7669A552">
            <wp:simplePos x="0" y="0"/>
            <wp:positionH relativeFrom="column">
              <wp:posOffset>734750</wp:posOffset>
            </wp:positionH>
            <wp:positionV relativeFrom="paragraph">
              <wp:posOffset>59000</wp:posOffset>
            </wp:positionV>
            <wp:extent cx="159330" cy="159330"/>
            <wp:effectExtent l="0" t="0" r="0" b="0"/>
            <wp:wrapNone/>
            <wp:docPr id="10" name="Grafik 10" descr="X:\arrow-counter-clockw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rrow-counter-clockwis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30" cy="1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B8C">
        <w:rPr>
          <w:rFonts w:cs="Arial"/>
          <w:b/>
          <w:i/>
          <w:noProof/>
          <w:color w:val="000000" w:themeColor="text1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5BB93" wp14:editId="3C2B1C78">
                <wp:simplePos x="0" y="0"/>
                <wp:positionH relativeFrom="column">
                  <wp:posOffset>154636</wp:posOffset>
                </wp:positionH>
                <wp:positionV relativeFrom="paragraph">
                  <wp:posOffset>93345</wp:posOffset>
                </wp:positionV>
                <wp:extent cx="143510" cy="97155"/>
                <wp:effectExtent l="19050" t="19050" r="27940" b="36195"/>
                <wp:wrapNone/>
                <wp:docPr id="7" name="Pfeil nach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510" cy="971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DA5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7" o:spid="_x0000_s1026" type="#_x0000_t13" style="position:absolute;margin-left:12.2pt;margin-top:7.35pt;width:11.3pt;height:7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" adj="14288" fillcolor="black [3200]" strokecolor="black [1600]" strokeweight="1pt"/>
            </w:pict>
          </mc:Fallback>
        </mc:AlternateContent>
      </w:r>
      <w:r w:rsidR="007C2B8C">
        <w:rPr>
          <w:rFonts w:cs="Arial"/>
          <w:b/>
          <w:i/>
          <w:noProof/>
          <w:color w:val="000000" w:themeColor="text1"/>
          <w:sz w:val="24"/>
          <w:szCs w:val="24"/>
          <w:lang w:eastAsia="de-DE"/>
        </w:rPr>
        <w:drawing>
          <wp:inline distT="0" distB="0" distL="0" distR="0" wp14:anchorId="07675469" wp14:editId="3160A539">
            <wp:extent cx="231775" cy="13398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260EA" w14:textId="7EDC26E1" w:rsidR="004F348C" w:rsidRDefault="004F348C" w:rsidP="00886073">
      <w:pPr>
        <w:rPr>
          <w:rFonts w:cs="Arial"/>
          <w:b/>
          <w:i/>
          <w:color w:val="000000" w:themeColor="text1"/>
          <w:sz w:val="24"/>
          <w:szCs w:val="24"/>
          <w:lang w:val="en-US"/>
        </w:rPr>
      </w:pPr>
    </w:p>
    <w:p w14:paraId="41932694" w14:textId="08121031" w:rsidR="004F40D8" w:rsidRDefault="00AB25D3" w:rsidP="004F40D8">
      <w:pPr>
        <w:rPr>
          <w:rFonts w:cs="Arial"/>
          <w:b/>
          <w:color w:val="000000" w:themeColor="text1"/>
          <w:sz w:val="24"/>
          <w:szCs w:val="24"/>
          <w:lang w:val="en-US"/>
        </w:rPr>
      </w:pPr>
      <w:r w:rsidRPr="00545565">
        <w:rPr>
          <w:noProof/>
          <w:sz w:val="24"/>
          <w:lang w:eastAsia="de-DE"/>
        </w:rPr>
        <w:drawing>
          <wp:anchor distT="0" distB="0" distL="0" distR="0" simplePos="0" relativeHeight="251654144" behindDoc="0" locked="0" layoutInCell="0" allowOverlap="1" wp14:anchorId="7783892D" wp14:editId="1F187FF9">
            <wp:simplePos x="0" y="0"/>
            <wp:positionH relativeFrom="column">
              <wp:posOffset>4610602</wp:posOffset>
            </wp:positionH>
            <wp:positionV relativeFrom="paragraph">
              <wp:posOffset>276229</wp:posOffset>
            </wp:positionV>
            <wp:extent cx="2036445" cy="796925"/>
            <wp:effectExtent l="0" t="0" r="0" b="0"/>
            <wp:wrapSquare wrapText="largest"/>
            <wp:docPr id="1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0377B" w14:textId="744621FF" w:rsidR="00886073" w:rsidRPr="006A51AD" w:rsidRDefault="00886073" w:rsidP="004F40D8">
      <w:pPr>
        <w:rPr>
          <w:rFonts w:cs="Arial"/>
          <w:b/>
          <w:color w:val="000000" w:themeColor="text1"/>
          <w:sz w:val="24"/>
          <w:szCs w:val="24"/>
          <w:lang w:val="en-US"/>
        </w:rPr>
      </w:pPr>
      <w:r w:rsidRPr="006A51AD">
        <w:rPr>
          <w:rFonts w:cs="Arial"/>
          <w:b/>
          <w:color w:val="000000" w:themeColor="text1"/>
          <w:sz w:val="24"/>
          <w:szCs w:val="24"/>
          <w:lang w:val="en-US"/>
        </w:rPr>
        <w:t xml:space="preserve">IT SERVICES – </w:t>
      </w:r>
      <w:r w:rsidR="00422211">
        <w:rPr>
          <w:rFonts w:cs="Arial"/>
          <w:b/>
          <w:color w:val="000000" w:themeColor="text1"/>
          <w:sz w:val="24"/>
          <w:szCs w:val="24"/>
          <w:lang w:val="en-US"/>
        </w:rPr>
        <w:t>HELP</w:t>
      </w:r>
      <w:r w:rsidR="007B7E59">
        <w:rPr>
          <w:rFonts w:cs="Arial"/>
          <w:b/>
          <w:color w:val="000000" w:themeColor="text1"/>
          <w:sz w:val="24"/>
          <w:szCs w:val="24"/>
          <w:lang w:val="en-US"/>
        </w:rPr>
        <w:t>-</w:t>
      </w:r>
      <w:r w:rsidRPr="006A51AD">
        <w:rPr>
          <w:rFonts w:cs="Arial"/>
          <w:b/>
          <w:color w:val="000000" w:themeColor="text1"/>
          <w:sz w:val="24"/>
          <w:szCs w:val="24"/>
          <w:lang w:val="en-US"/>
        </w:rPr>
        <w:t>DESK</w:t>
      </w:r>
    </w:p>
    <w:p w14:paraId="696D673E" w14:textId="77777777" w:rsidR="00886073" w:rsidRPr="00545565" w:rsidRDefault="00886073" w:rsidP="00D869B5">
      <w:pPr>
        <w:spacing w:after="360"/>
        <w:rPr>
          <w:rFonts w:cs="Arial"/>
          <w:b/>
          <w:color w:val="000000" w:themeColor="text1"/>
          <w:sz w:val="23"/>
          <w:szCs w:val="23"/>
          <w:lang w:val="en-US"/>
        </w:rPr>
      </w:pPr>
      <w:r w:rsidRPr="00545565">
        <w:rPr>
          <w:rFonts w:cs="Arial"/>
          <w:b/>
          <w:color w:val="000000" w:themeColor="text1"/>
          <w:sz w:val="23"/>
          <w:szCs w:val="23"/>
          <w:lang w:val="en-US"/>
        </w:rPr>
        <w:t>Support – Single Point of Contact (SPOC)</w:t>
      </w:r>
    </w:p>
    <w:p w14:paraId="239F0FBB" w14:textId="4BD9D4E6" w:rsidR="00886073" w:rsidRPr="00545565" w:rsidRDefault="00886073" w:rsidP="00886073">
      <w:pPr>
        <w:rPr>
          <w:rFonts w:cs="Arial"/>
          <w:color w:val="000000" w:themeColor="text1"/>
          <w:sz w:val="23"/>
          <w:szCs w:val="23"/>
        </w:rPr>
      </w:pPr>
      <w:r w:rsidRPr="00545565">
        <w:rPr>
          <w:rFonts w:cs="Arial"/>
          <w:color w:val="000000" w:themeColor="text1"/>
          <w:sz w:val="23"/>
          <w:szCs w:val="23"/>
        </w:rPr>
        <w:t xml:space="preserve">Kundenservice: </w:t>
      </w:r>
      <w:r w:rsidRPr="00545565">
        <w:rPr>
          <w:rFonts w:cs="Arial"/>
          <w:color w:val="000000" w:themeColor="text1"/>
          <w:sz w:val="23"/>
          <w:szCs w:val="23"/>
        </w:rPr>
        <w:tab/>
        <w:t>Mo.</w:t>
      </w:r>
      <w:r w:rsidR="00545565" w:rsidRPr="00545565">
        <w:rPr>
          <w:rFonts w:cs="Arial"/>
          <w:color w:val="000000" w:themeColor="text1"/>
          <w:sz w:val="23"/>
          <w:szCs w:val="23"/>
        </w:rPr>
        <w:t xml:space="preserve"> – </w:t>
      </w:r>
      <w:r w:rsidRPr="00545565">
        <w:rPr>
          <w:rFonts w:cs="Arial"/>
          <w:color w:val="000000" w:themeColor="text1"/>
          <w:sz w:val="23"/>
          <w:szCs w:val="23"/>
        </w:rPr>
        <w:t>Fr.</w:t>
      </w:r>
      <w:r w:rsidR="00545565" w:rsidRPr="00545565">
        <w:rPr>
          <w:rFonts w:cs="Arial"/>
          <w:color w:val="000000" w:themeColor="text1"/>
          <w:sz w:val="23"/>
          <w:szCs w:val="23"/>
        </w:rPr>
        <w:t>,</w:t>
      </w:r>
      <w:r w:rsidRPr="00545565">
        <w:rPr>
          <w:rFonts w:cs="Arial"/>
          <w:color w:val="000000" w:themeColor="text1"/>
          <w:sz w:val="23"/>
          <w:szCs w:val="23"/>
        </w:rPr>
        <w:t xml:space="preserve"> 8.00 – 18.00 Uhr</w:t>
      </w:r>
    </w:p>
    <w:p w14:paraId="282B3ED8" w14:textId="0252D99F" w:rsidR="00886073" w:rsidRPr="00545565" w:rsidRDefault="00886073" w:rsidP="004F40D8">
      <w:pPr>
        <w:tabs>
          <w:tab w:val="left" w:pos="2127"/>
        </w:tabs>
        <w:rPr>
          <w:rFonts w:cs="Arial"/>
          <w:color w:val="000000" w:themeColor="text1"/>
          <w:sz w:val="23"/>
          <w:szCs w:val="23"/>
        </w:rPr>
      </w:pPr>
      <w:r w:rsidRPr="00545565">
        <w:rPr>
          <w:rFonts w:cs="Arial"/>
          <w:color w:val="000000" w:themeColor="text1"/>
          <w:sz w:val="23"/>
          <w:szCs w:val="23"/>
        </w:rPr>
        <w:t>Tel</w:t>
      </w:r>
      <w:r w:rsidR="004F40D8">
        <w:rPr>
          <w:rFonts w:cs="Arial"/>
          <w:color w:val="000000" w:themeColor="text1"/>
          <w:sz w:val="23"/>
          <w:szCs w:val="23"/>
        </w:rPr>
        <w:t xml:space="preserve">efon: </w:t>
      </w:r>
      <w:r w:rsidR="004F40D8">
        <w:rPr>
          <w:rFonts w:cs="Arial"/>
          <w:color w:val="000000" w:themeColor="text1"/>
          <w:sz w:val="23"/>
          <w:szCs w:val="23"/>
        </w:rPr>
        <w:tab/>
      </w:r>
      <w:r w:rsidRPr="00545565">
        <w:rPr>
          <w:rFonts w:cs="Arial"/>
          <w:color w:val="000000" w:themeColor="text1"/>
          <w:sz w:val="23"/>
          <w:szCs w:val="23"/>
        </w:rPr>
        <w:t>07516 171717-100</w:t>
      </w:r>
      <w:r w:rsidRPr="00545565">
        <w:rPr>
          <w:rFonts w:cs="Arial"/>
          <w:color w:val="000000" w:themeColor="text1"/>
          <w:sz w:val="23"/>
          <w:szCs w:val="23"/>
        </w:rPr>
        <w:tab/>
      </w:r>
    </w:p>
    <w:p w14:paraId="1E16AA01" w14:textId="69ACED9B" w:rsidR="00886073" w:rsidRPr="00545565" w:rsidRDefault="009559EB" w:rsidP="00886073">
      <w:pPr>
        <w:rPr>
          <w:rFonts w:cs="Arial"/>
          <w:color w:val="000000" w:themeColor="text1"/>
          <w:sz w:val="23"/>
          <w:szCs w:val="23"/>
        </w:rPr>
      </w:pPr>
      <w:r w:rsidRPr="00545565">
        <w:rPr>
          <w:rFonts w:cs="Arial"/>
          <w:color w:val="000000" w:themeColor="text1"/>
          <w:sz w:val="23"/>
          <w:szCs w:val="23"/>
        </w:rPr>
        <w:t>E-Mail:</w:t>
      </w:r>
      <w:r w:rsidRPr="00545565">
        <w:rPr>
          <w:rFonts w:cs="Arial"/>
          <w:color w:val="000000" w:themeColor="text1"/>
          <w:sz w:val="23"/>
          <w:szCs w:val="23"/>
        </w:rPr>
        <w:tab/>
      </w:r>
      <w:r w:rsidRPr="00545565">
        <w:rPr>
          <w:rFonts w:cs="Arial"/>
          <w:color w:val="000000" w:themeColor="text1"/>
          <w:sz w:val="23"/>
          <w:szCs w:val="23"/>
        </w:rPr>
        <w:tab/>
        <w:t>help</w:t>
      </w:r>
      <w:r w:rsidR="00886073" w:rsidRPr="00545565">
        <w:rPr>
          <w:rFonts w:cs="Arial"/>
          <w:color w:val="000000" w:themeColor="text1"/>
          <w:sz w:val="23"/>
          <w:szCs w:val="23"/>
        </w:rPr>
        <w:t>desk@gutenberger-it.de</w:t>
      </w:r>
    </w:p>
    <w:p w14:paraId="224A0450" w14:textId="5E1CF185" w:rsidR="00886073" w:rsidRPr="00545565" w:rsidRDefault="00422211" w:rsidP="00886073">
      <w:pPr>
        <w:pStyle w:val="TextSituation"/>
        <w:rPr>
          <w:sz w:val="23"/>
          <w:szCs w:val="23"/>
          <w:lang w:val="en-US"/>
        </w:rPr>
      </w:pPr>
      <w:r w:rsidRPr="00545565">
        <w:rPr>
          <w:sz w:val="23"/>
          <w:szCs w:val="23"/>
          <w:lang w:val="en-US"/>
        </w:rPr>
        <w:t xml:space="preserve">Online: </w:t>
      </w:r>
      <w:r w:rsidRPr="00545565">
        <w:rPr>
          <w:sz w:val="23"/>
          <w:szCs w:val="23"/>
          <w:lang w:val="en-US"/>
        </w:rPr>
        <w:tab/>
      </w:r>
      <w:r w:rsidRPr="00545565">
        <w:rPr>
          <w:sz w:val="23"/>
          <w:szCs w:val="23"/>
          <w:lang w:val="en-US"/>
        </w:rPr>
        <w:tab/>
        <w:t>www.help</w:t>
      </w:r>
      <w:r w:rsidR="00886073" w:rsidRPr="00545565">
        <w:rPr>
          <w:sz w:val="23"/>
          <w:szCs w:val="23"/>
          <w:lang w:val="en-US"/>
        </w:rPr>
        <w:t xml:space="preserve">desk.gutenberger-it.de </w:t>
      </w:r>
      <w:r w:rsidR="00886073" w:rsidRPr="00545565">
        <w:rPr>
          <w:sz w:val="23"/>
          <w:szCs w:val="23"/>
          <w:lang w:val="en-US"/>
        </w:rPr>
        <w:tab/>
        <w:t xml:space="preserve"> (Ticket </w:t>
      </w:r>
      <w:proofErr w:type="spellStart"/>
      <w:proofErr w:type="gramStart"/>
      <w:r w:rsidR="00886073" w:rsidRPr="00545565">
        <w:rPr>
          <w:sz w:val="23"/>
          <w:szCs w:val="23"/>
          <w:lang w:val="en-US"/>
        </w:rPr>
        <w:t>o</w:t>
      </w:r>
      <w:r w:rsidR="001A45FB" w:rsidRPr="00545565">
        <w:rPr>
          <w:sz w:val="23"/>
          <w:szCs w:val="23"/>
          <w:lang w:val="en-US"/>
        </w:rPr>
        <w:t>der</w:t>
      </w:r>
      <w:proofErr w:type="spellEnd"/>
      <w:proofErr w:type="gramEnd"/>
      <w:r w:rsidR="00886073" w:rsidRPr="00545565">
        <w:rPr>
          <w:sz w:val="23"/>
          <w:szCs w:val="23"/>
          <w:lang w:val="en-US"/>
        </w:rPr>
        <w:t xml:space="preserve"> Chat)</w:t>
      </w:r>
    </w:p>
    <w:p w14:paraId="60097AD1" w14:textId="1077A5EE" w:rsidR="00886073" w:rsidRDefault="00886073" w:rsidP="00886073">
      <w:pPr>
        <w:pStyle w:val="TextSituation"/>
        <w:rPr>
          <w:sz w:val="23"/>
          <w:szCs w:val="23"/>
          <w:lang w:val="en-US"/>
        </w:rPr>
      </w:pPr>
    </w:p>
    <w:p w14:paraId="592556E1" w14:textId="77777777" w:rsidR="00545565" w:rsidRPr="00545565" w:rsidRDefault="00545565" w:rsidP="00886073">
      <w:pPr>
        <w:pStyle w:val="TextSituation"/>
        <w:rPr>
          <w:sz w:val="23"/>
          <w:szCs w:val="23"/>
          <w:lang w:val="en-US"/>
        </w:rPr>
      </w:pPr>
    </w:p>
    <w:p w14:paraId="7474A5F4" w14:textId="77777777" w:rsidR="00886073" w:rsidRPr="00545565" w:rsidRDefault="00886073" w:rsidP="00886073">
      <w:pPr>
        <w:pStyle w:val="TextSituation"/>
        <w:rPr>
          <w:noProof/>
          <w:sz w:val="23"/>
          <w:szCs w:val="23"/>
          <w:lang w:eastAsia="de-DE"/>
        </w:rPr>
      </w:pPr>
      <w:r w:rsidRPr="00545565">
        <w:rPr>
          <w:sz w:val="23"/>
          <w:szCs w:val="23"/>
        </w:rPr>
        <w:t>Unsere Leistungen:</w:t>
      </w:r>
    </w:p>
    <w:p w14:paraId="53A58F48" w14:textId="40B374F7" w:rsidR="00886073" w:rsidRPr="00545565" w:rsidRDefault="00886073" w:rsidP="00886073">
      <w:pPr>
        <w:pStyle w:val="TextSituation"/>
        <w:rPr>
          <w:noProof/>
          <w:sz w:val="23"/>
          <w:szCs w:val="23"/>
          <w:u w:val="single"/>
          <w:lang w:eastAsia="de-DE"/>
        </w:rPr>
      </w:pPr>
    </w:p>
    <w:p w14:paraId="7BC2EB29" w14:textId="01C4FF13" w:rsidR="00886073" w:rsidRPr="00545565" w:rsidRDefault="00886073" w:rsidP="004F40D8">
      <w:pPr>
        <w:pStyle w:val="TextSituation"/>
        <w:numPr>
          <w:ilvl w:val="0"/>
          <w:numId w:val="7"/>
        </w:numPr>
        <w:spacing w:line="360" w:lineRule="auto"/>
        <w:jc w:val="left"/>
        <w:rPr>
          <w:sz w:val="23"/>
          <w:szCs w:val="23"/>
        </w:rPr>
      </w:pPr>
      <w:r w:rsidRPr="00545565">
        <w:rPr>
          <w:sz w:val="23"/>
          <w:szCs w:val="23"/>
        </w:rPr>
        <w:t xml:space="preserve">Entgegennehmen Ihrer Supportanfragen über folgende Eingangskanäle: E-Mail, Telefon sowie </w:t>
      </w:r>
      <w:r w:rsidR="00E52C0D" w:rsidRPr="00545565">
        <w:rPr>
          <w:sz w:val="23"/>
          <w:szCs w:val="23"/>
        </w:rPr>
        <w:t>o</w:t>
      </w:r>
      <w:r w:rsidRPr="00545565">
        <w:rPr>
          <w:sz w:val="23"/>
          <w:szCs w:val="23"/>
        </w:rPr>
        <w:t xml:space="preserve">nline über unser </w:t>
      </w:r>
      <w:proofErr w:type="spellStart"/>
      <w:r w:rsidRPr="00545565">
        <w:rPr>
          <w:sz w:val="23"/>
          <w:szCs w:val="23"/>
        </w:rPr>
        <w:t>Issue</w:t>
      </w:r>
      <w:proofErr w:type="spellEnd"/>
      <w:r w:rsidRPr="00545565">
        <w:rPr>
          <w:sz w:val="23"/>
          <w:szCs w:val="23"/>
        </w:rPr>
        <w:t>-Tracking System (ITS) oder Chat</w:t>
      </w:r>
      <w:r w:rsidR="00E52C0D" w:rsidRPr="00545565">
        <w:rPr>
          <w:sz w:val="23"/>
          <w:szCs w:val="23"/>
        </w:rPr>
        <w:t>.</w:t>
      </w:r>
    </w:p>
    <w:p w14:paraId="7FC46EF7" w14:textId="6347F87F" w:rsidR="00886073" w:rsidRPr="00545565" w:rsidRDefault="00886073" w:rsidP="004F40D8">
      <w:pPr>
        <w:pStyle w:val="TextSituation"/>
        <w:numPr>
          <w:ilvl w:val="0"/>
          <w:numId w:val="7"/>
        </w:numPr>
        <w:spacing w:line="360" w:lineRule="auto"/>
        <w:jc w:val="left"/>
        <w:rPr>
          <w:sz w:val="23"/>
          <w:szCs w:val="23"/>
        </w:rPr>
      </w:pPr>
      <w:r w:rsidRPr="00545565">
        <w:rPr>
          <w:sz w:val="23"/>
          <w:szCs w:val="23"/>
        </w:rPr>
        <w:t xml:space="preserve">Bei allgemeinen Fragen und Wünsche (Service </w:t>
      </w:r>
      <w:proofErr w:type="spellStart"/>
      <w:r w:rsidRPr="00545565">
        <w:rPr>
          <w:sz w:val="23"/>
          <w:szCs w:val="23"/>
        </w:rPr>
        <w:t>Requests</w:t>
      </w:r>
      <w:proofErr w:type="spellEnd"/>
      <w:r w:rsidRPr="00545565">
        <w:rPr>
          <w:sz w:val="23"/>
          <w:szCs w:val="23"/>
        </w:rPr>
        <w:t>) können wir für gewöhnlich im Rahmen unseres First-Level-Supports sofort helfen</w:t>
      </w:r>
      <w:r w:rsidR="00E52C0D" w:rsidRPr="00545565">
        <w:rPr>
          <w:sz w:val="23"/>
          <w:szCs w:val="23"/>
        </w:rPr>
        <w:t>.</w:t>
      </w:r>
    </w:p>
    <w:p w14:paraId="2DE1E94D" w14:textId="539AAE4C" w:rsidR="00886073" w:rsidRPr="00545565" w:rsidRDefault="00886073" w:rsidP="004F40D8">
      <w:pPr>
        <w:pStyle w:val="TextSituation"/>
        <w:numPr>
          <w:ilvl w:val="0"/>
          <w:numId w:val="7"/>
        </w:numPr>
        <w:spacing w:line="360" w:lineRule="auto"/>
        <w:jc w:val="left"/>
        <w:rPr>
          <w:sz w:val="23"/>
          <w:szCs w:val="23"/>
        </w:rPr>
      </w:pPr>
      <w:r w:rsidRPr="00545565">
        <w:rPr>
          <w:sz w:val="23"/>
          <w:szCs w:val="23"/>
        </w:rPr>
        <w:t xml:space="preserve">Priorisieren, </w:t>
      </w:r>
      <w:r w:rsidR="004F40D8">
        <w:rPr>
          <w:sz w:val="23"/>
          <w:szCs w:val="23"/>
        </w:rPr>
        <w:t>k</w:t>
      </w:r>
      <w:r w:rsidRPr="00545565">
        <w:rPr>
          <w:sz w:val="23"/>
          <w:szCs w:val="23"/>
        </w:rPr>
        <w:t xml:space="preserve">lassifizieren und </w:t>
      </w:r>
      <w:r w:rsidR="004F40D8">
        <w:rPr>
          <w:sz w:val="23"/>
          <w:szCs w:val="23"/>
        </w:rPr>
        <w:t>e</w:t>
      </w:r>
      <w:r w:rsidRPr="00545565">
        <w:rPr>
          <w:sz w:val="23"/>
          <w:szCs w:val="23"/>
        </w:rPr>
        <w:t>rfassen von Störungsmeldungen (</w:t>
      </w:r>
      <w:proofErr w:type="spellStart"/>
      <w:r w:rsidRPr="00545565">
        <w:rPr>
          <w:sz w:val="23"/>
          <w:szCs w:val="23"/>
        </w:rPr>
        <w:t>Incidents</w:t>
      </w:r>
      <w:proofErr w:type="spellEnd"/>
      <w:r w:rsidRPr="00545565">
        <w:rPr>
          <w:sz w:val="23"/>
          <w:szCs w:val="23"/>
        </w:rPr>
        <w:t>) im ITS</w:t>
      </w:r>
    </w:p>
    <w:p w14:paraId="4EBFF448" w14:textId="76E846A9" w:rsidR="00886073" w:rsidRPr="00545565" w:rsidRDefault="00886073" w:rsidP="004F40D8">
      <w:pPr>
        <w:pStyle w:val="TextSituation"/>
        <w:numPr>
          <w:ilvl w:val="0"/>
          <w:numId w:val="7"/>
        </w:numPr>
        <w:spacing w:line="360" w:lineRule="auto"/>
        <w:jc w:val="left"/>
        <w:rPr>
          <w:sz w:val="23"/>
          <w:szCs w:val="23"/>
        </w:rPr>
      </w:pPr>
      <w:r w:rsidRPr="00545565">
        <w:rPr>
          <w:sz w:val="23"/>
          <w:szCs w:val="23"/>
        </w:rPr>
        <w:t>Bearbeiten der Störungen nach den vereinbarten Service Level Agreements</w:t>
      </w:r>
      <w:r w:rsidR="00E52C0D" w:rsidRPr="00545565">
        <w:rPr>
          <w:sz w:val="23"/>
          <w:szCs w:val="23"/>
        </w:rPr>
        <w:t>.</w:t>
      </w:r>
    </w:p>
    <w:p w14:paraId="350B48AC" w14:textId="51C002AE" w:rsidR="00886073" w:rsidRPr="00545565" w:rsidRDefault="00886073" w:rsidP="004F40D8">
      <w:pPr>
        <w:pStyle w:val="TextSituation"/>
        <w:numPr>
          <w:ilvl w:val="0"/>
          <w:numId w:val="7"/>
        </w:numPr>
        <w:spacing w:line="360" w:lineRule="auto"/>
        <w:jc w:val="left"/>
        <w:rPr>
          <w:sz w:val="23"/>
          <w:szCs w:val="23"/>
        </w:rPr>
      </w:pPr>
      <w:r w:rsidRPr="00545565">
        <w:rPr>
          <w:sz w:val="23"/>
          <w:szCs w:val="23"/>
        </w:rPr>
        <w:t>Weiterleiten der S</w:t>
      </w:r>
      <w:r w:rsidR="00C35EBC" w:rsidRPr="00545565">
        <w:rPr>
          <w:sz w:val="23"/>
          <w:szCs w:val="23"/>
        </w:rPr>
        <w:t>törungen und Aufträge an Expertinnen und Experten.</w:t>
      </w:r>
    </w:p>
    <w:p w14:paraId="0C05C314" w14:textId="3BF40516" w:rsidR="00886073" w:rsidRPr="00545565" w:rsidRDefault="00C35EBC" w:rsidP="004F40D8">
      <w:pPr>
        <w:pStyle w:val="TextSituation"/>
        <w:numPr>
          <w:ilvl w:val="0"/>
          <w:numId w:val="7"/>
        </w:numPr>
        <w:spacing w:line="360" w:lineRule="auto"/>
        <w:jc w:val="left"/>
        <w:rPr>
          <w:sz w:val="23"/>
          <w:szCs w:val="23"/>
        </w:rPr>
      </w:pPr>
      <w:r w:rsidRPr="00545565">
        <w:rPr>
          <w:sz w:val="23"/>
          <w:szCs w:val="23"/>
        </w:rPr>
        <w:t>Weiterleiten a</w:t>
      </w:r>
      <w:r w:rsidR="00886073" w:rsidRPr="00545565">
        <w:rPr>
          <w:sz w:val="23"/>
          <w:szCs w:val="23"/>
        </w:rPr>
        <w:t>utomatisch generierte</w:t>
      </w:r>
      <w:r w:rsidRPr="00545565">
        <w:rPr>
          <w:sz w:val="23"/>
          <w:szCs w:val="23"/>
        </w:rPr>
        <w:t>r</w:t>
      </w:r>
      <w:r w:rsidR="00886073" w:rsidRPr="00545565">
        <w:rPr>
          <w:sz w:val="23"/>
          <w:szCs w:val="23"/>
        </w:rPr>
        <w:t xml:space="preserve"> Statusmeldungen (Events) unserer Monitorsingsysteme über unser Event Mana</w:t>
      </w:r>
      <w:r w:rsidRPr="00545565">
        <w:rPr>
          <w:sz w:val="23"/>
          <w:szCs w:val="23"/>
        </w:rPr>
        <w:t>gement direkt an Ihre Ansprechpartner und Verantwortliche</w:t>
      </w:r>
      <w:r w:rsidR="00E52C0D" w:rsidRPr="00545565">
        <w:rPr>
          <w:sz w:val="23"/>
          <w:szCs w:val="23"/>
        </w:rPr>
        <w:t>.</w:t>
      </w:r>
    </w:p>
    <w:p w14:paraId="366D2BB5" w14:textId="0CA9E928" w:rsidR="00B751D3" w:rsidRPr="00886073" w:rsidRDefault="00545565" w:rsidP="00886073">
      <w:pPr>
        <w:pStyle w:val="TextSituation"/>
      </w:pPr>
      <w:r>
        <w:rPr>
          <w:noProof/>
          <w:lang w:eastAsia="de-DE"/>
        </w:rPr>
        <w:drawing>
          <wp:anchor distT="0" distB="0" distL="114300" distR="114300" simplePos="0" relativeHeight="251664896" behindDoc="1" locked="0" layoutInCell="1" allowOverlap="1" wp14:anchorId="65B3A106" wp14:editId="23015920">
            <wp:simplePos x="0" y="0"/>
            <wp:positionH relativeFrom="margin">
              <wp:posOffset>-151130</wp:posOffset>
            </wp:positionH>
            <wp:positionV relativeFrom="paragraph">
              <wp:posOffset>276860</wp:posOffset>
            </wp:positionV>
            <wp:extent cx="6614795" cy="1835150"/>
            <wp:effectExtent l="0" t="0" r="0" b="0"/>
            <wp:wrapTight wrapText="bothSides">
              <wp:wrapPolygon edited="0">
                <wp:start x="0" y="0"/>
                <wp:lineTo x="0" y="21301"/>
                <wp:lineTo x="21523" y="21301"/>
                <wp:lineTo x="21523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Kundeninfo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4" b="32542"/>
                    <a:stretch/>
                  </pic:blipFill>
                  <pic:spPr bwMode="auto">
                    <a:xfrm>
                      <a:off x="0" y="0"/>
                      <a:ext cx="6614795" cy="183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12E" w:rsidRPr="0088607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4EBD47" wp14:editId="67BC9D88">
                <wp:simplePos x="0" y="0"/>
                <wp:positionH relativeFrom="column">
                  <wp:posOffset>1453767</wp:posOffset>
                </wp:positionH>
                <wp:positionV relativeFrom="paragraph">
                  <wp:posOffset>2933988</wp:posOffset>
                </wp:positionV>
                <wp:extent cx="3218561" cy="2029968"/>
                <wp:effectExtent l="0" t="0" r="0" b="0"/>
                <wp:wrapSquare wrapText="bothSides"/>
                <wp:docPr id="174" name="Rechteck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561" cy="20299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AA360" id="Rechteck 174" o:spid="_x0000_s1026" style="position:absolute;margin-left:114.45pt;margin-top:231pt;width:253.45pt;height:159.8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" fillcolor="white [3212]" stroked="f" strokeweight="1pt">
                <v:fill opacity="0"/>
                <w10:wrap type="square"/>
              </v:rect>
            </w:pict>
          </mc:Fallback>
        </mc:AlternateContent>
      </w:r>
    </w:p>
    <w:sectPr w:rsidR="00B751D3" w:rsidRPr="00886073" w:rsidSect="00D96C5C">
      <w:headerReference w:type="default" r:id="rId16"/>
      <w:footerReference w:type="default" r:id="rId17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655D1" w14:textId="77777777" w:rsidR="00BC66D0" w:rsidRDefault="00BC66D0" w:rsidP="00394779">
      <w:pPr>
        <w:spacing w:after="0" w:line="240" w:lineRule="auto"/>
      </w:pPr>
      <w:r>
        <w:separator/>
      </w:r>
    </w:p>
  </w:endnote>
  <w:endnote w:type="continuationSeparator" w:id="0">
    <w:p w14:paraId="198FC50C" w14:textId="77777777" w:rsidR="00BC66D0" w:rsidRDefault="00BC66D0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FA341E" w:rsidRPr="00921C3E" w14:paraId="6AFC0AA3" w14:textId="77777777" w:rsidTr="00D96C5C">
      <w:tc>
        <w:tcPr>
          <w:tcW w:w="8613" w:type="dxa"/>
          <w:vAlign w:val="bottom"/>
        </w:tcPr>
        <w:p w14:paraId="209D86BB" w14:textId="7566E32C" w:rsidR="00FA341E" w:rsidRPr="00A16C25" w:rsidRDefault="00FA341E" w:rsidP="00921C3E">
          <w:pPr>
            <w:pStyle w:val="Fuzeile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0C0DC8">
            <w:rPr>
              <w:rFonts w:cs="Arial"/>
              <w:bCs/>
              <w:noProof/>
              <w:sz w:val="14"/>
              <w:szCs w:val="14"/>
            </w:rPr>
            <w:t>EFI-EIT-WDM-WSY-LF06-Unternehmensprofil.docx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 w:rsidR="004F40D8">
            <w:rPr>
              <w:rFonts w:cs="Arial"/>
              <w:sz w:val="14"/>
              <w:szCs w:val="14"/>
            </w:rPr>
            <w:tab/>
            <w:t>Stand: 2021</w:t>
          </w:r>
        </w:p>
      </w:tc>
      <w:tc>
        <w:tcPr>
          <w:tcW w:w="1026" w:type="dxa"/>
          <w:vAlign w:val="bottom"/>
        </w:tcPr>
        <w:p w14:paraId="564688D4" w14:textId="35C12FAB" w:rsidR="00FA341E" w:rsidRPr="00A16C25" w:rsidRDefault="00FA341E" w:rsidP="00D96C5C">
          <w:pPr>
            <w:pStyle w:val="Fuzeile"/>
            <w:jc w:val="right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t xml:space="preserve">Seite 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0C0DC8">
            <w:rPr>
              <w:rFonts w:cs="Arial"/>
              <w:bCs/>
              <w:noProof/>
              <w:sz w:val="14"/>
              <w:szCs w:val="14"/>
            </w:rPr>
            <w:t>2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 w:rsidRPr="00A16C25">
            <w:rPr>
              <w:rFonts w:cs="Arial"/>
              <w:bCs/>
              <w:sz w:val="14"/>
              <w:szCs w:val="14"/>
            </w:rPr>
            <w:t>/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0C0DC8">
            <w:rPr>
              <w:rFonts w:cs="Arial"/>
              <w:bCs/>
              <w:noProof/>
              <w:sz w:val="14"/>
              <w:szCs w:val="14"/>
            </w:rPr>
            <w:t>2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</w:tr>
  </w:tbl>
  <w:p w14:paraId="3810DAA9" w14:textId="64E4A94F" w:rsidR="00FA341E" w:rsidRPr="00025E0D" w:rsidRDefault="00FA341E">
    <w:pPr>
      <w:pStyle w:val="Fuzeile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527C0" w14:textId="77777777" w:rsidR="00BC66D0" w:rsidRDefault="00BC66D0" w:rsidP="00394779">
      <w:pPr>
        <w:spacing w:after="0" w:line="240" w:lineRule="auto"/>
      </w:pPr>
      <w:r>
        <w:separator/>
      </w:r>
    </w:p>
  </w:footnote>
  <w:footnote w:type="continuationSeparator" w:id="0">
    <w:p w14:paraId="60BE094A" w14:textId="77777777" w:rsidR="00BC66D0" w:rsidRDefault="00BC66D0" w:rsidP="00394779">
      <w:pPr>
        <w:spacing w:after="0" w:line="240" w:lineRule="auto"/>
      </w:pPr>
      <w:r>
        <w:continuationSeparator/>
      </w:r>
    </w:p>
  </w:footnote>
  <w:footnote w:id="1">
    <w:p w14:paraId="18AD85F4" w14:textId="7BA69CCB" w:rsidR="00886073" w:rsidRDefault="0088607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86073">
        <w:t>Steuernummer</w:t>
      </w:r>
    </w:p>
  </w:footnote>
  <w:footnote w:id="2">
    <w:p w14:paraId="26D6FD07" w14:textId="52543076" w:rsidR="00886073" w:rsidRDefault="0088607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86073">
        <w:t>Umsatzsteuer-Identifikationsnummer</w:t>
      </w:r>
    </w:p>
  </w:footnote>
  <w:footnote w:id="3">
    <w:p w14:paraId="0B55F65A" w14:textId="667FAF5E" w:rsidR="00886073" w:rsidRDefault="0088607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86073">
        <w:t>Handelsregistereintrag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27A55" w14:textId="1F71F19B" w:rsidR="00FA341E" w:rsidRPr="00E156D0" w:rsidRDefault="00FA341E" w:rsidP="00E156D0">
    <w:pPr>
      <w:pStyle w:val="Beschriftung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D8E5E61" wp14:editId="5296E23F">
          <wp:simplePos x="0" y="0"/>
          <wp:positionH relativeFrom="column">
            <wp:posOffset>5329555</wp:posOffset>
          </wp:positionH>
          <wp:positionV relativeFrom="paragraph">
            <wp:posOffset>-296072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41A20D0" wp14:editId="32E5B969">
              <wp:simplePos x="0" y="0"/>
              <wp:positionH relativeFrom="column">
                <wp:posOffset>-99366</wp:posOffset>
              </wp:positionH>
              <wp:positionV relativeFrom="paragraph">
                <wp:posOffset>-120942</wp:posOffset>
              </wp:positionV>
              <wp:extent cx="5384800" cy="331470"/>
              <wp:effectExtent l="0" t="0" r="25400" b="0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4800" cy="331470"/>
                        <a:chOff x="-196350" y="85700"/>
                        <a:chExt cx="5385400" cy="333122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50" y="85700"/>
                          <a:ext cx="2984833" cy="333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65B7CD72" w:rsidR="00FA341E" w:rsidRPr="007A4E9F" w:rsidRDefault="00FA341E" w:rsidP="00921C3E">
                            <w:pPr>
                              <w:pStyle w:val="NL-Kopfzeilen-Titel"/>
                              <w:rPr>
                                <w:rFonts w:ascii="Arial" w:hAnsi="Arial" w:cs="Arial"/>
                                <w:i/>
                                <w:vanish/>
                              </w:rPr>
                            </w:pPr>
                            <w:r w:rsidRPr="007A4E9F">
                              <w:rPr>
                                <w:rFonts w:ascii="Arial" w:hAnsi="Arial" w:cs="Arial"/>
                              </w:rP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 flipV="1">
                          <a:off x="-101281" y="340216"/>
                          <a:ext cx="5290331" cy="713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1A20D0" id="Gruppieren 32" o:spid="_x0000_s1027" style="position:absolute;left:0;text-align:left;margin-left:-7.8pt;margin-top:-9.5pt;width:424pt;height:26.1pt;z-index:251656704" coordorigin="-1963,857" coordsize="53854,3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-1963;top:857;width:29847;height:3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A76BF63" w14:textId="65B7CD72" w:rsidR="00FA341E" w:rsidRPr="007A4E9F" w:rsidRDefault="00FA341E" w:rsidP="00921C3E">
                      <w:pPr>
                        <w:pStyle w:val="NL-Kopfzeilen-Titel"/>
                        <w:rPr>
                          <w:rFonts w:ascii="Arial" w:hAnsi="Arial" w:cs="Arial"/>
                          <w:i/>
                          <w:vanish/>
                        </w:rPr>
                      </w:pPr>
                      <w:r w:rsidRPr="007A4E9F">
                        <w:rPr>
                          <w:rFonts w:ascii="Arial" w:hAnsi="Arial" w:cs="Arial"/>
                        </w:rPr>
                        <w:t>Zentrum für Schulqualität und Lehrerbildung</w:t>
                      </w:r>
                    </w:p>
                  </w:txbxContent>
                </v:textbox>
              </v:shape>
              <v:line id="Gerade Verbindung 48" o:spid="_x0000_s1029" style="position:absolute;flip:x y;visibility:visible;mso-wrap-style:square" from="-1012,3402" to="51890,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" strokecolor="#a6a6a6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20F9A"/>
    <w:multiLevelType w:val="hybridMultilevel"/>
    <w:tmpl w:val="C750DE70"/>
    <w:lvl w:ilvl="0" w:tplc="1F4C2CA0">
      <w:start w:val="1"/>
      <w:numFmt w:val="bullet"/>
      <w:lvlText w:val="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  <w:color w:val="auto"/>
        <w:sz w:val="26"/>
        <w:szCs w:val="2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B0D95"/>
    <w:multiLevelType w:val="hybridMultilevel"/>
    <w:tmpl w:val="949481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1512E"/>
    <w:rsid w:val="0001615C"/>
    <w:rsid w:val="00023C28"/>
    <w:rsid w:val="00025E0D"/>
    <w:rsid w:val="00042CF4"/>
    <w:rsid w:val="00043ED3"/>
    <w:rsid w:val="00047728"/>
    <w:rsid w:val="000532F5"/>
    <w:rsid w:val="00073F15"/>
    <w:rsid w:val="000775C4"/>
    <w:rsid w:val="00092DFE"/>
    <w:rsid w:val="000A363E"/>
    <w:rsid w:val="000C0DC8"/>
    <w:rsid w:val="000C5C05"/>
    <w:rsid w:val="000C614E"/>
    <w:rsid w:val="000E4EA6"/>
    <w:rsid w:val="000E6FB3"/>
    <w:rsid w:val="001137D1"/>
    <w:rsid w:val="00114D63"/>
    <w:rsid w:val="00126002"/>
    <w:rsid w:val="0014483D"/>
    <w:rsid w:val="0016486F"/>
    <w:rsid w:val="00170483"/>
    <w:rsid w:val="00176E3F"/>
    <w:rsid w:val="00186C09"/>
    <w:rsid w:val="00191CD6"/>
    <w:rsid w:val="001A0469"/>
    <w:rsid w:val="001A45FB"/>
    <w:rsid w:val="001B4D4C"/>
    <w:rsid w:val="001B6321"/>
    <w:rsid w:val="001D06F2"/>
    <w:rsid w:val="001E6EB5"/>
    <w:rsid w:val="00222640"/>
    <w:rsid w:val="00241747"/>
    <w:rsid w:val="00250B0D"/>
    <w:rsid w:val="002701B3"/>
    <w:rsid w:val="00277393"/>
    <w:rsid w:val="0027787B"/>
    <w:rsid w:val="00284DAF"/>
    <w:rsid w:val="00292B5A"/>
    <w:rsid w:val="00293FBE"/>
    <w:rsid w:val="00294CFC"/>
    <w:rsid w:val="00296DA3"/>
    <w:rsid w:val="002A1C7B"/>
    <w:rsid w:val="002A23B6"/>
    <w:rsid w:val="002A42DB"/>
    <w:rsid w:val="002A72BE"/>
    <w:rsid w:val="002B7DC7"/>
    <w:rsid w:val="002C40E6"/>
    <w:rsid w:val="002E5FB3"/>
    <w:rsid w:val="00310E3A"/>
    <w:rsid w:val="00314F98"/>
    <w:rsid w:val="00316CB3"/>
    <w:rsid w:val="00320DF0"/>
    <w:rsid w:val="0032440D"/>
    <w:rsid w:val="003358A8"/>
    <w:rsid w:val="00357F7E"/>
    <w:rsid w:val="0036077D"/>
    <w:rsid w:val="00384AD4"/>
    <w:rsid w:val="00394779"/>
    <w:rsid w:val="00396CDB"/>
    <w:rsid w:val="003B3B60"/>
    <w:rsid w:val="003F2249"/>
    <w:rsid w:val="004046C2"/>
    <w:rsid w:val="00412A49"/>
    <w:rsid w:val="00422211"/>
    <w:rsid w:val="0042314E"/>
    <w:rsid w:val="00424276"/>
    <w:rsid w:val="00434755"/>
    <w:rsid w:val="00465B27"/>
    <w:rsid w:val="004711DC"/>
    <w:rsid w:val="004712C4"/>
    <w:rsid w:val="00491128"/>
    <w:rsid w:val="004C16EE"/>
    <w:rsid w:val="004C24B0"/>
    <w:rsid w:val="004E064B"/>
    <w:rsid w:val="004F348C"/>
    <w:rsid w:val="004F40D8"/>
    <w:rsid w:val="00500550"/>
    <w:rsid w:val="005012FE"/>
    <w:rsid w:val="0050516A"/>
    <w:rsid w:val="005320D8"/>
    <w:rsid w:val="00535D30"/>
    <w:rsid w:val="00537824"/>
    <w:rsid w:val="00540681"/>
    <w:rsid w:val="00545565"/>
    <w:rsid w:val="0054759B"/>
    <w:rsid w:val="005502E1"/>
    <w:rsid w:val="00557E1F"/>
    <w:rsid w:val="00560FFA"/>
    <w:rsid w:val="00584CE1"/>
    <w:rsid w:val="00596079"/>
    <w:rsid w:val="00597601"/>
    <w:rsid w:val="00597ECF"/>
    <w:rsid w:val="005C0699"/>
    <w:rsid w:val="005F0B2B"/>
    <w:rsid w:val="005F7A0C"/>
    <w:rsid w:val="00616AB1"/>
    <w:rsid w:val="006306CC"/>
    <w:rsid w:val="00634C34"/>
    <w:rsid w:val="00634FD2"/>
    <w:rsid w:val="0064005B"/>
    <w:rsid w:val="00643E52"/>
    <w:rsid w:val="00664ACC"/>
    <w:rsid w:val="00664B2A"/>
    <w:rsid w:val="0068552B"/>
    <w:rsid w:val="00694F97"/>
    <w:rsid w:val="006A39AC"/>
    <w:rsid w:val="006A3C21"/>
    <w:rsid w:val="006A3D92"/>
    <w:rsid w:val="006A51AD"/>
    <w:rsid w:val="006B10D3"/>
    <w:rsid w:val="006C2266"/>
    <w:rsid w:val="006D376B"/>
    <w:rsid w:val="006D48FE"/>
    <w:rsid w:val="006F30F7"/>
    <w:rsid w:val="007410F5"/>
    <w:rsid w:val="007428CB"/>
    <w:rsid w:val="00796512"/>
    <w:rsid w:val="007A171C"/>
    <w:rsid w:val="007A174D"/>
    <w:rsid w:val="007A4E9F"/>
    <w:rsid w:val="007B1BFE"/>
    <w:rsid w:val="007B7E59"/>
    <w:rsid w:val="007C2B8C"/>
    <w:rsid w:val="007D6AAC"/>
    <w:rsid w:val="007E1E74"/>
    <w:rsid w:val="007E5655"/>
    <w:rsid w:val="007F3E85"/>
    <w:rsid w:val="007F4D92"/>
    <w:rsid w:val="0081703B"/>
    <w:rsid w:val="00832495"/>
    <w:rsid w:val="008431C3"/>
    <w:rsid w:val="008608F6"/>
    <w:rsid w:val="008802B2"/>
    <w:rsid w:val="00886073"/>
    <w:rsid w:val="00890ADB"/>
    <w:rsid w:val="00895CAC"/>
    <w:rsid w:val="008A3F06"/>
    <w:rsid w:val="008A5BC4"/>
    <w:rsid w:val="008A5C8E"/>
    <w:rsid w:val="008B18FC"/>
    <w:rsid w:val="008C08A7"/>
    <w:rsid w:val="008E11D2"/>
    <w:rsid w:val="008E2239"/>
    <w:rsid w:val="008E3B00"/>
    <w:rsid w:val="00921C3E"/>
    <w:rsid w:val="009233B9"/>
    <w:rsid w:val="009368AC"/>
    <w:rsid w:val="009559EB"/>
    <w:rsid w:val="00974491"/>
    <w:rsid w:val="00975704"/>
    <w:rsid w:val="00976CBA"/>
    <w:rsid w:val="00993990"/>
    <w:rsid w:val="009A0361"/>
    <w:rsid w:val="009A4F52"/>
    <w:rsid w:val="009D0268"/>
    <w:rsid w:val="009D45E1"/>
    <w:rsid w:val="009D7CBB"/>
    <w:rsid w:val="009D7EF9"/>
    <w:rsid w:val="009E20C3"/>
    <w:rsid w:val="009E6668"/>
    <w:rsid w:val="009F0933"/>
    <w:rsid w:val="00A12348"/>
    <w:rsid w:val="00A13B41"/>
    <w:rsid w:val="00A142C2"/>
    <w:rsid w:val="00A16C25"/>
    <w:rsid w:val="00A43170"/>
    <w:rsid w:val="00A66C20"/>
    <w:rsid w:val="00A80829"/>
    <w:rsid w:val="00A81FCC"/>
    <w:rsid w:val="00A8758B"/>
    <w:rsid w:val="00AB25D3"/>
    <w:rsid w:val="00B23AEB"/>
    <w:rsid w:val="00B250B5"/>
    <w:rsid w:val="00B30C25"/>
    <w:rsid w:val="00B34F33"/>
    <w:rsid w:val="00B37697"/>
    <w:rsid w:val="00B37D57"/>
    <w:rsid w:val="00B407F0"/>
    <w:rsid w:val="00B751D3"/>
    <w:rsid w:val="00B75C92"/>
    <w:rsid w:val="00B77D58"/>
    <w:rsid w:val="00BA6D5A"/>
    <w:rsid w:val="00BB7068"/>
    <w:rsid w:val="00BC137F"/>
    <w:rsid w:val="00BC66D0"/>
    <w:rsid w:val="00BE7ED2"/>
    <w:rsid w:val="00C03170"/>
    <w:rsid w:val="00C17826"/>
    <w:rsid w:val="00C208CD"/>
    <w:rsid w:val="00C35EBC"/>
    <w:rsid w:val="00C530D4"/>
    <w:rsid w:val="00C533BA"/>
    <w:rsid w:val="00C62687"/>
    <w:rsid w:val="00C66D95"/>
    <w:rsid w:val="00C8480A"/>
    <w:rsid w:val="00CA12AE"/>
    <w:rsid w:val="00CA18A5"/>
    <w:rsid w:val="00CA3CF1"/>
    <w:rsid w:val="00CB1D7B"/>
    <w:rsid w:val="00CC23C3"/>
    <w:rsid w:val="00CC781D"/>
    <w:rsid w:val="00CE0B5F"/>
    <w:rsid w:val="00CE1C38"/>
    <w:rsid w:val="00CE562E"/>
    <w:rsid w:val="00CF0BB6"/>
    <w:rsid w:val="00CF6DB8"/>
    <w:rsid w:val="00CF7084"/>
    <w:rsid w:val="00D07FF7"/>
    <w:rsid w:val="00D16BEC"/>
    <w:rsid w:val="00D204F7"/>
    <w:rsid w:val="00D6199A"/>
    <w:rsid w:val="00D8392A"/>
    <w:rsid w:val="00D869B5"/>
    <w:rsid w:val="00D87C26"/>
    <w:rsid w:val="00D96C5C"/>
    <w:rsid w:val="00DD499E"/>
    <w:rsid w:val="00DD69BF"/>
    <w:rsid w:val="00DD6F64"/>
    <w:rsid w:val="00DE7511"/>
    <w:rsid w:val="00DF468E"/>
    <w:rsid w:val="00E141EE"/>
    <w:rsid w:val="00E156D0"/>
    <w:rsid w:val="00E27B17"/>
    <w:rsid w:val="00E41665"/>
    <w:rsid w:val="00E52C0D"/>
    <w:rsid w:val="00E809CD"/>
    <w:rsid w:val="00E81F7E"/>
    <w:rsid w:val="00EB299A"/>
    <w:rsid w:val="00EC23FD"/>
    <w:rsid w:val="00EC2582"/>
    <w:rsid w:val="00ED038C"/>
    <w:rsid w:val="00ED7E48"/>
    <w:rsid w:val="00F1070B"/>
    <w:rsid w:val="00F2596E"/>
    <w:rsid w:val="00F515B0"/>
    <w:rsid w:val="00F6522D"/>
    <w:rsid w:val="00F70E70"/>
    <w:rsid w:val="00F9425F"/>
    <w:rsid w:val="00FA341E"/>
    <w:rsid w:val="00FB1BC3"/>
    <w:rsid w:val="00FB4A92"/>
    <w:rsid w:val="00FE1D23"/>
    <w:rsid w:val="00FE1D68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E27A3D"/>
  <w15:docId w15:val="{63FDC79E-FD50-4C1A-A87F-A6485A52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1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2701B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701B3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11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711DC"/>
    <w:pPr>
      <w:outlineLvl w:val="9"/>
    </w:pPr>
    <w:rPr>
      <w:lang w:eastAsia="de-DE"/>
    </w:rPr>
  </w:style>
  <w:style w:type="paragraph" w:styleId="KeinLeerraum">
    <w:name w:val="No Spacing"/>
    <w:link w:val="KeinLeerraumZchn"/>
    <w:uiPriority w:val="1"/>
    <w:qFormat/>
    <w:rsid w:val="004711DC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711DC"/>
    <w:rPr>
      <w:rFonts w:eastAsiaTheme="minorEastAsia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C533BA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3F0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3F06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A3F06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EB29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2C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2C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2C0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2C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2C0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4BE84538B5943B6412309AED00717" ma:contentTypeVersion="" ma:contentTypeDescription="Ein neues Dokument erstellen." ma:contentTypeScope="" ma:versionID="161a341eefcd7ad57292d32eb1e161e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28F48-BBBE-42F8-88EA-12AB030CA8E7}">
  <ds:schemaRefs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100CCD-9958-4ED1-AC83-271A03C3A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E5288D-1437-4D61-9786-4E663A21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1984</Characters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2021-06-29T10:04:00Z</cp:lastPrinted>
  <dcterms:created xsi:type="dcterms:W3CDTF">2021-06-15T06:37:00Z</dcterms:created>
  <dcterms:modified xsi:type="dcterms:W3CDTF">2021-06-29T10:05:00Z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0x0101005124BE84538B5943B6412309AED00717</vt:lpwstr>
  </property>
</Properties>
</file>