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1D7" w:rsidRPr="00612EE6" w:rsidRDefault="007B01D7" w:rsidP="007B01D7">
      <w:pPr>
        <w:rPr>
          <w:rFonts w:ascii="Times New Roman" w:hAnsi="Times New Roman" w:cs="Times New Roman"/>
          <w:sz w:val="6"/>
          <w:szCs w:val="6"/>
        </w:rPr>
      </w:pPr>
    </w:p>
    <w:p w:rsidR="00612EE6" w:rsidRPr="00612EE6" w:rsidRDefault="00612EE6" w:rsidP="007B01D7">
      <w:pPr>
        <w:shd w:val="clear" w:color="auto" w:fill="BDD6EE" w:themeFill="accent5" w:themeFillTint="66"/>
        <w:rPr>
          <w:rFonts w:ascii="Times New Roman" w:hAnsi="Times New Roman" w:cs="Times New Roman"/>
          <w:sz w:val="6"/>
          <w:szCs w:val="6"/>
        </w:rPr>
      </w:pPr>
    </w:p>
    <w:p w:rsidR="00612EE6" w:rsidRPr="00CD47DC" w:rsidRDefault="00E630D2" w:rsidP="00612EE6">
      <w:pPr>
        <w:shd w:val="clear" w:color="auto" w:fill="BDD6EE" w:themeFill="accent5" w:themeFillTint="66"/>
        <w:tabs>
          <w:tab w:val="right" w:pos="7427"/>
        </w:tabs>
        <w:rPr>
          <w:rFonts w:ascii="Arial" w:hAnsi="Arial" w:cs="Arial"/>
          <w:b/>
        </w:rPr>
      </w:pPr>
      <w:proofErr w:type="spellStart"/>
      <w:r>
        <w:rPr>
          <w:rFonts w:ascii="Arial" w:hAnsi="Arial" w:cs="Arial"/>
          <w:b/>
          <w:i/>
        </w:rPr>
        <w:t>Symphodus</w:t>
      </w:r>
      <w:proofErr w:type="spellEnd"/>
      <w:r>
        <w:rPr>
          <w:rFonts w:ascii="Arial" w:hAnsi="Arial" w:cs="Arial"/>
          <w:b/>
          <w:i/>
        </w:rPr>
        <w:t xml:space="preserve"> </w:t>
      </w:r>
      <w:proofErr w:type="spellStart"/>
      <w:r w:rsidR="002C3871">
        <w:rPr>
          <w:rFonts w:ascii="Arial" w:hAnsi="Arial" w:cs="Arial"/>
          <w:b/>
          <w:i/>
        </w:rPr>
        <w:t>melanocercus</w:t>
      </w:r>
      <w:proofErr w:type="spellEnd"/>
      <w:r w:rsidR="00612EE6">
        <w:rPr>
          <w:rFonts w:ascii="Arial" w:hAnsi="Arial" w:cs="Arial"/>
          <w:b/>
        </w:rPr>
        <w:t xml:space="preserve"> </w:t>
      </w:r>
      <w:r w:rsidR="00612EE6" w:rsidRPr="00612EE6">
        <w:rPr>
          <w:rFonts w:ascii="Arial" w:hAnsi="Arial" w:cs="Arial"/>
          <w:b/>
        </w:rPr>
        <w:sym w:font="Symbol" w:char="F02D"/>
      </w:r>
      <w:r w:rsidR="00612EE6">
        <w:rPr>
          <w:rFonts w:ascii="Arial" w:hAnsi="Arial" w:cs="Arial"/>
          <w:b/>
        </w:rPr>
        <w:t xml:space="preserve"> </w:t>
      </w:r>
      <w:proofErr w:type="spellStart"/>
      <w:r w:rsidR="002C3871">
        <w:rPr>
          <w:rFonts w:ascii="Arial" w:hAnsi="Arial" w:cs="Arial"/>
          <w:b/>
        </w:rPr>
        <w:t>Putzerl</w:t>
      </w:r>
      <w:r>
        <w:rPr>
          <w:rFonts w:ascii="Arial" w:hAnsi="Arial" w:cs="Arial"/>
          <w:b/>
        </w:rPr>
        <w:t>ippfisch</w:t>
      </w:r>
      <w:proofErr w:type="spellEnd"/>
      <w:r w:rsidR="00FB350C">
        <w:rPr>
          <w:rFonts w:ascii="Arial" w:hAnsi="Arial" w:cs="Arial"/>
          <w:b/>
        </w:rPr>
        <w:t xml:space="preserve"> </w:t>
      </w:r>
      <w:r w:rsidR="00612EE6" w:rsidRPr="00CD47DC">
        <w:rPr>
          <w:rFonts w:ascii="Arial Narrow" w:hAnsi="Arial Narrow" w:cs="Arial"/>
          <w:sz w:val="22"/>
          <w:szCs w:val="22"/>
        </w:rPr>
        <w:t xml:space="preserve">Familie </w:t>
      </w:r>
      <w:proofErr w:type="spellStart"/>
      <w:r w:rsidR="00230010">
        <w:rPr>
          <w:rFonts w:ascii="Arial Narrow" w:hAnsi="Arial Narrow" w:cs="Arial"/>
          <w:sz w:val="22"/>
          <w:szCs w:val="22"/>
        </w:rPr>
        <w:t>Labridae</w:t>
      </w:r>
      <w:proofErr w:type="spellEnd"/>
      <w:r w:rsidR="00612EE6" w:rsidRPr="00FC7CC5">
        <w:rPr>
          <w:rFonts w:ascii="Arial Narrow" w:hAnsi="Arial Narrow" w:cs="Arial"/>
          <w:i/>
          <w:sz w:val="22"/>
          <w:szCs w:val="22"/>
        </w:rPr>
        <w:t xml:space="preserve"> </w:t>
      </w:r>
      <w:r w:rsidR="00612EE6" w:rsidRPr="00CD47DC">
        <w:rPr>
          <w:rFonts w:ascii="Arial Narrow" w:hAnsi="Arial Narrow" w:cs="Arial"/>
          <w:sz w:val="22"/>
          <w:szCs w:val="22"/>
        </w:rPr>
        <w:t>(</w:t>
      </w:r>
      <w:r w:rsidR="00230010">
        <w:rPr>
          <w:rFonts w:ascii="Arial Narrow" w:hAnsi="Arial Narrow" w:cs="Arial"/>
          <w:sz w:val="22"/>
          <w:szCs w:val="22"/>
        </w:rPr>
        <w:t>Lippfische</w:t>
      </w:r>
      <w:r w:rsidR="00612EE6" w:rsidRPr="00CD47DC">
        <w:rPr>
          <w:rFonts w:ascii="Arial Narrow" w:hAnsi="Arial Narrow" w:cs="Arial"/>
          <w:sz w:val="22"/>
          <w:szCs w:val="22"/>
        </w:rPr>
        <w:t>)</w:t>
      </w:r>
    </w:p>
    <w:p w:rsidR="00612EE6" w:rsidRPr="00612EE6" w:rsidRDefault="00612EE6" w:rsidP="00612EE6">
      <w:pPr>
        <w:shd w:val="clear" w:color="auto" w:fill="BDD6EE" w:themeFill="accent5" w:themeFillTint="66"/>
        <w:rPr>
          <w:rFonts w:ascii="Times New Roman" w:hAnsi="Times New Roman" w:cs="Times New Roman"/>
          <w:sz w:val="6"/>
          <w:szCs w:val="6"/>
        </w:rPr>
      </w:pPr>
    </w:p>
    <w:p w:rsidR="00093F49" w:rsidRDefault="00093F49" w:rsidP="00D32A70">
      <w:pPr>
        <w:jc w:val="center"/>
        <w:rPr>
          <w:rFonts w:ascii="Times New Roman" w:hAnsi="Times New Roman" w:cs="Times New Roman"/>
        </w:rPr>
      </w:pPr>
    </w:p>
    <w:p w:rsidR="007343F4" w:rsidRDefault="00093F49" w:rsidP="00D32A70">
      <w:pPr>
        <w:jc w:val="center"/>
        <w:rPr>
          <w:rFonts w:ascii="Times New Roman" w:hAnsi="Times New Roman" w:cs="Times New Roman"/>
        </w:rPr>
      </w:pPr>
      <w:r>
        <w:rPr>
          <w:rFonts w:ascii="Times New Roman" w:hAnsi="Times New Roman" w:cs="Times New Roman"/>
          <w:noProof/>
        </w:rPr>
        <w:drawing>
          <wp:inline distT="0" distB="0" distL="0" distR="0">
            <wp:extent cx="3600000" cy="1298823"/>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_melanocercus.jpg"/>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3600000" cy="1298823"/>
                    </a:xfrm>
                    <a:prstGeom prst="rect">
                      <a:avLst/>
                    </a:prstGeom>
                    <a:ln>
                      <a:noFill/>
                    </a:ln>
                    <a:extLst>
                      <a:ext uri="{53640926-AAD7-44D8-BBD7-CCE9431645EC}">
                        <a14:shadowObscured xmlns:a14="http://schemas.microsoft.com/office/drawing/2010/main"/>
                      </a:ext>
                    </a:extLst>
                  </pic:spPr>
                </pic:pic>
              </a:graphicData>
            </a:graphic>
          </wp:inline>
        </w:drawing>
      </w:r>
    </w:p>
    <w:p w:rsidR="00093F49" w:rsidRPr="006A0929" w:rsidRDefault="00093F49" w:rsidP="00D32A70">
      <w:pPr>
        <w:jc w:val="center"/>
        <w:rPr>
          <w:rFonts w:ascii="Times New Roman" w:hAnsi="Times New Roman" w:cs="Times New Roman"/>
          <w:sz w:val="10"/>
          <w:szCs w:val="10"/>
        </w:rPr>
      </w:pPr>
    </w:p>
    <w:p w:rsidR="00D32A70" w:rsidRDefault="00093F49" w:rsidP="00D32A70">
      <w:pPr>
        <w:jc w:val="center"/>
        <w:rPr>
          <w:rFonts w:ascii="Times New Roman" w:hAnsi="Times New Roman" w:cs="Times New Roman"/>
        </w:rPr>
      </w:pPr>
      <w:r>
        <w:rPr>
          <w:rFonts w:ascii="Times New Roman" w:hAnsi="Times New Roman" w:cs="Times New Roman"/>
          <w:noProof/>
        </w:rPr>
        <w:drawing>
          <wp:inline distT="0" distB="0" distL="0" distR="0">
            <wp:extent cx="3600000" cy="1638006"/>
            <wp:effectExtent l="0" t="0" r="0" b="63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_melano1.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600000" cy="1638006"/>
                    </a:xfrm>
                    <a:prstGeom prst="rect">
                      <a:avLst/>
                    </a:prstGeom>
                    <a:ln>
                      <a:noFill/>
                    </a:ln>
                    <a:extLst>
                      <a:ext uri="{53640926-AAD7-44D8-BBD7-CCE9431645EC}">
                        <a14:shadowObscured xmlns:a14="http://schemas.microsoft.com/office/drawing/2010/main"/>
                      </a:ext>
                    </a:extLst>
                  </pic:spPr>
                </pic:pic>
              </a:graphicData>
            </a:graphic>
          </wp:inline>
        </w:drawing>
      </w:r>
    </w:p>
    <w:p w:rsidR="009234E4" w:rsidRPr="009234E4" w:rsidRDefault="009234E4" w:rsidP="00D32A70">
      <w:pPr>
        <w:jc w:val="center"/>
        <w:rPr>
          <w:rFonts w:ascii="Times New Roman" w:hAnsi="Times New Roman" w:cs="Times New Roman"/>
          <w:sz w:val="10"/>
          <w:szCs w:val="10"/>
        </w:rPr>
      </w:pPr>
    </w:p>
    <w:p w:rsidR="00093F49" w:rsidRDefault="009234E4" w:rsidP="00DF1C81">
      <w:pPr>
        <w:jc w:val="center"/>
        <w:rPr>
          <w:rFonts w:ascii="Times New Roman" w:hAnsi="Times New Roman" w:cs="Times New Roman"/>
        </w:rPr>
      </w:pPr>
      <w:r w:rsidRPr="009234E4">
        <w:rPr>
          <w:rFonts w:ascii="Times New Roman" w:hAnsi="Times New Roman" w:cs="Times New Roman"/>
          <w:noProof/>
        </w:rPr>
        <w:drawing>
          <wp:inline distT="0" distB="0" distL="0" distR="0" wp14:anchorId="0CA11B65" wp14:editId="77A6CA36">
            <wp:extent cx="3600000" cy="137272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a:ext>
                      </a:extLst>
                    </a:blip>
                    <a:stretch>
                      <a:fillRect/>
                    </a:stretch>
                  </pic:blipFill>
                  <pic:spPr>
                    <a:xfrm>
                      <a:off x="0" y="0"/>
                      <a:ext cx="3600000" cy="1372721"/>
                    </a:xfrm>
                    <a:prstGeom prst="rect">
                      <a:avLst/>
                    </a:prstGeom>
                  </pic:spPr>
                </pic:pic>
              </a:graphicData>
            </a:graphic>
          </wp:inline>
        </w:drawing>
      </w:r>
    </w:p>
    <w:p w:rsidR="009C3A2B" w:rsidRPr="006A0929" w:rsidRDefault="009C3A2B" w:rsidP="00093F49">
      <w:pPr>
        <w:rPr>
          <w:rFonts w:ascii="Times New Roman" w:hAnsi="Times New Roman" w:cs="Times New Roman"/>
        </w:rPr>
      </w:pPr>
    </w:p>
    <w:p w:rsidR="00D07BF6" w:rsidRDefault="00093F49" w:rsidP="009C3A2B">
      <w:pPr>
        <w:jc w:val="center"/>
        <w:rPr>
          <w:rFonts w:ascii="Times New Roman" w:hAnsi="Times New Roman" w:cs="Times New Roman"/>
        </w:rPr>
      </w:pPr>
      <w:r>
        <w:rPr>
          <w:rFonts w:ascii="Times New Roman" w:hAnsi="Times New Roman" w:cs="Times New Roman"/>
          <w:noProof/>
        </w:rPr>
        <w:drawing>
          <wp:inline distT="0" distB="0" distL="0" distR="0">
            <wp:extent cx="3600000" cy="1242857"/>
            <wp:effectExtent l="0" t="0" r="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ythgoe_S_melanocercus.jpg"/>
                    <pic:cNvPicPr/>
                  </pic:nvPicPr>
                  <pic:blipFill>
                    <a:blip r:embed="rId10" cstate="print">
                      <a:extLst>
                        <a:ext uri="{28A0092B-C50C-407E-A947-70E740481C1C}">
                          <a14:useLocalDpi xmlns:a14="http://schemas.microsoft.com/office/drawing/2010/main"/>
                        </a:ext>
                      </a:extLst>
                    </a:blip>
                    <a:stretch>
                      <a:fillRect/>
                    </a:stretch>
                  </pic:blipFill>
                  <pic:spPr>
                    <a:xfrm>
                      <a:off x="0" y="0"/>
                      <a:ext cx="3600000" cy="1242857"/>
                    </a:xfrm>
                    <a:prstGeom prst="rect">
                      <a:avLst/>
                    </a:prstGeom>
                  </pic:spPr>
                </pic:pic>
              </a:graphicData>
            </a:graphic>
          </wp:inline>
        </w:drawing>
      </w:r>
    </w:p>
    <w:p w:rsidR="00736BE5" w:rsidRDefault="00736BE5" w:rsidP="007201E9">
      <w:pPr>
        <w:jc w:val="center"/>
        <w:rPr>
          <w:rFonts w:ascii="Times New Roman" w:hAnsi="Times New Roman" w:cs="Times New Roman"/>
        </w:rPr>
      </w:pPr>
    </w:p>
    <w:p w:rsidR="007B01D7" w:rsidRPr="00612EE6" w:rsidRDefault="007B01D7" w:rsidP="007B01D7">
      <w:pPr>
        <w:rPr>
          <w:rFonts w:ascii="Times New Roman" w:hAnsi="Times New Roman" w:cs="Times New Roman"/>
          <w:sz w:val="6"/>
          <w:szCs w:val="6"/>
        </w:rPr>
      </w:pPr>
      <w:r>
        <w:rPr>
          <w:rFonts w:ascii="Times New Roman" w:hAnsi="Times New Roman" w:cs="Times New Roman"/>
          <w:sz w:val="6"/>
          <w:szCs w:val="6"/>
        </w:rPr>
        <w:br w:type="column"/>
      </w:r>
    </w:p>
    <w:p w:rsidR="007B01D7" w:rsidRPr="007B01D7" w:rsidRDefault="007B01D7" w:rsidP="007B01D7">
      <w:pPr>
        <w:shd w:val="clear" w:color="auto" w:fill="BDD6EE" w:themeFill="accent5" w:themeFillTint="66"/>
        <w:tabs>
          <w:tab w:val="right" w:pos="7427"/>
        </w:tabs>
        <w:rPr>
          <w:rFonts w:ascii="Arial" w:hAnsi="Arial" w:cs="Arial"/>
          <w:sz w:val="6"/>
          <w:szCs w:val="6"/>
        </w:rPr>
      </w:pPr>
    </w:p>
    <w:p w:rsidR="007B01D7" w:rsidRDefault="007B01D7" w:rsidP="007B01D7">
      <w:pPr>
        <w:shd w:val="clear" w:color="auto" w:fill="BDD6EE" w:themeFill="accent5" w:themeFillTint="66"/>
        <w:tabs>
          <w:tab w:val="right" w:pos="7427"/>
        </w:tabs>
        <w:rPr>
          <w:rFonts w:ascii="Arial" w:hAnsi="Arial" w:cs="Arial"/>
          <w:b/>
        </w:rPr>
      </w:pPr>
      <w:r w:rsidRPr="007B01D7">
        <w:rPr>
          <w:rFonts w:ascii="Arial" w:hAnsi="Arial" w:cs="Arial"/>
        </w:rPr>
        <w:t>Wissenswertes zu</w:t>
      </w:r>
      <w:r>
        <w:rPr>
          <w:rFonts w:ascii="Times New Roman" w:hAnsi="Times New Roman" w:cs="Times New Roman"/>
          <w:sz w:val="32"/>
          <w:szCs w:val="32"/>
        </w:rPr>
        <w:t xml:space="preserve"> </w:t>
      </w:r>
      <w:proofErr w:type="spellStart"/>
      <w:r w:rsidR="002C3871">
        <w:rPr>
          <w:rFonts w:ascii="Arial" w:hAnsi="Arial" w:cs="Arial"/>
          <w:b/>
          <w:i/>
        </w:rPr>
        <w:t>Symphodus</w:t>
      </w:r>
      <w:proofErr w:type="spellEnd"/>
      <w:r w:rsidR="002C3871">
        <w:rPr>
          <w:rFonts w:ascii="Arial" w:hAnsi="Arial" w:cs="Arial"/>
          <w:b/>
          <w:i/>
        </w:rPr>
        <w:t xml:space="preserve"> </w:t>
      </w:r>
      <w:proofErr w:type="spellStart"/>
      <w:r w:rsidR="002C3871">
        <w:rPr>
          <w:rFonts w:ascii="Arial" w:hAnsi="Arial" w:cs="Arial"/>
          <w:b/>
          <w:i/>
        </w:rPr>
        <w:t>melanocercus</w:t>
      </w:r>
      <w:proofErr w:type="spellEnd"/>
      <w:r w:rsidR="002C3871">
        <w:rPr>
          <w:rFonts w:ascii="Arial" w:hAnsi="Arial" w:cs="Arial"/>
          <w:b/>
        </w:rPr>
        <w:t xml:space="preserve"> </w:t>
      </w:r>
      <w:r w:rsidR="002C3871" w:rsidRPr="00612EE6">
        <w:rPr>
          <w:rFonts w:ascii="Arial" w:hAnsi="Arial" w:cs="Arial"/>
          <w:b/>
        </w:rPr>
        <w:sym w:font="Symbol" w:char="F02D"/>
      </w:r>
      <w:r w:rsidR="002C3871">
        <w:rPr>
          <w:rFonts w:ascii="Arial" w:hAnsi="Arial" w:cs="Arial"/>
          <w:b/>
        </w:rPr>
        <w:t xml:space="preserve"> </w:t>
      </w:r>
      <w:proofErr w:type="spellStart"/>
      <w:r w:rsidR="002C3871">
        <w:rPr>
          <w:rFonts w:ascii="Arial" w:hAnsi="Arial" w:cs="Arial"/>
          <w:b/>
        </w:rPr>
        <w:t>Putzerlippfisch</w:t>
      </w:r>
      <w:proofErr w:type="spellEnd"/>
    </w:p>
    <w:p w:rsidR="007B01D7" w:rsidRPr="00612EE6" w:rsidRDefault="007B01D7" w:rsidP="007B01D7">
      <w:pPr>
        <w:shd w:val="clear" w:color="auto" w:fill="BDD6EE" w:themeFill="accent5" w:themeFillTint="66"/>
        <w:rPr>
          <w:rFonts w:ascii="Times New Roman" w:hAnsi="Times New Roman" w:cs="Times New Roman"/>
          <w:sz w:val="6"/>
          <w:szCs w:val="6"/>
        </w:rPr>
      </w:pPr>
    </w:p>
    <w:p w:rsidR="00ED5701" w:rsidRDefault="00ED5701">
      <w:pPr>
        <w:rPr>
          <w:rFonts w:ascii="Times New Roman" w:hAnsi="Times New Roman" w:cs="Times New Roman"/>
        </w:rPr>
      </w:pPr>
    </w:p>
    <w:p w:rsidR="000A5C3A" w:rsidRPr="00091B3C" w:rsidRDefault="000A5C3A" w:rsidP="000A5C3A">
      <w:pPr>
        <w:rPr>
          <w:rFonts w:ascii="Times New Roman" w:hAnsi="Times New Roman" w:cs="Times New Roman"/>
          <w:i/>
        </w:rPr>
      </w:pPr>
      <w:r w:rsidRPr="00091B3C">
        <w:rPr>
          <w:rFonts w:ascii="Times New Roman" w:hAnsi="Times New Roman" w:cs="Times New Roman"/>
          <w:i/>
        </w:rPr>
        <w:t>Bearbeite die folgenden Aufgaben</w:t>
      </w:r>
    </w:p>
    <w:p w:rsidR="000A5C3A" w:rsidRDefault="000A5C3A" w:rsidP="000A5C3A">
      <w:pPr>
        <w:pStyle w:val="Listenabsatz"/>
        <w:numPr>
          <w:ilvl w:val="0"/>
          <w:numId w:val="1"/>
        </w:numPr>
        <w:ind w:left="284"/>
        <w:rPr>
          <w:rFonts w:ascii="Times New Roman" w:hAnsi="Times New Roman" w:cs="Times New Roman"/>
        </w:rPr>
      </w:pPr>
      <w:r w:rsidRPr="001E00A5">
        <w:rPr>
          <w:rFonts w:ascii="Times New Roman" w:hAnsi="Times New Roman" w:cs="Times New Roman"/>
          <w:spacing w:val="40"/>
        </w:rPr>
        <w:t>Erkläre</w:t>
      </w:r>
      <w:r w:rsidRPr="001E00A5">
        <w:rPr>
          <w:rFonts w:ascii="Times New Roman" w:hAnsi="Times New Roman" w:cs="Times New Roman"/>
        </w:rPr>
        <w:t xml:space="preserve"> deinen Mitschülern, an welchen Körper- und Verhaltens</w:t>
      </w:r>
      <w:r>
        <w:rPr>
          <w:rFonts w:ascii="Times New Roman" w:hAnsi="Times New Roman" w:cs="Times New Roman"/>
        </w:rPr>
        <w:t>-</w:t>
      </w:r>
      <w:proofErr w:type="spellStart"/>
      <w:r w:rsidRPr="001E00A5">
        <w:rPr>
          <w:rFonts w:ascii="Times New Roman" w:hAnsi="Times New Roman" w:cs="Times New Roman"/>
        </w:rPr>
        <w:t>merkmalen</w:t>
      </w:r>
      <w:proofErr w:type="spellEnd"/>
      <w:r w:rsidRPr="001E00A5">
        <w:rPr>
          <w:rFonts w:ascii="Times New Roman" w:hAnsi="Times New Roman" w:cs="Times New Roman"/>
        </w:rPr>
        <w:t xml:space="preserve"> </w:t>
      </w:r>
      <w:r>
        <w:rPr>
          <w:rFonts w:ascii="Times New Roman" w:hAnsi="Times New Roman" w:cs="Times New Roman"/>
        </w:rPr>
        <w:t xml:space="preserve">ein </w:t>
      </w:r>
      <w:proofErr w:type="spellStart"/>
      <w:r>
        <w:rPr>
          <w:rFonts w:ascii="Times New Roman" w:hAnsi="Times New Roman" w:cs="Times New Roman"/>
        </w:rPr>
        <w:t>Putzerlippfisch</w:t>
      </w:r>
      <w:proofErr w:type="spellEnd"/>
      <w:r>
        <w:rPr>
          <w:rFonts w:ascii="Times New Roman" w:hAnsi="Times New Roman" w:cs="Times New Roman"/>
        </w:rPr>
        <w:t xml:space="preserve"> zu erkennen ist.</w:t>
      </w:r>
      <w:r w:rsidRPr="001E00A5">
        <w:rPr>
          <w:rFonts w:ascii="Times New Roman" w:hAnsi="Times New Roman" w:cs="Times New Roman"/>
        </w:rPr>
        <w:t xml:space="preserve"> Nutze dazu auch die Abbildungen auf der Vorderseite.</w:t>
      </w:r>
    </w:p>
    <w:p w:rsidR="000A5C3A" w:rsidRDefault="000A5C3A" w:rsidP="000A5C3A">
      <w:pPr>
        <w:pStyle w:val="Listenabsatz"/>
        <w:numPr>
          <w:ilvl w:val="0"/>
          <w:numId w:val="1"/>
        </w:numPr>
        <w:ind w:left="284"/>
        <w:rPr>
          <w:rFonts w:ascii="Times New Roman" w:hAnsi="Times New Roman" w:cs="Times New Roman"/>
        </w:rPr>
      </w:pPr>
      <w:r w:rsidRPr="001E00A5">
        <w:rPr>
          <w:rFonts w:ascii="Times New Roman" w:hAnsi="Times New Roman" w:cs="Times New Roman"/>
          <w:spacing w:val="40"/>
        </w:rPr>
        <w:t>Berichte</w:t>
      </w:r>
      <w:r w:rsidRPr="001E00A5">
        <w:rPr>
          <w:rFonts w:ascii="Times New Roman" w:hAnsi="Times New Roman" w:cs="Times New Roman"/>
        </w:rPr>
        <w:t xml:space="preserve"> deinen Mitschülern über die Lebensweise der Art.</w:t>
      </w:r>
    </w:p>
    <w:p w:rsidR="000A5C3A" w:rsidRDefault="000A5C3A" w:rsidP="000A5C3A">
      <w:pPr>
        <w:pStyle w:val="Listenabsatz"/>
        <w:numPr>
          <w:ilvl w:val="0"/>
          <w:numId w:val="1"/>
        </w:numPr>
        <w:ind w:left="284"/>
        <w:rPr>
          <w:rFonts w:ascii="Times New Roman" w:hAnsi="Times New Roman" w:cs="Times New Roman"/>
        </w:rPr>
      </w:pPr>
      <w:r w:rsidRPr="000A5C3A">
        <w:rPr>
          <w:rFonts w:ascii="Times New Roman" w:hAnsi="Times New Roman" w:cs="Times New Roman"/>
          <w:spacing w:val="40"/>
        </w:rPr>
        <w:t>Erläutere</w:t>
      </w:r>
      <w:r w:rsidRPr="000A5C3A">
        <w:rPr>
          <w:rFonts w:ascii="Times New Roman" w:hAnsi="Times New Roman" w:cs="Times New Roman"/>
        </w:rPr>
        <w:t xml:space="preserve"> </w:t>
      </w:r>
      <w:r>
        <w:rPr>
          <w:rFonts w:ascii="Times New Roman" w:hAnsi="Times New Roman" w:cs="Times New Roman"/>
        </w:rPr>
        <w:t xml:space="preserve">den Begriff Symbiose am Beispiel des </w:t>
      </w:r>
      <w:proofErr w:type="spellStart"/>
      <w:r>
        <w:rPr>
          <w:rFonts w:ascii="Times New Roman" w:hAnsi="Times New Roman" w:cs="Times New Roman"/>
        </w:rPr>
        <w:t>Putzerlippfisches</w:t>
      </w:r>
      <w:proofErr w:type="spellEnd"/>
      <w:r>
        <w:rPr>
          <w:rFonts w:ascii="Times New Roman" w:hAnsi="Times New Roman" w:cs="Times New Roman"/>
        </w:rPr>
        <w:t>.</w:t>
      </w:r>
    </w:p>
    <w:p w:rsidR="000A5C3A" w:rsidRDefault="000A5C3A">
      <w:pPr>
        <w:rPr>
          <w:rFonts w:ascii="Times New Roman" w:hAnsi="Times New Roman" w:cs="Times New Roman"/>
          <w:i/>
        </w:rPr>
      </w:pPr>
    </w:p>
    <w:p w:rsidR="0083211C" w:rsidRDefault="0083211C">
      <w:pPr>
        <w:rPr>
          <w:rFonts w:ascii="Times New Roman" w:hAnsi="Times New Roman" w:cs="Times New Roman"/>
          <w:i/>
        </w:rPr>
      </w:pPr>
      <w:r w:rsidRPr="00BE3246">
        <w:rPr>
          <w:rFonts w:ascii="Times New Roman" w:hAnsi="Times New Roman" w:cs="Times New Roman"/>
          <w:i/>
        </w:rPr>
        <w:t xml:space="preserve">Informationen </w:t>
      </w:r>
      <w:r w:rsidR="00E37441">
        <w:rPr>
          <w:rFonts w:ascii="Times New Roman" w:hAnsi="Times New Roman" w:cs="Times New Roman"/>
          <w:i/>
        </w:rPr>
        <w:t xml:space="preserve">zur Biologie des </w:t>
      </w:r>
      <w:proofErr w:type="spellStart"/>
      <w:r w:rsidR="002C3871">
        <w:rPr>
          <w:rFonts w:ascii="Times New Roman" w:hAnsi="Times New Roman" w:cs="Times New Roman"/>
          <w:i/>
        </w:rPr>
        <w:t>Putzerl</w:t>
      </w:r>
      <w:r w:rsidR="00E630D2">
        <w:rPr>
          <w:rFonts w:ascii="Times New Roman" w:hAnsi="Times New Roman" w:cs="Times New Roman"/>
          <w:i/>
        </w:rPr>
        <w:t>ippfisches</w:t>
      </w:r>
      <w:proofErr w:type="spellEnd"/>
    </w:p>
    <w:p w:rsidR="008555BE" w:rsidRDefault="008555BE" w:rsidP="004E1037">
      <w:pPr>
        <w:jc w:val="both"/>
        <w:rPr>
          <w:rFonts w:ascii="Times New Roman" w:hAnsi="Times New Roman" w:cs="Times New Roman"/>
        </w:rPr>
      </w:pPr>
      <w:proofErr w:type="spellStart"/>
      <w:r>
        <w:rPr>
          <w:rFonts w:ascii="Times New Roman" w:hAnsi="Times New Roman" w:cs="Times New Roman"/>
        </w:rPr>
        <w:t>Putzerlippfische</w:t>
      </w:r>
      <w:proofErr w:type="spellEnd"/>
      <w:r>
        <w:rPr>
          <w:rFonts w:ascii="Times New Roman" w:hAnsi="Times New Roman" w:cs="Times New Roman"/>
        </w:rPr>
        <w:t xml:space="preserve"> sind kleinere Lippfische, die sich vermehrt in der Nähe von Seegraswiesen aufhalten aber auch in felsigen Regionen zu finden sind. Sie sind normalerweise bräunlich gefärbt und haben, wie es der wissenschaftliche Artname schon sagt, eine schwarze Schwanzflosse („</w:t>
      </w:r>
      <w:proofErr w:type="spellStart"/>
      <w:r w:rsidRPr="008555BE">
        <w:rPr>
          <w:rFonts w:ascii="Times New Roman" w:hAnsi="Times New Roman" w:cs="Times New Roman"/>
          <w:i/>
        </w:rPr>
        <w:t>melanocercus</w:t>
      </w:r>
      <w:proofErr w:type="spellEnd"/>
      <w:r>
        <w:rPr>
          <w:rFonts w:ascii="Times New Roman" w:hAnsi="Times New Roman" w:cs="Times New Roman"/>
        </w:rPr>
        <w:t xml:space="preserve">“) mit einer weißen Umrandung. Männchen im Prachtkleid dagegen sind </w:t>
      </w:r>
      <w:r w:rsidR="00D3408D">
        <w:rPr>
          <w:rFonts w:ascii="Times New Roman" w:hAnsi="Times New Roman" w:cs="Times New Roman"/>
        </w:rPr>
        <w:t xml:space="preserve">am Körper und der Schwanzflosse </w:t>
      </w:r>
      <w:r>
        <w:rPr>
          <w:rFonts w:ascii="Times New Roman" w:hAnsi="Times New Roman" w:cs="Times New Roman"/>
        </w:rPr>
        <w:t xml:space="preserve">leuchtend blau gefleckt. </w:t>
      </w:r>
    </w:p>
    <w:p w:rsidR="00D3408D" w:rsidRDefault="00D3408D" w:rsidP="004E1037">
      <w:pPr>
        <w:jc w:val="both"/>
        <w:rPr>
          <w:rFonts w:ascii="Times New Roman" w:hAnsi="Times New Roman" w:cs="Times New Roman"/>
        </w:rPr>
      </w:pPr>
    </w:p>
    <w:p w:rsidR="00361727" w:rsidRDefault="00361727" w:rsidP="004E1037">
      <w:pPr>
        <w:jc w:val="both"/>
        <w:rPr>
          <w:rFonts w:ascii="Times New Roman" w:hAnsi="Times New Roman" w:cs="Times New Roman"/>
        </w:rPr>
      </w:pPr>
      <w:proofErr w:type="spellStart"/>
      <w:r>
        <w:rPr>
          <w:rFonts w:ascii="Times New Roman" w:hAnsi="Times New Roman" w:cs="Times New Roman"/>
        </w:rPr>
        <w:t>Putzerlippfische</w:t>
      </w:r>
      <w:proofErr w:type="spellEnd"/>
      <w:r>
        <w:rPr>
          <w:rFonts w:ascii="Times New Roman" w:hAnsi="Times New Roman" w:cs="Times New Roman"/>
        </w:rPr>
        <w:t xml:space="preserve"> legen die Eier direkt auf Algen ode</w:t>
      </w:r>
      <w:r w:rsidR="004E1037">
        <w:rPr>
          <w:rFonts w:ascii="Times New Roman" w:hAnsi="Times New Roman" w:cs="Times New Roman"/>
        </w:rPr>
        <w:t xml:space="preserve">r dem Boden ab. Da die Männchen im Gegensatz zu einigen anderen </w:t>
      </w:r>
      <w:proofErr w:type="spellStart"/>
      <w:r w:rsidR="004E1037">
        <w:rPr>
          <w:rFonts w:ascii="Times New Roman" w:hAnsi="Times New Roman" w:cs="Times New Roman"/>
        </w:rPr>
        <w:t>Lippfischarten</w:t>
      </w:r>
      <w:proofErr w:type="spellEnd"/>
      <w:r w:rsidR="004E1037">
        <w:rPr>
          <w:rFonts w:ascii="Times New Roman" w:hAnsi="Times New Roman" w:cs="Times New Roman"/>
        </w:rPr>
        <w:t xml:space="preserve"> keine </w:t>
      </w:r>
      <w:r>
        <w:rPr>
          <w:rFonts w:ascii="Times New Roman" w:hAnsi="Times New Roman" w:cs="Times New Roman"/>
        </w:rPr>
        <w:t>Nester bewachen müssen</w:t>
      </w:r>
      <w:r w:rsidR="004E1037">
        <w:rPr>
          <w:rFonts w:ascii="Times New Roman" w:hAnsi="Times New Roman" w:cs="Times New Roman"/>
        </w:rPr>
        <w:t>,</w:t>
      </w:r>
      <w:r>
        <w:rPr>
          <w:rFonts w:ascii="Times New Roman" w:hAnsi="Times New Roman" w:cs="Times New Roman"/>
        </w:rPr>
        <w:t xml:space="preserve"> sind sie in der Lage mehrmals am Tag </w:t>
      </w:r>
      <w:proofErr w:type="spellStart"/>
      <w:r>
        <w:rPr>
          <w:rFonts w:ascii="Times New Roman" w:hAnsi="Times New Roman" w:cs="Times New Roman"/>
        </w:rPr>
        <w:t>abzulaichen</w:t>
      </w:r>
      <w:proofErr w:type="spellEnd"/>
      <w:r>
        <w:rPr>
          <w:rFonts w:ascii="Times New Roman" w:hAnsi="Times New Roman" w:cs="Times New Roman"/>
        </w:rPr>
        <w:t>.</w:t>
      </w:r>
    </w:p>
    <w:p w:rsidR="00D3408D" w:rsidRDefault="00D3408D" w:rsidP="004E1037">
      <w:pPr>
        <w:jc w:val="both"/>
        <w:rPr>
          <w:rFonts w:ascii="Times New Roman" w:hAnsi="Times New Roman" w:cs="Times New Roman"/>
        </w:rPr>
      </w:pPr>
    </w:p>
    <w:p w:rsidR="00D46925" w:rsidRPr="00D46925" w:rsidRDefault="008555BE" w:rsidP="004E1037">
      <w:pPr>
        <w:jc w:val="both"/>
        <w:rPr>
          <w:rFonts w:ascii="Times New Roman" w:hAnsi="Times New Roman" w:cs="Times New Roman"/>
        </w:rPr>
      </w:pPr>
      <w:proofErr w:type="spellStart"/>
      <w:r>
        <w:rPr>
          <w:rFonts w:ascii="Times New Roman" w:hAnsi="Times New Roman" w:cs="Times New Roman"/>
        </w:rPr>
        <w:t>Putzerlipp</w:t>
      </w:r>
      <w:bookmarkStart w:id="0" w:name="_GoBack"/>
      <w:bookmarkEnd w:id="0"/>
      <w:r>
        <w:rPr>
          <w:rFonts w:ascii="Times New Roman" w:hAnsi="Times New Roman" w:cs="Times New Roman"/>
        </w:rPr>
        <w:t>fische</w:t>
      </w:r>
      <w:proofErr w:type="spellEnd"/>
      <w:r>
        <w:rPr>
          <w:rFonts w:ascii="Times New Roman" w:hAnsi="Times New Roman" w:cs="Times New Roman"/>
        </w:rPr>
        <w:t xml:space="preserve"> betreiben Putzstationen</w:t>
      </w:r>
      <w:r w:rsidR="00FF1529">
        <w:rPr>
          <w:rFonts w:ascii="Times New Roman" w:hAnsi="Times New Roman" w:cs="Times New Roman"/>
        </w:rPr>
        <w:t>,</w:t>
      </w:r>
      <w:r>
        <w:rPr>
          <w:rFonts w:ascii="Times New Roman" w:hAnsi="Times New Roman" w:cs="Times New Roman"/>
        </w:rPr>
        <w:t xml:space="preserve"> an denen sie Hautparasiten von anderen Fischen abzupfen. Sie sind die einzigen Lippfische, die im Mittelmeer auch als </w:t>
      </w:r>
      <w:proofErr w:type="spellStart"/>
      <w:r>
        <w:rPr>
          <w:rFonts w:ascii="Times New Roman" w:hAnsi="Times New Roman" w:cs="Times New Roman"/>
        </w:rPr>
        <w:t>Adulttiere</w:t>
      </w:r>
      <w:proofErr w:type="spellEnd"/>
      <w:r>
        <w:rPr>
          <w:rFonts w:ascii="Times New Roman" w:hAnsi="Times New Roman" w:cs="Times New Roman"/>
        </w:rPr>
        <w:t xml:space="preserve"> andere Fische putzen. </w:t>
      </w:r>
      <w:r w:rsidR="00FF1529">
        <w:rPr>
          <w:rFonts w:ascii="Times New Roman" w:hAnsi="Times New Roman" w:cs="Times New Roman"/>
        </w:rPr>
        <w:t>Bei</w:t>
      </w:r>
      <w:r>
        <w:rPr>
          <w:rFonts w:ascii="Times New Roman" w:hAnsi="Times New Roman" w:cs="Times New Roman"/>
        </w:rPr>
        <w:t xml:space="preserve"> einigen anderen Lippfischen wie dem Fünffleck-Lippfisch, dem Pfauenlippfisch</w:t>
      </w:r>
      <w:r w:rsidR="00361727">
        <w:rPr>
          <w:rFonts w:ascii="Times New Roman" w:hAnsi="Times New Roman" w:cs="Times New Roman"/>
        </w:rPr>
        <w:t xml:space="preserve"> oder dem Meerjunker erledigen Jungfische auch Putzerarbeiten.</w:t>
      </w:r>
      <w:r>
        <w:rPr>
          <w:rFonts w:ascii="Times New Roman" w:hAnsi="Times New Roman" w:cs="Times New Roman"/>
        </w:rPr>
        <w:t xml:space="preserve"> Solche </w:t>
      </w:r>
      <w:proofErr w:type="spellStart"/>
      <w:r>
        <w:rPr>
          <w:rFonts w:ascii="Times New Roman" w:hAnsi="Times New Roman" w:cs="Times New Roman"/>
        </w:rPr>
        <w:t>Putzerstationen</w:t>
      </w:r>
      <w:proofErr w:type="spellEnd"/>
      <w:r>
        <w:rPr>
          <w:rFonts w:ascii="Times New Roman" w:hAnsi="Times New Roman" w:cs="Times New Roman"/>
        </w:rPr>
        <w:t xml:space="preserve"> erkennt man gut von weitem, weil sich die oft deutlich größeren Putzkunden senkrecht im Wasser aufstellen, bevor sie geputzt werden. Obwohl </w:t>
      </w:r>
      <w:proofErr w:type="spellStart"/>
      <w:proofErr w:type="gramStart"/>
      <w:r w:rsidRPr="008555BE">
        <w:rPr>
          <w:rFonts w:ascii="Times New Roman" w:hAnsi="Times New Roman" w:cs="Times New Roman"/>
          <w:i/>
        </w:rPr>
        <w:t>S.melanocercus</w:t>
      </w:r>
      <w:proofErr w:type="spellEnd"/>
      <w:proofErr w:type="gramEnd"/>
      <w:r>
        <w:rPr>
          <w:rFonts w:ascii="Times New Roman" w:hAnsi="Times New Roman" w:cs="Times New Roman"/>
        </w:rPr>
        <w:t xml:space="preserve"> ins Beuteschema einiger großer Putzkunden passt, werden sie nicht gefressen. </w:t>
      </w:r>
      <w:r w:rsidR="00361727">
        <w:rPr>
          <w:rFonts w:ascii="Times New Roman" w:hAnsi="Times New Roman" w:cs="Times New Roman"/>
        </w:rPr>
        <w:t xml:space="preserve">Der </w:t>
      </w:r>
      <w:proofErr w:type="spellStart"/>
      <w:r w:rsidR="00361727">
        <w:rPr>
          <w:rFonts w:ascii="Times New Roman" w:hAnsi="Times New Roman" w:cs="Times New Roman"/>
        </w:rPr>
        <w:t>Putzerlippfisch</w:t>
      </w:r>
      <w:proofErr w:type="spellEnd"/>
      <w:r w:rsidR="00361727">
        <w:rPr>
          <w:rFonts w:ascii="Times New Roman" w:hAnsi="Times New Roman" w:cs="Times New Roman"/>
        </w:rPr>
        <w:t xml:space="preserve"> ernährt sich in den Sommermonaten fast ausschließlich von den Hautparasiten (Asseln) anderer Fische. Im restlichen Jahr nimmt er auch andere Nahrung zu sich.</w:t>
      </w:r>
    </w:p>
    <w:p w:rsidR="00E37441" w:rsidRDefault="00E37441" w:rsidP="004E1037">
      <w:pPr>
        <w:jc w:val="both"/>
        <w:rPr>
          <w:rFonts w:ascii="Times New Roman" w:hAnsi="Times New Roman" w:cs="Times New Roman"/>
        </w:rPr>
      </w:pPr>
    </w:p>
    <w:p w:rsidR="00D3408D" w:rsidRPr="000855BD" w:rsidRDefault="00D3408D">
      <w:pPr>
        <w:rPr>
          <w:rFonts w:ascii="Times New Roman" w:hAnsi="Times New Roman" w:cs="Times New Roman"/>
        </w:rPr>
      </w:pPr>
    </w:p>
    <w:sectPr w:rsidR="00D3408D" w:rsidRPr="000855BD" w:rsidSect="00FB5286">
      <w:headerReference w:type="default" r:id="rId11"/>
      <w:footerReference w:type="default" r:id="rId12"/>
      <w:pgSz w:w="16840" w:h="11900" w:orient="landscape"/>
      <w:pgMar w:top="567" w:right="567" w:bottom="567" w:left="567" w:header="454" w:footer="567" w:gutter="0"/>
      <w:pgBorders w:offsetFrom="page">
        <w:top w:val="dashSmallGap" w:sz="4" w:space="24" w:color="D9D9D9" w:themeColor="background1" w:themeShade="D9"/>
        <w:left w:val="dashSmallGap" w:sz="4" w:space="24" w:color="D9D9D9" w:themeColor="background1" w:themeShade="D9"/>
        <w:bottom w:val="dashSmallGap" w:sz="4" w:space="24" w:color="D9D9D9" w:themeColor="background1" w:themeShade="D9"/>
        <w:right w:val="dashSmallGap" w:sz="4" w:space="24" w:color="D9D9D9" w:themeColor="background1" w:themeShade="D9"/>
      </w:pgBorders>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F0A" w:rsidRDefault="00925F0A" w:rsidP="00ED5701">
      <w:r>
        <w:separator/>
      </w:r>
    </w:p>
  </w:endnote>
  <w:endnote w:type="continuationSeparator" w:id="0">
    <w:p w:rsidR="00925F0A" w:rsidRDefault="00925F0A" w:rsidP="00ED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FB5286" w:rsidRDefault="00FB5286" w:rsidP="00166201">
    <w:pPr>
      <w:pStyle w:val="Fuzeile"/>
      <w:pBdr>
        <w:top w:val="single" w:sz="4" w:space="1" w:color="BFBFBF" w:themeColor="background1" w:themeShade="BF"/>
      </w:pBdr>
      <w:tabs>
        <w:tab w:val="right" w:pos="15593"/>
      </w:tabs>
      <w:rPr>
        <w:rFonts w:ascii="Times New Roman" w:hAnsi="Times New Roman" w:cs="Times New Roman"/>
        <w:color w:val="BFBFBF" w:themeColor="background1" w:themeShade="BF"/>
        <w:sz w:val="20"/>
        <w:szCs w:val="20"/>
      </w:rPr>
    </w:pPr>
    <w:r w:rsidRPr="00FB5286">
      <w:rPr>
        <w:rFonts w:ascii="Times New Roman" w:hAnsi="Times New Roman" w:cs="Times New Roman"/>
        <w:color w:val="BFBFBF" w:themeColor="background1" w:themeShade="BF"/>
        <w:sz w:val="20"/>
        <w:szCs w:val="20"/>
      </w:rPr>
      <w:t>Landesbildungsserver Baden-Württemberg</w:t>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t xml:space="preserve">Redaktion Biologie: H. Götz, S. </w:t>
    </w:r>
    <w:proofErr w:type="spellStart"/>
    <w:r w:rsidRPr="00FB5286">
      <w:rPr>
        <w:rFonts w:ascii="Times New Roman" w:hAnsi="Times New Roman" w:cs="Times New Roman"/>
        <w:color w:val="BFBFBF" w:themeColor="background1" w:themeShade="BF"/>
        <w:sz w:val="20"/>
        <w:szCs w:val="20"/>
      </w:rPr>
      <w:t>Gemballa</w:t>
    </w:r>
    <w:proofErr w:type="spellEnd"/>
    <w:r w:rsidRPr="00FB5286">
      <w:rPr>
        <w:rFonts w:ascii="Times New Roman" w:hAnsi="Times New Roman" w:cs="Times New Roman"/>
        <w:color w:val="BFBFBF" w:themeColor="background1" w:themeShade="BF"/>
        <w:sz w:val="20"/>
        <w:szCs w:val="20"/>
      </w:rPr>
      <w:t>, 201</w:t>
    </w:r>
    <w:r w:rsidR="00DF1C81">
      <w:rPr>
        <w:rFonts w:ascii="Times New Roman" w:hAnsi="Times New Roman" w:cs="Times New Roman"/>
        <w:color w:val="BFBFBF" w:themeColor="background1" w:themeShade="BF"/>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F0A" w:rsidRDefault="00925F0A" w:rsidP="00ED5701">
      <w:r>
        <w:separator/>
      </w:r>
    </w:p>
  </w:footnote>
  <w:footnote w:type="continuationSeparator" w:id="0">
    <w:p w:rsidR="00925F0A" w:rsidRDefault="00925F0A" w:rsidP="00ED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ED5701" w:rsidRDefault="00ED5701" w:rsidP="00ED5701">
    <w:pPr>
      <w:pStyle w:val="Kopfzeile"/>
      <w:tabs>
        <w:tab w:val="clear" w:pos="4536"/>
        <w:tab w:val="clear" w:pos="9072"/>
        <w:tab w:val="center" w:pos="7853"/>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F118D"/>
    <w:multiLevelType w:val="hybridMultilevel"/>
    <w:tmpl w:val="625E0C8E"/>
    <w:lvl w:ilvl="0" w:tplc="D188EA34">
      <w:start w:val="1"/>
      <w:numFmt w:val="decimal"/>
      <w:lvlText w:val="%1."/>
      <w:lvlJc w:val="left"/>
      <w:pPr>
        <w:ind w:left="1418" w:hanging="284"/>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1"/>
    <w:rsid w:val="00061A63"/>
    <w:rsid w:val="00072FC9"/>
    <w:rsid w:val="000855BD"/>
    <w:rsid w:val="0009008F"/>
    <w:rsid w:val="00091B3C"/>
    <w:rsid w:val="00093F49"/>
    <w:rsid w:val="000A5C3A"/>
    <w:rsid w:val="000D3F00"/>
    <w:rsid w:val="000D5D35"/>
    <w:rsid w:val="000F0DEE"/>
    <w:rsid w:val="000F335B"/>
    <w:rsid w:val="00166201"/>
    <w:rsid w:val="001A74F3"/>
    <w:rsid w:val="001B3F1A"/>
    <w:rsid w:val="001C3C95"/>
    <w:rsid w:val="001C4C66"/>
    <w:rsid w:val="001C617A"/>
    <w:rsid w:val="002117E8"/>
    <w:rsid w:val="00215A7C"/>
    <w:rsid w:val="00230010"/>
    <w:rsid w:val="00235870"/>
    <w:rsid w:val="00245F49"/>
    <w:rsid w:val="00266109"/>
    <w:rsid w:val="0028268B"/>
    <w:rsid w:val="002972E0"/>
    <w:rsid w:val="002A3EB9"/>
    <w:rsid w:val="002A5789"/>
    <w:rsid w:val="002B64E5"/>
    <w:rsid w:val="002C3871"/>
    <w:rsid w:val="00301001"/>
    <w:rsid w:val="00345F42"/>
    <w:rsid w:val="00361727"/>
    <w:rsid w:val="003956C7"/>
    <w:rsid w:val="003A42D0"/>
    <w:rsid w:val="003B4138"/>
    <w:rsid w:val="003B7466"/>
    <w:rsid w:val="003B77B8"/>
    <w:rsid w:val="003C13B7"/>
    <w:rsid w:val="003D2CCA"/>
    <w:rsid w:val="00462D07"/>
    <w:rsid w:val="004A52B3"/>
    <w:rsid w:val="004B7D70"/>
    <w:rsid w:val="004D15EE"/>
    <w:rsid w:val="004E1037"/>
    <w:rsid w:val="004E6883"/>
    <w:rsid w:val="004E6951"/>
    <w:rsid w:val="005039C8"/>
    <w:rsid w:val="0053565C"/>
    <w:rsid w:val="00556F04"/>
    <w:rsid w:val="0056294B"/>
    <w:rsid w:val="00573230"/>
    <w:rsid w:val="00581BD1"/>
    <w:rsid w:val="005B48B1"/>
    <w:rsid w:val="005E1B25"/>
    <w:rsid w:val="0061160E"/>
    <w:rsid w:val="00612EE6"/>
    <w:rsid w:val="006245E1"/>
    <w:rsid w:val="006342F3"/>
    <w:rsid w:val="006531EB"/>
    <w:rsid w:val="00670271"/>
    <w:rsid w:val="006A0929"/>
    <w:rsid w:val="006E0E78"/>
    <w:rsid w:val="006E118E"/>
    <w:rsid w:val="007201E9"/>
    <w:rsid w:val="007343F4"/>
    <w:rsid w:val="00736BE5"/>
    <w:rsid w:val="00751686"/>
    <w:rsid w:val="007A5016"/>
    <w:rsid w:val="007B01D7"/>
    <w:rsid w:val="007D0796"/>
    <w:rsid w:val="00822F10"/>
    <w:rsid w:val="0083211C"/>
    <w:rsid w:val="00833DC4"/>
    <w:rsid w:val="008345E8"/>
    <w:rsid w:val="00853D98"/>
    <w:rsid w:val="008547D0"/>
    <w:rsid w:val="008555BE"/>
    <w:rsid w:val="00872727"/>
    <w:rsid w:val="008830AB"/>
    <w:rsid w:val="008B4BBE"/>
    <w:rsid w:val="008B4C7F"/>
    <w:rsid w:val="009234E4"/>
    <w:rsid w:val="00925F0A"/>
    <w:rsid w:val="009428FC"/>
    <w:rsid w:val="009762BD"/>
    <w:rsid w:val="00980E13"/>
    <w:rsid w:val="009C3A2B"/>
    <w:rsid w:val="009F784E"/>
    <w:rsid w:val="00A1638C"/>
    <w:rsid w:val="00A51C3A"/>
    <w:rsid w:val="00A573CD"/>
    <w:rsid w:val="00A75D78"/>
    <w:rsid w:val="00A80627"/>
    <w:rsid w:val="00AA089A"/>
    <w:rsid w:val="00AA6A1E"/>
    <w:rsid w:val="00B64996"/>
    <w:rsid w:val="00B825ED"/>
    <w:rsid w:val="00BB5153"/>
    <w:rsid w:val="00BB55B4"/>
    <w:rsid w:val="00BB63D7"/>
    <w:rsid w:val="00BE3246"/>
    <w:rsid w:val="00C259CE"/>
    <w:rsid w:val="00C374EE"/>
    <w:rsid w:val="00C37B71"/>
    <w:rsid w:val="00CD47DC"/>
    <w:rsid w:val="00D07BF6"/>
    <w:rsid w:val="00D32A70"/>
    <w:rsid w:val="00D3408D"/>
    <w:rsid w:val="00D43722"/>
    <w:rsid w:val="00D46925"/>
    <w:rsid w:val="00DB0A20"/>
    <w:rsid w:val="00DB5B5B"/>
    <w:rsid w:val="00DC22F5"/>
    <w:rsid w:val="00DF1C81"/>
    <w:rsid w:val="00E37441"/>
    <w:rsid w:val="00E630D2"/>
    <w:rsid w:val="00E93F5C"/>
    <w:rsid w:val="00EA4605"/>
    <w:rsid w:val="00EA505D"/>
    <w:rsid w:val="00EB4D21"/>
    <w:rsid w:val="00EB6D48"/>
    <w:rsid w:val="00ED5701"/>
    <w:rsid w:val="00ED5951"/>
    <w:rsid w:val="00EF5845"/>
    <w:rsid w:val="00EF6E17"/>
    <w:rsid w:val="00F07A7E"/>
    <w:rsid w:val="00F42F5E"/>
    <w:rsid w:val="00F6652D"/>
    <w:rsid w:val="00F93258"/>
    <w:rsid w:val="00FA15BD"/>
    <w:rsid w:val="00FB350C"/>
    <w:rsid w:val="00FB5286"/>
    <w:rsid w:val="00FC7CC5"/>
    <w:rsid w:val="00FF15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F1B8"/>
  <w14:defaultImageDpi w14:val="32767"/>
  <w15:chartTrackingRefBased/>
  <w15:docId w15:val="{4F0509E0-A8E4-C24D-AF1A-C13B7270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5701"/>
    <w:pPr>
      <w:tabs>
        <w:tab w:val="center" w:pos="4536"/>
        <w:tab w:val="right" w:pos="9072"/>
      </w:tabs>
    </w:pPr>
  </w:style>
  <w:style w:type="character" w:customStyle="1" w:styleId="KopfzeileZchn">
    <w:name w:val="Kopfzeile Zchn"/>
    <w:basedOn w:val="Absatz-Standardschriftart"/>
    <w:link w:val="Kopfzeile"/>
    <w:uiPriority w:val="99"/>
    <w:rsid w:val="00ED5701"/>
  </w:style>
  <w:style w:type="paragraph" w:styleId="Fuzeile">
    <w:name w:val="footer"/>
    <w:basedOn w:val="Standard"/>
    <w:link w:val="FuzeileZchn"/>
    <w:uiPriority w:val="99"/>
    <w:unhideWhenUsed/>
    <w:rsid w:val="00ED5701"/>
    <w:pPr>
      <w:tabs>
        <w:tab w:val="center" w:pos="4536"/>
        <w:tab w:val="right" w:pos="9072"/>
      </w:tabs>
    </w:pPr>
  </w:style>
  <w:style w:type="character" w:customStyle="1" w:styleId="FuzeileZchn">
    <w:name w:val="Fußzeile Zchn"/>
    <w:basedOn w:val="Absatz-Standardschriftart"/>
    <w:link w:val="Fuzeile"/>
    <w:uiPriority w:val="99"/>
    <w:rsid w:val="00ED5701"/>
  </w:style>
  <w:style w:type="paragraph" w:styleId="Listenabsatz">
    <w:name w:val="List Paragraph"/>
    <w:basedOn w:val="Standard"/>
    <w:uiPriority w:val="34"/>
    <w:qFormat/>
    <w:rsid w:val="00090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Heiner Götz</dc:creator>
  <cp:keywords/>
  <dc:description/>
  <cp:lastModifiedBy>Microsoft Office User</cp:lastModifiedBy>
  <cp:revision>12</cp:revision>
  <dcterms:created xsi:type="dcterms:W3CDTF">2018-05-04T08:45:00Z</dcterms:created>
  <dcterms:modified xsi:type="dcterms:W3CDTF">2019-10-06T15:48:00Z</dcterms:modified>
</cp:coreProperties>
</file>