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46145D" w14:textId="77777777" w:rsidR="000B3158" w:rsidRDefault="000B3158" w:rsidP="000B3158">
      <w:pPr>
        <w:spacing w:after="0" w:line="240" w:lineRule="auto"/>
        <w:rPr>
          <w:rFonts w:ascii="Verdana" w:hAnsi="Verdana" w:cs="Arial"/>
          <w:color w:val="222222"/>
          <w:sz w:val="20"/>
          <w:szCs w:val="20"/>
          <w:u w:val="single"/>
        </w:rPr>
      </w:pPr>
      <w:r>
        <w:rPr>
          <w:rFonts w:ascii="Verdana" w:hAnsi="Verdana" w:cs="Arial"/>
          <w:color w:val="222222"/>
          <w:sz w:val="20"/>
          <w:szCs w:val="20"/>
          <w:u w:val="single"/>
        </w:rPr>
        <w:t>Deine Daten – Dein Eigentum?</w:t>
      </w:r>
    </w:p>
    <w:p w14:paraId="4787F5B9" w14:textId="77777777" w:rsidR="0017589A" w:rsidRPr="00834C15" w:rsidRDefault="0017589A" w:rsidP="0017589A">
      <w:pPr>
        <w:spacing w:after="0" w:line="240" w:lineRule="auto"/>
        <w:rPr>
          <w:rFonts w:ascii="Verdana" w:hAnsi="Verdana" w:cs="Arial"/>
          <w:color w:val="222222"/>
          <w:sz w:val="20"/>
          <w:szCs w:val="20"/>
          <w:u w:val="single"/>
        </w:rPr>
      </w:pPr>
      <w:r w:rsidRPr="00834C15">
        <w:rPr>
          <w:rFonts w:ascii="Verdana" w:hAnsi="Verdana" w:cs="Arial"/>
          <w:color w:val="222222"/>
          <w:sz w:val="20"/>
          <w:szCs w:val="20"/>
          <w:u w:val="single"/>
        </w:rPr>
        <w:t xml:space="preserve">Die neue Datenschutzgrundverordnung (DSGVO) der EU </w:t>
      </w:r>
    </w:p>
    <w:p w14:paraId="45EA8E0D" w14:textId="77777777" w:rsidR="0017589A" w:rsidRDefault="0017589A" w:rsidP="002023CC">
      <w:pPr>
        <w:spacing w:after="0" w:line="240" w:lineRule="auto"/>
        <w:rPr>
          <w:rFonts w:ascii="Verdana" w:hAnsi="Verdana" w:cs="Arial"/>
          <w:sz w:val="20"/>
          <w:szCs w:val="20"/>
        </w:rPr>
      </w:pPr>
    </w:p>
    <w:p w14:paraId="52586C60" w14:textId="77777777" w:rsidR="001B3573" w:rsidRDefault="001B3573" w:rsidP="002023CC">
      <w:pPr>
        <w:spacing w:after="0" w:line="240" w:lineRule="auto"/>
        <w:rPr>
          <w:rFonts w:ascii="Verdana" w:hAnsi="Verdana" w:cs="Arial"/>
          <w:sz w:val="20"/>
          <w:szCs w:val="20"/>
        </w:rPr>
      </w:pPr>
      <w:r>
        <w:rPr>
          <w:rFonts w:ascii="Verdana" w:hAnsi="Verdana" w:cs="Arial"/>
          <w:sz w:val="20"/>
          <w:szCs w:val="20"/>
        </w:rPr>
        <w:t>Schulart:</w:t>
      </w:r>
      <w:r>
        <w:rPr>
          <w:rFonts w:ascii="Verdana" w:hAnsi="Verdana" w:cs="Arial"/>
          <w:sz w:val="20"/>
          <w:szCs w:val="20"/>
        </w:rPr>
        <w:tab/>
      </w:r>
      <w:bookmarkStart w:id="0" w:name="_GoBack"/>
      <w:r>
        <w:rPr>
          <w:rFonts w:ascii="Verdana" w:hAnsi="Verdana" w:cs="Arial"/>
          <w:sz w:val="20"/>
          <w:szCs w:val="20"/>
        </w:rPr>
        <w:t>Gemeinschaftsschule, Realschule, Gymnasium</w:t>
      </w:r>
      <w:bookmarkEnd w:id="0"/>
    </w:p>
    <w:p w14:paraId="25428F0B" w14:textId="77777777" w:rsidR="003534B4" w:rsidRDefault="003534B4" w:rsidP="002023CC">
      <w:pPr>
        <w:spacing w:after="0" w:line="240" w:lineRule="auto"/>
        <w:rPr>
          <w:rFonts w:ascii="Verdana" w:hAnsi="Verdana" w:cs="Arial"/>
          <w:sz w:val="20"/>
          <w:szCs w:val="20"/>
        </w:rPr>
      </w:pPr>
      <w:r>
        <w:rPr>
          <w:rFonts w:ascii="Verdana" w:hAnsi="Verdana" w:cs="Arial"/>
          <w:sz w:val="20"/>
          <w:szCs w:val="20"/>
        </w:rPr>
        <w:t>Klassenstufe: 10-13</w:t>
      </w:r>
    </w:p>
    <w:p w14:paraId="05766F9E" w14:textId="77777777" w:rsidR="003534B4" w:rsidRDefault="003534B4" w:rsidP="002023CC">
      <w:pPr>
        <w:spacing w:after="0" w:line="240" w:lineRule="auto"/>
        <w:rPr>
          <w:rFonts w:ascii="Verdana" w:hAnsi="Verdana" w:cs="Arial"/>
          <w:sz w:val="20"/>
          <w:szCs w:val="20"/>
        </w:rPr>
      </w:pPr>
      <w:r>
        <w:rPr>
          <w:rFonts w:ascii="Verdana" w:hAnsi="Verdana" w:cs="Arial"/>
          <w:sz w:val="20"/>
          <w:szCs w:val="20"/>
        </w:rPr>
        <w:t xml:space="preserve">Umfang: </w:t>
      </w:r>
      <w:r>
        <w:rPr>
          <w:rFonts w:ascii="Verdana" w:hAnsi="Verdana" w:cs="Arial"/>
          <w:sz w:val="20"/>
          <w:szCs w:val="20"/>
        </w:rPr>
        <w:tab/>
        <w:t>ohne Film 1-2 Stunden</w:t>
      </w:r>
    </w:p>
    <w:p w14:paraId="2BA4B2FA" w14:textId="77777777" w:rsidR="003534B4" w:rsidRDefault="003534B4" w:rsidP="002023CC">
      <w:pPr>
        <w:spacing w:after="0" w:line="240" w:lineRule="auto"/>
        <w:rPr>
          <w:rFonts w:ascii="Verdana" w:hAnsi="Verdana" w:cs="Arial"/>
          <w:sz w:val="20"/>
          <w:szCs w:val="20"/>
        </w:rPr>
      </w:pPr>
      <w:r>
        <w:rPr>
          <w:rFonts w:ascii="Verdana" w:hAnsi="Verdana" w:cs="Arial"/>
          <w:sz w:val="20"/>
          <w:szCs w:val="20"/>
        </w:rPr>
        <w:tab/>
      </w:r>
      <w:r>
        <w:rPr>
          <w:rFonts w:ascii="Verdana" w:hAnsi="Verdana" w:cs="Arial"/>
          <w:sz w:val="20"/>
          <w:szCs w:val="20"/>
        </w:rPr>
        <w:tab/>
        <w:t>mit Film 4 Stunden</w:t>
      </w:r>
    </w:p>
    <w:p w14:paraId="6872EB99" w14:textId="77777777" w:rsidR="003534B4" w:rsidRDefault="003534B4" w:rsidP="002023CC">
      <w:pPr>
        <w:spacing w:after="0" w:line="240" w:lineRule="auto"/>
        <w:rPr>
          <w:rFonts w:ascii="Verdana" w:hAnsi="Verdana" w:cs="Arial"/>
          <w:sz w:val="20"/>
          <w:szCs w:val="20"/>
        </w:rPr>
      </w:pPr>
    </w:p>
    <w:p w14:paraId="1BC53110" w14:textId="77777777" w:rsidR="00B2303B" w:rsidRDefault="00B2303B" w:rsidP="002023CC">
      <w:pPr>
        <w:spacing w:after="0" w:line="240" w:lineRule="auto"/>
        <w:rPr>
          <w:rFonts w:ascii="Verdana" w:hAnsi="Verdana" w:cs="Arial"/>
          <w:sz w:val="20"/>
          <w:szCs w:val="20"/>
        </w:rPr>
      </w:pPr>
    </w:p>
    <w:p w14:paraId="76F7FC8A" w14:textId="77777777" w:rsidR="000E0E13" w:rsidRDefault="00962D65" w:rsidP="002023CC">
      <w:pPr>
        <w:spacing w:after="0" w:line="240" w:lineRule="auto"/>
        <w:rPr>
          <w:rFonts w:ascii="Verdana" w:hAnsi="Verdana" w:cs="Arial"/>
          <w:sz w:val="20"/>
          <w:szCs w:val="20"/>
        </w:rPr>
      </w:pPr>
      <w:r w:rsidRPr="002023CC">
        <w:rPr>
          <w:rFonts w:ascii="Verdana" w:hAnsi="Verdana" w:cs="Arial"/>
          <w:sz w:val="20"/>
          <w:szCs w:val="20"/>
        </w:rPr>
        <w:t xml:space="preserve">Datenschutz ist ein wichtiges Thema in der Schule. </w:t>
      </w:r>
      <w:r w:rsidR="000E0E13" w:rsidRPr="002023CC">
        <w:rPr>
          <w:rFonts w:ascii="Verdana" w:hAnsi="Verdana" w:cs="Arial"/>
          <w:sz w:val="20"/>
          <w:szCs w:val="20"/>
        </w:rPr>
        <w:t>Wir alle</w:t>
      </w:r>
      <w:r w:rsidRPr="002023CC">
        <w:rPr>
          <w:rFonts w:ascii="Verdana" w:hAnsi="Verdana" w:cs="Arial"/>
          <w:sz w:val="20"/>
          <w:szCs w:val="20"/>
        </w:rPr>
        <w:t xml:space="preserve"> geben immer wieder zu leicht Da</w:t>
      </w:r>
      <w:r w:rsidR="000E0E13" w:rsidRPr="002023CC">
        <w:rPr>
          <w:rFonts w:ascii="Verdana" w:hAnsi="Verdana" w:cs="Arial"/>
          <w:sz w:val="20"/>
          <w:szCs w:val="20"/>
        </w:rPr>
        <w:t xml:space="preserve">ten preis, fast niemand weiß genau, was wo gespeichert wurde. Dem entgegenwirken soll das neue Datenschutzgesetz, die Datenschutzgrundverordnung der Europäischen Union. Das Material bietet sich für den Einsatz in ein bis zwei Stunden an. Herausgearbeitet werden sollen die wichtigsten Aspekte des Gesetzes und die Auswirkungen auf das Leben des Einzelnen. Die Schülerinnen und Schüler sollen zudem ihr eigenes Daten-Verhalten reflektieren. </w:t>
      </w:r>
    </w:p>
    <w:p w14:paraId="22A03026" w14:textId="77777777" w:rsidR="002023CC" w:rsidRPr="002023CC" w:rsidRDefault="002023CC" w:rsidP="0083056D">
      <w:pPr>
        <w:spacing w:after="0" w:line="240" w:lineRule="auto"/>
        <w:rPr>
          <w:rFonts w:ascii="Verdana" w:hAnsi="Verdana" w:cs="Arial"/>
          <w:sz w:val="20"/>
          <w:szCs w:val="20"/>
        </w:rPr>
      </w:pPr>
    </w:p>
    <w:p w14:paraId="7663D893" w14:textId="77777777" w:rsidR="00962D65" w:rsidRPr="0017661A" w:rsidRDefault="000E0E13" w:rsidP="0013390C">
      <w:pPr>
        <w:spacing w:after="0" w:line="240" w:lineRule="auto"/>
        <w:rPr>
          <w:rFonts w:ascii="Verdana" w:hAnsi="Verdana" w:cs="Arial"/>
          <w:sz w:val="20"/>
          <w:szCs w:val="20"/>
        </w:rPr>
      </w:pPr>
      <w:r w:rsidRPr="002023CC">
        <w:rPr>
          <w:rFonts w:ascii="Verdana" w:hAnsi="Verdana" w:cs="Arial"/>
          <w:color w:val="222222"/>
          <w:sz w:val="20"/>
          <w:szCs w:val="20"/>
        </w:rPr>
        <w:t xml:space="preserve">Ergänzend eingesetzt werden kann der </w:t>
      </w:r>
      <w:r w:rsidR="00731900" w:rsidRPr="002023CC">
        <w:rPr>
          <w:rFonts w:ascii="Verdana" w:hAnsi="Verdana" w:cs="Arial"/>
          <w:color w:val="222222"/>
          <w:sz w:val="20"/>
          <w:szCs w:val="20"/>
        </w:rPr>
        <w:t xml:space="preserve">Dokumentarfilm </w:t>
      </w:r>
      <w:r w:rsidRPr="002023CC">
        <w:rPr>
          <w:rFonts w:ascii="Verdana" w:hAnsi="Verdana" w:cs="Arial"/>
          <w:color w:val="222222"/>
          <w:sz w:val="20"/>
          <w:szCs w:val="20"/>
        </w:rPr>
        <w:t>„</w:t>
      </w:r>
      <w:r w:rsidRPr="002023CC">
        <w:rPr>
          <w:rFonts w:ascii="Verdana" w:hAnsi="Verdana"/>
          <w:sz w:val="20"/>
          <w:szCs w:val="20"/>
        </w:rPr>
        <w:t>DEMOCRACY – IM RAUSCH DER DATEN“</w:t>
      </w:r>
      <w:r w:rsidR="00731900" w:rsidRPr="002023CC">
        <w:rPr>
          <w:rFonts w:ascii="Verdana" w:hAnsi="Verdana"/>
          <w:sz w:val="20"/>
          <w:szCs w:val="20"/>
        </w:rPr>
        <w:t xml:space="preserve"> (104 Minuten</w:t>
      </w:r>
      <w:r w:rsidR="00B2303B">
        <w:rPr>
          <w:rFonts w:ascii="Verdana" w:hAnsi="Verdana"/>
          <w:sz w:val="20"/>
          <w:szCs w:val="20"/>
        </w:rPr>
        <w:t xml:space="preserve">, </w:t>
      </w:r>
      <w:hyperlink r:id="rId9" w:history="1">
        <w:r w:rsidR="00B2303B" w:rsidRPr="00B2303B">
          <w:rPr>
            <w:rStyle w:val="Hyperlink"/>
            <w:rFonts w:ascii="Verdana" w:hAnsi="Verdana"/>
            <w:sz w:val="20"/>
            <w:szCs w:val="20"/>
          </w:rPr>
          <w:t>Trailer YouTube</w:t>
        </w:r>
      </w:hyperlink>
      <w:r w:rsidR="00731900" w:rsidRPr="002023CC">
        <w:rPr>
          <w:rFonts w:ascii="Verdana" w:hAnsi="Verdana"/>
          <w:sz w:val="20"/>
          <w:szCs w:val="20"/>
        </w:rPr>
        <w:t>), zu dem</w:t>
      </w:r>
      <w:r w:rsidRPr="002023CC">
        <w:rPr>
          <w:rFonts w:ascii="Verdana" w:hAnsi="Verdana"/>
          <w:sz w:val="20"/>
          <w:szCs w:val="20"/>
        </w:rPr>
        <w:t xml:space="preserve"> </w:t>
      </w:r>
      <w:r w:rsidR="00731900" w:rsidRPr="002023CC">
        <w:rPr>
          <w:rFonts w:ascii="Verdana" w:hAnsi="Verdana"/>
          <w:sz w:val="20"/>
          <w:szCs w:val="20"/>
        </w:rPr>
        <w:t>e</w:t>
      </w:r>
      <w:r w:rsidRPr="002023CC">
        <w:rPr>
          <w:rFonts w:ascii="Verdana" w:hAnsi="Verdana"/>
          <w:sz w:val="20"/>
          <w:szCs w:val="20"/>
        </w:rPr>
        <w:t>rgänzende</w:t>
      </w:r>
      <w:r w:rsidR="00901EB5" w:rsidRPr="00901EB5">
        <w:rPr>
          <w:rFonts w:ascii="Verdana" w:hAnsi="Verdana"/>
          <w:color w:val="000000" w:themeColor="text1"/>
          <w:sz w:val="20"/>
          <w:szCs w:val="20"/>
        </w:rPr>
        <w:t>s</w:t>
      </w:r>
      <w:r w:rsidRPr="002023CC">
        <w:rPr>
          <w:rFonts w:ascii="Verdana" w:hAnsi="Verdana"/>
          <w:sz w:val="20"/>
          <w:szCs w:val="20"/>
        </w:rPr>
        <w:t xml:space="preserve"> Filmmaterial im Internet abgerufen werden </w:t>
      </w:r>
      <w:r w:rsidR="00731900" w:rsidRPr="002023CC">
        <w:rPr>
          <w:rFonts w:ascii="Verdana" w:hAnsi="Verdana"/>
          <w:sz w:val="20"/>
          <w:szCs w:val="20"/>
        </w:rPr>
        <w:t xml:space="preserve">kann </w:t>
      </w:r>
      <w:r w:rsidRPr="002023CC">
        <w:rPr>
          <w:rFonts w:ascii="Verdana" w:hAnsi="Verdana"/>
          <w:sz w:val="20"/>
          <w:szCs w:val="20"/>
        </w:rPr>
        <w:t>(</w:t>
      </w:r>
      <w:hyperlink r:id="rId10" w:history="1">
        <w:r w:rsidRPr="002023CC">
          <w:rPr>
            <w:rStyle w:val="Hyperlink"/>
            <w:rFonts w:ascii="Verdana" w:hAnsi="Verdana"/>
            <w:sz w:val="20"/>
            <w:szCs w:val="20"/>
          </w:rPr>
          <w:t>PDF</w:t>
        </w:r>
      </w:hyperlink>
      <w:r w:rsidRPr="002023CC">
        <w:rPr>
          <w:rFonts w:ascii="Verdana" w:hAnsi="Verdana"/>
          <w:sz w:val="20"/>
          <w:szCs w:val="20"/>
        </w:rPr>
        <w:t>)</w:t>
      </w:r>
      <w:r w:rsidR="00731900" w:rsidRPr="002023CC">
        <w:rPr>
          <w:rFonts w:ascii="Verdana" w:hAnsi="Verdana"/>
          <w:sz w:val="20"/>
          <w:szCs w:val="20"/>
        </w:rPr>
        <w:t xml:space="preserve">. David </w:t>
      </w:r>
      <w:proofErr w:type="spellStart"/>
      <w:r w:rsidR="00731900" w:rsidRPr="002023CC">
        <w:rPr>
          <w:rFonts w:ascii="Verdana" w:hAnsi="Verdana"/>
          <w:sz w:val="20"/>
          <w:szCs w:val="20"/>
        </w:rPr>
        <w:t>Bernet</w:t>
      </w:r>
      <w:proofErr w:type="spellEnd"/>
      <w:r w:rsidR="00731900" w:rsidRPr="002023CC">
        <w:rPr>
          <w:rFonts w:ascii="Verdana" w:hAnsi="Verdana"/>
          <w:sz w:val="20"/>
          <w:szCs w:val="20"/>
        </w:rPr>
        <w:t xml:space="preserve"> hat zweieinhalb Jahren ein Gesetzgebungsverfahren zum Datenschutz und dem damit verbundenen Schutz der </w:t>
      </w:r>
      <w:r w:rsidR="00731900" w:rsidRPr="0017661A">
        <w:rPr>
          <w:rFonts w:ascii="Verdana" w:hAnsi="Verdana"/>
          <w:sz w:val="20"/>
          <w:szCs w:val="20"/>
        </w:rPr>
        <w:t>Privatsphäre in der EU begleitet. Das Arbeitsmaterial kann sehr gut im Unterricht eingesetzt werden</w:t>
      </w:r>
      <w:r w:rsidR="00901EB5" w:rsidRPr="0017661A">
        <w:rPr>
          <w:rFonts w:ascii="Verdana" w:hAnsi="Verdana"/>
          <w:sz w:val="20"/>
          <w:szCs w:val="20"/>
        </w:rPr>
        <w:t>. N</w:t>
      </w:r>
      <w:r w:rsidR="00731900" w:rsidRPr="0017661A">
        <w:rPr>
          <w:rFonts w:ascii="Verdana" w:hAnsi="Verdana"/>
          <w:sz w:val="20"/>
          <w:szCs w:val="20"/>
        </w:rPr>
        <w:t>eben Arbeitsblättern zum Gesetzgebungsverfahren</w:t>
      </w:r>
      <w:r w:rsidR="0021582D" w:rsidRPr="0017661A">
        <w:rPr>
          <w:rFonts w:ascii="Verdana" w:hAnsi="Verdana"/>
          <w:sz w:val="20"/>
          <w:szCs w:val="20"/>
        </w:rPr>
        <w:t xml:space="preserve"> und Lobbyismus </w:t>
      </w:r>
      <w:r w:rsidR="00731900" w:rsidRPr="0017661A">
        <w:rPr>
          <w:rFonts w:ascii="Verdana" w:hAnsi="Verdana"/>
          <w:sz w:val="20"/>
          <w:szCs w:val="20"/>
        </w:rPr>
        <w:t xml:space="preserve">in der EU </w:t>
      </w:r>
      <w:r w:rsidR="0021582D" w:rsidRPr="0017661A">
        <w:rPr>
          <w:rFonts w:ascii="Verdana" w:hAnsi="Verdana"/>
          <w:sz w:val="20"/>
          <w:szCs w:val="20"/>
        </w:rPr>
        <w:t xml:space="preserve">wird auch die Filmgestaltung untersucht. </w:t>
      </w:r>
    </w:p>
    <w:p w14:paraId="6F787723" w14:textId="77777777" w:rsidR="000B3158" w:rsidRPr="0017661A" w:rsidRDefault="000B3158" w:rsidP="0013390C">
      <w:pPr>
        <w:spacing w:after="0" w:line="240" w:lineRule="auto"/>
        <w:rPr>
          <w:rFonts w:ascii="Verdana" w:hAnsi="Verdana" w:cs="Arial"/>
          <w:sz w:val="20"/>
          <w:szCs w:val="20"/>
          <w:u w:val="single"/>
        </w:rPr>
      </w:pPr>
    </w:p>
    <w:p w14:paraId="7B7F5DBE" w14:textId="77777777" w:rsidR="005864FB" w:rsidRPr="0017661A" w:rsidRDefault="005864FB" w:rsidP="0013390C">
      <w:pPr>
        <w:spacing w:after="0" w:line="240" w:lineRule="auto"/>
        <w:rPr>
          <w:rFonts w:ascii="Verdana" w:hAnsi="Verdana" w:cs="Arial"/>
          <w:sz w:val="20"/>
          <w:szCs w:val="20"/>
          <w:u w:val="single"/>
        </w:rPr>
      </w:pPr>
    </w:p>
    <w:p w14:paraId="603C2EBE" w14:textId="5F68CD7F" w:rsidR="006B4AB1" w:rsidRPr="0017661A" w:rsidRDefault="006B4AB1" w:rsidP="0013390C">
      <w:pPr>
        <w:spacing w:after="0" w:line="240" w:lineRule="auto"/>
        <w:rPr>
          <w:rFonts w:ascii="Verdana" w:hAnsi="Verdana" w:cs="Arial"/>
          <w:sz w:val="20"/>
          <w:szCs w:val="20"/>
        </w:rPr>
      </w:pPr>
      <w:r w:rsidRPr="0017661A">
        <w:rPr>
          <w:rFonts w:ascii="Verdana" w:hAnsi="Verdana" w:cs="Arial"/>
          <w:b/>
          <w:sz w:val="20"/>
          <w:szCs w:val="20"/>
        </w:rPr>
        <w:t>Einstieg</w:t>
      </w:r>
      <w:r w:rsidRPr="0017661A">
        <w:rPr>
          <w:rFonts w:ascii="Verdana" w:hAnsi="Verdana" w:cs="Arial"/>
          <w:sz w:val="20"/>
          <w:szCs w:val="20"/>
        </w:rPr>
        <w:t>: Wo gibt man eigene Daten preis?</w:t>
      </w:r>
      <w:r w:rsidR="00901EB5" w:rsidRPr="0017661A">
        <w:rPr>
          <w:rFonts w:ascii="Verdana" w:hAnsi="Verdana" w:cs="Arial"/>
          <w:sz w:val="20"/>
          <w:szCs w:val="20"/>
        </w:rPr>
        <w:t xml:space="preserve"> In welchen Situationen im Leben werden unser</w:t>
      </w:r>
      <w:r w:rsidR="0017661A" w:rsidRPr="0017661A">
        <w:rPr>
          <w:rFonts w:ascii="Verdana" w:hAnsi="Verdana" w:cs="Arial"/>
          <w:sz w:val="20"/>
          <w:szCs w:val="20"/>
        </w:rPr>
        <w:t>e persönlichen Daten abgefragt?</w:t>
      </w:r>
    </w:p>
    <w:p w14:paraId="7FDA1E70" w14:textId="77777777" w:rsidR="006B4AB1" w:rsidRPr="0017661A" w:rsidRDefault="006B4AB1" w:rsidP="0013390C">
      <w:pPr>
        <w:spacing w:after="0" w:line="240" w:lineRule="auto"/>
        <w:rPr>
          <w:rFonts w:ascii="Verdana" w:hAnsi="Verdana" w:cs="Arial"/>
          <w:sz w:val="20"/>
          <w:szCs w:val="20"/>
        </w:rPr>
      </w:pPr>
      <w:r w:rsidRPr="0017661A">
        <w:rPr>
          <w:rFonts w:ascii="Verdana" w:hAnsi="Verdana" w:cs="Arial"/>
          <w:b/>
          <w:sz w:val="20"/>
          <w:szCs w:val="20"/>
        </w:rPr>
        <w:t>Sicherung</w:t>
      </w:r>
      <w:r w:rsidRPr="0017661A">
        <w:rPr>
          <w:rFonts w:ascii="Verdana" w:hAnsi="Verdana" w:cs="Arial"/>
          <w:sz w:val="20"/>
          <w:szCs w:val="20"/>
        </w:rPr>
        <w:t xml:space="preserve"> </w:t>
      </w:r>
      <w:r w:rsidR="000E3A54" w:rsidRPr="0017661A">
        <w:rPr>
          <w:rFonts w:ascii="Verdana" w:hAnsi="Verdana" w:cs="Arial"/>
          <w:b/>
          <w:sz w:val="20"/>
          <w:szCs w:val="20"/>
        </w:rPr>
        <w:t>1</w:t>
      </w:r>
      <w:r w:rsidR="000E3A54" w:rsidRPr="0017661A">
        <w:rPr>
          <w:rFonts w:ascii="Verdana" w:hAnsi="Verdana" w:cs="Arial"/>
          <w:sz w:val="20"/>
          <w:szCs w:val="20"/>
        </w:rPr>
        <w:t xml:space="preserve"> </w:t>
      </w:r>
      <w:r w:rsidRPr="0017661A">
        <w:rPr>
          <w:rFonts w:ascii="Verdana" w:hAnsi="Verdana" w:cs="Arial"/>
          <w:sz w:val="20"/>
          <w:szCs w:val="20"/>
        </w:rPr>
        <w:t>an der Tafel links</w:t>
      </w:r>
    </w:p>
    <w:p w14:paraId="6DCEB2B5" w14:textId="77777777" w:rsidR="0013390C" w:rsidRDefault="0013390C" w:rsidP="0013390C">
      <w:pPr>
        <w:spacing w:after="0" w:line="240" w:lineRule="auto"/>
        <w:rPr>
          <w:rFonts w:ascii="Verdana" w:hAnsi="Verdana" w:cs="Arial"/>
          <w:b/>
          <w:color w:val="222222"/>
          <w:sz w:val="20"/>
          <w:szCs w:val="20"/>
        </w:rPr>
      </w:pPr>
    </w:p>
    <w:p w14:paraId="2DAACC0E" w14:textId="52A06085" w:rsidR="004F3B22" w:rsidRDefault="004F3B22" w:rsidP="0013390C">
      <w:pPr>
        <w:spacing w:after="0" w:line="240" w:lineRule="auto"/>
        <w:rPr>
          <w:rFonts w:ascii="Verdana" w:hAnsi="Verdana" w:cs="Arial"/>
          <w:color w:val="222222"/>
          <w:sz w:val="20"/>
          <w:szCs w:val="20"/>
        </w:rPr>
      </w:pPr>
      <w:r w:rsidRPr="004F3B22">
        <w:rPr>
          <w:rFonts w:ascii="Verdana" w:hAnsi="Verdana" w:cs="Arial"/>
          <w:b/>
          <w:color w:val="222222"/>
          <w:sz w:val="20"/>
          <w:szCs w:val="20"/>
        </w:rPr>
        <w:t>Erarbeitung</w:t>
      </w:r>
      <w:r w:rsidR="000E3A54">
        <w:rPr>
          <w:rFonts w:ascii="Verdana" w:hAnsi="Verdana" w:cs="Arial"/>
          <w:b/>
          <w:color w:val="222222"/>
          <w:sz w:val="20"/>
          <w:szCs w:val="20"/>
        </w:rPr>
        <w:t xml:space="preserve"> 2</w:t>
      </w:r>
      <w:r>
        <w:rPr>
          <w:rFonts w:ascii="Verdana" w:hAnsi="Verdana" w:cs="Arial"/>
          <w:color w:val="222222"/>
          <w:sz w:val="20"/>
          <w:szCs w:val="20"/>
        </w:rPr>
        <w:t xml:space="preserve">: </w:t>
      </w:r>
      <w:r w:rsidR="0013390C">
        <w:rPr>
          <w:rFonts w:ascii="Verdana" w:hAnsi="Verdana" w:cs="Arial"/>
          <w:color w:val="222222"/>
          <w:sz w:val="20"/>
          <w:szCs w:val="20"/>
        </w:rPr>
        <w:t>Überlegt</w:t>
      </w:r>
      <w:r>
        <w:rPr>
          <w:rFonts w:ascii="Verdana" w:hAnsi="Verdana" w:cs="Arial"/>
          <w:color w:val="222222"/>
          <w:sz w:val="20"/>
          <w:szCs w:val="20"/>
        </w:rPr>
        <w:t>, welche Folgen die Datenmitteilung haben könnte!</w:t>
      </w:r>
    </w:p>
    <w:p w14:paraId="0C630A22" w14:textId="77777777" w:rsidR="0013390C" w:rsidRDefault="0013390C" w:rsidP="0013390C">
      <w:pPr>
        <w:spacing w:after="0" w:line="240" w:lineRule="auto"/>
        <w:rPr>
          <w:rFonts w:ascii="Verdana" w:hAnsi="Verdana" w:cs="Arial"/>
          <w:b/>
          <w:color w:val="222222"/>
          <w:sz w:val="20"/>
          <w:szCs w:val="20"/>
        </w:rPr>
      </w:pPr>
    </w:p>
    <w:p w14:paraId="4E88740C" w14:textId="77777777" w:rsidR="0013390C" w:rsidRDefault="0013390C" w:rsidP="0013390C">
      <w:pPr>
        <w:spacing w:after="0" w:line="240" w:lineRule="auto"/>
        <w:rPr>
          <w:rFonts w:ascii="Verdana" w:hAnsi="Verdana" w:cs="Arial"/>
          <w:color w:val="222222"/>
          <w:sz w:val="20"/>
          <w:szCs w:val="20"/>
        </w:rPr>
      </w:pPr>
      <w:r w:rsidRPr="0013390C">
        <w:rPr>
          <w:rFonts w:ascii="Verdana" w:hAnsi="Verdana" w:cs="Arial"/>
          <w:b/>
          <w:color w:val="222222"/>
          <w:sz w:val="20"/>
          <w:szCs w:val="20"/>
        </w:rPr>
        <w:t>Sicherung</w:t>
      </w:r>
      <w:r>
        <w:rPr>
          <w:rFonts w:ascii="Verdana" w:hAnsi="Verdana" w:cs="Arial"/>
          <w:color w:val="222222"/>
          <w:sz w:val="20"/>
          <w:szCs w:val="20"/>
        </w:rPr>
        <w:t xml:space="preserve"> </w:t>
      </w:r>
      <w:r w:rsidR="000E3A54" w:rsidRPr="000E3A54">
        <w:rPr>
          <w:rFonts w:ascii="Verdana" w:hAnsi="Verdana" w:cs="Arial"/>
          <w:b/>
          <w:color w:val="222222"/>
          <w:sz w:val="20"/>
          <w:szCs w:val="20"/>
        </w:rPr>
        <w:t>2</w:t>
      </w:r>
      <w:r w:rsidR="000E3A54">
        <w:rPr>
          <w:rFonts w:ascii="Verdana" w:hAnsi="Verdana" w:cs="Arial"/>
          <w:color w:val="222222"/>
          <w:sz w:val="20"/>
          <w:szCs w:val="20"/>
        </w:rPr>
        <w:t xml:space="preserve"> </w:t>
      </w:r>
      <w:r>
        <w:rPr>
          <w:rFonts w:ascii="Verdana" w:hAnsi="Verdana" w:cs="Arial"/>
          <w:color w:val="222222"/>
          <w:sz w:val="20"/>
          <w:szCs w:val="20"/>
        </w:rPr>
        <w:t>am Mittelteil</w:t>
      </w:r>
      <w:r w:rsidR="000E3A54">
        <w:rPr>
          <w:rFonts w:ascii="Verdana" w:hAnsi="Verdana" w:cs="Arial"/>
          <w:color w:val="222222"/>
          <w:sz w:val="20"/>
          <w:szCs w:val="20"/>
        </w:rPr>
        <w:t xml:space="preserve"> der Tafel</w:t>
      </w:r>
      <w:r>
        <w:rPr>
          <w:rFonts w:ascii="Verdana" w:hAnsi="Verdana" w:cs="Arial"/>
          <w:color w:val="222222"/>
          <w:sz w:val="20"/>
          <w:szCs w:val="20"/>
        </w:rPr>
        <w:t>, dann Hinführung zum Stundenthema „DSGVO“</w:t>
      </w:r>
    </w:p>
    <w:p w14:paraId="63D8C4F4" w14:textId="77777777" w:rsidR="0013390C" w:rsidRDefault="0013390C" w:rsidP="0013390C">
      <w:pPr>
        <w:spacing w:after="0" w:line="240" w:lineRule="auto"/>
        <w:rPr>
          <w:rFonts w:ascii="Verdana" w:hAnsi="Verdana" w:cs="Arial"/>
          <w:color w:val="222222"/>
          <w:sz w:val="20"/>
          <w:szCs w:val="20"/>
        </w:rPr>
      </w:pPr>
    </w:p>
    <w:p w14:paraId="0E08A141" w14:textId="77777777" w:rsidR="0013390C" w:rsidRDefault="0013390C" w:rsidP="0013390C">
      <w:pPr>
        <w:spacing w:after="0" w:line="240" w:lineRule="auto"/>
        <w:rPr>
          <w:rFonts w:ascii="Verdana" w:hAnsi="Verdana" w:cs="Arial"/>
          <w:color w:val="222222"/>
          <w:sz w:val="20"/>
          <w:szCs w:val="20"/>
        </w:rPr>
      </w:pPr>
    </w:p>
    <w:tbl>
      <w:tblPr>
        <w:tblStyle w:val="Tabellenraster"/>
        <w:tblW w:w="9498" w:type="dxa"/>
        <w:tblInd w:w="-176" w:type="dxa"/>
        <w:tblLook w:val="04A0" w:firstRow="1" w:lastRow="0" w:firstColumn="1" w:lastColumn="0" w:noHBand="0" w:noVBand="1"/>
      </w:tblPr>
      <w:tblGrid>
        <w:gridCol w:w="2411"/>
        <w:gridCol w:w="4677"/>
        <w:gridCol w:w="2410"/>
      </w:tblGrid>
      <w:tr w:rsidR="0017661A" w:rsidRPr="0017661A" w14:paraId="6A59A605" w14:textId="77777777" w:rsidTr="00FC276B">
        <w:tc>
          <w:tcPr>
            <w:tcW w:w="2411" w:type="dxa"/>
          </w:tcPr>
          <w:p w14:paraId="7C1F0191" w14:textId="77777777" w:rsidR="006C6270" w:rsidRPr="0017661A" w:rsidRDefault="006C6270" w:rsidP="0013390C">
            <w:pPr>
              <w:rPr>
                <w:rFonts w:ascii="Verdana" w:hAnsi="Verdana" w:cs="Arial"/>
                <w:b/>
                <w:sz w:val="16"/>
                <w:szCs w:val="20"/>
              </w:rPr>
            </w:pPr>
          </w:p>
          <w:p w14:paraId="4C8C1867" w14:textId="77777777" w:rsidR="006C6270" w:rsidRPr="0017661A" w:rsidRDefault="006C6270" w:rsidP="0013390C">
            <w:pPr>
              <w:rPr>
                <w:rFonts w:ascii="Verdana" w:hAnsi="Verdana" w:cs="Arial"/>
                <w:b/>
                <w:sz w:val="16"/>
                <w:szCs w:val="20"/>
              </w:rPr>
            </w:pPr>
          </w:p>
          <w:p w14:paraId="359103A8" w14:textId="77777777" w:rsidR="004F3B22" w:rsidRPr="0017661A" w:rsidRDefault="004F3B22" w:rsidP="0013390C">
            <w:pPr>
              <w:ind w:right="-108"/>
              <w:rPr>
                <w:rFonts w:ascii="Verdana" w:hAnsi="Verdana" w:cs="Arial"/>
                <w:sz w:val="16"/>
                <w:szCs w:val="20"/>
              </w:rPr>
            </w:pPr>
            <w:r w:rsidRPr="0017661A">
              <w:rPr>
                <w:rFonts w:ascii="Verdana" w:hAnsi="Verdana" w:cs="Arial"/>
                <w:b/>
                <w:sz w:val="16"/>
                <w:szCs w:val="20"/>
              </w:rPr>
              <w:t>DATENMITTEILUNG</w:t>
            </w:r>
            <w:r w:rsidR="00FC276B" w:rsidRPr="0017661A">
              <w:rPr>
                <w:rFonts w:ascii="Verdana" w:hAnsi="Verdana" w:cs="Arial"/>
                <w:b/>
                <w:sz w:val="16"/>
                <w:szCs w:val="20"/>
              </w:rPr>
              <w:t xml:space="preserve"> </w:t>
            </w:r>
            <w:r w:rsidRPr="0017661A">
              <w:rPr>
                <w:rFonts w:ascii="Verdana" w:hAnsi="Verdana" w:cs="Arial"/>
                <w:b/>
                <w:sz w:val="16"/>
                <w:szCs w:val="20"/>
              </w:rPr>
              <w:t>bei…</w:t>
            </w:r>
          </w:p>
          <w:p w14:paraId="17460E83" w14:textId="77777777" w:rsidR="005864FB" w:rsidRPr="0017661A" w:rsidRDefault="00FC276B" w:rsidP="0013390C">
            <w:pPr>
              <w:pStyle w:val="Listenabsatz"/>
              <w:numPr>
                <w:ilvl w:val="0"/>
                <w:numId w:val="8"/>
              </w:numPr>
              <w:ind w:left="142" w:hanging="142"/>
              <w:rPr>
                <w:rFonts w:ascii="Verdana" w:hAnsi="Verdana" w:cs="Arial"/>
                <w:sz w:val="16"/>
                <w:szCs w:val="20"/>
              </w:rPr>
            </w:pPr>
            <w:r w:rsidRPr="0017661A">
              <w:rPr>
                <w:rFonts w:ascii="Verdana" w:hAnsi="Verdana" w:cs="Arial"/>
                <w:b/>
                <w:noProof/>
                <w:sz w:val="16"/>
                <w:szCs w:val="20"/>
                <w:lang w:eastAsia="de-DE"/>
              </w:rPr>
              <mc:AlternateContent>
                <mc:Choice Requires="wps">
                  <w:drawing>
                    <wp:anchor distT="0" distB="0" distL="114300" distR="114300" simplePos="0" relativeHeight="251659264" behindDoc="0" locked="0" layoutInCell="1" allowOverlap="1" wp14:anchorId="02A3F6E7" wp14:editId="6743BEC0">
                      <wp:simplePos x="0" y="0"/>
                      <wp:positionH relativeFrom="column">
                        <wp:posOffset>1302703</wp:posOffset>
                      </wp:positionH>
                      <wp:positionV relativeFrom="paragraph">
                        <wp:posOffset>52705</wp:posOffset>
                      </wp:positionV>
                      <wp:extent cx="156845" cy="1524000"/>
                      <wp:effectExtent l="0" t="0" r="14605" b="19050"/>
                      <wp:wrapNone/>
                      <wp:docPr id="1" name="Geschweifte Klammer rechts 1"/>
                      <wp:cNvGraphicFramePr/>
                      <a:graphic xmlns:a="http://schemas.openxmlformats.org/drawingml/2006/main">
                        <a:graphicData uri="http://schemas.microsoft.com/office/word/2010/wordprocessingShape">
                          <wps:wsp>
                            <wps:cNvSpPr/>
                            <wps:spPr>
                              <a:xfrm>
                                <a:off x="0" y="0"/>
                                <a:ext cx="156845" cy="1524000"/>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6F3F40A4"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Geschweifte Klammer rechts 1" o:spid="_x0000_s1026" type="#_x0000_t88" style="position:absolute;margin-left:102.6pt;margin-top:4.15pt;width:12.35pt;height:120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" adj="185" strokecolor="black [3040]"/>
                  </w:pict>
                </mc:Fallback>
              </mc:AlternateContent>
            </w:r>
            <w:r w:rsidR="005864FB" w:rsidRPr="0017661A">
              <w:rPr>
                <w:rFonts w:ascii="Verdana" w:hAnsi="Verdana" w:cs="Arial"/>
                <w:sz w:val="16"/>
                <w:szCs w:val="20"/>
              </w:rPr>
              <w:t>dem Anlegen eines E-Mail-Accounts / eines Mobilfunkanschlusses</w:t>
            </w:r>
          </w:p>
          <w:p w14:paraId="75A78031" w14:textId="77777777" w:rsidR="006B4AB1" w:rsidRPr="0017661A" w:rsidRDefault="006B4AB1" w:rsidP="0013390C">
            <w:pPr>
              <w:pStyle w:val="Listenabsatz"/>
              <w:numPr>
                <w:ilvl w:val="0"/>
                <w:numId w:val="8"/>
              </w:numPr>
              <w:ind w:left="142" w:hanging="142"/>
              <w:rPr>
                <w:rFonts w:ascii="Verdana" w:hAnsi="Verdana" w:cs="Arial"/>
                <w:sz w:val="16"/>
                <w:szCs w:val="20"/>
              </w:rPr>
            </w:pPr>
            <w:r w:rsidRPr="0017661A">
              <w:rPr>
                <w:rFonts w:ascii="Verdana" w:hAnsi="Verdana" w:cs="Arial"/>
                <w:sz w:val="16"/>
                <w:szCs w:val="20"/>
              </w:rPr>
              <w:t>der Anmeldung in sozialen Netzwerken, Webdiensten oder Mobilfunkanbietern</w:t>
            </w:r>
          </w:p>
          <w:p w14:paraId="35EDD861" w14:textId="77777777" w:rsidR="006B4AB1" w:rsidRPr="0017661A" w:rsidRDefault="006B4AB1" w:rsidP="0013390C">
            <w:pPr>
              <w:pStyle w:val="Listenabsatz"/>
              <w:numPr>
                <w:ilvl w:val="0"/>
                <w:numId w:val="8"/>
              </w:numPr>
              <w:ind w:left="142" w:hanging="142"/>
              <w:rPr>
                <w:rFonts w:ascii="Verdana" w:hAnsi="Verdana" w:cs="Arial"/>
                <w:sz w:val="16"/>
                <w:szCs w:val="20"/>
              </w:rPr>
            </w:pPr>
            <w:r w:rsidRPr="0017661A">
              <w:rPr>
                <w:rFonts w:ascii="Verdana" w:hAnsi="Verdana" w:cs="Arial"/>
                <w:sz w:val="16"/>
                <w:szCs w:val="20"/>
              </w:rPr>
              <w:t>Bestellungen im Internet</w:t>
            </w:r>
            <w:r w:rsidR="004F3B22" w:rsidRPr="0017661A">
              <w:rPr>
                <w:rFonts w:ascii="Verdana" w:hAnsi="Verdana" w:cs="Arial"/>
                <w:sz w:val="16"/>
                <w:szCs w:val="20"/>
              </w:rPr>
              <w:t xml:space="preserve"> oder i</w:t>
            </w:r>
            <w:r w:rsidRPr="0017661A">
              <w:rPr>
                <w:rFonts w:ascii="Verdana" w:hAnsi="Verdana" w:cs="Arial"/>
                <w:sz w:val="16"/>
                <w:szCs w:val="20"/>
              </w:rPr>
              <w:t>n Geschäften</w:t>
            </w:r>
          </w:p>
          <w:p w14:paraId="0092CF65" w14:textId="77777777" w:rsidR="00901EB5" w:rsidRPr="0017661A" w:rsidRDefault="00901EB5" w:rsidP="0013390C">
            <w:pPr>
              <w:pStyle w:val="Listenabsatz"/>
              <w:numPr>
                <w:ilvl w:val="0"/>
                <w:numId w:val="8"/>
              </w:numPr>
              <w:ind w:left="142" w:hanging="142"/>
              <w:rPr>
                <w:rFonts w:ascii="Verdana" w:hAnsi="Verdana" w:cs="Arial"/>
                <w:sz w:val="16"/>
                <w:szCs w:val="20"/>
              </w:rPr>
            </w:pPr>
            <w:r w:rsidRPr="0017661A">
              <w:rPr>
                <w:rFonts w:ascii="Verdana" w:hAnsi="Verdana" w:cs="Arial"/>
                <w:sz w:val="16"/>
                <w:szCs w:val="20"/>
              </w:rPr>
              <w:t xml:space="preserve">Registrierung </w:t>
            </w:r>
            <w:r w:rsidR="00766C63" w:rsidRPr="0017661A">
              <w:rPr>
                <w:rFonts w:ascii="Verdana" w:hAnsi="Verdana" w:cs="Arial"/>
                <w:sz w:val="16"/>
                <w:szCs w:val="20"/>
              </w:rPr>
              <w:t xml:space="preserve">oder Kauf </w:t>
            </w:r>
            <w:r w:rsidRPr="0017661A">
              <w:rPr>
                <w:rFonts w:ascii="Verdana" w:hAnsi="Verdana" w:cs="Arial"/>
                <w:sz w:val="16"/>
                <w:szCs w:val="20"/>
              </w:rPr>
              <w:t>von Apps/Programmen</w:t>
            </w:r>
            <w:r w:rsidR="00766C63" w:rsidRPr="0017661A">
              <w:rPr>
                <w:rFonts w:ascii="Verdana" w:hAnsi="Verdana" w:cs="Arial"/>
                <w:sz w:val="16"/>
                <w:szCs w:val="20"/>
              </w:rPr>
              <w:t xml:space="preserve"> (z.B. Google Play)</w:t>
            </w:r>
          </w:p>
          <w:p w14:paraId="1B2AF41D" w14:textId="77777777" w:rsidR="004F3B22" w:rsidRPr="0017661A" w:rsidRDefault="006C6270" w:rsidP="0013390C">
            <w:pPr>
              <w:pStyle w:val="Listenabsatz"/>
              <w:numPr>
                <w:ilvl w:val="0"/>
                <w:numId w:val="8"/>
              </w:numPr>
              <w:ind w:left="142" w:hanging="142"/>
              <w:rPr>
                <w:rFonts w:ascii="Verdana" w:hAnsi="Verdana" w:cs="Arial"/>
                <w:sz w:val="16"/>
                <w:szCs w:val="20"/>
              </w:rPr>
            </w:pPr>
            <w:r w:rsidRPr="0017661A">
              <w:rPr>
                <w:rFonts w:ascii="Verdana" w:hAnsi="Verdana" w:cs="Arial"/>
                <w:sz w:val="16"/>
                <w:szCs w:val="20"/>
              </w:rPr>
              <w:t>Behörden / in der Schule</w:t>
            </w:r>
          </w:p>
          <w:p w14:paraId="59E3CCA2" w14:textId="77777777" w:rsidR="006C6270" w:rsidRPr="0017661A" w:rsidRDefault="006C6270" w:rsidP="0013390C">
            <w:pPr>
              <w:pStyle w:val="Listenabsatz"/>
              <w:numPr>
                <w:ilvl w:val="0"/>
                <w:numId w:val="8"/>
              </w:numPr>
              <w:ind w:left="142" w:hanging="142"/>
              <w:rPr>
                <w:rFonts w:ascii="Verdana" w:hAnsi="Verdana" w:cs="Arial"/>
                <w:sz w:val="16"/>
                <w:szCs w:val="20"/>
              </w:rPr>
            </w:pPr>
            <w:r w:rsidRPr="0017661A">
              <w:rPr>
                <w:rFonts w:ascii="Verdana" w:hAnsi="Verdana" w:cs="Arial"/>
                <w:sz w:val="16"/>
                <w:szCs w:val="20"/>
              </w:rPr>
              <w:t>Vereinsanmeldungen</w:t>
            </w:r>
          </w:p>
          <w:p w14:paraId="132E4EDD" w14:textId="77777777" w:rsidR="006C6270" w:rsidRPr="0017661A" w:rsidRDefault="006C6270" w:rsidP="0013390C">
            <w:pPr>
              <w:pStyle w:val="Listenabsatz"/>
              <w:numPr>
                <w:ilvl w:val="0"/>
                <w:numId w:val="8"/>
              </w:numPr>
              <w:ind w:left="142" w:hanging="142"/>
              <w:rPr>
                <w:rFonts w:ascii="Verdana" w:hAnsi="Verdana" w:cs="Arial"/>
                <w:sz w:val="16"/>
                <w:szCs w:val="20"/>
              </w:rPr>
            </w:pPr>
            <w:r w:rsidRPr="0017661A">
              <w:rPr>
                <w:rFonts w:ascii="Verdana" w:hAnsi="Verdana" w:cs="Arial"/>
                <w:sz w:val="16"/>
                <w:szCs w:val="20"/>
              </w:rPr>
              <w:t>Turnier-/Wettkampf-anmeldungen</w:t>
            </w:r>
          </w:p>
          <w:p w14:paraId="72943492" w14:textId="77777777" w:rsidR="006C6270" w:rsidRPr="0017661A" w:rsidRDefault="006C6270" w:rsidP="0013390C">
            <w:pPr>
              <w:pStyle w:val="Listenabsatz"/>
              <w:numPr>
                <w:ilvl w:val="0"/>
                <w:numId w:val="8"/>
              </w:numPr>
              <w:ind w:left="142" w:hanging="142"/>
              <w:rPr>
                <w:rFonts w:ascii="Verdana" w:hAnsi="Verdana" w:cs="Arial"/>
                <w:sz w:val="16"/>
                <w:szCs w:val="20"/>
              </w:rPr>
            </w:pPr>
            <w:r w:rsidRPr="0017661A">
              <w:rPr>
                <w:rFonts w:ascii="Verdana" w:hAnsi="Verdana" w:cs="Arial"/>
                <w:sz w:val="16"/>
                <w:szCs w:val="20"/>
              </w:rPr>
              <w:t>…</w:t>
            </w:r>
          </w:p>
        </w:tc>
        <w:tc>
          <w:tcPr>
            <w:tcW w:w="4677" w:type="dxa"/>
          </w:tcPr>
          <w:p w14:paraId="3AB1BF66" w14:textId="77777777" w:rsidR="006C6270" w:rsidRPr="0017661A" w:rsidRDefault="006C6270" w:rsidP="0013390C">
            <w:pPr>
              <w:jc w:val="center"/>
              <w:rPr>
                <w:rFonts w:ascii="Verdana" w:hAnsi="Verdana" w:cs="Arial"/>
                <w:b/>
                <w:sz w:val="16"/>
                <w:szCs w:val="16"/>
                <w:u w:val="single"/>
              </w:rPr>
            </w:pPr>
            <w:r w:rsidRPr="0017661A">
              <w:rPr>
                <w:rFonts w:ascii="Verdana" w:hAnsi="Verdana" w:cs="Arial"/>
                <w:b/>
                <w:sz w:val="16"/>
                <w:szCs w:val="16"/>
                <w:u w:val="single"/>
              </w:rPr>
              <w:t>Meine Daten – Mein Eigentum?</w:t>
            </w:r>
          </w:p>
          <w:p w14:paraId="5008775B" w14:textId="77777777" w:rsidR="004F3B22" w:rsidRPr="0017661A" w:rsidRDefault="004F3B22" w:rsidP="0013390C">
            <w:pPr>
              <w:rPr>
                <w:rFonts w:ascii="Verdana" w:hAnsi="Verdana"/>
                <w:sz w:val="16"/>
                <w:szCs w:val="16"/>
                <w:shd w:val="clear" w:color="auto" w:fill="FFFFFF"/>
              </w:rPr>
            </w:pPr>
          </w:p>
          <w:p w14:paraId="6FD7CCF3" w14:textId="77777777" w:rsidR="004F3B22" w:rsidRPr="0017661A" w:rsidRDefault="00FC276B" w:rsidP="0013390C">
            <w:pPr>
              <w:rPr>
                <w:rFonts w:ascii="Verdana" w:hAnsi="Verdana"/>
                <w:b/>
                <w:sz w:val="16"/>
                <w:szCs w:val="16"/>
                <w:shd w:val="clear" w:color="auto" w:fill="FFFFFF"/>
              </w:rPr>
            </w:pPr>
            <w:r w:rsidRPr="0017661A">
              <w:rPr>
                <w:rFonts w:ascii="Verdana" w:hAnsi="Verdana" w:cs="Arial"/>
                <w:b/>
                <w:noProof/>
                <w:sz w:val="16"/>
                <w:szCs w:val="20"/>
                <w:lang w:eastAsia="de-DE"/>
              </w:rPr>
              <mc:AlternateContent>
                <mc:Choice Requires="wps">
                  <w:drawing>
                    <wp:anchor distT="0" distB="0" distL="114300" distR="114300" simplePos="0" relativeHeight="251661312" behindDoc="0" locked="0" layoutInCell="1" allowOverlap="1" wp14:anchorId="2CF9CCDB" wp14:editId="0634B6C4">
                      <wp:simplePos x="0" y="0"/>
                      <wp:positionH relativeFrom="column">
                        <wp:posOffset>2695575</wp:posOffset>
                      </wp:positionH>
                      <wp:positionV relativeFrom="paragraph">
                        <wp:posOffset>105410</wp:posOffset>
                      </wp:positionV>
                      <wp:extent cx="156845" cy="1304925"/>
                      <wp:effectExtent l="0" t="0" r="14605" b="28575"/>
                      <wp:wrapNone/>
                      <wp:docPr id="2" name="Geschweifte Klammer rechts 2"/>
                      <wp:cNvGraphicFramePr/>
                      <a:graphic xmlns:a="http://schemas.openxmlformats.org/drawingml/2006/main">
                        <a:graphicData uri="http://schemas.microsoft.com/office/word/2010/wordprocessingShape">
                          <wps:wsp>
                            <wps:cNvSpPr/>
                            <wps:spPr>
                              <a:xfrm>
                                <a:off x="0" y="0"/>
                                <a:ext cx="156845" cy="1304925"/>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502C16A4" id="Geschweifte Klammer rechts 2" o:spid="_x0000_s1026" type="#_x0000_t88" style="position:absolute;margin-left:212.25pt;margin-top:8.3pt;width:12.35pt;height:102.7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" adj="216" strokecolor="black [3040]"/>
                  </w:pict>
                </mc:Fallback>
              </mc:AlternateContent>
            </w:r>
            <w:r w:rsidR="004F3B22" w:rsidRPr="0017661A">
              <w:rPr>
                <w:rFonts w:ascii="Verdana" w:hAnsi="Verdana"/>
                <w:b/>
                <w:sz w:val="16"/>
                <w:szCs w:val="16"/>
                <w:shd w:val="clear" w:color="auto" w:fill="FFFFFF"/>
              </w:rPr>
              <w:t>Folgen:</w:t>
            </w:r>
          </w:p>
          <w:p w14:paraId="44DE7FE3" w14:textId="77777777" w:rsidR="004F3B22" w:rsidRPr="0017661A" w:rsidRDefault="004F3B22" w:rsidP="0013390C">
            <w:pPr>
              <w:pStyle w:val="Listenabsatz"/>
              <w:numPr>
                <w:ilvl w:val="0"/>
                <w:numId w:val="9"/>
              </w:numPr>
              <w:ind w:left="175" w:hanging="175"/>
              <w:rPr>
                <w:rFonts w:ascii="Verdana" w:hAnsi="Verdana"/>
                <w:sz w:val="16"/>
                <w:szCs w:val="16"/>
                <w:shd w:val="clear" w:color="auto" w:fill="FFFFFF"/>
              </w:rPr>
            </w:pPr>
            <w:r w:rsidRPr="0017661A">
              <w:rPr>
                <w:rFonts w:ascii="Verdana" w:hAnsi="Verdana"/>
                <w:sz w:val="16"/>
                <w:szCs w:val="16"/>
                <w:shd w:val="clear" w:color="auto" w:fill="FFFFFF"/>
              </w:rPr>
              <w:t xml:space="preserve">Überblick fehlt </w:t>
            </w:r>
            <w:r w:rsidRPr="0017661A">
              <w:rPr>
                <w:rFonts w:ascii="Verdana" w:hAnsi="Verdana"/>
                <w:sz w:val="16"/>
                <w:szCs w:val="16"/>
                <w:shd w:val="clear" w:color="auto" w:fill="FFFFFF"/>
              </w:rPr>
              <w:sym w:font="Wingdings" w:char="F0E0"/>
            </w:r>
            <w:r w:rsidRPr="0017661A">
              <w:rPr>
                <w:rFonts w:ascii="Verdana" w:hAnsi="Verdana"/>
                <w:sz w:val="16"/>
                <w:szCs w:val="16"/>
                <w:shd w:val="clear" w:color="auto" w:fill="FFFFFF"/>
              </w:rPr>
              <w:t xml:space="preserve"> Es ist unklar, wer welche Daten über </w:t>
            </w:r>
            <w:r w:rsidR="005864FB" w:rsidRPr="0017661A">
              <w:rPr>
                <w:rFonts w:ascii="Verdana" w:hAnsi="Verdana"/>
                <w:sz w:val="16"/>
                <w:szCs w:val="16"/>
                <w:shd w:val="clear" w:color="auto" w:fill="FFFFFF"/>
              </w:rPr>
              <w:t>den Einzelnen</w:t>
            </w:r>
            <w:r w:rsidRPr="0017661A">
              <w:rPr>
                <w:rFonts w:ascii="Verdana" w:hAnsi="Verdana"/>
                <w:sz w:val="16"/>
                <w:szCs w:val="16"/>
                <w:shd w:val="clear" w:color="auto" w:fill="FFFFFF"/>
              </w:rPr>
              <w:t xml:space="preserve"> besitzt</w:t>
            </w:r>
          </w:p>
          <w:p w14:paraId="26DCF9D0" w14:textId="77777777" w:rsidR="00FC276B" w:rsidRPr="0017661A" w:rsidRDefault="00FC276B" w:rsidP="0013390C">
            <w:pPr>
              <w:pStyle w:val="Listenabsatz"/>
              <w:numPr>
                <w:ilvl w:val="0"/>
                <w:numId w:val="9"/>
              </w:numPr>
              <w:ind w:left="175" w:hanging="175"/>
              <w:rPr>
                <w:rFonts w:ascii="Verdana" w:hAnsi="Verdana"/>
                <w:sz w:val="16"/>
                <w:szCs w:val="16"/>
                <w:shd w:val="clear" w:color="auto" w:fill="FFFFFF"/>
              </w:rPr>
            </w:pPr>
            <w:r w:rsidRPr="0017661A">
              <w:rPr>
                <w:rFonts w:ascii="Verdana" w:hAnsi="Verdana"/>
                <w:sz w:val="16"/>
                <w:szCs w:val="16"/>
                <w:shd w:val="clear" w:color="auto" w:fill="FFFFFF"/>
              </w:rPr>
              <w:t xml:space="preserve">Man gibt oftmals mehr Daten preis, als man eigentlich will oder sinnvoll ist </w:t>
            </w:r>
            <w:r w:rsidRPr="0017661A">
              <w:rPr>
                <w:rFonts w:ascii="Verdana" w:hAnsi="Verdana"/>
                <w:sz w:val="16"/>
                <w:szCs w:val="16"/>
                <w:shd w:val="clear" w:color="auto" w:fill="FFFFFF"/>
              </w:rPr>
              <w:sym w:font="Wingdings" w:char="F0E0"/>
            </w:r>
            <w:r w:rsidRPr="0017661A">
              <w:rPr>
                <w:rFonts w:ascii="Verdana" w:hAnsi="Verdana"/>
                <w:sz w:val="16"/>
                <w:szCs w:val="16"/>
                <w:shd w:val="clear" w:color="auto" w:fill="FFFFFF"/>
              </w:rPr>
              <w:t xml:space="preserve"> </w:t>
            </w:r>
            <w:r w:rsidRPr="0017661A">
              <w:rPr>
                <w:rFonts w:ascii="Verdana" w:hAnsi="Verdana" w:cs="Arial"/>
                <w:sz w:val="16"/>
                <w:szCs w:val="16"/>
                <w:shd w:val="clear" w:color="auto" w:fill="FFFFFF"/>
              </w:rPr>
              <w:t> „Privatsphäre-Paradox"</w:t>
            </w:r>
          </w:p>
          <w:p w14:paraId="06686BF2" w14:textId="77777777" w:rsidR="00FC276B" w:rsidRPr="0017661A" w:rsidRDefault="00FC276B" w:rsidP="0013390C">
            <w:pPr>
              <w:pStyle w:val="Listenabsatz"/>
              <w:numPr>
                <w:ilvl w:val="0"/>
                <w:numId w:val="9"/>
              </w:numPr>
              <w:ind w:left="175" w:hanging="175"/>
              <w:rPr>
                <w:rFonts w:ascii="Verdana" w:hAnsi="Verdana"/>
                <w:sz w:val="16"/>
                <w:szCs w:val="16"/>
                <w:shd w:val="clear" w:color="auto" w:fill="FFFFFF"/>
              </w:rPr>
            </w:pPr>
            <w:r w:rsidRPr="0017661A">
              <w:rPr>
                <w:rFonts w:ascii="Verdana" w:hAnsi="Verdana" w:cs="Arial"/>
                <w:sz w:val="16"/>
                <w:szCs w:val="16"/>
                <w:shd w:val="clear" w:color="auto" w:fill="FFFFFF"/>
              </w:rPr>
              <w:t>Spam-Mails / unerwünschte Werbung und Newsletter</w:t>
            </w:r>
          </w:p>
          <w:p w14:paraId="6F01CC0C" w14:textId="509A4BFA" w:rsidR="006C6270" w:rsidRPr="0017661A" w:rsidRDefault="006C6270" w:rsidP="0013390C">
            <w:pPr>
              <w:pStyle w:val="Listenabsatz"/>
              <w:numPr>
                <w:ilvl w:val="0"/>
                <w:numId w:val="9"/>
              </w:numPr>
              <w:ind w:left="175" w:hanging="175"/>
              <w:rPr>
                <w:rFonts w:ascii="Verdana" w:hAnsi="Verdana"/>
                <w:sz w:val="16"/>
                <w:szCs w:val="16"/>
                <w:shd w:val="clear" w:color="auto" w:fill="FFFFFF"/>
              </w:rPr>
            </w:pPr>
            <w:r w:rsidRPr="0017661A">
              <w:rPr>
                <w:rFonts w:ascii="Verdana" w:hAnsi="Verdana"/>
                <w:sz w:val="16"/>
                <w:szCs w:val="16"/>
                <w:shd w:val="clear" w:color="auto" w:fill="FFFFFF"/>
              </w:rPr>
              <w:t>Verkauf von Daten</w:t>
            </w:r>
            <w:r w:rsidR="00766C63" w:rsidRPr="0017661A">
              <w:rPr>
                <w:rFonts w:ascii="Verdana" w:hAnsi="Verdana"/>
                <w:sz w:val="16"/>
                <w:szCs w:val="16"/>
                <w:shd w:val="clear" w:color="auto" w:fill="FFFFFF"/>
              </w:rPr>
              <w:t xml:space="preserve"> bzw. </w:t>
            </w:r>
            <w:r w:rsidR="0017661A" w:rsidRPr="0017661A">
              <w:rPr>
                <w:rFonts w:ascii="Verdana" w:hAnsi="Verdana"/>
                <w:sz w:val="16"/>
                <w:szCs w:val="16"/>
                <w:shd w:val="clear" w:color="auto" w:fill="FFFFFF"/>
              </w:rPr>
              <w:t>„</w:t>
            </w:r>
            <w:r w:rsidR="00766C63" w:rsidRPr="0017661A">
              <w:rPr>
                <w:rFonts w:ascii="Verdana" w:hAnsi="Verdana"/>
                <w:sz w:val="16"/>
                <w:szCs w:val="16"/>
                <w:shd w:val="clear" w:color="auto" w:fill="FFFFFF"/>
              </w:rPr>
              <w:t>Bezahlen" von Apps durch Preisgabe persönlicher Daten (z.B. WhatsApp)</w:t>
            </w:r>
          </w:p>
          <w:p w14:paraId="32FDDDD9" w14:textId="6BD19B98" w:rsidR="004E079F" w:rsidRPr="0017661A" w:rsidRDefault="0017661A" w:rsidP="0013390C">
            <w:pPr>
              <w:pStyle w:val="Listenabsatz"/>
              <w:numPr>
                <w:ilvl w:val="0"/>
                <w:numId w:val="9"/>
              </w:numPr>
              <w:ind w:left="175" w:hanging="175"/>
              <w:rPr>
                <w:rFonts w:ascii="Verdana" w:hAnsi="Verdana"/>
                <w:sz w:val="16"/>
                <w:szCs w:val="16"/>
                <w:shd w:val="clear" w:color="auto" w:fill="FFFFFF"/>
              </w:rPr>
            </w:pPr>
            <w:r w:rsidRPr="0017661A">
              <w:rPr>
                <w:rFonts w:ascii="Verdana" w:hAnsi="Verdana"/>
                <w:sz w:val="16"/>
                <w:szCs w:val="16"/>
                <w:shd w:val="clear" w:color="auto" w:fill="FFFFFF"/>
              </w:rPr>
              <w:t>„</w:t>
            </w:r>
            <w:r w:rsidR="004E079F" w:rsidRPr="0017661A">
              <w:rPr>
                <w:rFonts w:ascii="Verdana" w:hAnsi="Verdana"/>
                <w:sz w:val="16"/>
                <w:szCs w:val="16"/>
                <w:shd w:val="clear" w:color="auto" w:fill="FFFFFF"/>
              </w:rPr>
              <w:t>gläserner Bürger": Möglichmachung der Erstellung persönlicher Profile (Interessen, sozialer Status…)</w:t>
            </w:r>
          </w:p>
          <w:p w14:paraId="5034A07A" w14:textId="77777777" w:rsidR="004F3B22" w:rsidRPr="0017661A" w:rsidRDefault="004F3B22" w:rsidP="0013390C">
            <w:pPr>
              <w:pStyle w:val="Listenabsatz"/>
              <w:numPr>
                <w:ilvl w:val="0"/>
                <w:numId w:val="9"/>
              </w:numPr>
              <w:ind w:left="175" w:hanging="175"/>
              <w:rPr>
                <w:rFonts w:ascii="Verdana" w:hAnsi="Verdana"/>
                <w:sz w:val="16"/>
                <w:szCs w:val="16"/>
                <w:shd w:val="clear" w:color="auto" w:fill="FFFFFF"/>
              </w:rPr>
            </w:pPr>
            <w:r w:rsidRPr="0017661A">
              <w:rPr>
                <w:rFonts w:ascii="Verdana" w:hAnsi="Verdana"/>
                <w:sz w:val="16"/>
                <w:szCs w:val="16"/>
                <w:shd w:val="clear" w:color="auto" w:fill="FFFFFF"/>
              </w:rPr>
              <w:t xml:space="preserve">Datenmissbrauch </w:t>
            </w:r>
            <w:r w:rsidRPr="0017661A">
              <w:rPr>
                <w:rFonts w:ascii="Verdana" w:hAnsi="Verdana"/>
                <w:sz w:val="16"/>
                <w:szCs w:val="16"/>
                <w:shd w:val="clear" w:color="auto" w:fill="FFFFFF"/>
              </w:rPr>
              <w:sym w:font="Wingdings" w:char="F0E0"/>
            </w:r>
            <w:r w:rsidRPr="0017661A">
              <w:rPr>
                <w:rFonts w:ascii="Verdana" w:hAnsi="Verdana"/>
                <w:sz w:val="16"/>
                <w:szCs w:val="16"/>
                <w:shd w:val="clear" w:color="auto" w:fill="FFFFFF"/>
              </w:rPr>
              <w:t xml:space="preserve"> kriminelle Nutzung von Daten gegen die Einwilligung</w:t>
            </w:r>
            <w:r w:rsidR="006C6270" w:rsidRPr="0017661A">
              <w:rPr>
                <w:rFonts w:ascii="Verdana" w:hAnsi="Verdana"/>
                <w:sz w:val="16"/>
                <w:szCs w:val="16"/>
                <w:shd w:val="clear" w:color="auto" w:fill="FFFFFF"/>
              </w:rPr>
              <w:t xml:space="preserve"> des Opfers</w:t>
            </w:r>
          </w:p>
          <w:p w14:paraId="0DFD4F93" w14:textId="77777777" w:rsidR="004F3B22" w:rsidRPr="0017661A" w:rsidRDefault="004F3B22" w:rsidP="0013390C">
            <w:pPr>
              <w:rPr>
                <w:rFonts w:ascii="Verdana" w:hAnsi="Verdana"/>
                <w:sz w:val="16"/>
                <w:szCs w:val="16"/>
                <w:shd w:val="clear" w:color="auto" w:fill="FFFFFF"/>
              </w:rPr>
            </w:pPr>
          </w:p>
          <w:p w14:paraId="49E2796B" w14:textId="77777777" w:rsidR="006B4AB1" w:rsidRPr="0017661A" w:rsidRDefault="006B4AB1" w:rsidP="0013390C">
            <w:pPr>
              <w:rPr>
                <w:rFonts w:ascii="Verdana" w:hAnsi="Verdana" w:cs="Arial"/>
                <w:sz w:val="16"/>
                <w:szCs w:val="16"/>
              </w:rPr>
            </w:pPr>
          </w:p>
        </w:tc>
        <w:tc>
          <w:tcPr>
            <w:tcW w:w="2410" w:type="dxa"/>
          </w:tcPr>
          <w:p w14:paraId="1058CE7F" w14:textId="77777777" w:rsidR="006B4AB1" w:rsidRPr="0017661A" w:rsidRDefault="006B4AB1" w:rsidP="0013390C">
            <w:pPr>
              <w:rPr>
                <w:rFonts w:ascii="Verdana" w:hAnsi="Verdana" w:cs="Arial"/>
                <w:sz w:val="16"/>
                <w:szCs w:val="20"/>
              </w:rPr>
            </w:pPr>
          </w:p>
          <w:p w14:paraId="39F6A2B2" w14:textId="77777777" w:rsidR="00FC276B" w:rsidRPr="0017661A" w:rsidRDefault="00FC276B" w:rsidP="0013390C">
            <w:pPr>
              <w:rPr>
                <w:rFonts w:ascii="Verdana" w:hAnsi="Verdana" w:cs="Arial"/>
                <w:b/>
                <w:sz w:val="16"/>
                <w:szCs w:val="20"/>
              </w:rPr>
            </w:pPr>
          </w:p>
          <w:p w14:paraId="45CC6838" w14:textId="77777777" w:rsidR="00FC276B" w:rsidRPr="0017661A" w:rsidRDefault="00FC276B" w:rsidP="0013390C">
            <w:pPr>
              <w:rPr>
                <w:rFonts w:ascii="Verdana" w:hAnsi="Verdana" w:cs="Arial"/>
                <w:b/>
                <w:sz w:val="16"/>
                <w:szCs w:val="20"/>
              </w:rPr>
            </w:pPr>
            <w:r w:rsidRPr="0017661A">
              <w:rPr>
                <w:rFonts w:ascii="Verdana" w:hAnsi="Verdana" w:cs="Arial"/>
                <w:b/>
                <w:sz w:val="16"/>
                <w:szCs w:val="20"/>
              </w:rPr>
              <w:t>Lösungsansätze:</w:t>
            </w:r>
          </w:p>
          <w:p w14:paraId="4DC71937" w14:textId="77777777" w:rsidR="00FC276B" w:rsidRPr="0017661A" w:rsidRDefault="00FC276B" w:rsidP="0013390C">
            <w:pPr>
              <w:pStyle w:val="Listenabsatz"/>
              <w:numPr>
                <w:ilvl w:val="0"/>
                <w:numId w:val="9"/>
              </w:numPr>
              <w:ind w:left="176" w:hanging="142"/>
              <w:rPr>
                <w:rFonts w:ascii="Verdana" w:hAnsi="Verdana" w:cs="Arial"/>
                <w:sz w:val="16"/>
                <w:szCs w:val="20"/>
              </w:rPr>
            </w:pPr>
            <w:r w:rsidRPr="0017661A">
              <w:rPr>
                <w:rFonts w:ascii="Verdana" w:hAnsi="Verdana" w:cs="Arial"/>
                <w:sz w:val="16"/>
                <w:szCs w:val="20"/>
              </w:rPr>
              <w:t>Überlegter</w:t>
            </w:r>
            <w:r w:rsidR="005864FB" w:rsidRPr="0017661A">
              <w:rPr>
                <w:rFonts w:ascii="Verdana" w:hAnsi="Verdana" w:cs="Arial"/>
                <w:sz w:val="16"/>
                <w:szCs w:val="20"/>
              </w:rPr>
              <w:t xml:space="preserve"> / Vorsichtiger</w:t>
            </w:r>
            <w:r w:rsidRPr="0017661A">
              <w:rPr>
                <w:rFonts w:ascii="Verdana" w:hAnsi="Verdana" w:cs="Arial"/>
                <w:sz w:val="16"/>
                <w:szCs w:val="20"/>
              </w:rPr>
              <w:t xml:space="preserve"> Umgang mit Daten</w:t>
            </w:r>
          </w:p>
          <w:p w14:paraId="6A1F29E5" w14:textId="77777777" w:rsidR="00FC276B" w:rsidRPr="0017661A" w:rsidRDefault="00FC276B" w:rsidP="0013390C">
            <w:pPr>
              <w:pStyle w:val="Listenabsatz"/>
              <w:numPr>
                <w:ilvl w:val="0"/>
                <w:numId w:val="9"/>
              </w:numPr>
              <w:ind w:left="176" w:hanging="142"/>
              <w:rPr>
                <w:rFonts w:ascii="Verdana" w:hAnsi="Verdana" w:cs="Arial"/>
                <w:sz w:val="16"/>
                <w:szCs w:val="20"/>
              </w:rPr>
            </w:pPr>
            <w:r w:rsidRPr="0017661A">
              <w:rPr>
                <w:rFonts w:ascii="Verdana" w:hAnsi="Verdana" w:cs="Arial"/>
                <w:sz w:val="16"/>
                <w:szCs w:val="20"/>
              </w:rPr>
              <w:t xml:space="preserve">DSGVO </w:t>
            </w:r>
            <w:r w:rsidRPr="0017661A">
              <w:rPr>
                <w:rFonts w:ascii="Verdana" w:hAnsi="Verdana" w:cs="Arial"/>
                <w:sz w:val="16"/>
                <w:szCs w:val="20"/>
              </w:rPr>
              <w:sym w:font="Wingdings" w:char="F0E0"/>
            </w:r>
            <w:r w:rsidRPr="0017661A">
              <w:rPr>
                <w:rFonts w:ascii="Verdana" w:hAnsi="Verdana" w:cs="Arial"/>
                <w:sz w:val="16"/>
                <w:szCs w:val="20"/>
              </w:rPr>
              <w:t xml:space="preserve"> neue Datenschutzverordnung der EU</w:t>
            </w:r>
            <w:r w:rsidR="00BF52EB" w:rsidRPr="0017661A">
              <w:rPr>
                <w:rFonts w:ascii="Verdana" w:hAnsi="Verdana" w:cs="Arial"/>
                <w:sz w:val="16"/>
                <w:szCs w:val="20"/>
              </w:rPr>
              <w:t xml:space="preserve"> </w:t>
            </w:r>
            <w:r w:rsidR="0090617B" w:rsidRPr="0017661A">
              <w:rPr>
                <w:rFonts w:ascii="Verdana" w:hAnsi="Verdana" w:cs="Arial"/>
                <w:sz w:val="16"/>
                <w:szCs w:val="20"/>
              </w:rPr>
              <w:sym w:font="Wingdings" w:char="F0E0"/>
            </w:r>
            <w:r w:rsidR="00BF52EB" w:rsidRPr="0017661A">
              <w:rPr>
                <w:rFonts w:ascii="Verdana" w:hAnsi="Verdana" w:cs="Arial"/>
                <w:sz w:val="16"/>
                <w:szCs w:val="20"/>
              </w:rPr>
              <w:t xml:space="preserve"> </w:t>
            </w:r>
            <w:r w:rsidR="0090617B" w:rsidRPr="0017661A">
              <w:rPr>
                <w:rFonts w:ascii="Verdana" w:hAnsi="Verdana" w:cs="Arial"/>
                <w:sz w:val="16"/>
                <w:szCs w:val="20"/>
              </w:rPr>
              <w:t>Die Menschen agieren oft EU-weit, sollen geschützt sein.</w:t>
            </w:r>
          </w:p>
          <w:p w14:paraId="48972B01" w14:textId="77777777" w:rsidR="00FC276B" w:rsidRPr="0017661A" w:rsidRDefault="00FC276B" w:rsidP="0013390C">
            <w:pPr>
              <w:rPr>
                <w:rFonts w:ascii="Verdana" w:hAnsi="Verdana" w:cs="Arial"/>
                <w:sz w:val="16"/>
                <w:szCs w:val="20"/>
              </w:rPr>
            </w:pPr>
          </w:p>
        </w:tc>
      </w:tr>
    </w:tbl>
    <w:p w14:paraId="0C42F3CC" w14:textId="77777777" w:rsidR="006B4AB1" w:rsidRDefault="006B4AB1">
      <w:pPr>
        <w:rPr>
          <w:rFonts w:ascii="Verdana" w:hAnsi="Verdana" w:cs="Arial"/>
          <w:color w:val="222222"/>
          <w:sz w:val="20"/>
          <w:szCs w:val="20"/>
        </w:rPr>
      </w:pPr>
    </w:p>
    <w:p w14:paraId="7F8F94C0" w14:textId="77777777" w:rsidR="0013390C" w:rsidRPr="0013390C" w:rsidRDefault="0013390C" w:rsidP="0013390C">
      <w:pPr>
        <w:spacing w:after="0" w:line="240" w:lineRule="auto"/>
        <w:rPr>
          <w:rFonts w:ascii="Verdana" w:hAnsi="Verdana" w:cs="Arial"/>
          <w:color w:val="222222"/>
          <w:sz w:val="20"/>
          <w:szCs w:val="20"/>
        </w:rPr>
      </w:pPr>
      <w:r w:rsidRPr="0013390C">
        <w:rPr>
          <w:rFonts w:ascii="Verdana" w:hAnsi="Verdana" w:cs="Arial"/>
          <w:b/>
          <w:color w:val="222222"/>
          <w:sz w:val="20"/>
          <w:szCs w:val="20"/>
        </w:rPr>
        <w:t>Erarbeitung</w:t>
      </w:r>
      <w:r w:rsidR="000E3A54">
        <w:rPr>
          <w:rFonts w:ascii="Verdana" w:hAnsi="Verdana" w:cs="Arial"/>
          <w:b/>
          <w:color w:val="222222"/>
          <w:sz w:val="20"/>
          <w:szCs w:val="20"/>
        </w:rPr>
        <w:t xml:space="preserve"> 3</w:t>
      </w:r>
      <w:r w:rsidRPr="0013390C">
        <w:rPr>
          <w:rFonts w:ascii="Verdana" w:hAnsi="Verdana" w:cs="Arial"/>
          <w:color w:val="222222"/>
          <w:sz w:val="20"/>
          <w:szCs w:val="20"/>
        </w:rPr>
        <w:t xml:space="preserve">: Datenschutz einfach erklärt, </w:t>
      </w:r>
      <w:proofErr w:type="spellStart"/>
      <w:r w:rsidRPr="0013390C">
        <w:rPr>
          <w:rFonts w:ascii="Verdana" w:hAnsi="Verdana" w:cs="Arial"/>
          <w:color w:val="222222"/>
          <w:sz w:val="20"/>
          <w:szCs w:val="20"/>
        </w:rPr>
        <w:t>explainity</w:t>
      </w:r>
      <w:proofErr w:type="spellEnd"/>
      <w:r w:rsidRPr="0013390C">
        <w:rPr>
          <w:rFonts w:ascii="Verdana" w:hAnsi="Verdana" w:cs="Arial"/>
          <w:color w:val="222222"/>
          <w:sz w:val="20"/>
          <w:szCs w:val="20"/>
        </w:rPr>
        <w:t xml:space="preserve"> </w:t>
      </w:r>
      <w:proofErr w:type="spellStart"/>
      <w:r w:rsidRPr="0013390C">
        <w:rPr>
          <w:rFonts w:ascii="Verdana" w:hAnsi="Verdana" w:cs="Arial"/>
          <w:color w:val="222222"/>
          <w:sz w:val="20"/>
          <w:szCs w:val="20"/>
        </w:rPr>
        <w:t>Erklärvideo</w:t>
      </w:r>
      <w:proofErr w:type="spellEnd"/>
      <w:r w:rsidRPr="0013390C">
        <w:rPr>
          <w:rFonts w:ascii="Verdana" w:hAnsi="Verdana" w:cs="Arial"/>
          <w:color w:val="222222"/>
          <w:sz w:val="20"/>
          <w:szCs w:val="20"/>
        </w:rPr>
        <w:t xml:space="preserve">, </w:t>
      </w:r>
      <w:hyperlink r:id="rId11" w:history="1">
        <w:r w:rsidRPr="0013390C">
          <w:rPr>
            <w:rStyle w:val="Hyperlink"/>
            <w:rFonts w:ascii="Verdana" w:hAnsi="Verdana" w:cs="Arial"/>
            <w:sz w:val="20"/>
            <w:szCs w:val="20"/>
          </w:rPr>
          <w:t>YouTube</w:t>
        </w:r>
      </w:hyperlink>
    </w:p>
    <w:p w14:paraId="424A7A11" w14:textId="77777777" w:rsidR="0013390C" w:rsidRDefault="0013390C">
      <w:pPr>
        <w:rPr>
          <w:rFonts w:ascii="Verdana" w:hAnsi="Verdana" w:cs="Arial"/>
          <w:color w:val="222222"/>
          <w:sz w:val="20"/>
          <w:szCs w:val="20"/>
        </w:rPr>
      </w:pPr>
      <w:r>
        <w:rPr>
          <w:rFonts w:ascii="Verdana" w:hAnsi="Verdana" w:cs="Arial"/>
          <w:color w:val="222222"/>
          <w:sz w:val="20"/>
          <w:szCs w:val="20"/>
        </w:rPr>
        <w:t>Alternativ sofortige Weiterarbeit mit dem Arbeitsblatt</w:t>
      </w:r>
    </w:p>
    <w:p w14:paraId="3E39C2CE" w14:textId="77777777" w:rsidR="0013390C" w:rsidRDefault="0013390C">
      <w:pPr>
        <w:rPr>
          <w:rFonts w:ascii="Verdana" w:hAnsi="Verdana" w:cs="Arial"/>
          <w:b/>
          <w:color w:val="222222"/>
          <w:sz w:val="20"/>
          <w:szCs w:val="20"/>
        </w:rPr>
      </w:pPr>
      <w:r>
        <w:rPr>
          <w:rFonts w:ascii="Verdana" w:hAnsi="Verdana" w:cs="Arial"/>
          <w:b/>
          <w:color w:val="222222"/>
          <w:sz w:val="20"/>
          <w:szCs w:val="20"/>
        </w:rPr>
        <w:br w:type="page"/>
      </w:r>
    </w:p>
    <w:p w14:paraId="48F33080" w14:textId="77777777" w:rsidR="0013390C" w:rsidRDefault="0013390C" w:rsidP="00002A97">
      <w:pPr>
        <w:spacing w:after="0" w:line="240" w:lineRule="auto"/>
        <w:rPr>
          <w:rFonts w:ascii="Verdana" w:hAnsi="Verdana" w:cs="Arial"/>
          <w:b/>
          <w:color w:val="222222"/>
          <w:sz w:val="20"/>
          <w:szCs w:val="20"/>
        </w:rPr>
      </w:pPr>
      <w:r w:rsidRPr="0013390C">
        <w:rPr>
          <w:rFonts w:ascii="Verdana" w:hAnsi="Verdana" w:cs="Arial"/>
          <w:b/>
          <w:color w:val="222222"/>
          <w:sz w:val="20"/>
          <w:szCs w:val="20"/>
        </w:rPr>
        <w:lastRenderedPageBreak/>
        <w:t>Sicherung</w:t>
      </w:r>
      <w:r w:rsidR="0036155E">
        <w:rPr>
          <w:rFonts w:ascii="Verdana" w:hAnsi="Verdana" w:cs="Arial"/>
          <w:b/>
          <w:color w:val="222222"/>
          <w:sz w:val="20"/>
          <w:szCs w:val="20"/>
        </w:rPr>
        <w:t xml:space="preserve"> </w:t>
      </w:r>
      <w:r w:rsidR="000E3A54">
        <w:rPr>
          <w:rFonts w:ascii="Verdana" w:hAnsi="Verdana" w:cs="Arial"/>
          <w:b/>
          <w:color w:val="222222"/>
          <w:sz w:val="20"/>
          <w:szCs w:val="20"/>
        </w:rPr>
        <w:t>3</w:t>
      </w:r>
      <w:r w:rsidRPr="0013390C">
        <w:rPr>
          <w:rFonts w:ascii="Verdana" w:hAnsi="Verdana" w:cs="Arial"/>
          <w:b/>
          <w:color w:val="222222"/>
          <w:sz w:val="20"/>
          <w:szCs w:val="20"/>
        </w:rPr>
        <w:t>:</w:t>
      </w:r>
    </w:p>
    <w:p w14:paraId="34988C45" w14:textId="77777777" w:rsidR="000D3348" w:rsidRDefault="000D3348" w:rsidP="00002A97">
      <w:pPr>
        <w:spacing w:after="0" w:line="240" w:lineRule="auto"/>
        <w:rPr>
          <w:rFonts w:ascii="Verdana" w:hAnsi="Verdana" w:cs="Arial"/>
          <w:b/>
          <w:color w:val="222222"/>
          <w:sz w:val="20"/>
          <w:szCs w:val="20"/>
        </w:rPr>
      </w:pPr>
    </w:p>
    <w:p w14:paraId="5B4A10E0" w14:textId="77777777" w:rsidR="000C1BB2" w:rsidRDefault="000D3348" w:rsidP="00002A97">
      <w:pPr>
        <w:spacing w:after="0" w:line="240" w:lineRule="auto"/>
        <w:rPr>
          <w:rFonts w:ascii="Verdana" w:hAnsi="Verdana" w:cs="Arial"/>
          <w:b/>
          <w:color w:val="222222"/>
          <w:sz w:val="20"/>
          <w:szCs w:val="20"/>
          <w:u w:val="single"/>
        </w:rPr>
      </w:pPr>
      <w:r>
        <w:rPr>
          <w:rFonts w:ascii="Verdana" w:hAnsi="Verdana" w:cs="Arial"/>
          <w:b/>
          <w:color w:val="222222"/>
          <w:sz w:val="20"/>
          <w:szCs w:val="20"/>
          <w:u w:val="single"/>
        </w:rPr>
        <w:t xml:space="preserve">Die neue </w:t>
      </w:r>
      <w:r w:rsidR="000C1BB2" w:rsidRPr="000C1BB2">
        <w:rPr>
          <w:rFonts w:ascii="Verdana" w:hAnsi="Verdana" w:cs="Arial"/>
          <w:b/>
          <w:color w:val="222222"/>
          <w:sz w:val="20"/>
          <w:szCs w:val="20"/>
          <w:u w:val="single"/>
        </w:rPr>
        <w:t>Datenschutz</w:t>
      </w:r>
      <w:r>
        <w:rPr>
          <w:rFonts w:ascii="Verdana" w:hAnsi="Verdana" w:cs="Arial"/>
          <w:b/>
          <w:color w:val="222222"/>
          <w:sz w:val="20"/>
          <w:szCs w:val="20"/>
          <w:u w:val="single"/>
        </w:rPr>
        <w:t>verordnung der EU</w:t>
      </w:r>
    </w:p>
    <w:p w14:paraId="43764B19" w14:textId="77777777" w:rsidR="000D3348" w:rsidRPr="00EE3A7E" w:rsidRDefault="000D3348" w:rsidP="00002A97">
      <w:pPr>
        <w:spacing w:after="0" w:line="240" w:lineRule="auto"/>
        <w:rPr>
          <w:rFonts w:ascii="Verdana" w:hAnsi="Verdana" w:cs="Arial"/>
          <w:b/>
          <w:color w:val="222222"/>
          <w:sz w:val="20"/>
          <w:u w:val="single"/>
        </w:rPr>
      </w:pPr>
    </w:p>
    <w:p w14:paraId="2C2BE33D" w14:textId="77777777" w:rsidR="000D3348" w:rsidRPr="00EE3A7E" w:rsidRDefault="000D3348" w:rsidP="00002A97">
      <w:pPr>
        <w:spacing w:after="0" w:line="240" w:lineRule="auto"/>
        <w:rPr>
          <w:rFonts w:ascii="Verdana" w:eastAsia="Times New Roman" w:hAnsi="Verdana" w:cs="Arial"/>
          <w:sz w:val="20"/>
          <w:lang w:eastAsia="de-DE"/>
        </w:rPr>
      </w:pPr>
      <w:r w:rsidRPr="00EE3A7E">
        <w:rPr>
          <w:rFonts w:ascii="Verdana" w:hAnsi="Verdana" w:cs="Arial"/>
          <w:b/>
          <w:color w:val="222222"/>
          <w:sz w:val="20"/>
        </w:rPr>
        <w:t>Ziel:</w:t>
      </w:r>
      <w:r w:rsidRPr="00EE3A7E">
        <w:rPr>
          <w:rFonts w:ascii="Verdana" w:eastAsia="Times New Roman" w:hAnsi="Verdana" w:cs="Arial"/>
          <w:sz w:val="20"/>
          <w:lang w:eastAsia="de-DE"/>
        </w:rPr>
        <w:t xml:space="preserve"> </w:t>
      </w:r>
      <w:r w:rsidR="00601C75" w:rsidRPr="00EE3A7E">
        <w:rPr>
          <w:rFonts w:ascii="Verdana" w:eastAsia="Times New Roman" w:hAnsi="Verdana" w:cs="Arial"/>
          <w:sz w:val="20"/>
          <w:lang w:eastAsia="de-DE"/>
        </w:rPr>
        <w:t>Einheitlichkeit des Datenschutzes in sämtlichen Mitgliedstaaten der Europäischen Union herzustellen</w:t>
      </w:r>
    </w:p>
    <w:p w14:paraId="2AB956E1" w14:textId="77777777" w:rsidR="00DE3668" w:rsidRPr="00EE3A7E" w:rsidRDefault="00DE3668" w:rsidP="00002A97">
      <w:pPr>
        <w:spacing w:after="0" w:line="240" w:lineRule="auto"/>
        <w:rPr>
          <w:rFonts w:ascii="Verdana" w:hAnsi="Verdana" w:cs="Arial"/>
          <w:b/>
          <w:sz w:val="20"/>
          <w:u w:val="single"/>
        </w:rPr>
      </w:pPr>
    </w:p>
    <w:p w14:paraId="2346C6AA" w14:textId="634B0C14" w:rsidR="001634A0" w:rsidRPr="00EE3A7E" w:rsidRDefault="001634A0" w:rsidP="00002A97">
      <w:pPr>
        <w:pStyle w:val="Listenabsatz"/>
        <w:numPr>
          <w:ilvl w:val="0"/>
          <w:numId w:val="10"/>
        </w:numPr>
        <w:spacing w:after="0" w:line="240" w:lineRule="auto"/>
        <w:rPr>
          <w:rFonts w:ascii="Verdana" w:hAnsi="Verdana" w:cs="Arial"/>
          <w:sz w:val="20"/>
        </w:rPr>
      </w:pPr>
      <w:r w:rsidRPr="00EE3A7E">
        <w:rPr>
          <w:rFonts w:ascii="Verdana" w:hAnsi="Verdana" w:cs="Arial"/>
          <w:sz w:val="20"/>
          <w:shd w:val="clear" w:color="auto" w:fill="FFFFFF"/>
        </w:rPr>
        <w:t>Es müssen verschiedene Aspekte beachtet werden:</w:t>
      </w:r>
    </w:p>
    <w:p w14:paraId="6D4021D3" w14:textId="77777777" w:rsidR="001634A0" w:rsidRPr="00EE3A7E" w:rsidRDefault="001120E5" w:rsidP="001634A0">
      <w:pPr>
        <w:pStyle w:val="Listenabsatz"/>
        <w:numPr>
          <w:ilvl w:val="1"/>
          <w:numId w:val="10"/>
        </w:numPr>
        <w:spacing w:after="0" w:line="240" w:lineRule="auto"/>
        <w:rPr>
          <w:rFonts w:ascii="Verdana" w:hAnsi="Verdana" w:cs="Arial"/>
          <w:sz w:val="20"/>
        </w:rPr>
      </w:pPr>
      <w:r w:rsidRPr="00EE3A7E">
        <w:rPr>
          <w:rFonts w:ascii="Verdana" w:hAnsi="Verdana" w:cs="Arial"/>
          <w:b/>
          <w:noProof/>
          <w:sz w:val="20"/>
          <w:u w:val="single"/>
          <w:lang w:eastAsia="de-DE"/>
        </w:rPr>
        <mc:AlternateContent>
          <mc:Choice Requires="wps">
            <w:drawing>
              <wp:anchor distT="0" distB="0" distL="114300" distR="114300" simplePos="0" relativeHeight="251662336" behindDoc="0" locked="0" layoutInCell="1" allowOverlap="1" wp14:anchorId="2F544270" wp14:editId="4E85963B">
                <wp:simplePos x="0" y="0"/>
                <wp:positionH relativeFrom="column">
                  <wp:posOffset>2821940</wp:posOffset>
                </wp:positionH>
                <wp:positionV relativeFrom="paragraph">
                  <wp:posOffset>276860</wp:posOffset>
                </wp:positionV>
                <wp:extent cx="177800" cy="2085975"/>
                <wp:effectExtent l="0" t="1588" r="11113" b="11112"/>
                <wp:wrapNone/>
                <wp:docPr id="4" name="Geschweifte Klammer rechts 4"/>
                <wp:cNvGraphicFramePr/>
                <a:graphic xmlns:a="http://schemas.openxmlformats.org/drawingml/2006/main">
                  <a:graphicData uri="http://schemas.microsoft.com/office/word/2010/wordprocessingShape">
                    <wps:wsp>
                      <wps:cNvSpPr/>
                      <wps:spPr>
                        <a:xfrm rot="5400000">
                          <a:off x="0" y="0"/>
                          <a:ext cx="177800" cy="2085975"/>
                        </a:xfrm>
                        <a:prstGeom prst="rightBrace">
                          <a:avLst>
                            <a:gd name="adj1" fmla="val 8333"/>
                            <a:gd name="adj2" fmla="val 50457"/>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7B1E58AF" id="Geschweifte Klammer rechts 4" o:spid="_x0000_s1026" type="#_x0000_t88" style="position:absolute;margin-left:222.2pt;margin-top:21.8pt;width:14pt;height:164.25pt;rotation:90;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" adj="153,10899" strokecolor="black [3040]"/>
            </w:pict>
          </mc:Fallback>
        </mc:AlternateContent>
      </w:r>
      <w:r w:rsidR="001634A0" w:rsidRPr="00EE3A7E">
        <w:rPr>
          <w:rFonts w:ascii="Verdana" w:hAnsi="Verdana" w:cs="Arial"/>
          <w:sz w:val="20"/>
          <w:shd w:val="clear" w:color="auto" w:fill="FFFFFF"/>
        </w:rPr>
        <w:t xml:space="preserve">Rechtmäßigkeit / Zweckbindung </w:t>
      </w:r>
      <w:r w:rsidR="001634A0" w:rsidRPr="00EE3A7E">
        <w:rPr>
          <w:rFonts w:ascii="Verdana" w:hAnsi="Verdana" w:cs="Arial"/>
          <w:sz w:val="20"/>
          <w:shd w:val="clear" w:color="auto" w:fill="FFFFFF"/>
        </w:rPr>
        <w:sym w:font="Wingdings" w:char="F0E0"/>
      </w:r>
      <w:r w:rsidR="001634A0" w:rsidRPr="00EE3A7E">
        <w:rPr>
          <w:rFonts w:ascii="Verdana" w:hAnsi="Verdana" w:cs="Arial"/>
          <w:sz w:val="20"/>
          <w:shd w:val="clear" w:color="auto" w:fill="FFFFFF"/>
        </w:rPr>
        <w:t xml:space="preserve"> das Unternehmen / die Behörde muss berechtigt sein, die Daten für einen bestimmten Zweck zu erheben und speichern</w:t>
      </w:r>
    </w:p>
    <w:p w14:paraId="505E9316" w14:textId="77777777" w:rsidR="001634A0" w:rsidRPr="00EE3A7E" w:rsidRDefault="001634A0" w:rsidP="001634A0">
      <w:pPr>
        <w:pStyle w:val="Listenabsatz"/>
        <w:numPr>
          <w:ilvl w:val="1"/>
          <w:numId w:val="10"/>
        </w:numPr>
        <w:spacing w:after="0" w:line="240" w:lineRule="auto"/>
        <w:rPr>
          <w:rFonts w:ascii="Verdana" w:hAnsi="Verdana" w:cs="Arial"/>
          <w:sz w:val="20"/>
        </w:rPr>
      </w:pPr>
      <w:r w:rsidRPr="00EE3A7E">
        <w:rPr>
          <w:rFonts w:ascii="Verdana" w:hAnsi="Verdana" w:cs="Arial"/>
          <w:sz w:val="20"/>
          <w:shd w:val="clear" w:color="auto" w:fill="FFFFFF"/>
        </w:rPr>
        <w:t xml:space="preserve">Datenminimierung </w:t>
      </w:r>
      <w:r w:rsidRPr="00EE3A7E">
        <w:rPr>
          <w:rFonts w:ascii="Verdana" w:hAnsi="Verdana" w:cs="Arial"/>
          <w:sz w:val="20"/>
          <w:shd w:val="clear" w:color="auto" w:fill="FFFFFF"/>
        </w:rPr>
        <w:sym w:font="Wingdings" w:char="F0E0"/>
      </w:r>
      <w:r w:rsidRPr="00EE3A7E">
        <w:rPr>
          <w:rFonts w:ascii="Verdana" w:hAnsi="Verdana" w:cs="Arial"/>
          <w:sz w:val="20"/>
          <w:shd w:val="clear" w:color="auto" w:fill="FFFFFF"/>
        </w:rPr>
        <w:t xml:space="preserve"> Nur die notwendigen Daten werden gespeichert </w:t>
      </w:r>
    </w:p>
    <w:p w14:paraId="573DA183" w14:textId="77777777" w:rsidR="00EE3A7E" w:rsidRPr="00EE3A7E" w:rsidRDefault="001634A0" w:rsidP="001634A0">
      <w:pPr>
        <w:pStyle w:val="Listenabsatz"/>
        <w:numPr>
          <w:ilvl w:val="1"/>
          <w:numId w:val="10"/>
        </w:numPr>
        <w:spacing w:after="0" w:line="240" w:lineRule="auto"/>
        <w:rPr>
          <w:rFonts w:ascii="Verdana" w:hAnsi="Verdana" w:cs="Arial"/>
          <w:sz w:val="20"/>
        </w:rPr>
      </w:pPr>
      <w:r w:rsidRPr="00EE3A7E">
        <w:rPr>
          <w:rFonts w:ascii="Verdana" w:hAnsi="Verdana" w:cs="Arial"/>
          <w:sz w:val="20"/>
          <w:shd w:val="clear" w:color="auto" w:fill="FFFFFF"/>
        </w:rPr>
        <w:t xml:space="preserve">Richtigkeit / Vertraulichkeit /Auskunftspflicht </w:t>
      </w:r>
      <w:r w:rsidRPr="00EE3A7E">
        <w:rPr>
          <w:rFonts w:ascii="Verdana" w:hAnsi="Verdana" w:cs="Arial"/>
          <w:sz w:val="20"/>
          <w:shd w:val="clear" w:color="auto" w:fill="FFFFFF"/>
        </w:rPr>
        <w:sym w:font="Wingdings" w:char="F0E0"/>
      </w:r>
      <w:r w:rsidRPr="00EE3A7E">
        <w:rPr>
          <w:rFonts w:ascii="Verdana" w:hAnsi="Verdana" w:cs="Arial"/>
          <w:sz w:val="20"/>
          <w:shd w:val="clear" w:color="auto" w:fill="FFFFFF"/>
        </w:rPr>
        <w:t xml:space="preserve"> Die Daten müssen richtig erhoben werden, der Einzelne bekommt Auskunft über die gespeicherten Daten </w:t>
      </w:r>
    </w:p>
    <w:p w14:paraId="7269F55B" w14:textId="77777777" w:rsidR="00EE3A7E" w:rsidRPr="00EE3A7E" w:rsidRDefault="00EE3A7E" w:rsidP="001634A0">
      <w:pPr>
        <w:pStyle w:val="Listenabsatz"/>
        <w:numPr>
          <w:ilvl w:val="1"/>
          <w:numId w:val="10"/>
        </w:numPr>
        <w:spacing w:after="0" w:line="240" w:lineRule="auto"/>
        <w:rPr>
          <w:rFonts w:ascii="Verdana" w:hAnsi="Verdana" w:cs="Arial"/>
          <w:sz w:val="20"/>
        </w:rPr>
      </w:pPr>
      <w:r w:rsidRPr="00EE3A7E">
        <w:rPr>
          <w:rFonts w:ascii="Verdana" w:hAnsi="Verdana" w:cs="Arial"/>
          <w:sz w:val="20"/>
          <w:shd w:val="clear" w:color="auto" w:fill="FFFFFF"/>
        </w:rPr>
        <w:t xml:space="preserve">Zeitliche Begrenzung </w:t>
      </w:r>
      <w:r w:rsidRPr="00EE3A7E">
        <w:rPr>
          <w:rFonts w:ascii="Verdana" w:hAnsi="Verdana" w:cs="Arial"/>
          <w:sz w:val="20"/>
          <w:shd w:val="clear" w:color="auto" w:fill="FFFFFF"/>
        </w:rPr>
        <w:sym w:font="Wingdings" w:char="F0E0"/>
      </w:r>
      <w:r w:rsidRPr="00EE3A7E">
        <w:rPr>
          <w:rFonts w:ascii="Verdana" w:hAnsi="Verdana" w:cs="Arial"/>
          <w:sz w:val="20"/>
          <w:shd w:val="clear" w:color="auto" w:fill="FFFFFF"/>
        </w:rPr>
        <w:t xml:space="preserve"> Speicherung nur für bestimmte Zeit</w:t>
      </w:r>
    </w:p>
    <w:p w14:paraId="65F68AEF" w14:textId="77777777" w:rsidR="00EE3A7E" w:rsidRPr="00EE3A7E" w:rsidRDefault="00EE3A7E" w:rsidP="00EE3A7E">
      <w:pPr>
        <w:pStyle w:val="Listenabsatz"/>
        <w:spacing w:after="0" w:line="240" w:lineRule="auto"/>
        <w:rPr>
          <w:rFonts w:ascii="Verdana" w:hAnsi="Verdana" w:cs="Arial"/>
          <w:sz w:val="20"/>
        </w:rPr>
      </w:pPr>
    </w:p>
    <w:p w14:paraId="3E3CDBCD" w14:textId="77777777" w:rsidR="00002A97" w:rsidRPr="0017661A" w:rsidRDefault="00002A97" w:rsidP="00EE3A7E">
      <w:pPr>
        <w:pStyle w:val="Listenabsatz"/>
        <w:numPr>
          <w:ilvl w:val="0"/>
          <w:numId w:val="10"/>
        </w:numPr>
        <w:spacing w:after="0" w:line="240" w:lineRule="auto"/>
        <w:rPr>
          <w:rFonts w:ascii="Verdana" w:hAnsi="Verdana" w:cs="Arial"/>
          <w:sz w:val="20"/>
        </w:rPr>
      </w:pPr>
      <w:r w:rsidRPr="00EE3A7E">
        <w:rPr>
          <w:rFonts w:ascii="Verdana" w:hAnsi="Verdana" w:cs="Arial"/>
          <w:sz w:val="20"/>
        </w:rPr>
        <w:t>Jeder hat ein Recht, zu wissen, welche Daten gespeichert wurden / werden</w:t>
      </w:r>
      <w:r w:rsidR="001634A0" w:rsidRPr="00EE3A7E">
        <w:rPr>
          <w:rFonts w:ascii="Verdana" w:hAnsi="Verdana" w:cs="Arial"/>
          <w:sz w:val="20"/>
        </w:rPr>
        <w:t xml:space="preserve"> </w:t>
      </w:r>
      <w:r w:rsidR="001634A0" w:rsidRPr="00EE3A7E">
        <w:rPr>
          <w:rFonts w:ascii="Verdana" w:hAnsi="Verdana"/>
          <w:sz w:val="20"/>
        </w:rPr>
        <w:sym w:font="Wingdings" w:char="F0E0"/>
      </w:r>
      <w:r w:rsidR="001634A0" w:rsidRPr="00EE3A7E">
        <w:rPr>
          <w:rFonts w:ascii="Verdana" w:hAnsi="Verdana" w:cs="Arial"/>
          <w:sz w:val="20"/>
        </w:rPr>
        <w:t xml:space="preserve"> </w:t>
      </w:r>
      <w:r w:rsidR="001634A0" w:rsidRPr="0017661A">
        <w:rPr>
          <w:rFonts w:ascii="Verdana" w:hAnsi="Verdana" w:cs="Arial"/>
          <w:sz w:val="20"/>
        </w:rPr>
        <w:t>Kontroll</w:t>
      </w:r>
      <w:r w:rsidR="006A4B2C" w:rsidRPr="0017661A">
        <w:rPr>
          <w:rFonts w:ascii="Verdana" w:hAnsi="Verdana" w:cs="Arial"/>
          <w:sz w:val="20"/>
        </w:rPr>
        <w:t>möglichkeit für die</w:t>
      </w:r>
      <w:r w:rsidR="001634A0" w:rsidRPr="0017661A">
        <w:rPr>
          <w:rFonts w:ascii="Verdana" w:hAnsi="Verdana" w:cs="Arial"/>
          <w:sz w:val="20"/>
        </w:rPr>
        <w:t xml:space="preserve"> Betroffenen</w:t>
      </w:r>
    </w:p>
    <w:p w14:paraId="3FC90D4E" w14:textId="77777777" w:rsidR="00002A97" w:rsidRPr="00EE3A7E" w:rsidRDefault="00002A97" w:rsidP="00002A97">
      <w:pPr>
        <w:pStyle w:val="Listenabsatz"/>
        <w:numPr>
          <w:ilvl w:val="0"/>
          <w:numId w:val="10"/>
        </w:numPr>
        <w:spacing w:after="0" w:line="240" w:lineRule="auto"/>
        <w:rPr>
          <w:rFonts w:ascii="Verdana" w:hAnsi="Verdana" w:cs="Arial"/>
          <w:sz w:val="20"/>
        </w:rPr>
      </w:pPr>
      <w:r w:rsidRPr="00EE3A7E">
        <w:rPr>
          <w:rFonts w:ascii="Verdana" w:hAnsi="Verdana" w:cs="Arial"/>
          <w:sz w:val="20"/>
        </w:rPr>
        <w:t>Unternehmen müssen Informationen zu gespeicherten Daten mitteilen und ggf. löschen, es sei denn, juristische Gründe sprechen dagegen</w:t>
      </w:r>
    </w:p>
    <w:p w14:paraId="1F104E44" w14:textId="77777777" w:rsidR="00002A97" w:rsidRPr="001634A0" w:rsidRDefault="00002A97" w:rsidP="001634A0">
      <w:pPr>
        <w:spacing w:after="0" w:line="240" w:lineRule="auto"/>
        <w:rPr>
          <w:rFonts w:ascii="Verdana" w:hAnsi="Verdana" w:cs="Arial"/>
          <w:color w:val="222222"/>
          <w:sz w:val="20"/>
          <w:szCs w:val="20"/>
        </w:rPr>
      </w:pPr>
    </w:p>
    <w:p w14:paraId="4F9753E1" w14:textId="77777777" w:rsidR="00601C75" w:rsidRDefault="00601C75" w:rsidP="006C6270">
      <w:pPr>
        <w:spacing w:after="0" w:line="240" w:lineRule="auto"/>
        <w:rPr>
          <w:rFonts w:ascii="Verdana" w:hAnsi="Verdana" w:cs="Arial"/>
          <w:b/>
          <w:color w:val="222222"/>
          <w:sz w:val="20"/>
          <w:szCs w:val="20"/>
          <w:u w:val="single"/>
        </w:rPr>
      </w:pPr>
    </w:p>
    <w:p w14:paraId="7B79BC05" w14:textId="77777777" w:rsidR="00601C75" w:rsidRDefault="00601C75" w:rsidP="006C6270">
      <w:pPr>
        <w:spacing w:after="0" w:line="240" w:lineRule="auto"/>
        <w:rPr>
          <w:rFonts w:ascii="Verdana" w:hAnsi="Verdana" w:cs="Arial"/>
          <w:b/>
          <w:color w:val="222222"/>
          <w:sz w:val="20"/>
          <w:szCs w:val="20"/>
          <w:u w:val="single"/>
        </w:rPr>
      </w:pPr>
    </w:p>
    <w:p w14:paraId="082F117E" w14:textId="77777777" w:rsidR="00601C75" w:rsidRDefault="00601C75" w:rsidP="006C6270">
      <w:pPr>
        <w:spacing w:after="0" w:line="240" w:lineRule="auto"/>
        <w:rPr>
          <w:rFonts w:ascii="Verdana" w:hAnsi="Verdana" w:cs="Arial"/>
          <w:b/>
          <w:color w:val="222222"/>
          <w:sz w:val="20"/>
          <w:szCs w:val="20"/>
          <w:u w:val="single"/>
        </w:rPr>
      </w:pPr>
    </w:p>
    <w:p w14:paraId="10BEC40D" w14:textId="77777777" w:rsidR="006C6270" w:rsidRPr="0013390C" w:rsidRDefault="006C6270" w:rsidP="006C6270">
      <w:pPr>
        <w:spacing w:after="0" w:line="240" w:lineRule="auto"/>
        <w:rPr>
          <w:rFonts w:ascii="Verdana" w:hAnsi="Verdana" w:cs="Arial"/>
          <w:b/>
          <w:color w:val="222222"/>
          <w:sz w:val="20"/>
          <w:szCs w:val="20"/>
          <w:u w:val="single"/>
        </w:rPr>
      </w:pPr>
      <w:r w:rsidRPr="0013390C">
        <w:rPr>
          <w:rFonts w:ascii="Verdana" w:hAnsi="Verdana" w:cs="Arial"/>
          <w:b/>
          <w:color w:val="222222"/>
          <w:sz w:val="20"/>
          <w:szCs w:val="20"/>
          <w:u w:val="single"/>
        </w:rPr>
        <w:t>Weiterführende Links:</w:t>
      </w:r>
    </w:p>
    <w:p w14:paraId="0173DFD2" w14:textId="77777777" w:rsidR="006C6270" w:rsidRPr="006C6270" w:rsidRDefault="006C6270" w:rsidP="006C6270">
      <w:pPr>
        <w:spacing w:after="0" w:line="240" w:lineRule="auto"/>
        <w:rPr>
          <w:rFonts w:ascii="Verdana" w:hAnsi="Verdana" w:cs="Arial"/>
          <w:color w:val="222222"/>
          <w:sz w:val="20"/>
          <w:szCs w:val="20"/>
          <w:u w:val="single"/>
        </w:rPr>
      </w:pPr>
    </w:p>
    <w:p w14:paraId="555E3E80" w14:textId="77777777" w:rsidR="002F5C7D" w:rsidRPr="006A4B2C" w:rsidRDefault="001E28A7" w:rsidP="006C6270">
      <w:pPr>
        <w:pStyle w:val="Listenabsatz"/>
        <w:numPr>
          <w:ilvl w:val="0"/>
          <w:numId w:val="9"/>
        </w:numPr>
        <w:spacing w:after="0" w:line="240" w:lineRule="auto"/>
        <w:rPr>
          <w:rStyle w:val="Hyperlink"/>
          <w:rFonts w:ascii="Verdana" w:hAnsi="Verdana" w:cs="Arial"/>
          <w:color w:val="222222"/>
          <w:sz w:val="20"/>
          <w:szCs w:val="20"/>
          <w:u w:val="none"/>
        </w:rPr>
      </w:pPr>
      <w:r w:rsidRPr="006C6270">
        <w:rPr>
          <w:rFonts w:ascii="Verdana" w:hAnsi="Verdana" w:cs="Arial"/>
          <w:color w:val="222222"/>
          <w:sz w:val="20"/>
          <w:szCs w:val="20"/>
        </w:rPr>
        <w:t xml:space="preserve">Die neue EU-Datenschutzgrundverordnung in 3 Minuten erklärt, Frank von Stetten, </w:t>
      </w:r>
      <w:hyperlink r:id="rId12" w:history="1">
        <w:r w:rsidRPr="006C6270">
          <w:rPr>
            <w:rStyle w:val="Hyperlink"/>
            <w:rFonts w:ascii="Verdana" w:hAnsi="Verdana" w:cs="Arial"/>
            <w:sz w:val="20"/>
            <w:szCs w:val="20"/>
          </w:rPr>
          <w:t>YouTube</w:t>
        </w:r>
      </w:hyperlink>
    </w:p>
    <w:p w14:paraId="1B908BB8" w14:textId="77777777" w:rsidR="006A4B2C" w:rsidRDefault="006A4B2C" w:rsidP="006A4B2C">
      <w:pPr>
        <w:pStyle w:val="Listenabsatz"/>
        <w:numPr>
          <w:ilvl w:val="0"/>
          <w:numId w:val="9"/>
        </w:numPr>
        <w:spacing w:after="0" w:line="240" w:lineRule="auto"/>
        <w:rPr>
          <w:rFonts w:ascii="Verdana" w:hAnsi="Verdana" w:cs="Arial"/>
          <w:color w:val="222222"/>
          <w:sz w:val="20"/>
          <w:szCs w:val="20"/>
        </w:rPr>
      </w:pPr>
      <w:proofErr w:type="spellStart"/>
      <w:r w:rsidRPr="004F7ABE">
        <w:rPr>
          <w:rStyle w:val="Hyperlink"/>
          <w:rFonts w:ascii="Verdana" w:hAnsi="Verdana" w:cs="Arial"/>
          <w:color w:val="auto"/>
          <w:sz w:val="20"/>
          <w:szCs w:val="20"/>
          <w:u w:val="none"/>
        </w:rPr>
        <w:t>Explainity</w:t>
      </w:r>
      <w:proofErr w:type="spellEnd"/>
      <w:r w:rsidRPr="004F7ABE">
        <w:rPr>
          <w:rStyle w:val="Hyperlink"/>
          <w:rFonts w:ascii="Verdana" w:hAnsi="Verdana" w:cs="Arial"/>
          <w:color w:val="auto"/>
          <w:sz w:val="20"/>
          <w:szCs w:val="20"/>
          <w:u w:val="none"/>
        </w:rPr>
        <w:t>-Video zur EU-DSGVO:</w:t>
      </w:r>
      <w:r w:rsidRPr="004F7ABE">
        <w:rPr>
          <w:rStyle w:val="Hyperlink"/>
          <w:rFonts w:ascii="Verdana" w:hAnsi="Verdana" w:cs="Arial"/>
          <w:color w:val="auto"/>
          <w:sz w:val="20"/>
          <w:szCs w:val="20"/>
        </w:rPr>
        <w:t xml:space="preserve"> </w:t>
      </w:r>
      <w:hyperlink r:id="rId13" w:history="1">
        <w:r w:rsidRPr="00646B3D">
          <w:rPr>
            <w:rStyle w:val="Hyperlink"/>
            <w:rFonts w:ascii="Verdana" w:hAnsi="Verdana" w:cs="Arial"/>
            <w:sz w:val="20"/>
            <w:szCs w:val="20"/>
          </w:rPr>
          <w:t>https://www.youtube.com/watch?v=bPS3ojekcKw</w:t>
        </w:r>
      </w:hyperlink>
      <w:r>
        <w:rPr>
          <w:rStyle w:val="Hyperlink"/>
          <w:rFonts w:ascii="Verdana" w:hAnsi="Verdana" w:cs="Arial"/>
          <w:color w:val="000000" w:themeColor="text1"/>
          <w:sz w:val="20"/>
          <w:szCs w:val="20"/>
        </w:rPr>
        <w:t xml:space="preserve"> </w:t>
      </w:r>
    </w:p>
    <w:p w14:paraId="134CE145" w14:textId="77777777" w:rsidR="000B3158" w:rsidRPr="006C6270" w:rsidRDefault="002F5C7D" w:rsidP="006C6270">
      <w:pPr>
        <w:pStyle w:val="Listenabsatz"/>
        <w:numPr>
          <w:ilvl w:val="0"/>
          <w:numId w:val="9"/>
        </w:numPr>
        <w:spacing w:after="0" w:line="240" w:lineRule="auto"/>
        <w:rPr>
          <w:rFonts w:ascii="Verdana" w:hAnsi="Verdana" w:cs="Arial"/>
          <w:color w:val="222222"/>
          <w:sz w:val="20"/>
          <w:szCs w:val="20"/>
        </w:rPr>
      </w:pPr>
      <w:r>
        <w:rPr>
          <w:rFonts w:ascii="Verdana" w:hAnsi="Verdana" w:cs="Arial"/>
          <w:color w:val="222222"/>
          <w:sz w:val="20"/>
          <w:szCs w:val="20"/>
        </w:rPr>
        <w:t>Dr. Jan-</w:t>
      </w:r>
      <w:proofErr w:type="spellStart"/>
      <w:r>
        <w:rPr>
          <w:rFonts w:ascii="Verdana" w:hAnsi="Verdana" w:cs="Arial"/>
          <w:color w:val="222222"/>
          <w:sz w:val="20"/>
          <w:szCs w:val="20"/>
        </w:rPr>
        <w:t>Hinrik</w:t>
      </w:r>
      <w:proofErr w:type="spellEnd"/>
      <w:r>
        <w:rPr>
          <w:rFonts w:ascii="Verdana" w:hAnsi="Verdana" w:cs="Arial"/>
          <w:color w:val="222222"/>
          <w:sz w:val="20"/>
          <w:szCs w:val="20"/>
        </w:rPr>
        <w:t xml:space="preserve"> Schmidt: Wie im echten Leben? Praktiken und Risiken sozialer Medien (abrufbar bei der </w:t>
      </w:r>
      <w:hyperlink r:id="rId14" w:history="1">
        <w:proofErr w:type="spellStart"/>
        <w:r w:rsidRPr="002F5C7D">
          <w:rPr>
            <w:rStyle w:val="Hyperlink"/>
            <w:rFonts w:ascii="Verdana" w:hAnsi="Verdana" w:cs="Arial"/>
            <w:sz w:val="20"/>
            <w:szCs w:val="20"/>
          </w:rPr>
          <w:t>BpB</w:t>
        </w:r>
        <w:proofErr w:type="spellEnd"/>
      </w:hyperlink>
      <w:r>
        <w:rPr>
          <w:rFonts w:ascii="Verdana" w:hAnsi="Verdana" w:cs="Arial"/>
          <w:color w:val="222222"/>
          <w:sz w:val="20"/>
          <w:szCs w:val="20"/>
        </w:rPr>
        <w:t>)</w:t>
      </w:r>
      <w:r w:rsidR="00C13EA0">
        <w:rPr>
          <w:rFonts w:ascii="Verdana" w:hAnsi="Verdana" w:cs="Arial"/>
          <w:color w:val="222222"/>
          <w:sz w:val="20"/>
          <w:szCs w:val="20"/>
        </w:rPr>
        <w:t xml:space="preserve"> Der Artikel ist gut als Hausaufgabe einsetzbar.</w:t>
      </w:r>
    </w:p>
    <w:p w14:paraId="076ADC3A" w14:textId="77777777" w:rsidR="00C13EA0" w:rsidRDefault="00C13EA0">
      <w:pPr>
        <w:rPr>
          <w:rFonts w:ascii="Verdana" w:hAnsi="Verdana" w:cs="Arial"/>
          <w:color w:val="222222"/>
          <w:sz w:val="20"/>
          <w:szCs w:val="20"/>
          <w:u w:val="single"/>
        </w:rPr>
      </w:pPr>
      <w:r>
        <w:rPr>
          <w:rFonts w:ascii="Verdana" w:hAnsi="Verdana" w:cs="Arial"/>
          <w:color w:val="222222"/>
          <w:sz w:val="20"/>
          <w:szCs w:val="20"/>
          <w:u w:val="single"/>
        </w:rPr>
        <w:br w:type="page"/>
      </w:r>
    </w:p>
    <w:p w14:paraId="298F4D7A" w14:textId="77777777" w:rsidR="000B3158" w:rsidRPr="00140D20" w:rsidRDefault="000B3158" w:rsidP="00834C15">
      <w:pPr>
        <w:spacing w:after="0" w:line="240" w:lineRule="auto"/>
        <w:rPr>
          <w:rFonts w:ascii="Verdana" w:hAnsi="Verdana" w:cs="Arial"/>
          <w:b/>
          <w:color w:val="222222"/>
          <w:sz w:val="20"/>
          <w:szCs w:val="20"/>
          <w:u w:val="single"/>
        </w:rPr>
      </w:pPr>
      <w:r w:rsidRPr="00140D20">
        <w:rPr>
          <w:rFonts w:ascii="Verdana" w:hAnsi="Verdana" w:cs="Arial"/>
          <w:b/>
          <w:color w:val="222222"/>
          <w:sz w:val="20"/>
          <w:szCs w:val="20"/>
          <w:u w:val="single"/>
        </w:rPr>
        <w:lastRenderedPageBreak/>
        <w:t>Deine Daten – Dein Eigentum?</w:t>
      </w:r>
    </w:p>
    <w:p w14:paraId="799C01D5" w14:textId="77777777" w:rsidR="005232EF" w:rsidRPr="00140D20" w:rsidRDefault="005232EF" w:rsidP="00834C15">
      <w:pPr>
        <w:spacing w:after="0" w:line="240" w:lineRule="auto"/>
        <w:rPr>
          <w:rFonts w:ascii="Verdana" w:hAnsi="Verdana" w:cs="Arial"/>
          <w:b/>
          <w:color w:val="222222"/>
          <w:sz w:val="20"/>
          <w:szCs w:val="20"/>
          <w:u w:val="single"/>
        </w:rPr>
      </w:pPr>
      <w:r w:rsidRPr="00140D20">
        <w:rPr>
          <w:rFonts w:ascii="Verdana" w:hAnsi="Verdana" w:cs="Arial"/>
          <w:b/>
          <w:color w:val="222222"/>
          <w:sz w:val="20"/>
          <w:szCs w:val="20"/>
          <w:u w:val="single"/>
        </w:rPr>
        <w:t xml:space="preserve">Die neue Datenschutzgrundverordnung (DSGVO) der EU </w:t>
      </w:r>
    </w:p>
    <w:p w14:paraId="70FF3147" w14:textId="77777777" w:rsidR="00834C15" w:rsidRDefault="00834C15" w:rsidP="00834C15">
      <w:pPr>
        <w:spacing w:after="0" w:line="240" w:lineRule="auto"/>
        <w:rPr>
          <w:rFonts w:ascii="Verdana" w:hAnsi="Verdana" w:cs="Arial"/>
          <w:color w:val="222222"/>
          <w:sz w:val="20"/>
          <w:szCs w:val="20"/>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
        <w:gridCol w:w="8222"/>
      </w:tblGrid>
      <w:tr w:rsidR="00CF0014" w:rsidRPr="004A58EF" w14:paraId="663580B2" w14:textId="77777777" w:rsidTr="00CF0014">
        <w:tc>
          <w:tcPr>
            <w:tcW w:w="675" w:type="dxa"/>
          </w:tcPr>
          <w:p w14:paraId="09125606" w14:textId="77777777" w:rsidR="00834C15" w:rsidRPr="004A58EF" w:rsidRDefault="00CF0014" w:rsidP="00834C15">
            <w:pPr>
              <w:rPr>
                <w:rFonts w:ascii="Verdana" w:eastAsia="Times New Roman" w:hAnsi="Verdana" w:cs="Arial"/>
                <w:sz w:val="18"/>
                <w:szCs w:val="18"/>
                <w:lang w:eastAsia="de-DE"/>
              </w:rPr>
            </w:pPr>
            <w:r w:rsidRPr="004A58EF">
              <w:rPr>
                <w:rFonts w:ascii="Verdana" w:eastAsia="Times New Roman" w:hAnsi="Verdana" w:cs="Arial"/>
                <w:sz w:val="18"/>
                <w:szCs w:val="18"/>
                <w:lang w:eastAsia="de-DE"/>
              </w:rPr>
              <w:t>1</w:t>
            </w:r>
          </w:p>
          <w:p w14:paraId="1F7AE6F1" w14:textId="77777777" w:rsidR="00CF0014" w:rsidRPr="004A58EF" w:rsidRDefault="00CF0014" w:rsidP="00834C15">
            <w:pPr>
              <w:rPr>
                <w:rFonts w:ascii="Verdana" w:eastAsia="Times New Roman" w:hAnsi="Verdana" w:cs="Arial"/>
                <w:sz w:val="18"/>
                <w:szCs w:val="18"/>
                <w:lang w:eastAsia="de-DE"/>
              </w:rPr>
            </w:pPr>
          </w:p>
          <w:p w14:paraId="48FA7F52" w14:textId="77777777" w:rsidR="00CF0014" w:rsidRPr="004A58EF" w:rsidRDefault="00CF0014" w:rsidP="00834C15">
            <w:pPr>
              <w:rPr>
                <w:rFonts w:ascii="Verdana" w:eastAsia="Times New Roman" w:hAnsi="Verdana" w:cs="Arial"/>
                <w:sz w:val="18"/>
                <w:szCs w:val="18"/>
                <w:lang w:eastAsia="de-DE"/>
              </w:rPr>
            </w:pPr>
          </w:p>
          <w:p w14:paraId="4CF3497A" w14:textId="77777777" w:rsidR="00CF0014" w:rsidRPr="004A58EF" w:rsidRDefault="00CF0014" w:rsidP="00834C15">
            <w:pPr>
              <w:rPr>
                <w:rFonts w:ascii="Verdana" w:eastAsia="Times New Roman" w:hAnsi="Verdana" w:cs="Arial"/>
                <w:sz w:val="18"/>
                <w:szCs w:val="18"/>
                <w:lang w:eastAsia="de-DE"/>
              </w:rPr>
            </w:pPr>
          </w:p>
          <w:p w14:paraId="2C569B3F" w14:textId="77777777" w:rsidR="00CF0014" w:rsidRPr="004A58EF" w:rsidRDefault="00CF0014" w:rsidP="00834C15">
            <w:pPr>
              <w:rPr>
                <w:rFonts w:ascii="Verdana" w:eastAsia="Times New Roman" w:hAnsi="Verdana" w:cs="Arial"/>
                <w:sz w:val="18"/>
                <w:szCs w:val="18"/>
                <w:lang w:eastAsia="de-DE"/>
              </w:rPr>
            </w:pPr>
            <w:r w:rsidRPr="004A58EF">
              <w:rPr>
                <w:rFonts w:ascii="Verdana" w:eastAsia="Times New Roman" w:hAnsi="Verdana" w:cs="Arial"/>
                <w:sz w:val="18"/>
                <w:szCs w:val="18"/>
                <w:lang w:eastAsia="de-DE"/>
              </w:rPr>
              <w:t>5</w:t>
            </w:r>
          </w:p>
          <w:p w14:paraId="118E9622" w14:textId="77777777" w:rsidR="00CF0014" w:rsidRPr="004A58EF" w:rsidRDefault="00CF0014" w:rsidP="00834C15">
            <w:pPr>
              <w:rPr>
                <w:rFonts w:ascii="Verdana" w:eastAsia="Times New Roman" w:hAnsi="Verdana" w:cs="Arial"/>
                <w:sz w:val="18"/>
                <w:szCs w:val="18"/>
                <w:lang w:eastAsia="de-DE"/>
              </w:rPr>
            </w:pPr>
          </w:p>
          <w:p w14:paraId="26224C74" w14:textId="77777777" w:rsidR="00CF0014" w:rsidRPr="004A58EF" w:rsidRDefault="00CF0014" w:rsidP="00834C15">
            <w:pPr>
              <w:rPr>
                <w:rFonts w:ascii="Verdana" w:eastAsia="Times New Roman" w:hAnsi="Verdana" w:cs="Arial"/>
                <w:sz w:val="18"/>
                <w:szCs w:val="18"/>
                <w:lang w:eastAsia="de-DE"/>
              </w:rPr>
            </w:pPr>
          </w:p>
          <w:p w14:paraId="0CDBB72A" w14:textId="77777777" w:rsidR="00CF0014" w:rsidRPr="004A58EF" w:rsidRDefault="00CF0014" w:rsidP="00834C15">
            <w:pPr>
              <w:rPr>
                <w:rFonts w:ascii="Verdana" w:eastAsia="Times New Roman" w:hAnsi="Verdana" w:cs="Arial"/>
                <w:sz w:val="18"/>
                <w:szCs w:val="18"/>
                <w:lang w:eastAsia="de-DE"/>
              </w:rPr>
            </w:pPr>
          </w:p>
          <w:p w14:paraId="640E8280" w14:textId="77777777" w:rsidR="00CF0014" w:rsidRPr="004A58EF" w:rsidRDefault="00CF0014" w:rsidP="00834C15">
            <w:pPr>
              <w:rPr>
                <w:rFonts w:ascii="Verdana" w:eastAsia="Times New Roman" w:hAnsi="Verdana" w:cs="Arial"/>
                <w:sz w:val="18"/>
                <w:szCs w:val="18"/>
                <w:lang w:eastAsia="de-DE"/>
              </w:rPr>
            </w:pPr>
          </w:p>
          <w:p w14:paraId="1BB143D7" w14:textId="77777777" w:rsidR="00CF0014" w:rsidRPr="004A58EF" w:rsidRDefault="00CF0014" w:rsidP="00834C15">
            <w:pPr>
              <w:rPr>
                <w:rFonts w:ascii="Verdana" w:eastAsia="Times New Roman" w:hAnsi="Verdana" w:cs="Arial"/>
                <w:sz w:val="18"/>
                <w:szCs w:val="18"/>
                <w:lang w:eastAsia="de-DE"/>
              </w:rPr>
            </w:pPr>
            <w:r w:rsidRPr="004A58EF">
              <w:rPr>
                <w:rFonts w:ascii="Verdana" w:eastAsia="Times New Roman" w:hAnsi="Verdana" w:cs="Arial"/>
                <w:sz w:val="18"/>
                <w:szCs w:val="18"/>
                <w:lang w:eastAsia="de-DE"/>
              </w:rPr>
              <w:t>10</w:t>
            </w:r>
          </w:p>
          <w:p w14:paraId="7A8452B0" w14:textId="77777777" w:rsidR="00CF0014" w:rsidRPr="004A58EF" w:rsidRDefault="00CF0014" w:rsidP="00834C15">
            <w:pPr>
              <w:rPr>
                <w:rFonts w:ascii="Verdana" w:eastAsia="Times New Roman" w:hAnsi="Verdana" w:cs="Arial"/>
                <w:sz w:val="18"/>
                <w:szCs w:val="18"/>
                <w:lang w:eastAsia="de-DE"/>
              </w:rPr>
            </w:pPr>
          </w:p>
          <w:p w14:paraId="416523FF" w14:textId="77777777" w:rsidR="00CF0014" w:rsidRPr="004A58EF" w:rsidRDefault="00CF0014" w:rsidP="00834C15">
            <w:pPr>
              <w:rPr>
                <w:rFonts w:ascii="Verdana" w:eastAsia="Times New Roman" w:hAnsi="Verdana" w:cs="Arial"/>
                <w:sz w:val="18"/>
                <w:szCs w:val="18"/>
                <w:lang w:eastAsia="de-DE"/>
              </w:rPr>
            </w:pPr>
          </w:p>
          <w:p w14:paraId="6022C36E" w14:textId="77777777" w:rsidR="00CF0014" w:rsidRPr="004A58EF" w:rsidRDefault="00CF0014" w:rsidP="00834C15">
            <w:pPr>
              <w:rPr>
                <w:rFonts w:ascii="Verdana" w:eastAsia="Times New Roman" w:hAnsi="Verdana" w:cs="Arial"/>
                <w:sz w:val="18"/>
                <w:szCs w:val="18"/>
                <w:lang w:eastAsia="de-DE"/>
              </w:rPr>
            </w:pPr>
          </w:p>
          <w:p w14:paraId="30B02BFA" w14:textId="77777777" w:rsidR="00CF0014" w:rsidRPr="004A58EF" w:rsidRDefault="00CF0014" w:rsidP="00834C15">
            <w:pPr>
              <w:rPr>
                <w:rFonts w:ascii="Verdana" w:eastAsia="Times New Roman" w:hAnsi="Verdana" w:cs="Arial"/>
                <w:sz w:val="18"/>
                <w:szCs w:val="18"/>
                <w:lang w:eastAsia="de-DE"/>
              </w:rPr>
            </w:pPr>
          </w:p>
          <w:p w14:paraId="7193E790" w14:textId="77777777" w:rsidR="00CF0014" w:rsidRPr="004A58EF" w:rsidRDefault="00CF0014" w:rsidP="00834C15">
            <w:pPr>
              <w:rPr>
                <w:rFonts w:ascii="Verdana" w:eastAsia="Times New Roman" w:hAnsi="Verdana" w:cs="Arial"/>
                <w:sz w:val="18"/>
                <w:szCs w:val="18"/>
                <w:lang w:eastAsia="de-DE"/>
              </w:rPr>
            </w:pPr>
            <w:r w:rsidRPr="004A58EF">
              <w:rPr>
                <w:rFonts w:ascii="Verdana" w:eastAsia="Times New Roman" w:hAnsi="Verdana" w:cs="Arial"/>
                <w:sz w:val="18"/>
                <w:szCs w:val="18"/>
                <w:lang w:eastAsia="de-DE"/>
              </w:rPr>
              <w:t>15</w:t>
            </w:r>
          </w:p>
          <w:p w14:paraId="52278608" w14:textId="77777777" w:rsidR="00CF0014" w:rsidRPr="004A58EF" w:rsidRDefault="00CF0014" w:rsidP="00834C15">
            <w:pPr>
              <w:rPr>
                <w:rFonts w:ascii="Verdana" w:eastAsia="Times New Roman" w:hAnsi="Verdana" w:cs="Arial"/>
                <w:sz w:val="18"/>
                <w:szCs w:val="18"/>
                <w:lang w:eastAsia="de-DE"/>
              </w:rPr>
            </w:pPr>
          </w:p>
          <w:p w14:paraId="514DD186" w14:textId="77777777" w:rsidR="00CF0014" w:rsidRPr="004A58EF" w:rsidRDefault="00CF0014" w:rsidP="00834C15">
            <w:pPr>
              <w:rPr>
                <w:rFonts w:ascii="Verdana" w:eastAsia="Times New Roman" w:hAnsi="Verdana" w:cs="Arial"/>
                <w:sz w:val="18"/>
                <w:szCs w:val="18"/>
                <w:lang w:eastAsia="de-DE"/>
              </w:rPr>
            </w:pPr>
          </w:p>
          <w:p w14:paraId="316BDBBF" w14:textId="77777777" w:rsidR="00CF0014" w:rsidRPr="004A58EF" w:rsidRDefault="00CF0014" w:rsidP="00834C15">
            <w:pPr>
              <w:rPr>
                <w:rFonts w:ascii="Verdana" w:eastAsia="Times New Roman" w:hAnsi="Verdana" w:cs="Arial"/>
                <w:sz w:val="18"/>
                <w:szCs w:val="18"/>
                <w:lang w:eastAsia="de-DE"/>
              </w:rPr>
            </w:pPr>
          </w:p>
          <w:p w14:paraId="11D9EE9A" w14:textId="77777777" w:rsidR="00CF0014" w:rsidRPr="004A58EF" w:rsidRDefault="00CF0014" w:rsidP="00834C15">
            <w:pPr>
              <w:rPr>
                <w:rFonts w:ascii="Verdana" w:eastAsia="Times New Roman" w:hAnsi="Verdana" w:cs="Arial"/>
                <w:sz w:val="18"/>
                <w:szCs w:val="18"/>
                <w:lang w:eastAsia="de-DE"/>
              </w:rPr>
            </w:pPr>
          </w:p>
          <w:p w14:paraId="70A356F8" w14:textId="77777777" w:rsidR="00CF0014" w:rsidRPr="004A58EF" w:rsidRDefault="00CF0014" w:rsidP="00834C15">
            <w:pPr>
              <w:rPr>
                <w:rFonts w:ascii="Verdana" w:eastAsia="Times New Roman" w:hAnsi="Verdana" w:cs="Arial"/>
                <w:sz w:val="18"/>
                <w:szCs w:val="18"/>
                <w:lang w:eastAsia="de-DE"/>
              </w:rPr>
            </w:pPr>
            <w:r w:rsidRPr="004A58EF">
              <w:rPr>
                <w:rFonts w:ascii="Verdana" w:eastAsia="Times New Roman" w:hAnsi="Verdana" w:cs="Arial"/>
                <w:sz w:val="18"/>
                <w:szCs w:val="18"/>
                <w:lang w:eastAsia="de-DE"/>
              </w:rPr>
              <w:t>20</w:t>
            </w:r>
          </w:p>
          <w:p w14:paraId="454C5DCE" w14:textId="77777777" w:rsidR="00CF0014" w:rsidRPr="004A58EF" w:rsidRDefault="00CF0014" w:rsidP="00834C15">
            <w:pPr>
              <w:rPr>
                <w:rFonts w:ascii="Verdana" w:eastAsia="Times New Roman" w:hAnsi="Verdana" w:cs="Arial"/>
                <w:sz w:val="18"/>
                <w:szCs w:val="18"/>
                <w:lang w:eastAsia="de-DE"/>
              </w:rPr>
            </w:pPr>
          </w:p>
          <w:p w14:paraId="1DB78F77" w14:textId="77777777" w:rsidR="00CF0014" w:rsidRPr="004A58EF" w:rsidRDefault="00CF0014" w:rsidP="00834C15">
            <w:pPr>
              <w:rPr>
                <w:rFonts w:ascii="Verdana" w:eastAsia="Times New Roman" w:hAnsi="Verdana" w:cs="Arial"/>
                <w:sz w:val="18"/>
                <w:szCs w:val="18"/>
                <w:lang w:eastAsia="de-DE"/>
              </w:rPr>
            </w:pPr>
          </w:p>
          <w:p w14:paraId="260783BA" w14:textId="77777777" w:rsidR="00CF0014" w:rsidRPr="004A58EF" w:rsidRDefault="00CF0014" w:rsidP="00834C15">
            <w:pPr>
              <w:rPr>
                <w:rFonts w:ascii="Verdana" w:eastAsia="Times New Roman" w:hAnsi="Verdana" w:cs="Arial"/>
                <w:sz w:val="18"/>
                <w:szCs w:val="18"/>
                <w:lang w:eastAsia="de-DE"/>
              </w:rPr>
            </w:pPr>
          </w:p>
          <w:p w14:paraId="09553297" w14:textId="77777777" w:rsidR="00CF0014" w:rsidRPr="004A58EF" w:rsidRDefault="00CF0014" w:rsidP="00834C15">
            <w:pPr>
              <w:rPr>
                <w:rFonts w:ascii="Verdana" w:eastAsia="Times New Roman" w:hAnsi="Verdana" w:cs="Arial"/>
                <w:sz w:val="18"/>
                <w:szCs w:val="18"/>
                <w:lang w:eastAsia="de-DE"/>
              </w:rPr>
            </w:pPr>
          </w:p>
          <w:p w14:paraId="2482914A" w14:textId="77777777" w:rsidR="00CF0014" w:rsidRPr="004A58EF" w:rsidRDefault="00CF0014" w:rsidP="00834C15">
            <w:pPr>
              <w:rPr>
                <w:rFonts w:ascii="Verdana" w:eastAsia="Times New Roman" w:hAnsi="Verdana" w:cs="Arial"/>
                <w:sz w:val="18"/>
                <w:szCs w:val="18"/>
                <w:lang w:eastAsia="de-DE"/>
              </w:rPr>
            </w:pPr>
            <w:r w:rsidRPr="004A58EF">
              <w:rPr>
                <w:rFonts w:ascii="Verdana" w:eastAsia="Times New Roman" w:hAnsi="Verdana" w:cs="Arial"/>
                <w:sz w:val="18"/>
                <w:szCs w:val="18"/>
                <w:lang w:eastAsia="de-DE"/>
              </w:rPr>
              <w:t>25</w:t>
            </w:r>
          </w:p>
          <w:p w14:paraId="400C93D5" w14:textId="77777777" w:rsidR="00CF0014" w:rsidRPr="004A58EF" w:rsidRDefault="00CF0014" w:rsidP="00834C15">
            <w:pPr>
              <w:rPr>
                <w:rFonts w:ascii="Verdana" w:eastAsia="Times New Roman" w:hAnsi="Verdana" w:cs="Arial"/>
                <w:sz w:val="18"/>
                <w:szCs w:val="18"/>
                <w:lang w:eastAsia="de-DE"/>
              </w:rPr>
            </w:pPr>
          </w:p>
          <w:p w14:paraId="3D9024F3" w14:textId="77777777" w:rsidR="00CF0014" w:rsidRPr="004A58EF" w:rsidRDefault="00CF0014" w:rsidP="00834C15">
            <w:pPr>
              <w:rPr>
                <w:rFonts w:ascii="Verdana" w:eastAsia="Times New Roman" w:hAnsi="Verdana" w:cs="Arial"/>
                <w:sz w:val="18"/>
                <w:szCs w:val="18"/>
                <w:lang w:eastAsia="de-DE"/>
              </w:rPr>
            </w:pPr>
          </w:p>
          <w:p w14:paraId="5DE65E8F" w14:textId="77777777" w:rsidR="00CF0014" w:rsidRPr="004A58EF" w:rsidRDefault="00CF0014" w:rsidP="00834C15">
            <w:pPr>
              <w:rPr>
                <w:rFonts w:ascii="Verdana" w:eastAsia="Times New Roman" w:hAnsi="Verdana" w:cs="Arial"/>
                <w:sz w:val="18"/>
                <w:szCs w:val="18"/>
                <w:lang w:eastAsia="de-DE"/>
              </w:rPr>
            </w:pPr>
          </w:p>
          <w:p w14:paraId="69C67D72" w14:textId="77777777" w:rsidR="00CF0014" w:rsidRPr="004A58EF" w:rsidRDefault="00CF0014" w:rsidP="00834C15">
            <w:pPr>
              <w:rPr>
                <w:rFonts w:ascii="Verdana" w:eastAsia="Times New Roman" w:hAnsi="Verdana" w:cs="Arial"/>
                <w:sz w:val="18"/>
                <w:szCs w:val="18"/>
                <w:lang w:eastAsia="de-DE"/>
              </w:rPr>
            </w:pPr>
          </w:p>
          <w:p w14:paraId="7EC77506" w14:textId="77777777" w:rsidR="00CF0014" w:rsidRPr="004A58EF" w:rsidRDefault="00CF0014" w:rsidP="00834C15">
            <w:pPr>
              <w:rPr>
                <w:rFonts w:ascii="Verdana" w:eastAsia="Times New Roman" w:hAnsi="Verdana" w:cs="Arial"/>
                <w:sz w:val="18"/>
                <w:szCs w:val="18"/>
                <w:lang w:eastAsia="de-DE"/>
              </w:rPr>
            </w:pPr>
            <w:r w:rsidRPr="004A58EF">
              <w:rPr>
                <w:rFonts w:ascii="Verdana" w:eastAsia="Times New Roman" w:hAnsi="Verdana" w:cs="Arial"/>
                <w:sz w:val="18"/>
                <w:szCs w:val="18"/>
                <w:lang w:eastAsia="de-DE"/>
              </w:rPr>
              <w:t>30</w:t>
            </w:r>
          </w:p>
          <w:p w14:paraId="44E155A0" w14:textId="77777777" w:rsidR="00CF0014" w:rsidRPr="004A58EF" w:rsidRDefault="00CF0014" w:rsidP="00834C15">
            <w:pPr>
              <w:rPr>
                <w:rFonts w:ascii="Verdana" w:eastAsia="Times New Roman" w:hAnsi="Verdana" w:cs="Arial"/>
                <w:sz w:val="18"/>
                <w:szCs w:val="18"/>
                <w:lang w:eastAsia="de-DE"/>
              </w:rPr>
            </w:pPr>
          </w:p>
          <w:p w14:paraId="139EAB14" w14:textId="77777777" w:rsidR="00CF0014" w:rsidRPr="004A58EF" w:rsidRDefault="00CF0014" w:rsidP="00834C15">
            <w:pPr>
              <w:rPr>
                <w:rFonts w:ascii="Verdana" w:eastAsia="Times New Roman" w:hAnsi="Verdana" w:cs="Arial"/>
                <w:sz w:val="18"/>
                <w:szCs w:val="18"/>
                <w:lang w:eastAsia="de-DE"/>
              </w:rPr>
            </w:pPr>
          </w:p>
          <w:p w14:paraId="4915CA79" w14:textId="77777777" w:rsidR="00CF0014" w:rsidRPr="004A58EF" w:rsidRDefault="00CF0014" w:rsidP="00834C15">
            <w:pPr>
              <w:rPr>
                <w:rFonts w:ascii="Verdana" w:eastAsia="Times New Roman" w:hAnsi="Verdana" w:cs="Arial"/>
                <w:sz w:val="18"/>
                <w:szCs w:val="18"/>
                <w:lang w:eastAsia="de-DE"/>
              </w:rPr>
            </w:pPr>
          </w:p>
          <w:p w14:paraId="6405643D" w14:textId="77777777" w:rsidR="00CF0014" w:rsidRPr="004A58EF" w:rsidRDefault="00CF0014" w:rsidP="00834C15">
            <w:pPr>
              <w:rPr>
                <w:rFonts w:ascii="Verdana" w:eastAsia="Times New Roman" w:hAnsi="Verdana" w:cs="Arial"/>
                <w:sz w:val="18"/>
                <w:szCs w:val="18"/>
                <w:lang w:eastAsia="de-DE"/>
              </w:rPr>
            </w:pPr>
          </w:p>
          <w:p w14:paraId="3DE361A9" w14:textId="77777777" w:rsidR="00CF0014" w:rsidRPr="004A58EF" w:rsidRDefault="00CF0014" w:rsidP="00834C15">
            <w:pPr>
              <w:rPr>
                <w:rFonts w:ascii="Verdana" w:eastAsia="Times New Roman" w:hAnsi="Verdana" w:cs="Arial"/>
                <w:sz w:val="18"/>
                <w:szCs w:val="18"/>
                <w:lang w:eastAsia="de-DE"/>
              </w:rPr>
            </w:pPr>
            <w:r w:rsidRPr="004A58EF">
              <w:rPr>
                <w:rFonts w:ascii="Verdana" w:eastAsia="Times New Roman" w:hAnsi="Verdana" w:cs="Arial"/>
                <w:sz w:val="18"/>
                <w:szCs w:val="18"/>
                <w:lang w:eastAsia="de-DE"/>
              </w:rPr>
              <w:t>35</w:t>
            </w:r>
          </w:p>
          <w:p w14:paraId="572660A4" w14:textId="77777777" w:rsidR="00CF0014" w:rsidRPr="004A58EF" w:rsidRDefault="00CF0014" w:rsidP="00834C15">
            <w:pPr>
              <w:rPr>
                <w:rFonts w:ascii="Verdana" w:eastAsia="Times New Roman" w:hAnsi="Verdana" w:cs="Arial"/>
                <w:sz w:val="18"/>
                <w:szCs w:val="18"/>
                <w:lang w:eastAsia="de-DE"/>
              </w:rPr>
            </w:pPr>
          </w:p>
          <w:p w14:paraId="76566205" w14:textId="77777777" w:rsidR="00CF0014" w:rsidRPr="004A58EF" w:rsidRDefault="00CF0014" w:rsidP="00834C15">
            <w:pPr>
              <w:rPr>
                <w:rFonts w:ascii="Verdana" w:eastAsia="Times New Roman" w:hAnsi="Verdana" w:cs="Arial"/>
                <w:sz w:val="18"/>
                <w:szCs w:val="18"/>
                <w:lang w:eastAsia="de-DE"/>
              </w:rPr>
            </w:pPr>
          </w:p>
          <w:p w14:paraId="6AFB4FFA" w14:textId="77777777" w:rsidR="00CF0014" w:rsidRPr="004A58EF" w:rsidRDefault="00CF0014" w:rsidP="00834C15">
            <w:pPr>
              <w:rPr>
                <w:rFonts w:ascii="Verdana" w:eastAsia="Times New Roman" w:hAnsi="Verdana" w:cs="Arial"/>
                <w:sz w:val="18"/>
                <w:szCs w:val="18"/>
                <w:lang w:eastAsia="de-DE"/>
              </w:rPr>
            </w:pPr>
          </w:p>
          <w:p w14:paraId="463814E5" w14:textId="77777777" w:rsidR="00CF0014" w:rsidRPr="004A58EF" w:rsidRDefault="00CF0014" w:rsidP="00834C15">
            <w:pPr>
              <w:rPr>
                <w:rFonts w:ascii="Verdana" w:eastAsia="Times New Roman" w:hAnsi="Verdana" w:cs="Arial"/>
                <w:sz w:val="18"/>
                <w:szCs w:val="18"/>
                <w:lang w:eastAsia="de-DE"/>
              </w:rPr>
            </w:pPr>
          </w:p>
          <w:p w14:paraId="70865E65" w14:textId="77777777" w:rsidR="00CF0014" w:rsidRPr="004A58EF" w:rsidRDefault="00CF0014" w:rsidP="00834C15">
            <w:pPr>
              <w:rPr>
                <w:rFonts w:ascii="Verdana" w:eastAsia="Times New Roman" w:hAnsi="Verdana" w:cs="Arial"/>
                <w:sz w:val="18"/>
                <w:szCs w:val="18"/>
                <w:lang w:eastAsia="de-DE"/>
              </w:rPr>
            </w:pPr>
            <w:r w:rsidRPr="004A58EF">
              <w:rPr>
                <w:rFonts w:ascii="Verdana" w:eastAsia="Times New Roman" w:hAnsi="Verdana" w:cs="Arial"/>
                <w:sz w:val="18"/>
                <w:szCs w:val="18"/>
                <w:lang w:eastAsia="de-DE"/>
              </w:rPr>
              <w:t>40</w:t>
            </w:r>
          </w:p>
          <w:p w14:paraId="6DE03449" w14:textId="77777777" w:rsidR="00CF0014" w:rsidRPr="004A58EF" w:rsidRDefault="00CF0014" w:rsidP="00834C15">
            <w:pPr>
              <w:rPr>
                <w:rFonts w:ascii="Verdana" w:eastAsia="Times New Roman" w:hAnsi="Verdana" w:cs="Arial"/>
                <w:sz w:val="18"/>
                <w:szCs w:val="18"/>
                <w:lang w:eastAsia="de-DE"/>
              </w:rPr>
            </w:pPr>
          </w:p>
          <w:p w14:paraId="4D42CE6D" w14:textId="77777777" w:rsidR="00CF0014" w:rsidRPr="004A58EF" w:rsidRDefault="00CF0014" w:rsidP="00834C15">
            <w:pPr>
              <w:rPr>
                <w:rFonts w:ascii="Verdana" w:eastAsia="Times New Roman" w:hAnsi="Verdana" w:cs="Arial"/>
                <w:sz w:val="18"/>
                <w:szCs w:val="18"/>
                <w:lang w:eastAsia="de-DE"/>
              </w:rPr>
            </w:pPr>
          </w:p>
          <w:p w14:paraId="16F619D2" w14:textId="77777777" w:rsidR="00CF0014" w:rsidRPr="004A58EF" w:rsidRDefault="00CF0014" w:rsidP="00834C15">
            <w:pPr>
              <w:rPr>
                <w:rFonts w:ascii="Verdana" w:eastAsia="Times New Roman" w:hAnsi="Verdana" w:cs="Arial"/>
                <w:sz w:val="18"/>
                <w:szCs w:val="18"/>
                <w:lang w:eastAsia="de-DE"/>
              </w:rPr>
            </w:pPr>
          </w:p>
          <w:p w14:paraId="7A49482E" w14:textId="77777777" w:rsidR="00CF0014" w:rsidRPr="004A58EF" w:rsidRDefault="00CF0014" w:rsidP="00834C15">
            <w:pPr>
              <w:rPr>
                <w:rFonts w:ascii="Verdana" w:eastAsia="Times New Roman" w:hAnsi="Verdana" w:cs="Arial"/>
                <w:sz w:val="18"/>
                <w:szCs w:val="18"/>
                <w:lang w:eastAsia="de-DE"/>
              </w:rPr>
            </w:pPr>
          </w:p>
          <w:p w14:paraId="68630412" w14:textId="77777777" w:rsidR="00CF0014" w:rsidRPr="004A58EF" w:rsidRDefault="00CF0014" w:rsidP="00834C15">
            <w:pPr>
              <w:rPr>
                <w:rFonts w:ascii="Verdana" w:eastAsia="Times New Roman" w:hAnsi="Verdana" w:cs="Arial"/>
                <w:sz w:val="18"/>
                <w:szCs w:val="18"/>
                <w:lang w:eastAsia="de-DE"/>
              </w:rPr>
            </w:pPr>
            <w:r w:rsidRPr="004A58EF">
              <w:rPr>
                <w:rFonts w:ascii="Verdana" w:eastAsia="Times New Roman" w:hAnsi="Verdana" w:cs="Arial"/>
                <w:sz w:val="18"/>
                <w:szCs w:val="18"/>
                <w:lang w:eastAsia="de-DE"/>
              </w:rPr>
              <w:t>45</w:t>
            </w:r>
          </w:p>
          <w:p w14:paraId="39A00E04" w14:textId="77777777" w:rsidR="00CF0014" w:rsidRPr="004A58EF" w:rsidRDefault="00CF0014" w:rsidP="00834C15">
            <w:pPr>
              <w:rPr>
                <w:rFonts w:ascii="Verdana" w:eastAsia="Times New Roman" w:hAnsi="Verdana" w:cs="Arial"/>
                <w:sz w:val="18"/>
                <w:szCs w:val="18"/>
                <w:lang w:eastAsia="de-DE"/>
              </w:rPr>
            </w:pPr>
          </w:p>
          <w:p w14:paraId="4C46835F" w14:textId="77777777" w:rsidR="00CF0014" w:rsidRPr="004A58EF" w:rsidRDefault="00CF0014" w:rsidP="00834C15">
            <w:pPr>
              <w:rPr>
                <w:rFonts w:ascii="Verdana" w:eastAsia="Times New Roman" w:hAnsi="Verdana" w:cs="Arial"/>
                <w:sz w:val="18"/>
                <w:szCs w:val="18"/>
                <w:lang w:eastAsia="de-DE"/>
              </w:rPr>
            </w:pPr>
          </w:p>
          <w:p w14:paraId="482ABE22" w14:textId="77777777" w:rsidR="00CF0014" w:rsidRPr="004A58EF" w:rsidRDefault="00CF0014" w:rsidP="00834C15">
            <w:pPr>
              <w:rPr>
                <w:rFonts w:ascii="Verdana" w:eastAsia="Times New Roman" w:hAnsi="Verdana" w:cs="Arial"/>
                <w:sz w:val="18"/>
                <w:szCs w:val="18"/>
                <w:lang w:eastAsia="de-DE"/>
              </w:rPr>
            </w:pPr>
          </w:p>
          <w:p w14:paraId="2ACD0A66" w14:textId="77777777" w:rsidR="00CF0014" w:rsidRPr="004A58EF" w:rsidRDefault="00CF0014" w:rsidP="00834C15">
            <w:pPr>
              <w:rPr>
                <w:rFonts w:ascii="Verdana" w:eastAsia="Times New Roman" w:hAnsi="Verdana" w:cs="Arial"/>
                <w:sz w:val="18"/>
                <w:szCs w:val="18"/>
                <w:lang w:eastAsia="de-DE"/>
              </w:rPr>
            </w:pPr>
          </w:p>
          <w:p w14:paraId="1714C20D" w14:textId="77777777" w:rsidR="00CF0014" w:rsidRPr="004A58EF" w:rsidRDefault="00CF0014" w:rsidP="00834C15">
            <w:pPr>
              <w:rPr>
                <w:rFonts w:ascii="Verdana" w:eastAsia="Times New Roman" w:hAnsi="Verdana" w:cs="Arial"/>
                <w:sz w:val="18"/>
                <w:szCs w:val="18"/>
                <w:lang w:eastAsia="de-DE"/>
              </w:rPr>
            </w:pPr>
            <w:r w:rsidRPr="004A58EF">
              <w:rPr>
                <w:rFonts w:ascii="Verdana" w:eastAsia="Times New Roman" w:hAnsi="Verdana" w:cs="Arial"/>
                <w:sz w:val="18"/>
                <w:szCs w:val="18"/>
                <w:lang w:eastAsia="de-DE"/>
              </w:rPr>
              <w:t>50</w:t>
            </w:r>
          </w:p>
          <w:p w14:paraId="12651BC8" w14:textId="77777777" w:rsidR="00CF0014" w:rsidRPr="004A58EF" w:rsidRDefault="00CF0014" w:rsidP="00834C15">
            <w:pPr>
              <w:rPr>
                <w:rFonts w:ascii="Verdana" w:eastAsia="Times New Roman" w:hAnsi="Verdana" w:cs="Arial"/>
                <w:sz w:val="18"/>
                <w:szCs w:val="18"/>
                <w:lang w:eastAsia="de-DE"/>
              </w:rPr>
            </w:pPr>
          </w:p>
          <w:p w14:paraId="4BE77DD4" w14:textId="77777777" w:rsidR="00CF0014" w:rsidRPr="004A58EF" w:rsidRDefault="00CF0014" w:rsidP="00834C15">
            <w:pPr>
              <w:rPr>
                <w:rFonts w:ascii="Verdana" w:eastAsia="Times New Roman" w:hAnsi="Verdana" w:cs="Arial"/>
                <w:sz w:val="18"/>
                <w:szCs w:val="18"/>
                <w:lang w:eastAsia="de-DE"/>
              </w:rPr>
            </w:pPr>
          </w:p>
          <w:p w14:paraId="0AD3145F" w14:textId="77777777" w:rsidR="00CF0014" w:rsidRPr="004A58EF" w:rsidRDefault="00CF0014" w:rsidP="00834C15">
            <w:pPr>
              <w:rPr>
                <w:rFonts w:ascii="Verdana" w:eastAsia="Times New Roman" w:hAnsi="Verdana" w:cs="Arial"/>
                <w:sz w:val="18"/>
                <w:szCs w:val="18"/>
                <w:lang w:eastAsia="de-DE"/>
              </w:rPr>
            </w:pPr>
          </w:p>
          <w:p w14:paraId="5EC138A2" w14:textId="77777777" w:rsidR="00CF0014" w:rsidRPr="004A58EF" w:rsidRDefault="00CF0014" w:rsidP="00834C15">
            <w:pPr>
              <w:rPr>
                <w:rFonts w:ascii="Verdana" w:eastAsia="Times New Roman" w:hAnsi="Verdana" w:cs="Arial"/>
                <w:sz w:val="18"/>
                <w:szCs w:val="18"/>
                <w:lang w:eastAsia="de-DE"/>
              </w:rPr>
            </w:pPr>
          </w:p>
          <w:p w14:paraId="35A67A91" w14:textId="77777777" w:rsidR="00CF0014" w:rsidRPr="004A58EF" w:rsidRDefault="00CF0014" w:rsidP="00834C15">
            <w:pPr>
              <w:rPr>
                <w:rFonts w:ascii="Verdana" w:eastAsia="Times New Roman" w:hAnsi="Verdana" w:cs="Arial"/>
                <w:sz w:val="18"/>
                <w:szCs w:val="18"/>
                <w:lang w:eastAsia="de-DE"/>
              </w:rPr>
            </w:pPr>
            <w:r w:rsidRPr="004A58EF">
              <w:rPr>
                <w:rFonts w:ascii="Verdana" w:eastAsia="Times New Roman" w:hAnsi="Verdana" w:cs="Arial"/>
                <w:sz w:val="18"/>
                <w:szCs w:val="18"/>
                <w:lang w:eastAsia="de-DE"/>
              </w:rPr>
              <w:t>55</w:t>
            </w:r>
          </w:p>
          <w:p w14:paraId="4EB8CCBD" w14:textId="77777777" w:rsidR="00CF0014" w:rsidRPr="004A58EF" w:rsidRDefault="00CF0014" w:rsidP="00834C15">
            <w:pPr>
              <w:rPr>
                <w:rFonts w:ascii="Verdana" w:eastAsia="Times New Roman" w:hAnsi="Verdana" w:cs="Arial"/>
                <w:sz w:val="18"/>
                <w:szCs w:val="18"/>
                <w:lang w:eastAsia="de-DE"/>
              </w:rPr>
            </w:pPr>
          </w:p>
          <w:p w14:paraId="2293541D" w14:textId="77777777" w:rsidR="00CF0014" w:rsidRPr="004A58EF" w:rsidRDefault="00CF0014" w:rsidP="00834C15">
            <w:pPr>
              <w:rPr>
                <w:rFonts w:ascii="Verdana" w:eastAsia="Times New Roman" w:hAnsi="Verdana" w:cs="Arial"/>
                <w:sz w:val="18"/>
                <w:szCs w:val="18"/>
                <w:lang w:eastAsia="de-DE"/>
              </w:rPr>
            </w:pPr>
          </w:p>
          <w:p w14:paraId="090EB421" w14:textId="77777777" w:rsidR="00CF0014" w:rsidRPr="004A58EF" w:rsidRDefault="00CF0014" w:rsidP="00834C15">
            <w:pPr>
              <w:rPr>
                <w:rFonts w:ascii="Verdana" w:eastAsia="Times New Roman" w:hAnsi="Verdana" w:cs="Arial"/>
                <w:sz w:val="18"/>
                <w:szCs w:val="18"/>
                <w:lang w:eastAsia="de-DE"/>
              </w:rPr>
            </w:pPr>
          </w:p>
          <w:p w14:paraId="1421166E" w14:textId="77777777" w:rsidR="00CF0014" w:rsidRPr="004A58EF" w:rsidRDefault="00CF0014" w:rsidP="00834C15">
            <w:pPr>
              <w:rPr>
                <w:rFonts w:ascii="Verdana" w:eastAsia="Times New Roman" w:hAnsi="Verdana" w:cs="Arial"/>
                <w:sz w:val="18"/>
                <w:szCs w:val="18"/>
                <w:lang w:eastAsia="de-DE"/>
              </w:rPr>
            </w:pPr>
          </w:p>
          <w:p w14:paraId="54663587" w14:textId="77777777" w:rsidR="00CF0014" w:rsidRPr="004A58EF" w:rsidRDefault="00CF0014" w:rsidP="00834C15">
            <w:pPr>
              <w:rPr>
                <w:rFonts w:ascii="Verdana" w:eastAsia="Times New Roman" w:hAnsi="Verdana" w:cs="Arial"/>
                <w:sz w:val="18"/>
                <w:szCs w:val="18"/>
                <w:lang w:eastAsia="de-DE"/>
              </w:rPr>
            </w:pPr>
            <w:r w:rsidRPr="004A58EF">
              <w:rPr>
                <w:rFonts w:ascii="Verdana" w:eastAsia="Times New Roman" w:hAnsi="Verdana" w:cs="Arial"/>
                <w:sz w:val="18"/>
                <w:szCs w:val="18"/>
                <w:lang w:eastAsia="de-DE"/>
              </w:rPr>
              <w:t>60</w:t>
            </w:r>
          </w:p>
          <w:p w14:paraId="70206564" w14:textId="77777777" w:rsidR="00CF0014" w:rsidRPr="004A58EF" w:rsidRDefault="00CF0014" w:rsidP="00834C15">
            <w:pPr>
              <w:rPr>
                <w:rFonts w:ascii="Verdana" w:eastAsia="Times New Roman" w:hAnsi="Verdana" w:cs="Arial"/>
                <w:sz w:val="18"/>
                <w:szCs w:val="18"/>
                <w:lang w:eastAsia="de-DE"/>
              </w:rPr>
            </w:pPr>
          </w:p>
          <w:p w14:paraId="25DE9601" w14:textId="77777777" w:rsidR="00CF0014" w:rsidRPr="004A58EF" w:rsidRDefault="00CF0014" w:rsidP="00834C15">
            <w:pPr>
              <w:rPr>
                <w:rFonts w:ascii="Verdana" w:eastAsia="Times New Roman" w:hAnsi="Verdana" w:cs="Arial"/>
                <w:sz w:val="18"/>
                <w:szCs w:val="18"/>
                <w:lang w:eastAsia="de-DE"/>
              </w:rPr>
            </w:pPr>
          </w:p>
          <w:p w14:paraId="672D74C2" w14:textId="77777777" w:rsidR="00CF0014" w:rsidRPr="004A58EF" w:rsidRDefault="00CF0014" w:rsidP="00834C15">
            <w:pPr>
              <w:rPr>
                <w:rFonts w:ascii="Verdana" w:eastAsia="Times New Roman" w:hAnsi="Verdana" w:cs="Arial"/>
                <w:sz w:val="18"/>
                <w:szCs w:val="18"/>
                <w:lang w:eastAsia="de-DE"/>
              </w:rPr>
            </w:pPr>
          </w:p>
          <w:p w14:paraId="55E532DB" w14:textId="77777777" w:rsidR="00CF0014" w:rsidRPr="004A58EF" w:rsidRDefault="00CF0014" w:rsidP="00834C15">
            <w:pPr>
              <w:rPr>
                <w:rFonts w:ascii="Verdana" w:eastAsia="Times New Roman" w:hAnsi="Verdana" w:cs="Arial"/>
                <w:sz w:val="18"/>
                <w:szCs w:val="18"/>
                <w:lang w:eastAsia="de-DE"/>
              </w:rPr>
            </w:pPr>
          </w:p>
          <w:p w14:paraId="54DCE97A" w14:textId="77777777" w:rsidR="00CF0014" w:rsidRPr="004A58EF" w:rsidRDefault="00CF0014" w:rsidP="00834C15">
            <w:pPr>
              <w:rPr>
                <w:rFonts w:ascii="Verdana" w:eastAsia="Times New Roman" w:hAnsi="Verdana" w:cs="Arial"/>
                <w:sz w:val="18"/>
                <w:szCs w:val="18"/>
                <w:lang w:eastAsia="de-DE"/>
              </w:rPr>
            </w:pPr>
            <w:r w:rsidRPr="004A58EF">
              <w:rPr>
                <w:rFonts w:ascii="Verdana" w:eastAsia="Times New Roman" w:hAnsi="Verdana" w:cs="Arial"/>
                <w:sz w:val="18"/>
                <w:szCs w:val="18"/>
                <w:lang w:eastAsia="de-DE"/>
              </w:rPr>
              <w:t>65</w:t>
            </w:r>
          </w:p>
          <w:p w14:paraId="39F5D911" w14:textId="77777777" w:rsidR="00CF0014" w:rsidRPr="004A58EF" w:rsidRDefault="00CF0014" w:rsidP="00834C15">
            <w:pPr>
              <w:rPr>
                <w:rFonts w:ascii="Verdana" w:eastAsia="Times New Roman" w:hAnsi="Verdana" w:cs="Arial"/>
                <w:sz w:val="18"/>
                <w:szCs w:val="18"/>
                <w:lang w:eastAsia="de-DE"/>
              </w:rPr>
            </w:pPr>
          </w:p>
          <w:p w14:paraId="279542A9" w14:textId="77777777" w:rsidR="00CF0014" w:rsidRPr="004A58EF" w:rsidRDefault="00CF0014" w:rsidP="00834C15">
            <w:pPr>
              <w:rPr>
                <w:rFonts w:ascii="Verdana" w:eastAsia="Times New Roman" w:hAnsi="Verdana" w:cs="Arial"/>
                <w:sz w:val="18"/>
                <w:szCs w:val="18"/>
                <w:lang w:eastAsia="de-DE"/>
              </w:rPr>
            </w:pPr>
          </w:p>
          <w:p w14:paraId="242B0CF0" w14:textId="77777777" w:rsidR="00CF0014" w:rsidRPr="004A58EF" w:rsidRDefault="00CF0014" w:rsidP="00834C15">
            <w:pPr>
              <w:rPr>
                <w:rFonts w:ascii="Verdana" w:eastAsia="Times New Roman" w:hAnsi="Verdana" w:cs="Arial"/>
                <w:sz w:val="18"/>
                <w:szCs w:val="18"/>
                <w:lang w:eastAsia="de-DE"/>
              </w:rPr>
            </w:pPr>
          </w:p>
          <w:p w14:paraId="229C07DD" w14:textId="77777777" w:rsidR="00CF0014" w:rsidRPr="004A58EF" w:rsidRDefault="00CF0014" w:rsidP="00834C15">
            <w:pPr>
              <w:rPr>
                <w:rFonts w:ascii="Verdana" w:eastAsia="Times New Roman" w:hAnsi="Verdana" w:cs="Arial"/>
                <w:sz w:val="18"/>
                <w:szCs w:val="18"/>
                <w:lang w:eastAsia="de-DE"/>
              </w:rPr>
            </w:pPr>
          </w:p>
          <w:p w14:paraId="56E6775C" w14:textId="77777777" w:rsidR="00CF0014" w:rsidRPr="004A58EF" w:rsidRDefault="00CF0014" w:rsidP="00834C15">
            <w:pPr>
              <w:rPr>
                <w:rFonts w:ascii="Verdana" w:eastAsia="Times New Roman" w:hAnsi="Verdana" w:cs="Arial"/>
                <w:sz w:val="18"/>
                <w:szCs w:val="18"/>
                <w:lang w:eastAsia="de-DE"/>
              </w:rPr>
            </w:pPr>
            <w:r w:rsidRPr="004A58EF">
              <w:rPr>
                <w:rFonts w:ascii="Verdana" w:eastAsia="Times New Roman" w:hAnsi="Verdana" w:cs="Arial"/>
                <w:sz w:val="18"/>
                <w:szCs w:val="18"/>
                <w:lang w:eastAsia="de-DE"/>
              </w:rPr>
              <w:t>70</w:t>
            </w:r>
          </w:p>
          <w:p w14:paraId="627DE899" w14:textId="77777777" w:rsidR="00CF0014" w:rsidRPr="004A58EF" w:rsidRDefault="00CF0014" w:rsidP="00834C15">
            <w:pPr>
              <w:rPr>
                <w:rFonts w:ascii="Verdana" w:eastAsia="Times New Roman" w:hAnsi="Verdana" w:cs="Arial"/>
                <w:sz w:val="18"/>
                <w:szCs w:val="18"/>
                <w:lang w:eastAsia="de-DE"/>
              </w:rPr>
            </w:pPr>
          </w:p>
          <w:p w14:paraId="1351302B" w14:textId="77777777" w:rsidR="00CF0014" w:rsidRPr="004A58EF" w:rsidRDefault="00CF0014" w:rsidP="00834C15">
            <w:pPr>
              <w:rPr>
                <w:rFonts w:ascii="Verdana" w:eastAsia="Times New Roman" w:hAnsi="Verdana" w:cs="Arial"/>
                <w:sz w:val="18"/>
                <w:szCs w:val="18"/>
                <w:lang w:eastAsia="de-DE"/>
              </w:rPr>
            </w:pPr>
          </w:p>
          <w:p w14:paraId="2CB19B64" w14:textId="77777777" w:rsidR="00CF0014" w:rsidRPr="004A58EF" w:rsidRDefault="00CF0014" w:rsidP="00834C15">
            <w:pPr>
              <w:rPr>
                <w:rFonts w:ascii="Verdana" w:eastAsia="Times New Roman" w:hAnsi="Verdana" w:cs="Arial"/>
                <w:sz w:val="18"/>
                <w:szCs w:val="18"/>
                <w:lang w:eastAsia="de-DE"/>
              </w:rPr>
            </w:pPr>
          </w:p>
          <w:p w14:paraId="34A326E4" w14:textId="77777777" w:rsidR="00CF0014" w:rsidRPr="004A58EF" w:rsidRDefault="00CF0014" w:rsidP="00834C15">
            <w:pPr>
              <w:rPr>
                <w:rFonts w:ascii="Verdana" w:eastAsia="Times New Roman" w:hAnsi="Verdana" w:cs="Arial"/>
                <w:sz w:val="18"/>
                <w:szCs w:val="18"/>
                <w:lang w:eastAsia="de-DE"/>
              </w:rPr>
            </w:pPr>
          </w:p>
          <w:p w14:paraId="7217D151" w14:textId="77777777" w:rsidR="00CF0014" w:rsidRPr="004A58EF" w:rsidRDefault="00CF0014" w:rsidP="00834C15">
            <w:pPr>
              <w:rPr>
                <w:rFonts w:ascii="Verdana" w:eastAsia="Times New Roman" w:hAnsi="Verdana" w:cs="Arial"/>
                <w:sz w:val="18"/>
                <w:szCs w:val="18"/>
                <w:lang w:eastAsia="de-DE"/>
              </w:rPr>
            </w:pPr>
            <w:r w:rsidRPr="004A58EF">
              <w:rPr>
                <w:rFonts w:ascii="Verdana" w:eastAsia="Times New Roman" w:hAnsi="Verdana" w:cs="Arial"/>
                <w:sz w:val="18"/>
                <w:szCs w:val="18"/>
                <w:lang w:eastAsia="de-DE"/>
              </w:rPr>
              <w:t>75</w:t>
            </w:r>
          </w:p>
          <w:p w14:paraId="16C5FE20" w14:textId="77777777" w:rsidR="00CF0014" w:rsidRPr="004A58EF" w:rsidRDefault="00CF0014" w:rsidP="00834C15">
            <w:pPr>
              <w:rPr>
                <w:rFonts w:ascii="Verdana" w:eastAsia="Times New Roman" w:hAnsi="Verdana" w:cs="Arial"/>
                <w:sz w:val="18"/>
                <w:szCs w:val="18"/>
                <w:lang w:eastAsia="de-DE"/>
              </w:rPr>
            </w:pPr>
          </w:p>
          <w:p w14:paraId="44B2C21B" w14:textId="77777777" w:rsidR="00CF0014" w:rsidRPr="004A58EF" w:rsidRDefault="00CF0014" w:rsidP="00834C15">
            <w:pPr>
              <w:rPr>
                <w:rFonts w:ascii="Verdana" w:eastAsia="Times New Roman" w:hAnsi="Verdana" w:cs="Arial"/>
                <w:sz w:val="18"/>
                <w:szCs w:val="18"/>
                <w:lang w:eastAsia="de-DE"/>
              </w:rPr>
            </w:pPr>
          </w:p>
          <w:p w14:paraId="18CD4D4B" w14:textId="77777777" w:rsidR="00CF0014" w:rsidRPr="004A58EF" w:rsidRDefault="00CF0014" w:rsidP="00834C15">
            <w:pPr>
              <w:rPr>
                <w:rFonts w:ascii="Verdana" w:eastAsia="Times New Roman" w:hAnsi="Verdana" w:cs="Arial"/>
                <w:sz w:val="18"/>
                <w:szCs w:val="18"/>
                <w:lang w:eastAsia="de-DE"/>
              </w:rPr>
            </w:pPr>
          </w:p>
          <w:p w14:paraId="171AF4AA" w14:textId="77777777" w:rsidR="00CF0014" w:rsidRPr="004A58EF" w:rsidRDefault="00CF0014" w:rsidP="00834C15">
            <w:pPr>
              <w:rPr>
                <w:rFonts w:ascii="Verdana" w:eastAsia="Times New Roman" w:hAnsi="Verdana" w:cs="Arial"/>
                <w:sz w:val="18"/>
                <w:szCs w:val="18"/>
                <w:lang w:eastAsia="de-DE"/>
              </w:rPr>
            </w:pPr>
          </w:p>
          <w:p w14:paraId="0028DD00" w14:textId="77777777" w:rsidR="00CF0014" w:rsidRPr="004A58EF" w:rsidRDefault="00CF0014" w:rsidP="00834C15">
            <w:pPr>
              <w:rPr>
                <w:rFonts w:ascii="Verdana" w:eastAsia="Times New Roman" w:hAnsi="Verdana" w:cs="Arial"/>
                <w:sz w:val="18"/>
                <w:szCs w:val="18"/>
                <w:lang w:eastAsia="de-DE"/>
              </w:rPr>
            </w:pPr>
            <w:r w:rsidRPr="004A58EF">
              <w:rPr>
                <w:rFonts w:ascii="Verdana" w:eastAsia="Times New Roman" w:hAnsi="Verdana" w:cs="Arial"/>
                <w:sz w:val="18"/>
                <w:szCs w:val="18"/>
                <w:lang w:eastAsia="de-DE"/>
              </w:rPr>
              <w:t>80</w:t>
            </w:r>
          </w:p>
          <w:p w14:paraId="3AB3082A" w14:textId="77777777" w:rsidR="00CF0014" w:rsidRPr="004A58EF" w:rsidRDefault="00CF0014" w:rsidP="00834C15">
            <w:pPr>
              <w:rPr>
                <w:rFonts w:ascii="Verdana" w:eastAsia="Times New Roman" w:hAnsi="Verdana" w:cs="Arial"/>
                <w:sz w:val="18"/>
                <w:szCs w:val="18"/>
                <w:lang w:eastAsia="de-DE"/>
              </w:rPr>
            </w:pPr>
          </w:p>
          <w:p w14:paraId="014D11D3" w14:textId="77777777" w:rsidR="00CF0014" w:rsidRPr="004A58EF" w:rsidRDefault="00CF0014" w:rsidP="00834C15">
            <w:pPr>
              <w:rPr>
                <w:rFonts w:ascii="Verdana" w:eastAsia="Times New Roman" w:hAnsi="Verdana" w:cs="Arial"/>
                <w:sz w:val="18"/>
                <w:szCs w:val="18"/>
                <w:lang w:eastAsia="de-DE"/>
              </w:rPr>
            </w:pPr>
          </w:p>
          <w:p w14:paraId="04B16FFF" w14:textId="77777777" w:rsidR="00CF0014" w:rsidRPr="004A58EF" w:rsidRDefault="00CF0014" w:rsidP="00834C15">
            <w:pPr>
              <w:rPr>
                <w:rFonts w:ascii="Verdana" w:eastAsia="Times New Roman" w:hAnsi="Verdana" w:cs="Arial"/>
                <w:sz w:val="18"/>
                <w:szCs w:val="18"/>
                <w:lang w:eastAsia="de-DE"/>
              </w:rPr>
            </w:pPr>
          </w:p>
          <w:p w14:paraId="262240C9" w14:textId="77777777" w:rsidR="00CF0014" w:rsidRPr="004A58EF" w:rsidRDefault="00CF0014" w:rsidP="00834C15">
            <w:pPr>
              <w:rPr>
                <w:rFonts w:ascii="Verdana" w:eastAsia="Times New Roman" w:hAnsi="Verdana" w:cs="Arial"/>
                <w:sz w:val="18"/>
                <w:szCs w:val="18"/>
                <w:lang w:eastAsia="de-DE"/>
              </w:rPr>
            </w:pPr>
          </w:p>
          <w:p w14:paraId="0B1C385F" w14:textId="77777777" w:rsidR="00CF0014" w:rsidRPr="004A58EF" w:rsidRDefault="00CF0014" w:rsidP="00834C15">
            <w:pPr>
              <w:rPr>
                <w:rFonts w:ascii="Verdana" w:eastAsia="Times New Roman" w:hAnsi="Verdana" w:cs="Arial"/>
                <w:sz w:val="18"/>
                <w:szCs w:val="18"/>
                <w:lang w:eastAsia="de-DE"/>
              </w:rPr>
            </w:pPr>
            <w:r w:rsidRPr="004A58EF">
              <w:rPr>
                <w:rFonts w:ascii="Verdana" w:eastAsia="Times New Roman" w:hAnsi="Verdana" w:cs="Arial"/>
                <w:sz w:val="18"/>
                <w:szCs w:val="18"/>
                <w:lang w:eastAsia="de-DE"/>
              </w:rPr>
              <w:t>85</w:t>
            </w:r>
          </w:p>
          <w:p w14:paraId="54AB446D" w14:textId="77777777" w:rsidR="00CF0014" w:rsidRPr="004A58EF" w:rsidRDefault="00CF0014" w:rsidP="00834C15">
            <w:pPr>
              <w:rPr>
                <w:rFonts w:ascii="Verdana" w:eastAsia="Times New Roman" w:hAnsi="Verdana" w:cs="Arial"/>
                <w:sz w:val="18"/>
                <w:szCs w:val="18"/>
                <w:lang w:eastAsia="de-DE"/>
              </w:rPr>
            </w:pPr>
          </w:p>
          <w:p w14:paraId="496CFCBA" w14:textId="77777777" w:rsidR="00CF0014" w:rsidRPr="004A58EF" w:rsidRDefault="00CF0014" w:rsidP="00834C15">
            <w:pPr>
              <w:rPr>
                <w:rFonts w:ascii="Verdana" w:eastAsia="Times New Roman" w:hAnsi="Verdana" w:cs="Arial"/>
                <w:sz w:val="18"/>
                <w:szCs w:val="18"/>
                <w:lang w:eastAsia="de-DE"/>
              </w:rPr>
            </w:pPr>
          </w:p>
          <w:p w14:paraId="752835BF" w14:textId="77777777" w:rsidR="00CF0014" w:rsidRPr="004A58EF" w:rsidRDefault="00CF0014" w:rsidP="00834C15">
            <w:pPr>
              <w:rPr>
                <w:rFonts w:ascii="Verdana" w:eastAsia="Times New Roman" w:hAnsi="Verdana" w:cs="Arial"/>
                <w:sz w:val="18"/>
                <w:szCs w:val="18"/>
                <w:lang w:eastAsia="de-DE"/>
              </w:rPr>
            </w:pPr>
          </w:p>
          <w:p w14:paraId="22A2D9D9" w14:textId="77777777" w:rsidR="00CF0014" w:rsidRPr="004A58EF" w:rsidRDefault="00CF0014" w:rsidP="00834C15">
            <w:pPr>
              <w:rPr>
                <w:rFonts w:ascii="Verdana" w:eastAsia="Times New Roman" w:hAnsi="Verdana" w:cs="Arial"/>
                <w:sz w:val="18"/>
                <w:szCs w:val="18"/>
                <w:lang w:eastAsia="de-DE"/>
              </w:rPr>
            </w:pPr>
          </w:p>
          <w:p w14:paraId="5C8C1E3D" w14:textId="77777777" w:rsidR="00CF0014" w:rsidRPr="004A58EF" w:rsidRDefault="00CF0014" w:rsidP="00834C15">
            <w:pPr>
              <w:rPr>
                <w:rFonts w:ascii="Verdana" w:eastAsia="Times New Roman" w:hAnsi="Verdana" w:cs="Arial"/>
                <w:sz w:val="18"/>
                <w:szCs w:val="18"/>
                <w:lang w:eastAsia="de-DE"/>
              </w:rPr>
            </w:pPr>
            <w:r w:rsidRPr="004A58EF">
              <w:rPr>
                <w:rFonts w:ascii="Verdana" w:eastAsia="Times New Roman" w:hAnsi="Verdana" w:cs="Arial"/>
                <w:sz w:val="18"/>
                <w:szCs w:val="18"/>
                <w:lang w:eastAsia="de-DE"/>
              </w:rPr>
              <w:t>90</w:t>
            </w:r>
          </w:p>
          <w:p w14:paraId="06710426" w14:textId="77777777" w:rsidR="00CF0014" w:rsidRPr="004A58EF" w:rsidRDefault="00CF0014" w:rsidP="00834C15">
            <w:pPr>
              <w:rPr>
                <w:rFonts w:ascii="Verdana" w:eastAsia="Times New Roman" w:hAnsi="Verdana" w:cs="Arial"/>
                <w:sz w:val="18"/>
                <w:szCs w:val="18"/>
                <w:lang w:eastAsia="de-DE"/>
              </w:rPr>
            </w:pPr>
          </w:p>
          <w:p w14:paraId="38B8CE31" w14:textId="77777777" w:rsidR="00CF0014" w:rsidRPr="004A58EF" w:rsidRDefault="00CF0014" w:rsidP="00834C15">
            <w:pPr>
              <w:rPr>
                <w:rFonts w:ascii="Verdana" w:eastAsia="Times New Roman" w:hAnsi="Verdana" w:cs="Arial"/>
                <w:sz w:val="18"/>
                <w:szCs w:val="18"/>
                <w:lang w:eastAsia="de-DE"/>
              </w:rPr>
            </w:pPr>
          </w:p>
          <w:p w14:paraId="24CB03F8" w14:textId="77777777" w:rsidR="00CF0014" w:rsidRPr="004A58EF" w:rsidRDefault="00CF0014" w:rsidP="00834C15">
            <w:pPr>
              <w:rPr>
                <w:rFonts w:ascii="Verdana" w:eastAsia="Times New Roman" w:hAnsi="Verdana" w:cs="Arial"/>
                <w:sz w:val="18"/>
                <w:szCs w:val="18"/>
                <w:lang w:eastAsia="de-DE"/>
              </w:rPr>
            </w:pPr>
          </w:p>
          <w:p w14:paraId="1B641697" w14:textId="77777777" w:rsidR="00CF0014" w:rsidRPr="004A58EF" w:rsidRDefault="00CF0014" w:rsidP="00834C15">
            <w:pPr>
              <w:rPr>
                <w:rFonts w:ascii="Verdana" w:eastAsia="Times New Roman" w:hAnsi="Verdana" w:cs="Arial"/>
                <w:sz w:val="18"/>
                <w:szCs w:val="18"/>
                <w:lang w:eastAsia="de-DE"/>
              </w:rPr>
            </w:pPr>
          </w:p>
          <w:p w14:paraId="69C35BFF" w14:textId="77777777" w:rsidR="00CF0014" w:rsidRPr="004A58EF" w:rsidRDefault="00CF0014" w:rsidP="00834C15">
            <w:pPr>
              <w:rPr>
                <w:rFonts w:ascii="Verdana" w:eastAsia="Times New Roman" w:hAnsi="Verdana" w:cs="Arial"/>
                <w:sz w:val="18"/>
                <w:szCs w:val="18"/>
                <w:lang w:eastAsia="de-DE"/>
              </w:rPr>
            </w:pPr>
            <w:r w:rsidRPr="004A58EF">
              <w:rPr>
                <w:rFonts w:ascii="Verdana" w:eastAsia="Times New Roman" w:hAnsi="Verdana" w:cs="Arial"/>
                <w:sz w:val="18"/>
                <w:szCs w:val="18"/>
                <w:lang w:eastAsia="de-DE"/>
              </w:rPr>
              <w:t>95</w:t>
            </w:r>
          </w:p>
          <w:p w14:paraId="06AD27DF" w14:textId="77777777" w:rsidR="00CF0014" w:rsidRPr="004A58EF" w:rsidRDefault="00CF0014" w:rsidP="00834C15">
            <w:pPr>
              <w:rPr>
                <w:rFonts w:ascii="Verdana" w:eastAsia="Times New Roman" w:hAnsi="Verdana" w:cs="Arial"/>
                <w:sz w:val="18"/>
                <w:szCs w:val="18"/>
                <w:lang w:eastAsia="de-DE"/>
              </w:rPr>
            </w:pPr>
          </w:p>
          <w:p w14:paraId="3BDF4E82" w14:textId="77777777" w:rsidR="00CF0014" w:rsidRPr="004A58EF" w:rsidRDefault="00CF0014" w:rsidP="00834C15">
            <w:pPr>
              <w:rPr>
                <w:rFonts w:ascii="Verdana" w:eastAsia="Times New Roman" w:hAnsi="Verdana" w:cs="Arial"/>
                <w:sz w:val="18"/>
                <w:szCs w:val="18"/>
                <w:lang w:eastAsia="de-DE"/>
              </w:rPr>
            </w:pPr>
          </w:p>
          <w:p w14:paraId="00D3A96C" w14:textId="77777777" w:rsidR="00CF0014" w:rsidRPr="004A58EF" w:rsidRDefault="00CF0014" w:rsidP="00834C15">
            <w:pPr>
              <w:rPr>
                <w:rFonts w:ascii="Verdana" w:eastAsia="Times New Roman" w:hAnsi="Verdana" w:cs="Arial"/>
                <w:sz w:val="18"/>
                <w:szCs w:val="18"/>
                <w:lang w:eastAsia="de-DE"/>
              </w:rPr>
            </w:pPr>
          </w:p>
          <w:p w14:paraId="53173FB1" w14:textId="77777777" w:rsidR="00CF0014" w:rsidRPr="004A58EF" w:rsidRDefault="00CF0014" w:rsidP="00834C15">
            <w:pPr>
              <w:rPr>
                <w:rFonts w:ascii="Verdana" w:eastAsia="Times New Roman" w:hAnsi="Verdana" w:cs="Arial"/>
                <w:sz w:val="18"/>
                <w:szCs w:val="18"/>
                <w:lang w:eastAsia="de-DE"/>
              </w:rPr>
            </w:pPr>
          </w:p>
          <w:p w14:paraId="3DF350A1" w14:textId="77777777" w:rsidR="00CF0014" w:rsidRPr="004A58EF" w:rsidRDefault="00CF0014" w:rsidP="00834C15">
            <w:pPr>
              <w:rPr>
                <w:rFonts w:ascii="Verdana" w:eastAsia="Times New Roman" w:hAnsi="Verdana" w:cs="Arial"/>
                <w:sz w:val="18"/>
                <w:szCs w:val="18"/>
                <w:lang w:eastAsia="de-DE"/>
              </w:rPr>
            </w:pPr>
            <w:r w:rsidRPr="004A58EF">
              <w:rPr>
                <w:rFonts w:ascii="Verdana" w:eastAsia="Times New Roman" w:hAnsi="Verdana" w:cs="Arial"/>
                <w:sz w:val="18"/>
                <w:szCs w:val="18"/>
                <w:lang w:eastAsia="de-DE"/>
              </w:rPr>
              <w:t>100</w:t>
            </w:r>
          </w:p>
          <w:p w14:paraId="3A6901F0" w14:textId="77777777" w:rsidR="0013390C" w:rsidRPr="004A58EF" w:rsidRDefault="0013390C" w:rsidP="00834C15">
            <w:pPr>
              <w:rPr>
                <w:rFonts w:ascii="Verdana" w:eastAsia="Times New Roman" w:hAnsi="Verdana" w:cs="Arial"/>
                <w:sz w:val="18"/>
                <w:szCs w:val="18"/>
                <w:lang w:eastAsia="de-DE"/>
              </w:rPr>
            </w:pPr>
          </w:p>
          <w:p w14:paraId="697C18AB" w14:textId="77777777" w:rsidR="0013390C" w:rsidRPr="004A58EF" w:rsidRDefault="0013390C" w:rsidP="00834C15">
            <w:pPr>
              <w:rPr>
                <w:rFonts w:ascii="Verdana" w:eastAsia="Times New Roman" w:hAnsi="Verdana" w:cs="Arial"/>
                <w:sz w:val="18"/>
                <w:szCs w:val="18"/>
                <w:lang w:eastAsia="de-DE"/>
              </w:rPr>
            </w:pPr>
          </w:p>
          <w:p w14:paraId="58CB5912" w14:textId="77777777" w:rsidR="0013390C" w:rsidRPr="004A58EF" w:rsidRDefault="0013390C" w:rsidP="00834C15">
            <w:pPr>
              <w:rPr>
                <w:rFonts w:ascii="Verdana" w:eastAsia="Times New Roman" w:hAnsi="Verdana" w:cs="Arial"/>
                <w:sz w:val="18"/>
                <w:szCs w:val="18"/>
                <w:lang w:eastAsia="de-DE"/>
              </w:rPr>
            </w:pPr>
          </w:p>
          <w:p w14:paraId="0C24F889" w14:textId="77777777" w:rsidR="0013390C" w:rsidRPr="004A58EF" w:rsidRDefault="0013390C" w:rsidP="00834C15">
            <w:pPr>
              <w:rPr>
                <w:rFonts w:ascii="Verdana" w:eastAsia="Times New Roman" w:hAnsi="Verdana" w:cs="Arial"/>
                <w:sz w:val="18"/>
                <w:szCs w:val="18"/>
                <w:lang w:eastAsia="de-DE"/>
              </w:rPr>
            </w:pPr>
          </w:p>
          <w:p w14:paraId="015F4FF4" w14:textId="77777777" w:rsidR="0013390C" w:rsidRPr="004A58EF" w:rsidRDefault="0013390C" w:rsidP="00834C15">
            <w:pPr>
              <w:rPr>
                <w:rFonts w:ascii="Verdana" w:eastAsia="Times New Roman" w:hAnsi="Verdana" w:cs="Arial"/>
                <w:sz w:val="18"/>
                <w:szCs w:val="18"/>
                <w:lang w:eastAsia="de-DE"/>
              </w:rPr>
            </w:pPr>
            <w:r w:rsidRPr="004A58EF">
              <w:rPr>
                <w:rFonts w:ascii="Verdana" w:eastAsia="Times New Roman" w:hAnsi="Verdana" w:cs="Arial"/>
                <w:sz w:val="18"/>
                <w:szCs w:val="18"/>
                <w:lang w:eastAsia="de-DE"/>
              </w:rPr>
              <w:t>105</w:t>
            </w:r>
          </w:p>
          <w:p w14:paraId="408AEF40" w14:textId="77777777" w:rsidR="007670DE" w:rsidRPr="004A58EF" w:rsidRDefault="007670DE" w:rsidP="00834C15">
            <w:pPr>
              <w:rPr>
                <w:rFonts w:ascii="Verdana" w:eastAsia="Times New Roman" w:hAnsi="Verdana" w:cs="Arial"/>
                <w:sz w:val="18"/>
                <w:szCs w:val="18"/>
                <w:lang w:eastAsia="de-DE"/>
              </w:rPr>
            </w:pPr>
          </w:p>
          <w:p w14:paraId="2D093927" w14:textId="77777777" w:rsidR="007670DE" w:rsidRPr="004A58EF" w:rsidRDefault="007670DE" w:rsidP="00834C15">
            <w:pPr>
              <w:rPr>
                <w:rFonts w:ascii="Verdana" w:eastAsia="Times New Roman" w:hAnsi="Verdana" w:cs="Arial"/>
                <w:sz w:val="18"/>
                <w:szCs w:val="18"/>
                <w:lang w:eastAsia="de-DE"/>
              </w:rPr>
            </w:pPr>
          </w:p>
          <w:p w14:paraId="55E2565F" w14:textId="77777777" w:rsidR="007670DE" w:rsidRPr="004A58EF" w:rsidRDefault="007670DE" w:rsidP="00834C15">
            <w:pPr>
              <w:rPr>
                <w:rFonts w:ascii="Verdana" w:eastAsia="Times New Roman" w:hAnsi="Verdana" w:cs="Arial"/>
                <w:sz w:val="18"/>
                <w:szCs w:val="18"/>
                <w:lang w:eastAsia="de-DE"/>
              </w:rPr>
            </w:pPr>
          </w:p>
          <w:p w14:paraId="6718661B" w14:textId="77777777" w:rsidR="007670DE" w:rsidRPr="004A58EF" w:rsidRDefault="007670DE" w:rsidP="00834C15">
            <w:pPr>
              <w:rPr>
                <w:rFonts w:ascii="Verdana" w:eastAsia="Times New Roman" w:hAnsi="Verdana" w:cs="Arial"/>
                <w:sz w:val="18"/>
                <w:szCs w:val="18"/>
                <w:lang w:eastAsia="de-DE"/>
              </w:rPr>
            </w:pPr>
          </w:p>
          <w:p w14:paraId="2E1213B8" w14:textId="77777777" w:rsidR="007670DE" w:rsidRDefault="007670DE" w:rsidP="00834C15">
            <w:pPr>
              <w:rPr>
                <w:rFonts w:ascii="Verdana" w:eastAsia="Times New Roman" w:hAnsi="Verdana" w:cs="Arial"/>
                <w:sz w:val="18"/>
                <w:szCs w:val="18"/>
                <w:lang w:eastAsia="de-DE"/>
              </w:rPr>
            </w:pPr>
            <w:r w:rsidRPr="004A58EF">
              <w:rPr>
                <w:rFonts w:ascii="Verdana" w:eastAsia="Times New Roman" w:hAnsi="Verdana" w:cs="Arial"/>
                <w:sz w:val="18"/>
                <w:szCs w:val="18"/>
                <w:lang w:eastAsia="de-DE"/>
              </w:rPr>
              <w:t>110</w:t>
            </w:r>
          </w:p>
          <w:p w14:paraId="068B41A1" w14:textId="77777777" w:rsidR="004A58EF" w:rsidRDefault="004A58EF" w:rsidP="00834C15">
            <w:pPr>
              <w:rPr>
                <w:rFonts w:ascii="Verdana" w:eastAsia="Times New Roman" w:hAnsi="Verdana" w:cs="Arial"/>
                <w:sz w:val="18"/>
                <w:szCs w:val="18"/>
                <w:lang w:eastAsia="de-DE"/>
              </w:rPr>
            </w:pPr>
          </w:p>
          <w:p w14:paraId="2761716A" w14:textId="77777777" w:rsidR="004A58EF" w:rsidRDefault="004A58EF" w:rsidP="00834C15">
            <w:pPr>
              <w:rPr>
                <w:rFonts w:ascii="Verdana" w:eastAsia="Times New Roman" w:hAnsi="Verdana" w:cs="Arial"/>
                <w:sz w:val="18"/>
                <w:szCs w:val="18"/>
                <w:lang w:eastAsia="de-DE"/>
              </w:rPr>
            </w:pPr>
          </w:p>
          <w:p w14:paraId="6048C4A0" w14:textId="77777777" w:rsidR="004A58EF" w:rsidRDefault="004A58EF" w:rsidP="00834C15">
            <w:pPr>
              <w:rPr>
                <w:rFonts w:ascii="Verdana" w:eastAsia="Times New Roman" w:hAnsi="Verdana" w:cs="Arial"/>
                <w:sz w:val="18"/>
                <w:szCs w:val="18"/>
                <w:lang w:eastAsia="de-DE"/>
              </w:rPr>
            </w:pPr>
          </w:p>
          <w:p w14:paraId="62AC1526" w14:textId="77777777" w:rsidR="004A58EF" w:rsidRDefault="004A58EF" w:rsidP="00834C15">
            <w:pPr>
              <w:rPr>
                <w:rFonts w:ascii="Verdana" w:eastAsia="Times New Roman" w:hAnsi="Verdana" w:cs="Arial"/>
                <w:sz w:val="18"/>
                <w:szCs w:val="18"/>
                <w:lang w:eastAsia="de-DE"/>
              </w:rPr>
            </w:pPr>
          </w:p>
          <w:p w14:paraId="7EB449A3" w14:textId="77777777" w:rsidR="004A58EF" w:rsidRDefault="004A58EF" w:rsidP="00834C15">
            <w:pPr>
              <w:rPr>
                <w:rFonts w:ascii="Verdana" w:eastAsia="Times New Roman" w:hAnsi="Verdana" w:cs="Arial"/>
                <w:sz w:val="18"/>
                <w:szCs w:val="18"/>
                <w:lang w:eastAsia="de-DE"/>
              </w:rPr>
            </w:pPr>
          </w:p>
          <w:p w14:paraId="6579F590" w14:textId="77777777" w:rsidR="004A58EF" w:rsidRPr="004A58EF" w:rsidRDefault="004A58EF" w:rsidP="00834C15">
            <w:pPr>
              <w:rPr>
                <w:rFonts w:ascii="Verdana" w:eastAsia="Times New Roman" w:hAnsi="Verdana" w:cs="Arial"/>
                <w:sz w:val="18"/>
                <w:szCs w:val="18"/>
                <w:lang w:eastAsia="de-DE"/>
              </w:rPr>
            </w:pPr>
          </w:p>
        </w:tc>
        <w:tc>
          <w:tcPr>
            <w:tcW w:w="8222" w:type="dxa"/>
          </w:tcPr>
          <w:p w14:paraId="12CE7F30" w14:textId="05B2A676" w:rsidR="000B3158" w:rsidRPr="004F7ABE" w:rsidRDefault="000B3158" w:rsidP="00834C15">
            <w:pPr>
              <w:rPr>
                <w:rFonts w:ascii="Verdana" w:hAnsi="Verdana" w:cs="Arial"/>
                <w:sz w:val="18"/>
                <w:szCs w:val="18"/>
              </w:rPr>
            </w:pPr>
            <w:r w:rsidRPr="004A58EF">
              <w:rPr>
                <w:rFonts w:ascii="Verdana" w:hAnsi="Verdana" w:cs="Arial"/>
                <w:sz w:val="18"/>
                <w:szCs w:val="18"/>
              </w:rPr>
              <w:lastRenderedPageBreak/>
              <w:t xml:space="preserve">Daten sind Geld, Daten geben Macht und Daten geben Einblicke in die Privatsphäre des Einzelnen. Datenschutz meint dabei den Schutz der </w:t>
            </w:r>
            <w:r w:rsidRPr="004F7ABE">
              <w:rPr>
                <w:rFonts w:ascii="Verdana" w:hAnsi="Verdana" w:cs="Arial"/>
                <w:sz w:val="18"/>
                <w:szCs w:val="18"/>
              </w:rPr>
              <w:t>Menschen, deren Daten erhoben werden</w:t>
            </w:r>
            <w:r w:rsidR="006B4AB1" w:rsidRPr="004F7ABE">
              <w:rPr>
                <w:rFonts w:ascii="Verdana" w:hAnsi="Verdana" w:cs="Arial"/>
                <w:sz w:val="18"/>
                <w:szCs w:val="18"/>
              </w:rPr>
              <w:t>. J</w:t>
            </w:r>
            <w:r w:rsidRPr="004F7ABE">
              <w:rPr>
                <w:rFonts w:ascii="Verdana" w:hAnsi="Verdana" w:cs="Arial"/>
                <w:sz w:val="18"/>
                <w:szCs w:val="18"/>
              </w:rPr>
              <w:t xml:space="preserve">eder soll selbst bestimmen, wem er </w:t>
            </w:r>
            <w:r w:rsidR="000D3348" w:rsidRPr="004F7ABE">
              <w:rPr>
                <w:rFonts w:ascii="Verdana" w:hAnsi="Verdana" w:cs="Arial"/>
                <w:sz w:val="18"/>
                <w:szCs w:val="18"/>
              </w:rPr>
              <w:t>was</w:t>
            </w:r>
            <w:r w:rsidRPr="004F7ABE">
              <w:rPr>
                <w:rFonts w:ascii="Verdana" w:hAnsi="Verdana" w:cs="Arial"/>
                <w:sz w:val="18"/>
                <w:szCs w:val="18"/>
              </w:rPr>
              <w:t xml:space="preserve"> bekannt gibt</w:t>
            </w:r>
            <w:r w:rsidR="006A4B2C" w:rsidRPr="004F7ABE">
              <w:rPr>
                <w:rFonts w:ascii="Verdana" w:hAnsi="Verdana" w:cs="Arial"/>
                <w:sz w:val="18"/>
                <w:szCs w:val="18"/>
              </w:rPr>
              <w:t>. G</w:t>
            </w:r>
            <w:r w:rsidR="000D3348" w:rsidRPr="004F7ABE">
              <w:rPr>
                <w:rFonts w:ascii="Verdana" w:hAnsi="Verdana" w:cs="Arial"/>
                <w:sz w:val="18"/>
                <w:szCs w:val="18"/>
              </w:rPr>
              <w:t xml:space="preserve">rundsätzlich </w:t>
            </w:r>
            <w:r w:rsidR="000D3348" w:rsidRPr="004A58EF">
              <w:rPr>
                <w:rFonts w:ascii="Verdana" w:hAnsi="Verdana" w:cs="Arial"/>
                <w:sz w:val="18"/>
                <w:szCs w:val="18"/>
              </w:rPr>
              <w:t xml:space="preserve">müssen </w:t>
            </w:r>
            <w:r w:rsidR="006B4AB1" w:rsidRPr="004F7ABE">
              <w:rPr>
                <w:rFonts w:ascii="Verdana" w:hAnsi="Verdana" w:cs="Arial"/>
                <w:sz w:val="18"/>
                <w:szCs w:val="18"/>
              </w:rPr>
              <w:t>Daten geschützt werden</w:t>
            </w:r>
            <w:r w:rsidRPr="004F7ABE">
              <w:rPr>
                <w:rFonts w:ascii="Verdana" w:hAnsi="Verdana" w:cs="Arial"/>
                <w:sz w:val="18"/>
                <w:szCs w:val="18"/>
              </w:rPr>
              <w:t>.</w:t>
            </w:r>
            <w:r w:rsidR="006B4AB1" w:rsidRPr="004F7ABE">
              <w:rPr>
                <w:rFonts w:ascii="Verdana" w:hAnsi="Verdana" w:cs="Arial"/>
                <w:sz w:val="18"/>
                <w:szCs w:val="18"/>
              </w:rPr>
              <w:t xml:space="preserve"> Mitte der 1960er wurden erstmals Daten elektronisch gespeichert</w:t>
            </w:r>
            <w:r w:rsidR="006A4B2C" w:rsidRPr="004F7ABE">
              <w:rPr>
                <w:rFonts w:ascii="Verdana" w:hAnsi="Verdana" w:cs="Arial"/>
                <w:sz w:val="18"/>
                <w:szCs w:val="18"/>
              </w:rPr>
              <w:t>. Schnell wurde</w:t>
            </w:r>
            <w:r w:rsidR="006B4AB1" w:rsidRPr="004F7ABE">
              <w:rPr>
                <w:rFonts w:ascii="Verdana" w:hAnsi="Verdana" w:cs="Arial"/>
                <w:sz w:val="18"/>
                <w:szCs w:val="18"/>
              </w:rPr>
              <w:t xml:space="preserve"> deutlich, dass es </w:t>
            </w:r>
            <w:r w:rsidR="006A4B2C" w:rsidRPr="004F7ABE">
              <w:rPr>
                <w:rFonts w:ascii="Verdana" w:hAnsi="Verdana" w:cs="Arial"/>
                <w:sz w:val="18"/>
                <w:szCs w:val="18"/>
              </w:rPr>
              <w:t xml:space="preserve">für diese Speicherung </w:t>
            </w:r>
            <w:r w:rsidR="006B4AB1" w:rsidRPr="004F7ABE">
              <w:rPr>
                <w:rFonts w:ascii="Verdana" w:hAnsi="Verdana" w:cs="Arial"/>
                <w:sz w:val="18"/>
                <w:szCs w:val="18"/>
              </w:rPr>
              <w:t>eine Regelung geben m</w:t>
            </w:r>
            <w:r w:rsidR="006A4B2C" w:rsidRPr="004F7ABE">
              <w:rPr>
                <w:rFonts w:ascii="Verdana" w:hAnsi="Verdana" w:cs="Arial"/>
                <w:sz w:val="18"/>
                <w:szCs w:val="18"/>
              </w:rPr>
              <w:t>uss</w:t>
            </w:r>
            <w:r w:rsidR="006B4AB1" w:rsidRPr="004F7ABE">
              <w:rPr>
                <w:rFonts w:ascii="Verdana" w:hAnsi="Verdana" w:cs="Arial"/>
                <w:sz w:val="18"/>
                <w:szCs w:val="18"/>
              </w:rPr>
              <w:t xml:space="preserve">. </w:t>
            </w:r>
            <w:r w:rsidR="000D3348" w:rsidRPr="004F7ABE">
              <w:rPr>
                <w:rFonts w:ascii="Verdana" w:hAnsi="Verdana" w:cs="Arial"/>
                <w:sz w:val="18"/>
                <w:szCs w:val="18"/>
              </w:rPr>
              <w:t xml:space="preserve">Erst 15 Jahre später, </w:t>
            </w:r>
            <w:r w:rsidR="006B4AB1" w:rsidRPr="004F7ABE">
              <w:rPr>
                <w:rFonts w:ascii="Verdana" w:hAnsi="Verdana" w:cs="Arial"/>
                <w:sz w:val="18"/>
                <w:szCs w:val="18"/>
              </w:rPr>
              <w:t>Ende der 1970er</w:t>
            </w:r>
            <w:r w:rsidR="000D3348" w:rsidRPr="004F7ABE">
              <w:rPr>
                <w:rFonts w:ascii="Verdana" w:hAnsi="Verdana" w:cs="Arial"/>
                <w:sz w:val="18"/>
                <w:szCs w:val="18"/>
              </w:rPr>
              <w:t>,</w:t>
            </w:r>
            <w:r w:rsidR="006B4AB1" w:rsidRPr="004F7ABE">
              <w:rPr>
                <w:rFonts w:ascii="Verdana" w:hAnsi="Verdana" w:cs="Arial"/>
                <w:sz w:val="18"/>
                <w:szCs w:val="18"/>
              </w:rPr>
              <w:t xml:space="preserve"> </w:t>
            </w:r>
            <w:r w:rsidR="006A4B2C" w:rsidRPr="004F7ABE">
              <w:rPr>
                <w:rFonts w:ascii="Verdana" w:hAnsi="Verdana" w:cs="Arial"/>
                <w:sz w:val="18"/>
                <w:szCs w:val="18"/>
              </w:rPr>
              <w:t>trat</w:t>
            </w:r>
            <w:r w:rsidR="006B4AB1" w:rsidRPr="004F7ABE">
              <w:rPr>
                <w:rFonts w:ascii="Verdana" w:hAnsi="Verdana" w:cs="Arial"/>
                <w:sz w:val="18"/>
                <w:szCs w:val="18"/>
              </w:rPr>
              <w:t xml:space="preserve"> </w:t>
            </w:r>
            <w:r w:rsidR="000D3348" w:rsidRPr="004F7ABE">
              <w:rPr>
                <w:rFonts w:ascii="Verdana" w:hAnsi="Verdana" w:cs="Arial"/>
                <w:sz w:val="18"/>
                <w:szCs w:val="18"/>
              </w:rPr>
              <w:t>das erste</w:t>
            </w:r>
            <w:r w:rsidR="006B4AB1" w:rsidRPr="004F7ABE">
              <w:rPr>
                <w:rFonts w:ascii="Verdana" w:hAnsi="Verdana" w:cs="Arial"/>
                <w:sz w:val="18"/>
                <w:szCs w:val="18"/>
              </w:rPr>
              <w:t xml:space="preserve"> Datenschutzgesetz</w:t>
            </w:r>
            <w:r w:rsidR="006A4B2C" w:rsidRPr="004F7ABE">
              <w:rPr>
                <w:rFonts w:ascii="Verdana" w:hAnsi="Verdana" w:cs="Arial"/>
                <w:sz w:val="18"/>
                <w:szCs w:val="18"/>
              </w:rPr>
              <w:t xml:space="preserve"> in Kraft</w:t>
            </w:r>
            <w:r w:rsidR="006B4AB1" w:rsidRPr="004F7ABE">
              <w:rPr>
                <w:rFonts w:ascii="Verdana" w:hAnsi="Verdana" w:cs="Arial"/>
                <w:sz w:val="18"/>
                <w:szCs w:val="18"/>
              </w:rPr>
              <w:t>.</w:t>
            </w:r>
          </w:p>
          <w:p w14:paraId="16F2212B" w14:textId="31A8C0E7" w:rsidR="00834C15" w:rsidRPr="004F7ABE" w:rsidRDefault="00834C15" w:rsidP="00834C15">
            <w:pPr>
              <w:rPr>
                <w:rFonts w:ascii="Verdana" w:eastAsia="Times New Roman" w:hAnsi="Verdana" w:cs="Arial"/>
                <w:sz w:val="18"/>
                <w:szCs w:val="18"/>
                <w:lang w:eastAsia="de-DE"/>
              </w:rPr>
            </w:pPr>
            <w:r w:rsidRPr="004F7ABE">
              <w:rPr>
                <w:rFonts w:ascii="Verdana" w:hAnsi="Verdana" w:cs="Arial"/>
                <w:sz w:val="18"/>
                <w:szCs w:val="18"/>
              </w:rPr>
              <w:t xml:space="preserve">Am 25. Mai 2018 tritt die neue </w:t>
            </w:r>
            <w:r w:rsidR="006A4B2C" w:rsidRPr="004F7ABE">
              <w:rPr>
                <w:rFonts w:ascii="Verdana" w:hAnsi="Verdana" w:cs="Arial"/>
                <w:sz w:val="18"/>
                <w:szCs w:val="18"/>
              </w:rPr>
              <w:t>EU-Datenschutzgrundv</w:t>
            </w:r>
            <w:r w:rsidRPr="004F7ABE">
              <w:rPr>
                <w:rFonts w:ascii="Verdana" w:hAnsi="Verdana" w:cs="Arial"/>
                <w:sz w:val="18"/>
                <w:szCs w:val="18"/>
              </w:rPr>
              <w:t>erordnung in allen Mitgliedstaaten der EU in Kraft. Betroffen sind nicht nur Händler, sondern auch Privatpersonen</w:t>
            </w:r>
            <w:r w:rsidR="006A4B2C" w:rsidRPr="004F7ABE">
              <w:rPr>
                <w:rFonts w:ascii="Verdana" w:hAnsi="Verdana" w:cs="Arial"/>
                <w:sz w:val="18"/>
                <w:szCs w:val="18"/>
              </w:rPr>
              <w:t>. I</w:t>
            </w:r>
            <w:r w:rsidRPr="004F7ABE">
              <w:rPr>
                <w:rFonts w:ascii="Verdana" w:hAnsi="Verdana" w:cs="Arial"/>
                <w:sz w:val="18"/>
                <w:szCs w:val="18"/>
              </w:rPr>
              <w:t xml:space="preserve">n Bezug auf den Datenschutz ändert sich einiges. Ziel ist es, eine </w:t>
            </w:r>
            <w:r w:rsidRPr="004F7ABE">
              <w:rPr>
                <w:rFonts w:ascii="Verdana" w:eastAsia="Times New Roman" w:hAnsi="Verdana" w:cs="Arial"/>
                <w:sz w:val="18"/>
                <w:szCs w:val="18"/>
                <w:lang w:eastAsia="de-DE"/>
              </w:rPr>
              <w:t>Einheitlichkeit des Datenschutzes in sämtlichen Mitgliedstaaten der Europäischen Union herzustellen.</w:t>
            </w:r>
          </w:p>
          <w:p w14:paraId="61EF2218" w14:textId="77777777" w:rsidR="00834C15" w:rsidRPr="004A58EF" w:rsidRDefault="00834C15" w:rsidP="00834C15">
            <w:pPr>
              <w:rPr>
                <w:rFonts w:ascii="Verdana" w:hAnsi="Verdana" w:cs="Arial"/>
                <w:sz w:val="18"/>
                <w:szCs w:val="18"/>
              </w:rPr>
            </w:pPr>
            <w:r w:rsidRPr="004A58EF">
              <w:rPr>
                <w:rFonts w:ascii="Verdana" w:hAnsi="Verdana" w:cs="Arial"/>
                <w:sz w:val="18"/>
                <w:szCs w:val="18"/>
              </w:rPr>
              <w:t>Für Privatpersonen ist der Art. 5 grundlegend</w:t>
            </w:r>
            <w:r w:rsidRPr="004A58EF">
              <w:rPr>
                <w:rStyle w:val="Funotenzeichen"/>
                <w:rFonts w:ascii="Verdana" w:hAnsi="Verdana" w:cs="Arial"/>
                <w:sz w:val="18"/>
                <w:szCs w:val="18"/>
              </w:rPr>
              <w:footnoteReference w:id="1"/>
            </w:r>
            <w:r w:rsidRPr="004A58EF">
              <w:rPr>
                <w:rFonts w:ascii="Verdana" w:hAnsi="Verdana" w:cs="Arial"/>
                <w:sz w:val="18"/>
                <w:szCs w:val="18"/>
              </w:rPr>
              <w:t>, der dem bisherigen Artikel des Bundesdatenschutzgesetzes der Bundesrepublik Deutschland im Kern entspricht:</w:t>
            </w:r>
          </w:p>
          <w:p w14:paraId="2DFBEAC1" w14:textId="77777777" w:rsidR="00834C15" w:rsidRPr="004A58EF" w:rsidRDefault="00834C15" w:rsidP="00834C15">
            <w:pPr>
              <w:pStyle w:val="berschrift1"/>
              <w:shd w:val="clear" w:color="auto" w:fill="FFFFFF"/>
              <w:spacing w:before="0"/>
              <w:jc w:val="center"/>
              <w:outlineLvl w:val="0"/>
              <w:rPr>
                <w:rFonts w:ascii="Verdana" w:hAnsi="Verdana" w:cs="Arial"/>
                <w:color w:val="auto"/>
                <w:sz w:val="18"/>
                <w:szCs w:val="18"/>
              </w:rPr>
            </w:pPr>
          </w:p>
          <w:p w14:paraId="3469C781" w14:textId="77777777" w:rsidR="00834C15" w:rsidRPr="004A58EF" w:rsidRDefault="00834C15" w:rsidP="00834C15">
            <w:pPr>
              <w:pStyle w:val="berschrift1"/>
              <w:shd w:val="clear" w:color="auto" w:fill="FFFFFF"/>
              <w:spacing w:before="0"/>
              <w:jc w:val="center"/>
              <w:outlineLvl w:val="0"/>
              <w:rPr>
                <w:rFonts w:ascii="Verdana" w:hAnsi="Verdana" w:cs="Arial"/>
                <w:color w:val="auto"/>
                <w:sz w:val="18"/>
                <w:szCs w:val="18"/>
              </w:rPr>
            </w:pPr>
            <w:r w:rsidRPr="004A58EF">
              <w:rPr>
                <w:rFonts w:ascii="Verdana" w:hAnsi="Verdana" w:cs="Arial"/>
                <w:color w:val="auto"/>
                <w:sz w:val="18"/>
                <w:szCs w:val="18"/>
              </w:rPr>
              <w:t>Art. 5</w:t>
            </w:r>
            <w:r w:rsidRPr="004A58EF">
              <w:rPr>
                <w:rFonts w:ascii="Verdana" w:hAnsi="Verdana" w:cs="Arial"/>
                <w:color w:val="auto"/>
                <w:sz w:val="18"/>
                <w:szCs w:val="18"/>
              </w:rPr>
              <w:br/>
              <w:t>Grundsätze für die Verarbeitung personenbezogener Daten</w:t>
            </w:r>
          </w:p>
          <w:p w14:paraId="59176E16" w14:textId="77777777" w:rsidR="00834C15" w:rsidRPr="004A58EF" w:rsidRDefault="00834C15" w:rsidP="00834C15">
            <w:pPr>
              <w:pStyle w:val="StandardWeb"/>
              <w:shd w:val="clear" w:color="auto" w:fill="FFFFFF"/>
              <w:spacing w:before="0" w:beforeAutospacing="0" w:after="0" w:afterAutospacing="0"/>
              <w:rPr>
                <w:rFonts w:ascii="Verdana" w:hAnsi="Verdana" w:cs="Arial"/>
                <w:sz w:val="18"/>
                <w:szCs w:val="18"/>
              </w:rPr>
            </w:pPr>
            <w:r w:rsidRPr="004A58EF">
              <w:rPr>
                <w:rFonts w:ascii="Verdana" w:hAnsi="Verdana" w:cs="Arial"/>
                <w:sz w:val="18"/>
                <w:szCs w:val="18"/>
              </w:rPr>
              <w:t>(1) Personenbezogene Daten müssen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79"/>
              <w:gridCol w:w="7527"/>
            </w:tblGrid>
            <w:tr w:rsidR="000D3348" w:rsidRPr="004A58EF" w14:paraId="2ADEACD7" w14:textId="77777777" w:rsidTr="000D3348">
              <w:trPr>
                <w:tblCellSpacing w:w="15" w:type="dxa"/>
              </w:trPr>
              <w:tc>
                <w:tcPr>
                  <w:tcW w:w="419" w:type="dxa"/>
                  <w:tcMar>
                    <w:top w:w="96" w:type="dxa"/>
                    <w:left w:w="144" w:type="dxa"/>
                    <w:bottom w:w="96" w:type="dxa"/>
                    <w:right w:w="96" w:type="dxa"/>
                  </w:tcMar>
                  <w:hideMark/>
                </w:tcPr>
                <w:p w14:paraId="72E7341B" w14:textId="77777777" w:rsidR="000D3348" w:rsidRPr="004A58EF" w:rsidRDefault="000D3348" w:rsidP="00FB1669">
                  <w:pPr>
                    <w:spacing w:after="0" w:line="240" w:lineRule="auto"/>
                    <w:rPr>
                      <w:rFonts w:ascii="Verdana" w:hAnsi="Verdana" w:cs="Arial"/>
                      <w:sz w:val="18"/>
                      <w:szCs w:val="18"/>
                    </w:rPr>
                  </w:pPr>
                  <w:r w:rsidRPr="004A58EF">
                    <w:rPr>
                      <w:rFonts w:ascii="Verdana" w:hAnsi="Verdana" w:cs="Arial"/>
                      <w:sz w:val="18"/>
                      <w:szCs w:val="18"/>
                    </w:rPr>
                    <w:t>a)</w:t>
                  </w:r>
                </w:p>
              </w:tc>
              <w:tc>
                <w:tcPr>
                  <w:tcW w:w="0" w:type="auto"/>
                  <w:tcMar>
                    <w:top w:w="96" w:type="dxa"/>
                    <w:left w:w="144" w:type="dxa"/>
                    <w:bottom w:w="96" w:type="dxa"/>
                    <w:right w:w="96" w:type="dxa"/>
                  </w:tcMar>
                  <w:hideMark/>
                </w:tcPr>
                <w:p w14:paraId="2AC6E227" w14:textId="77777777" w:rsidR="000D3348" w:rsidRPr="004A58EF" w:rsidRDefault="000D3348" w:rsidP="00CF0014">
                  <w:pPr>
                    <w:spacing w:after="0" w:line="240" w:lineRule="auto"/>
                    <w:rPr>
                      <w:rFonts w:ascii="Verdana" w:hAnsi="Verdana" w:cs="Arial"/>
                      <w:sz w:val="18"/>
                      <w:szCs w:val="18"/>
                    </w:rPr>
                  </w:pPr>
                  <w:r w:rsidRPr="004A58EF">
                    <w:rPr>
                      <w:rFonts w:ascii="Verdana" w:hAnsi="Verdana" w:cs="Arial"/>
                      <w:sz w:val="18"/>
                      <w:szCs w:val="18"/>
                    </w:rPr>
                    <w:t>auf rechtmäßige Weise, […] in einer für die betroffene Person nachvollziehbaren Weise verarbeitet werden […]</w:t>
                  </w:r>
                </w:p>
              </w:tc>
            </w:tr>
            <w:tr w:rsidR="000D3348" w:rsidRPr="004A58EF" w14:paraId="1D8C734A" w14:textId="77777777" w:rsidTr="000D3348">
              <w:trPr>
                <w:tblCellSpacing w:w="15" w:type="dxa"/>
              </w:trPr>
              <w:tc>
                <w:tcPr>
                  <w:tcW w:w="419" w:type="dxa"/>
                  <w:tcMar>
                    <w:top w:w="96" w:type="dxa"/>
                    <w:left w:w="144" w:type="dxa"/>
                    <w:bottom w:w="96" w:type="dxa"/>
                    <w:right w:w="96" w:type="dxa"/>
                  </w:tcMar>
                  <w:hideMark/>
                </w:tcPr>
                <w:p w14:paraId="3B997033" w14:textId="77777777" w:rsidR="000D3348" w:rsidRPr="004A58EF" w:rsidRDefault="000D3348" w:rsidP="00FB1669">
                  <w:pPr>
                    <w:spacing w:after="0" w:line="240" w:lineRule="auto"/>
                    <w:rPr>
                      <w:rFonts w:ascii="Verdana" w:hAnsi="Verdana" w:cs="Arial"/>
                      <w:sz w:val="18"/>
                      <w:szCs w:val="18"/>
                    </w:rPr>
                  </w:pPr>
                  <w:r w:rsidRPr="004A58EF">
                    <w:rPr>
                      <w:rFonts w:ascii="Verdana" w:hAnsi="Verdana" w:cs="Arial"/>
                      <w:sz w:val="18"/>
                      <w:szCs w:val="18"/>
                    </w:rPr>
                    <w:t>b)</w:t>
                  </w:r>
                </w:p>
              </w:tc>
              <w:tc>
                <w:tcPr>
                  <w:tcW w:w="0" w:type="auto"/>
                  <w:tcMar>
                    <w:top w:w="96" w:type="dxa"/>
                    <w:left w:w="144" w:type="dxa"/>
                    <w:bottom w:w="96" w:type="dxa"/>
                    <w:right w:w="96" w:type="dxa"/>
                  </w:tcMar>
                  <w:hideMark/>
                </w:tcPr>
                <w:p w14:paraId="087221EF" w14:textId="77777777" w:rsidR="000D3348" w:rsidRPr="004A58EF" w:rsidRDefault="000D3348" w:rsidP="00FB1669">
                  <w:pPr>
                    <w:spacing w:after="0" w:line="240" w:lineRule="auto"/>
                    <w:rPr>
                      <w:rFonts w:ascii="Verdana" w:hAnsi="Verdana" w:cs="Arial"/>
                      <w:sz w:val="18"/>
                      <w:szCs w:val="18"/>
                    </w:rPr>
                  </w:pPr>
                  <w:r w:rsidRPr="004A58EF">
                    <w:rPr>
                      <w:rFonts w:ascii="Verdana" w:hAnsi="Verdana" w:cs="Arial"/>
                      <w:sz w:val="18"/>
                      <w:szCs w:val="18"/>
                    </w:rPr>
                    <w:t>für festgelegte, eindeutige und legitime Zwecke erhoben werden und dürfen nicht in einer mit diesen Zwecken nicht zu vereinbarenden Weise weiterverarbeitet werden; […]</w:t>
                  </w:r>
                </w:p>
              </w:tc>
            </w:tr>
            <w:tr w:rsidR="000D3348" w:rsidRPr="004A58EF" w14:paraId="74A8542F" w14:textId="77777777" w:rsidTr="000D3348">
              <w:trPr>
                <w:tblCellSpacing w:w="15" w:type="dxa"/>
              </w:trPr>
              <w:tc>
                <w:tcPr>
                  <w:tcW w:w="419" w:type="dxa"/>
                  <w:tcMar>
                    <w:top w:w="96" w:type="dxa"/>
                    <w:left w:w="144" w:type="dxa"/>
                    <w:bottom w:w="96" w:type="dxa"/>
                    <w:right w:w="96" w:type="dxa"/>
                  </w:tcMar>
                  <w:hideMark/>
                </w:tcPr>
                <w:p w14:paraId="302FB0D4" w14:textId="77777777" w:rsidR="000D3348" w:rsidRPr="004A58EF" w:rsidRDefault="000D3348" w:rsidP="00FB1669">
                  <w:pPr>
                    <w:spacing w:after="0" w:line="240" w:lineRule="auto"/>
                    <w:rPr>
                      <w:rFonts w:ascii="Verdana" w:hAnsi="Verdana" w:cs="Arial"/>
                      <w:sz w:val="18"/>
                      <w:szCs w:val="18"/>
                    </w:rPr>
                  </w:pPr>
                  <w:r w:rsidRPr="004A58EF">
                    <w:rPr>
                      <w:rFonts w:ascii="Verdana" w:hAnsi="Verdana" w:cs="Arial"/>
                      <w:sz w:val="18"/>
                      <w:szCs w:val="18"/>
                    </w:rPr>
                    <w:t>c)</w:t>
                  </w:r>
                </w:p>
              </w:tc>
              <w:tc>
                <w:tcPr>
                  <w:tcW w:w="0" w:type="auto"/>
                  <w:tcMar>
                    <w:top w:w="96" w:type="dxa"/>
                    <w:left w:w="144" w:type="dxa"/>
                    <w:bottom w:w="96" w:type="dxa"/>
                    <w:right w:w="96" w:type="dxa"/>
                  </w:tcMar>
                  <w:hideMark/>
                </w:tcPr>
                <w:p w14:paraId="309F91C7" w14:textId="77777777" w:rsidR="000D3348" w:rsidRPr="004A58EF" w:rsidRDefault="000D3348" w:rsidP="00CF0014">
                  <w:pPr>
                    <w:spacing w:after="0" w:line="240" w:lineRule="auto"/>
                    <w:rPr>
                      <w:rFonts w:ascii="Verdana" w:hAnsi="Verdana" w:cs="Arial"/>
                      <w:sz w:val="18"/>
                      <w:szCs w:val="18"/>
                    </w:rPr>
                  </w:pPr>
                  <w:r w:rsidRPr="004A58EF">
                    <w:rPr>
                      <w:rFonts w:ascii="Verdana" w:hAnsi="Verdana" w:cs="Arial"/>
                      <w:sz w:val="18"/>
                      <w:szCs w:val="18"/>
                    </w:rPr>
                    <w:t>dem Zweck angemessen und erheblich sowie auf das für die Zwecke der Verarbeitung notwendige Maß beschränkt sein („Datenminimierung");</w:t>
                  </w:r>
                </w:p>
              </w:tc>
            </w:tr>
            <w:tr w:rsidR="000D3348" w:rsidRPr="004A58EF" w14:paraId="5872DBF5" w14:textId="77777777" w:rsidTr="000D3348">
              <w:trPr>
                <w:tblCellSpacing w:w="15" w:type="dxa"/>
              </w:trPr>
              <w:tc>
                <w:tcPr>
                  <w:tcW w:w="419" w:type="dxa"/>
                  <w:tcMar>
                    <w:top w:w="96" w:type="dxa"/>
                    <w:left w:w="144" w:type="dxa"/>
                    <w:bottom w:w="96" w:type="dxa"/>
                    <w:right w:w="96" w:type="dxa"/>
                  </w:tcMar>
                  <w:hideMark/>
                </w:tcPr>
                <w:p w14:paraId="78B2878E" w14:textId="77777777" w:rsidR="000D3348" w:rsidRPr="004A58EF" w:rsidRDefault="000D3348" w:rsidP="00FB1669">
                  <w:pPr>
                    <w:spacing w:after="0" w:line="240" w:lineRule="auto"/>
                    <w:rPr>
                      <w:rFonts w:ascii="Verdana" w:hAnsi="Verdana" w:cs="Arial"/>
                      <w:sz w:val="18"/>
                      <w:szCs w:val="18"/>
                    </w:rPr>
                  </w:pPr>
                  <w:r w:rsidRPr="004A58EF">
                    <w:rPr>
                      <w:rFonts w:ascii="Verdana" w:hAnsi="Verdana" w:cs="Arial"/>
                      <w:sz w:val="18"/>
                      <w:szCs w:val="18"/>
                    </w:rPr>
                    <w:t>d)</w:t>
                  </w:r>
                </w:p>
              </w:tc>
              <w:tc>
                <w:tcPr>
                  <w:tcW w:w="0" w:type="auto"/>
                  <w:tcMar>
                    <w:top w:w="96" w:type="dxa"/>
                    <w:left w:w="144" w:type="dxa"/>
                    <w:bottom w:w="96" w:type="dxa"/>
                    <w:right w:w="96" w:type="dxa"/>
                  </w:tcMar>
                  <w:hideMark/>
                </w:tcPr>
                <w:p w14:paraId="740755C8" w14:textId="77777777" w:rsidR="000D3348" w:rsidRPr="004A58EF" w:rsidRDefault="000D3348" w:rsidP="00CF0014">
                  <w:pPr>
                    <w:spacing w:after="0" w:line="240" w:lineRule="auto"/>
                    <w:rPr>
                      <w:rFonts w:ascii="Verdana" w:hAnsi="Verdana" w:cs="Arial"/>
                      <w:sz w:val="18"/>
                      <w:szCs w:val="18"/>
                    </w:rPr>
                  </w:pPr>
                  <w:r w:rsidRPr="004A58EF">
                    <w:rPr>
                      <w:rFonts w:ascii="Verdana" w:hAnsi="Verdana" w:cs="Arial"/>
                      <w:sz w:val="18"/>
                      <w:szCs w:val="18"/>
                    </w:rPr>
                    <w:t>sachlich richtig und erforderlichenfalls auf dem neuesten Stand sein; es sind alle angemessenen Maßnahmen zu treffen, damit personenbezogene Daten, die im Hinblick auf die Zwecke ihrer Verarbeitung unrichtig sind, unverzüglich gelöscht oder berichtigt werden („Richtigkeit");</w:t>
                  </w:r>
                </w:p>
              </w:tc>
            </w:tr>
            <w:tr w:rsidR="000D3348" w:rsidRPr="004A58EF" w14:paraId="75928C76" w14:textId="77777777" w:rsidTr="000D3348">
              <w:trPr>
                <w:tblCellSpacing w:w="15" w:type="dxa"/>
              </w:trPr>
              <w:tc>
                <w:tcPr>
                  <w:tcW w:w="419" w:type="dxa"/>
                  <w:tcMar>
                    <w:top w:w="96" w:type="dxa"/>
                    <w:left w:w="144" w:type="dxa"/>
                    <w:bottom w:w="96" w:type="dxa"/>
                    <w:right w:w="96" w:type="dxa"/>
                  </w:tcMar>
                  <w:hideMark/>
                </w:tcPr>
                <w:p w14:paraId="496D1B0C" w14:textId="77777777" w:rsidR="000D3348" w:rsidRPr="004A58EF" w:rsidRDefault="000D3348" w:rsidP="00FB1669">
                  <w:pPr>
                    <w:spacing w:after="0" w:line="240" w:lineRule="auto"/>
                    <w:rPr>
                      <w:rFonts w:ascii="Verdana" w:hAnsi="Verdana" w:cs="Arial"/>
                      <w:sz w:val="18"/>
                      <w:szCs w:val="18"/>
                    </w:rPr>
                  </w:pPr>
                  <w:r w:rsidRPr="004A58EF">
                    <w:rPr>
                      <w:rFonts w:ascii="Verdana" w:hAnsi="Verdana" w:cs="Arial"/>
                      <w:sz w:val="18"/>
                      <w:szCs w:val="18"/>
                    </w:rPr>
                    <w:t>e)</w:t>
                  </w:r>
                </w:p>
              </w:tc>
              <w:tc>
                <w:tcPr>
                  <w:tcW w:w="0" w:type="auto"/>
                  <w:tcMar>
                    <w:top w:w="96" w:type="dxa"/>
                    <w:left w:w="144" w:type="dxa"/>
                    <w:bottom w:w="96" w:type="dxa"/>
                    <w:right w:w="96" w:type="dxa"/>
                  </w:tcMar>
                  <w:hideMark/>
                </w:tcPr>
                <w:p w14:paraId="79B37B6A" w14:textId="77777777" w:rsidR="000D3348" w:rsidRPr="004A58EF" w:rsidRDefault="000D3348" w:rsidP="00FB1669">
                  <w:pPr>
                    <w:spacing w:after="0" w:line="240" w:lineRule="auto"/>
                    <w:rPr>
                      <w:rFonts w:ascii="Verdana" w:hAnsi="Verdana" w:cs="Arial"/>
                      <w:sz w:val="18"/>
                      <w:szCs w:val="18"/>
                    </w:rPr>
                  </w:pPr>
                  <w:r w:rsidRPr="004A58EF">
                    <w:rPr>
                      <w:rFonts w:ascii="Verdana" w:hAnsi="Verdana" w:cs="Arial"/>
                      <w:sz w:val="18"/>
                      <w:szCs w:val="18"/>
                    </w:rPr>
                    <w:t>in einer Form gespeichert werden, die die Identifizierung der betroffenen Personen nur so lange ermöglicht, wie es für die Zwecke, für die sie verarbeitet werden, erforderlich ist; […]</w:t>
                  </w:r>
                </w:p>
              </w:tc>
            </w:tr>
            <w:tr w:rsidR="000D3348" w:rsidRPr="004A58EF" w14:paraId="4C4D9FB9" w14:textId="77777777" w:rsidTr="000D3348">
              <w:trPr>
                <w:tblCellSpacing w:w="15" w:type="dxa"/>
              </w:trPr>
              <w:tc>
                <w:tcPr>
                  <w:tcW w:w="419" w:type="dxa"/>
                  <w:tcMar>
                    <w:top w:w="96" w:type="dxa"/>
                    <w:left w:w="144" w:type="dxa"/>
                    <w:bottom w:w="96" w:type="dxa"/>
                    <w:right w:w="96" w:type="dxa"/>
                  </w:tcMar>
                  <w:hideMark/>
                </w:tcPr>
                <w:p w14:paraId="12238DEB" w14:textId="77777777" w:rsidR="000D3348" w:rsidRPr="004A58EF" w:rsidRDefault="000D3348" w:rsidP="00FB1669">
                  <w:pPr>
                    <w:spacing w:after="0" w:line="240" w:lineRule="auto"/>
                    <w:rPr>
                      <w:rFonts w:ascii="Verdana" w:hAnsi="Verdana" w:cs="Arial"/>
                      <w:sz w:val="18"/>
                      <w:szCs w:val="18"/>
                    </w:rPr>
                  </w:pPr>
                  <w:r w:rsidRPr="004A58EF">
                    <w:rPr>
                      <w:rFonts w:ascii="Verdana" w:hAnsi="Verdana" w:cs="Arial"/>
                      <w:sz w:val="18"/>
                      <w:szCs w:val="18"/>
                    </w:rPr>
                    <w:t>f)</w:t>
                  </w:r>
                </w:p>
              </w:tc>
              <w:tc>
                <w:tcPr>
                  <w:tcW w:w="0" w:type="auto"/>
                  <w:tcMar>
                    <w:top w:w="96" w:type="dxa"/>
                    <w:left w:w="144" w:type="dxa"/>
                    <w:bottom w:w="96" w:type="dxa"/>
                    <w:right w:w="96" w:type="dxa"/>
                  </w:tcMar>
                  <w:hideMark/>
                </w:tcPr>
                <w:p w14:paraId="79083E5E" w14:textId="77777777" w:rsidR="000D3348" w:rsidRPr="004A58EF" w:rsidRDefault="000D3348" w:rsidP="00CF0014">
                  <w:pPr>
                    <w:spacing w:after="0" w:line="240" w:lineRule="auto"/>
                    <w:rPr>
                      <w:rFonts w:ascii="Verdana" w:hAnsi="Verdana" w:cs="Arial"/>
                      <w:sz w:val="18"/>
                      <w:szCs w:val="18"/>
                    </w:rPr>
                  </w:pPr>
                  <w:r w:rsidRPr="004A58EF">
                    <w:rPr>
                      <w:rFonts w:ascii="Verdana" w:hAnsi="Verdana" w:cs="Arial"/>
                      <w:sz w:val="18"/>
                      <w:szCs w:val="18"/>
                    </w:rPr>
                    <w:t>in einer Weise verarbeitet werden, die eine angemessene Sicherheit der personenbezogenen Daten gewährleistet, einschließlich Schutz vor unbefugter oder unrechtmäßiger Verarbeitung und vor unbeabsichtigtem Verlust, unbeabsichtigter Zerstörung oder unbeabsichtigter Schädigung durch geeignete technische und organisatorische Maßnahmen („Integrität und Vertraulichkeit");</w:t>
                  </w:r>
                </w:p>
              </w:tc>
            </w:tr>
          </w:tbl>
          <w:p w14:paraId="58F5548C" w14:textId="77777777" w:rsidR="00834C15" w:rsidRPr="004A58EF" w:rsidRDefault="00CF0014" w:rsidP="00834C15">
            <w:pPr>
              <w:rPr>
                <w:rFonts w:ascii="Verdana" w:hAnsi="Verdana" w:cs="Arial"/>
                <w:sz w:val="18"/>
                <w:szCs w:val="18"/>
              </w:rPr>
            </w:pPr>
            <w:r w:rsidRPr="004A58EF">
              <w:rPr>
                <w:rFonts w:ascii="Verdana" w:hAnsi="Verdana" w:cs="Arial"/>
                <w:sz w:val="18"/>
                <w:szCs w:val="18"/>
              </w:rPr>
              <w:t>[…]</w:t>
            </w:r>
          </w:p>
          <w:p w14:paraId="56B95E9E" w14:textId="77777777" w:rsidR="00CF0014" w:rsidRPr="004A58EF" w:rsidRDefault="00CF0014" w:rsidP="00834C15">
            <w:pPr>
              <w:rPr>
                <w:rFonts w:ascii="Verdana" w:hAnsi="Verdana" w:cs="Arial"/>
                <w:sz w:val="18"/>
                <w:szCs w:val="18"/>
              </w:rPr>
            </w:pPr>
          </w:p>
          <w:p w14:paraId="206FB27C" w14:textId="77777777" w:rsidR="00834C15" w:rsidRPr="004A58EF" w:rsidRDefault="00834C15" w:rsidP="00834C15">
            <w:pPr>
              <w:rPr>
                <w:rFonts w:ascii="Verdana" w:hAnsi="Verdana" w:cs="Arial"/>
                <w:sz w:val="18"/>
                <w:szCs w:val="18"/>
              </w:rPr>
            </w:pPr>
            <w:r w:rsidRPr="004A58EF">
              <w:rPr>
                <w:rFonts w:ascii="Verdana" w:hAnsi="Verdana" w:cs="Arial"/>
                <w:sz w:val="18"/>
                <w:szCs w:val="18"/>
              </w:rPr>
              <w:t>Personenbezogene Daten, zum Beispiel die Adresse, das Geburtsdatum oder Interessen</w:t>
            </w:r>
            <w:r w:rsidR="001120E5">
              <w:rPr>
                <w:rFonts w:ascii="Verdana" w:hAnsi="Verdana" w:cs="Arial"/>
                <w:sz w:val="18"/>
                <w:szCs w:val="18"/>
              </w:rPr>
              <w:t>,</w:t>
            </w:r>
            <w:r w:rsidRPr="004A58EF">
              <w:rPr>
                <w:rFonts w:ascii="Verdana" w:hAnsi="Verdana" w:cs="Arial"/>
                <w:sz w:val="18"/>
                <w:szCs w:val="18"/>
              </w:rPr>
              <w:t xml:space="preserve"> dürfen nur unter bestimmten Voraussetzungen verwendet werden (Art. 6-8 DSGVO</w:t>
            </w:r>
            <w:r w:rsidRPr="004A58EF">
              <w:rPr>
                <w:rFonts w:ascii="Verdana" w:hAnsi="Verdana" w:cs="Arial"/>
                <w:sz w:val="18"/>
                <w:szCs w:val="18"/>
                <w:u w:val="single"/>
              </w:rPr>
              <w:t>)</w:t>
            </w:r>
          </w:p>
          <w:p w14:paraId="781F05C7" w14:textId="77777777" w:rsidR="00834C15" w:rsidRPr="003967CC" w:rsidRDefault="00834C15" w:rsidP="00834C15">
            <w:pPr>
              <w:numPr>
                <w:ilvl w:val="0"/>
                <w:numId w:val="2"/>
              </w:numPr>
              <w:shd w:val="clear" w:color="auto" w:fill="FFFFFF"/>
              <w:rPr>
                <w:rFonts w:ascii="Verdana" w:eastAsia="Times New Roman" w:hAnsi="Verdana" w:cs="Arial"/>
                <w:sz w:val="18"/>
                <w:szCs w:val="18"/>
                <w:lang w:eastAsia="de-DE"/>
              </w:rPr>
            </w:pPr>
            <w:r w:rsidRPr="004A58EF">
              <w:rPr>
                <w:rFonts w:ascii="Verdana" w:eastAsia="Times New Roman" w:hAnsi="Verdana" w:cs="Arial"/>
                <w:sz w:val="18"/>
                <w:szCs w:val="18"/>
                <w:lang w:eastAsia="de-DE"/>
              </w:rPr>
              <w:t xml:space="preserve">Der Betroffene hat zugestimmt und ist mindestens 16 Jahre alt. Dabei können einzelne Staaten die </w:t>
            </w:r>
            <w:r w:rsidRPr="003967CC">
              <w:rPr>
                <w:rFonts w:ascii="Verdana" w:eastAsia="Times New Roman" w:hAnsi="Verdana" w:cs="Arial"/>
                <w:sz w:val="18"/>
                <w:szCs w:val="18"/>
                <w:lang w:eastAsia="de-DE"/>
              </w:rPr>
              <w:t>Altersgrenze auf 13 Jahren ab</w:t>
            </w:r>
            <w:r w:rsidRPr="004A58EF">
              <w:rPr>
                <w:rFonts w:ascii="Verdana" w:eastAsia="Times New Roman" w:hAnsi="Verdana" w:cs="Arial"/>
                <w:sz w:val="18"/>
                <w:szCs w:val="18"/>
                <w:lang w:eastAsia="de-DE"/>
              </w:rPr>
              <w:t>senken</w:t>
            </w:r>
            <w:r w:rsidRPr="003967CC">
              <w:rPr>
                <w:rFonts w:ascii="Verdana" w:eastAsia="Times New Roman" w:hAnsi="Verdana" w:cs="Arial"/>
                <w:sz w:val="18"/>
                <w:szCs w:val="18"/>
                <w:lang w:eastAsia="de-DE"/>
              </w:rPr>
              <w:t>.</w:t>
            </w:r>
          </w:p>
          <w:p w14:paraId="592D8F1D" w14:textId="77777777" w:rsidR="00834C15" w:rsidRPr="004A58EF" w:rsidRDefault="00834C15" w:rsidP="00834C15">
            <w:pPr>
              <w:numPr>
                <w:ilvl w:val="0"/>
                <w:numId w:val="2"/>
              </w:numPr>
              <w:shd w:val="clear" w:color="auto" w:fill="FFFFFF"/>
              <w:rPr>
                <w:rFonts w:ascii="Verdana" w:eastAsia="Times New Roman" w:hAnsi="Verdana" w:cs="Arial"/>
                <w:sz w:val="18"/>
                <w:szCs w:val="18"/>
                <w:lang w:eastAsia="de-DE"/>
              </w:rPr>
            </w:pPr>
            <w:r w:rsidRPr="004A58EF">
              <w:rPr>
                <w:rFonts w:ascii="Verdana" w:eastAsia="Times New Roman" w:hAnsi="Verdana" w:cs="Arial"/>
                <w:sz w:val="18"/>
                <w:szCs w:val="18"/>
                <w:lang w:eastAsia="de-DE"/>
              </w:rPr>
              <w:t xml:space="preserve">Die Verarbeitung der Daten ist </w:t>
            </w:r>
            <w:r w:rsidRPr="003967CC">
              <w:rPr>
                <w:rFonts w:ascii="Verdana" w:eastAsia="Times New Roman" w:hAnsi="Verdana" w:cs="Arial"/>
                <w:sz w:val="18"/>
                <w:szCs w:val="18"/>
                <w:lang w:eastAsia="de-DE"/>
              </w:rPr>
              <w:t xml:space="preserve">für die Erfüllung </w:t>
            </w:r>
            <w:r w:rsidRPr="004A58EF">
              <w:rPr>
                <w:rFonts w:ascii="Verdana" w:eastAsia="Times New Roman" w:hAnsi="Verdana" w:cs="Arial"/>
                <w:sz w:val="18"/>
                <w:szCs w:val="18"/>
                <w:lang w:eastAsia="de-DE"/>
              </w:rPr>
              <w:t>des</w:t>
            </w:r>
            <w:r w:rsidRPr="003967CC">
              <w:rPr>
                <w:rFonts w:ascii="Verdana" w:eastAsia="Times New Roman" w:hAnsi="Verdana" w:cs="Arial"/>
                <w:sz w:val="18"/>
                <w:szCs w:val="18"/>
                <w:lang w:eastAsia="de-DE"/>
              </w:rPr>
              <w:t xml:space="preserve"> Vertrags oder zur Durchführung vorvertraglicher Maßnahmen </w:t>
            </w:r>
            <w:r w:rsidRPr="004A58EF">
              <w:rPr>
                <w:rFonts w:ascii="Verdana" w:eastAsia="Times New Roman" w:hAnsi="Verdana" w:cs="Arial"/>
                <w:sz w:val="18"/>
                <w:szCs w:val="18"/>
                <w:lang w:eastAsia="de-DE"/>
              </w:rPr>
              <w:t xml:space="preserve">oder ist für die </w:t>
            </w:r>
            <w:r w:rsidRPr="003967CC">
              <w:rPr>
                <w:rFonts w:ascii="Verdana" w:eastAsia="Times New Roman" w:hAnsi="Verdana" w:cs="Arial"/>
                <w:sz w:val="18"/>
                <w:szCs w:val="18"/>
                <w:lang w:eastAsia="de-DE"/>
              </w:rPr>
              <w:t xml:space="preserve">Erfüllung einer rechtlichen Verpflichtung </w:t>
            </w:r>
            <w:r w:rsidRPr="004A58EF">
              <w:rPr>
                <w:rFonts w:ascii="Verdana" w:eastAsia="Times New Roman" w:hAnsi="Verdana" w:cs="Arial"/>
                <w:sz w:val="18"/>
                <w:szCs w:val="18"/>
                <w:lang w:eastAsia="de-DE"/>
              </w:rPr>
              <w:t>notwendig</w:t>
            </w:r>
            <w:r w:rsidRPr="003967CC">
              <w:rPr>
                <w:rFonts w:ascii="Verdana" w:eastAsia="Times New Roman" w:hAnsi="Verdana" w:cs="Arial"/>
                <w:sz w:val="18"/>
                <w:szCs w:val="18"/>
                <w:lang w:eastAsia="de-DE"/>
              </w:rPr>
              <w:t>.</w:t>
            </w:r>
          </w:p>
          <w:p w14:paraId="43D8340F" w14:textId="77777777" w:rsidR="007670DE" w:rsidRPr="004A58EF" w:rsidRDefault="007670DE" w:rsidP="00834C15">
            <w:pPr>
              <w:shd w:val="clear" w:color="auto" w:fill="FFFFFF"/>
              <w:rPr>
                <w:rFonts w:ascii="Verdana" w:hAnsi="Verdana" w:cs="Arial"/>
                <w:sz w:val="18"/>
                <w:szCs w:val="18"/>
                <w:shd w:val="clear" w:color="auto" w:fill="FFFFFF"/>
              </w:rPr>
            </w:pPr>
          </w:p>
          <w:p w14:paraId="58520C33" w14:textId="59E963CE" w:rsidR="00834C15" w:rsidRPr="004A58EF" w:rsidRDefault="00834C15" w:rsidP="00834C15">
            <w:pPr>
              <w:shd w:val="clear" w:color="auto" w:fill="FFFFFF"/>
              <w:rPr>
                <w:rFonts w:ascii="Verdana" w:hAnsi="Verdana" w:cs="Arial"/>
                <w:sz w:val="18"/>
                <w:szCs w:val="18"/>
                <w:shd w:val="clear" w:color="auto" w:fill="FFFFFF"/>
              </w:rPr>
            </w:pPr>
            <w:r w:rsidRPr="004A58EF">
              <w:rPr>
                <w:rFonts w:ascii="Verdana" w:hAnsi="Verdana" w:cs="Arial"/>
                <w:sz w:val="18"/>
                <w:szCs w:val="18"/>
                <w:shd w:val="clear" w:color="auto" w:fill="FFFFFF"/>
              </w:rPr>
              <w:t xml:space="preserve">Auch zu einem späteren Zeitpunkt dürfen Daten verwendet </w:t>
            </w:r>
            <w:r w:rsidRPr="004F7ABE">
              <w:rPr>
                <w:rFonts w:ascii="Verdana" w:hAnsi="Verdana" w:cs="Arial"/>
                <w:sz w:val="18"/>
                <w:szCs w:val="18"/>
                <w:shd w:val="clear" w:color="auto" w:fill="FFFFFF"/>
              </w:rPr>
              <w:t xml:space="preserve">werden, </w:t>
            </w:r>
            <w:r w:rsidR="006A4B2C" w:rsidRPr="004F7ABE">
              <w:rPr>
                <w:rFonts w:ascii="Verdana" w:hAnsi="Verdana" w:cs="Arial"/>
                <w:sz w:val="18"/>
                <w:szCs w:val="18"/>
                <w:shd w:val="clear" w:color="auto" w:fill="FFFFFF"/>
              </w:rPr>
              <w:t>d</w:t>
            </w:r>
            <w:r w:rsidRPr="004F7ABE">
              <w:rPr>
                <w:rFonts w:ascii="Verdana" w:hAnsi="Verdana" w:cs="Arial"/>
                <w:sz w:val="18"/>
                <w:szCs w:val="18"/>
                <w:shd w:val="clear" w:color="auto" w:fill="FFFFFF"/>
              </w:rPr>
              <w:t xml:space="preserve">ie nicht </w:t>
            </w:r>
            <w:r w:rsidRPr="004A58EF">
              <w:rPr>
                <w:rFonts w:ascii="Verdana" w:hAnsi="Verdana" w:cs="Arial"/>
                <w:sz w:val="18"/>
                <w:szCs w:val="18"/>
                <w:shd w:val="clear" w:color="auto" w:fill="FFFFFF"/>
              </w:rPr>
              <w:t>dem ursprünglichen Erhebungszweck entsprechen, zum Beispiel für statistische Zwecke. Allerdings muss  die / der Betroffene über die Verwendung informiert werden.</w:t>
            </w:r>
          </w:p>
          <w:p w14:paraId="5EAAD7D1" w14:textId="77777777" w:rsidR="00834C15" w:rsidRPr="004A58EF" w:rsidRDefault="00834C15" w:rsidP="00834C15">
            <w:pPr>
              <w:shd w:val="clear" w:color="auto" w:fill="FFFFFF"/>
              <w:rPr>
                <w:rFonts w:ascii="Verdana" w:hAnsi="Verdana" w:cs="Arial"/>
                <w:sz w:val="18"/>
                <w:szCs w:val="18"/>
                <w:shd w:val="clear" w:color="auto" w:fill="FFFFFF"/>
              </w:rPr>
            </w:pPr>
            <w:r w:rsidRPr="004A58EF">
              <w:rPr>
                <w:rFonts w:ascii="Verdana" w:hAnsi="Verdana" w:cs="Arial"/>
                <w:sz w:val="18"/>
                <w:szCs w:val="18"/>
                <w:shd w:val="clear" w:color="auto" w:fill="FFFFFF"/>
              </w:rPr>
              <w:t xml:space="preserve">Erweitert wurde das Gesetz im Gegensatz zum Bundesdatenschutzgesetz in Bezug auf Daten, die grundsätzlich nicht verarbeitet werden dürfen (Art. 9 </w:t>
            </w:r>
            <w:r w:rsidRPr="004A58EF">
              <w:rPr>
                <w:rFonts w:ascii="Verdana" w:hAnsi="Verdana" w:cs="Arial"/>
                <w:sz w:val="18"/>
                <w:szCs w:val="18"/>
              </w:rPr>
              <w:t>DSGVO</w:t>
            </w:r>
            <w:r w:rsidRPr="004A58EF">
              <w:rPr>
                <w:rFonts w:ascii="Verdana" w:hAnsi="Verdana" w:cs="Arial"/>
                <w:sz w:val="18"/>
                <w:szCs w:val="18"/>
                <w:shd w:val="clear" w:color="auto" w:fill="FFFFFF"/>
              </w:rPr>
              <w:t>):</w:t>
            </w:r>
          </w:p>
          <w:p w14:paraId="5B265E37" w14:textId="77777777" w:rsidR="00834C15" w:rsidRPr="00002A97" w:rsidRDefault="00834C15" w:rsidP="00002A97">
            <w:pPr>
              <w:shd w:val="clear" w:color="auto" w:fill="FFFFFF"/>
              <w:rPr>
                <w:rFonts w:ascii="Verdana" w:eastAsia="Times New Roman" w:hAnsi="Verdana" w:cs="Arial"/>
                <w:sz w:val="18"/>
                <w:szCs w:val="18"/>
                <w:lang w:eastAsia="de-DE"/>
              </w:rPr>
            </w:pPr>
            <w:r w:rsidRPr="00002A97">
              <w:rPr>
                <w:rFonts w:ascii="Verdana" w:hAnsi="Verdana" w:cs="Arial"/>
                <w:sz w:val="18"/>
                <w:szCs w:val="18"/>
                <w:shd w:val="clear" w:color="auto" w:fill="FFFFFF"/>
              </w:rPr>
              <w:lastRenderedPageBreak/>
              <w:t>Die Verarbeitung personenbezogener Daten, aus denen die rassische und ethnische Herkunft, politische Meinungen, religiöse oder weltanschauliche Überzeugungen oder die Gewerkschaftszugehörigkeit hervorgehen, sowie die Verarbeitung von genetischen Daten, biometrischen Daten zur eindeutigen Identifizierung einer natürlichen Person, Gesundheitsdaten oder Daten zum Sexualleben oder der sexuellen Orientierung einer natürlichen Person ist untersagt.</w:t>
            </w:r>
            <w:r w:rsidRPr="00002A97">
              <w:rPr>
                <w:rFonts w:ascii="Verdana" w:eastAsia="Times New Roman" w:hAnsi="Verdana" w:cs="Arial"/>
                <w:sz w:val="18"/>
                <w:szCs w:val="18"/>
                <w:lang w:eastAsia="de-DE"/>
              </w:rPr>
              <w:t xml:space="preserve"> </w:t>
            </w:r>
          </w:p>
          <w:p w14:paraId="69F95665" w14:textId="77777777" w:rsidR="007670DE" w:rsidRPr="004A58EF" w:rsidRDefault="007670DE" w:rsidP="00834C15">
            <w:pPr>
              <w:rPr>
                <w:rFonts w:ascii="Verdana" w:eastAsia="Times New Roman" w:hAnsi="Verdana" w:cs="Arial"/>
                <w:sz w:val="18"/>
                <w:szCs w:val="18"/>
                <w:lang w:eastAsia="de-DE"/>
              </w:rPr>
            </w:pPr>
          </w:p>
          <w:p w14:paraId="1D74488B" w14:textId="77777777" w:rsidR="00834C15" w:rsidRPr="004A58EF" w:rsidRDefault="00834C15" w:rsidP="00834C15">
            <w:pPr>
              <w:rPr>
                <w:rFonts w:ascii="Verdana" w:hAnsi="Verdana" w:cs="Arial"/>
                <w:sz w:val="18"/>
                <w:szCs w:val="18"/>
                <w:shd w:val="clear" w:color="auto" w:fill="FFFFFF"/>
              </w:rPr>
            </w:pPr>
            <w:r w:rsidRPr="004A58EF">
              <w:rPr>
                <w:rFonts w:ascii="Verdana" w:eastAsia="Times New Roman" w:hAnsi="Verdana" w:cs="Arial"/>
                <w:sz w:val="18"/>
                <w:szCs w:val="18"/>
                <w:lang w:eastAsia="de-DE"/>
              </w:rPr>
              <w:t xml:space="preserve">Der Absatz 1 kann keine Anwendung finden, wenn zum Beispiel </w:t>
            </w:r>
            <w:r w:rsidRPr="004A58EF">
              <w:rPr>
                <w:rFonts w:ascii="Verdana" w:hAnsi="Verdana" w:cs="Arial"/>
                <w:sz w:val="18"/>
                <w:szCs w:val="18"/>
                <w:shd w:val="clear" w:color="auto" w:fill="FFFFFF"/>
              </w:rPr>
              <w:t>„die betroffene Person […] in die Verarbeitung der genannten personenbezogenen Daten für einen oder mehrere festgelegte Zwecke ausdrücklich eingewilligt</w:t>
            </w:r>
            <w:r w:rsidRPr="004A58EF">
              <w:rPr>
                <w:rFonts w:ascii="Verdana" w:eastAsia="Times New Roman" w:hAnsi="Verdana" w:cs="Arial"/>
                <w:sz w:val="18"/>
                <w:szCs w:val="18"/>
                <w:lang w:eastAsia="de-DE"/>
              </w:rPr>
              <w:t xml:space="preserve"> (hat)“, der / die Betroffene seinen / ihren Rechten und Pflichten in Bezug auf das „</w:t>
            </w:r>
            <w:r w:rsidRPr="004A58EF">
              <w:rPr>
                <w:rFonts w:ascii="Verdana" w:hAnsi="Verdana" w:cs="Arial"/>
                <w:sz w:val="18"/>
                <w:szCs w:val="18"/>
                <w:shd w:val="clear" w:color="auto" w:fill="FFFFFF"/>
              </w:rPr>
              <w:t>Recht der sozialen Sicherheit und des Sozialschutzes“ nachkommen kann oder „lebenswichtige Interessen der betroffenen Person oder einer anderen natürlichen Person erforderlich“ sind.</w:t>
            </w:r>
          </w:p>
          <w:p w14:paraId="110FCCE6" w14:textId="77777777" w:rsidR="00834C15" w:rsidRPr="004A58EF" w:rsidRDefault="00834C15" w:rsidP="00834C15">
            <w:pPr>
              <w:pStyle w:val="berschrift1"/>
              <w:shd w:val="clear" w:color="auto" w:fill="FFFFFF"/>
              <w:spacing w:before="0"/>
              <w:outlineLvl w:val="0"/>
              <w:rPr>
                <w:rFonts w:ascii="Verdana" w:hAnsi="Verdana" w:cs="Arial"/>
                <w:b w:val="0"/>
                <w:color w:val="auto"/>
                <w:sz w:val="18"/>
                <w:szCs w:val="18"/>
              </w:rPr>
            </w:pPr>
            <w:r w:rsidRPr="004A58EF">
              <w:rPr>
                <w:rFonts w:ascii="Verdana" w:hAnsi="Verdana" w:cs="Arial"/>
                <w:b w:val="0"/>
                <w:color w:val="auto"/>
                <w:sz w:val="18"/>
                <w:szCs w:val="18"/>
                <w:shd w:val="clear" w:color="auto" w:fill="FFFFFF"/>
              </w:rPr>
              <w:t xml:space="preserve">Unternehmen müssen Privatpersonen nach dem neuen Gesetz stärker schützen. Die Rechte der Verbraucher wurden im Gegensatz zum BDSG gestärkt (Art. 13-14 </w:t>
            </w:r>
            <w:r w:rsidRPr="004A58EF">
              <w:rPr>
                <w:rFonts w:ascii="Verdana" w:hAnsi="Verdana" w:cs="Arial"/>
                <w:b w:val="0"/>
                <w:color w:val="auto"/>
                <w:sz w:val="18"/>
                <w:szCs w:val="18"/>
              </w:rPr>
              <w:t xml:space="preserve">DSGVO). </w:t>
            </w:r>
          </w:p>
          <w:p w14:paraId="26344336" w14:textId="77777777" w:rsidR="0013390C" w:rsidRPr="004A58EF" w:rsidRDefault="0013390C" w:rsidP="00834C15">
            <w:pPr>
              <w:rPr>
                <w:rFonts w:ascii="Verdana" w:hAnsi="Verdana" w:cs="Arial"/>
                <w:sz w:val="18"/>
                <w:szCs w:val="18"/>
              </w:rPr>
            </w:pPr>
          </w:p>
          <w:p w14:paraId="3E03362D" w14:textId="39D99B17" w:rsidR="00834C15" w:rsidRPr="004A58EF" w:rsidRDefault="00834C15" w:rsidP="00834C15">
            <w:pPr>
              <w:rPr>
                <w:rFonts w:ascii="Verdana" w:hAnsi="Verdana" w:cs="Arial"/>
                <w:sz w:val="18"/>
                <w:szCs w:val="18"/>
              </w:rPr>
            </w:pPr>
            <w:r w:rsidRPr="004A58EF">
              <w:rPr>
                <w:rFonts w:ascii="Verdana" w:hAnsi="Verdana" w:cs="Arial"/>
                <w:sz w:val="18"/>
                <w:szCs w:val="18"/>
              </w:rPr>
              <w:t xml:space="preserve">Werden Daten </w:t>
            </w:r>
            <w:r w:rsidRPr="004F7ABE">
              <w:rPr>
                <w:rFonts w:ascii="Verdana" w:hAnsi="Verdana" w:cs="Arial"/>
                <w:sz w:val="18"/>
                <w:szCs w:val="18"/>
              </w:rPr>
              <w:t xml:space="preserve">erhoben, zum Beispiel bei der Bestellung eines Newsletters oder bei Bestellungen, besteht eine Informationspflicht, wenn die personenbezogenen Daten nicht bei der betroffenen Person erhoben </w:t>
            </w:r>
            <w:r w:rsidR="004F7ABE">
              <w:rPr>
                <w:rFonts w:ascii="Verdana" w:hAnsi="Verdana" w:cs="Arial"/>
                <w:sz w:val="18"/>
                <w:szCs w:val="18"/>
              </w:rPr>
              <w:t>abgefragt</w:t>
            </w:r>
            <w:r w:rsidRPr="004A58EF">
              <w:rPr>
                <w:rFonts w:ascii="Verdana" w:hAnsi="Verdana" w:cs="Arial"/>
                <w:sz w:val="18"/>
                <w:szCs w:val="18"/>
              </w:rPr>
              <w:t xml:space="preserve">: </w:t>
            </w:r>
          </w:p>
          <w:p w14:paraId="1C4221BC" w14:textId="77777777" w:rsidR="00834C15" w:rsidRPr="00755F17" w:rsidRDefault="00834C15" w:rsidP="00834C15">
            <w:pPr>
              <w:numPr>
                <w:ilvl w:val="0"/>
                <w:numId w:val="4"/>
              </w:numPr>
              <w:shd w:val="clear" w:color="auto" w:fill="FFFFFF"/>
              <w:rPr>
                <w:rFonts w:ascii="Verdana" w:eastAsia="Times New Roman" w:hAnsi="Verdana" w:cs="Arial"/>
                <w:sz w:val="18"/>
                <w:szCs w:val="18"/>
                <w:lang w:eastAsia="de-DE"/>
              </w:rPr>
            </w:pPr>
            <w:r w:rsidRPr="00755F17">
              <w:rPr>
                <w:rFonts w:ascii="Verdana" w:eastAsia="Times New Roman" w:hAnsi="Verdana" w:cs="Arial"/>
                <w:sz w:val="18"/>
                <w:szCs w:val="18"/>
                <w:lang w:eastAsia="de-DE"/>
              </w:rPr>
              <w:t>Name und Kontaktdaten des Verantwortlichen,</w:t>
            </w:r>
          </w:p>
          <w:p w14:paraId="3014E46B" w14:textId="77777777" w:rsidR="00834C15" w:rsidRPr="00755F17" w:rsidRDefault="00834C15" w:rsidP="00834C15">
            <w:pPr>
              <w:numPr>
                <w:ilvl w:val="0"/>
                <w:numId w:val="4"/>
              </w:numPr>
              <w:shd w:val="clear" w:color="auto" w:fill="FFFFFF"/>
              <w:rPr>
                <w:rFonts w:ascii="Verdana" w:eastAsia="Times New Roman" w:hAnsi="Verdana" w:cs="Arial"/>
                <w:sz w:val="18"/>
                <w:szCs w:val="18"/>
                <w:lang w:eastAsia="de-DE"/>
              </w:rPr>
            </w:pPr>
            <w:r w:rsidRPr="00755F17">
              <w:rPr>
                <w:rFonts w:ascii="Verdana" w:eastAsia="Times New Roman" w:hAnsi="Verdana" w:cs="Arial"/>
                <w:sz w:val="18"/>
                <w:szCs w:val="18"/>
                <w:lang w:eastAsia="de-DE"/>
              </w:rPr>
              <w:t>ggf. Kontaktdaten des Datenschutzbeauftragten</w:t>
            </w:r>
            <w:r w:rsidRPr="004A58EF">
              <w:rPr>
                <w:rFonts w:ascii="Verdana" w:eastAsia="Times New Roman" w:hAnsi="Verdana" w:cs="Arial"/>
                <w:sz w:val="18"/>
                <w:szCs w:val="18"/>
                <w:lang w:eastAsia="de-DE"/>
              </w:rPr>
              <w:t xml:space="preserve"> des Unternehmens</w:t>
            </w:r>
            <w:r w:rsidRPr="00755F17">
              <w:rPr>
                <w:rFonts w:ascii="Verdana" w:eastAsia="Times New Roman" w:hAnsi="Verdana" w:cs="Arial"/>
                <w:sz w:val="18"/>
                <w:szCs w:val="18"/>
                <w:lang w:eastAsia="de-DE"/>
              </w:rPr>
              <w:t xml:space="preserve"> (DSB),</w:t>
            </w:r>
          </w:p>
          <w:p w14:paraId="2C8B9C69" w14:textId="77777777" w:rsidR="00834C15" w:rsidRPr="00755F17" w:rsidRDefault="00834C15" w:rsidP="00834C15">
            <w:pPr>
              <w:numPr>
                <w:ilvl w:val="0"/>
                <w:numId w:val="4"/>
              </w:numPr>
              <w:shd w:val="clear" w:color="auto" w:fill="FFFFFF"/>
              <w:rPr>
                <w:rFonts w:ascii="Verdana" w:eastAsia="Times New Roman" w:hAnsi="Verdana" w:cs="Arial"/>
                <w:sz w:val="18"/>
                <w:szCs w:val="18"/>
                <w:lang w:eastAsia="de-DE"/>
              </w:rPr>
            </w:pPr>
            <w:r w:rsidRPr="00755F17">
              <w:rPr>
                <w:rFonts w:ascii="Verdana" w:eastAsia="Times New Roman" w:hAnsi="Verdana" w:cs="Arial"/>
                <w:sz w:val="18"/>
                <w:szCs w:val="18"/>
                <w:lang w:eastAsia="de-DE"/>
              </w:rPr>
              <w:t>Zwecke und Rechtsgrundlage der Datenverarbeitung,</w:t>
            </w:r>
          </w:p>
          <w:p w14:paraId="02FC4330" w14:textId="77777777" w:rsidR="00834C15" w:rsidRPr="00755F17" w:rsidRDefault="00834C15" w:rsidP="00834C15">
            <w:pPr>
              <w:numPr>
                <w:ilvl w:val="0"/>
                <w:numId w:val="4"/>
              </w:numPr>
              <w:shd w:val="clear" w:color="auto" w:fill="FFFFFF"/>
              <w:rPr>
                <w:rFonts w:ascii="Verdana" w:eastAsia="Times New Roman" w:hAnsi="Verdana" w:cs="Arial"/>
                <w:sz w:val="18"/>
                <w:szCs w:val="18"/>
                <w:lang w:eastAsia="de-DE"/>
              </w:rPr>
            </w:pPr>
            <w:r w:rsidRPr="00755F17">
              <w:rPr>
                <w:rFonts w:ascii="Verdana" w:eastAsia="Times New Roman" w:hAnsi="Verdana" w:cs="Arial"/>
                <w:sz w:val="18"/>
                <w:szCs w:val="18"/>
                <w:lang w:eastAsia="de-DE"/>
              </w:rPr>
              <w:t>Darstell</w:t>
            </w:r>
            <w:r w:rsidRPr="004A58EF">
              <w:rPr>
                <w:rFonts w:ascii="Verdana" w:eastAsia="Times New Roman" w:hAnsi="Verdana" w:cs="Arial"/>
                <w:sz w:val="18"/>
                <w:szCs w:val="18"/>
                <w:lang w:eastAsia="de-DE"/>
              </w:rPr>
              <w:t>ung der berechtigten Interessen</w:t>
            </w:r>
          </w:p>
          <w:p w14:paraId="22AA3027" w14:textId="77777777" w:rsidR="00834C15" w:rsidRPr="00755F17" w:rsidRDefault="00834C15" w:rsidP="00834C15">
            <w:pPr>
              <w:numPr>
                <w:ilvl w:val="0"/>
                <w:numId w:val="4"/>
              </w:numPr>
              <w:shd w:val="clear" w:color="auto" w:fill="FFFFFF"/>
              <w:rPr>
                <w:rFonts w:ascii="Verdana" w:eastAsia="Times New Roman" w:hAnsi="Verdana" w:cs="Arial"/>
                <w:sz w:val="18"/>
                <w:szCs w:val="18"/>
                <w:lang w:eastAsia="de-DE"/>
              </w:rPr>
            </w:pPr>
            <w:r w:rsidRPr="00755F17">
              <w:rPr>
                <w:rFonts w:ascii="Verdana" w:eastAsia="Times New Roman" w:hAnsi="Verdana" w:cs="Arial"/>
                <w:sz w:val="18"/>
                <w:szCs w:val="18"/>
                <w:lang w:eastAsia="de-DE"/>
              </w:rPr>
              <w:t>ggf. Empfänger oder Kategorien von Daten</w:t>
            </w:r>
            <w:r w:rsidRPr="004A58EF">
              <w:rPr>
                <w:rFonts w:ascii="Verdana" w:eastAsia="Times New Roman" w:hAnsi="Verdana" w:cs="Arial"/>
                <w:sz w:val="18"/>
                <w:szCs w:val="18"/>
                <w:lang w:eastAsia="de-DE"/>
              </w:rPr>
              <w:t>e</w:t>
            </w:r>
            <w:r w:rsidRPr="00755F17">
              <w:rPr>
                <w:rFonts w:ascii="Verdana" w:eastAsia="Times New Roman" w:hAnsi="Verdana" w:cs="Arial"/>
                <w:sz w:val="18"/>
                <w:szCs w:val="18"/>
                <w:lang w:eastAsia="de-DE"/>
              </w:rPr>
              <w:t>mpfängern,</w:t>
            </w:r>
          </w:p>
          <w:p w14:paraId="760605FC" w14:textId="77777777" w:rsidR="00834C15" w:rsidRPr="00755F17" w:rsidRDefault="00834C15" w:rsidP="00834C15">
            <w:pPr>
              <w:numPr>
                <w:ilvl w:val="0"/>
                <w:numId w:val="4"/>
              </w:numPr>
              <w:shd w:val="clear" w:color="auto" w:fill="FFFFFF"/>
              <w:rPr>
                <w:rFonts w:ascii="Verdana" w:eastAsia="Times New Roman" w:hAnsi="Verdana" w:cs="Arial"/>
                <w:sz w:val="18"/>
                <w:szCs w:val="18"/>
                <w:lang w:eastAsia="de-DE"/>
              </w:rPr>
            </w:pPr>
            <w:r w:rsidRPr="00755F17">
              <w:rPr>
                <w:rFonts w:ascii="Verdana" w:eastAsia="Times New Roman" w:hAnsi="Verdana" w:cs="Arial"/>
                <w:sz w:val="18"/>
                <w:szCs w:val="18"/>
                <w:lang w:eastAsia="de-DE"/>
              </w:rPr>
              <w:t>ggf. Informationen zur D</w:t>
            </w:r>
            <w:r w:rsidR="00EC143F">
              <w:rPr>
                <w:rFonts w:ascii="Verdana" w:eastAsia="Times New Roman" w:hAnsi="Verdana" w:cs="Arial"/>
                <w:sz w:val="18"/>
                <w:szCs w:val="18"/>
                <w:lang w:eastAsia="de-DE"/>
              </w:rPr>
              <w:t>atenübermittlung in Drittländer</w:t>
            </w:r>
          </w:p>
          <w:p w14:paraId="60207FC5" w14:textId="77777777" w:rsidR="007670DE" w:rsidRPr="004A58EF" w:rsidRDefault="007670DE" w:rsidP="00834C15">
            <w:pPr>
              <w:rPr>
                <w:rFonts w:ascii="Verdana" w:hAnsi="Verdana" w:cs="Arial"/>
                <w:sz w:val="18"/>
                <w:szCs w:val="18"/>
                <w:shd w:val="clear" w:color="auto" w:fill="FFFFFF"/>
              </w:rPr>
            </w:pPr>
          </w:p>
          <w:p w14:paraId="59D27FB5" w14:textId="77777777" w:rsidR="00834C15" w:rsidRPr="004A58EF" w:rsidRDefault="00834C15" w:rsidP="00834C15">
            <w:pPr>
              <w:rPr>
                <w:rFonts w:ascii="Verdana" w:hAnsi="Verdana" w:cs="Arial"/>
                <w:sz w:val="18"/>
                <w:szCs w:val="18"/>
                <w:shd w:val="clear" w:color="auto" w:fill="FFFFFF"/>
              </w:rPr>
            </w:pPr>
            <w:r w:rsidRPr="004A58EF">
              <w:rPr>
                <w:rFonts w:ascii="Verdana" w:hAnsi="Verdana" w:cs="Arial"/>
                <w:sz w:val="18"/>
                <w:szCs w:val="18"/>
                <w:shd w:val="clear" w:color="auto" w:fill="FFFFFF"/>
              </w:rPr>
              <w:t>Neu ist nach Art. 15 DSGVO, dass der / die Betroffene auch die Auskunft und die Übermittlung der Daten in elektronischer (gängiger) Form und auch eine Kopie der Daten verlangen kann. Dabei muss mitgeteilt werden, welche Daten von wem für was wie lange gespeichert werden. Sollten Daten falsch gespeichert worden sein, hat man ein Recht auf Berichtigung (Art. 16).</w:t>
            </w:r>
          </w:p>
          <w:p w14:paraId="7B7A261B" w14:textId="77777777" w:rsidR="007670DE" w:rsidRPr="004A58EF" w:rsidRDefault="007670DE" w:rsidP="00834C15">
            <w:pPr>
              <w:rPr>
                <w:rFonts w:ascii="Verdana" w:hAnsi="Verdana" w:cs="Arial"/>
                <w:sz w:val="18"/>
                <w:szCs w:val="18"/>
                <w:shd w:val="clear" w:color="auto" w:fill="FFFFFF"/>
              </w:rPr>
            </w:pPr>
          </w:p>
          <w:p w14:paraId="1814D478" w14:textId="77777777" w:rsidR="00834C15" w:rsidRPr="004A58EF" w:rsidRDefault="00834C15" w:rsidP="00834C15">
            <w:pPr>
              <w:rPr>
                <w:rFonts w:ascii="Verdana" w:hAnsi="Verdana" w:cs="Arial"/>
                <w:b/>
                <w:sz w:val="18"/>
                <w:szCs w:val="18"/>
                <w:shd w:val="clear" w:color="auto" w:fill="FFFFFF"/>
              </w:rPr>
            </w:pPr>
            <w:r w:rsidRPr="004A58EF">
              <w:rPr>
                <w:rFonts w:ascii="Verdana" w:hAnsi="Verdana" w:cs="Arial"/>
                <w:sz w:val="18"/>
                <w:szCs w:val="18"/>
                <w:shd w:val="clear" w:color="auto" w:fill="FFFFFF"/>
              </w:rPr>
              <w:t xml:space="preserve">Erstmals gibt es auch ein „Recht auf </w:t>
            </w:r>
            <w:proofErr w:type="spellStart"/>
            <w:r w:rsidRPr="004A58EF">
              <w:rPr>
                <w:rFonts w:ascii="Verdana" w:hAnsi="Verdana" w:cs="Arial"/>
                <w:sz w:val="18"/>
                <w:szCs w:val="18"/>
                <w:shd w:val="clear" w:color="auto" w:fill="FFFFFF"/>
              </w:rPr>
              <w:t>Vergessenwerden</w:t>
            </w:r>
            <w:proofErr w:type="spellEnd"/>
            <w:r w:rsidRPr="004A58EF">
              <w:rPr>
                <w:rFonts w:ascii="Verdana" w:hAnsi="Verdana" w:cs="Arial"/>
                <w:sz w:val="18"/>
                <w:szCs w:val="18"/>
                <w:shd w:val="clear" w:color="auto" w:fill="FFFFFF"/>
              </w:rPr>
              <w:t>“, d.h., der Nutzer hat ein </w:t>
            </w:r>
            <w:r w:rsidRPr="004A58EF">
              <w:rPr>
                <w:rStyle w:val="Fett"/>
                <w:rFonts w:ascii="Verdana" w:hAnsi="Verdana" w:cs="Arial"/>
                <w:b w:val="0"/>
                <w:sz w:val="18"/>
                <w:szCs w:val="18"/>
                <w:shd w:val="clear" w:color="auto" w:fill="FFFFFF"/>
              </w:rPr>
              <w:t>Recht auf Löschung der eigenen Daten (Art. 17 DSGVO), wenn</w:t>
            </w:r>
          </w:p>
          <w:p w14:paraId="7227C067" w14:textId="77777777" w:rsidR="00834C15" w:rsidRPr="006640DA" w:rsidRDefault="00834C15" w:rsidP="00834C15">
            <w:pPr>
              <w:numPr>
                <w:ilvl w:val="0"/>
                <w:numId w:val="5"/>
              </w:numPr>
              <w:shd w:val="clear" w:color="auto" w:fill="FFFFFF"/>
              <w:rPr>
                <w:rFonts w:ascii="Verdana" w:eastAsia="Times New Roman" w:hAnsi="Verdana" w:cs="Arial"/>
                <w:sz w:val="18"/>
                <w:szCs w:val="18"/>
                <w:lang w:eastAsia="de-DE"/>
              </w:rPr>
            </w:pPr>
            <w:r w:rsidRPr="006640DA">
              <w:rPr>
                <w:rFonts w:ascii="Verdana" w:eastAsia="Times New Roman" w:hAnsi="Verdana" w:cs="Arial"/>
                <w:sz w:val="18"/>
                <w:szCs w:val="18"/>
                <w:lang w:eastAsia="de-DE"/>
              </w:rPr>
              <w:t>die Speicherung der Daten nicht mehr notwendig ist</w:t>
            </w:r>
          </w:p>
          <w:p w14:paraId="7A0D3430" w14:textId="77777777" w:rsidR="00834C15" w:rsidRPr="006640DA" w:rsidRDefault="00834C15" w:rsidP="00834C15">
            <w:pPr>
              <w:numPr>
                <w:ilvl w:val="0"/>
                <w:numId w:val="5"/>
              </w:numPr>
              <w:shd w:val="clear" w:color="auto" w:fill="FFFFFF"/>
              <w:rPr>
                <w:rFonts w:ascii="Verdana" w:eastAsia="Times New Roman" w:hAnsi="Verdana" w:cs="Arial"/>
                <w:sz w:val="18"/>
                <w:szCs w:val="18"/>
                <w:lang w:eastAsia="de-DE"/>
              </w:rPr>
            </w:pPr>
            <w:r w:rsidRPr="004A58EF">
              <w:rPr>
                <w:rFonts w:ascii="Verdana" w:eastAsia="Times New Roman" w:hAnsi="Verdana" w:cs="Arial"/>
                <w:sz w:val="18"/>
                <w:szCs w:val="18"/>
                <w:lang w:eastAsia="de-DE"/>
              </w:rPr>
              <w:t>die</w:t>
            </w:r>
            <w:r w:rsidRPr="006640DA">
              <w:rPr>
                <w:rFonts w:ascii="Verdana" w:eastAsia="Times New Roman" w:hAnsi="Verdana" w:cs="Arial"/>
                <w:sz w:val="18"/>
                <w:szCs w:val="18"/>
                <w:lang w:eastAsia="de-DE"/>
              </w:rPr>
              <w:t xml:space="preserve"> Einwilligung zur Datenverarbeitung widerrufen </w:t>
            </w:r>
            <w:r w:rsidRPr="004A58EF">
              <w:rPr>
                <w:rFonts w:ascii="Verdana" w:eastAsia="Times New Roman" w:hAnsi="Verdana" w:cs="Arial"/>
                <w:sz w:val="18"/>
                <w:szCs w:val="18"/>
                <w:lang w:eastAsia="de-DE"/>
              </w:rPr>
              <w:t>wurde</w:t>
            </w:r>
          </w:p>
          <w:p w14:paraId="6798108B" w14:textId="77777777" w:rsidR="00834C15" w:rsidRPr="006640DA" w:rsidRDefault="00834C15" w:rsidP="00834C15">
            <w:pPr>
              <w:numPr>
                <w:ilvl w:val="0"/>
                <w:numId w:val="5"/>
              </w:numPr>
              <w:shd w:val="clear" w:color="auto" w:fill="FFFFFF"/>
              <w:rPr>
                <w:rFonts w:ascii="Verdana" w:eastAsia="Times New Roman" w:hAnsi="Verdana" w:cs="Arial"/>
                <w:sz w:val="18"/>
                <w:szCs w:val="18"/>
                <w:lang w:eastAsia="de-DE"/>
              </w:rPr>
            </w:pPr>
            <w:r w:rsidRPr="006640DA">
              <w:rPr>
                <w:rFonts w:ascii="Verdana" w:eastAsia="Times New Roman" w:hAnsi="Verdana" w:cs="Arial"/>
                <w:sz w:val="18"/>
                <w:szCs w:val="18"/>
                <w:lang w:eastAsia="de-DE"/>
              </w:rPr>
              <w:t>die Daten unrechtmäßig verarbeitet wurden</w:t>
            </w:r>
          </w:p>
          <w:p w14:paraId="4FBF8F1E" w14:textId="77777777" w:rsidR="00834C15" w:rsidRPr="006640DA" w:rsidRDefault="00834C15" w:rsidP="00834C15">
            <w:pPr>
              <w:numPr>
                <w:ilvl w:val="0"/>
                <w:numId w:val="5"/>
              </w:numPr>
              <w:shd w:val="clear" w:color="auto" w:fill="FFFFFF"/>
              <w:rPr>
                <w:rFonts w:ascii="Verdana" w:eastAsia="Times New Roman" w:hAnsi="Verdana" w:cs="Arial"/>
                <w:sz w:val="18"/>
                <w:szCs w:val="18"/>
                <w:lang w:eastAsia="de-DE"/>
              </w:rPr>
            </w:pPr>
            <w:r w:rsidRPr="006640DA">
              <w:rPr>
                <w:rFonts w:ascii="Verdana" w:eastAsia="Times New Roman" w:hAnsi="Verdana" w:cs="Arial"/>
                <w:sz w:val="18"/>
                <w:szCs w:val="18"/>
                <w:lang w:eastAsia="de-DE"/>
              </w:rPr>
              <w:t>eine Rechtspflicht zum Löschen nach EU- oder nationalem Recht besteht</w:t>
            </w:r>
          </w:p>
          <w:p w14:paraId="02E25DF3" w14:textId="77777777" w:rsidR="0013390C" w:rsidRPr="004A58EF" w:rsidRDefault="0013390C" w:rsidP="00834C15">
            <w:pPr>
              <w:shd w:val="clear" w:color="auto" w:fill="FFFFFF"/>
              <w:rPr>
                <w:rFonts w:ascii="Verdana" w:eastAsia="Times New Roman" w:hAnsi="Verdana" w:cs="Arial"/>
                <w:sz w:val="18"/>
                <w:szCs w:val="18"/>
                <w:lang w:eastAsia="de-DE"/>
              </w:rPr>
            </w:pPr>
          </w:p>
          <w:p w14:paraId="413AE3E8" w14:textId="77777777" w:rsidR="00834C15" w:rsidRPr="004A58EF" w:rsidRDefault="00834C15" w:rsidP="00834C15">
            <w:pPr>
              <w:shd w:val="clear" w:color="auto" w:fill="FFFFFF"/>
              <w:rPr>
                <w:rFonts w:ascii="Verdana" w:eastAsia="Times New Roman" w:hAnsi="Verdana" w:cs="Arial"/>
                <w:sz w:val="18"/>
                <w:szCs w:val="18"/>
                <w:lang w:eastAsia="de-DE"/>
              </w:rPr>
            </w:pPr>
            <w:r w:rsidRPr="004A58EF">
              <w:rPr>
                <w:rFonts w:ascii="Verdana" w:eastAsia="Times New Roman" w:hAnsi="Verdana" w:cs="Arial"/>
                <w:sz w:val="18"/>
                <w:szCs w:val="18"/>
                <w:lang w:eastAsia="de-DE"/>
              </w:rPr>
              <w:t>Dieses Recht ist allerdings eingeschränkt, wenn</w:t>
            </w:r>
          </w:p>
          <w:p w14:paraId="0B4610B5" w14:textId="77777777" w:rsidR="00834C15" w:rsidRPr="004A58EF" w:rsidRDefault="00834C15" w:rsidP="00834C15">
            <w:pPr>
              <w:pStyle w:val="Listenabsatz"/>
              <w:numPr>
                <w:ilvl w:val="0"/>
                <w:numId w:val="7"/>
              </w:numPr>
              <w:shd w:val="clear" w:color="auto" w:fill="FFFFFF"/>
              <w:rPr>
                <w:rFonts w:ascii="Verdana" w:eastAsia="Times New Roman" w:hAnsi="Verdana" w:cs="Arial"/>
                <w:sz w:val="18"/>
                <w:szCs w:val="18"/>
                <w:lang w:eastAsia="de-DE"/>
              </w:rPr>
            </w:pPr>
            <w:r w:rsidRPr="004A58EF">
              <w:rPr>
                <w:rFonts w:ascii="Verdana" w:eastAsia="Times New Roman" w:hAnsi="Verdana" w:cs="Arial"/>
                <w:sz w:val="18"/>
                <w:szCs w:val="18"/>
                <w:lang w:eastAsia="de-DE"/>
              </w:rPr>
              <w:t>die freie Meinungsäußerung bzw. die Informationsfreiheit überwiegen</w:t>
            </w:r>
          </w:p>
          <w:p w14:paraId="19FB9692" w14:textId="77777777" w:rsidR="00834C15" w:rsidRPr="006640DA" w:rsidRDefault="00834C15" w:rsidP="00834C15">
            <w:pPr>
              <w:numPr>
                <w:ilvl w:val="0"/>
                <w:numId w:val="6"/>
              </w:numPr>
              <w:shd w:val="clear" w:color="auto" w:fill="FFFFFF"/>
              <w:rPr>
                <w:rFonts w:ascii="Verdana" w:eastAsia="Times New Roman" w:hAnsi="Verdana" w:cs="Arial"/>
                <w:sz w:val="18"/>
                <w:szCs w:val="18"/>
                <w:lang w:eastAsia="de-DE"/>
              </w:rPr>
            </w:pPr>
            <w:r w:rsidRPr="006640DA">
              <w:rPr>
                <w:rFonts w:ascii="Verdana" w:eastAsia="Times New Roman" w:hAnsi="Verdana" w:cs="Arial"/>
                <w:sz w:val="18"/>
                <w:szCs w:val="18"/>
                <w:lang w:eastAsia="de-DE"/>
              </w:rPr>
              <w:t>die Datenspeicherung der Erfüllung einer rechtlichen Verpflichtung dient</w:t>
            </w:r>
          </w:p>
          <w:p w14:paraId="63CC15F6" w14:textId="77777777" w:rsidR="00834C15" w:rsidRPr="006640DA" w:rsidRDefault="00834C15" w:rsidP="00834C15">
            <w:pPr>
              <w:numPr>
                <w:ilvl w:val="0"/>
                <w:numId w:val="6"/>
              </w:numPr>
              <w:shd w:val="clear" w:color="auto" w:fill="FFFFFF"/>
              <w:rPr>
                <w:rFonts w:ascii="Verdana" w:eastAsia="Times New Roman" w:hAnsi="Verdana" w:cs="Arial"/>
                <w:sz w:val="18"/>
                <w:szCs w:val="18"/>
                <w:lang w:eastAsia="de-DE"/>
              </w:rPr>
            </w:pPr>
            <w:r w:rsidRPr="006640DA">
              <w:rPr>
                <w:rFonts w:ascii="Verdana" w:eastAsia="Times New Roman" w:hAnsi="Verdana" w:cs="Arial"/>
                <w:sz w:val="18"/>
                <w:szCs w:val="18"/>
                <w:lang w:eastAsia="de-DE"/>
              </w:rPr>
              <w:t>das öffentliche Interesse im Bereich der öffentlichen Gesundheit überwiegt</w:t>
            </w:r>
          </w:p>
          <w:p w14:paraId="27735DAE" w14:textId="77777777" w:rsidR="00834C15" w:rsidRPr="006640DA" w:rsidRDefault="00834C15" w:rsidP="00834C15">
            <w:pPr>
              <w:numPr>
                <w:ilvl w:val="0"/>
                <w:numId w:val="6"/>
              </w:numPr>
              <w:shd w:val="clear" w:color="auto" w:fill="FFFFFF"/>
              <w:rPr>
                <w:rFonts w:ascii="Verdana" w:eastAsia="Times New Roman" w:hAnsi="Verdana" w:cs="Arial"/>
                <w:sz w:val="18"/>
                <w:szCs w:val="18"/>
                <w:lang w:eastAsia="de-DE"/>
              </w:rPr>
            </w:pPr>
            <w:r w:rsidRPr="006640DA">
              <w:rPr>
                <w:rFonts w:ascii="Verdana" w:eastAsia="Times New Roman" w:hAnsi="Verdana" w:cs="Arial"/>
                <w:sz w:val="18"/>
                <w:szCs w:val="18"/>
                <w:lang w:eastAsia="de-DE"/>
              </w:rPr>
              <w:t>Archivzwecke, wissenschaftliche und historische Forschungszwecke de</w:t>
            </w:r>
            <w:r w:rsidRPr="004A58EF">
              <w:rPr>
                <w:rFonts w:ascii="Verdana" w:eastAsia="Times New Roman" w:hAnsi="Verdana" w:cs="Arial"/>
                <w:sz w:val="18"/>
                <w:szCs w:val="18"/>
                <w:lang w:eastAsia="de-DE"/>
              </w:rPr>
              <w:t>r Löschung</w:t>
            </w:r>
            <w:r w:rsidRPr="006640DA">
              <w:rPr>
                <w:rFonts w:ascii="Verdana" w:eastAsia="Times New Roman" w:hAnsi="Verdana" w:cs="Arial"/>
                <w:sz w:val="18"/>
                <w:szCs w:val="18"/>
                <w:lang w:eastAsia="de-DE"/>
              </w:rPr>
              <w:t xml:space="preserve"> entgegenstehen</w:t>
            </w:r>
          </w:p>
          <w:p w14:paraId="0FDD917D" w14:textId="77777777" w:rsidR="00834C15" w:rsidRPr="006640DA" w:rsidRDefault="00834C15" w:rsidP="00834C15">
            <w:pPr>
              <w:numPr>
                <w:ilvl w:val="0"/>
                <w:numId w:val="6"/>
              </w:numPr>
              <w:shd w:val="clear" w:color="auto" w:fill="FFFFFF"/>
              <w:rPr>
                <w:rFonts w:ascii="Verdana" w:eastAsia="Times New Roman" w:hAnsi="Verdana" w:cs="Arial"/>
                <w:sz w:val="18"/>
                <w:szCs w:val="18"/>
                <w:lang w:eastAsia="de-DE"/>
              </w:rPr>
            </w:pPr>
            <w:r w:rsidRPr="006640DA">
              <w:rPr>
                <w:rFonts w:ascii="Verdana" w:eastAsia="Times New Roman" w:hAnsi="Verdana" w:cs="Arial"/>
                <w:sz w:val="18"/>
                <w:szCs w:val="18"/>
                <w:lang w:eastAsia="de-DE"/>
              </w:rPr>
              <w:t>die Speicherung zur Geltendmachung, Ausübung oder Verteidigung von Rechtsansprüchen erforderlich ist</w:t>
            </w:r>
          </w:p>
          <w:p w14:paraId="42232181" w14:textId="77777777" w:rsidR="0013390C" w:rsidRPr="004A58EF" w:rsidRDefault="0013390C" w:rsidP="00834C15">
            <w:pPr>
              <w:rPr>
                <w:rFonts w:ascii="Verdana" w:hAnsi="Verdana" w:cs="Arial"/>
                <w:sz w:val="18"/>
                <w:szCs w:val="18"/>
                <w:shd w:val="clear" w:color="auto" w:fill="FFFFFF"/>
              </w:rPr>
            </w:pPr>
          </w:p>
          <w:p w14:paraId="58C93B70" w14:textId="6C1F98CB" w:rsidR="00834C15" w:rsidRPr="004A58EF" w:rsidRDefault="00834C15" w:rsidP="00834C15">
            <w:pPr>
              <w:rPr>
                <w:rFonts w:ascii="Verdana" w:hAnsi="Verdana" w:cs="Arial"/>
                <w:sz w:val="18"/>
                <w:szCs w:val="18"/>
                <w:shd w:val="clear" w:color="auto" w:fill="FFFFFF"/>
              </w:rPr>
            </w:pPr>
            <w:r w:rsidRPr="004A58EF">
              <w:rPr>
                <w:rFonts w:ascii="Verdana" w:hAnsi="Verdana" w:cs="Arial"/>
                <w:sz w:val="18"/>
                <w:szCs w:val="18"/>
                <w:shd w:val="clear" w:color="auto" w:fill="FFFFFF"/>
              </w:rPr>
              <w:t>Neu ist das </w:t>
            </w:r>
            <w:r w:rsidRPr="004A58EF">
              <w:rPr>
                <w:rStyle w:val="Fett"/>
                <w:rFonts w:ascii="Verdana" w:hAnsi="Verdana" w:cs="Arial"/>
                <w:b w:val="0"/>
                <w:sz w:val="18"/>
                <w:szCs w:val="18"/>
                <w:shd w:val="clear" w:color="auto" w:fill="FFFFFF"/>
              </w:rPr>
              <w:t>Recht auf Datenübertragbarkeit (</w:t>
            </w:r>
            <w:proofErr w:type="spellStart"/>
            <w:r w:rsidRPr="004A58EF">
              <w:rPr>
                <w:rStyle w:val="Fett"/>
                <w:rFonts w:ascii="Verdana" w:hAnsi="Verdana" w:cs="Arial"/>
                <w:b w:val="0"/>
                <w:sz w:val="18"/>
                <w:szCs w:val="18"/>
                <w:shd w:val="clear" w:color="auto" w:fill="FFFFFF"/>
              </w:rPr>
              <w:t>Datenportabilität</w:t>
            </w:r>
            <w:proofErr w:type="spellEnd"/>
            <w:r w:rsidRPr="004A58EF">
              <w:rPr>
                <w:rStyle w:val="Fett"/>
                <w:rFonts w:ascii="Verdana" w:hAnsi="Verdana" w:cs="Arial"/>
                <w:b w:val="0"/>
                <w:sz w:val="18"/>
                <w:szCs w:val="18"/>
                <w:shd w:val="clear" w:color="auto" w:fill="FFFFFF"/>
              </w:rPr>
              <w:t>)</w:t>
            </w:r>
            <w:r w:rsidRPr="004A58EF">
              <w:rPr>
                <w:rFonts w:ascii="Verdana" w:hAnsi="Verdana" w:cs="Arial"/>
                <w:sz w:val="18"/>
                <w:szCs w:val="18"/>
                <w:shd w:val="clear" w:color="auto" w:fill="FFFFFF"/>
              </w:rPr>
              <w:t xml:space="preserve"> (Art. 20 DSGVO), das Nutzer befugt, ihre Daten mitzunehmen, wenn man einen Anbieter oder eine Anwendung wechselt. Dies betrifft zum Beispiel die Nutzung sozialer Netzwerke. Ziel ist es, dass man als Privatperson beim </w:t>
            </w:r>
            <w:r w:rsidR="00EE6A8F" w:rsidRPr="004F7ABE">
              <w:rPr>
                <w:rFonts w:ascii="Verdana" w:hAnsi="Verdana" w:cs="Arial"/>
                <w:sz w:val="18"/>
                <w:szCs w:val="18"/>
                <w:shd w:val="clear" w:color="auto" w:fill="FFFFFF"/>
              </w:rPr>
              <w:t xml:space="preserve">Wechsel </w:t>
            </w:r>
            <w:r w:rsidRPr="004A58EF">
              <w:rPr>
                <w:rFonts w:ascii="Verdana" w:hAnsi="Verdana" w:cs="Arial"/>
                <w:sz w:val="18"/>
                <w:szCs w:val="18"/>
                <w:shd w:val="clear" w:color="auto" w:fill="FFFFFF"/>
              </w:rPr>
              <w:t>keine Daten verlier</w:t>
            </w:r>
            <w:r w:rsidR="004A58EF">
              <w:rPr>
                <w:rFonts w:ascii="Verdana" w:hAnsi="Verdana" w:cs="Arial"/>
                <w:sz w:val="18"/>
                <w:szCs w:val="18"/>
                <w:shd w:val="clear" w:color="auto" w:fill="FFFFFF"/>
              </w:rPr>
              <w:t>t</w:t>
            </w:r>
            <w:r w:rsidRPr="004A58EF">
              <w:rPr>
                <w:rFonts w:ascii="Verdana" w:hAnsi="Verdana" w:cs="Arial"/>
                <w:sz w:val="18"/>
                <w:szCs w:val="18"/>
                <w:shd w:val="clear" w:color="auto" w:fill="FFFFFF"/>
              </w:rPr>
              <w:t xml:space="preserve">. Dabei dürfen allerdings nur Daten portiert werden, die der Nutzer / die Nutzerin selbst zur Verfügung gestellt hat. </w:t>
            </w:r>
          </w:p>
          <w:p w14:paraId="3AFA0EE8" w14:textId="77777777" w:rsidR="00834C15" w:rsidRDefault="00834C15" w:rsidP="00834C15">
            <w:pPr>
              <w:rPr>
                <w:rFonts w:ascii="Verdana" w:eastAsia="Times New Roman" w:hAnsi="Verdana" w:cs="Arial"/>
                <w:sz w:val="18"/>
                <w:szCs w:val="18"/>
                <w:lang w:eastAsia="de-DE"/>
              </w:rPr>
            </w:pPr>
          </w:p>
          <w:p w14:paraId="261A9E3E" w14:textId="77777777" w:rsidR="001120E5" w:rsidRPr="00367762" w:rsidRDefault="001120E5" w:rsidP="001120E5">
            <w:pPr>
              <w:jc w:val="right"/>
              <w:rPr>
                <w:rFonts w:ascii="Verdana" w:eastAsia="Times New Roman" w:hAnsi="Verdana" w:cs="Arial"/>
                <w:i/>
                <w:sz w:val="18"/>
                <w:szCs w:val="18"/>
                <w:lang w:eastAsia="de-DE"/>
              </w:rPr>
            </w:pPr>
            <w:r w:rsidRPr="00367762">
              <w:rPr>
                <w:rFonts w:ascii="Verdana" w:eastAsia="Times New Roman" w:hAnsi="Verdana" w:cs="Arial"/>
                <w:i/>
                <w:sz w:val="18"/>
                <w:szCs w:val="18"/>
                <w:lang w:eastAsia="de-DE"/>
              </w:rPr>
              <w:t>Mirja Schweigert</w:t>
            </w:r>
          </w:p>
        </w:tc>
      </w:tr>
    </w:tbl>
    <w:p w14:paraId="2D971424" w14:textId="77777777" w:rsidR="004A58EF" w:rsidRDefault="004A58EF" w:rsidP="00834C15">
      <w:pPr>
        <w:spacing w:after="0" w:line="240" w:lineRule="auto"/>
        <w:rPr>
          <w:rFonts w:ascii="Verdana" w:eastAsia="Times New Roman" w:hAnsi="Verdana" w:cs="Arial"/>
          <w:color w:val="222222"/>
          <w:sz w:val="20"/>
          <w:szCs w:val="20"/>
          <w:lang w:eastAsia="de-DE"/>
        </w:rPr>
      </w:pPr>
    </w:p>
    <w:p w14:paraId="17EC7D00" w14:textId="77777777" w:rsidR="00367762" w:rsidRDefault="00367762" w:rsidP="00834C15">
      <w:pPr>
        <w:spacing w:after="0" w:line="240" w:lineRule="auto"/>
        <w:rPr>
          <w:rFonts w:ascii="Verdana" w:eastAsia="Times New Roman" w:hAnsi="Verdana" w:cs="Arial"/>
          <w:color w:val="222222"/>
          <w:sz w:val="20"/>
          <w:szCs w:val="20"/>
          <w:lang w:eastAsia="de-DE"/>
        </w:rPr>
      </w:pPr>
    </w:p>
    <w:p w14:paraId="66842D42" w14:textId="77777777" w:rsidR="00367762" w:rsidRDefault="00EC143F" w:rsidP="00EC143F">
      <w:pPr>
        <w:pStyle w:val="Listenabsatz"/>
        <w:numPr>
          <w:ilvl w:val="0"/>
          <w:numId w:val="3"/>
        </w:numPr>
        <w:spacing w:after="0" w:line="240" w:lineRule="auto"/>
        <w:rPr>
          <w:rFonts w:ascii="Verdana" w:eastAsia="Times New Roman" w:hAnsi="Verdana" w:cs="Arial"/>
          <w:color w:val="222222"/>
          <w:sz w:val="20"/>
          <w:szCs w:val="20"/>
          <w:lang w:eastAsia="de-DE"/>
        </w:rPr>
      </w:pPr>
      <w:r>
        <w:rPr>
          <w:rFonts w:ascii="Verdana" w:eastAsia="Times New Roman" w:hAnsi="Verdana" w:cs="Arial"/>
          <w:color w:val="222222"/>
          <w:sz w:val="20"/>
          <w:szCs w:val="20"/>
          <w:lang w:eastAsia="de-DE"/>
        </w:rPr>
        <w:t>Arbeiten Sie</w:t>
      </w:r>
      <w:r w:rsidR="004A58EF" w:rsidRPr="00EC143F">
        <w:rPr>
          <w:rFonts w:ascii="Verdana" w:eastAsia="Times New Roman" w:hAnsi="Verdana" w:cs="Arial"/>
          <w:color w:val="222222"/>
          <w:sz w:val="20"/>
          <w:szCs w:val="20"/>
          <w:lang w:eastAsia="de-DE"/>
        </w:rPr>
        <w:t xml:space="preserve"> </w:t>
      </w:r>
      <w:r w:rsidR="00367762">
        <w:rPr>
          <w:rFonts w:ascii="Verdana" w:eastAsia="Times New Roman" w:hAnsi="Verdana" w:cs="Arial"/>
          <w:color w:val="222222"/>
          <w:sz w:val="20"/>
          <w:szCs w:val="20"/>
          <w:lang w:eastAsia="de-DE"/>
        </w:rPr>
        <w:t>die wichtigen Aspekte</w:t>
      </w:r>
      <w:r w:rsidR="004A58EF" w:rsidRPr="00EC143F">
        <w:rPr>
          <w:rFonts w:ascii="Verdana" w:eastAsia="Times New Roman" w:hAnsi="Verdana" w:cs="Arial"/>
          <w:color w:val="222222"/>
          <w:sz w:val="20"/>
          <w:szCs w:val="20"/>
          <w:lang w:eastAsia="de-DE"/>
        </w:rPr>
        <w:t xml:space="preserve"> der Datenschutzgrundverordnung heraus</w:t>
      </w:r>
      <w:r w:rsidR="00367762">
        <w:rPr>
          <w:rFonts w:ascii="Verdana" w:eastAsia="Times New Roman" w:hAnsi="Verdana" w:cs="Arial"/>
          <w:color w:val="222222"/>
          <w:sz w:val="20"/>
          <w:szCs w:val="20"/>
          <w:lang w:eastAsia="de-DE"/>
        </w:rPr>
        <w:t>.</w:t>
      </w:r>
    </w:p>
    <w:p w14:paraId="77C92905" w14:textId="78B834B5" w:rsidR="00367762" w:rsidRPr="004F7ABE" w:rsidRDefault="00EE6A8F" w:rsidP="00EC143F">
      <w:pPr>
        <w:pStyle w:val="Listenabsatz"/>
        <w:numPr>
          <w:ilvl w:val="0"/>
          <w:numId w:val="3"/>
        </w:numPr>
        <w:spacing w:after="0" w:line="240" w:lineRule="auto"/>
        <w:rPr>
          <w:rFonts w:ascii="Verdana" w:eastAsia="Times New Roman" w:hAnsi="Verdana" w:cs="Arial"/>
          <w:sz w:val="20"/>
          <w:szCs w:val="20"/>
          <w:lang w:eastAsia="de-DE"/>
        </w:rPr>
      </w:pPr>
      <w:r w:rsidRPr="004F7ABE">
        <w:rPr>
          <w:rFonts w:ascii="Verdana" w:eastAsia="Times New Roman" w:hAnsi="Verdana" w:cs="Arial"/>
          <w:sz w:val="20"/>
          <w:szCs w:val="20"/>
          <w:lang w:eastAsia="de-DE"/>
        </w:rPr>
        <w:t>Erläuter</w:t>
      </w:r>
      <w:r w:rsidR="004F7ABE" w:rsidRPr="004F7ABE">
        <w:rPr>
          <w:rFonts w:ascii="Verdana" w:eastAsia="Times New Roman" w:hAnsi="Verdana" w:cs="Arial"/>
          <w:sz w:val="20"/>
          <w:szCs w:val="20"/>
          <w:lang w:eastAsia="de-DE"/>
        </w:rPr>
        <w:t>n Sie</w:t>
      </w:r>
      <w:r w:rsidRPr="004F7ABE">
        <w:rPr>
          <w:rFonts w:ascii="Verdana" w:eastAsia="Times New Roman" w:hAnsi="Verdana" w:cs="Arial"/>
          <w:sz w:val="20"/>
          <w:szCs w:val="20"/>
          <w:lang w:eastAsia="de-DE"/>
        </w:rPr>
        <w:t>, aus welchen Gründen man sich für eine EU-weite Lösung beim Datenschutz entschieden hat. Erörter</w:t>
      </w:r>
      <w:r w:rsidR="004F7ABE" w:rsidRPr="004F7ABE">
        <w:rPr>
          <w:rFonts w:ascii="Verdana" w:eastAsia="Times New Roman" w:hAnsi="Verdana" w:cs="Arial"/>
          <w:sz w:val="20"/>
          <w:szCs w:val="20"/>
          <w:lang w:eastAsia="de-DE"/>
        </w:rPr>
        <w:t>n Sie</w:t>
      </w:r>
      <w:r w:rsidRPr="004F7ABE">
        <w:rPr>
          <w:rFonts w:ascii="Verdana" w:eastAsia="Times New Roman" w:hAnsi="Verdana" w:cs="Arial"/>
          <w:sz w:val="20"/>
          <w:szCs w:val="20"/>
          <w:lang w:eastAsia="de-DE"/>
        </w:rPr>
        <w:t xml:space="preserve"> </w:t>
      </w:r>
      <w:r w:rsidR="00C04568" w:rsidRPr="004F7ABE">
        <w:rPr>
          <w:rFonts w:ascii="Verdana" w:eastAsia="Times New Roman" w:hAnsi="Verdana" w:cs="Arial"/>
          <w:sz w:val="20"/>
          <w:szCs w:val="20"/>
          <w:lang w:eastAsia="de-DE"/>
        </w:rPr>
        <w:t xml:space="preserve">anhand der gesammelten Beispiele aus der Einstiegsphase sowie des Arbeitsblatts </w:t>
      </w:r>
      <w:r w:rsidRPr="004F7ABE">
        <w:rPr>
          <w:rFonts w:ascii="Verdana" w:eastAsia="Times New Roman" w:hAnsi="Verdana" w:cs="Arial"/>
          <w:sz w:val="20"/>
          <w:szCs w:val="20"/>
          <w:lang w:eastAsia="de-DE"/>
        </w:rPr>
        <w:t>Vorteile für die Verbraucher sowie mögliche Mängel bzw. Schlupflöcher der Verordnung!</w:t>
      </w:r>
    </w:p>
    <w:p w14:paraId="2055477B" w14:textId="4DCAFD5D" w:rsidR="005232EF" w:rsidRPr="004F7ABE" w:rsidRDefault="00EC143F" w:rsidP="004F7ABE">
      <w:pPr>
        <w:spacing w:after="0" w:line="240" w:lineRule="auto"/>
        <w:rPr>
          <w:rFonts w:ascii="Verdana" w:eastAsia="Times New Roman" w:hAnsi="Verdana" w:cs="Arial"/>
          <w:color w:val="222222"/>
          <w:sz w:val="20"/>
          <w:szCs w:val="20"/>
          <w:lang w:eastAsia="de-DE"/>
        </w:rPr>
      </w:pPr>
      <w:r w:rsidRPr="00367762">
        <w:rPr>
          <w:rFonts w:ascii="Verdana" w:eastAsia="Times New Roman" w:hAnsi="Verdana" w:cs="Arial"/>
          <w:color w:val="222222"/>
          <w:sz w:val="20"/>
          <w:szCs w:val="20"/>
          <w:lang w:eastAsia="de-DE"/>
        </w:rPr>
        <w:t xml:space="preserve"> </w:t>
      </w:r>
    </w:p>
    <w:sectPr w:rsidR="005232EF" w:rsidRPr="004F7ABE" w:rsidSect="005864FB">
      <w:headerReference w:type="default" r:id="rId15"/>
      <w:pgSz w:w="11906" w:h="16838"/>
      <w:pgMar w:top="1560" w:right="1417" w:bottom="709" w:left="1417" w:header="426"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B8B8B57" w15:done="0"/>
  <w15:commentEx w15:paraId="336D7122" w15:done="0"/>
  <w15:commentEx w15:paraId="0899E7D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98F3B4" w14:textId="77777777" w:rsidR="004A3164" w:rsidRDefault="004A3164" w:rsidP="00EC372C">
      <w:pPr>
        <w:spacing w:after="0" w:line="240" w:lineRule="auto"/>
      </w:pPr>
      <w:r>
        <w:separator/>
      </w:r>
    </w:p>
  </w:endnote>
  <w:endnote w:type="continuationSeparator" w:id="0">
    <w:p w14:paraId="5004AD27" w14:textId="77777777" w:rsidR="004A3164" w:rsidRDefault="004A3164" w:rsidP="00EC37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F59729" w14:textId="77777777" w:rsidR="004A3164" w:rsidRDefault="004A3164" w:rsidP="00EC372C">
      <w:pPr>
        <w:spacing w:after="0" w:line="240" w:lineRule="auto"/>
      </w:pPr>
      <w:r>
        <w:separator/>
      </w:r>
    </w:p>
  </w:footnote>
  <w:footnote w:type="continuationSeparator" w:id="0">
    <w:p w14:paraId="0AEFD70E" w14:textId="77777777" w:rsidR="004A3164" w:rsidRDefault="004A3164" w:rsidP="00EC372C">
      <w:pPr>
        <w:spacing w:after="0" w:line="240" w:lineRule="auto"/>
      </w:pPr>
      <w:r>
        <w:continuationSeparator/>
      </w:r>
    </w:p>
  </w:footnote>
  <w:footnote w:id="1">
    <w:p w14:paraId="1EC8FD1B" w14:textId="77777777" w:rsidR="00834C15" w:rsidRDefault="00834C15" w:rsidP="00834C15">
      <w:pPr>
        <w:pStyle w:val="Funotentext"/>
      </w:pPr>
      <w:r>
        <w:rPr>
          <w:rStyle w:val="Funotenzeichen"/>
        </w:rPr>
        <w:footnoteRef/>
      </w:r>
      <w:r>
        <w:t xml:space="preserve"> </w:t>
      </w:r>
      <w:r w:rsidRPr="00EC372C">
        <w:t>https://dejure.org/gesetze/DSGVO/5.html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F241ED" w14:textId="77777777" w:rsidR="00AA4A7F" w:rsidRPr="00AA4A7F" w:rsidRDefault="00AA4A7F" w:rsidP="00AA4A7F">
    <w:pPr>
      <w:pStyle w:val="Kopfzeile"/>
      <w:pBdr>
        <w:bottom w:val="single" w:sz="4" w:space="1" w:color="auto"/>
      </w:pBdr>
      <w:rPr>
        <w:rFonts w:ascii="Verdana" w:hAnsi="Verdana"/>
        <w:sz w:val="18"/>
      </w:rPr>
    </w:pPr>
    <w:r w:rsidRPr="00AA4A7F">
      <w:rPr>
        <w:rFonts w:ascii="Verdana" w:hAnsi="Verdana"/>
        <w:noProof/>
        <w:sz w:val="18"/>
        <w:lang w:eastAsia="de-DE"/>
      </w:rPr>
      <w:drawing>
        <wp:inline distT="0" distB="0" distL="0" distR="0" wp14:anchorId="6DC622C5" wp14:editId="6530DE31">
          <wp:extent cx="1445676" cy="460538"/>
          <wp:effectExtent l="0" t="0" r="254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chriftzug NEU.JPG"/>
                  <pic:cNvPicPr/>
                </pic:nvPicPr>
                <pic:blipFill>
                  <a:blip r:embed="rId1">
                    <a:extLst>
                      <a:ext uri="{28A0092B-C50C-407E-A947-70E740481C1C}">
                        <a14:useLocalDpi xmlns:a14="http://schemas.microsoft.com/office/drawing/2010/main" val="0"/>
                      </a:ext>
                    </a:extLst>
                  </a:blip>
                  <a:stretch>
                    <a:fillRect/>
                  </a:stretch>
                </pic:blipFill>
                <pic:spPr>
                  <a:xfrm>
                    <a:off x="0" y="0"/>
                    <a:ext cx="1446927" cy="460937"/>
                  </a:xfrm>
                  <a:prstGeom prst="rect">
                    <a:avLst/>
                  </a:prstGeom>
                </pic:spPr>
              </pic:pic>
            </a:graphicData>
          </a:graphic>
        </wp:inline>
      </w:drawing>
    </w:r>
    <w:r w:rsidRPr="00AA4A7F">
      <w:rPr>
        <w:rFonts w:ascii="Verdana" w:hAnsi="Verdana"/>
        <w:sz w:val="18"/>
      </w:rPr>
      <w:t xml:space="preserve"> Fachredaktion Gemeinschaftskunde, www.gemeinschaftskunde-bw.de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E1025"/>
    <w:multiLevelType w:val="multilevel"/>
    <w:tmpl w:val="308E3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6101669"/>
    <w:multiLevelType w:val="hybridMultilevel"/>
    <w:tmpl w:val="D2C0C4D2"/>
    <w:lvl w:ilvl="0" w:tplc="50B83DB4">
      <w:start w:val="6"/>
      <w:numFmt w:val="bullet"/>
      <w:lvlText w:val="-"/>
      <w:lvlJc w:val="left"/>
      <w:pPr>
        <w:ind w:left="720" w:hanging="360"/>
      </w:pPr>
      <w:rPr>
        <w:rFonts w:ascii="Verdana" w:eastAsiaTheme="minorHAnsi" w:hAnsi="Verdana"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306B3B71"/>
    <w:multiLevelType w:val="multilevel"/>
    <w:tmpl w:val="362CB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F81776F"/>
    <w:multiLevelType w:val="hybridMultilevel"/>
    <w:tmpl w:val="8E54A8CC"/>
    <w:lvl w:ilvl="0" w:tplc="4536A5D2">
      <w:start w:val="1"/>
      <w:numFmt w:val="bullet"/>
      <w:lvlText w:val=""/>
      <w:lvlJc w:val="left"/>
      <w:pPr>
        <w:ind w:left="1080" w:hanging="720"/>
      </w:pPr>
      <w:rPr>
        <w:rFonts w:ascii="Wingdings" w:hAnsi="Wingdings" w:hint="default"/>
        <w:sz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nsid w:val="40BF1D36"/>
    <w:multiLevelType w:val="hybridMultilevel"/>
    <w:tmpl w:val="8AF0C154"/>
    <w:lvl w:ilvl="0" w:tplc="50B83DB4">
      <w:start w:val="6"/>
      <w:numFmt w:val="bullet"/>
      <w:lvlText w:val="-"/>
      <w:lvlJc w:val="left"/>
      <w:pPr>
        <w:ind w:left="720" w:hanging="360"/>
      </w:pPr>
      <w:rPr>
        <w:rFonts w:ascii="Verdana" w:eastAsiaTheme="minorHAnsi" w:hAnsi="Verdana" w:cs="Aria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4F7178B0"/>
    <w:multiLevelType w:val="hybridMultilevel"/>
    <w:tmpl w:val="6B201CBA"/>
    <w:lvl w:ilvl="0" w:tplc="50B83DB4">
      <w:start w:val="6"/>
      <w:numFmt w:val="bullet"/>
      <w:lvlText w:val="-"/>
      <w:lvlJc w:val="left"/>
      <w:pPr>
        <w:ind w:left="720" w:hanging="360"/>
      </w:pPr>
      <w:rPr>
        <w:rFonts w:ascii="Verdana" w:eastAsiaTheme="minorHAnsi" w:hAnsi="Verdana"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5FB205EE"/>
    <w:multiLevelType w:val="hybridMultilevel"/>
    <w:tmpl w:val="666A83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720A41E1"/>
    <w:multiLevelType w:val="multilevel"/>
    <w:tmpl w:val="2A2A0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59355E0"/>
    <w:multiLevelType w:val="multilevel"/>
    <w:tmpl w:val="59B60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F4E2BC3"/>
    <w:multiLevelType w:val="multilevel"/>
    <w:tmpl w:val="04DCB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8"/>
  </w:num>
  <w:num w:numId="3">
    <w:abstractNumId w:val="3"/>
  </w:num>
  <w:num w:numId="4">
    <w:abstractNumId w:val="9"/>
  </w:num>
  <w:num w:numId="5">
    <w:abstractNumId w:val="2"/>
  </w:num>
  <w:num w:numId="6">
    <w:abstractNumId w:val="0"/>
  </w:num>
  <w:num w:numId="7">
    <w:abstractNumId w:val="6"/>
  </w:num>
  <w:num w:numId="8">
    <w:abstractNumId w:val="5"/>
  </w:num>
  <w:num w:numId="9">
    <w:abstractNumId w:val="1"/>
  </w:num>
  <w:num w:numId="10">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ichael Schumacher">
    <w15:presenceInfo w15:providerId="Windows Live" w15:userId="3f689f1ec98a73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32EF"/>
    <w:rsid w:val="00002A97"/>
    <w:rsid w:val="0008380B"/>
    <w:rsid w:val="000B3158"/>
    <w:rsid w:val="000C1BB2"/>
    <w:rsid w:val="000D3348"/>
    <w:rsid w:val="000E0E13"/>
    <w:rsid w:val="000E3A54"/>
    <w:rsid w:val="001120E5"/>
    <w:rsid w:val="001270F6"/>
    <w:rsid w:val="0013390C"/>
    <w:rsid w:val="00140D20"/>
    <w:rsid w:val="001634A0"/>
    <w:rsid w:val="0017589A"/>
    <w:rsid w:val="0017661A"/>
    <w:rsid w:val="001B3573"/>
    <w:rsid w:val="001E28A7"/>
    <w:rsid w:val="002023CC"/>
    <w:rsid w:val="0021582D"/>
    <w:rsid w:val="002F5C7D"/>
    <w:rsid w:val="003534B4"/>
    <w:rsid w:val="00357ECB"/>
    <w:rsid w:val="0036155E"/>
    <w:rsid w:val="00367762"/>
    <w:rsid w:val="00381ED1"/>
    <w:rsid w:val="003967CC"/>
    <w:rsid w:val="004A3164"/>
    <w:rsid w:val="004A58EF"/>
    <w:rsid w:val="004E079F"/>
    <w:rsid w:val="004F3B22"/>
    <w:rsid w:val="004F5219"/>
    <w:rsid w:val="004F7ABE"/>
    <w:rsid w:val="005232EF"/>
    <w:rsid w:val="005864FB"/>
    <w:rsid w:val="00601C75"/>
    <w:rsid w:val="006640DA"/>
    <w:rsid w:val="006A4B2C"/>
    <w:rsid w:val="006B4AB1"/>
    <w:rsid w:val="006C6270"/>
    <w:rsid w:val="00726029"/>
    <w:rsid w:val="00731900"/>
    <w:rsid w:val="00742EF1"/>
    <w:rsid w:val="00755F17"/>
    <w:rsid w:val="00766C63"/>
    <w:rsid w:val="007670DE"/>
    <w:rsid w:val="0083056D"/>
    <w:rsid w:val="00834C15"/>
    <w:rsid w:val="00857EEF"/>
    <w:rsid w:val="00901EB5"/>
    <w:rsid w:val="0090617B"/>
    <w:rsid w:val="00962D65"/>
    <w:rsid w:val="009C46AA"/>
    <w:rsid w:val="00AA4A7F"/>
    <w:rsid w:val="00AC3360"/>
    <w:rsid w:val="00B2303B"/>
    <w:rsid w:val="00BF52EB"/>
    <w:rsid w:val="00C04568"/>
    <w:rsid w:val="00C13EA0"/>
    <w:rsid w:val="00CF0014"/>
    <w:rsid w:val="00DE3668"/>
    <w:rsid w:val="00EC143F"/>
    <w:rsid w:val="00EC372C"/>
    <w:rsid w:val="00EC7D82"/>
    <w:rsid w:val="00EE3A7E"/>
    <w:rsid w:val="00EE6A8F"/>
    <w:rsid w:val="00FC276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5CA3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uiPriority w:val="9"/>
    <w:qFormat/>
    <w:rsid w:val="00EC372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link w:val="berschrift2Zchn"/>
    <w:uiPriority w:val="9"/>
    <w:qFormat/>
    <w:rsid w:val="005232EF"/>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paragraph" w:styleId="berschrift3">
    <w:name w:val="heading 3"/>
    <w:basedOn w:val="Standard"/>
    <w:link w:val="berschrift3Zchn"/>
    <w:uiPriority w:val="9"/>
    <w:qFormat/>
    <w:rsid w:val="005232EF"/>
    <w:pPr>
      <w:spacing w:before="100" w:beforeAutospacing="1" w:after="100" w:afterAutospacing="1" w:line="240" w:lineRule="auto"/>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5232EF"/>
    <w:rPr>
      <w:rFonts w:ascii="Times New Roman" w:eastAsia="Times New Roman" w:hAnsi="Times New Roman" w:cs="Times New Roman"/>
      <w:b/>
      <w:bCs/>
      <w:sz w:val="36"/>
      <w:szCs w:val="36"/>
      <w:lang w:eastAsia="de-DE"/>
    </w:rPr>
  </w:style>
  <w:style w:type="character" w:customStyle="1" w:styleId="berschrift3Zchn">
    <w:name w:val="Überschrift 3 Zchn"/>
    <w:basedOn w:val="Absatz-Standardschriftart"/>
    <w:link w:val="berschrift3"/>
    <w:uiPriority w:val="9"/>
    <w:rsid w:val="005232EF"/>
    <w:rPr>
      <w:rFonts w:ascii="Times New Roman" w:eastAsia="Times New Roman" w:hAnsi="Times New Roman" w:cs="Times New Roman"/>
      <w:b/>
      <w:bCs/>
      <w:sz w:val="27"/>
      <w:szCs w:val="27"/>
      <w:lang w:eastAsia="de-DE"/>
    </w:rPr>
  </w:style>
  <w:style w:type="paragraph" w:styleId="StandardWeb">
    <w:name w:val="Normal (Web)"/>
    <w:basedOn w:val="Standard"/>
    <w:uiPriority w:val="99"/>
    <w:semiHidden/>
    <w:unhideWhenUsed/>
    <w:rsid w:val="005232EF"/>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unhideWhenUsed/>
    <w:rsid w:val="005232EF"/>
    <w:rPr>
      <w:color w:val="0000FF"/>
      <w:u w:val="single"/>
    </w:rPr>
  </w:style>
  <w:style w:type="character" w:customStyle="1" w:styleId="berschrift1Zchn">
    <w:name w:val="Überschrift 1 Zchn"/>
    <w:basedOn w:val="Absatz-Standardschriftart"/>
    <w:link w:val="berschrift1"/>
    <w:uiPriority w:val="9"/>
    <w:rsid w:val="00EC372C"/>
    <w:rPr>
      <w:rFonts w:asciiTheme="majorHAnsi" w:eastAsiaTheme="majorEastAsia" w:hAnsiTheme="majorHAnsi" w:cstheme="majorBidi"/>
      <w:b/>
      <w:bCs/>
      <w:color w:val="365F91" w:themeColor="accent1" w:themeShade="BF"/>
      <w:sz w:val="28"/>
      <w:szCs w:val="28"/>
    </w:rPr>
  </w:style>
  <w:style w:type="paragraph" w:styleId="Funotentext">
    <w:name w:val="footnote text"/>
    <w:basedOn w:val="Standard"/>
    <w:link w:val="FunotentextZchn"/>
    <w:uiPriority w:val="99"/>
    <w:semiHidden/>
    <w:unhideWhenUsed/>
    <w:rsid w:val="00EC372C"/>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EC372C"/>
    <w:rPr>
      <w:sz w:val="20"/>
      <w:szCs w:val="20"/>
    </w:rPr>
  </w:style>
  <w:style w:type="character" w:styleId="Funotenzeichen">
    <w:name w:val="footnote reference"/>
    <w:basedOn w:val="Absatz-Standardschriftart"/>
    <w:uiPriority w:val="99"/>
    <w:semiHidden/>
    <w:unhideWhenUsed/>
    <w:rsid w:val="00EC372C"/>
    <w:rPr>
      <w:vertAlign w:val="superscript"/>
    </w:rPr>
  </w:style>
  <w:style w:type="paragraph" w:styleId="Listenabsatz">
    <w:name w:val="List Paragraph"/>
    <w:basedOn w:val="Standard"/>
    <w:uiPriority w:val="34"/>
    <w:qFormat/>
    <w:rsid w:val="009C46AA"/>
    <w:pPr>
      <w:ind w:left="720"/>
      <w:contextualSpacing/>
    </w:pPr>
  </w:style>
  <w:style w:type="character" w:styleId="Fett">
    <w:name w:val="Strong"/>
    <w:basedOn w:val="Absatz-Standardschriftart"/>
    <w:uiPriority w:val="22"/>
    <w:qFormat/>
    <w:rsid w:val="00742EF1"/>
    <w:rPr>
      <w:b/>
      <w:bCs/>
    </w:rPr>
  </w:style>
  <w:style w:type="table" w:styleId="Tabellenraster">
    <w:name w:val="Table Grid"/>
    <w:basedOn w:val="NormaleTabelle"/>
    <w:uiPriority w:val="59"/>
    <w:rsid w:val="00834C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AA4A7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A4A7F"/>
  </w:style>
  <w:style w:type="paragraph" w:styleId="Fuzeile">
    <w:name w:val="footer"/>
    <w:basedOn w:val="Standard"/>
    <w:link w:val="FuzeileZchn"/>
    <w:uiPriority w:val="99"/>
    <w:unhideWhenUsed/>
    <w:rsid w:val="00AA4A7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A4A7F"/>
  </w:style>
  <w:style w:type="paragraph" w:styleId="Sprechblasentext">
    <w:name w:val="Balloon Text"/>
    <w:basedOn w:val="Standard"/>
    <w:link w:val="SprechblasentextZchn"/>
    <w:uiPriority w:val="99"/>
    <w:semiHidden/>
    <w:unhideWhenUsed/>
    <w:rsid w:val="00AA4A7F"/>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A4A7F"/>
    <w:rPr>
      <w:rFonts w:ascii="Tahoma" w:hAnsi="Tahoma" w:cs="Tahoma"/>
      <w:sz w:val="16"/>
      <w:szCs w:val="16"/>
    </w:rPr>
  </w:style>
  <w:style w:type="character" w:styleId="BesuchterHyperlink">
    <w:name w:val="FollowedHyperlink"/>
    <w:basedOn w:val="Absatz-Standardschriftart"/>
    <w:uiPriority w:val="99"/>
    <w:semiHidden/>
    <w:unhideWhenUsed/>
    <w:rsid w:val="00901EB5"/>
    <w:rPr>
      <w:color w:val="800080" w:themeColor="followedHyperlink"/>
      <w:u w:val="single"/>
    </w:rPr>
  </w:style>
  <w:style w:type="character" w:styleId="Kommentarzeichen">
    <w:name w:val="annotation reference"/>
    <w:basedOn w:val="Absatz-Standardschriftart"/>
    <w:uiPriority w:val="99"/>
    <w:semiHidden/>
    <w:unhideWhenUsed/>
    <w:rsid w:val="006A4B2C"/>
    <w:rPr>
      <w:sz w:val="16"/>
      <w:szCs w:val="16"/>
    </w:rPr>
  </w:style>
  <w:style w:type="paragraph" w:styleId="Kommentartext">
    <w:name w:val="annotation text"/>
    <w:basedOn w:val="Standard"/>
    <w:link w:val="KommentartextZchn"/>
    <w:uiPriority w:val="99"/>
    <w:semiHidden/>
    <w:unhideWhenUsed/>
    <w:rsid w:val="006A4B2C"/>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6A4B2C"/>
    <w:rPr>
      <w:sz w:val="20"/>
      <w:szCs w:val="20"/>
    </w:rPr>
  </w:style>
  <w:style w:type="paragraph" w:styleId="Kommentarthema">
    <w:name w:val="annotation subject"/>
    <w:basedOn w:val="Kommentartext"/>
    <w:next w:val="Kommentartext"/>
    <w:link w:val="KommentarthemaZchn"/>
    <w:uiPriority w:val="99"/>
    <w:semiHidden/>
    <w:unhideWhenUsed/>
    <w:rsid w:val="006A4B2C"/>
    <w:rPr>
      <w:b/>
      <w:bCs/>
    </w:rPr>
  </w:style>
  <w:style w:type="character" w:customStyle="1" w:styleId="KommentarthemaZchn">
    <w:name w:val="Kommentarthema Zchn"/>
    <w:basedOn w:val="KommentartextZchn"/>
    <w:link w:val="Kommentarthema"/>
    <w:uiPriority w:val="99"/>
    <w:semiHidden/>
    <w:rsid w:val="006A4B2C"/>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uiPriority w:val="9"/>
    <w:qFormat/>
    <w:rsid w:val="00EC372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link w:val="berschrift2Zchn"/>
    <w:uiPriority w:val="9"/>
    <w:qFormat/>
    <w:rsid w:val="005232EF"/>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paragraph" w:styleId="berschrift3">
    <w:name w:val="heading 3"/>
    <w:basedOn w:val="Standard"/>
    <w:link w:val="berschrift3Zchn"/>
    <w:uiPriority w:val="9"/>
    <w:qFormat/>
    <w:rsid w:val="005232EF"/>
    <w:pPr>
      <w:spacing w:before="100" w:beforeAutospacing="1" w:after="100" w:afterAutospacing="1" w:line="240" w:lineRule="auto"/>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5232EF"/>
    <w:rPr>
      <w:rFonts w:ascii="Times New Roman" w:eastAsia="Times New Roman" w:hAnsi="Times New Roman" w:cs="Times New Roman"/>
      <w:b/>
      <w:bCs/>
      <w:sz w:val="36"/>
      <w:szCs w:val="36"/>
      <w:lang w:eastAsia="de-DE"/>
    </w:rPr>
  </w:style>
  <w:style w:type="character" w:customStyle="1" w:styleId="berschrift3Zchn">
    <w:name w:val="Überschrift 3 Zchn"/>
    <w:basedOn w:val="Absatz-Standardschriftart"/>
    <w:link w:val="berschrift3"/>
    <w:uiPriority w:val="9"/>
    <w:rsid w:val="005232EF"/>
    <w:rPr>
      <w:rFonts w:ascii="Times New Roman" w:eastAsia="Times New Roman" w:hAnsi="Times New Roman" w:cs="Times New Roman"/>
      <w:b/>
      <w:bCs/>
      <w:sz w:val="27"/>
      <w:szCs w:val="27"/>
      <w:lang w:eastAsia="de-DE"/>
    </w:rPr>
  </w:style>
  <w:style w:type="paragraph" w:styleId="StandardWeb">
    <w:name w:val="Normal (Web)"/>
    <w:basedOn w:val="Standard"/>
    <w:uiPriority w:val="99"/>
    <w:semiHidden/>
    <w:unhideWhenUsed/>
    <w:rsid w:val="005232EF"/>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unhideWhenUsed/>
    <w:rsid w:val="005232EF"/>
    <w:rPr>
      <w:color w:val="0000FF"/>
      <w:u w:val="single"/>
    </w:rPr>
  </w:style>
  <w:style w:type="character" w:customStyle="1" w:styleId="berschrift1Zchn">
    <w:name w:val="Überschrift 1 Zchn"/>
    <w:basedOn w:val="Absatz-Standardschriftart"/>
    <w:link w:val="berschrift1"/>
    <w:uiPriority w:val="9"/>
    <w:rsid w:val="00EC372C"/>
    <w:rPr>
      <w:rFonts w:asciiTheme="majorHAnsi" w:eastAsiaTheme="majorEastAsia" w:hAnsiTheme="majorHAnsi" w:cstheme="majorBidi"/>
      <w:b/>
      <w:bCs/>
      <w:color w:val="365F91" w:themeColor="accent1" w:themeShade="BF"/>
      <w:sz w:val="28"/>
      <w:szCs w:val="28"/>
    </w:rPr>
  </w:style>
  <w:style w:type="paragraph" w:styleId="Funotentext">
    <w:name w:val="footnote text"/>
    <w:basedOn w:val="Standard"/>
    <w:link w:val="FunotentextZchn"/>
    <w:uiPriority w:val="99"/>
    <w:semiHidden/>
    <w:unhideWhenUsed/>
    <w:rsid w:val="00EC372C"/>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EC372C"/>
    <w:rPr>
      <w:sz w:val="20"/>
      <w:szCs w:val="20"/>
    </w:rPr>
  </w:style>
  <w:style w:type="character" w:styleId="Funotenzeichen">
    <w:name w:val="footnote reference"/>
    <w:basedOn w:val="Absatz-Standardschriftart"/>
    <w:uiPriority w:val="99"/>
    <w:semiHidden/>
    <w:unhideWhenUsed/>
    <w:rsid w:val="00EC372C"/>
    <w:rPr>
      <w:vertAlign w:val="superscript"/>
    </w:rPr>
  </w:style>
  <w:style w:type="paragraph" w:styleId="Listenabsatz">
    <w:name w:val="List Paragraph"/>
    <w:basedOn w:val="Standard"/>
    <w:uiPriority w:val="34"/>
    <w:qFormat/>
    <w:rsid w:val="009C46AA"/>
    <w:pPr>
      <w:ind w:left="720"/>
      <w:contextualSpacing/>
    </w:pPr>
  </w:style>
  <w:style w:type="character" w:styleId="Fett">
    <w:name w:val="Strong"/>
    <w:basedOn w:val="Absatz-Standardschriftart"/>
    <w:uiPriority w:val="22"/>
    <w:qFormat/>
    <w:rsid w:val="00742EF1"/>
    <w:rPr>
      <w:b/>
      <w:bCs/>
    </w:rPr>
  </w:style>
  <w:style w:type="table" w:styleId="Tabellenraster">
    <w:name w:val="Table Grid"/>
    <w:basedOn w:val="NormaleTabelle"/>
    <w:uiPriority w:val="59"/>
    <w:rsid w:val="00834C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AA4A7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A4A7F"/>
  </w:style>
  <w:style w:type="paragraph" w:styleId="Fuzeile">
    <w:name w:val="footer"/>
    <w:basedOn w:val="Standard"/>
    <w:link w:val="FuzeileZchn"/>
    <w:uiPriority w:val="99"/>
    <w:unhideWhenUsed/>
    <w:rsid w:val="00AA4A7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A4A7F"/>
  </w:style>
  <w:style w:type="paragraph" w:styleId="Sprechblasentext">
    <w:name w:val="Balloon Text"/>
    <w:basedOn w:val="Standard"/>
    <w:link w:val="SprechblasentextZchn"/>
    <w:uiPriority w:val="99"/>
    <w:semiHidden/>
    <w:unhideWhenUsed/>
    <w:rsid w:val="00AA4A7F"/>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A4A7F"/>
    <w:rPr>
      <w:rFonts w:ascii="Tahoma" w:hAnsi="Tahoma" w:cs="Tahoma"/>
      <w:sz w:val="16"/>
      <w:szCs w:val="16"/>
    </w:rPr>
  </w:style>
  <w:style w:type="character" w:styleId="BesuchterHyperlink">
    <w:name w:val="FollowedHyperlink"/>
    <w:basedOn w:val="Absatz-Standardschriftart"/>
    <w:uiPriority w:val="99"/>
    <w:semiHidden/>
    <w:unhideWhenUsed/>
    <w:rsid w:val="00901EB5"/>
    <w:rPr>
      <w:color w:val="800080" w:themeColor="followedHyperlink"/>
      <w:u w:val="single"/>
    </w:rPr>
  </w:style>
  <w:style w:type="character" w:styleId="Kommentarzeichen">
    <w:name w:val="annotation reference"/>
    <w:basedOn w:val="Absatz-Standardschriftart"/>
    <w:uiPriority w:val="99"/>
    <w:semiHidden/>
    <w:unhideWhenUsed/>
    <w:rsid w:val="006A4B2C"/>
    <w:rPr>
      <w:sz w:val="16"/>
      <w:szCs w:val="16"/>
    </w:rPr>
  </w:style>
  <w:style w:type="paragraph" w:styleId="Kommentartext">
    <w:name w:val="annotation text"/>
    <w:basedOn w:val="Standard"/>
    <w:link w:val="KommentartextZchn"/>
    <w:uiPriority w:val="99"/>
    <w:semiHidden/>
    <w:unhideWhenUsed/>
    <w:rsid w:val="006A4B2C"/>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6A4B2C"/>
    <w:rPr>
      <w:sz w:val="20"/>
      <w:szCs w:val="20"/>
    </w:rPr>
  </w:style>
  <w:style w:type="paragraph" w:styleId="Kommentarthema">
    <w:name w:val="annotation subject"/>
    <w:basedOn w:val="Kommentartext"/>
    <w:next w:val="Kommentartext"/>
    <w:link w:val="KommentarthemaZchn"/>
    <w:uiPriority w:val="99"/>
    <w:semiHidden/>
    <w:unhideWhenUsed/>
    <w:rsid w:val="006A4B2C"/>
    <w:rPr>
      <w:b/>
      <w:bCs/>
    </w:rPr>
  </w:style>
  <w:style w:type="character" w:customStyle="1" w:styleId="KommentarthemaZchn">
    <w:name w:val="Kommentarthema Zchn"/>
    <w:basedOn w:val="KommentartextZchn"/>
    <w:link w:val="Kommentarthema"/>
    <w:uiPriority w:val="99"/>
    <w:semiHidden/>
    <w:rsid w:val="006A4B2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606248">
      <w:bodyDiv w:val="1"/>
      <w:marLeft w:val="0"/>
      <w:marRight w:val="0"/>
      <w:marTop w:val="0"/>
      <w:marBottom w:val="0"/>
      <w:divBdr>
        <w:top w:val="none" w:sz="0" w:space="0" w:color="auto"/>
        <w:left w:val="none" w:sz="0" w:space="0" w:color="auto"/>
        <w:bottom w:val="none" w:sz="0" w:space="0" w:color="auto"/>
        <w:right w:val="none" w:sz="0" w:space="0" w:color="auto"/>
      </w:divBdr>
      <w:divsChild>
        <w:div w:id="2058049393">
          <w:marLeft w:val="825"/>
          <w:marRight w:val="825"/>
          <w:marTop w:val="225"/>
          <w:marBottom w:val="225"/>
          <w:divBdr>
            <w:top w:val="none" w:sz="0" w:space="0" w:color="auto"/>
            <w:left w:val="none" w:sz="0" w:space="0" w:color="auto"/>
            <w:bottom w:val="none" w:sz="0" w:space="0" w:color="auto"/>
            <w:right w:val="none" w:sz="0" w:space="0" w:color="auto"/>
          </w:divBdr>
        </w:div>
      </w:divsChild>
    </w:div>
    <w:div w:id="189337762">
      <w:bodyDiv w:val="1"/>
      <w:marLeft w:val="0"/>
      <w:marRight w:val="0"/>
      <w:marTop w:val="0"/>
      <w:marBottom w:val="0"/>
      <w:divBdr>
        <w:top w:val="none" w:sz="0" w:space="0" w:color="auto"/>
        <w:left w:val="none" w:sz="0" w:space="0" w:color="auto"/>
        <w:bottom w:val="none" w:sz="0" w:space="0" w:color="auto"/>
        <w:right w:val="none" w:sz="0" w:space="0" w:color="auto"/>
      </w:divBdr>
    </w:div>
    <w:div w:id="819880531">
      <w:bodyDiv w:val="1"/>
      <w:marLeft w:val="0"/>
      <w:marRight w:val="0"/>
      <w:marTop w:val="0"/>
      <w:marBottom w:val="0"/>
      <w:divBdr>
        <w:top w:val="none" w:sz="0" w:space="0" w:color="auto"/>
        <w:left w:val="none" w:sz="0" w:space="0" w:color="auto"/>
        <w:bottom w:val="none" w:sz="0" w:space="0" w:color="auto"/>
        <w:right w:val="none" w:sz="0" w:space="0" w:color="auto"/>
      </w:divBdr>
    </w:div>
    <w:div w:id="820655012">
      <w:bodyDiv w:val="1"/>
      <w:marLeft w:val="0"/>
      <w:marRight w:val="0"/>
      <w:marTop w:val="0"/>
      <w:marBottom w:val="0"/>
      <w:divBdr>
        <w:top w:val="none" w:sz="0" w:space="0" w:color="auto"/>
        <w:left w:val="none" w:sz="0" w:space="0" w:color="auto"/>
        <w:bottom w:val="none" w:sz="0" w:space="0" w:color="auto"/>
        <w:right w:val="none" w:sz="0" w:space="0" w:color="auto"/>
      </w:divBdr>
    </w:div>
    <w:div w:id="834103634">
      <w:bodyDiv w:val="1"/>
      <w:marLeft w:val="0"/>
      <w:marRight w:val="0"/>
      <w:marTop w:val="0"/>
      <w:marBottom w:val="0"/>
      <w:divBdr>
        <w:top w:val="none" w:sz="0" w:space="0" w:color="auto"/>
        <w:left w:val="none" w:sz="0" w:space="0" w:color="auto"/>
        <w:bottom w:val="none" w:sz="0" w:space="0" w:color="auto"/>
        <w:right w:val="none" w:sz="0" w:space="0" w:color="auto"/>
      </w:divBdr>
    </w:div>
    <w:div w:id="1304579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youtube.com/watch?v=bPS3ojekcKw" TargetMode="Externa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youtube.com/watch?v=eNcN5lOguY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youtube.com/watch?v=VF5A2JhiJug"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democracy-film.de/Democracy_Schulmaterial.pdf" TargetMode="External"/><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hyperlink" Target="https://www.youtube.com/watch?v=oH7J5YDJn0Q" TargetMode="External"/><Relationship Id="rId14" Type="http://schemas.openxmlformats.org/officeDocument/2006/relationships/hyperlink" Target="http://www.bpb.de/gesellschaft/medien/datenschutz/194364/praktiken-und-risiken-sozialer-medi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8157B2-F09E-4E3B-AB08-1C16BB53A3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1573</Words>
  <Characters>9912</Characters>
  <Application>Microsoft Office Word</Application>
  <DocSecurity>0</DocSecurity>
  <Lines>82</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Mirja-St. Schweigert;Landesbildungsserver B.-W.</dc:creator>
  <cp:lastModifiedBy>Mirja-St. Schweigert; Landesbildungsserver B.-W.</cp:lastModifiedBy>
  <cp:revision>4</cp:revision>
  <dcterms:created xsi:type="dcterms:W3CDTF">2018-03-01T11:29:00Z</dcterms:created>
  <dcterms:modified xsi:type="dcterms:W3CDTF">2018-03-01T11:34:00Z</dcterms:modified>
</cp:coreProperties>
</file>