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E9B3" w14:textId="6C5EC5BD" w:rsidR="0023656E" w:rsidRPr="003F2C15" w:rsidRDefault="00F5703E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 xml:space="preserve">Palazzi e </w:t>
      </w:r>
      <w:proofErr w:type="spellStart"/>
      <w:r>
        <w:rPr>
          <w:rFonts w:asciiTheme="minorBidi" w:hAnsiTheme="minorBidi" w:cstheme="minorBidi"/>
          <w:sz w:val="36"/>
          <w:szCs w:val="36"/>
        </w:rPr>
        <w:t>politica</w:t>
      </w:r>
      <w:proofErr w:type="spellEnd"/>
    </w:p>
    <w:p w14:paraId="7A0C1DE1" w14:textId="2D40A71B" w:rsidR="00F5703E" w:rsidRPr="00F5703E" w:rsidRDefault="00F5703E" w:rsidP="00F5703E">
      <w:pPr>
        <w:rPr>
          <w:lang w:val="fr-FR"/>
        </w:rPr>
      </w:pPr>
      <w:r w:rsidRPr="00790613">
        <w:rPr>
          <w:lang w:val="en-GB"/>
        </w:rPr>
        <w:t xml:space="preserve">Sui </w:t>
      </w:r>
      <w:proofErr w:type="spellStart"/>
      <w:r w:rsidRPr="00790613">
        <w:rPr>
          <w:lang w:val="en-GB"/>
        </w:rPr>
        <w:t>giornali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spesso</w:t>
      </w:r>
      <w:proofErr w:type="spellEnd"/>
      <w:r w:rsidRPr="00790613">
        <w:rPr>
          <w:lang w:val="en-GB"/>
        </w:rPr>
        <w:t xml:space="preserve"> le </w:t>
      </w:r>
      <w:proofErr w:type="spellStart"/>
      <w:r w:rsidRPr="00790613">
        <w:rPr>
          <w:lang w:val="en-GB"/>
        </w:rPr>
        <w:t>istituzioni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dello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Stato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vengono</w:t>
      </w:r>
      <w:proofErr w:type="spellEnd"/>
      <w:r w:rsidRPr="00790613">
        <w:rPr>
          <w:lang w:val="en-GB"/>
        </w:rPr>
        <w:t xml:space="preserve"> indicate con </w:t>
      </w:r>
      <w:proofErr w:type="spellStart"/>
      <w:r w:rsidRPr="00790613">
        <w:rPr>
          <w:lang w:val="en-GB"/>
        </w:rPr>
        <w:t>dei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sinonimi</w:t>
      </w:r>
      <w:proofErr w:type="spellEnd"/>
      <w:r w:rsidRPr="00790613">
        <w:rPr>
          <w:lang w:val="en-GB"/>
        </w:rPr>
        <w:t xml:space="preserve">. </w:t>
      </w:r>
      <w:r w:rsidRPr="00F5703E">
        <w:rPr>
          <w:lang w:val="fr-FR"/>
        </w:rPr>
        <w:t xml:space="preserve">In </w:t>
      </w:r>
      <w:proofErr w:type="spellStart"/>
      <w:r w:rsidRPr="00F5703E">
        <w:rPr>
          <w:lang w:val="fr-FR"/>
        </w:rPr>
        <w:t>genere</w:t>
      </w:r>
      <w:proofErr w:type="spellEnd"/>
      <w:r w:rsidRPr="00F5703E">
        <w:rPr>
          <w:lang w:val="fr-FR"/>
        </w:rPr>
        <w:t xml:space="preserve"> </w:t>
      </w:r>
      <w:proofErr w:type="spellStart"/>
      <w:r w:rsidRPr="00F5703E">
        <w:rPr>
          <w:lang w:val="fr-FR"/>
        </w:rPr>
        <w:t>prendono</w:t>
      </w:r>
      <w:proofErr w:type="spellEnd"/>
      <w:r w:rsidRPr="00F5703E">
        <w:rPr>
          <w:lang w:val="fr-FR"/>
        </w:rPr>
        <w:t xml:space="preserve"> il </w:t>
      </w:r>
      <w:proofErr w:type="spellStart"/>
      <w:r w:rsidRPr="00F5703E">
        <w:rPr>
          <w:lang w:val="fr-FR"/>
        </w:rPr>
        <w:t>nome</w:t>
      </w:r>
      <w:proofErr w:type="spellEnd"/>
      <w:r w:rsidRPr="00F5703E">
        <w:rPr>
          <w:lang w:val="fr-FR"/>
        </w:rPr>
        <w:t xml:space="preserve"> </w:t>
      </w:r>
      <w:proofErr w:type="spellStart"/>
      <w:r w:rsidRPr="00F5703E">
        <w:rPr>
          <w:lang w:val="fr-FR"/>
        </w:rPr>
        <w:t>del</w:t>
      </w:r>
      <w:proofErr w:type="spellEnd"/>
      <w:r w:rsidRPr="00F5703E">
        <w:rPr>
          <w:lang w:val="fr-FR"/>
        </w:rPr>
        <w:t xml:space="preserve"> </w:t>
      </w:r>
      <w:proofErr w:type="spellStart"/>
      <w:r w:rsidRPr="00F5703E">
        <w:rPr>
          <w:lang w:val="fr-FR"/>
        </w:rPr>
        <w:t>palazzo</w:t>
      </w:r>
      <w:proofErr w:type="spellEnd"/>
      <w:r w:rsidRPr="00F5703E">
        <w:rPr>
          <w:lang w:val="fr-FR"/>
        </w:rPr>
        <w:t xml:space="preserve"> romano </w:t>
      </w:r>
      <w:proofErr w:type="spellStart"/>
      <w:r w:rsidRPr="00F5703E">
        <w:rPr>
          <w:lang w:val="fr-FR"/>
        </w:rPr>
        <w:t>che</w:t>
      </w:r>
      <w:proofErr w:type="spellEnd"/>
      <w:r w:rsidRPr="00F5703E">
        <w:rPr>
          <w:lang w:val="fr-FR"/>
        </w:rPr>
        <w:t xml:space="preserve"> le </w:t>
      </w:r>
      <w:proofErr w:type="spellStart"/>
      <w:r w:rsidRPr="00F5703E">
        <w:rPr>
          <w:lang w:val="fr-FR"/>
        </w:rPr>
        <w:t>ospita</w:t>
      </w:r>
      <w:proofErr w:type="spellEnd"/>
      <w:r w:rsidRPr="00F5703E">
        <w:rPr>
          <w:lang w:val="fr-FR"/>
        </w:rPr>
        <w:t xml:space="preserve"> o </w:t>
      </w:r>
      <w:proofErr w:type="spellStart"/>
      <w:r w:rsidRPr="00F5703E">
        <w:rPr>
          <w:lang w:val="fr-FR"/>
        </w:rPr>
        <w:t>del</w:t>
      </w:r>
      <w:proofErr w:type="spellEnd"/>
      <w:r w:rsidRPr="00F5703E">
        <w:rPr>
          <w:lang w:val="fr-FR"/>
        </w:rPr>
        <w:t xml:space="preserve"> colle romano su </w:t>
      </w:r>
      <w:proofErr w:type="spellStart"/>
      <w:r w:rsidRPr="00F5703E">
        <w:rPr>
          <w:lang w:val="fr-FR"/>
        </w:rPr>
        <w:t>cui</w:t>
      </w:r>
      <w:proofErr w:type="spellEnd"/>
      <w:r w:rsidRPr="00F5703E">
        <w:rPr>
          <w:lang w:val="fr-FR"/>
        </w:rPr>
        <w:t xml:space="preserve"> sono </w:t>
      </w:r>
      <w:proofErr w:type="spellStart"/>
      <w:r w:rsidRPr="00F5703E">
        <w:rPr>
          <w:lang w:val="fr-FR"/>
        </w:rPr>
        <w:t>situat</w:t>
      </w:r>
      <w:r w:rsidR="00EC7B36">
        <w:rPr>
          <w:lang w:val="fr-FR"/>
        </w:rPr>
        <w:t>e</w:t>
      </w:r>
      <w:proofErr w:type="spellEnd"/>
      <w:r w:rsidRPr="00F5703E">
        <w:rPr>
          <w:lang w:val="fr-FR"/>
        </w:rPr>
        <w:t>.</w:t>
      </w:r>
    </w:p>
    <w:p w14:paraId="3DE32A17" w14:textId="77777777" w:rsidR="00F5703E" w:rsidRDefault="00F5703E" w:rsidP="00F5703E">
      <w:pPr>
        <w:rPr>
          <w:lang w:val="en-GB"/>
        </w:rPr>
      </w:pPr>
      <w:proofErr w:type="spellStart"/>
      <w:r w:rsidRPr="00790613">
        <w:rPr>
          <w:lang w:val="en-GB"/>
        </w:rPr>
        <w:t>Eccovi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sinonimi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delle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principali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istituzioni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dello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Stato</w:t>
      </w:r>
      <w:proofErr w:type="spellEnd"/>
      <w:r w:rsidRPr="00790613">
        <w:rPr>
          <w:lang w:val="en-GB"/>
        </w:rPr>
        <w:t xml:space="preserve"> </w:t>
      </w:r>
      <w:proofErr w:type="spellStart"/>
      <w:r w:rsidRPr="00790613">
        <w:rPr>
          <w:lang w:val="en-GB"/>
        </w:rPr>
        <w:t>italiano</w:t>
      </w:r>
      <w:proofErr w:type="spellEnd"/>
      <w:r w:rsidRPr="00790613">
        <w:rPr>
          <w:lang w:val="en-GB"/>
        </w:rPr>
        <w:t>.</w:t>
      </w:r>
    </w:p>
    <w:p w14:paraId="4ED276D1" w14:textId="77777777" w:rsidR="00F5703E" w:rsidRDefault="00F5703E" w:rsidP="00F5703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761"/>
        <w:gridCol w:w="3069"/>
      </w:tblGrid>
      <w:tr w:rsidR="00F5703E" w14:paraId="00573061" w14:textId="77777777" w:rsidTr="009C12C1">
        <w:tc>
          <w:tcPr>
            <w:tcW w:w="2376" w:type="dxa"/>
          </w:tcPr>
          <w:p w14:paraId="7B250E2F" w14:textId="77777777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259AB88" wp14:editId="30F42388">
                  <wp:extent cx="1188000" cy="795600"/>
                  <wp:effectExtent l="0" t="0" r="0" b="5080"/>
                  <wp:docPr id="2" name="Bild 2" descr="Quirinal Palace - abcRom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uirinal Palace - abcRom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579E0E3E" w14:textId="77777777" w:rsidR="00F5703E" w:rsidRPr="00731799" w:rsidRDefault="00F5703E" w:rsidP="009C12C1">
            <w:pPr>
              <w:rPr>
                <w:b/>
                <w:color w:val="3E3E40"/>
                <w:sz w:val="28"/>
                <w:szCs w:val="28"/>
                <w:lang w:val="en-GB"/>
              </w:rPr>
            </w:pPr>
            <w:r w:rsidRPr="00731799">
              <w:rPr>
                <w:b/>
                <w:color w:val="3E3E40"/>
                <w:sz w:val="28"/>
                <w:szCs w:val="28"/>
                <w:lang w:val="en-GB"/>
              </w:rPr>
              <w:t>il Quirinale / il Colle</w:t>
            </w:r>
          </w:p>
          <w:p w14:paraId="65955363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2CACE843" w14:textId="77777777" w:rsidR="00F5703E" w:rsidRDefault="00F5703E" w:rsidP="009C12C1">
            <w:pPr>
              <w:rPr>
                <w:lang w:val="en-GB"/>
              </w:rPr>
            </w:pPr>
          </w:p>
        </w:tc>
      </w:tr>
      <w:tr w:rsidR="00F5703E" w14:paraId="72F3B15B" w14:textId="77777777" w:rsidTr="009C12C1">
        <w:tc>
          <w:tcPr>
            <w:tcW w:w="2376" w:type="dxa"/>
          </w:tcPr>
          <w:p w14:paraId="2BE7AB24" w14:textId="77777777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324107F" wp14:editId="2103F8D7">
                  <wp:extent cx="1188000" cy="795600"/>
                  <wp:effectExtent l="0" t="0" r="0" b="5080"/>
                  <wp:docPr id="3" name="Bild 3" descr="http://www.mondopoliticablog.com/wp-content/uploads/2008/05/montecito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http://www.mondopoliticablog.com/wp-content/uploads/2008/05/montecito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719D5CDE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  <w:r w:rsidRPr="00731799">
              <w:rPr>
                <w:b/>
                <w:sz w:val="28"/>
                <w:szCs w:val="28"/>
                <w:lang w:val="en-GB"/>
              </w:rPr>
              <w:t xml:space="preserve">(Palazzo) </w:t>
            </w:r>
            <w:proofErr w:type="spellStart"/>
            <w:r w:rsidRPr="00731799">
              <w:rPr>
                <w:b/>
                <w:sz w:val="28"/>
                <w:szCs w:val="28"/>
                <w:lang w:val="en-GB"/>
              </w:rPr>
              <w:t>Montecitorio</w:t>
            </w:r>
            <w:proofErr w:type="spellEnd"/>
          </w:p>
          <w:p w14:paraId="3D00A23D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5C5CE616" w14:textId="77777777" w:rsidR="00F5703E" w:rsidRDefault="00F5703E" w:rsidP="009C12C1">
            <w:pPr>
              <w:rPr>
                <w:lang w:val="en-GB"/>
              </w:rPr>
            </w:pPr>
          </w:p>
        </w:tc>
      </w:tr>
      <w:tr w:rsidR="00F5703E" w14:paraId="3EED8D7D" w14:textId="77777777" w:rsidTr="009C12C1">
        <w:tc>
          <w:tcPr>
            <w:tcW w:w="2376" w:type="dxa"/>
          </w:tcPr>
          <w:p w14:paraId="09E7E852" w14:textId="77777777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3A78B08" wp14:editId="306E212E">
                  <wp:extent cx="1188000" cy="795600"/>
                  <wp:effectExtent l="0" t="0" r="0" b="5080"/>
                  <wp:docPr id="1" name="Bild 4" descr="La facciata di Palazzo Mad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La facciata di Palazzo Mad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20C859CC" w14:textId="77777777" w:rsidR="00F5703E" w:rsidRPr="00731799" w:rsidRDefault="00F5703E" w:rsidP="009C12C1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 xml:space="preserve">Palazzo </w:t>
            </w:r>
            <w:proofErr w:type="spellStart"/>
            <w:r w:rsidRPr="00731799">
              <w:rPr>
                <w:b/>
                <w:sz w:val="28"/>
                <w:szCs w:val="28"/>
              </w:rPr>
              <w:t>Madama</w:t>
            </w:r>
            <w:proofErr w:type="spellEnd"/>
          </w:p>
          <w:p w14:paraId="4129AFF1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774F794E" w14:textId="77777777" w:rsidR="00F5703E" w:rsidRDefault="00F5703E" w:rsidP="009C12C1">
            <w:pPr>
              <w:rPr>
                <w:lang w:val="en-GB"/>
              </w:rPr>
            </w:pPr>
          </w:p>
        </w:tc>
      </w:tr>
      <w:tr w:rsidR="00F5703E" w14:paraId="77C35788" w14:textId="77777777" w:rsidTr="009C12C1">
        <w:tc>
          <w:tcPr>
            <w:tcW w:w="2376" w:type="dxa"/>
          </w:tcPr>
          <w:p w14:paraId="3A59BA78" w14:textId="77777777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CDD518B" wp14:editId="0BFBA9B8">
                  <wp:extent cx="1188000" cy="795600"/>
                  <wp:effectExtent l="0" t="0" r="0" b="5080"/>
                  <wp:docPr id="9" name="Bild 6" descr="http://www.sapaf.it/upload/rte/luoghi/palazzo_chi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http://www.sapaf.it/upload/rte/luoghi/palazzo_chi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1F536111" w14:textId="77777777" w:rsidR="00F5703E" w:rsidRPr="00731799" w:rsidRDefault="00F5703E" w:rsidP="009C12C1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 xml:space="preserve">Palazzo </w:t>
            </w:r>
            <w:proofErr w:type="spellStart"/>
            <w:r w:rsidRPr="00731799">
              <w:rPr>
                <w:b/>
                <w:sz w:val="28"/>
                <w:szCs w:val="28"/>
              </w:rPr>
              <w:t>Chigi</w:t>
            </w:r>
            <w:proofErr w:type="spellEnd"/>
          </w:p>
          <w:p w14:paraId="5CBF89FD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3B1D8D52" w14:textId="77777777" w:rsidR="00F5703E" w:rsidRDefault="00F5703E" w:rsidP="009C12C1">
            <w:pPr>
              <w:rPr>
                <w:lang w:val="en-GB"/>
              </w:rPr>
            </w:pPr>
          </w:p>
        </w:tc>
      </w:tr>
      <w:tr w:rsidR="00F5703E" w14:paraId="571BCCD2" w14:textId="77777777" w:rsidTr="009C12C1">
        <w:tc>
          <w:tcPr>
            <w:tcW w:w="2376" w:type="dxa"/>
          </w:tcPr>
          <w:p w14:paraId="1C01E6F5" w14:textId="77777777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BE51E2F" wp14:editId="50AAC0AC">
                  <wp:extent cx="1188000" cy="795600"/>
                  <wp:effectExtent l="0" t="0" r="0" b="5080"/>
                  <wp:docPr id="10" name="Bild 5" descr="http://marcocamedda.blog.tiscali.it/files/2009/10/uid_12430af2d20.580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marcocamedda.blog.tiscali.it/files/2009/10/uid_12430af2d20.580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100603DF" w14:textId="4AA90C44" w:rsidR="00F5703E" w:rsidRPr="00731799" w:rsidRDefault="00F5703E" w:rsidP="009C12C1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>(Palazzo della</w:t>
            </w:r>
            <w:r w:rsidR="00EC7B36">
              <w:rPr>
                <w:b/>
                <w:sz w:val="28"/>
                <w:szCs w:val="28"/>
              </w:rPr>
              <w:t>)</w:t>
            </w:r>
            <w:r w:rsidRPr="007317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1799">
              <w:rPr>
                <w:b/>
                <w:sz w:val="28"/>
                <w:szCs w:val="28"/>
              </w:rPr>
              <w:t>Consulta</w:t>
            </w:r>
            <w:proofErr w:type="spellEnd"/>
          </w:p>
          <w:p w14:paraId="51CF44B2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178B53D5" w14:textId="77777777" w:rsidR="00F5703E" w:rsidRDefault="00F5703E" w:rsidP="009C12C1">
            <w:pPr>
              <w:rPr>
                <w:lang w:val="en-GB"/>
              </w:rPr>
            </w:pPr>
          </w:p>
        </w:tc>
      </w:tr>
      <w:tr w:rsidR="00F5703E" w14:paraId="4A5F430D" w14:textId="77777777" w:rsidTr="00F5703E">
        <w:trPr>
          <w:trHeight w:val="1176"/>
        </w:trPr>
        <w:tc>
          <w:tcPr>
            <w:tcW w:w="2376" w:type="dxa"/>
          </w:tcPr>
          <w:p w14:paraId="608D8834" w14:textId="3CA24983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8EAF77A" wp14:editId="41AE759A">
                  <wp:extent cx="1188000" cy="795600"/>
                  <wp:effectExtent l="0" t="0" r="0" b="5080"/>
                  <wp:docPr id="7" name="Bild 7" descr="http://www.adnkronos.com/IGN/Assets/Imgs/F/farnesina_ministeroesteri_adn-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" descr="http://www.adnkronos.com/IGN/Assets/Imgs/F/farnesina_ministeroesteri_adn-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30AF0CA8" w14:textId="77777777" w:rsidR="00F5703E" w:rsidRPr="00731799" w:rsidRDefault="00F5703E" w:rsidP="009C12C1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 xml:space="preserve">la </w:t>
            </w:r>
            <w:proofErr w:type="spellStart"/>
            <w:r w:rsidRPr="00731799">
              <w:rPr>
                <w:b/>
                <w:sz w:val="28"/>
                <w:szCs w:val="28"/>
              </w:rPr>
              <w:t>Farnesina</w:t>
            </w:r>
            <w:proofErr w:type="spellEnd"/>
          </w:p>
          <w:p w14:paraId="468553BC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03EA30D0" w14:textId="752755C3" w:rsidR="00F5703E" w:rsidRDefault="00F5703E" w:rsidP="009C12C1">
            <w:pPr>
              <w:rPr>
                <w:lang w:val="en-GB"/>
              </w:rPr>
            </w:pPr>
          </w:p>
        </w:tc>
      </w:tr>
      <w:tr w:rsidR="00F5703E" w14:paraId="3885A83C" w14:textId="77777777" w:rsidTr="00F5703E">
        <w:trPr>
          <w:trHeight w:val="1208"/>
        </w:trPr>
        <w:tc>
          <w:tcPr>
            <w:tcW w:w="2376" w:type="dxa"/>
          </w:tcPr>
          <w:p w14:paraId="439C18FF" w14:textId="2B0365AD" w:rsidR="00F5703E" w:rsidRDefault="00F5703E" w:rsidP="009C12C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C605CA3" wp14:editId="5CE27D18">
                  <wp:extent cx="1188000" cy="795600"/>
                  <wp:effectExtent l="0" t="0" r="0" b="5080"/>
                  <wp:docPr id="8" name="Bild 8" descr="http://www.osservatoriosport.interno.it/primo_piano/2010/luglio/vimin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sservatoriosport.interno.it/primo_piano/2010/luglio/vimin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5677CF38" w14:textId="624699F8" w:rsidR="00F5703E" w:rsidRPr="00731799" w:rsidRDefault="00F5703E" w:rsidP="009C12C1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proofErr w:type="spellStart"/>
            <w:r w:rsidRPr="00731799">
              <w:rPr>
                <w:b/>
                <w:sz w:val="28"/>
                <w:szCs w:val="28"/>
              </w:rPr>
              <w:t>il</w:t>
            </w:r>
            <w:proofErr w:type="spellEnd"/>
            <w:r w:rsidRPr="007317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1799">
              <w:rPr>
                <w:b/>
                <w:sz w:val="28"/>
                <w:szCs w:val="28"/>
              </w:rPr>
              <w:t>Viminale</w:t>
            </w:r>
            <w:proofErr w:type="spellEnd"/>
          </w:p>
          <w:p w14:paraId="4D55765A" w14:textId="77777777" w:rsidR="00F5703E" w:rsidRPr="00731799" w:rsidRDefault="00F5703E" w:rsidP="009C12C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069" w:type="dxa"/>
          </w:tcPr>
          <w:p w14:paraId="62AA40D2" w14:textId="76C4C12A" w:rsidR="00F5703E" w:rsidRDefault="00F5703E" w:rsidP="009C12C1">
            <w:pPr>
              <w:rPr>
                <w:lang w:val="en-GB"/>
              </w:rPr>
            </w:pPr>
          </w:p>
        </w:tc>
      </w:tr>
    </w:tbl>
    <w:p w14:paraId="7A93C781" w14:textId="77777777" w:rsidR="00F5703E" w:rsidRDefault="00F5703E" w:rsidP="00F5703E"/>
    <w:p w14:paraId="07584ED9" w14:textId="066770FD" w:rsidR="00DB22A0" w:rsidRDefault="003A7D40" w:rsidP="00EC7B36">
      <w:pPr>
        <w:suppressAutoHyphens w:val="0"/>
        <w:autoSpaceDN/>
        <w:spacing w:after="0" w:line="240" w:lineRule="auto"/>
        <w:ind w:right="180"/>
        <w:textAlignment w:val="auto"/>
        <w:rPr>
          <w:rStyle w:val="Hyperlink"/>
          <w:rFonts w:ascii="Arial" w:hAnsi="Arial" w:cs="Arial"/>
          <w:szCs w:val="24"/>
          <w:lang w:val="fr-FR" w:eastAsia="ja-JP" w:bidi="th-TH"/>
        </w:rPr>
      </w:pPr>
      <w:r w:rsidRPr="003A7D40">
        <w:rPr>
          <w:rFonts w:ascii="Arial" w:hAnsi="Arial" w:cs="Arial"/>
          <w:color w:val="555555"/>
          <w:szCs w:val="24"/>
          <w:lang w:val="fr-FR" w:eastAsia="ja-JP" w:bidi="th-TH"/>
        </w:rPr>
        <w:t xml:space="preserve">Fonte delle </w:t>
      </w:r>
      <w:proofErr w:type="spellStart"/>
      <w:proofErr w:type="gramStart"/>
      <w:r w:rsidRPr="003A7D40">
        <w:rPr>
          <w:rFonts w:ascii="Arial" w:hAnsi="Arial" w:cs="Arial"/>
          <w:color w:val="555555"/>
          <w:szCs w:val="24"/>
          <w:lang w:val="fr-FR" w:eastAsia="ja-JP" w:bidi="th-TH"/>
        </w:rPr>
        <w:t>immagini</w:t>
      </w:r>
      <w:proofErr w:type="spellEnd"/>
      <w:r w:rsidRPr="003A7D40">
        <w:rPr>
          <w:rFonts w:ascii="Arial" w:hAnsi="Arial" w:cs="Arial"/>
          <w:color w:val="555555"/>
          <w:szCs w:val="24"/>
          <w:lang w:val="fr-FR" w:eastAsia="ja-JP" w:bidi="th-TH"/>
        </w:rPr>
        <w:t>:</w:t>
      </w:r>
      <w:proofErr w:type="gramEnd"/>
      <w:r w:rsidRPr="003A7D40">
        <w:rPr>
          <w:rFonts w:ascii="Arial" w:hAnsi="Arial" w:cs="Arial"/>
          <w:color w:val="555555"/>
          <w:szCs w:val="24"/>
          <w:lang w:val="fr-FR" w:eastAsia="ja-JP" w:bidi="th-TH"/>
        </w:rPr>
        <w:t xml:space="preserve"> </w:t>
      </w:r>
      <w:hyperlink r:id="rId22" w:history="1">
        <w:r w:rsidRPr="00EC7B36">
          <w:rPr>
            <w:rStyle w:val="Hyperlink"/>
            <w:rFonts w:ascii="Arial" w:hAnsi="Arial" w:cs="Arial"/>
            <w:szCs w:val="24"/>
            <w:lang w:val="fr-FR" w:eastAsia="ja-JP" w:bidi="th-TH"/>
          </w:rPr>
          <w:t>https://commons.wikimedia.org</w:t>
        </w:r>
      </w:hyperlink>
    </w:p>
    <w:p w14:paraId="12B1524C" w14:textId="77777777" w:rsidR="00DB22A0" w:rsidRPr="00DB22A0" w:rsidRDefault="00DB22A0">
      <w:pPr>
        <w:spacing w:after="0" w:line="240" w:lineRule="auto"/>
        <w:rPr>
          <w:rStyle w:val="Hyperlink"/>
          <w:rFonts w:ascii="Arial" w:hAnsi="Arial" w:cs="Arial"/>
          <w:color w:val="000000" w:themeColor="text1"/>
          <w:szCs w:val="24"/>
          <w:lang w:val="fr-FR" w:eastAsia="ja-JP" w:bidi="th-TH"/>
        </w:rPr>
      </w:pPr>
      <w:proofErr w:type="spellStart"/>
      <w:r w:rsidRPr="00DB22A0">
        <w:rPr>
          <w:rStyle w:val="Hyperlink"/>
          <w:rFonts w:ascii="Arial" w:hAnsi="Arial" w:cs="Arial"/>
          <w:color w:val="000000" w:themeColor="text1"/>
          <w:szCs w:val="24"/>
          <w:lang w:val="fr-FR" w:eastAsia="ja-JP" w:bidi="th-TH"/>
        </w:rPr>
        <w:lastRenderedPageBreak/>
        <w:t>Soluzioni</w:t>
      </w:r>
      <w:proofErr w:type="spellEnd"/>
    </w:p>
    <w:p w14:paraId="4A710100" w14:textId="77777777" w:rsidR="00DB22A0" w:rsidRDefault="00DB22A0">
      <w:pPr>
        <w:spacing w:after="0" w:line="240" w:lineRule="auto"/>
        <w:rPr>
          <w:rStyle w:val="Hyperlink"/>
          <w:rFonts w:ascii="Arial" w:hAnsi="Arial" w:cs="Arial"/>
          <w:szCs w:val="24"/>
          <w:lang w:val="fr-FR" w:eastAsia="ja-JP" w:bidi="th-T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1"/>
        <w:gridCol w:w="3747"/>
      </w:tblGrid>
      <w:tr w:rsidR="00DB22A0" w14:paraId="02BEE88B" w14:textId="77777777" w:rsidTr="00DB22A0">
        <w:tc>
          <w:tcPr>
            <w:tcW w:w="3761" w:type="dxa"/>
          </w:tcPr>
          <w:p w14:paraId="3D2B3D61" w14:textId="77777777" w:rsidR="00DB22A0" w:rsidRPr="00731799" w:rsidRDefault="00DB22A0" w:rsidP="00D06515">
            <w:pPr>
              <w:rPr>
                <w:b/>
                <w:color w:val="3E3E40"/>
                <w:sz w:val="28"/>
                <w:szCs w:val="28"/>
                <w:lang w:val="en-GB"/>
              </w:rPr>
            </w:pPr>
            <w:r w:rsidRPr="00731799">
              <w:rPr>
                <w:b/>
                <w:color w:val="3E3E40"/>
                <w:sz w:val="28"/>
                <w:szCs w:val="28"/>
                <w:lang w:val="en-GB"/>
              </w:rPr>
              <w:t>il Quirinale / il Colle</w:t>
            </w:r>
          </w:p>
          <w:p w14:paraId="3EDE8123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47" w:type="dxa"/>
          </w:tcPr>
          <w:p w14:paraId="790CFFD1" w14:textId="06B5CDB8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Presidente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Repubblica</w:t>
            </w:r>
          </w:p>
        </w:tc>
      </w:tr>
      <w:tr w:rsidR="00DB22A0" w14:paraId="2CAF0805" w14:textId="77777777" w:rsidTr="00DB22A0">
        <w:tc>
          <w:tcPr>
            <w:tcW w:w="3761" w:type="dxa"/>
          </w:tcPr>
          <w:p w14:paraId="70EBDA76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  <w:r w:rsidRPr="00731799">
              <w:rPr>
                <w:b/>
                <w:sz w:val="28"/>
                <w:szCs w:val="28"/>
                <w:lang w:val="en-GB"/>
              </w:rPr>
              <w:t xml:space="preserve">(Palazzo) </w:t>
            </w:r>
            <w:proofErr w:type="spellStart"/>
            <w:r w:rsidRPr="00731799">
              <w:rPr>
                <w:b/>
                <w:sz w:val="28"/>
                <w:szCs w:val="28"/>
                <w:lang w:val="en-GB"/>
              </w:rPr>
              <w:t>Montecitorio</w:t>
            </w:r>
            <w:proofErr w:type="spellEnd"/>
          </w:p>
          <w:p w14:paraId="2328C307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47" w:type="dxa"/>
          </w:tcPr>
          <w:p w14:paraId="6DCEAC25" w14:textId="72904F92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la Camera </w:t>
            </w:r>
            <w:proofErr w:type="spellStart"/>
            <w:r>
              <w:rPr>
                <w:lang w:val="en-GB"/>
              </w:rPr>
              <w:t>dei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deputati</w:t>
            </w:r>
            <w:proofErr w:type="spellEnd"/>
          </w:p>
        </w:tc>
      </w:tr>
      <w:tr w:rsidR="00DB22A0" w14:paraId="6791243F" w14:textId="77777777" w:rsidTr="00DB22A0">
        <w:tc>
          <w:tcPr>
            <w:tcW w:w="3761" w:type="dxa"/>
          </w:tcPr>
          <w:p w14:paraId="51D375F7" w14:textId="77777777" w:rsidR="00DB22A0" w:rsidRPr="00731799" w:rsidRDefault="00DB22A0" w:rsidP="00D06515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 xml:space="preserve">Palazzo </w:t>
            </w:r>
            <w:proofErr w:type="spellStart"/>
            <w:r w:rsidRPr="00731799">
              <w:rPr>
                <w:b/>
                <w:sz w:val="28"/>
                <w:szCs w:val="28"/>
              </w:rPr>
              <w:t>Madama</w:t>
            </w:r>
            <w:proofErr w:type="spellEnd"/>
          </w:p>
          <w:p w14:paraId="38616FE1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47" w:type="dxa"/>
          </w:tcPr>
          <w:p w14:paraId="0D0DDAD7" w14:textId="34992593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Senato</w:t>
            </w:r>
            <w:proofErr w:type="spellEnd"/>
          </w:p>
        </w:tc>
      </w:tr>
      <w:tr w:rsidR="00DB22A0" w14:paraId="53BF482F" w14:textId="77777777" w:rsidTr="00DB22A0">
        <w:tc>
          <w:tcPr>
            <w:tcW w:w="3761" w:type="dxa"/>
          </w:tcPr>
          <w:p w14:paraId="4628834A" w14:textId="77777777" w:rsidR="00DB22A0" w:rsidRPr="00731799" w:rsidRDefault="00DB22A0" w:rsidP="00D06515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 xml:space="preserve">Palazzo </w:t>
            </w:r>
            <w:proofErr w:type="spellStart"/>
            <w:r w:rsidRPr="00731799">
              <w:rPr>
                <w:b/>
                <w:sz w:val="28"/>
                <w:szCs w:val="28"/>
              </w:rPr>
              <w:t>Chigi</w:t>
            </w:r>
            <w:proofErr w:type="spellEnd"/>
          </w:p>
          <w:p w14:paraId="1B419822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47" w:type="dxa"/>
          </w:tcPr>
          <w:p w14:paraId="3E76198F" w14:textId="731F5400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Presidente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Consiglio</w:t>
            </w:r>
            <w:proofErr w:type="spellEnd"/>
          </w:p>
        </w:tc>
      </w:tr>
      <w:tr w:rsidR="00DB22A0" w14:paraId="4D62BAE1" w14:textId="77777777" w:rsidTr="00DB22A0">
        <w:tc>
          <w:tcPr>
            <w:tcW w:w="3761" w:type="dxa"/>
          </w:tcPr>
          <w:p w14:paraId="6C41069E" w14:textId="77777777" w:rsidR="00DB22A0" w:rsidRPr="00731799" w:rsidRDefault="00DB22A0" w:rsidP="00D06515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>(Palazzo della</w:t>
            </w:r>
            <w:r>
              <w:rPr>
                <w:b/>
                <w:sz w:val="28"/>
                <w:szCs w:val="28"/>
              </w:rPr>
              <w:t>)</w:t>
            </w:r>
            <w:r w:rsidRPr="007317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1799">
              <w:rPr>
                <w:b/>
                <w:sz w:val="28"/>
                <w:szCs w:val="28"/>
              </w:rPr>
              <w:t>Consulta</w:t>
            </w:r>
            <w:proofErr w:type="spellEnd"/>
          </w:p>
          <w:p w14:paraId="15A7C98C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47" w:type="dxa"/>
          </w:tcPr>
          <w:p w14:paraId="60EBB3EF" w14:textId="763D13F6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la Corte </w:t>
            </w:r>
            <w:proofErr w:type="spellStart"/>
            <w:r>
              <w:rPr>
                <w:lang w:val="en-GB"/>
              </w:rPr>
              <w:t>costituzionale</w:t>
            </w:r>
            <w:proofErr w:type="spellEnd"/>
          </w:p>
        </w:tc>
      </w:tr>
      <w:tr w:rsidR="00DB22A0" w14:paraId="2CEA3AE0" w14:textId="77777777" w:rsidTr="00DB22A0">
        <w:trPr>
          <w:trHeight w:val="1176"/>
        </w:trPr>
        <w:tc>
          <w:tcPr>
            <w:tcW w:w="3761" w:type="dxa"/>
          </w:tcPr>
          <w:p w14:paraId="5FA82885" w14:textId="77777777" w:rsidR="00DB22A0" w:rsidRPr="00731799" w:rsidRDefault="00DB22A0" w:rsidP="00D06515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731799">
              <w:rPr>
                <w:b/>
                <w:sz w:val="28"/>
                <w:szCs w:val="28"/>
              </w:rPr>
              <w:t xml:space="preserve">la </w:t>
            </w:r>
            <w:proofErr w:type="spellStart"/>
            <w:r w:rsidRPr="00731799">
              <w:rPr>
                <w:b/>
                <w:sz w:val="28"/>
                <w:szCs w:val="28"/>
              </w:rPr>
              <w:t>Farnesina</w:t>
            </w:r>
            <w:proofErr w:type="spellEnd"/>
          </w:p>
          <w:p w14:paraId="51276DE7" w14:textId="77777777" w:rsidR="00DB22A0" w:rsidRPr="00731799" w:rsidRDefault="00DB22A0" w:rsidP="00D0651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747" w:type="dxa"/>
          </w:tcPr>
          <w:p w14:paraId="70B00CDC" w14:textId="68138948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Ministerio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degli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Affari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esteri</w:t>
            </w:r>
            <w:proofErr w:type="spellEnd"/>
          </w:p>
        </w:tc>
      </w:tr>
      <w:tr w:rsidR="00DB22A0" w14:paraId="7458F9E0" w14:textId="77777777" w:rsidTr="00DB22A0">
        <w:trPr>
          <w:trHeight w:val="1208"/>
        </w:trPr>
        <w:tc>
          <w:tcPr>
            <w:tcW w:w="3761" w:type="dxa"/>
          </w:tcPr>
          <w:p w14:paraId="53209496" w14:textId="7D03AD33" w:rsidR="00DB22A0" w:rsidRPr="00DB22A0" w:rsidRDefault="00DB22A0" w:rsidP="00DB22A0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proofErr w:type="spellStart"/>
            <w:r w:rsidRPr="00731799">
              <w:rPr>
                <w:b/>
                <w:sz w:val="28"/>
                <w:szCs w:val="28"/>
              </w:rPr>
              <w:t>il</w:t>
            </w:r>
            <w:proofErr w:type="spellEnd"/>
            <w:r w:rsidRPr="007317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1799">
              <w:rPr>
                <w:b/>
                <w:sz w:val="28"/>
                <w:szCs w:val="28"/>
              </w:rPr>
              <w:t>Viminale</w:t>
            </w:r>
            <w:proofErr w:type="spellEnd"/>
          </w:p>
        </w:tc>
        <w:tc>
          <w:tcPr>
            <w:tcW w:w="3747" w:type="dxa"/>
          </w:tcPr>
          <w:p w14:paraId="23F11FAD" w14:textId="79779E5F" w:rsidR="00DB22A0" w:rsidRDefault="00DB22A0" w:rsidP="00D06515">
            <w:pPr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Ministero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dell'Interno</w:t>
            </w:r>
            <w:proofErr w:type="spellEnd"/>
          </w:p>
        </w:tc>
      </w:tr>
    </w:tbl>
    <w:p w14:paraId="4FD701A8" w14:textId="77F77717" w:rsidR="00EC7B36" w:rsidRPr="00DB22A0" w:rsidRDefault="00EC7B36" w:rsidP="00DB22A0">
      <w:pPr>
        <w:spacing w:after="0" w:line="240" w:lineRule="auto"/>
        <w:rPr>
          <w:rFonts w:ascii="Arial" w:hAnsi="Arial" w:cs="Arial"/>
          <w:color w:val="0000FF" w:themeColor="hyperlink"/>
          <w:szCs w:val="24"/>
          <w:u w:val="single"/>
          <w:lang w:val="fr-FR" w:eastAsia="ja-JP" w:bidi="th-TH"/>
        </w:rPr>
      </w:pPr>
    </w:p>
    <w:sectPr w:rsidR="00EC7B36" w:rsidRPr="00DB22A0" w:rsidSect="003F2C15">
      <w:headerReference w:type="default" r:id="rId23"/>
      <w:footerReference w:type="default" r:id="rId24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0AC3" w14:textId="77777777" w:rsidR="00E2599D" w:rsidRDefault="00E2599D">
      <w:r>
        <w:separator/>
      </w:r>
    </w:p>
  </w:endnote>
  <w:endnote w:type="continuationSeparator" w:id="0">
    <w:p w14:paraId="77B445AA" w14:textId="77777777" w:rsidR="00E2599D" w:rsidRDefault="00E2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3118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A8735D1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6028736F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B65F" w14:textId="77777777" w:rsidR="00E2599D" w:rsidRDefault="00E2599D">
      <w:r>
        <w:rPr>
          <w:color w:val="000000"/>
        </w:rPr>
        <w:separator/>
      </w:r>
    </w:p>
  </w:footnote>
  <w:footnote w:type="continuationSeparator" w:id="0">
    <w:p w14:paraId="45C0B3CE" w14:textId="77777777" w:rsidR="00E2599D" w:rsidRDefault="00E2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258E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045D79" wp14:editId="0D82D6A2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70B900" wp14:editId="52761F06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9103EC" wp14:editId="0E5026F1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C38131" w14:textId="77777777" w:rsidR="003F2C15" w:rsidRDefault="003F2C15" w:rsidP="00350354">
    <w:pPr>
      <w:pBdr>
        <w:top w:val="single" w:sz="12" w:space="1" w:color="auto"/>
      </w:pBdr>
    </w:pPr>
  </w:p>
  <w:p w14:paraId="3E400F0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3E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505F7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A7D40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22A0"/>
    <w:rsid w:val="00DB5B28"/>
    <w:rsid w:val="00DC3371"/>
    <w:rsid w:val="00DD2D60"/>
    <w:rsid w:val="00DD3631"/>
    <w:rsid w:val="00DF7A47"/>
    <w:rsid w:val="00E15366"/>
    <w:rsid w:val="00E23EDA"/>
    <w:rsid w:val="00E25718"/>
    <w:rsid w:val="00E2599D"/>
    <w:rsid w:val="00E31A3B"/>
    <w:rsid w:val="00E5487E"/>
    <w:rsid w:val="00E864F2"/>
    <w:rsid w:val="00EA6FB5"/>
    <w:rsid w:val="00EC6B38"/>
    <w:rsid w:val="00EC7B36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03E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0F521"/>
  <w15:docId w15:val="{9DD5C47A-7C7B-074B-8D70-E51611E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EC7B36"/>
  </w:style>
  <w:style w:type="character" w:styleId="NichtaufgelsteErwhnung">
    <w:name w:val="Unresolved Mention"/>
    <w:basedOn w:val="Absatz-Standardschriftart"/>
    <w:uiPriority w:val="99"/>
    <w:semiHidden/>
    <w:unhideWhenUsed/>
    <w:rsid w:val="003A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localhost/http://www.senato.it/img/repository/relazioni/visita/madama/madama_facciata01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file://localhost/http://www.osservatoriosport.interno.it/primo_piano/2010/luglio/viminal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file://localhost/http://marcocamedda.blog.tiscali.it/files/2009/10/uid_12430af2d20.580.0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localhost/http://www.mondopoliticablog.com/wp-content/uploads/2008/05/montecitorio.jp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file://localhost/http://www.sapaf.it/upload/rte/luoghi/palazzo_chigi.jp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file://localhost/http://www.adnkronos.com/IGN/Assets/Imgs/F/farnesina_ministeroesteri_adn--400x300.jpg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http://www.abcroma.com/monumenti/images/PalazzoQuirinale-G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ommons.wikimedia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8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10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2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3</cp:revision>
  <dcterms:created xsi:type="dcterms:W3CDTF">2022-02-10T07:02:00Z</dcterms:created>
  <dcterms:modified xsi:type="dcterms:W3CDTF">2022-02-17T09:48:00Z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