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67C" w14:textId="57674C87" w:rsidR="006164B1" w:rsidRDefault="001104A2" w:rsidP="006164B1">
      <w:pPr>
        <w:pBdr>
          <w:bottom w:val="single" w:sz="4" w:space="1" w:color="auto"/>
        </w:pBdr>
        <w:rPr>
          <w:rFonts w:ascii="Century Gothic" w:hAnsi="Century Gothic"/>
          <w:lang w:val="en-US"/>
        </w:rPr>
      </w:pPr>
      <w:r w:rsidRPr="001104A2">
        <w:rPr>
          <w:rFonts w:ascii="Century Gothic" w:hAnsi="Century Gothic"/>
          <w:b/>
          <w:bCs/>
          <w:lang w:val="en-US"/>
        </w:rPr>
        <w:t>Let’s talk about…</w:t>
      </w:r>
      <w:r w:rsidR="006164B1">
        <w:rPr>
          <w:rFonts w:ascii="Century Gothic" w:hAnsi="Century Gothic"/>
          <w:lang w:val="en-US"/>
        </w:rPr>
        <w:t xml:space="preserve"> </w:t>
      </w:r>
      <w:r w:rsidR="00DD23CF">
        <w:rPr>
          <w:rFonts w:ascii="Century Gothic" w:hAnsi="Century Gothic"/>
          <w:lang w:val="en-US"/>
        </w:rPr>
        <w:t>Gran Torino</w:t>
      </w:r>
      <w:r w:rsidR="006164B1">
        <w:rPr>
          <w:rFonts w:ascii="Century Gothic" w:hAnsi="Century Gothic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15"/>
        <w:gridCol w:w="3630"/>
        <w:gridCol w:w="2943"/>
      </w:tblGrid>
      <w:tr w:rsidR="000A7E6D" w:rsidRPr="000A7E6D" w14:paraId="36EEFD27" w14:textId="77777777" w:rsidTr="007C51F0">
        <w:tc>
          <w:tcPr>
            <w:tcW w:w="2715" w:type="dxa"/>
            <w:shd w:val="clear" w:color="auto" w:fill="D9D9D9" w:themeFill="background1" w:themeFillShade="D9"/>
          </w:tcPr>
          <w:p w14:paraId="18805BF9" w14:textId="77777777" w:rsidR="00743B83" w:rsidRDefault="00743B83" w:rsidP="00743B83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</w:p>
          <w:p w14:paraId="153D8348" w14:textId="721B32FF" w:rsidR="000A7E6D" w:rsidRPr="000A7E6D" w:rsidRDefault="000A7E6D" w:rsidP="00743B83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English</w:t>
            </w:r>
          </w:p>
        </w:tc>
        <w:tc>
          <w:tcPr>
            <w:tcW w:w="3630" w:type="dxa"/>
            <w:shd w:val="clear" w:color="auto" w:fill="D9D9D9" w:themeFill="background1" w:themeFillShade="D9"/>
          </w:tcPr>
          <w:p w14:paraId="28E2444E" w14:textId="63D5EAC4" w:rsidR="00A6502B" w:rsidRPr="00D61794" w:rsidRDefault="00253F1B" w:rsidP="00DE4713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ynonyms, 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antonyms</w:t>
            </w:r>
            <w:r w:rsidR="00D74EA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 explanations,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collocations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and word families</w:t>
            </w:r>
          </w:p>
          <w:p w14:paraId="73E20D23" w14:textId="1D678EE9" w:rsidR="00743B83" w:rsidRPr="00A6502B" w:rsidRDefault="00743B83" w:rsidP="00743B83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iCs/>
                <w:sz w:val="8"/>
                <w:szCs w:val="8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14:paraId="3340D25B" w14:textId="77777777" w:rsidR="00743B83" w:rsidRDefault="00743B83" w:rsidP="00743B83">
            <w:pPr>
              <w:jc w:val="center"/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</w:p>
          <w:p w14:paraId="421EE975" w14:textId="44CE23D1" w:rsidR="000A7E6D" w:rsidRPr="000A7E6D" w:rsidRDefault="000A7E6D" w:rsidP="00743B83">
            <w:pPr>
              <w:jc w:val="center"/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German</w:t>
            </w:r>
          </w:p>
        </w:tc>
      </w:tr>
      <w:tr w:rsidR="00603B3B" w:rsidRPr="000A7E6D" w14:paraId="50577E29" w14:textId="77777777" w:rsidTr="007C51F0">
        <w:tc>
          <w:tcPr>
            <w:tcW w:w="2715" w:type="dxa"/>
            <w:shd w:val="clear" w:color="auto" w:fill="auto"/>
          </w:tcPr>
          <w:p w14:paraId="2CF43A82" w14:textId="1146B31D" w:rsidR="00603B3B" w:rsidRPr="00603B3B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director</w:t>
            </w:r>
          </w:p>
        </w:tc>
        <w:tc>
          <w:tcPr>
            <w:tcW w:w="3630" w:type="dxa"/>
            <w:shd w:val="clear" w:color="auto" w:fill="auto"/>
          </w:tcPr>
          <w:p w14:paraId="30754D11" w14:textId="6C293D65" w:rsidR="00603B3B" w:rsidRPr="00603B3B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direct a film</w:t>
            </w:r>
          </w:p>
        </w:tc>
        <w:tc>
          <w:tcPr>
            <w:tcW w:w="2943" w:type="dxa"/>
            <w:shd w:val="clear" w:color="auto" w:fill="auto"/>
          </w:tcPr>
          <w:p w14:paraId="1F1A55BA" w14:textId="7EE60182" w:rsidR="00603B3B" w:rsidRPr="00D61794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Regisseur</w:t>
            </w:r>
          </w:p>
        </w:tc>
      </w:tr>
      <w:tr w:rsidR="00603B3B" w:rsidRPr="000A7E6D" w14:paraId="13C221A8" w14:textId="77777777" w:rsidTr="007C51F0">
        <w:tc>
          <w:tcPr>
            <w:tcW w:w="2715" w:type="dxa"/>
            <w:shd w:val="clear" w:color="auto" w:fill="auto"/>
          </w:tcPr>
          <w:p w14:paraId="2D3F70B5" w14:textId="7846BD3F" w:rsidR="00603B3B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producer</w:t>
            </w:r>
          </w:p>
        </w:tc>
        <w:tc>
          <w:tcPr>
            <w:tcW w:w="3630" w:type="dxa"/>
            <w:shd w:val="clear" w:color="auto" w:fill="auto"/>
          </w:tcPr>
          <w:p w14:paraId="75D3AAB7" w14:textId="1924E139" w:rsidR="00603B3B" w:rsidRDefault="00CC63D4" w:rsidP="00DC56F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</w:t>
            </w:r>
            <w:r w:rsidR="00603B3B">
              <w:rPr>
                <w:rFonts w:ascii="Century Gothic" w:hAnsi="Century Gothic" w:cs="Times New Roman"/>
                <w:iCs/>
                <w:lang w:val="en-US"/>
              </w:rPr>
              <w:t>erb: (to) produce a film</w:t>
            </w:r>
          </w:p>
        </w:tc>
        <w:tc>
          <w:tcPr>
            <w:tcW w:w="2943" w:type="dxa"/>
            <w:shd w:val="clear" w:color="auto" w:fill="auto"/>
          </w:tcPr>
          <w:p w14:paraId="54491BF3" w14:textId="60583189" w:rsidR="00603B3B" w:rsidRPr="00D61794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Produzent</w:t>
            </w:r>
          </w:p>
        </w:tc>
      </w:tr>
      <w:tr w:rsidR="00AB0B47" w:rsidRPr="000A7E6D" w14:paraId="71A6A44B" w14:textId="77777777" w:rsidTr="007C51F0">
        <w:tc>
          <w:tcPr>
            <w:tcW w:w="2715" w:type="dxa"/>
            <w:shd w:val="clear" w:color="auto" w:fill="auto"/>
          </w:tcPr>
          <w:p w14:paraId="6DA801DA" w14:textId="35A8C0FE" w:rsidR="00AB0B47" w:rsidRDefault="00AB0B47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release a film</w:t>
            </w:r>
          </w:p>
        </w:tc>
        <w:tc>
          <w:tcPr>
            <w:tcW w:w="3630" w:type="dxa"/>
            <w:shd w:val="clear" w:color="auto" w:fill="auto"/>
          </w:tcPr>
          <w:p w14:paraId="615C04A6" w14:textId="0A70FE2A" w:rsidR="00AB0B47" w:rsidRDefault="00AB0B47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222B4945" w14:textId="5FB23E37" w:rsidR="00AB0B47" w:rsidRPr="00D61794" w:rsidRDefault="00AB0B47" w:rsidP="0068199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einen Film herausbringen</w:t>
            </w:r>
          </w:p>
        </w:tc>
      </w:tr>
      <w:tr w:rsidR="00681993" w:rsidRPr="000A7E6D" w14:paraId="137F2D61" w14:textId="77777777" w:rsidTr="007C51F0">
        <w:tc>
          <w:tcPr>
            <w:tcW w:w="2715" w:type="dxa"/>
            <w:shd w:val="clear" w:color="auto" w:fill="auto"/>
          </w:tcPr>
          <w:p w14:paraId="075F703D" w14:textId="10438C7B" w:rsidR="00681993" w:rsidRDefault="00681993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film release</w:t>
            </w:r>
          </w:p>
        </w:tc>
        <w:tc>
          <w:tcPr>
            <w:tcW w:w="3630" w:type="dxa"/>
            <w:shd w:val="clear" w:color="auto" w:fill="auto"/>
          </w:tcPr>
          <w:p w14:paraId="73617833" w14:textId="1A1C15FC" w:rsidR="00681993" w:rsidRDefault="00681993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release date</w:t>
            </w:r>
          </w:p>
        </w:tc>
        <w:tc>
          <w:tcPr>
            <w:tcW w:w="2943" w:type="dxa"/>
            <w:shd w:val="clear" w:color="auto" w:fill="auto"/>
          </w:tcPr>
          <w:p w14:paraId="7D4D2486" w14:textId="6DD93449" w:rsidR="00681993" w:rsidRPr="00D61794" w:rsidRDefault="00681993" w:rsidP="0068199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Filmstart</w:t>
            </w:r>
          </w:p>
        </w:tc>
      </w:tr>
      <w:tr w:rsidR="00603B3B" w:rsidRPr="000A7E6D" w14:paraId="309A6E4D" w14:textId="77777777" w:rsidTr="007C51F0">
        <w:tc>
          <w:tcPr>
            <w:tcW w:w="2715" w:type="dxa"/>
            <w:shd w:val="clear" w:color="auto" w:fill="auto"/>
          </w:tcPr>
          <w:p w14:paraId="545BCFCA" w14:textId="1A225110" w:rsidR="00603B3B" w:rsidRDefault="00603B3B" w:rsidP="00603B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actor, actress</w:t>
            </w:r>
          </w:p>
        </w:tc>
        <w:tc>
          <w:tcPr>
            <w:tcW w:w="3630" w:type="dxa"/>
            <w:shd w:val="clear" w:color="auto" w:fill="auto"/>
          </w:tcPr>
          <w:p w14:paraId="58201BE1" w14:textId="77777777" w:rsidR="00603B3B" w:rsidRDefault="00603B3B" w:rsidP="00603B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actor-director</w:t>
            </w:r>
          </w:p>
          <w:p w14:paraId="613F5272" w14:textId="4A1D0226" w:rsidR="00603B3B" w:rsidRPr="00603B3B" w:rsidRDefault="00603B3B" w:rsidP="00603B3B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here: Clint Eastwood</w:t>
            </w:r>
          </w:p>
        </w:tc>
        <w:tc>
          <w:tcPr>
            <w:tcW w:w="2943" w:type="dxa"/>
            <w:shd w:val="clear" w:color="auto" w:fill="auto"/>
          </w:tcPr>
          <w:p w14:paraId="554AC5FD" w14:textId="6C3E56B7" w:rsidR="00603B3B" w:rsidRPr="00D61794" w:rsidRDefault="00603B3B" w:rsidP="00603B3B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Darsteller(in), Schauspieler(in)</w:t>
            </w:r>
          </w:p>
        </w:tc>
      </w:tr>
      <w:tr w:rsidR="00DC56FD" w:rsidRPr="000A7E6D" w14:paraId="6ED8C9A5" w14:textId="77777777" w:rsidTr="007C51F0">
        <w:tc>
          <w:tcPr>
            <w:tcW w:w="2715" w:type="dxa"/>
            <w:shd w:val="clear" w:color="auto" w:fill="auto"/>
          </w:tcPr>
          <w:p w14:paraId="5FF191EF" w14:textId="17011D63" w:rsidR="00DC56FD" w:rsidRDefault="00DC56FD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star</w:t>
            </w:r>
          </w:p>
        </w:tc>
        <w:tc>
          <w:tcPr>
            <w:tcW w:w="3630" w:type="dxa"/>
            <w:shd w:val="clear" w:color="auto" w:fill="auto"/>
          </w:tcPr>
          <w:p w14:paraId="517876FC" w14:textId="412B953D" w:rsidR="00CC63D4" w:rsidRDefault="00CC63D4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be the lead character</w:t>
            </w:r>
          </w:p>
        </w:tc>
        <w:tc>
          <w:tcPr>
            <w:tcW w:w="2943" w:type="dxa"/>
            <w:shd w:val="clear" w:color="auto" w:fill="auto"/>
          </w:tcPr>
          <w:p w14:paraId="15797060" w14:textId="70C90377" w:rsidR="00DC56FD" w:rsidRPr="00D61794" w:rsidRDefault="00CC63D4" w:rsidP="0068199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d</w:t>
            </w:r>
            <w:r w:rsidR="00DC56FD" w:rsidRPr="00D61794">
              <w:rPr>
                <w:rFonts w:ascii="Century Gothic" w:hAnsi="Century Gothic" w:cs="Times New Roman"/>
                <w:iCs/>
              </w:rPr>
              <w:t>ie Hauptrolle spielen</w:t>
            </w:r>
          </w:p>
        </w:tc>
      </w:tr>
      <w:tr w:rsidR="00CC63D4" w:rsidRPr="000A7E6D" w14:paraId="6E7BAF97" w14:textId="77777777" w:rsidTr="007C51F0">
        <w:tc>
          <w:tcPr>
            <w:tcW w:w="2715" w:type="dxa"/>
            <w:shd w:val="clear" w:color="auto" w:fill="auto"/>
          </w:tcPr>
          <w:p w14:paraId="7660B0C5" w14:textId="390E4E97" w:rsidR="00CC63D4" w:rsidRDefault="00CC63D4" w:rsidP="0068199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main role</w:t>
            </w:r>
          </w:p>
        </w:tc>
        <w:tc>
          <w:tcPr>
            <w:tcW w:w="3630" w:type="dxa"/>
            <w:shd w:val="clear" w:color="auto" w:fill="auto"/>
          </w:tcPr>
          <w:p w14:paraId="766A67E7" w14:textId="01B35F70" w:rsidR="00CC63D4" w:rsidRDefault="00CC63D4" w:rsidP="0068199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lead, leading role</w:t>
            </w:r>
          </w:p>
        </w:tc>
        <w:tc>
          <w:tcPr>
            <w:tcW w:w="2943" w:type="dxa"/>
            <w:shd w:val="clear" w:color="auto" w:fill="auto"/>
          </w:tcPr>
          <w:p w14:paraId="6B211050" w14:textId="294F32DE" w:rsidR="00CC63D4" w:rsidRPr="00D61794" w:rsidRDefault="00CC63D4" w:rsidP="00681993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Hauptrolle</w:t>
            </w:r>
          </w:p>
        </w:tc>
      </w:tr>
      <w:tr w:rsidR="00CC63D4" w:rsidRPr="000A7E6D" w14:paraId="7195A1E8" w14:textId="77777777" w:rsidTr="007C51F0">
        <w:tc>
          <w:tcPr>
            <w:tcW w:w="2715" w:type="dxa"/>
            <w:shd w:val="clear" w:color="auto" w:fill="auto"/>
          </w:tcPr>
          <w:p w14:paraId="0F625D9B" w14:textId="259D8C31" w:rsidR="00CC63D4" w:rsidRDefault="00CC63D4" w:rsidP="0068199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minor part</w:t>
            </w:r>
          </w:p>
        </w:tc>
        <w:tc>
          <w:tcPr>
            <w:tcW w:w="3630" w:type="dxa"/>
            <w:shd w:val="clear" w:color="auto" w:fill="auto"/>
          </w:tcPr>
          <w:p w14:paraId="4BADB6A2" w14:textId="7EE05EB7" w:rsidR="00CC63D4" w:rsidRDefault="00CC63D4" w:rsidP="00681993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secondary character</w:t>
            </w:r>
          </w:p>
        </w:tc>
        <w:tc>
          <w:tcPr>
            <w:tcW w:w="2943" w:type="dxa"/>
            <w:shd w:val="clear" w:color="auto" w:fill="auto"/>
          </w:tcPr>
          <w:p w14:paraId="62444EF3" w14:textId="69691DDD" w:rsidR="00CC63D4" w:rsidRPr="00D61794" w:rsidRDefault="00CC63D4" w:rsidP="00681993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Nebenrolle</w:t>
            </w:r>
          </w:p>
        </w:tc>
      </w:tr>
      <w:tr w:rsidR="00603B3B" w:rsidRPr="000A7E6D" w14:paraId="7BE6C916" w14:textId="77777777" w:rsidTr="007C51F0">
        <w:tc>
          <w:tcPr>
            <w:tcW w:w="2715" w:type="dxa"/>
            <w:shd w:val="clear" w:color="auto" w:fill="auto"/>
          </w:tcPr>
          <w:p w14:paraId="3E44DA84" w14:textId="65614039" w:rsidR="00603B3B" w:rsidRDefault="00603B3B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drama film</w:t>
            </w:r>
          </w:p>
        </w:tc>
        <w:tc>
          <w:tcPr>
            <w:tcW w:w="3630" w:type="dxa"/>
            <w:shd w:val="clear" w:color="auto" w:fill="auto"/>
          </w:tcPr>
          <w:p w14:paraId="727FC182" w14:textId="77777777" w:rsidR="00603B3B" w:rsidRDefault="00603B3B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2A2F83FA" w14:textId="767B403F" w:rsidR="00603B3B" w:rsidRPr="00D61794" w:rsidRDefault="00603B3B" w:rsidP="0068199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Filmdrama</w:t>
            </w:r>
          </w:p>
        </w:tc>
      </w:tr>
      <w:tr w:rsidR="00DC56FD" w:rsidRPr="000A7E6D" w14:paraId="146E9F7B" w14:textId="77777777" w:rsidTr="007C51F0">
        <w:tc>
          <w:tcPr>
            <w:tcW w:w="2715" w:type="dxa"/>
            <w:shd w:val="clear" w:color="auto" w:fill="auto"/>
          </w:tcPr>
          <w:p w14:paraId="2A27F808" w14:textId="5056C791" w:rsidR="00DC56FD" w:rsidRDefault="00DC56FD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film still</w:t>
            </w:r>
          </w:p>
        </w:tc>
        <w:tc>
          <w:tcPr>
            <w:tcW w:w="3630" w:type="dxa"/>
            <w:shd w:val="clear" w:color="auto" w:fill="auto"/>
          </w:tcPr>
          <w:p w14:paraId="5A6302BA" w14:textId="77777777" w:rsidR="00DC56FD" w:rsidRDefault="00DC56FD" w:rsidP="0068199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236C7FC6" w14:textId="5869DB86" w:rsidR="00DC56FD" w:rsidRPr="00D61794" w:rsidRDefault="00DC56FD" w:rsidP="0068199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Standbild</w:t>
            </w:r>
          </w:p>
        </w:tc>
      </w:tr>
      <w:tr w:rsidR="00DC56FD" w:rsidRPr="000A7E6D" w14:paraId="34A66FD3" w14:textId="77777777" w:rsidTr="007C51F0">
        <w:tc>
          <w:tcPr>
            <w:tcW w:w="2715" w:type="dxa"/>
            <w:shd w:val="clear" w:color="auto" w:fill="auto"/>
          </w:tcPr>
          <w:p w14:paraId="4D13DC7C" w14:textId="0044D373" w:rsidR="00DC56FD" w:rsidRDefault="00DC56FD" w:rsidP="00DC56F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shot</w:t>
            </w:r>
          </w:p>
        </w:tc>
        <w:tc>
          <w:tcPr>
            <w:tcW w:w="3630" w:type="dxa"/>
            <w:shd w:val="clear" w:color="auto" w:fill="auto"/>
          </w:tcPr>
          <w:p w14:paraId="63027D59" w14:textId="77777777" w:rsidR="00D61794" w:rsidRDefault="00D61794" w:rsidP="00DC56FD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  <w:p w14:paraId="1E5E5EE3" w14:textId="31FA1B9F" w:rsidR="00DC56FD" w:rsidRDefault="00DC56FD" w:rsidP="00DC56F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static shot</w:t>
            </w:r>
          </w:p>
          <w:p w14:paraId="0DFE5857" w14:textId="1568ECB0" w:rsidR="00B014E9" w:rsidRDefault="00B014E9" w:rsidP="00DC56F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tracking shot</w:t>
            </w:r>
          </w:p>
        </w:tc>
        <w:tc>
          <w:tcPr>
            <w:tcW w:w="2943" w:type="dxa"/>
            <w:shd w:val="clear" w:color="auto" w:fill="auto"/>
          </w:tcPr>
          <w:p w14:paraId="0FEE192C" w14:textId="718FB052" w:rsidR="00DC56FD" w:rsidRPr="00D61794" w:rsidRDefault="00DC56FD" w:rsidP="00DC56FD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Aufnahme</w:t>
            </w:r>
          </w:p>
          <w:p w14:paraId="306C36B2" w14:textId="7CFACCCC" w:rsidR="00D61794" w:rsidRPr="00D61794" w:rsidRDefault="00D61794" w:rsidP="00DC56FD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statische Einstellung</w:t>
            </w:r>
          </w:p>
          <w:p w14:paraId="718FCC88" w14:textId="4E225021" w:rsidR="00B014E9" w:rsidRPr="00D61794" w:rsidRDefault="00B014E9" w:rsidP="00DC56FD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Kamerafahrt</w:t>
            </w:r>
          </w:p>
        </w:tc>
      </w:tr>
      <w:tr w:rsidR="00B014E9" w:rsidRPr="000A7E6D" w14:paraId="09703C3A" w14:textId="77777777" w:rsidTr="007C51F0">
        <w:tc>
          <w:tcPr>
            <w:tcW w:w="2715" w:type="dxa"/>
            <w:shd w:val="clear" w:color="auto" w:fill="auto"/>
          </w:tcPr>
          <w:p w14:paraId="18DA9F91" w14:textId="2AFBBC12" w:rsidR="00B014E9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establishing shot</w:t>
            </w:r>
          </w:p>
        </w:tc>
        <w:tc>
          <w:tcPr>
            <w:tcW w:w="3630" w:type="dxa"/>
            <w:shd w:val="clear" w:color="auto" w:fill="auto"/>
          </w:tcPr>
          <w:p w14:paraId="16284695" w14:textId="77777777" w:rsidR="00B014E9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222891DB" w14:textId="32C5A484" w:rsidR="00B014E9" w:rsidRPr="00D61794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Eröffnungsszene</w:t>
            </w:r>
          </w:p>
        </w:tc>
      </w:tr>
      <w:tr w:rsidR="00B014E9" w:rsidRPr="000A7E6D" w14:paraId="49704518" w14:textId="77777777" w:rsidTr="007C51F0">
        <w:tc>
          <w:tcPr>
            <w:tcW w:w="2715" w:type="dxa"/>
            <w:shd w:val="clear" w:color="auto" w:fill="auto"/>
          </w:tcPr>
          <w:p w14:paraId="5B694C3B" w14:textId="606E7A3A" w:rsidR="00B014E9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top shot</w:t>
            </w:r>
          </w:p>
        </w:tc>
        <w:tc>
          <w:tcPr>
            <w:tcW w:w="3630" w:type="dxa"/>
            <w:shd w:val="clear" w:color="auto" w:fill="auto"/>
          </w:tcPr>
          <w:p w14:paraId="719E6313" w14:textId="5C912932" w:rsidR="00B014E9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God’s eye</w:t>
            </w:r>
            <w:r w:rsidR="00DE4713">
              <w:rPr>
                <w:rFonts w:ascii="Century Gothic" w:hAnsi="Century Gothic" w:cs="Times New Roman"/>
                <w:iCs/>
                <w:lang w:val="en-US"/>
              </w:rPr>
              <w:t>/</w:t>
            </w:r>
            <w:r w:rsidR="00AB0B47">
              <w:rPr>
                <w:rFonts w:ascii="Century Gothic" w:hAnsi="Century Gothic" w:cs="Times New Roman"/>
                <w:iCs/>
                <w:lang w:val="en-US"/>
              </w:rPr>
              <w:t>bird’s eye view</w:t>
            </w:r>
          </w:p>
        </w:tc>
        <w:tc>
          <w:tcPr>
            <w:tcW w:w="2943" w:type="dxa"/>
            <w:shd w:val="clear" w:color="auto" w:fill="auto"/>
          </w:tcPr>
          <w:p w14:paraId="644BC277" w14:textId="5E15F437" w:rsidR="00B014E9" w:rsidRPr="00D61794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Vogelperspektive</w:t>
            </w:r>
          </w:p>
        </w:tc>
      </w:tr>
      <w:tr w:rsidR="00AB0B47" w:rsidRPr="000A7E6D" w14:paraId="037771E9" w14:textId="77777777" w:rsidTr="007C51F0">
        <w:tc>
          <w:tcPr>
            <w:tcW w:w="2715" w:type="dxa"/>
            <w:shd w:val="clear" w:color="auto" w:fill="auto"/>
          </w:tcPr>
          <w:p w14:paraId="7A89B49A" w14:textId="6523A131" w:rsidR="00AB0B47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long shot</w:t>
            </w:r>
          </w:p>
        </w:tc>
        <w:tc>
          <w:tcPr>
            <w:tcW w:w="3630" w:type="dxa"/>
            <w:shd w:val="clear" w:color="auto" w:fill="auto"/>
          </w:tcPr>
          <w:p w14:paraId="0FE26DBC" w14:textId="77777777" w:rsidR="00AB0B47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7C988D73" w14:textId="31E96384" w:rsidR="00AB0B47" w:rsidRPr="00D61794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Totale</w:t>
            </w:r>
          </w:p>
        </w:tc>
      </w:tr>
      <w:tr w:rsidR="00AB0B47" w:rsidRPr="000A7E6D" w14:paraId="447237E5" w14:textId="77777777" w:rsidTr="007C51F0">
        <w:tc>
          <w:tcPr>
            <w:tcW w:w="2715" w:type="dxa"/>
            <w:shd w:val="clear" w:color="auto" w:fill="auto"/>
          </w:tcPr>
          <w:p w14:paraId="11A53594" w14:textId="61560610" w:rsidR="00AB0B47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full shot</w:t>
            </w:r>
          </w:p>
        </w:tc>
        <w:tc>
          <w:tcPr>
            <w:tcW w:w="3630" w:type="dxa"/>
            <w:shd w:val="clear" w:color="auto" w:fill="auto"/>
          </w:tcPr>
          <w:p w14:paraId="0A051DE6" w14:textId="1074C96D" w:rsidR="00AB0B47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complete view</w:t>
            </w:r>
          </w:p>
        </w:tc>
        <w:tc>
          <w:tcPr>
            <w:tcW w:w="2943" w:type="dxa"/>
            <w:shd w:val="clear" w:color="auto" w:fill="auto"/>
          </w:tcPr>
          <w:p w14:paraId="0158BDB3" w14:textId="67C3393C" w:rsidR="00AB0B47" w:rsidRPr="00D61794" w:rsidRDefault="00AB0B47" w:rsidP="00AB0B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Full Shot</w:t>
            </w:r>
          </w:p>
        </w:tc>
      </w:tr>
      <w:tr w:rsidR="00AB0B47" w:rsidRPr="000A7E6D" w14:paraId="1EF3D035" w14:textId="77777777" w:rsidTr="007C51F0">
        <w:tc>
          <w:tcPr>
            <w:tcW w:w="2715" w:type="dxa"/>
            <w:shd w:val="clear" w:color="auto" w:fill="auto"/>
          </w:tcPr>
          <w:p w14:paraId="475864F9" w14:textId="04B5695F" w:rsidR="00AB0B47" w:rsidRDefault="00AB0B47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close-up</w:t>
            </w:r>
          </w:p>
        </w:tc>
        <w:tc>
          <w:tcPr>
            <w:tcW w:w="3630" w:type="dxa"/>
            <w:shd w:val="clear" w:color="auto" w:fill="auto"/>
          </w:tcPr>
          <w:p w14:paraId="252682A5" w14:textId="77777777" w:rsidR="00AB0B47" w:rsidRDefault="00AB0B47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516EB3C8" w14:textId="431B6C8D" w:rsidR="00AB0B47" w:rsidRPr="00D61794" w:rsidRDefault="00AB0B47" w:rsidP="00AB0B47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Nahaufnahme</w:t>
            </w:r>
          </w:p>
        </w:tc>
      </w:tr>
      <w:tr w:rsidR="00DC56FD" w:rsidRPr="000A7E6D" w14:paraId="04088D01" w14:textId="77777777" w:rsidTr="007C51F0">
        <w:tc>
          <w:tcPr>
            <w:tcW w:w="2715" w:type="dxa"/>
            <w:shd w:val="clear" w:color="auto" w:fill="auto"/>
          </w:tcPr>
          <w:p w14:paraId="1860054F" w14:textId="29E586DA" w:rsidR="00DC56FD" w:rsidRDefault="00DC56FD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camera movement</w:t>
            </w:r>
          </w:p>
        </w:tc>
        <w:tc>
          <w:tcPr>
            <w:tcW w:w="3630" w:type="dxa"/>
            <w:shd w:val="clear" w:color="auto" w:fill="auto"/>
          </w:tcPr>
          <w:p w14:paraId="36B8734E" w14:textId="789505B2" w:rsidR="00DC56FD" w:rsidRDefault="00DC56FD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5D2C3560" w14:textId="08086AFD" w:rsidR="00DC56FD" w:rsidRPr="00D61794" w:rsidRDefault="00DC56FD" w:rsidP="00AB0B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Kamerabewegung</w:t>
            </w:r>
          </w:p>
        </w:tc>
      </w:tr>
      <w:tr w:rsidR="001856C9" w:rsidRPr="000A7E6D" w14:paraId="57C9CFEE" w14:textId="77777777" w:rsidTr="007C51F0">
        <w:tc>
          <w:tcPr>
            <w:tcW w:w="2715" w:type="dxa"/>
            <w:shd w:val="clear" w:color="auto" w:fill="auto"/>
          </w:tcPr>
          <w:p w14:paraId="364BEFB4" w14:textId="6197F103" w:rsidR="001856C9" w:rsidRDefault="001856C9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camera setting</w:t>
            </w:r>
          </w:p>
        </w:tc>
        <w:tc>
          <w:tcPr>
            <w:tcW w:w="3630" w:type="dxa"/>
            <w:shd w:val="clear" w:color="auto" w:fill="auto"/>
          </w:tcPr>
          <w:p w14:paraId="1A379F90" w14:textId="77777777" w:rsidR="001856C9" w:rsidRDefault="001856C9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62F1229D" w14:textId="2C426ACE" w:rsidR="001856C9" w:rsidRPr="00D61794" w:rsidRDefault="001856C9" w:rsidP="00AB0B47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Kameraeinstellung</w:t>
            </w:r>
          </w:p>
        </w:tc>
      </w:tr>
      <w:tr w:rsidR="00693798" w:rsidRPr="000A7E6D" w14:paraId="06EECE37" w14:textId="77777777" w:rsidTr="007C51F0">
        <w:tc>
          <w:tcPr>
            <w:tcW w:w="2715" w:type="dxa"/>
            <w:shd w:val="clear" w:color="auto" w:fill="auto"/>
          </w:tcPr>
          <w:p w14:paraId="73E2D6A8" w14:textId="403D51C1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camera angle</w:t>
            </w:r>
          </w:p>
        </w:tc>
        <w:tc>
          <w:tcPr>
            <w:tcW w:w="3630" w:type="dxa"/>
            <w:shd w:val="clear" w:color="auto" w:fill="auto"/>
          </w:tcPr>
          <w:p w14:paraId="1D63E063" w14:textId="77777777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high-angle</w:t>
            </w:r>
          </w:p>
          <w:p w14:paraId="6051ECF5" w14:textId="05CC1EFC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low-angle</w:t>
            </w:r>
          </w:p>
        </w:tc>
        <w:tc>
          <w:tcPr>
            <w:tcW w:w="2943" w:type="dxa"/>
            <w:shd w:val="clear" w:color="auto" w:fill="auto"/>
          </w:tcPr>
          <w:p w14:paraId="41FC4BA5" w14:textId="0360C093" w:rsidR="00693798" w:rsidRPr="00D61794" w:rsidRDefault="00693798" w:rsidP="00AB0B47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Aufnahmewinkel</w:t>
            </w:r>
          </w:p>
        </w:tc>
      </w:tr>
      <w:tr w:rsidR="00DC56FD" w:rsidRPr="000A7E6D" w14:paraId="36208A26" w14:textId="77777777" w:rsidTr="007C51F0">
        <w:tc>
          <w:tcPr>
            <w:tcW w:w="2715" w:type="dxa"/>
            <w:shd w:val="clear" w:color="auto" w:fill="auto"/>
          </w:tcPr>
          <w:p w14:paraId="119FB229" w14:textId="132CBBCA" w:rsidR="00DC56FD" w:rsidRDefault="00DC56FD" w:rsidP="00DC56F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zoom in / out</w:t>
            </w:r>
          </w:p>
        </w:tc>
        <w:tc>
          <w:tcPr>
            <w:tcW w:w="3630" w:type="dxa"/>
            <w:shd w:val="clear" w:color="auto" w:fill="auto"/>
          </w:tcPr>
          <w:p w14:paraId="36827E7A" w14:textId="77777777" w:rsidR="00DC56FD" w:rsidRDefault="00DC56FD" w:rsidP="00DC56FD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473ACEE9" w14:textId="55535793" w:rsidR="00DC56FD" w:rsidRPr="00D61794" w:rsidRDefault="00B014E9" w:rsidP="00DC56FD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h</w:t>
            </w:r>
            <w:r w:rsidR="00DC56FD" w:rsidRPr="00D61794">
              <w:rPr>
                <w:rFonts w:ascii="Century Gothic" w:hAnsi="Century Gothic" w:cs="Times New Roman"/>
                <w:iCs/>
              </w:rPr>
              <w:t>eran- / wegzoomen, optisch vergrößern / verkleinern</w:t>
            </w:r>
          </w:p>
        </w:tc>
      </w:tr>
      <w:tr w:rsidR="00B014E9" w:rsidRPr="000A7E6D" w14:paraId="1413304D" w14:textId="77777777" w:rsidTr="007C51F0">
        <w:tc>
          <w:tcPr>
            <w:tcW w:w="2715" w:type="dxa"/>
            <w:shd w:val="clear" w:color="auto" w:fill="auto"/>
          </w:tcPr>
          <w:p w14:paraId="684E2AB1" w14:textId="526BE968" w:rsidR="00B014E9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pan left / right</w:t>
            </w:r>
          </w:p>
        </w:tc>
        <w:tc>
          <w:tcPr>
            <w:tcW w:w="3630" w:type="dxa"/>
            <w:shd w:val="clear" w:color="auto" w:fill="auto"/>
          </w:tcPr>
          <w:p w14:paraId="19C8A417" w14:textId="77777777" w:rsidR="00B014E9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414BCD63" w14:textId="5F9BFCE0" w:rsidR="00B014E9" w:rsidRPr="00D61794" w:rsidRDefault="00B014E9" w:rsidP="00AB0B4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rechts / links schwenken</w:t>
            </w:r>
          </w:p>
        </w:tc>
      </w:tr>
      <w:tr w:rsidR="00693798" w:rsidRPr="000A7E6D" w14:paraId="5C15A487" w14:textId="77777777" w:rsidTr="007C51F0">
        <w:tc>
          <w:tcPr>
            <w:tcW w:w="2715" w:type="dxa"/>
            <w:shd w:val="clear" w:color="auto" w:fill="auto"/>
          </w:tcPr>
          <w:p w14:paraId="0E58F9EF" w14:textId="196E6D70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dissolve</w:t>
            </w:r>
          </w:p>
        </w:tc>
        <w:tc>
          <w:tcPr>
            <w:tcW w:w="3630" w:type="dxa"/>
            <w:shd w:val="clear" w:color="auto" w:fill="auto"/>
          </w:tcPr>
          <w:p w14:paraId="0678EEE4" w14:textId="25039903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dissolve</w:t>
            </w:r>
          </w:p>
        </w:tc>
        <w:tc>
          <w:tcPr>
            <w:tcW w:w="2943" w:type="dxa"/>
            <w:shd w:val="clear" w:color="auto" w:fill="auto"/>
          </w:tcPr>
          <w:p w14:paraId="6871429E" w14:textId="3873649A" w:rsidR="00693798" w:rsidRPr="00D61794" w:rsidRDefault="00693798" w:rsidP="00AB0B47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Überblendung</w:t>
            </w:r>
          </w:p>
        </w:tc>
      </w:tr>
      <w:tr w:rsidR="00693798" w:rsidRPr="000A7E6D" w14:paraId="608E1354" w14:textId="77777777" w:rsidTr="007C51F0">
        <w:tc>
          <w:tcPr>
            <w:tcW w:w="2715" w:type="dxa"/>
            <w:shd w:val="clear" w:color="auto" w:fill="auto"/>
          </w:tcPr>
          <w:p w14:paraId="75C2734A" w14:textId="5CB676C0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cut</w:t>
            </w:r>
          </w:p>
        </w:tc>
        <w:tc>
          <w:tcPr>
            <w:tcW w:w="3630" w:type="dxa"/>
            <w:shd w:val="clear" w:color="auto" w:fill="auto"/>
          </w:tcPr>
          <w:p w14:paraId="3FCDDD30" w14:textId="51492C74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a cut, cut!</w:t>
            </w:r>
          </w:p>
        </w:tc>
        <w:tc>
          <w:tcPr>
            <w:tcW w:w="2943" w:type="dxa"/>
            <w:shd w:val="clear" w:color="auto" w:fill="auto"/>
          </w:tcPr>
          <w:p w14:paraId="57AB454A" w14:textId="2EB09D56" w:rsidR="00693798" w:rsidRPr="00D61794" w:rsidRDefault="00693798" w:rsidP="00AB0B47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schneiden</w:t>
            </w:r>
          </w:p>
        </w:tc>
      </w:tr>
      <w:tr w:rsidR="00693798" w:rsidRPr="000A7E6D" w14:paraId="04FE6FF3" w14:textId="77777777" w:rsidTr="007C51F0">
        <w:tc>
          <w:tcPr>
            <w:tcW w:w="2715" w:type="dxa"/>
            <w:shd w:val="clear" w:color="auto" w:fill="auto"/>
          </w:tcPr>
          <w:p w14:paraId="587DCACC" w14:textId="50E67EA6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edit</w:t>
            </w:r>
          </w:p>
        </w:tc>
        <w:tc>
          <w:tcPr>
            <w:tcW w:w="3630" w:type="dxa"/>
            <w:shd w:val="clear" w:color="auto" w:fill="auto"/>
          </w:tcPr>
          <w:p w14:paraId="6CD9D357" w14:textId="77777777" w:rsidR="00693798" w:rsidRDefault="00693798" w:rsidP="00AB0B47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7B8DABA2" w14:textId="6792B53A" w:rsidR="00693798" w:rsidRPr="00D61794" w:rsidRDefault="00693798" w:rsidP="00AB0B47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bearbeiten</w:t>
            </w:r>
          </w:p>
        </w:tc>
      </w:tr>
      <w:tr w:rsidR="00603B3B" w:rsidRPr="000A7E6D" w14:paraId="12B866A0" w14:textId="77777777" w:rsidTr="007C51F0">
        <w:tc>
          <w:tcPr>
            <w:tcW w:w="2715" w:type="dxa"/>
            <w:shd w:val="clear" w:color="auto" w:fill="auto"/>
          </w:tcPr>
          <w:p w14:paraId="52DCCA38" w14:textId="6614AB15" w:rsidR="00603B3B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plot</w:t>
            </w:r>
          </w:p>
        </w:tc>
        <w:tc>
          <w:tcPr>
            <w:tcW w:w="3630" w:type="dxa"/>
            <w:shd w:val="clear" w:color="auto" w:fill="auto"/>
          </w:tcPr>
          <w:p w14:paraId="7B46AF77" w14:textId="77777777" w:rsidR="00603B3B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  <w:shd w:val="clear" w:color="auto" w:fill="auto"/>
          </w:tcPr>
          <w:p w14:paraId="61C6625D" w14:textId="39806261" w:rsidR="00603B3B" w:rsidRPr="00D61794" w:rsidRDefault="00603B3B" w:rsidP="00DC56F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Handlung</w:t>
            </w:r>
          </w:p>
        </w:tc>
      </w:tr>
      <w:tr w:rsidR="006164B1" w14:paraId="0716FE25" w14:textId="77777777" w:rsidTr="007C51F0">
        <w:tc>
          <w:tcPr>
            <w:tcW w:w="2715" w:type="dxa"/>
          </w:tcPr>
          <w:p w14:paraId="66594A3A" w14:textId="0CC4DF16" w:rsidR="006164B1" w:rsidRPr="001104A2" w:rsidRDefault="00D86BDA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setting</w:t>
            </w:r>
          </w:p>
        </w:tc>
        <w:tc>
          <w:tcPr>
            <w:tcW w:w="3630" w:type="dxa"/>
          </w:tcPr>
          <w:p w14:paraId="25721355" w14:textId="721BFE5F" w:rsidR="006164B1" w:rsidRPr="001104A2" w:rsidRDefault="006164B1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45C618C" w14:textId="23BF98FB" w:rsidR="006164B1" w:rsidRPr="00D61794" w:rsidRDefault="00D86BDA" w:rsidP="0041149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Handlungsort, Schauplatz</w:t>
            </w:r>
          </w:p>
        </w:tc>
      </w:tr>
      <w:tr w:rsidR="000A7E6D" w14:paraId="44D52715" w14:textId="77777777" w:rsidTr="007C51F0">
        <w:tc>
          <w:tcPr>
            <w:tcW w:w="2715" w:type="dxa"/>
          </w:tcPr>
          <w:p w14:paraId="6D7CE81E" w14:textId="76978A04" w:rsidR="000A7E6D" w:rsidRPr="001104A2" w:rsidRDefault="00D86BD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Manufacturing Belt</w:t>
            </w:r>
          </w:p>
        </w:tc>
        <w:tc>
          <w:tcPr>
            <w:tcW w:w="3630" w:type="dxa"/>
          </w:tcPr>
          <w:p w14:paraId="119364E3" w14:textId="77777777" w:rsidR="00F4094D" w:rsidRDefault="00D86BD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factory belt</w:t>
            </w:r>
          </w:p>
          <w:p w14:paraId="6BE1BCD5" w14:textId="7F84CAC3" w:rsidR="00975CFA" w:rsidRPr="001104A2" w:rsidRDefault="00975CF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info: Manufacturing Belt = home of the “Big Three” – GM, Ford and Chrysler</w:t>
            </w:r>
          </w:p>
        </w:tc>
        <w:tc>
          <w:tcPr>
            <w:tcW w:w="2943" w:type="dxa"/>
          </w:tcPr>
          <w:p w14:paraId="4E1633FC" w14:textId="702E8008" w:rsidR="000A7E6D" w:rsidRPr="00D61794" w:rsidRDefault="00D86BDA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Industriegürtel der USA</w:t>
            </w:r>
          </w:p>
        </w:tc>
      </w:tr>
      <w:tr w:rsidR="00D86BDA" w:rsidRPr="00D86BDA" w14:paraId="2A8A0360" w14:textId="77777777" w:rsidTr="007C51F0">
        <w:tc>
          <w:tcPr>
            <w:tcW w:w="2715" w:type="dxa"/>
          </w:tcPr>
          <w:p w14:paraId="14D7B2D7" w14:textId="3CB72BB0" w:rsidR="00D86BDA" w:rsidRDefault="00D86BD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Rust Belt</w:t>
            </w:r>
          </w:p>
        </w:tc>
        <w:tc>
          <w:tcPr>
            <w:tcW w:w="3630" w:type="dxa"/>
          </w:tcPr>
          <w:p w14:paraId="31F48F10" w14:textId="14000142" w:rsidR="00D86BDA" w:rsidRPr="001104A2" w:rsidRDefault="00D86BD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regions and cities primarily in the North- and Midwest that experienced industrial decline</w:t>
            </w:r>
          </w:p>
        </w:tc>
        <w:tc>
          <w:tcPr>
            <w:tcW w:w="2943" w:type="dxa"/>
          </w:tcPr>
          <w:p w14:paraId="0E21320E" w14:textId="3E2F30D4" w:rsidR="00D86BDA" w:rsidRPr="00D61794" w:rsidRDefault="00D86BDA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Rostgürtel</w:t>
            </w:r>
          </w:p>
        </w:tc>
      </w:tr>
      <w:tr w:rsidR="006164B1" w14:paraId="482D3387" w14:textId="77777777" w:rsidTr="007C51F0">
        <w:tc>
          <w:tcPr>
            <w:tcW w:w="2715" w:type="dxa"/>
          </w:tcPr>
          <w:p w14:paraId="18209375" w14:textId="0CF7F126" w:rsidR="006164B1" w:rsidRPr="001104A2" w:rsidRDefault="00D86BD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factory</w:t>
            </w:r>
          </w:p>
        </w:tc>
        <w:tc>
          <w:tcPr>
            <w:tcW w:w="3630" w:type="dxa"/>
          </w:tcPr>
          <w:p w14:paraId="756DE71E" w14:textId="5F092BF9" w:rsidR="003847B6" w:rsidRDefault="003847B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syn.: plant </w:t>
            </w:r>
            <w:r w:rsidR="00D17FC5">
              <w:rPr>
                <w:rFonts w:ascii="Century Gothic" w:hAnsi="Century Gothic" w:cs="Times New Roman"/>
                <w:iCs/>
                <w:lang w:val="en-US"/>
              </w:rPr>
              <w:t xml:space="preserve">e.g. </w:t>
            </w:r>
            <w:r>
              <w:rPr>
                <w:rFonts w:ascii="Century Gothic" w:hAnsi="Century Gothic" w:cs="Times New Roman"/>
                <w:iCs/>
                <w:lang w:val="en-US"/>
              </w:rPr>
              <w:t>~ auto plant</w:t>
            </w:r>
          </w:p>
          <w:p w14:paraId="2AD7FDAD" w14:textId="6BE61985" w:rsidR="006164B1" w:rsidRDefault="00C856B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r w:rsidR="00D74EAD">
              <w:rPr>
                <w:rFonts w:ascii="Century Gothic" w:hAnsi="Century Gothic" w:cs="Times New Roman"/>
                <w:iCs/>
                <w:lang w:val="en-US"/>
              </w:rPr>
              <w:t>an abandoned factory</w:t>
            </w:r>
          </w:p>
          <w:p w14:paraId="34C5A3F4" w14:textId="38CABCD0" w:rsidR="003847B6" w:rsidRPr="001104A2" w:rsidRDefault="003847B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car factory</w:t>
            </w:r>
          </w:p>
        </w:tc>
        <w:tc>
          <w:tcPr>
            <w:tcW w:w="2943" w:type="dxa"/>
          </w:tcPr>
          <w:p w14:paraId="1D2FA72D" w14:textId="68CB3576" w:rsidR="006164B1" w:rsidRPr="00D61794" w:rsidRDefault="00D74EAD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Fabrik, Werk</w:t>
            </w:r>
          </w:p>
        </w:tc>
      </w:tr>
      <w:tr w:rsidR="006164B1" w14:paraId="191B218B" w14:textId="77777777" w:rsidTr="007C51F0">
        <w:tc>
          <w:tcPr>
            <w:tcW w:w="2715" w:type="dxa"/>
          </w:tcPr>
          <w:p w14:paraId="091E9524" w14:textId="578F78C7" w:rsidR="006164B1" w:rsidRPr="001104A2" w:rsidRDefault="00D74EA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>industry</w:t>
            </w:r>
          </w:p>
        </w:tc>
        <w:tc>
          <w:tcPr>
            <w:tcW w:w="3630" w:type="dxa"/>
          </w:tcPr>
          <w:p w14:paraId="6AFA26AE" w14:textId="19AABFFF" w:rsidR="00D17FC5" w:rsidRDefault="00D74EA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industrial</w:t>
            </w:r>
          </w:p>
          <w:p w14:paraId="5800A4D7" w14:textId="6F3352D3" w:rsidR="00D74EAD" w:rsidRPr="001104A2" w:rsidRDefault="00D74EA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auto industry</w:t>
            </w:r>
          </w:p>
        </w:tc>
        <w:tc>
          <w:tcPr>
            <w:tcW w:w="2943" w:type="dxa"/>
          </w:tcPr>
          <w:p w14:paraId="2BC0A8DE" w14:textId="6A2A2F1B" w:rsidR="006164B1" w:rsidRPr="00D61794" w:rsidRDefault="00D74EAD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Industrie, Gewerbe, Branche</w:t>
            </w:r>
          </w:p>
        </w:tc>
      </w:tr>
      <w:tr w:rsidR="00D17FC5" w14:paraId="1549DD8E" w14:textId="77777777" w:rsidTr="007C51F0">
        <w:tc>
          <w:tcPr>
            <w:tcW w:w="2715" w:type="dxa"/>
          </w:tcPr>
          <w:p w14:paraId="1EDD15DF" w14:textId="3413435A" w:rsidR="00D17FC5" w:rsidRDefault="00D17FC5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industrial growth </w:t>
            </w:r>
          </w:p>
        </w:tc>
        <w:tc>
          <w:tcPr>
            <w:tcW w:w="3630" w:type="dxa"/>
          </w:tcPr>
          <w:p w14:paraId="2B8354C7" w14:textId="7484111B" w:rsidR="00D17FC5" w:rsidRDefault="00D17FC5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industrial expansion</w:t>
            </w:r>
          </w:p>
          <w:p w14:paraId="229CC33C" w14:textId="22FD1D26" w:rsidR="00D17FC5" w:rsidRDefault="00D17FC5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industrial decline</w:t>
            </w:r>
          </w:p>
        </w:tc>
        <w:tc>
          <w:tcPr>
            <w:tcW w:w="2943" w:type="dxa"/>
          </w:tcPr>
          <w:p w14:paraId="72FAA99D" w14:textId="0E58EB9F" w:rsidR="00D17FC5" w:rsidRPr="00D61794" w:rsidRDefault="00D17FC5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Industriewachstum</w:t>
            </w:r>
          </w:p>
        </w:tc>
      </w:tr>
      <w:tr w:rsidR="00D17FC5" w14:paraId="25EBDB89" w14:textId="77777777" w:rsidTr="007C51F0">
        <w:tc>
          <w:tcPr>
            <w:tcW w:w="2715" w:type="dxa"/>
          </w:tcPr>
          <w:p w14:paraId="57254E75" w14:textId="52ECE66C" w:rsidR="00D17FC5" w:rsidRDefault="00D17FC5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prosperity </w:t>
            </w:r>
          </w:p>
        </w:tc>
        <w:tc>
          <w:tcPr>
            <w:tcW w:w="3630" w:type="dxa"/>
          </w:tcPr>
          <w:p w14:paraId="1964C89D" w14:textId="5CE6CEE0" w:rsidR="00D17FC5" w:rsidRDefault="00D17FC5" w:rsidP="00DE471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wealth, success, well-being</w:t>
            </w:r>
          </w:p>
          <w:p w14:paraId="4D3FC23C" w14:textId="4A7C30B1" w:rsidR="00D17FC5" w:rsidRDefault="00D17FC5" w:rsidP="00DE471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economic prosperity</w:t>
            </w:r>
          </w:p>
        </w:tc>
        <w:tc>
          <w:tcPr>
            <w:tcW w:w="2943" w:type="dxa"/>
          </w:tcPr>
          <w:p w14:paraId="220B4892" w14:textId="3206D092" w:rsidR="00D17FC5" w:rsidRPr="00D61794" w:rsidRDefault="00D17FC5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Wohlstand, Blütezeit</w:t>
            </w:r>
          </w:p>
        </w:tc>
      </w:tr>
      <w:tr w:rsidR="005E578C" w14:paraId="51B67A73" w14:textId="77777777" w:rsidTr="007C51F0">
        <w:tc>
          <w:tcPr>
            <w:tcW w:w="2715" w:type="dxa"/>
          </w:tcPr>
          <w:p w14:paraId="1D5B6422" w14:textId="660D85E3" w:rsidR="005E578C" w:rsidRDefault="005E578C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thrive</w:t>
            </w:r>
          </w:p>
        </w:tc>
        <w:tc>
          <w:tcPr>
            <w:tcW w:w="3630" w:type="dxa"/>
          </w:tcPr>
          <w:p w14:paraId="561D3C86" w14:textId="7C35EC67" w:rsidR="005E578C" w:rsidRDefault="005E578C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thriving economy</w:t>
            </w:r>
          </w:p>
        </w:tc>
        <w:tc>
          <w:tcPr>
            <w:tcW w:w="2943" w:type="dxa"/>
          </w:tcPr>
          <w:p w14:paraId="3AA7C828" w14:textId="70FE549E" w:rsidR="005E578C" w:rsidRPr="00D61794" w:rsidRDefault="005E578C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aufblühen, Erfolg haben</w:t>
            </w:r>
          </w:p>
        </w:tc>
      </w:tr>
      <w:tr w:rsidR="00975CFA" w14:paraId="000FB1A3" w14:textId="77777777" w:rsidTr="007C51F0">
        <w:tc>
          <w:tcPr>
            <w:tcW w:w="2715" w:type="dxa"/>
          </w:tcPr>
          <w:p w14:paraId="77DB3BFD" w14:textId="3ED25AC5" w:rsidR="00975CFA" w:rsidRDefault="00975CF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peak</w:t>
            </w:r>
          </w:p>
        </w:tc>
        <w:tc>
          <w:tcPr>
            <w:tcW w:w="3630" w:type="dxa"/>
          </w:tcPr>
          <w:p w14:paraId="5D93D50A" w14:textId="77777777" w:rsidR="00975CFA" w:rsidRDefault="00975CF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peak</w:t>
            </w:r>
          </w:p>
          <w:p w14:paraId="1B8C608D" w14:textId="66D89252" w:rsidR="00975CFA" w:rsidRDefault="00975CF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zenith</w:t>
            </w:r>
          </w:p>
          <w:p w14:paraId="30994B54" w14:textId="4BF167BE" w:rsidR="00975CFA" w:rsidRDefault="00975CF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bottom, nadir</w:t>
            </w:r>
          </w:p>
        </w:tc>
        <w:tc>
          <w:tcPr>
            <w:tcW w:w="2943" w:type="dxa"/>
          </w:tcPr>
          <w:p w14:paraId="03EB9715" w14:textId="0ED13BB8" w:rsidR="00975CFA" w:rsidRPr="00D61794" w:rsidRDefault="00975CFA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Gipfel, Höhepunkt</w:t>
            </w:r>
          </w:p>
        </w:tc>
      </w:tr>
      <w:tr w:rsidR="001104A2" w14:paraId="4278241F" w14:textId="77777777" w:rsidTr="007C51F0">
        <w:tc>
          <w:tcPr>
            <w:tcW w:w="2715" w:type="dxa"/>
          </w:tcPr>
          <w:p w14:paraId="434710DD" w14:textId="77B3133F" w:rsidR="001104A2" w:rsidRPr="001104A2" w:rsidRDefault="00D74EA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decline</w:t>
            </w:r>
          </w:p>
        </w:tc>
        <w:tc>
          <w:tcPr>
            <w:tcW w:w="3630" w:type="dxa"/>
          </w:tcPr>
          <w:p w14:paraId="7DEA23B9" w14:textId="77777777" w:rsidR="001104A2" w:rsidRDefault="003847B6" w:rsidP="00D74EA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decrease</w:t>
            </w:r>
          </w:p>
          <w:p w14:paraId="62E7E160" w14:textId="77777777" w:rsidR="003847B6" w:rsidRDefault="003847B6" w:rsidP="00D74EA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heavy decline</w:t>
            </w:r>
          </w:p>
          <w:p w14:paraId="185EC3EE" w14:textId="780ED6CD" w:rsidR="003847B6" w:rsidRPr="001104A2" w:rsidRDefault="003847B6" w:rsidP="00D74EA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economic decline</w:t>
            </w:r>
          </w:p>
        </w:tc>
        <w:tc>
          <w:tcPr>
            <w:tcW w:w="2943" w:type="dxa"/>
          </w:tcPr>
          <w:p w14:paraId="068F4C8B" w14:textId="2F9505CA" w:rsidR="001104A2" w:rsidRPr="00D61794" w:rsidRDefault="003847B6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Rückgang, Abnahme</w:t>
            </w:r>
          </w:p>
        </w:tc>
      </w:tr>
      <w:tr w:rsidR="003D0261" w14:paraId="1399DB30" w14:textId="77777777" w:rsidTr="007C51F0">
        <w:tc>
          <w:tcPr>
            <w:tcW w:w="2715" w:type="dxa"/>
          </w:tcPr>
          <w:p w14:paraId="3C258D19" w14:textId="00C05CA8" w:rsidR="003D0261" w:rsidRDefault="003D0261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assembly line</w:t>
            </w:r>
          </w:p>
        </w:tc>
        <w:tc>
          <w:tcPr>
            <w:tcW w:w="3630" w:type="dxa"/>
          </w:tcPr>
          <w:p w14:paraId="013B87DD" w14:textId="77777777" w:rsidR="003D0261" w:rsidRDefault="003D0261" w:rsidP="00D74EA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assembly line production</w:t>
            </w:r>
          </w:p>
          <w:p w14:paraId="07A2CDCE" w14:textId="164C7419" w:rsidR="003D0261" w:rsidRDefault="003D0261" w:rsidP="00D74EA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assembly line worker</w:t>
            </w:r>
          </w:p>
        </w:tc>
        <w:tc>
          <w:tcPr>
            <w:tcW w:w="2943" w:type="dxa"/>
          </w:tcPr>
          <w:p w14:paraId="0BBE0386" w14:textId="4F527084" w:rsidR="003D0261" w:rsidRPr="00D61794" w:rsidRDefault="003D0261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Fließband</w:t>
            </w:r>
          </w:p>
        </w:tc>
      </w:tr>
      <w:tr w:rsidR="001104A2" w14:paraId="67E7E4DA" w14:textId="77777777" w:rsidTr="007C51F0">
        <w:tc>
          <w:tcPr>
            <w:tcW w:w="2715" w:type="dxa"/>
          </w:tcPr>
          <w:p w14:paraId="0FF44D73" w14:textId="4BCDADAF" w:rsidR="001104A2" w:rsidRDefault="003847B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blue</w:t>
            </w:r>
            <w:r w:rsidR="009D502F">
              <w:rPr>
                <w:rFonts w:ascii="Century Gothic" w:hAnsi="Century Gothic" w:cs="Times New Roman"/>
                <w:iCs/>
                <w:lang w:val="en-US"/>
              </w:rPr>
              <w:t>-</w:t>
            </w:r>
            <w:r>
              <w:rPr>
                <w:rFonts w:ascii="Century Gothic" w:hAnsi="Century Gothic" w:cs="Times New Roman"/>
                <w:iCs/>
                <w:lang w:val="en-US"/>
              </w:rPr>
              <w:t>collar</w:t>
            </w:r>
          </w:p>
        </w:tc>
        <w:tc>
          <w:tcPr>
            <w:tcW w:w="3630" w:type="dxa"/>
          </w:tcPr>
          <w:p w14:paraId="1161CF3F" w14:textId="77777777" w:rsidR="000A7E6D" w:rsidRDefault="009D502F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blue-collar worker</w:t>
            </w:r>
          </w:p>
          <w:p w14:paraId="3A220FE4" w14:textId="77777777" w:rsidR="009D502F" w:rsidRDefault="009D502F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blue-collar culture</w:t>
            </w:r>
          </w:p>
          <w:p w14:paraId="2A4BF8BD" w14:textId="6864BF85" w:rsidR="009D502F" w:rsidRPr="001104A2" w:rsidRDefault="009D502F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white-collar</w:t>
            </w:r>
          </w:p>
        </w:tc>
        <w:tc>
          <w:tcPr>
            <w:tcW w:w="2943" w:type="dxa"/>
          </w:tcPr>
          <w:p w14:paraId="3F923AD5" w14:textId="2F14D35E" w:rsidR="001104A2" w:rsidRPr="00D61794" w:rsidRDefault="009D502F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Arbeiter- </w:t>
            </w:r>
          </w:p>
        </w:tc>
      </w:tr>
      <w:tr w:rsidR="00EE1337" w14:paraId="19F0A670" w14:textId="77777777" w:rsidTr="007C51F0">
        <w:tc>
          <w:tcPr>
            <w:tcW w:w="2715" w:type="dxa"/>
          </w:tcPr>
          <w:p w14:paraId="57F9A8D5" w14:textId="3DE07B5E" w:rsidR="00EE1337" w:rsidRDefault="00EE133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workforce</w:t>
            </w:r>
          </w:p>
        </w:tc>
        <w:tc>
          <w:tcPr>
            <w:tcW w:w="3630" w:type="dxa"/>
          </w:tcPr>
          <w:p w14:paraId="29E3E1FD" w14:textId="77777777" w:rsidR="00EE1337" w:rsidRDefault="00EE133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enter the workforce </w:t>
            </w:r>
          </w:p>
          <w:p w14:paraId="1FCECA13" w14:textId="03EEF9C7" w:rsidR="00EE1337" w:rsidRDefault="00EE133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increase / reduce the workforce</w:t>
            </w:r>
          </w:p>
        </w:tc>
        <w:tc>
          <w:tcPr>
            <w:tcW w:w="2943" w:type="dxa"/>
          </w:tcPr>
          <w:p w14:paraId="5B2AF472" w14:textId="3729B8EC" w:rsidR="00EE1337" w:rsidRPr="00D61794" w:rsidRDefault="00EE1337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Arbeitskräfte, Belegschaft</w:t>
            </w:r>
          </w:p>
        </w:tc>
      </w:tr>
      <w:tr w:rsidR="006164B1" w14:paraId="475B22E7" w14:textId="77777777" w:rsidTr="007C51F0">
        <w:tc>
          <w:tcPr>
            <w:tcW w:w="2715" w:type="dxa"/>
          </w:tcPr>
          <w:p w14:paraId="40E2A39E" w14:textId="64A38289" w:rsidR="006164B1" w:rsidRPr="001104A2" w:rsidRDefault="006164B1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(to) </w:t>
            </w:r>
            <w:r w:rsidR="009D502F">
              <w:rPr>
                <w:rFonts w:ascii="Century Gothic" w:hAnsi="Century Gothic" w:cs="Times New Roman"/>
                <w:iCs/>
                <w:lang w:val="en-US"/>
              </w:rPr>
              <w:t>outsource sth.</w:t>
            </w:r>
          </w:p>
        </w:tc>
        <w:tc>
          <w:tcPr>
            <w:tcW w:w="3630" w:type="dxa"/>
          </w:tcPr>
          <w:p w14:paraId="4520F6A9" w14:textId="5876D77B" w:rsidR="006164B1" w:rsidRPr="001104A2" w:rsidRDefault="009D502F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outsource (the) production</w:t>
            </w:r>
          </w:p>
        </w:tc>
        <w:tc>
          <w:tcPr>
            <w:tcW w:w="2943" w:type="dxa"/>
          </w:tcPr>
          <w:p w14:paraId="1CA37F66" w14:textId="2330D92E" w:rsidR="006164B1" w:rsidRPr="00D61794" w:rsidRDefault="009D502F" w:rsidP="0041149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etw. auslagern</w:t>
            </w:r>
          </w:p>
        </w:tc>
      </w:tr>
      <w:tr w:rsidR="00975CFA" w14:paraId="111AD000" w14:textId="77777777" w:rsidTr="007C51F0">
        <w:tc>
          <w:tcPr>
            <w:tcW w:w="2715" w:type="dxa"/>
          </w:tcPr>
          <w:p w14:paraId="0CE1DF88" w14:textId="04C9265C" w:rsidR="00975CFA" w:rsidRPr="001104A2" w:rsidRDefault="00975CFA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restructure sth.</w:t>
            </w:r>
          </w:p>
        </w:tc>
        <w:tc>
          <w:tcPr>
            <w:tcW w:w="3630" w:type="dxa"/>
          </w:tcPr>
          <w:p w14:paraId="5049267E" w14:textId="08E6ECE7" w:rsidR="00975CFA" w:rsidRDefault="00975CFA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restructure production</w:t>
            </w:r>
          </w:p>
        </w:tc>
        <w:tc>
          <w:tcPr>
            <w:tcW w:w="2943" w:type="dxa"/>
          </w:tcPr>
          <w:p w14:paraId="2156918F" w14:textId="4FFEC40F" w:rsidR="00975CFA" w:rsidRPr="00D61794" w:rsidRDefault="00975CFA" w:rsidP="0041149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umstrukturieren</w:t>
            </w:r>
          </w:p>
        </w:tc>
      </w:tr>
      <w:tr w:rsidR="007D204E" w14:paraId="7A29F22C" w14:textId="77777777" w:rsidTr="007C51F0">
        <w:tc>
          <w:tcPr>
            <w:tcW w:w="2715" w:type="dxa"/>
          </w:tcPr>
          <w:p w14:paraId="11D48936" w14:textId="3F8DE75A" w:rsidR="007D204E" w:rsidRDefault="007D204E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recession</w:t>
            </w:r>
          </w:p>
        </w:tc>
        <w:tc>
          <w:tcPr>
            <w:tcW w:w="3630" w:type="dxa"/>
          </w:tcPr>
          <w:p w14:paraId="097D2BF9" w14:textId="77777777" w:rsidR="007D204E" w:rsidRDefault="007D204E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economic recession</w:t>
            </w:r>
          </w:p>
          <w:p w14:paraId="21A09544" w14:textId="3B719408" w:rsidR="007D204E" w:rsidRDefault="007D204E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global recession</w:t>
            </w:r>
          </w:p>
        </w:tc>
        <w:tc>
          <w:tcPr>
            <w:tcW w:w="2943" w:type="dxa"/>
          </w:tcPr>
          <w:p w14:paraId="288B1178" w14:textId="29E53A3F" w:rsidR="007D204E" w:rsidRPr="00D61794" w:rsidRDefault="007D204E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Rezession, Rückgang</w:t>
            </w:r>
          </w:p>
        </w:tc>
      </w:tr>
      <w:tr w:rsidR="00975CFA" w14:paraId="131170F3" w14:textId="77777777" w:rsidTr="007C51F0">
        <w:tc>
          <w:tcPr>
            <w:tcW w:w="2715" w:type="dxa"/>
          </w:tcPr>
          <w:p w14:paraId="033581A0" w14:textId="0765F928" w:rsidR="00975CFA" w:rsidRDefault="00975CFA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automation</w:t>
            </w:r>
          </w:p>
        </w:tc>
        <w:tc>
          <w:tcPr>
            <w:tcW w:w="3630" w:type="dxa"/>
          </w:tcPr>
          <w:p w14:paraId="36BA87C1" w14:textId="139254C3" w:rsidR="00975CFA" w:rsidRDefault="00EE1337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automate</w:t>
            </w:r>
          </w:p>
        </w:tc>
        <w:tc>
          <w:tcPr>
            <w:tcW w:w="2943" w:type="dxa"/>
          </w:tcPr>
          <w:p w14:paraId="2CF6CC89" w14:textId="1FBA2F17" w:rsidR="00975CFA" w:rsidRPr="00D61794" w:rsidRDefault="00975CFA" w:rsidP="00743B8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Automatisierung</w:t>
            </w:r>
          </w:p>
        </w:tc>
      </w:tr>
      <w:tr w:rsidR="001104A2" w14:paraId="4BEA47E7" w14:textId="77777777" w:rsidTr="007C51F0">
        <w:tc>
          <w:tcPr>
            <w:tcW w:w="2715" w:type="dxa"/>
          </w:tcPr>
          <w:p w14:paraId="486B3EDC" w14:textId="1EAD53C6" w:rsidR="001104A2" w:rsidRPr="001104A2" w:rsidRDefault="003D0261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</w:t>
            </w:r>
            <w:r w:rsidR="009D502F">
              <w:rPr>
                <w:rFonts w:ascii="Century Gothic" w:hAnsi="Century Gothic" w:cs="Times New Roman"/>
                <w:iCs/>
                <w:lang w:val="en-US"/>
              </w:rPr>
              <w:t>ayoff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</w:p>
        </w:tc>
        <w:tc>
          <w:tcPr>
            <w:tcW w:w="3630" w:type="dxa"/>
          </w:tcPr>
          <w:p w14:paraId="5557592F" w14:textId="25ED54D6" w:rsidR="001104A2" w:rsidRPr="001104A2" w:rsidRDefault="003D0261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mass layoffs</w:t>
            </w:r>
          </w:p>
        </w:tc>
        <w:tc>
          <w:tcPr>
            <w:tcW w:w="2943" w:type="dxa"/>
          </w:tcPr>
          <w:p w14:paraId="1305430F" w14:textId="10F7BC9B" w:rsidR="001104A2" w:rsidRPr="00D61794" w:rsidRDefault="003D0261" w:rsidP="00743B8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Entlassung, Kündigung</w:t>
            </w:r>
          </w:p>
        </w:tc>
      </w:tr>
      <w:tr w:rsidR="00F4094D" w14:paraId="7BE0082C" w14:textId="77777777" w:rsidTr="007C51F0">
        <w:tc>
          <w:tcPr>
            <w:tcW w:w="2715" w:type="dxa"/>
          </w:tcPr>
          <w:p w14:paraId="4ECBE6A1" w14:textId="576AC623" w:rsidR="00F4094D" w:rsidRDefault="003D0261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unemployment</w:t>
            </w:r>
          </w:p>
        </w:tc>
        <w:tc>
          <w:tcPr>
            <w:tcW w:w="3630" w:type="dxa"/>
          </w:tcPr>
          <w:p w14:paraId="7F5B925D" w14:textId="3E738869" w:rsidR="00F4094D" w:rsidRPr="001104A2" w:rsidRDefault="003D0261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unemployed</w:t>
            </w:r>
          </w:p>
        </w:tc>
        <w:tc>
          <w:tcPr>
            <w:tcW w:w="2943" w:type="dxa"/>
          </w:tcPr>
          <w:p w14:paraId="770AFEDB" w14:textId="553D4F94" w:rsidR="00F4094D" w:rsidRPr="00D61794" w:rsidRDefault="003D0261" w:rsidP="00743B8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Arbeitslosigkeit</w:t>
            </w:r>
          </w:p>
        </w:tc>
      </w:tr>
      <w:tr w:rsidR="007D204E" w14:paraId="070C4AAB" w14:textId="77777777" w:rsidTr="007C51F0">
        <w:tc>
          <w:tcPr>
            <w:tcW w:w="2715" w:type="dxa"/>
          </w:tcPr>
          <w:p w14:paraId="5281BCD3" w14:textId="452733C3" w:rsidR="007D204E" w:rsidRDefault="007D204E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for</w:t>
            </w:r>
            <w:r w:rsidR="00F140D0">
              <w:rPr>
                <w:rFonts w:ascii="Century Gothic" w:hAnsi="Century Gothic" w:cs="Times New Roman"/>
                <w:iCs/>
                <w:lang w:val="en-US"/>
              </w:rPr>
              <w:t>e</w:t>
            </w:r>
            <w:r>
              <w:rPr>
                <w:rFonts w:ascii="Century Gothic" w:hAnsi="Century Gothic" w:cs="Times New Roman"/>
                <w:iCs/>
                <w:lang w:val="en-US"/>
              </w:rPr>
              <w:t>closure</w:t>
            </w:r>
          </w:p>
        </w:tc>
        <w:tc>
          <w:tcPr>
            <w:tcW w:w="3630" w:type="dxa"/>
          </w:tcPr>
          <w:p w14:paraId="5635C803" w14:textId="0BF9926A" w:rsidR="007D204E" w:rsidRDefault="00F140D0" w:rsidP="00743B8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at risk of foreclosure</w:t>
            </w:r>
          </w:p>
        </w:tc>
        <w:tc>
          <w:tcPr>
            <w:tcW w:w="2943" w:type="dxa"/>
          </w:tcPr>
          <w:p w14:paraId="6847015D" w14:textId="35602D70" w:rsidR="007D204E" w:rsidRPr="00D61794" w:rsidRDefault="007D204E" w:rsidP="00743B83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Zwangsvollstreckung</w:t>
            </w:r>
          </w:p>
        </w:tc>
      </w:tr>
      <w:tr w:rsidR="00F140D0" w14:paraId="5C73FE3B" w14:textId="77777777" w:rsidTr="007C51F0">
        <w:tc>
          <w:tcPr>
            <w:tcW w:w="2715" w:type="dxa"/>
          </w:tcPr>
          <w:p w14:paraId="23B92C2D" w14:textId="26FFAAAA" w:rsidR="00F140D0" w:rsidRDefault="00F140D0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foreclose on sth. </w:t>
            </w:r>
          </w:p>
        </w:tc>
        <w:tc>
          <w:tcPr>
            <w:tcW w:w="3630" w:type="dxa"/>
          </w:tcPr>
          <w:p w14:paraId="11E07385" w14:textId="77777777" w:rsidR="00F140D0" w:rsidRDefault="00F140D0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6ABC7F7E" w14:textId="7526DC1B" w:rsidR="00F140D0" w:rsidRPr="00D61794" w:rsidRDefault="00F140D0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etw. zwangsversteigern lassen</w:t>
            </w:r>
          </w:p>
        </w:tc>
      </w:tr>
      <w:tr w:rsidR="006164B1" w14:paraId="2AAEA056" w14:textId="77777777" w:rsidTr="007C51F0">
        <w:tc>
          <w:tcPr>
            <w:tcW w:w="2715" w:type="dxa"/>
          </w:tcPr>
          <w:p w14:paraId="0E56D043" w14:textId="0C7DA4EF" w:rsidR="006164B1" w:rsidRPr="001104A2" w:rsidRDefault="003D026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run-down</w:t>
            </w:r>
          </w:p>
        </w:tc>
        <w:tc>
          <w:tcPr>
            <w:tcW w:w="3630" w:type="dxa"/>
          </w:tcPr>
          <w:p w14:paraId="49678D19" w14:textId="4A8CA3AB" w:rsidR="00F140D0" w:rsidRDefault="00F140D0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decrepit</w:t>
            </w:r>
          </w:p>
          <w:p w14:paraId="68A24283" w14:textId="2DBE386D" w:rsidR="006164B1" w:rsidRDefault="003D026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run-down building</w:t>
            </w:r>
          </w:p>
          <w:p w14:paraId="338053BC" w14:textId="3B44B0DA" w:rsidR="003D0261" w:rsidRPr="001104A2" w:rsidRDefault="003D026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run-down business</w:t>
            </w:r>
          </w:p>
        </w:tc>
        <w:tc>
          <w:tcPr>
            <w:tcW w:w="2943" w:type="dxa"/>
          </w:tcPr>
          <w:p w14:paraId="5D193261" w14:textId="341FB52D" w:rsidR="006164B1" w:rsidRPr="00D61794" w:rsidRDefault="003D0261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heruntergekommen</w:t>
            </w:r>
          </w:p>
        </w:tc>
      </w:tr>
      <w:tr w:rsidR="000A7E6D" w14:paraId="27CE99F0" w14:textId="77777777" w:rsidTr="007C51F0">
        <w:tc>
          <w:tcPr>
            <w:tcW w:w="2715" w:type="dxa"/>
          </w:tcPr>
          <w:p w14:paraId="68627038" w14:textId="4FE2FEF4" w:rsidR="000A7E6D" w:rsidRPr="001104A2" w:rsidRDefault="003D026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bankruptcy </w:t>
            </w:r>
          </w:p>
        </w:tc>
        <w:tc>
          <w:tcPr>
            <w:tcW w:w="3630" w:type="dxa"/>
          </w:tcPr>
          <w:p w14:paraId="728A4F86" w14:textId="77777777" w:rsidR="000A7E6D" w:rsidRDefault="004765D8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avoid bankruptcy</w:t>
            </w:r>
          </w:p>
          <w:p w14:paraId="23781107" w14:textId="4B99A334" w:rsidR="004765D8" w:rsidRDefault="004765D8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declare bankruptcy</w:t>
            </w:r>
          </w:p>
        </w:tc>
        <w:tc>
          <w:tcPr>
            <w:tcW w:w="2943" w:type="dxa"/>
          </w:tcPr>
          <w:p w14:paraId="5031F69C" w14:textId="757174AB" w:rsidR="000A7E6D" w:rsidRPr="00D61794" w:rsidRDefault="003D0261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Bankrott, Insolvenz</w:t>
            </w:r>
          </w:p>
        </w:tc>
      </w:tr>
      <w:tr w:rsidR="004765D8" w14:paraId="39EC8E41" w14:textId="77777777" w:rsidTr="007C51F0">
        <w:tc>
          <w:tcPr>
            <w:tcW w:w="2715" w:type="dxa"/>
          </w:tcPr>
          <w:p w14:paraId="2C9D093E" w14:textId="2E365E61" w:rsidR="004765D8" w:rsidRDefault="004765D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bankrupt</w:t>
            </w:r>
          </w:p>
        </w:tc>
        <w:tc>
          <w:tcPr>
            <w:tcW w:w="3630" w:type="dxa"/>
          </w:tcPr>
          <w:p w14:paraId="1F784998" w14:textId="7A938FD7" w:rsidR="004765D8" w:rsidRDefault="004765D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go bankrupt</w:t>
            </w:r>
          </w:p>
        </w:tc>
        <w:tc>
          <w:tcPr>
            <w:tcW w:w="2943" w:type="dxa"/>
          </w:tcPr>
          <w:p w14:paraId="64AC1D4A" w14:textId="7329D0C3" w:rsidR="004765D8" w:rsidRPr="00D61794" w:rsidRDefault="004765D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bankrott, pleite, zahlungsunfähig</w:t>
            </w:r>
          </w:p>
        </w:tc>
      </w:tr>
      <w:tr w:rsidR="00EE1337" w14:paraId="606F2FA7" w14:textId="77777777" w:rsidTr="007C51F0">
        <w:tc>
          <w:tcPr>
            <w:tcW w:w="2715" w:type="dxa"/>
          </w:tcPr>
          <w:p w14:paraId="636A6617" w14:textId="5D38A3C8" w:rsidR="00EE1337" w:rsidRDefault="00EE133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struggle </w:t>
            </w:r>
            <w:r w:rsidRPr="00EE1337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against</w:t>
            </w:r>
          </w:p>
        </w:tc>
        <w:tc>
          <w:tcPr>
            <w:tcW w:w="3630" w:type="dxa"/>
          </w:tcPr>
          <w:p w14:paraId="03DB66DD" w14:textId="39C1FC7D" w:rsidR="00EE1337" w:rsidRDefault="00EE133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r w:rsidR="007D204E">
              <w:rPr>
                <w:rFonts w:ascii="Century Gothic" w:hAnsi="Century Gothic" w:cs="Times New Roman"/>
                <w:iCs/>
                <w:lang w:val="en-US"/>
              </w:rPr>
              <w:t>(to) struggle against poverty / cancer / etc.</w:t>
            </w:r>
          </w:p>
        </w:tc>
        <w:tc>
          <w:tcPr>
            <w:tcW w:w="2943" w:type="dxa"/>
          </w:tcPr>
          <w:p w14:paraId="1305CBFC" w14:textId="695E869E" w:rsidR="00EE1337" w:rsidRPr="00D61794" w:rsidRDefault="00EE1337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gegen etw. kämpfen, mit etw. ringen</w:t>
            </w:r>
          </w:p>
        </w:tc>
      </w:tr>
      <w:tr w:rsidR="00EE1337" w14:paraId="4A051F71" w14:textId="77777777" w:rsidTr="007C51F0">
        <w:tc>
          <w:tcPr>
            <w:tcW w:w="2715" w:type="dxa"/>
          </w:tcPr>
          <w:p w14:paraId="78212315" w14:textId="63C7B0FF" w:rsidR="00EE1337" w:rsidRDefault="00EE1337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struggle</w:t>
            </w:r>
            <w:r w:rsidRPr="00EE1337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with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Pr="00EE1337">
              <w:rPr>
                <w:rFonts w:ascii="Century Gothic" w:hAnsi="Century Gothic" w:cs="Times New Roman"/>
                <w:iCs/>
                <w:lang w:val="en-US"/>
              </w:rPr>
              <w:t>sb./ sth.</w:t>
            </w:r>
          </w:p>
        </w:tc>
        <w:tc>
          <w:tcPr>
            <w:tcW w:w="3630" w:type="dxa"/>
          </w:tcPr>
          <w:p w14:paraId="2A4BCC47" w14:textId="3B2F8149" w:rsidR="00EE1337" w:rsidRDefault="007D204E" w:rsidP="0041149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daily struggle</w:t>
            </w:r>
          </w:p>
        </w:tc>
        <w:tc>
          <w:tcPr>
            <w:tcW w:w="2943" w:type="dxa"/>
          </w:tcPr>
          <w:p w14:paraId="38E87CB6" w14:textId="51C1B3E9" w:rsidR="00EE1337" w:rsidRPr="00D61794" w:rsidRDefault="00EE1337" w:rsidP="0041149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sich mit jnd. / etw. abmühen</w:t>
            </w:r>
          </w:p>
        </w:tc>
      </w:tr>
      <w:tr w:rsidR="00F140D0" w14:paraId="1704F384" w14:textId="77777777" w:rsidTr="007C51F0">
        <w:tc>
          <w:tcPr>
            <w:tcW w:w="2715" w:type="dxa"/>
          </w:tcPr>
          <w:p w14:paraId="12A074AA" w14:textId="694C882C" w:rsidR="00F140D0" w:rsidRDefault="00F140D0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suburb</w:t>
            </w:r>
          </w:p>
        </w:tc>
        <w:tc>
          <w:tcPr>
            <w:tcW w:w="3630" w:type="dxa"/>
          </w:tcPr>
          <w:p w14:paraId="2C9C94D2" w14:textId="18973479" w:rsidR="00001E16" w:rsidRDefault="00001E1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inner-city</w:t>
            </w:r>
          </w:p>
          <w:p w14:paraId="535C51FE" w14:textId="23591C3A" w:rsidR="00F140D0" w:rsidRDefault="00F140D0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 suburban</w:t>
            </w:r>
          </w:p>
          <w:p w14:paraId="30A86C49" w14:textId="64CE5C13" w:rsidR="00F140D0" w:rsidRDefault="00F140D0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industrial / residential suburb</w:t>
            </w:r>
          </w:p>
        </w:tc>
        <w:tc>
          <w:tcPr>
            <w:tcW w:w="2943" w:type="dxa"/>
          </w:tcPr>
          <w:p w14:paraId="484EEDC8" w14:textId="5165435A" w:rsidR="00F140D0" w:rsidRPr="00D61794" w:rsidRDefault="00F140D0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Vorort, Vorstadt</w:t>
            </w:r>
          </w:p>
        </w:tc>
      </w:tr>
      <w:tr w:rsidR="00001E16" w14:paraId="3975EEFB" w14:textId="77777777" w:rsidTr="007C51F0">
        <w:tc>
          <w:tcPr>
            <w:tcW w:w="2715" w:type="dxa"/>
          </w:tcPr>
          <w:p w14:paraId="6C7E1399" w14:textId="65EC1637" w:rsidR="00001E16" w:rsidRDefault="00001E1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>neighb</w:t>
            </w:r>
            <w:r w:rsidRPr="00001E1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ou</w:t>
            </w:r>
            <w:r>
              <w:rPr>
                <w:rFonts w:ascii="Century Gothic" w:hAnsi="Century Gothic" w:cs="Times New Roman"/>
                <w:iCs/>
                <w:lang w:val="en-US"/>
              </w:rPr>
              <w:t>rhood (BrE)</w:t>
            </w:r>
          </w:p>
          <w:p w14:paraId="4B7B3D93" w14:textId="52984B68" w:rsidR="00001E16" w:rsidRDefault="00001E1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neighb</w:t>
            </w:r>
            <w:r w:rsidRPr="00001E1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o</w:t>
            </w:r>
            <w:r>
              <w:rPr>
                <w:rFonts w:ascii="Century Gothic" w:hAnsi="Century Gothic" w:cs="Times New Roman"/>
                <w:iCs/>
                <w:lang w:val="en-US"/>
              </w:rPr>
              <w:t>rhood (AmE)</w:t>
            </w:r>
          </w:p>
        </w:tc>
        <w:tc>
          <w:tcPr>
            <w:tcW w:w="3630" w:type="dxa"/>
          </w:tcPr>
          <w:p w14:paraId="51F612DB" w14:textId="77777777" w:rsidR="00001E16" w:rsidRDefault="00001E1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683E4F52" w14:textId="1F9BDC1B" w:rsidR="00001E16" w:rsidRPr="00D61794" w:rsidRDefault="00001E16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Nachbarschaft, Kiez</w:t>
            </w:r>
          </w:p>
        </w:tc>
      </w:tr>
      <w:tr w:rsidR="007D204E" w14:paraId="6A17A9CE" w14:textId="77777777" w:rsidTr="007C51F0">
        <w:tc>
          <w:tcPr>
            <w:tcW w:w="2715" w:type="dxa"/>
          </w:tcPr>
          <w:p w14:paraId="68BACCF7" w14:textId="5C854951" w:rsidR="007D204E" w:rsidRDefault="007D204E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bleak</w:t>
            </w:r>
          </w:p>
        </w:tc>
        <w:tc>
          <w:tcPr>
            <w:tcW w:w="3630" w:type="dxa"/>
          </w:tcPr>
          <w:p w14:paraId="61561DAF" w14:textId="48C30351" w:rsidR="007D204E" w:rsidRDefault="00693798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7D204E">
              <w:rPr>
                <w:rFonts w:ascii="Century Gothic" w:hAnsi="Century Gothic" w:cs="Times New Roman"/>
                <w:iCs/>
                <w:lang w:val="en-US"/>
              </w:rPr>
              <w:t>yn</w:t>
            </w:r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  <w:r w:rsidR="007D204E">
              <w:rPr>
                <w:rFonts w:ascii="Century Gothic" w:hAnsi="Century Gothic" w:cs="Times New Roman"/>
                <w:iCs/>
                <w:lang w:val="en-US"/>
              </w:rPr>
              <w:t>: dreary, desolate</w:t>
            </w:r>
          </w:p>
        </w:tc>
        <w:tc>
          <w:tcPr>
            <w:tcW w:w="2943" w:type="dxa"/>
          </w:tcPr>
          <w:p w14:paraId="3FBDA960" w14:textId="6A856FD6" w:rsidR="007D204E" w:rsidRPr="00D61794" w:rsidRDefault="007D204E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trostlos</w:t>
            </w:r>
          </w:p>
        </w:tc>
      </w:tr>
      <w:tr w:rsidR="00F140D0" w14:paraId="4A7988ED" w14:textId="77777777" w:rsidTr="007C51F0">
        <w:tc>
          <w:tcPr>
            <w:tcW w:w="2715" w:type="dxa"/>
          </w:tcPr>
          <w:p w14:paraId="5D386F7C" w14:textId="700CCC57" w:rsidR="00F140D0" w:rsidRDefault="00F140D0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abandon</w:t>
            </w:r>
            <w:r w:rsidR="007F20A7">
              <w:rPr>
                <w:rFonts w:ascii="Century Gothic" w:hAnsi="Century Gothic" w:cs="Times New Roman"/>
                <w:iCs/>
                <w:lang w:val="en-US"/>
              </w:rPr>
              <w:t xml:space="preserve"> sb./ sth.</w:t>
            </w:r>
          </w:p>
        </w:tc>
        <w:tc>
          <w:tcPr>
            <w:tcW w:w="3630" w:type="dxa"/>
          </w:tcPr>
          <w:p w14:paraId="5919D691" w14:textId="78091808" w:rsidR="00F140D0" w:rsidRDefault="00864324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7F20A7">
              <w:rPr>
                <w:rFonts w:ascii="Century Gothic" w:hAnsi="Century Gothic" w:cs="Times New Roman"/>
                <w:iCs/>
                <w:lang w:val="en-US"/>
              </w:rPr>
              <w:t>yn.: (to) leave sb. / sth.</w:t>
            </w:r>
          </w:p>
        </w:tc>
        <w:tc>
          <w:tcPr>
            <w:tcW w:w="2943" w:type="dxa"/>
          </w:tcPr>
          <w:p w14:paraId="4F494F71" w14:textId="0A8847F7" w:rsidR="00F140D0" w:rsidRPr="00D61794" w:rsidRDefault="001B2558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j</w:t>
            </w:r>
            <w:r w:rsidR="007F20A7" w:rsidRPr="00D61794">
              <w:rPr>
                <w:rFonts w:ascii="Century Gothic" w:hAnsi="Century Gothic" w:cs="Times New Roman"/>
                <w:iCs/>
              </w:rPr>
              <w:t xml:space="preserve">nd. / etw. </w:t>
            </w:r>
            <w:r w:rsidR="00F140D0" w:rsidRPr="00D61794">
              <w:rPr>
                <w:rFonts w:ascii="Century Gothic" w:hAnsi="Century Gothic" w:cs="Times New Roman"/>
                <w:iCs/>
              </w:rPr>
              <w:t>verlassen</w:t>
            </w:r>
          </w:p>
        </w:tc>
      </w:tr>
      <w:tr w:rsidR="004765D8" w14:paraId="62823EDA" w14:textId="77777777" w:rsidTr="007C51F0">
        <w:tc>
          <w:tcPr>
            <w:tcW w:w="2715" w:type="dxa"/>
          </w:tcPr>
          <w:p w14:paraId="1E1EEBC2" w14:textId="634CFE17" w:rsidR="004765D8" w:rsidRDefault="004765D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tension</w:t>
            </w:r>
          </w:p>
        </w:tc>
        <w:tc>
          <w:tcPr>
            <w:tcW w:w="3630" w:type="dxa"/>
          </w:tcPr>
          <w:p w14:paraId="23473A9C" w14:textId="585D2B61" w:rsidR="004765D8" w:rsidRDefault="007F20A7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racial tension</w:t>
            </w:r>
          </w:p>
        </w:tc>
        <w:tc>
          <w:tcPr>
            <w:tcW w:w="2943" w:type="dxa"/>
          </w:tcPr>
          <w:p w14:paraId="7EA030EF" w14:textId="7D54BBE4" w:rsidR="004765D8" w:rsidRPr="00D61794" w:rsidRDefault="007F20A7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Spannung, Anspannung</w:t>
            </w:r>
          </w:p>
        </w:tc>
      </w:tr>
      <w:tr w:rsidR="004765D8" w14:paraId="0D2FD0AB" w14:textId="77777777" w:rsidTr="007C51F0">
        <w:tc>
          <w:tcPr>
            <w:tcW w:w="2715" w:type="dxa"/>
          </w:tcPr>
          <w:p w14:paraId="24D30D51" w14:textId="6B8C5D96" w:rsidR="004765D8" w:rsidRDefault="004765D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riot</w:t>
            </w:r>
          </w:p>
        </w:tc>
        <w:tc>
          <w:tcPr>
            <w:tcW w:w="3630" w:type="dxa"/>
          </w:tcPr>
          <w:p w14:paraId="491E70A1" w14:textId="0E242C57" w:rsidR="004765D8" w:rsidRDefault="007F20A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riot</w:t>
            </w:r>
          </w:p>
          <w:p w14:paraId="2D598050" w14:textId="77777777" w:rsidR="007F20A7" w:rsidRDefault="007F20A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race riots</w:t>
            </w:r>
          </w:p>
          <w:p w14:paraId="4F839E72" w14:textId="77777777" w:rsidR="00567A6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riot police</w:t>
            </w:r>
          </w:p>
          <w:p w14:paraId="4FB2AB06" w14:textId="16DE844F" w:rsidR="00567A6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riot gear</w:t>
            </w:r>
          </w:p>
        </w:tc>
        <w:tc>
          <w:tcPr>
            <w:tcW w:w="2943" w:type="dxa"/>
          </w:tcPr>
          <w:p w14:paraId="521EE1A3" w14:textId="77777777" w:rsidR="004765D8" w:rsidRPr="00D61794" w:rsidRDefault="007F20A7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Aufruhr, Ausschreitung</w:t>
            </w:r>
          </w:p>
          <w:p w14:paraId="290C06E3" w14:textId="77777777" w:rsidR="00567A6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Rassenunruhen</w:t>
            </w:r>
          </w:p>
          <w:p w14:paraId="5340EC60" w14:textId="77777777" w:rsidR="00567A6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Bereitschaftspolizei</w:t>
            </w:r>
          </w:p>
          <w:p w14:paraId="1457F3C7" w14:textId="35F5D3F9" w:rsidR="00567A6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Kampf- / Schutzausrüstung</w:t>
            </w:r>
          </w:p>
        </w:tc>
      </w:tr>
      <w:tr w:rsidR="00567A68" w14:paraId="62C04CA5" w14:textId="77777777" w:rsidTr="007C51F0">
        <w:tc>
          <w:tcPr>
            <w:tcW w:w="2715" w:type="dxa"/>
          </w:tcPr>
          <w:p w14:paraId="2578684C" w14:textId="0AD75231" w:rsidR="00567A68" w:rsidRDefault="00567A6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run riot</w:t>
            </w:r>
          </w:p>
        </w:tc>
        <w:tc>
          <w:tcPr>
            <w:tcW w:w="3630" w:type="dxa"/>
          </w:tcPr>
          <w:p w14:paraId="1745FD95" w14:textId="77777777" w:rsidR="00567A68" w:rsidRDefault="00567A6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731E0C07" w14:textId="06617DB2" w:rsidR="00567A68" w:rsidRPr="00D61794" w:rsidRDefault="00567A68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randalieren, Amok laufen</w:t>
            </w:r>
          </w:p>
        </w:tc>
      </w:tr>
      <w:tr w:rsidR="004765D8" w14:paraId="6B5ED382" w14:textId="77777777" w:rsidTr="007C51F0">
        <w:tc>
          <w:tcPr>
            <w:tcW w:w="2715" w:type="dxa"/>
          </w:tcPr>
          <w:p w14:paraId="6359F60D" w14:textId="141E5F50" w:rsidR="004765D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violence</w:t>
            </w:r>
          </w:p>
        </w:tc>
        <w:tc>
          <w:tcPr>
            <w:tcW w:w="3630" w:type="dxa"/>
          </w:tcPr>
          <w:p w14:paraId="2D3324B2" w14:textId="7FC816A9" w:rsidR="00567A6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adj.; violent</w:t>
            </w:r>
          </w:p>
          <w:p w14:paraId="5568464E" w14:textId="64FE99F5" w:rsidR="00B279C6" w:rsidRDefault="00B279C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mindless violence</w:t>
            </w:r>
          </w:p>
          <w:p w14:paraId="0A3D085B" w14:textId="6F5D8C94" w:rsidR="004765D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an act of violence</w:t>
            </w:r>
          </w:p>
          <w:p w14:paraId="528E6A82" w14:textId="77777777" w:rsidR="00567A6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an outbreak of violence</w:t>
            </w:r>
          </w:p>
          <w:p w14:paraId="0D413E0C" w14:textId="28FF5A42" w:rsidR="00567A68" w:rsidRDefault="00567A68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a spiral of violence</w:t>
            </w:r>
          </w:p>
        </w:tc>
        <w:tc>
          <w:tcPr>
            <w:tcW w:w="2943" w:type="dxa"/>
          </w:tcPr>
          <w:p w14:paraId="0A61CB2B" w14:textId="49CB57CC" w:rsidR="004765D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Gewalt</w:t>
            </w:r>
          </w:p>
          <w:p w14:paraId="18F41137" w14:textId="5519E814" w:rsidR="00B279C6" w:rsidRPr="00D61794" w:rsidRDefault="00B279C6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blinde Gewalt</w:t>
            </w:r>
          </w:p>
          <w:p w14:paraId="6E0599EB" w14:textId="77777777" w:rsidR="00567A6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Gewalthandlung</w:t>
            </w:r>
          </w:p>
          <w:p w14:paraId="6E74BC72" w14:textId="77777777" w:rsidR="00567A6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Gewaltausbruch</w:t>
            </w:r>
          </w:p>
          <w:p w14:paraId="1AF6065D" w14:textId="64717100" w:rsidR="00567A68" w:rsidRPr="00D61794" w:rsidRDefault="00567A6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Gewaltspirale</w:t>
            </w:r>
          </w:p>
        </w:tc>
      </w:tr>
      <w:tr w:rsidR="00567A68" w:rsidRPr="00567A68" w14:paraId="16E24E1A" w14:textId="77777777" w:rsidTr="007C51F0">
        <w:tc>
          <w:tcPr>
            <w:tcW w:w="2715" w:type="dxa"/>
          </w:tcPr>
          <w:p w14:paraId="6FC55F6B" w14:textId="15947B25" w:rsidR="00567A68" w:rsidRDefault="00567A6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inflict violence on sb.</w:t>
            </w:r>
          </w:p>
        </w:tc>
        <w:tc>
          <w:tcPr>
            <w:tcW w:w="3630" w:type="dxa"/>
          </w:tcPr>
          <w:p w14:paraId="01EA86FB" w14:textId="77777777" w:rsidR="00567A68" w:rsidRDefault="00567A6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1D490F72" w14:textId="54A8F6A4" w:rsidR="00567A68" w:rsidRPr="00D61794" w:rsidRDefault="001B2558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j</w:t>
            </w:r>
            <w:r w:rsidR="00567A68" w:rsidRPr="00D61794">
              <w:rPr>
                <w:rFonts w:ascii="Century Gothic" w:hAnsi="Century Gothic" w:cs="Times New Roman"/>
                <w:iCs/>
              </w:rPr>
              <w:t>nd. Gewalt zufügen</w:t>
            </w:r>
          </w:p>
        </w:tc>
      </w:tr>
      <w:tr w:rsidR="00B279C6" w:rsidRPr="00567A68" w14:paraId="6323DF5A" w14:textId="77777777" w:rsidTr="007C51F0">
        <w:tc>
          <w:tcPr>
            <w:tcW w:w="2715" w:type="dxa"/>
          </w:tcPr>
          <w:p w14:paraId="289FBB80" w14:textId="44FEE5B9" w:rsidR="00B279C6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resort to violence</w:t>
            </w:r>
          </w:p>
        </w:tc>
        <w:tc>
          <w:tcPr>
            <w:tcW w:w="3630" w:type="dxa"/>
          </w:tcPr>
          <w:p w14:paraId="12E8D912" w14:textId="77777777" w:rsidR="00B279C6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09DC4A87" w14:textId="3BF34C6F" w:rsidR="00B279C6" w:rsidRPr="00D61794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Gewalt anwenden</w:t>
            </w:r>
          </w:p>
        </w:tc>
      </w:tr>
      <w:tr w:rsidR="004765D8" w14:paraId="083E4697" w14:textId="77777777" w:rsidTr="007C51F0">
        <w:tc>
          <w:tcPr>
            <w:tcW w:w="2715" w:type="dxa"/>
          </w:tcPr>
          <w:p w14:paraId="3FB3433F" w14:textId="320146ED" w:rsidR="004765D8" w:rsidRDefault="004765D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gang violence</w:t>
            </w:r>
          </w:p>
        </w:tc>
        <w:tc>
          <w:tcPr>
            <w:tcW w:w="3630" w:type="dxa"/>
          </w:tcPr>
          <w:p w14:paraId="5B2791D2" w14:textId="77777777" w:rsidR="004765D8" w:rsidRDefault="004765D8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181211B7" w14:textId="20B0188D" w:rsidR="004765D8" w:rsidRPr="00D61794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Bandengewalt</w:t>
            </w:r>
          </w:p>
        </w:tc>
      </w:tr>
      <w:tr w:rsidR="00BF5AE9" w14:paraId="0A8EEFD7" w14:textId="77777777" w:rsidTr="007C51F0">
        <w:tc>
          <w:tcPr>
            <w:tcW w:w="2715" w:type="dxa"/>
          </w:tcPr>
          <w:p w14:paraId="490D8BFD" w14:textId="21D21F0F" w:rsidR="00BF5AE9" w:rsidRDefault="00BF5AE9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gang-ridden</w:t>
            </w:r>
          </w:p>
        </w:tc>
        <w:tc>
          <w:tcPr>
            <w:tcW w:w="3630" w:type="dxa"/>
          </w:tcPr>
          <w:p w14:paraId="27C03903" w14:textId="3F9CDF0A" w:rsidR="00BF5AE9" w:rsidRDefault="00001E1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a gang-ridden </w:t>
            </w:r>
            <w:r w:rsidR="0085591B">
              <w:rPr>
                <w:rFonts w:ascii="Century Gothic" w:hAnsi="Century Gothic" w:cs="Times New Roman"/>
                <w:iCs/>
                <w:lang w:val="en-US"/>
              </w:rPr>
              <w:t>neighborhood (AmE) / neighbourhood (BrE)</w:t>
            </w:r>
          </w:p>
        </w:tc>
        <w:tc>
          <w:tcPr>
            <w:tcW w:w="2943" w:type="dxa"/>
          </w:tcPr>
          <w:p w14:paraId="1457E23D" w14:textId="50AFCBA9" w:rsidR="00BF5AE9" w:rsidRPr="00D61794" w:rsidRDefault="00001E16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von Gangs geplagt / dominiert</w:t>
            </w:r>
          </w:p>
        </w:tc>
      </w:tr>
      <w:tr w:rsidR="001856C9" w14:paraId="4CCE4675" w14:textId="77777777" w:rsidTr="007C51F0">
        <w:tc>
          <w:tcPr>
            <w:tcW w:w="2715" w:type="dxa"/>
          </w:tcPr>
          <w:p w14:paraId="5E9C4B6E" w14:textId="0DD659E6" w:rsidR="001856C9" w:rsidRDefault="001856C9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offend sb.</w:t>
            </w:r>
          </w:p>
        </w:tc>
        <w:tc>
          <w:tcPr>
            <w:tcW w:w="3630" w:type="dxa"/>
          </w:tcPr>
          <w:p w14:paraId="2D0697CC" w14:textId="3237A945" w:rsidR="001856C9" w:rsidRDefault="001856C9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insult sb.</w:t>
            </w:r>
          </w:p>
        </w:tc>
        <w:tc>
          <w:tcPr>
            <w:tcW w:w="2943" w:type="dxa"/>
          </w:tcPr>
          <w:p w14:paraId="70FA48F8" w14:textId="0199E6AB" w:rsidR="001856C9" w:rsidRPr="00D61794" w:rsidRDefault="001856C9" w:rsidP="001B2558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jnd. </w:t>
            </w:r>
            <w:r w:rsidR="001B2558" w:rsidRPr="00D61794">
              <w:rPr>
                <w:rFonts w:ascii="Century Gothic" w:hAnsi="Century Gothic" w:cs="Times New Roman"/>
                <w:iCs/>
              </w:rPr>
              <w:t>b</w:t>
            </w:r>
            <w:r w:rsidRPr="00D61794">
              <w:rPr>
                <w:rFonts w:ascii="Century Gothic" w:hAnsi="Century Gothic" w:cs="Times New Roman"/>
                <w:iCs/>
              </w:rPr>
              <w:t>eleidigen</w:t>
            </w:r>
          </w:p>
        </w:tc>
      </w:tr>
      <w:tr w:rsidR="00681993" w14:paraId="2DD60BE2" w14:textId="77777777" w:rsidTr="007C51F0">
        <w:tc>
          <w:tcPr>
            <w:tcW w:w="2715" w:type="dxa"/>
          </w:tcPr>
          <w:p w14:paraId="187C6193" w14:textId="68CD583C" w:rsidR="00681993" w:rsidRDefault="00681993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intimidate sb.</w:t>
            </w:r>
          </w:p>
        </w:tc>
        <w:tc>
          <w:tcPr>
            <w:tcW w:w="3630" w:type="dxa"/>
          </w:tcPr>
          <w:p w14:paraId="76B80822" w14:textId="00A514AA" w:rsidR="00681993" w:rsidRDefault="007C51F0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</w:t>
            </w:r>
            <w:r w:rsidR="00681993">
              <w:rPr>
                <w:rFonts w:ascii="Century Gothic" w:hAnsi="Century Gothic" w:cs="Times New Roman"/>
                <w:iCs/>
                <w:lang w:val="en-US"/>
              </w:rPr>
              <w:t>dj.: intimidating</w:t>
            </w:r>
          </w:p>
        </w:tc>
        <w:tc>
          <w:tcPr>
            <w:tcW w:w="2943" w:type="dxa"/>
          </w:tcPr>
          <w:p w14:paraId="0D1D085A" w14:textId="01C16104" w:rsidR="00681993" w:rsidRPr="00D61794" w:rsidRDefault="00681993" w:rsidP="001B2558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jnd. </w:t>
            </w:r>
            <w:r w:rsidR="001B2558" w:rsidRPr="00D61794">
              <w:rPr>
                <w:rFonts w:ascii="Century Gothic" w:hAnsi="Century Gothic" w:cs="Times New Roman"/>
                <w:iCs/>
              </w:rPr>
              <w:t>e</w:t>
            </w:r>
            <w:r w:rsidRPr="00D61794">
              <w:rPr>
                <w:rFonts w:ascii="Century Gothic" w:hAnsi="Century Gothic" w:cs="Times New Roman"/>
                <w:iCs/>
              </w:rPr>
              <w:t>inschüchtern</w:t>
            </w:r>
          </w:p>
        </w:tc>
      </w:tr>
      <w:tr w:rsidR="00B279C6" w14:paraId="6517209C" w14:textId="77777777" w:rsidTr="007C51F0">
        <w:tc>
          <w:tcPr>
            <w:tcW w:w="2715" w:type="dxa"/>
          </w:tcPr>
          <w:p w14:paraId="47809D0B" w14:textId="00AC31D9" w:rsidR="00B279C6" w:rsidRDefault="00B279C6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threaten sb.</w:t>
            </w:r>
          </w:p>
        </w:tc>
        <w:tc>
          <w:tcPr>
            <w:tcW w:w="3630" w:type="dxa"/>
          </w:tcPr>
          <w:p w14:paraId="79975D86" w14:textId="4E7BFD7A" w:rsidR="00B279C6" w:rsidRDefault="007C51F0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</w:t>
            </w:r>
            <w:r w:rsidR="00B279C6">
              <w:rPr>
                <w:rFonts w:ascii="Century Gothic" w:hAnsi="Century Gothic" w:cs="Times New Roman"/>
                <w:iCs/>
                <w:lang w:val="en-US"/>
              </w:rPr>
              <w:t>oun: a threat</w:t>
            </w:r>
          </w:p>
          <w:p w14:paraId="2C157E46" w14:textId="52439208" w:rsidR="00381539" w:rsidRDefault="00381539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a huge threat </w:t>
            </w:r>
            <w:r w:rsidRPr="00381539">
              <w:rPr>
                <w:rFonts w:ascii="Century Gothic" w:hAnsi="Century Gothic" w:cs="Times New Roman"/>
                <w:iCs/>
                <w:lang w:val="en-US"/>
              </w:rPr>
              <w:sym w:font="Wingdings" w:char="F0DF"/>
            </w:r>
            <w:r w:rsidRPr="00381539">
              <w:rPr>
                <w:rFonts w:ascii="Century Gothic" w:hAnsi="Century Gothic" w:cs="Times New Roman"/>
                <w:iCs/>
                <w:lang w:val="en-US"/>
              </w:rPr>
              <w:sym w:font="Wingdings" w:char="F0E0"/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an idle threat</w:t>
            </w:r>
          </w:p>
        </w:tc>
        <w:tc>
          <w:tcPr>
            <w:tcW w:w="2943" w:type="dxa"/>
          </w:tcPr>
          <w:p w14:paraId="4F9A14A7" w14:textId="16E894D0" w:rsidR="00B279C6" w:rsidRPr="00D61794" w:rsidRDefault="00B279C6" w:rsidP="001B2558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jnd. </w:t>
            </w:r>
            <w:r w:rsidR="001B2558" w:rsidRPr="00D61794">
              <w:rPr>
                <w:rFonts w:ascii="Century Gothic" w:hAnsi="Century Gothic" w:cs="Times New Roman"/>
                <w:iCs/>
              </w:rPr>
              <w:t>b</w:t>
            </w:r>
            <w:r w:rsidRPr="00D61794">
              <w:rPr>
                <w:rFonts w:ascii="Century Gothic" w:hAnsi="Century Gothic" w:cs="Times New Roman"/>
                <w:iCs/>
              </w:rPr>
              <w:t>edrohen</w:t>
            </w:r>
          </w:p>
        </w:tc>
      </w:tr>
      <w:tr w:rsidR="00B279C6" w14:paraId="51161CA0" w14:textId="77777777" w:rsidTr="007C51F0">
        <w:tc>
          <w:tcPr>
            <w:tcW w:w="2715" w:type="dxa"/>
          </w:tcPr>
          <w:p w14:paraId="1FB69331" w14:textId="495B2170" w:rsidR="00B279C6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peer pressure</w:t>
            </w:r>
          </w:p>
        </w:tc>
        <w:tc>
          <w:tcPr>
            <w:tcW w:w="3630" w:type="dxa"/>
          </w:tcPr>
          <w:p w14:paraId="3A3980AA" w14:textId="77777777" w:rsidR="00B279C6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4B09C6A2" w14:textId="7186DE0D" w:rsidR="00B279C6" w:rsidRPr="00D61794" w:rsidRDefault="00B279C6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Gruppenzwang, -druck</w:t>
            </w:r>
          </w:p>
        </w:tc>
      </w:tr>
      <w:tr w:rsidR="00381539" w:rsidRPr="00381539" w14:paraId="3F896CA8" w14:textId="77777777" w:rsidTr="007C51F0">
        <w:tc>
          <w:tcPr>
            <w:tcW w:w="2715" w:type="dxa"/>
          </w:tcPr>
          <w:p w14:paraId="07CE3E97" w14:textId="02E357DC" w:rsidR="00381539" w:rsidRDefault="00381539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put pressure on sb.</w:t>
            </w:r>
          </w:p>
        </w:tc>
        <w:tc>
          <w:tcPr>
            <w:tcW w:w="3630" w:type="dxa"/>
          </w:tcPr>
          <w:p w14:paraId="0E43D790" w14:textId="715EACD2" w:rsidR="00381539" w:rsidRDefault="007C51F0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381539">
              <w:rPr>
                <w:rFonts w:ascii="Century Gothic" w:hAnsi="Century Gothic" w:cs="Times New Roman"/>
                <w:iCs/>
                <w:lang w:val="en-US"/>
              </w:rPr>
              <w:t>yn.: (to) apply pressure on sb.</w:t>
            </w:r>
          </w:p>
        </w:tc>
        <w:tc>
          <w:tcPr>
            <w:tcW w:w="2943" w:type="dxa"/>
          </w:tcPr>
          <w:p w14:paraId="5BB16556" w14:textId="214CA26A" w:rsidR="00381539" w:rsidRPr="00D61794" w:rsidRDefault="001B2558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a</w:t>
            </w:r>
            <w:r w:rsidR="00381539" w:rsidRPr="00D61794">
              <w:rPr>
                <w:rFonts w:ascii="Century Gothic" w:hAnsi="Century Gothic" w:cs="Times New Roman"/>
                <w:iCs/>
              </w:rPr>
              <w:t>uf jnd. Druck ausüben</w:t>
            </w:r>
          </w:p>
        </w:tc>
      </w:tr>
      <w:tr w:rsidR="00381539" w:rsidRPr="00381539" w14:paraId="3D04707D" w14:textId="77777777" w:rsidTr="007C51F0">
        <w:tc>
          <w:tcPr>
            <w:tcW w:w="2715" w:type="dxa"/>
          </w:tcPr>
          <w:p w14:paraId="69FD6A6E" w14:textId="0F828D1A" w:rsidR="00381539" w:rsidRDefault="00381539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 dare</w:t>
            </w:r>
          </w:p>
        </w:tc>
        <w:tc>
          <w:tcPr>
            <w:tcW w:w="3630" w:type="dxa"/>
          </w:tcPr>
          <w:p w14:paraId="4D3FC502" w14:textId="5B398777" w:rsidR="00381539" w:rsidRDefault="0078436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381539">
              <w:rPr>
                <w:rFonts w:ascii="Century Gothic" w:hAnsi="Century Gothic" w:cs="Times New Roman"/>
                <w:iCs/>
                <w:lang w:val="en-US"/>
              </w:rPr>
              <w:t>yn.: a test of courage</w:t>
            </w:r>
          </w:p>
          <w:p w14:paraId="39E8F83F" w14:textId="77C080E1" w:rsidR="00381539" w:rsidRDefault="00381539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(to) do sth. </w:t>
            </w:r>
            <w:r w:rsidR="001A1CAB">
              <w:rPr>
                <w:rFonts w:ascii="Century Gothic" w:hAnsi="Century Gothic" w:cs="Times New Roman"/>
                <w:iCs/>
                <w:lang w:val="en-US"/>
              </w:rPr>
              <w:t>f</w:t>
            </w:r>
            <w:r>
              <w:rPr>
                <w:rFonts w:ascii="Century Gothic" w:hAnsi="Century Gothic" w:cs="Times New Roman"/>
                <w:iCs/>
                <w:lang w:val="en-US"/>
              </w:rPr>
              <w:t>or a dare</w:t>
            </w:r>
          </w:p>
        </w:tc>
        <w:tc>
          <w:tcPr>
            <w:tcW w:w="2943" w:type="dxa"/>
          </w:tcPr>
          <w:p w14:paraId="39884D26" w14:textId="245FE2DF" w:rsidR="00381539" w:rsidRPr="00D61794" w:rsidRDefault="00381539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Mutprobe</w:t>
            </w:r>
          </w:p>
        </w:tc>
      </w:tr>
      <w:tr w:rsidR="00784367" w:rsidRPr="00784367" w14:paraId="759AA6B1" w14:textId="77777777" w:rsidTr="007C51F0">
        <w:tc>
          <w:tcPr>
            <w:tcW w:w="2715" w:type="dxa"/>
          </w:tcPr>
          <w:p w14:paraId="08BCD67D" w14:textId="00D77439" w:rsidR="00784367" w:rsidRDefault="0078436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rite of passage</w:t>
            </w:r>
          </w:p>
        </w:tc>
        <w:tc>
          <w:tcPr>
            <w:tcW w:w="3630" w:type="dxa"/>
          </w:tcPr>
          <w:p w14:paraId="4F7D410A" w14:textId="391C34B4" w:rsidR="00784367" w:rsidRDefault="0078436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initiation rite</w:t>
            </w:r>
          </w:p>
        </w:tc>
        <w:tc>
          <w:tcPr>
            <w:tcW w:w="2943" w:type="dxa"/>
          </w:tcPr>
          <w:p w14:paraId="1C43B8A5" w14:textId="77777777" w:rsidR="00784367" w:rsidRPr="00D61794" w:rsidRDefault="00784367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Erwachsenwerden, </w:t>
            </w:r>
          </w:p>
          <w:p w14:paraId="13350F5A" w14:textId="61100910" w:rsidR="00784367" w:rsidRPr="00D61794" w:rsidRDefault="00784367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b/>
                <w:bCs/>
                <w:iCs/>
              </w:rPr>
              <w:t>hier auch:</w:t>
            </w:r>
            <w:r w:rsidRPr="00D61794">
              <w:rPr>
                <w:rFonts w:ascii="Century Gothic" w:hAnsi="Century Gothic" w:cs="Times New Roman"/>
                <w:iCs/>
              </w:rPr>
              <w:t xml:space="preserve"> Aufnahmerit</w:t>
            </w:r>
            <w:r w:rsidR="00864324">
              <w:rPr>
                <w:rFonts w:ascii="Century Gothic" w:hAnsi="Century Gothic" w:cs="Times New Roman"/>
                <w:iCs/>
              </w:rPr>
              <w:t>ual</w:t>
            </w:r>
            <w:r w:rsidRPr="00D61794">
              <w:rPr>
                <w:rFonts w:ascii="Century Gothic" w:hAnsi="Century Gothic" w:cs="Times New Roman"/>
                <w:iCs/>
              </w:rPr>
              <w:t xml:space="preserve"> in eine Gruppe</w:t>
            </w:r>
          </w:p>
        </w:tc>
      </w:tr>
      <w:tr w:rsidR="00CA0E43" w:rsidRPr="00784367" w14:paraId="4079B70B" w14:textId="77777777" w:rsidTr="007C51F0">
        <w:tc>
          <w:tcPr>
            <w:tcW w:w="2715" w:type="dxa"/>
          </w:tcPr>
          <w:p w14:paraId="0F3F36B9" w14:textId="45AEC6BA" w:rsidR="00CA0E43" w:rsidRDefault="00CA0E43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prejudice</w:t>
            </w:r>
          </w:p>
        </w:tc>
        <w:tc>
          <w:tcPr>
            <w:tcW w:w="3630" w:type="dxa"/>
          </w:tcPr>
          <w:p w14:paraId="07230EF5" w14:textId="6B98015E" w:rsidR="00CA0E43" w:rsidRDefault="005E578C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have a prejudice against sb./ sth.</w:t>
            </w:r>
          </w:p>
        </w:tc>
        <w:tc>
          <w:tcPr>
            <w:tcW w:w="2943" w:type="dxa"/>
          </w:tcPr>
          <w:p w14:paraId="670185DF" w14:textId="23FAA4AE" w:rsidR="00CA0E43" w:rsidRPr="00D61794" w:rsidRDefault="00CA0E43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Vorurteil</w:t>
            </w:r>
          </w:p>
        </w:tc>
      </w:tr>
      <w:tr w:rsidR="00DB11C1" w:rsidRPr="008C5454" w14:paraId="0D0440D7" w14:textId="77777777" w:rsidTr="007C51F0">
        <w:tc>
          <w:tcPr>
            <w:tcW w:w="2715" w:type="dxa"/>
          </w:tcPr>
          <w:p w14:paraId="7E5FC7B2" w14:textId="16884805" w:rsidR="00DB11C1" w:rsidRDefault="00DB11C1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bias</w:t>
            </w:r>
          </w:p>
        </w:tc>
        <w:tc>
          <w:tcPr>
            <w:tcW w:w="3630" w:type="dxa"/>
          </w:tcPr>
          <w:p w14:paraId="3B7CEAE8" w14:textId="723AC387" w:rsidR="00DB11C1" w:rsidRDefault="00DB11C1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biased</w:t>
            </w:r>
            <w:r w:rsidR="008C5454">
              <w:rPr>
                <w:rFonts w:ascii="Century Gothic" w:hAnsi="Century Gothic" w:cs="Times New Roman"/>
                <w:iCs/>
                <w:lang w:val="en-US"/>
              </w:rPr>
              <w:t xml:space="preserve"> against sb./ sth.</w:t>
            </w:r>
          </w:p>
        </w:tc>
        <w:tc>
          <w:tcPr>
            <w:tcW w:w="2943" w:type="dxa"/>
          </w:tcPr>
          <w:p w14:paraId="424C87D8" w14:textId="004A4022" w:rsidR="00DB11C1" w:rsidRPr="00D61794" w:rsidRDefault="00C524D1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Vorurteil, Voreingenommenheit</w:t>
            </w:r>
          </w:p>
        </w:tc>
      </w:tr>
      <w:tr w:rsidR="00C524D1" w:rsidRPr="008C5454" w14:paraId="312BC6B3" w14:textId="77777777" w:rsidTr="007C51F0">
        <w:tc>
          <w:tcPr>
            <w:tcW w:w="2715" w:type="dxa"/>
          </w:tcPr>
          <w:p w14:paraId="798F1A20" w14:textId="070FF344" w:rsidR="00C524D1" w:rsidRDefault="00C524D1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disapproval</w:t>
            </w:r>
          </w:p>
        </w:tc>
        <w:tc>
          <w:tcPr>
            <w:tcW w:w="3630" w:type="dxa"/>
          </w:tcPr>
          <w:p w14:paraId="54B58DF0" w14:textId="4429015D" w:rsidR="00C524D1" w:rsidRDefault="00C524D1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verb: to disapprove of </w:t>
            </w:r>
            <w:r w:rsidR="00BF5AE9">
              <w:rPr>
                <w:rFonts w:ascii="Century Gothic" w:hAnsi="Century Gothic" w:cs="Times New Roman"/>
                <w:iCs/>
                <w:lang w:val="en-US"/>
              </w:rPr>
              <w:t xml:space="preserve">sb./ </w:t>
            </w:r>
            <w:r>
              <w:rPr>
                <w:rFonts w:ascii="Century Gothic" w:hAnsi="Century Gothic" w:cs="Times New Roman"/>
                <w:iCs/>
                <w:lang w:val="en-US"/>
              </w:rPr>
              <w:t>sth.</w:t>
            </w:r>
          </w:p>
          <w:p w14:paraId="01EA36A3" w14:textId="438EB4A9" w:rsidR="00C524D1" w:rsidRDefault="00C524D1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meet with disapproval</w:t>
            </w:r>
          </w:p>
        </w:tc>
        <w:tc>
          <w:tcPr>
            <w:tcW w:w="2943" w:type="dxa"/>
          </w:tcPr>
          <w:p w14:paraId="4365A93F" w14:textId="77777777" w:rsidR="00C524D1" w:rsidRPr="00D61794" w:rsidRDefault="00C524D1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Missfallen, Missbilligung</w:t>
            </w:r>
          </w:p>
          <w:p w14:paraId="113ECC2E" w14:textId="1F2C9DEE" w:rsidR="00C524D1" w:rsidRPr="00D61794" w:rsidRDefault="00C524D1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auf Ablehnung stoßen</w:t>
            </w:r>
          </w:p>
        </w:tc>
      </w:tr>
      <w:tr w:rsidR="00DB11C1" w:rsidRPr="00784367" w14:paraId="05E2EA05" w14:textId="77777777" w:rsidTr="007C51F0">
        <w:tc>
          <w:tcPr>
            <w:tcW w:w="2715" w:type="dxa"/>
          </w:tcPr>
          <w:p w14:paraId="0A6FDD3F" w14:textId="0455B847" w:rsidR="00DB11C1" w:rsidRPr="00CA0E43" w:rsidRDefault="00C524D1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c</w:t>
            </w:r>
            <w:r w:rsidR="00DB11C1">
              <w:rPr>
                <w:rFonts w:ascii="Century Gothic" w:hAnsi="Century Gothic" w:cs="Times New Roman"/>
                <w:iCs/>
                <w:lang w:val="en-GB"/>
              </w:rPr>
              <w:t>ontempt</w:t>
            </w:r>
            <w:r>
              <w:rPr>
                <w:rFonts w:ascii="Century Gothic" w:hAnsi="Century Gothic" w:cs="Times New Roman"/>
                <w:iCs/>
                <w:lang w:val="en-GB"/>
              </w:rPr>
              <w:t xml:space="preserve"> (for)</w:t>
            </w:r>
          </w:p>
        </w:tc>
        <w:tc>
          <w:tcPr>
            <w:tcW w:w="3630" w:type="dxa"/>
          </w:tcPr>
          <w:p w14:paraId="2445E673" w14:textId="3795D1AB" w:rsidR="00C524D1" w:rsidRDefault="00C524D1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syn.: disdain, scorn</w:t>
            </w:r>
          </w:p>
          <w:p w14:paraId="0087692C" w14:textId="5A8465E5" w:rsidR="00DB11C1" w:rsidRPr="00CA0E43" w:rsidRDefault="00C524D1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(to) feel contempt for</w:t>
            </w:r>
          </w:p>
        </w:tc>
        <w:tc>
          <w:tcPr>
            <w:tcW w:w="2943" w:type="dxa"/>
          </w:tcPr>
          <w:p w14:paraId="65DA61B2" w14:textId="22813CE7" w:rsidR="00DB11C1" w:rsidRPr="00D61794" w:rsidRDefault="00DB11C1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Verachtung</w:t>
            </w:r>
          </w:p>
        </w:tc>
      </w:tr>
      <w:tr w:rsidR="00BF5AE9" w:rsidRPr="00BF5AE9" w14:paraId="3F140C3E" w14:textId="77777777" w:rsidTr="007C51F0">
        <w:tc>
          <w:tcPr>
            <w:tcW w:w="2715" w:type="dxa"/>
          </w:tcPr>
          <w:p w14:paraId="2C3BF5BD" w14:textId="0E4F3470" w:rsidR="00BF5AE9" w:rsidRDefault="00BF5AE9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avenge oneself on sb.</w:t>
            </w:r>
          </w:p>
        </w:tc>
        <w:tc>
          <w:tcPr>
            <w:tcW w:w="3630" w:type="dxa"/>
          </w:tcPr>
          <w:p w14:paraId="7794502C" w14:textId="77777777" w:rsidR="00BF5AE9" w:rsidRDefault="00BF5AE9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(to) take revenge on / upon sb.</w:t>
            </w:r>
          </w:p>
          <w:p w14:paraId="134F1E84" w14:textId="74AC54D9" w:rsidR="00001E16" w:rsidRDefault="00001E16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(to) take revenge for sth.</w:t>
            </w:r>
          </w:p>
        </w:tc>
        <w:tc>
          <w:tcPr>
            <w:tcW w:w="2943" w:type="dxa"/>
          </w:tcPr>
          <w:p w14:paraId="5D527309" w14:textId="4EBF5407" w:rsidR="00BF5AE9" w:rsidRPr="00D61794" w:rsidRDefault="00DF175A" w:rsidP="00DF175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</w:t>
            </w:r>
            <w:r w:rsidR="00BF5AE9" w:rsidRPr="00D61794">
              <w:rPr>
                <w:rFonts w:ascii="Century Gothic" w:hAnsi="Century Gothic" w:cs="Times New Roman"/>
                <w:iCs/>
              </w:rPr>
              <w:t>ich</w:t>
            </w:r>
            <w:r w:rsidR="00603B3B" w:rsidRPr="00D61794">
              <w:rPr>
                <w:rFonts w:ascii="Century Gothic" w:hAnsi="Century Gothic" w:cs="Times New Roman"/>
                <w:iCs/>
              </w:rPr>
              <w:t xml:space="preserve"> </w:t>
            </w:r>
            <w:r w:rsidR="00BF5AE9" w:rsidRPr="00D61794">
              <w:rPr>
                <w:rFonts w:ascii="Century Gothic" w:hAnsi="Century Gothic" w:cs="Times New Roman"/>
                <w:iCs/>
              </w:rPr>
              <w:t xml:space="preserve">an jnd. </w:t>
            </w:r>
            <w:r w:rsidRPr="00D61794">
              <w:rPr>
                <w:rFonts w:ascii="Century Gothic" w:hAnsi="Century Gothic" w:cs="Times New Roman"/>
                <w:iCs/>
              </w:rPr>
              <w:t>r</w:t>
            </w:r>
            <w:r w:rsidR="00BF5AE9" w:rsidRPr="00D61794">
              <w:rPr>
                <w:rFonts w:ascii="Century Gothic" w:hAnsi="Century Gothic" w:cs="Times New Roman"/>
                <w:iCs/>
              </w:rPr>
              <w:t>ächen</w:t>
            </w:r>
          </w:p>
        </w:tc>
      </w:tr>
      <w:tr w:rsidR="00BF5AE9" w:rsidRPr="00BF5AE9" w14:paraId="3BBEFC75" w14:textId="77777777" w:rsidTr="007C51F0">
        <w:tc>
          <w:tcPr>
            <w:tcW w:w="2715" w:type="dxa"/>
          </w:tcPr>
          <w:p w14:paraId="3278A319" w14:textId="39530063" w:rsidR="00BF5AE9" w:rsidRDefault="00BF5AE9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(to) revenge sb. / sth. </w:t>
            </w:r>
          </w:p>
        </w:tc>
        <w:tc>
          <w:tcPr>
            <w:tcW w:w="3630" w:type="dxa"/>
          </w:tcPr>
          <w:p w14:paraId="5915B65F" w14:textId="0EECA258" w:rsidR="00BF5AE9" w:rsidRDefault="00DF175A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n</w:t>
            </w:r>
            <w:r w:rsidR="00BF5AE9">
              <w:rPr>
                <w:rFonts w:ascii="Century Gothic" w:hAnsi="Century Gothic" w:cs="Times New Roman"/>
                <w:iCs/>
                <w:lang w:val="en-GB"/>
              </w:rPr>
              <w:t>oun: revenge</w:t>
            </w:r>
          </w:p>
        </w:tc>
        <w:tc>
          <w:tcPr>
            <w:tcW w:w="2943" w:type="dxa"/>
          </w:tcPr>
          <w:p w14:paraId="31022E82" w14:textId="7B4A6446" w:rsidR="00BF5AE9" w:rsidRPr="00D61794" w:rsidRDefault="00001E16" w:rsidP="00DF175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j</w:t>
            </w:r>
            <w:r w:rsidR="00BF5AE9" w:rsidRPr="00D61794">
              <w:rPr>
                <w:rFonts w:ascii="Century Gothic" w:hAnsi="Century Gothic" w:cs="Times New Roman"/>
                <w:iCs/>
              </w:rPr>
              <w:t xml:space="preserve">nd. / etw. </w:t>
            </w:r>
            <w:r w:rsidR="00DF175A" w:rsidRPr="00D61794">
              <w:rPr>
                <w:rFonts w:ascii="Century Gothic" w:hAnsi="Century Gothic" w:cs="Times New Roman"/>
                <w:iCs/>
              </w:rPr>
              <w:t>r</w:t>
            </w:r>
            <w:r w:rsidR="00BF5AE9" w:rsidRPr="00D61794">
              <w:rPr>
                <w:rFonts w:ascii="Century Gothic" w:hAnsi="Century Gothic" w:cs="Times New Roman"/>
                <w:iCs/>
              </w:rPr>
              <w:t>ächen</w:t>
            </w:r>
          </w:p>
        </w:tc>
      </w:tr>
      <w:tr w:rsidR="00001E16" w:rsidRPr="00BF5AE9" w14:paraId="0CA2D18D" w14:textId="77777777" w:rsidTr="007C51F0">
        <w:tc>
          <w:tcPr>
            <w:tcW w:w="2715" w:type="dxa"/>
          </w:tcPr>
          <w:p w14:paraId="631D817C" w14:textId="1B91E8F5" w:rsidR="00001E16" w:rsidRDefault="00001E1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retaliation</w:t>
            </w:r>
          </w:p>
        </w:tc>
        <w:tc>
          <w:tcPr>
            <w:tcW w:w="3630" w:type="dxa"/>
          </w:tcPr>
          <w:p w14:paraId="7DFD6030" w14:textId="6A02E891" w:rsidR="00001E16" w:rsidRDefault="00001E1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verb: (to) retaliate</w:t>
            </w:r>
          </w:p>
        </w:tc>
        <w:tc>
          <w:tcPr>
            <w:tcW w:w="2943" w:type="dxa"/>
          </w:tcPr>
          <w:p w14:paraId="7C601216" w14:textId="15611400" w:rsidR="00001E16" w:rsidRPr="00D61794" w:rsidRDefault="00001E16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Vergeltung / Gegenschlag</w:t>
            </w:r>
          </w:p>
        </w:tc>
      </w:tr>
      <w:tr w:rsidR="00001E16" w:rsidRPr="00BF5AE9" w14:paraId="1C88ADCE" w14:textId="77777777" w:rsidTr="007C51F0">
        <w:tc>
          <w:tcPr>
            <w:tcW w:w="2715" w:type="dxa"/>
          </w:tcPr>
          <w:p w14:paraId="2134A099" w14:textId="7957959B" w:rsidR="00001E16" w:rsidRDefault="00001E16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lastRenderedPageBreak/>
              <w:t>antagonist</w:t>
            </w:r>
          </w:p>
        </w:tc>
        <w:tc>
          <w:tcPr>
            <w:tcW w:w="3630" w:type="dxa"/>
          </w:tcPr>
          <w:p w14:paraId="7B01C5DA" w14:textId="6C9D320E" w:rsidR="00001E16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</w:t>
            </w:r>
            <w:r w:rsidR="00001E16">
              <w:rPr>
                <w:rFonts w:ascii="Century Gothic" w:hAnsi="Century Gothic" w:cs="Times New Roman"/>
                <w:iCs/>
                <w:lang w:val="en-GB"/>
              </w:rPr>
              <w:t xml:space="preserve">yn.: enemy, </w:t>
            </w:r>
            <w:r>
              <w:rPr>
                <w:rFonts w:ascii="Century Gothic" w:hAnsi="Century Gothic" w:cs="Times New Roman"/>
                <w:iCs/>
                <w:lang w:val="en-GB"/>
              </w:rPr>
              <w:t>opponent</w:t>
            </w:r>
          </w:p>
        </w:tc>
        <w:tc>
          <w:tcPr>
            <w:tcW w:w="2943" w:type="dxa"/>
          </w:tcPr>
          <w:p w14:paraId="0E1025D9" w14:textId="637F5E92" w:rsidR="00001E16" w:rsidRPr="00D61794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Gegner, Gegenspieler</w:t>
            </w:r>
          </w:p>
        </w:tc>
      </w:tr>
      <w:tr w:rsidR="00BF5AE9" w:rsidRPr="00784367" w14:paraId="3DC5B7CE" w14:textId="77777777" w:rsidTr="007C51F0">
        <w:tc>
          <w:tcPr>
            <w:tcW w:w="2715" w:type="dxa"/>
          </w:tcPr>
          <w:p w14:paraId="27B4B2D4" w14:textId="77777777" w:rsidR="00BF5AE9" w:rsidRPr="00CA0E43" w:rsidRDefault="00BF5AE9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 w:rsidRPr="00CA0E43">
              <w:rPr>
                <w:rFonts w:ascii="Century Gothic" w:hAnsi="Century Gothic" w:cs="Times New Roman"/>
                <w:iCs/>
                <w:lang w:val="en-GB"/>
              </w:rPr>
              <w:t>masculinity</w:t>
            </w:r>
          </w:p>
        </w:tc>
        <w:tc>
          <w:tcPr>
            <w:tcW w:w="3630" w:type="dxa"/>
          </w:tcPr>
          <w:p w14:paraId="5A3D3A04" w14:textId="77777777" w:rsidR="00BF5AE9" w:rsidRPr="00CA0E43" w:rsidRDefault="00BF5AE9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 w:rsidRPr="00CA0E43">
              <w:rPr>
                <w:rFonts w:ascii="Century Gothic" w:hAnsi="Century Gothic" w:cs="Times New Roman"/>
                <w:iCs/>
                <w:lang w:val="en-GB"/>
              </w:rPr>
              <w:t>adj.: masculine</w:t>
            </w:r>
          </w:p>
          <w:p w14:paraId="79E7A4D5" w14:textId="77777777" w:rsidR="00BF5AE9" w:rsidRPr="00CA0E43" w:rsidRDefault="00BF5AE9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 w:rsidRPr="00CA0E43">
              <w:rPr>
                <w:rFonts w:ascii="Century Gothic" w:hAnsi="Century Gothic" w:cs="Times New Roman"/>
                <w:iCs/>
                <w:lang w:val="en-GB"/>
              </w:rPr>
              <w:t xml:space="preserve">~ masculine pride </w:t>
            </w:r>
          </w:p>
        </w:tc>
        <w:tc>
          <w:tcPr>
            <w:tcW w:w="2943" w:type="dxa"/>
          </w:tcPr>
          <w:p w14:paraId="46AB8979" w14:textId="77777777" w:rsidR="00BF5AE9" w:rsidRPr="00D61794" w:rsidRDefault="00BF5AE9" w:rsidP="00693798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Männlichkeit</w:t>
            </w:r>
          </w:p>
        </w:tc>
      </w:tr>
      <w:tr w:rsidR="00E72C1D" w:rsidRPr="00E72C1D" w14:paraId="17444801" w14:textId="77777777" w:rsidTr="007C51F0">
        <w:tc>
          <w:tcPr>
            <w:tcW w:w="2715" w:type="dxa"/>
          </w:tcPr>
          <w:p w14:paraId="5E8BD18E" w14:textId="490DC2A4" w:rsidR="00E72C1D" w:rsidRPr="00CA0E43" w:rsidRDefault="00E72C1D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make a man out of sb.</w:t>
            </w:r>
          </w:p>
        </w:tc>
        <w:tc>
          <w:tcPr>
            <w:tcW w:w="3630" w:type="dxa"/>
          </w:tcPr>
          <w:p w14:paraId="34F30E0D" w14:textId="2F116707" w:rsidR="00E72C1D" w:rsidRPr="00CA0E43" w:rsidRDefault="00DF175A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(to) man sb. up</w:t>
            </w:r>
            <w:r w:rsidR="00864324">
              <w:rPr>
                <w:rFonts w:ascii="Century Gothic" w:hAnsi="Century Gothic" w:cs="Times New Roman"/>
                <w:iCs/>
                <w:lang w:val="en-GB"/>
              </w:rPr>
              <w:t xml:space="preserve"> (colloq.)</w:t>
            </w:r>
          </w:p>
        </w:tc>
        <w:tc>
          <w:tcPr>
            <w:tcW w:w="2943" w:type="dxa"/>
          </w:tcPr>
          <w:p w14:paraId="6B6EDDEA" w14:textId="56A93ED3" w:rsidR="00E72C1D" w:rsidRPr="00D61794" w:rsidRDefault="00DF175A" w:rsidP="00DF175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</w:t>
            </w:r>
            <w:r w:rsidR="00E72C1D" w:rsidRPr="00D61794">
              <w:rPr>
                <w:rFonts w:ascii="Century Gothic" w:hAnsi="Century Gothic" w:cs="Times New Roman"/>
                <w:iCs/>
              </w:rPr>
              <w:t xml:space="preserve">inen Mann aus jnd. </w:t>
            </w:r>
            <w:r w:rsidRPr="00D61794">
              <w:rPr>
                <w:rFonts w:ascii="Century Gothic" w:hAnsi="Century Gothic" w:cs="Times New Roman"/>
                <w:iCs/>
              </w:rPr>
              <w:t>m</w:t>
            </w:r>
            <w:r w:rsidR="00E72C1D" w:rsidRPr="00D61794">
              <w:rPr>
                <w:rFonts w:ascii="Century Gothic" w:hAnsi="Century Gothic" w:cs="Times New Roman"/>
                <w:iCs/>
              </w:rPr>
              <w:t>achen</w:t>
            </w:r>
          </w:p>
        </w:tc>
      </w:tr>
      <w:tr w:rsidR="00E72C1D" w:rsidRPr="00E72C1D" w14:paraId="4A3D3A6C" w14:textId="77777777" w:rsidTr="007C51F0">
        <w:tc>
          <w:tcPr>
            <w:tcW w:w="2715" w:type="dxa"/>
          </w:tcPr>
          <w:p w14:paraId="464CBDF1" w14:textId="24E50ACF" w:rsidR="00E72C1D" w:rsidRDefault="00E72C1D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mentor sb.</w:t>
            </w:r>
          </w:p>
        </w:tc>
        <w:tc>
          <w:tcPr>
            <w:tcW w:w="3630" w:type="dxa"/>
          </w:tcPr>
          <w:p w14:paraId="091FA68A" w14:textId="7DE41AD5" w:rsidR="00E72C1D" w:rsidRPr="00CA0E43" w:rsidRDefault="00DF175A" w:rsidP="00693798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</w:t>
            </w:r>
            <w:r w:rsidR="005A431B">
              <w:rPr>
                <w:rFonts w:ascii="Century Gothic" w:hAnsi="Century Gothic" w:cs="Times New Roman"/>
                <w:iCs/>
                <w:lang w:val="en-GB"/>
              </w:rPr>
              <w:t>yn.: here: (to) support sb.</w:t>
            </w:r>
          </w:p>
        </w:tc>
        <w:tc>
          <w:tcPr>
            <w:tcW w:w="2943" w:type="dxa"/>
          </w:tcPr>
          <w:p w14:paraId="1E44A366" w14:textId="73E042A8" w:rsidR="00E72C1D" w:rsidRPr="00D61794" w:rsidRDefault="00DF175A" w:rsidP="00693798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j</w:t>
            </w:r>
            <w:r w:rsidR="00E72C1D" w:rsidRPr="00D61794">
              <w:rPr>
                <w:rFonts w:ascii="Century Gothic" w:hAnsi="Century Gothic" w:cs="Times New Roman"/>
                <w:iCs/>
              </w:rPr>
              <w:t>n</w:t>
            </w:r>
            <w:r w:rsidR="00D61794">
              <w:rPr>
                <w:rFonts w:ascii="Century Gothic" w:hAnsi="Century Gothic" w:cs="Times New Roman"/>
                <w:iCs/>
              </w:rPr>
              <w:t>d</w:t>
            </w:r>
            <w:r w:rsidR="00E72C1D" w:rsidRPr="00D61794">
              <w:rPr>
                <w:rFonts w:ascii="Century Gothic" w:hAnsi="Century Gothic" w:cs="Times New Roman"/>
                <w:iCs/>
              </w:rPr>
              <w:t xml:space="preserve">. </w:t>
            </w:r>
            <w:r w:rsidR="00D61794">
              <w:rPr>
                <w:rFonts w:ascii="Century Gothic" w:hAnsi="Century Gothic" w:cs="Times New Roman"/>
                <w:iCs/>
              </w:rPr>
              <w:t>b</w:t>
            </w:r>
            <w:r w:rsidR="00E72C1D" w:rsidRPr="00D61794">
              <w:rPr>
                <w:rFonts w:ascii="Century Gothic" w:hAnsi="Century Gothic" w:cs="Times New Roman"/>
                <w:iCs/>
              </w:rPr>
              <w:t>etreuen, beraten, begleiten</w:t>
            </w:r>
            <w:r w:rsidR="005A431B" w:rsidRPr="00D61794">
              <w:rPr>
                <w:rFonts w:ascii="Century Gothic" w:hAnsi="Century Gothic" w:cs="Times New Roman"/>
                <w:iCs/>
              </w:rPr>
              <w:t>, unterstützen</w:t>
            </w:r>
          </w:p>
        </w:tc>
      </w:tr>
      <w:tr w:rsidR="00BF5AE9" w:rsidRPr="00784367" w14:paraId="06BD500D" w14:textId="77777777" w:rsidTr="007C51F0">
        <w:tc>
          <w:tcPr>
            <w:tcW w:w="2715" w:type="dxa"/>
          </w:tcPr>
          <w:p w14:paraId="33FE05C1" w14:textId="46C3ABA3" w:rsidR="00BF5AE9" w:rsidRDefault="00001E16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strength</w:t>
            </w:r>
          </w:p>
        </w:tc>
        <w:tc>
          <w:tcPr>
            <w:tcW w:w="3630" w:type="dxa"/>
          </w:tcPr>
          <w:p w14:paraId="4F7C9D1E" w14:textId="0F4C2114" w:rsidR="00BF5AE9" w:rsidRDefault="00001E16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(to) gather strength</w:t>
            </w:r>
          </w:p>
          <w:p w14:paraId="332F989A" w14:textId="08863ED2" w:rsidR="00001E16" w:rsidRDefault="00001E16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(to) regain strength</w:t>
            </w:r>
          </w:p>
        </w:tc>
        <w:tc>
          <w:tcPr>
            <w:tcW w:w="2943" w:type="dxa"/>
          </w:tcPr>
          <w:p w14:paraId="43FE1D78" w14:textId="5DB06C1C" w:rsidR="00BF5AE9" w:rsidRPr="00D61794" w:rsidRDefault="00001E16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Stärke, Kraft, Macht</w:t>
            </w:r>
          </w:p>
        </w:tc>
      </w:tr>
      <w:tr w:rsidR="00E72C1D" w:rsidRPr="00784367" w14:paraId="46807E4E" w14:textId="77777777" w:rsidTr="007C51F0">
        <w:tc>
          <w:tcPr>
            <w:tcW w:w="2715" w:type="dxa"/>
          </w:tcPr>
          <w:p w14:paraId="26BCA728" w14:textId="13023D41" w:rsidR="00E72C1D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father figure</w:t>
            </w:r>
          </w:p>
        </w:tc>
        <w:tc>
          <w:tcPr>
            <w:tcW w:w="3630" w:type="dxa"/>
          </w:tcPr>
          <w:p w14:paraId="2E656088" w14:textId="77777777" w:rsidR="00E72C1D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02350153" w14:textId="4B9C6BCD" w:rsidR="00E72C1D" w:rsidRPr="00D61794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Vaterfigur</w:t>
            </w:r>
          </w:p>
        </w:tc>
      </w:tr>
      <w:tr w:rsidR="00E72C1D" w:rsidRPr="00784367" w14:paraId="7756BD33" w14:textId="77777777" w:rsidTr="007C51F0">
        <w:tc>
          <w:tcPr>
            <w:tcW w:w="2715" w:type="dxa"/>
          </w:tcPr>
          <w:p w14:paraId="4DC7419C" w14:textId="26F38176" w:rsidR="00E72C1D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role model</w:t>
            </w:r>
          </w:p>
        </w:tc>
        <w:tc>
          <w:tcPr>
            <w:tcW w:w="3630" w:type="dxa"/>
          </w:tcPr>
          <w:p w14:paraId="702CDD5A" w14:textId="77777777" w:rsidR="00E72C1D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0434C42E" w14:textId="415767B8" w:rsidR="00E72C1D" w:rsidRPr="00D61794" w:rsidRDefault="00E72C1D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Rollenvorbild, Vorbild</w:t>
            </w:r>
          </w:p>
        </w:tc>
      </w:tr>
      <w:tr w:rsidR="00CA0E43" w:rsidRPr="00784367" w14:paraId="5485E51B" w14:textId="77777777" w:rsidTr="007C51F0">
        <w:tc>
          <w:tcPr>
            <w:tcW w:w="2715" w:type="dxa"/>
          </w:tcPr>
          <w:p w14:paraId="2B879505" w14:textId="5CE98F55" w:rsidR="00CA0E43" w:rsidRPr="00CA0E43" w:rsidRDefault="00CA0E43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protection</w:t>
            </w:r>
          </w:p>
        </w:tc>
        <w:tc>
          <w:tcPr>
            <w:tcW w:w="3630" w:type="dxa"/>
          </w:tcPr>
          <w:p w14:paraId="0B6CBA6F" w14:textId="5F53C586" w:rsidR="00CA0E43" w:rsidRPr="00CA0E43" w:rsidRDefault="005E578C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~ (to) protect sth. / sb. </w:t>
            </w:r>
            <w:r w:rsidR="00693798">
              <w:rPr>
                <w:rFonts w:ascii="Century Gothic" w:hAnsi="Century Gothic" w:cs="Times New Roman"/>
                <w:iCs/>
                <w:lang w:val="en-GB"/>
              </w:rPr>
              <w:t>F</w:t>
            </w:r>
            <w:r>
              <w:rPr>
                <w:rFonts w:ascii="Century Gothic" w:hAnsi="Century Gothic" w:cs="Times New Roman"/>
                <w:iCs/>
                <w:lang w:val="en-GB"/>
              </w:rPr>
              <w:t>rom sth.</w:t>
            </w:r>
          </w:p>
        </w:tc>
        <w:tc>
          <w:tcPr>
            <w:tcW w:w="2943" w:type="dxa"/>
          </w:tcPr>
          <w:p w14:paraId="6538F117" w14:textId="3B410C21" w:rsidR="00CA0E43" w:rsidRPr="00D61794" w:rsidRDefault="005E578C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Schutz, Geborgenheit</w:t>
            </w:r>
          </w:p>
        </w:tc>
      </w:tr>
      <w:tr w:rsidR="0041149A" w:rsidRPr="0041149A" w14:paraId="64E493BB" w14:textId="77777777" w:rsidTr="007C51F0">
        <w:tc>
          <w:tcPr>
            <w:tcW w:w="2715" w:type="dxa"/>
          </w:tcPr>
          <w:p w14:paraId="4C43124F" w14:textId="2314FD2C" w:rsidR="0041149A" w:rsidRDefault="0041149A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(to) stand up for sb. </w:t>
            </w:r>
          </w:p>
        </w:tc>
        <w:tc>
          <w:tcPr>
            <w:tcW w:w="3630" w:type="dxa"/>
          </w:tcPr>
          <w:p w14:paraId="44224687" w14:textId="77777777" w:rsidR="0041149A" w:rsidRDefault="0041149A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71F87D1C" w14:textId="68DDA947" w:rsidR="0041149A" w:rsidRPr="00D61794" w:rsidRDefault="00DF175A" w:rsidP="00A6502B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f</w:t>
            </w:r>
            <w:r w:rsidR="0041149A" w:rsidRPr="00D61794">
              <w:rPr>
                <w:rFonts w:ascii="Century Gothic" w:hAnsi="Century Gothic" w:cs="Times New Roman"/>
                <w:iCs/>
              </w:rPr>
              <w:t xml:space="preserve">ür jnd. / etw. </w:t>
            </w:r>
            <w:r w:rsidRPr="00D61794">
              <w:rPr>
                <w:rFonts w:ascii="Century Gothic" w:hAnsi="Century Gothic" w:cs="Times New Roman"/>
                <w:iCs/>
              </w:rPr>
              <w:t>e</w:t>
            </w:r>
            <w:r w:rsidR="0041149A" w:rsidRPr="00D61794">
              <w:rPr>
                <w:rFonts w:ascii="Century Gothic" w:hAnsi="Century Gothic" w:cs="Times New Roman"/>
                <w:iCs/>
              </w:rPr>
              <w:t>intreten</w:t>
            </w:r>
          </w:p>
        </w:tc>
      </w:tr>
      <w:tr w:rsidR="005A431B" w:rsidRPr="00784367" w14:paraId="5F73AA1E" w14:textId="77777777" w:rsidTr="007C51F0">
        <w:tc>
          <w:tcPr>
            <w:tcW w:w="2715" w:type="dxa"/>
          </w:tcPr>
          <w:p w14:paraId="0E21BC24" w14:textId="0E2F9F92" w:rsidR="005A431B" w:rsidRDefault="005A431B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warm to sb.</w:t>
            </w:r>
          </w:p>
        </w:tc>
        <w:tc>
          <w:tcPr>
            <w:tcW w:w="3630" w:type="dxa"/>
          </w:tcPr>
          <w:p w14:paraId="3F3B6CF2" w14:textId="77777777" w:rsidR="005A431B" w:rsidRDefault="005A431B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65CF5EC5" w14:textId="1917469C" w:rsidR="005A431B" w:rsidRPr="00D61794" w:rsidRDefault="00DF175A" w:rsidP="00DF175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</w:t>
            </w:r>
            <w:r w:rsidR="0041149A" w:rsidRPr="00D61794">
              <w:rPr>
                <w:rFonts w:ascii="Century Gothic" w:hAnsi="Century Gothic" w:cs="Times New Roman"/>
                <w:iCs/>
              </w:rPr>
              <w:t xml:space="preserve">ich für jnd. </w:t>
            </w:r>
            <w:r w:rsidRPr="00D61794">
              <w:rPr>
                <w:rFonts w:ascii="Century Gothic" w:hAnsi="Century Gothic" w:cs="Times New Roman"/>
                <w:iCs/>
              </w:rPr>
              <w:t>e</w:t>
            </w:r>
            <w:r w:rsidR="0041149A" w:rsidRPr="00D61794">
              <w:rPr>
                <w:rFonts w:ascii="Century Gothic" w:hAnsi="Century Gothic" w:cs="Times New Roman"/>
                <w:iCs/>
              </w:rPr>
              <w:t>rwärmen</w:t>
            </w:r>
          </w:p>
        </w:tc>
      </w:tr>
      <w:tr w:rsidR="005E578C" w:rsidRPr="00784367" w14:paraId="7886636C" w14:textId="77777777" w:rsidTr="007C51F0">
        <w:tc>
          <w:tcPr>
            <w:tcW w:w="2715" w:type="dxa"/>
          </w:tcPr>
          <w:p w14:paraId="4DF3F7B0" w14:textId="787A8093" w:rsidR="005E578C" w:rsidRDefault="00E72C1D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bond with sb.</w:t>
            </w:r>
          </w:p>
        </w:tc>
        <w:tc>
          <w:tcPr>
            <w:tcW w:w="3630" w:type="dxa"/>
          </w:tcPr>
          <w:p w14:paraId="084403CF" w14:textId="431DDA3E" w:rsidR="0041149A" w:rsidRDefault="00E72C1D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</w:t>
            </w:r>
            <w:r w:rsidR="0041149A">
              <w:rPr>
                <w:rFonts w:ascii="Century Gothic" w:hAnsi="Century Gothic" w:cs="Times New Roman"/>
                <w:iCs/>
                <w:lang w:val="en-GB"/>
              </w:rPr>
              <w:t xml:space="preserve"> (to) maintain a bond</w:t>
            </w:r>
            <w:r>
              <w:rPr>
                <w:rFonts w:ascii="Century Gothic" w:hAnsi="Century Gothic" w:cs="Times New Roman"/>
                <w:iCs/>
                <w:lang w:val="en-GB"/>
              </w:rPr>
              <w:t xml:space="preserve"> </w:t>
            </w:r>
          </w:p>
          <w:p w14:paraId="23720197" w14:textId="3452DAD7" w:rsidR="005E578C" w:rsidRDefault="0041149A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</w:t>
            </w:r>
            <w:r w:rsidR="00E72C1D">
              <w:rPr>
                <w:rFonts w:ascii="Century Gothic" w:hAnsi="Century Gothic" w:cs="Times New Roman"/>
                <w:iCs/>
                <w:lang w:val="en-GB"/>
              </w:rPr>
              <w:t>(to) deepen a bond</w:t>
            </w:r>
          </w:p>
        </w:tc>
        <w:tc>
          <w:tcPr>
            <w:tcW w:w="2943" w:type="dxa"/>
          </w:tcPr>
          <w:p w14:paraId="67B3D1D9" w14:textId="5A97F89B" w:rsidR="005E578C" w:rsidRPr="00D61794" w:rsidRDefault="00E72C1D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mit jnd. </w:t>
            </w:r>
            <w:r w:rsidR="00DF175A" w:rsidRPr="00D61794">
              <w:rPr>
                <w:rFonts w:ascii="Century Gothic" w:hAnsi="Century Gothic" w:cs="Times New Roman"/>
                <w:iCs/>
              </w:rPr>
              <w:t>e</w:t>
            </w:r>
            <w:r w:rsidRPr="00D61794">
              <w:rPr>
                <w:rFonts w:ascii="Century Gothic" w:hAnsi="Century Gothic" w:cs="Times New Roman"/>
                <w:iCs/>
              </w:rPr>
              <w:t>ine Beziehung aufbauen</w:t>
            </w:r>
          </w:p>
        </w:tc>
      </w:tr>
      <w:tr w:rsidR="005A431B" w:rsidRPr="005A431B" w14:paraId="239EB6D0" w14:textId="77777777" w:rsidTr="007C51F0">
        <w:tc>
          <w:tcPr>
            <w:tcW w:w="2715" w:type="dxa"/>
          </w:tcPr>
          <w:p w14:paraId="4DD16EDB" w14:textId="32D55117" w:rsidR="005A431B" w:rsidRDefault="005A431B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(to) reconcile sb. </w:t>
            </w:r>
            <w:r w:rsidR="0085591B">
              <w:rPr>
                <w:rFonts w:ascii="Century Gothic" w:hAnsi="Century Gothic" w:cs="Times New Roman"/>
                <w:iCs/>
                <w:lang w:val="en-GB"/>
              </w:rPr>
              <w:t>w</w:t>
            </w:r>
            <w:r>
              <w:rPr>
                <w:rFonts w:ascii="Century Gothic" w:hAnsi="Century Gothic" w:cs="Times New Roman"/>
                <w:iCs/>
                <w:lang w:val="en-GB"/>
              </w:rPr>
              <w:t>ith sb.</w:t>
            </w:r>
          </w:p>
        </w:tc>
        <w:tc>
          <w:tcPr>
            <w:tcW w:w="3630" w:type="dxa"/>
          </w:tcPr>
          <w:p w14:paraId="7696B2A1" w14:textId="40265196" w:rsidR="005A431B" w:rsidRDefault="00DF175A" w:rsidP="00A6502B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n</w:t>
            </w:r>
            <w:r w:rsidR="005A431B">
              <w:rPr>
                <w:rFonts w:ascii="Century Gothic" w:hAnsi="Century Gothic" w:cs="Times New Roman"/>
                <w:iCs/>
                <w:lang w:val="en-GB"/>
              </w:rPr>
              <w:t xml:space="preserve">oun: reconciliation </w:t>
            </w:r>
          </w:p>
        </w:tc>
        <w:tc>
          <w:tcPr>
            <w:tcW w:w="2943" w:type="dxa"/>
          </w:tcPr>
          <w:p w14:paraId="0E4FB9FC" w14:textId="2439D442" w:rsidR="005A431B" w:rsidRPr="00D61794" w:rsidRDefault="005A431B" w:rsidP="00DF175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jnd. </w:t>
            </w:r>
            <w:r w:rsidR="00DF175A" w:rsidRPr="00D61794">
              <w:rPr>
                <w:rFonts w:ascii="Century Gothic" w:hAnsi="Century Gothic" w:cs="Times New Roman"/>
                <w:iCs/>
              </w:rPr>
              <w:t>m</w:t>
            </w:r>
            <w:r w:rsidRPr="00D61794">
              <w:rPr>
                <w:rFonts w:ascii="Century Gothic" w:hAnsi="Century Gothic" w:cs="Times New Roman"/>
                <w:iCs/>
              </w:rPr>
              <w:t xml:space="preserve">it jnd. </w:t>
            </w:r>
            <w:r w:rsidR="00DF175A" w:rsidRPr="00D61794">
              <w:rPr>
                <w:rFonts w:ascii="Century Gothic" w:hAnsi="Century Gothic" w:cs="Times New Roman"/>
                <w:iCs/>
              </w:rPr>
              <w:t>v</w:t>
            </w:r>
            <w:r w:rsidRPr="00D61794">
              <w:rPr>
                <w:rFonts w:ascii="Century Gothic" w:hAnsi="Century Gothic" w:cs="Times New Roman"/>
                <w:iCs/>
              </w:rPr>
              <w:t>ersöhnen</w:t>
            </w:r>
          </w:p>
        </w:tc>
      </w:tr>
      <w:tr w:rsidR="005A431B" w:rsidRPr="005A431B" w14:paraId="61FC49CA" w14:textId="77777777" w:rsidTr="007C51F0">
        <w:tc>
          <w:tcPr>
            <w:tcW w:w="2715" w:type="dxa"/>
          </w:tcPr>
          <w:p w14:paraId="38715D58" w14:textId="2DA354FA" w:rsidR="005A431B" w:rsidRDefault="005A431B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(to) reconcile sth. </w:t>
            </w:r>
            <w:r w:rsidR="0085591B">
              <w:rPr>
                <w:rFonts w:ascii="Century Gothic" w:hAnsi="Century Gothic" w:cs="Times New Roman"/>
                <w:iCs/>
                <w:lang w:val="en-GB"/>
              </w:rPr>
              <w:t>w</w:t>
            </w:r>
            <w:r>
              <w:rPr>
                <w:rFonts w:ascii="Century Gothic" w:hAnsi="Century Gothic" w:cs="Times New Roman"/>
                <w:iCs/>
                <w:lang w:val="en-GB"/>
              </w:rPr>
              <w:t>ith sth.</w:t>
            </w:r>
          </w:p>
        </w:tc>
        <w:tc>
          <w:tcPr>
            <w:tcW w:w="3630" w:type="dxa"/>
          </w:tcPr>
          <w:p w14:paraId="7016BA9A" w14:textId="77777777" w:rsidR="005A431B" w:rsidRDefault="005A431B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3301AAA5" w14:textId="69303C76" w:rsidR="005A431B" w:rsidRPr="00D61794" w:rsidRDefault="00DF175A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</w:t>
            </w:r>
            <w:r w:rsidR="005A431B" w:rsidRPr="00D61794">
              <w:rPr>
                <w:rFonts w:ascii="Century Gothic" w:hAnsi="Century Gothic" w:cs="Times New Roman"/>
                <w:iCs/>
              </w:rPr>
              <w:t>tw. mit etw. vereinbaren, in Einklang bringen</w:t>
            </w:r>
          </w:p>
        </w:tc>
      </w:tr>
      <w:tr w:rsidR="005A431B" w:rsidRPr="00784367" w14:paraId="63D19691" w14:textId="77777777" w:rsidTr="007C51F0">
        <w:tc>
          <w:tcPr>
            <w:tcW w:w="2715" w:type="dxa"/>
          </w:tcPr>
          <w:p w14:paraId="15B55BD4" w14:textId="2312B7AD" w:rsidR="005A431B" w:rsidRDefault="005A431B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redeem oneself for</w:t>
            </w:r>
          </w:p>
        </w:tc>
        <w:tc>
          <w:tcPr>
            <w:tcW w:w="3630" w:type="dxa"/>
          </w:tcPr>
          <w:p w14:paraId="6990822B" w14:textId="77777777" w:rsidR="005A431B" w:rsidRDefault="005A431B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67DEA7A0" w14:textId="6D5C5F49" w:rsidR="005A431B" w:rsidRPr="00D61794" w:rsidRDefault="005A431B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sich reinwaschen / sich für etw. rehabilitieren</w:t>
            </w:r>
          </w:p>
        </w:tc>
      </w:tr>
      <w:tr w:rsidR="005A431B" w:rsidRPr="00784367" w14:paraId="30B23724" w14:textId="77777777" w:rsidTr="007C51F0">
        <w:tc>
          <w:tcPr>
            <w:tcW w:w="2715" w:type="dxa"/>
          </w:tcPr>
          <w:p w14:paraId="75B6598B" w14:textId="70148F67" w:rsidR="005A431B" w:rsidRDefault="005A431B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redemption</w:t>
            </w:r>
          </w:p>
        </w:tc>
        <w:tc>
          <w:tcPr>
            <w:tcW w:w="3630" w:type="dxa"/>
          </w:tcPr>
          <w:p w14:paraId="6F960E59" w14:textId="77777777" w:rsidR="005A431B" w:rsidRDefault="005A431B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6AB1590D" w14:textId="38E9FFF7" w:rsidR="005A431B" w:rsidRPr="00D61794" w:rsidRDefault="005A431B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Wiedergutmachung, Erlösung (relig.)</w:t>
            </w:r>
          </w:p>
        </w:tc>
      </w:tr>
      <w:tr w:rsidR="0041149A" w:rsidRPr="0041149A" w14:paraId="2245B707" w14:textId="77777777" w:rsidTr="007C51F0">
        <w:tc>
          <w:tcPr>
            <w:tcW w:w="2715" w:type="dxa"/>
          </w:tcPr>
          <w:p w14:paraId="40E891F0" w14:textId="58F9A9CA" w:rsidR="0041149A" w:rsidRDefault="0041149A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make amends for sth.</w:t>
            </w:r>
          </w:p>
        </w:tc>
        <w:tc>
          <w:tcPr>
            <w:tcW w:w="3630" w:type="dxa"/>
          </w:tcPr>
          <w:p w14:paraId="353378C8" w14:textId="48032BD8" w:rsidR="0041149A" w:rsidRDefault="00DF175A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</w:t>
            </w:r>
            <w:r w:rsidR="0041149A">
              <w:rPr>
                <w:rFonts w:ascii="Century Gothic" w:hAnsi="Century Gothic" w:cs="Times New Roman"/>
                <w:iCs/>
                <w:lang w:val="en-GB"/>
              </w:rPr>
              <w:t>yn.: (to) atone for sth., (to) work off one’s debt</w:t>
            </w:r>
          </w:p>
        </w:tc>
        <w:tc>
          <w:tcPr>
            <w:tcW w:w="2943" w:type="dxa"/>
          </w:tcPr>
          <w:p w14:paraId="12AD6D45" w14:textId="53476BE9" w:rsidR="0041149A" w:rsidRPr="00D61794" w:rsidRDefault="0041149A" w:rsidP="00DF175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etw. </w:t>
            </w:r>
            <w:r w:rsidR="00DF175A" w:rsidRPr="00D61794">
              <w:rPr>
                <w:rFonts w:ascii="Century Gothic" w:hAnsi="Century Gothic" w:cs="Times New Roman"/>
                <w:iCs/>
              </w:rPr>
              <w:t>wieder</w:t>
            </w:r>
            <w:r w:rsidRPr="00D61794">
              <w:rPr>
                <w:rFonts w:ascii="Century Gothic" w:hAnsi="Century Gothic" w:cs="Times New Roman"/>
                <w:iCs/>
              </w:rPr>
              <w:t>gutmachen</w:t>
            </w:r>
          </w:p>
        </w:tc>
      </w:tr>
      <w:tr w:rsidR="00681993" w:rsidRPr="0041149A" w14:paraId="1A522E9D" w14:textId="77777777" w:rsidTr="007C51F0">
        <w:tc>
          <w:tcPr>
            <w:tcW w:w="2715" w:type="dxa"/>
          </w:tcPr>
          <w:p w14:paraId="3ECFA1EA" w14:textId="196F45DC" w:rsidR="00681993" w:rsidRDefault="00681993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guilt</w:t>
            </w:r>
          </w:p>
        </w:tc>
        <w:tc>
          <w:tcPr>
            <w:tcW w:w="3630" w:type="dxa"/>
          </w:tcPr>
          <w:p w14:paraId="748ED3B3" w14:textId="77777777" w:rsidR="00681993" w:rsidRDefault="009603EE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guilt-ridden</w:t>
            </w:r>
          </w:p>
          <w:p w14:paraId="2A8AA1D8" w14:textId="77777777" w:rsidR="009603EE" w:rsidRDefault="009603EE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guilt-free</w:t>
            </w:r>
          </w:p>
          <w:p w14:paraId="3E8365C0" w14:textId="583918B1" w:rsidR="009603EE" w:rsidRDefault="009603EE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verb: to feel guilty</w:t>
            </w:r>
          </w:p>
        </w:tc>
        <w:tc>
          <w:tcPr>
            <w:tcW w:w="2943" w:type="dxa"/>
          </w:tcPr>
          <w:p w14:paraId="51E35C21" w14:textId="729D5348" w:rsidR="00681993" w:rsidRPr="00D61794" w:rsidRDefault="009603EE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Schuld</w:t>
            </w:r>
          </w:p>
        </w:tc>
      </w:tr>
      <w:tr w:rsidR="009603EE" w:rsidRPr="0041149A" w14:paraId="65E6F949" w14:textId="77777777" w:rsidTr="007C51F0">
        <w:tc>
          <w:tcPr>
            <w:tcW w:w="2715" w:type="dxa"/>
          </w:tcPr>
          <w:p w14:paraId="1ECD4C0F" w14:textId="3243B462" w:rsidR="009603EE" w:rsidRDefault="009603EE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remorse</w:t>
            </w:r>
          </w:p>
        </w:tc>
        <w:tc>
          <w:tcPr>
            <w:tcW w:w="3630" w:type="dxa"/>
          </w:tcPr>
          <w:p w14:paraId="38909E7E" w14:textId="77777777" w:rsidR="009603EE" w:rsidRDefault="00600452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adj.: remorseful</w:t>
            </w:r>
          </w:p>
          <w:p w14:paraId="6BAA1662" w14:textId="77777777" w:rsidR="00600452" w:rsidRDefault="00600452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verb.: (to) feel remorseful</w:t>
            </w:r>
          </w:p>
          <w:p w14:paraId="44EB937F" w14:textId="3E5E93F3" w:rsidR="00600452" w:rsidRDefault="00600452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the pangs of remorse</w:t>
            </w:r>
          </w:p>
        </w:tc>
        <w:tc>
          <w:tcPr>
            <w:tcW w:w="2943" w:type="dxa"/>
          </w:tcPr>
          <w:p w14:paraId="41D206D9" w14:textId="77777777" w:rsidR="009603EE" w:rsidRPr="00D61794" w:rsidRDefault="00600452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Reue, Gewissensbisse</w:t>
            </w:r>
            <w:r w:rsidR="009603EE" w:rsidRPr="00D61794">
              <w:rPr>
                <w:rFonts w:ascii="Century Gothic" w:hAnsi="Century Gothic" w:cs="Times New Roman"/>
                <w:iCs/>
              </w:rPr>
              <w:t xml:space="preserve"> </w:t>
            </w:r>
          </w:p>
          <w:p w14:paraId="6EC79EB0" w14:textId="77777777" w:rsidR="00600452" w:rsidRPr="00D61794" w:rsidRDefault="00600452" w:rsidP="00C856BA">
            <w:pPr>
              <w:rPr>
                <w:rFonts w:ascii="Century Gothic" w:hAnsi="Century Gothic" w:cs="Times New Roman"/>
                <w:iCs/>
              </w:rPr>
            </w:pPr>
          </w:p>
          <w:p w14:paraId="1C8643E2" w14:textId="46D7C7C2" w:rsidR="00600452" w:rsidRPr="00D61794" w:rsidRDefault="00600452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~ heftige Gewissensbisse</w:t>
            </w:r>
          </w:p>
        </w:tc>
      </w:tr>
      <w:tr w:rsidR="009603EE" w:rsidRPr="0041149A" w14:paraId="2C0960D4" w14:textId="77777777" w:rsidTr="007C51F0">
        <w:tc>
          <w:tcPr>
            <w:tcW w:w="2715" w:type="dxa"/>
          </w:tcPr>
          <w:p w14:paraId="4F54E073" w14:textId="21688955" w:rsidR="009603EE" w:rsidRDefault="009603EE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war crime</w:t>
            </w:r>
          </w:p>
        </w:tc>
        <w:tc>
          <w:tcPr>
            <w:tcW w:w="3630" w:type="dxa"/>
          </w:tcPr>
          <w:p w14:paraId="06338415" w14:textId="77777777" w:rsidR="009603EE" w:rsidRDefault="009603EE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015EC71D" w14:textId="70B5F07E" w:rsidR="009603EE" w:rsidRPr="00D61794" w:rsidRDefault="009603EE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Kriegsverbrechen</w:t>
            </w:r>
          </w:p>
        </w:tc>
      </w:tr>
      <w:tr w:rsidR="0085591B" w:rsidRPr="0041149A" w14:paraId="6FE3AC3D" w14:textId="77777777" w:rsidTr="007C51F0">
        <w:tc>
          <w:tcPr>
            <w:tcW w:w="2715" w:type="dxa"/>
          </w:tcPr>
          <w:p w14:paraId="656A506E" w14:textId="3DE6E4CE" w:rsidR="0085591B" w:rsidRDefault="0085591B" w:rsidP="001856C9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P</w:t>
            </w:r>
            <w:r w:rsidR="007C51F0">
              <w:rPr>
                <w:rFonts w:ascii="Century Gothic" w:hAnsi="Century Gothic" w:cs="Times New Roman"/>
                <w:iCs/>
                <w:lang w:val="en-GB"/>
              </w:rPr>
              <w:t xml:space="preserve">TSD </w:t>
            </w:r>
          </w:p>
        </w:tc>
        <w:tc>
          <w:tcPr>
            <w:tcW w:w="3630" w:type="dxa"/>
          </w:tcPr>
          <w:p w14:paraId="3A9C6DBE" w14:textId="493CAFB1" w:rsidR="0085591B" w:rsidRDefault="007C51F0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~ post-traumatic stress disorder</w:t>
            </w:r>
          </w:p>
        </w:tc>
        <w:tc>
          <w:tcPr>
            <w:tcW w:w="2943" w:type="dxa"/>
          </w:tcPr>
          <w:p w14:paraId="1E2AED70" w14:textId="7795B59B" w:rsidR="0085591B" w:rsidRPr="00D61794" w:rsidRDefault="007C51F0" w:rsidP="00C856BA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posttraumatische Belastungsstörung</w:t>
            </w:r>
          </w:p>
        </w:tc>
      </w:tr>
      <w:tr w:rsidR="001856C9" w:rsidRPr="0041149A" w14:paraId="58271365" w14:textId="77777777" w:rsidTr="007C51F0">
        <w:tc>
          <w:tcPr>
            <w:tcW w:w="2715" w:type="dxa"/>
          </w:tcPr>
          <w:p w14:paraId="7B623E89" w14:textId="0B52477F" w:rsidR="001856C9" w:rsidRDefault="001856C9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(to) sacrifice oneself for sth. </w:t>
            </w:r>
          </w:p>
        </w:tc>
        <w:tc>
          <w:tcPr>
            <w:tcW w:w="3630" w:type="dxa"/>
          </w:tcPr>
          <w:p w14:paraId="03060EA6" w14:textId="7D3C20EC" w:rsidR="001856C9" w:rsidRDefault="001856C9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syn.: (fig) (to) take the bullet for sb.</w:t>
            </w:r>
          </w:p>
        </w:tc>
        <w:tc>
          <w:tcPr>
            <w:tcW w:w="2943" w:type="dxa"/>
          </w:tcPr>
          <w:p w14:paraId="1A6CB9F8" w14:textId="5FD65E77" w:rsidR="001856C9" w:rsidRPr="00D61794" w:rsidRDefault="001856C9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 xml:space="preserve">sich für etw. </w:t>
            </w:r>
            <w:r w:rsidR="00476271" w:rsidRPr="00D61794">
              <w:rPr>
                <w:rFonts w:ascii="Century Gothic" w:hAnsi="Century Gothic" w:cs="Times New Roman"/>
                <w:iCs/>
              </w:rPr>
              <w:t>o</w:t>
            </w:r>
            <w:r w:rsidRPr="00D61794">
              <w:rPr>
                <w:rFonts w:ascii="Century Gothic" w:hAnsi="Century Gothic" w:cs="Times New Roman"/>
                <w:iCs/>
              </w:rPr>
              <w:t>pfern</w:t>
            </w:r>
          </w:p>
        </w:tc>
      </w:tr>
      <w:tr w:rsidR="00693798" w:rsidRPr="0041149A" w14:paraId="7F85FE76" w14:textId="77777777" w:rsidTr="007C51F0">
        <w:tc>
          <w:tcPr>
            <w:tcW w:w="2715" w:type="dxa"/>
          </w:tcPr>
          <w:p w14:paraId="45B55432" w14:textId="53BA9F49" w:rsidR="00693798" w:rsidRDefault="00693798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make / write a will</w:t>
            </w:r>
          </w:p>
        </w:tc>
        <w:tc>
          <w:tcPr>
            <w:tcW w:w="3630" w:type="dxa"/>
          </w:tcPr>
          <w:p w14:paraId="586BEB36" w14:textId="77777777" w:rsidR="00693798" w:rsidRDefault="00693798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3F2B69C8" w14:textId="0B1B1604" w:rsidR="00693798" w:rsidRPr="00D61794" w:rsidRDefault="00693798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ein Testament machen</w:t>
            </w:r>
          </w:p>
        </w:tc>
      </w:tr>
      <w:tr w:rsidR="00743B83" w14:paraId="59C776C4" w14:textId="77777777" w:rsidTr="007C51F0">
        <w:tc>
          <w:tcPr>
            <w:tcW w:w="2715" w:type="dxa"/>
          </w:tcPr>
          <w:p w14:paraId="4696092C" w14:textId="77777777" w:rsidR="00743B83" w:rsidRDefault="00743B83" w:rsidP="008840CC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leave sb. a legacy</w:t>
            </w:r>
          </w:p>
        </w:tc>
        <w:tc>
          <w:tcPr>
            <w:tcW w:w="3630" w:type="dxa"/>
          </w:tcPr>
          <w:p w14:paraId="04EAC510" w14:textId="77777777" w:rsidR="00743B83" w:rsidRDefault="00743B83" w:rsidP="008840CC">
            <w:pPr>
              <w:rPr>
                <w:rFonts w:ascii="Century Gothic" w:hAnsi="Century Gothic" w:cs="Times New Roman"/>
                <w:iCs/>
                <w:lang w:val="en-GB"/>
              </w:rPr>
            </w:pPr>
          </w:p>
        </w:tc>
        <w:tc>
          <w:tcPr>
            <w:tcW w:w="2943" w:type="dxa"/>
          </w:tcPr>
          <w:p w14:paraId="3D96B5C1" w14:textId="77777777" w:rsidR="00743B83" w:rsidRPr="00D61794" w:rsidRDefault="00743B83" w:rsidP="008840CC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ein (materielles / ideelles) Erbe hinterlassen</w:t>
            </w:r>
          </w:p>
        </w:tc>
      </w:tr>
      <w:tr w:rsidR="00743B83" w:rsidRPr="0041149A" w14:paraId="33D83B28" w14:textId="77777777" w:rsidTr="007C51F0">
        <w:tc>
          <w:tcPr>
            <w:tcW w:w="2715" w:type="dxa"/>
          </w:tcPr>
          <w:p w14:paraId="25A84D43" w14:textId="703B3715" w:rsidR="00743B83" w:rsidRDefault="00743B83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leave sb. sth.</w:t>
            </w:r>
          </w:p>
        </w:tc>
        <w:tc>
          <w:tcPr>
            <w:tcW w:w="3630" w:type="dxa"/>
          </w:tcPr>
          <w:p w14:paraId="7FEC8990" w14:textId="04C9D50A" w:rsidR="00743B83" w:rsidRDefault="00DF175A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</w:t>
            </w:r>
            <w:r w:rsidR="00743B83">
              <w:rPr>
                <w:rFonts w:ascii="Century Gothic" w:hAnsi="Century Gothic" w:cs="Times New Roman"/>
                <w:iCs/>
                <w:lang w:val="en-GB"/>
              </w:rPr>
              <w:t>yn.: (to) bequeath sth.,</w:t>
            </w:r>
          </w:p>
          <w:p w14:paraId="44A8D16A" w14:textId="783AAD9E" w:rsidR="00743B83" w:rsidRDefault="00743B83" w:rsidP="00C856BA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hand down sth. to sb.</w:t>
            </w:r>
          </w:p>
        </w:tc>
        <w:tc>
          <w:tcPr>
            <w:tcW w:w="2943" w:type="dxa"/>
          </w:tcPr>
          <w:p w14:paraId="1B76B3B1" w14:textId="73B53A59" w:rsidR="00743B83" w:rsidRPr="00D61794" w:rsidRDefault="00743B83" w:rsidP="00C856BA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jnd. etw. hinterlassen</w:t>
            </w:r>
          </w:p>
        </w:tc>
      </w:tr>
      <w:tr w:rsidR="00743B83" w14:paraId="583D2C8A" w14:textId="77777777" w:rsidTr="007C51F0">
        <w:tc>
          <w:tcPr>
            <w:tcW w:w="2715" w:type="dxa"/>
          </w:tcPr>
          <w:p w14:paraId="589F26CD" w14:textId="77777777" w:rsidR="00743B83" w:rsidRDefault="00743B83" w:rsidP="008840CC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receive an inheritance from sb.</w:t>
            </w:r>
          </w:p>
        </w:tc>
        <w:tc>
          <w:tcPr>
            <w:tcW w:w="3630" w:type="dxa"/>
          </w:tcPr>
          <w:p w14:paraId="6CA07C8F" w14:textId="77777777" w:rsidR="00743B83" w:rsidRDefault="00743B83" w:rsidP="008840CC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syn.: (to) inherit sth. from sb.</w:t>
            </w:r>
          </w:p>
        </w:tc>
        <w:tc>
          <w:tcPr>
            <w:tcW w:w="2943" w:type="dxa"/>
          </w:tcPr>
          <w:p w14:paraId="63D75DFA" w14:textId="77777777" w:rsidR="00743B83" w:rsidRPr="00D61794" w:rsidRDefault="00743B83" w:rsidP="008840CC">
            <w:pPr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etw. von jnd. erben</w:t>
            </w:r>
          </w:p>
        </w:tc>
      </w:tr>
      <w:tr w:rsidR="001856C9" w:rsidRPr="0041149A" w14:paraId="755A9CAE" w14:textId="77777777" w:rsidTr="007C51F0">
        <w:tc>
          <w:tcPr>
            <w:tcW w:w="2715" w:type="dxa"/>
          </w:tcPr>
          <w:p w14:paraId="6EE36188" w14:textId="47F5CD9A" w:rsidR="001856C9" w:rsidRDefault="001856C9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(to) mourn</w:t>
            </w:r>
          </w:p>
        </w:tc>
        <w:tc>
          <w:tcPr>
            <w:tcW w:w="3630" w:type="dxa"/>
          </w:tcPr>
          <w:p w14:paraId="24217E17" w14:textId="51D50DA1" w:rsidR="001856C9" w:rsidRDefault="001856C9" w:rsidP="001856C9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noun: mourning, grief</w:t>
            </w:r>
          </w:p>
        </w:tc>
        <w:tc>
          <w:tcPr>
            <w:tcW w:w="2943" w:type="dxa"/>
          </w:tcPr>
          <w:p w14:paraId="33EF108C" w14:textId="5368CB48" w:rsidR="001856C9" w:rsidRPr="00D61794" w:rsidRDefault="001856C9" w:rsidP="001856C9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D61794">
              <w:rPr>
                <w:rFonts w:ascii="Century Gothic" w:hAnsi="Century Gothic" w:cs="Times New Roman"/>
                <w:iCs/>
              </w:rPr>
              <w:t>trauern</w:t>
            </w:r>
          </w:p>
        </w:tc>
      </w:tr>
    </w:tbl>
    <w:p w14:paraId="474C19F6" w14:textId="0D078C7F" w:rsidR="001104A2" w:rsidRPr="0041149A" w:rsidRDefault="001104A2" w:rsidP="001856C9">
      <w:pPr>
        <w:rPr>
          <w:rFonts w:ascii="Century Gothic" w:hAnsi="Century Gothic"/>
          <w:lang w:val="en-GB"/>
        </w:rPr>
      </w:pPr>
    </w:p>
    <w:sectPr w:rsidR="001104A2" w:rsidRPr="0041149A" w:rsidSect="00CC63D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823B" w14:textId="77777777" w:rsidR="00C53C79" w:rsidRDefault="00C53C79" w:rsidP="00CC63D4">
      <w:pPr>
        <w:spacing w:after="0" w:line="240" w:lineRule="auto"/>
      </w:pPr>
      <w:r>
        <w:separator/>
      </w:r>
    </w:p>
  </w:endnote>
  <w:endnote w:type="continuationSeparator" w:id="0">
    <w:p w14:paraId="011A8AD1" w14:textId="77777777" w:rsidR="00C53C79" w:rsidRDefault="00C53C79" w:rsidP="00CC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436058"/>
      <w:docPartObj>
        <w:docPartGallery w:val="Page Numbers (Bottom of Page)"/>
        <w:docPartUnique/>
      </w:docPartObj>
    </w:sdtPr>
    <w:sdtEndPr/>
    <w:sdtContent>
      <w:p w14:paraId="394FE41F" w14:textId="169415C9" w:rsidR="00693798" w:rsidRDefault="006937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FE">
          <w:rPr>
            <w:noProof/>
          </w:rPr>
          <w:t>4</w:t>
        </w:r>
        <w:r>
          <w:fldChar w:fldCharType="end"/>
        </w:r>
      </w:p>
    </w:sdtContent>
  </w:sdt>
  <w:p w14:paraId="1E9E21A4" w14:textId="77777777" w:rsidR="00693798" w:rsidRDefault="006937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27AA" w14:textId="77777777" w:rsidR="00C53C79" w:rsidRDefault="00C53C79" w:rsidP="00CC63D4">
      <w:pPr>
        <w:spacing w:after="0" w:line="240" w:lineRule="auto"/>
      </w:pPr>
      <w:r>
        <w:separator/>
      </w:r>
    </w:p>
  </w:footnote>
  <w:footnote w:type="continuationSeparator" w:id="0">
    <w:p w14:paraId="5F00D611" w14:textId="77777777" w:rsidR="00C53C79" w:rsidRDefault="00C53C79" w:rsidP="00CC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F53"/>
    <w:multiLevelType w:val="hybridMultilevel"/>
    <w:tmpl w:val="8D08FDAC"/>
    <w:lvl w:ilvl="0" w:tplc="32647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A6A0D"/>
    <w:multiLevelType w:val="hybridMultilevel"/>
    <w:tmpl w:val="E8A475D4"/>
    <w:lvl w:ilvl="0" w:tplc="35BCC22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4A"/>
    <w:rsid w:val="00001E16"/>
    <w:rsid w:val="000A7E6D"/>
    <w:rsid w:val="001104A2"/>
    <w:rsid w:val="001856C9"/>
    <w:rsid w:val="001A1CAB"/>
    <w:rsid w:val="001B2558"/>
    <w:rsid w:val="001E2185"/>
    <w:rsid w:val="0020529D"/>
    <w:rsid w:val="00233478"/>
    <w:rsid w:val="00253F1B"/>
    <w:rsid w:val="00381539"/>
    <w:rsid w:val="003847B6"/>
    <w:rsid w:val="003D0261"/>
    <w:rsid w:val="0041149A"/>
    <w:rsid w:val="00476271"/>
    <w:rsid w:val="004765D8"/>
    <w:rsid w:val="00567A68"/>
    <w:rsid w:val="005A431B"/>
    <w:rsid w:val="005A775F"/>
    <w:rsid w:val="005E578C"/>
    <w:rsid w:val="00600452"/>
    <w:rsid w:val="00603B3B"/>
    <w:rsid w:val="006164B1"/>
    <w:rsid w:val="00681993"/>
    <w:rsid w:val="00687A4A"/>
    <w:rsid w:val="00693798"/>
    <w:rsid w:val="00743B83"/>
    <w:rsid w:val="00757E9B"/>
    <w:rsid w:val="00784367"/>
    <w:rsid w:val="007C51F0"/>
    <w:rsid w:val="007D204E"/>
    <w:rsid w:val="007D2C46"/>
    <w:rsid w:val="007E11FE"/>
    <w:rsid w:val="007E7C41"/>
    <w:rsid w:val="007F20A7"/>
    <w:rsid w:val="0085591B"/>
    <w:rsid w:val="00864324"/>
    <w:rsid w:val="008C5454"/>
    <w:rsid w:val="009603EE"/>
    <w:rsid w:val="00975CFA"/>
    <w:rsid w:val="00996EC2"/>
    <w:rsid w:val="009D502F"/>
    <w:rsid w:val="00A6502B"/>
    <w:rsid w:val="00AA6ACB"/>
    <w:rsid w:val="00AB0B47"/>
    <w:rsid w:val="00B014E9"/>
    <w:rsid w:val="00B279C6"/>
    <w:rsid w:val="00B56BDF"/>
    <w:rsid w:val="00BA6E49"/>
    <w:rsid w:val="00BF5AE9"/>
    <w:rsid w:val="00C524D1"/>
    <w:rsid w:val="00C53C79"/>
    <w:rsid w:val="00C856BA"/>
    <w:rsid w:val="00CA0E43"/>
    <w:rsid w:val="00CC63D4"/>
    <w:rsid w:val="00D17FC5"/>
    <w:rsid w:val="00D61794"/>
    <w:rsid w:val="00D7121C"/>
    <w:rsid w:val="00D74EAD"/>
    <w:rsid w:val="00D86BDA"/>
    <w:rsid w:val="00DB11C1"/>
    <w:rsid w:val="00DC56FD"/>
    <w:rsid w:val="00DD23CF"/>
    <w:rsid w:val="00DE4713"/>
    <w:rsid w:val="00DF175A"/>
    <w:rsid w:val="00E139DE"/>
    <w:rsid w:val="00E71551"/>
    <w:rsid w:val="00E72C1D"/>
    <w:rsid w:val="00EE1337"/>
    <w:rsid w:val="00F140D0"/>
    <w:rsid w:val="00F4094D"/>
    <w:rsid w:val="00F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86"/>
  <w15:docId w15:val="{7FCF02F2-12A7-4DF2-9DBE-6403D5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5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C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3D4"/>
  </w:style>
  <w:style w:type="paragraph" w:styleId="Fuzeile">
    <w:name w:val="footer"/>
    <w:basedOn w:val="Standard"/>
    <w:link w:val="FuzeileZchn"/>
    <w:uiPriority w:val="99"/>
    <w:unhideWhenUsed/>
    <w:rsid w:val="00CC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4CA9-F415-48AC-8232-A8FEB655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Freihof Gymnasium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5</cp:revision>
  <cp:lastPrinted>2021-10-14T06:41:00Z</cp:lastPrinted>
  <dcterms:created xsi:type="dcterms:W3CDTF">2022-03-30T07:19:00Z</dcterms:created>
  <dcterms:modified xsi:type="dcterms:W3CDTF">2022-04-02T14:25:00Z</dcterms:modified>
</cp:coreProperties>
</file>