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Zeiten und Frequenzen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Aufgabe 1: Vervollständigen Sie die Tabelle</w:t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4531"/>
        <w:tblGridChange w:id="0">
          <w:tblGrid>
            <w:gridCol w:w="4531"/>
            <w:gridCol w:w="4531"/>
          </w:tblGrid>
        </w:tblGridChange>
      </w:tblGrid>
      <w:tr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Periodendauer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Frequenz</w:t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1s</w:t>
            </w:r>
          </w:p>
        </w:tc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0,001s = 1ms (milli)</w:t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0,000001s = 1µs (mikro)</w:t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0,000000001s = 1ns (nano)</w:t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1Hz (Hertz)</w:t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1kHz (kilo)</w:t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1MHz (Mega)</w:t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1GHz (Giga)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0,02s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1500 Hz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50ms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200Hz</w:t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100µs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10MHz</w:t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0,5 ms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32 MHz</w:t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250 ns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0,02 GHz</w:t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Aufgabe 2: Rechnen Sie um</w:t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5"/>
        <w:gridCol w:w="2265"/>
        <w:gridCol w:w="2266"/>
        <w:gridCol w:w="2266"/>
        <w:tblGridChange w:id="0">
          <w:tblGrid>
            <w:gridCol w:w="2265"/>
            <w:gridCol w:w="2265"/>
            <w:gridCol w:w="2266"/>
            <w:gridCol w:w="2266"/>
          </w:tblGrid>
        </w:tblGridChange>
      </w:tblGrid>
      <w:tr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ms</w:t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µs</w:t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ns</w:t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0,3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1200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31,25</w:t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234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0,56</w:t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0,001</w:t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0,001</w:t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0,001</w:t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0,001</w:t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1000</w:t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1000</w:t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1000</w:t>
            </w:r>
          </w:p>
        </w:tc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1000</w:t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0,2</w:t>
            </w:r>
          </w:p>
        </w:tc>
      </w:tr>
    </w:tbl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Standard" w:default="1">
    <w:name w:val="Normal"/>
    <w:qFormat w:val="1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Titel">
    <w:name w:val="Title"/>
    <w:basedOn w:val="Standard"/>
    <w:next w:val="Standard"/>
    <w:link w:val="TitelZchn"/>
    <w:uiPriority w:val="10"/>
    <w:qFormat w:val="1"/>
    <w:rsid w:val="00871713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87171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8717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CUgwnRFMYy9mq4DKtr+CDWlXUQ==">AMUW2mUrV/Cxt/zuK1XKukC37ZexRObSUzi5IMDBL26/eUUUVjotDDq0lv0ZR9t0b3EYm3lOZF2EpB/WvrOTkw/wLRoNqvRm67LIOByKHi7dlJiJQ1YRfV++6TTzYTw/nV2YbzE3GWYf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2020-01-07T17:29:00Z</dcterms:created>
  <dc:creator>Jörg Sturm</dc:creator>
</cp:coreProperties>
</file>