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color w:val="000000"/>
          <w:sz w:val="56"/>
          <w:szCs w:val="56"/>
          <w:u w:val="no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color w:val="000000"/>
          <w:sz w:val="56"/>
          <w:szCs w:val="56"/>
          <w:u w:val="none"/>
          <w:rtl w:val="0"/>
        </w:rPr>
        <w:t xml:space="preserve">Sensoren und Aktoren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Aufgabe 1: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Schalten Sie den Motor an GPIOC.ODR mit einem Assemblerprogramm  ein.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Verzweigen Sie zur Sprungmarke </w:t>
      </w:r>
      <w:r w:rsidDel="00000000" w:rsidR="00000000" w:rsidRPr="00000000">
        <w:rPr>
          <w:b w:val="1"/>
          <w:rtl w:val="0"/>
        </w:rPr>
        <w:t xml:space="preserve">gedrückt</w:t>
      </w:r>
      <w:r w:rsidDel="00000000" w:rsidR="00000000" w:rsidRPr="00000000">
        <w:rPr>
          <w:rtl w:val="0"/>
        </w:rPr>
        <w:t xml:space="preserve"> wenn die Taste an PA10 (High-Aktiv) gedrückt wird.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Verzweigen Sie zur Sprungmarke </w:t>
      </w:r>
      <w:r w:rsidDel="00000000" w:rsidR="00000000" w:rsidRPr="00000000">
        <w:rPr>
          <w:b w:val="1"/>
          <w:rtl w:val="0"/>
        </w:rPr>
        <w:t xml:space="preserve">SchalterPB0 </w:t>
      </w:r>
      <w:r w:rsidDel="00000000" w:rsidR="00000000" w:rsidRPr="00000000">
        <w:rPr>
          <w:rtl w:val="0"/>
        </w:rPr>
        <w:t xml:space="preserve">wenn der Schalter an PB0 geöffnet (=0) ist.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Das Förderband an PC1 darf nur dann eingeschaltet werden, wenn beide Tasten PA6 und PA10 gleichzeitig gedrückt werden.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Das Förderband an PC1 darf nur dann eingeschaltet werden, wenn Tasten PA6 oder PA10 gleichzeitig gedrückt werden.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Das Förderband an PC1 darf nur dann eingeschaltet werden, wenn weder Taste PA6 noch PA10 gedrückt wird.</w:t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  <w:t xml:space="preserve">Aufgabe 2: Ergänzen Sie die Tabelle</w:t>
      </w:r>
    </w:p>
    <w:tbl>
      <w:tblPr>
        <w:tblStyle w:val="Table1"/>
        <w:tblW w:w="9072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8"/>
        <w:gridCol w:w="2268"/>
        <w:gridCol w:w="2268"/>
        <w:gridCol w:w="2268"/>
        <w:tblGridChange w:id="0">
          <w:tblGrid>
            <w:gridCol w:w="2268"/>
            <w:gridCol w:w="2268"/>
            <w:gridCol w:w="2268"/>
            <w:gridCol w:w="226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Aktor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Sensor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Instruktion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Taste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ldr R0,[R1,IDR]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Lichtschranke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Heizkörper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Impulsgeber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7-Segmentanzeige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Thermometer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Pneumatikventil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Aufgabe 3: High- oder Low-Aktiv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Ein Sensor ist High-Aktiv, wenn das Sensorsignal bei Betätigung des Sensors auf 1 geht. Z.B. Tastendruck bewirkt eine 1 im IDR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203200</wp:posOffset>
                </wp:positionV>
                <wp:extent cx="203835" cy="266700"/>
                <wp:effectExtent b="0" l="0" r="0" t="0"/>
                <wp:wrapSquare wrapText="bothSides" distB="0" distT="0" distL="0" distR="0"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48210" y="3650778"/>
                          <a:ext cx="195580" cy="258445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1</w:t>
                            </w:r>
                          </w:p>
                        </w:txbxContent>
                      </wps:txbx>
                      <wps:bodyPr anchorCtr="0" anchor="t" bIns="46350" lIns="89525" spcFirstLastPara="1" rIns="89525" wrap="square" tIns="4635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203200</wp:posOffset>
                </wp:positionV>
                <wp:extent cx="203835" cy="266700"/>
                <wp:effectExtent b="0" l="0" r="0" t="0"/>
                <wp:wrapSquare wrapText="bothSides" distB="0" distT="0" distL="0" distR="0"/>
                <wp:docPr id="2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835" cy="26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25400</wp:posOffset>
                </wp:positionV>
                <wp:extent cx="5641975" cy="1160780"/>
                <wp:effectExtent b="0" l="0" r="0" t="0"/>
                <wp:wrapNone/>
                <wp:docPr id="29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524695" y="3199293"/>
                          <a:ext cx="5641975" cy="1160780"/>
                          <a:chOff x="2524695" y="3199293"/>
                          <a:chExt cx="5642609" cy="1161415"/>
                        </a:xfrm>
                      </wpg:grpSpPr>
                      <wpg:grpSp>
                        <wpg:cNvGrpSpPr/>
                        <wpg:grpSpPr>
                          <a:xfrm>
                            <a:off x="2524695" y="3199293"/>
                            <a:ext cx="5642609" cy="1161415"/>
                            <a:chOff x="0" y="0"/>
                            <a:chExt cx="5642609" cy="1161415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0" y="0"/>
                              <a:ext cx="5642600" cy="1161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0" y="0"/>
                              <a:ext cx="3651249" cy="1161415"/>
                              <a:chOff x="0" y="0"/>
                              <a:chExt cx="3651249" cy="1161415"/>
                            </a:xfrm>
                          </wpg:grpSpPr>
                          <wpg:grpSp>
                            <wpg:cNvGrpSpPr/>
                            <wpg:grpSpPr>
                              <a:xfrm>
                                <a:off x="0" y="0"/>
                                <a:ext cx="3651249" cy="915035"/>
                                <a:chOff x="0" y="0"/>
                                <a:chExt cx="3651249" cy="915035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0" y="0"/>
                                  <a:ext cx="3651249" cy="915035"/>
                                  <a:chOff x="0" y="0"/>
                                  <a:chExt cx="3651249" cy="915035"/>
                                </a:xfrm>
                              </wpg:grpSpPr>
                              <wps:wsp>
                                <wps:cNvCnPr/>
                                <wps:spPr>
                                  <a:xfrm>
                                    <a:off x="0" y="436880"/>
                                    <a:ext cx="913130" cy="889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12700">
                                    <a:solidFill>
                                      <a:srgbClr val="699AFF"/>
                                    </a:solidFill>
                                    <a:prstDash val="solid"/>
                                    <a:round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 flipH="1" rot="10800000">
                                    <a:off x="927100" y="309880"/>
                                    <a:ext cx="471169" cy="1447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12700">
                                    <a:solidFill>
                                      <a:srgbClr val="699AFF"/>
                                    </a:solidFill>
                                    <a:prstDash val="solid"/>
                                    <a:round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27" name="Shape 27"/>
                                <wps:spPr>
                                  <a:xfrm>
                                    <a:off x="1864359" y="0"/>
                                    <a:ext cx="1786890" cy="9150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cap="flat" cmpd="sng" w="9525">
                                    <a:solidFill>
                                      <a:srgbClr val="42719B"/>
                                    </a:solidFill>
                                    <a:prstDash val="solid"/>
                                    <a:miter lim="800000"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160" w:before="0" w:line="258.99999618530273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  <w:r w:rsidDel="00000000" w:rsidR="00000000" w:rsidRPr="00000000">
                                        <w:rPr>
                                          <w:rFonts w:ascii="Calibri" w:cs="Calibri" w:eastAsia="Calibri" w:hAnsi="Calibri"/>
                                          <w:b w:val="0"/>
                                          <w:i w:val="0"/>
                                          <w:smallCaps w:val="0"/>
                                          <w:strike w:val="0"/>
                                          <w:color w:val="002060"/>
                                          <w:sz w:val="22"/>
                                          <w:vertAlign w:val="baseline"/>
                                        </w:rPr>
                                        <w:t xml:space="preserve">PA10  Mikrocontroller</w:t>
                                      </w:r>
                                    </w:p>
                                  </w:txbxContent>
                                </wps:txbx>
                                <wps:bodyPr anchorCtr="0" anchor="ctr" bIns="22850" lIns="90150" spcFirstLastPara="1" rIns="90150" wrap="square" tIns="22850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1423035" y="448945"/>
                                    <a:ext cx="416560" cy="101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12700">
                                    <a:solidFill>
                                      <a:srgbClr val="699AFF"/>
                                    </a:solidFill>
                                    <a:prstDash val="solid"/>
                                    <a:round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29" name="Shape 29"/>
                                <wps:spPr>
                                  <a:xfrm>
                                    <a:off x="1569720" y="533400"/>
                                    <a:ext cx="117474" cy="3105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cap="flat" cmpd="sng" w="9525">
                                    <a:solidFill>
                                      <a:srgbClr val="42719B"/>
                                    </a:solidFill>
                                    <a:prstDash val="solid"/>
                                    <a:miter lim="800000"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30" name="Shape 30"/>
                                <wps:spPr>
                                  <a:xfrm>
                                    <a:off x="1066800" y="99695"/>
                                    <a:ext cx="300990" cy="927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cap="flat" cmpd="sng" w="25400">
                                    <a:solidFill>
                                      <a:srgbClr val="385D8A"/>
                                    </a:solidFill>
                                    <a:prstDash val="solid"/>
                                    <a:round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160" w:before="0" w:line="258.99999618530273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45700" lIns="91425" spcFirstLastPara="1" rIns="91425" wrap="square" tIns="45700">
                                  <a:noAutofit/>
                                </wps:bodyPr>
                              </wps:wsp>
                            </wpg:grpSp>
                            <wps:wsp>
                              <wps:cNvCnPr/>
                              <wps:spPr>
                                <a:xfrm rot="10800000">
                                  <a:off x="1619250" y="458470"/>
                                  <a:ext cx="5080" cy="749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12700">
                                  <a:solidFill>
                                    <a:srgbClr val="699AFF"/>
                                  </a:solidFill>
                                  <a:prstDash val="solid"/>
                                  <a:round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32" name="Shape 32"/>
                              <wps:spPr>
                                <a:xfrm>
                                  <a:off x="1189990" y="189865"/>
                                  <a:ext cx="38735" cy="1752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 cap="flat" cmpd="sng" w="9525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grpSp>
                          <wps:wsp>
                            <wps:cNvCnPr/>
                            <wps:spPr>
                              <a:xfrm rot="10800000">
                                <a:off x="1631950" y="846455"/>
                                <a:ext cx="1905" cy="169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2700">
                                <a:solidFill>
                                  <a:srgbClr val="699AFF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4" name="Shape 34"/>
                            <wps:spPr>
                              <a:xfrm>
                                <a:off x="1426845" y="875030"/>
                                <a:ext cx="245110" cy="286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58.99999618530273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0</w:t>
                                  </w:r>
                                </w:p>
                              </w:txbxContent>
                            </wps:txbx>
                            <wps:bodyPr anchorCtr="0" anchor="t" bIns="46350" lIns="89525" spcFirstLastPara="1" rIns="89525" wrap="square" tIns="46350">
                              <a:noAutofit/>
                            </wps:bodyPr>
                          </wps:wsp>
                        </wpg:grpSp>
                        <wps:wsp>
                          <wps:cNvCnPr/>
                          <wps:spPr>
                            <a:xfrm rot="10800000">
                              <a:off x="3855084" y="753745"/>
                              <a:ext cx="1787525" cy="31114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chemeClr val="accen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25400</wp:posOffset>
                </wp:positionV>
                <wp:extent cx="5641975" cy="1160780"/>
                <wp:effectExtent b="0" l="0" r="0" t="0"/>
                <wp:wrapNone/>
                <wp:docPr id="2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41975" cy="11607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609600</wp:posOffset>
                </wp:positionV>
                <wp:extent cx="5641975" cy="1160780"/>
                <wp:effectExtent b="0" l="0" r="0" t="0"/>
                <wp:wrapNone/>
                <wp:docPr id="28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524695" y="3199293"/>
                          <a:ext cx="5641975" cy="1160780"/>
                          <a:chOff x="2524695" y="3199293"/>
                          <a:chExt cx="5642609" cy="1161415"/>
                        </a:xfrm>
                      </wpg:grpSpPr>
                      <wpg:grpSp>
                        <wpg:cNvGrpSpPr/>
                        <wpg:grpSpPr>
                          <a:xfrm>
                            <a:off x="2524695" y="3199293"/>
                            <a:ext cx="5642609" cy="1161415"/>
                            <a:chOff x="0" y="0"/>
                            <a:chExt cx="5642609" cy="1161415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0" y="0"/>
                              <a:ext cx="5642600" cy="1161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0" y="208280"/>
                              <a:ext cx="237490" cy="3886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60" w:before="0" w:line="258.99999618530273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0</w:t>
                                </w:r>
                              </w:p>
                            </w:txbxContent>
                          </wps:txbx>
                          <wps:bodyPr anchorCtr="0" anchor="t" bIns="46350" lIns="89525" spcFirstLastPara="1" rIns="89525" wrap="square" tIns="46350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0" y="0"/>
                              <a:ext cx="5642609" cy="1161415"/>
                              <a:chOff x="0" y="0"/>
                              <a:chExt cx="5642609" cy="1161415"/>
                            </a:xfrm>
                          </wpg:grpSpPr>
                          <wpg:grpSp>
                            <wpg:cNvGrpSpPr/>
                            <wpg:grpSpPr>
                              <a:xfrm>
                                <a:off x="0" y="0"/>
                                <a:ext cx="3651249" cy="1161415"/>
                                <a:chOff x="0" y="0"/>
                                <a:chExt cx="3651249" cy="1161415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0" y="0"/>
                                  <a:ext cx="3651249" cy="915035"/>
                                  <a:chOff x="0" y="0"/>
                                  <a:chExt cx="3651249" cy="915035"/>
                                </a:xfrm>
                              </wpg:grpSpPr>
                              <wpg:grpSp>
                                <wpg:cNvGrpSpPr/>
                                <wpg:grpSpPr>
                                  <a:xfrm>
                                    <a:off x="0" y="0"/>
                                    <a:ext cx="3651249" cy="915035"/>
                                    <a:chOff x="0" y="0"/>
                                    <a:chExt cx="3651249" cy="915035"/>
                                  </a:xfrm>
                                </wpg:grpSpPr>
                                <wps:wsp>
                                  <wps:cNvCnPr/>
                                  <wps:spPr>
                                    <a:xfrm>
                                      <a:off x="0" y="436880"/>
                                      <a:ext cx="913130" cy="889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cap="flat" cmpd="sng" w="12700">
                                      <a:solidFill>
                                        <a:srgbClr val="699AFF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s:wsp>
                                  <wps:cNvCnPr/>
                                  <wps:spPr>
                                    <a:xfrm flipH="1" rot="10800000">
                                      <a:off x="927100" y="309880"/>
                                      <a:ext cx="471169" cy="1447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cap="flat" cmpd="sng" w="12700">
                                      <a:solidFill>
                                        <a:srgbClr val="699AFF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s:wsp>
                                  <wps:cNvSpPr/>
                                  <wps:cNvPr id="12" name="Shape 12"/>
                                  <wps:spPr>
                                    <a:xfrm>
                                      <a:off x="1864359" y="0"/>
                                      <a:ext cx="1786890" cy="9150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cap="flat" cmpd="sng" w="9525">
                                      <a:solidFill>
                                        <a:srgbClr val="42719B"/>
                                      </a:solidFill>
                                      <a:prstDash val="solid"/>
                                      <a:miter lim="800000"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160" w:before="0" w:line="258.99999618530273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  <w:r w:rsidDel="00000000" w:rsidR="00000000" w:rsidRPr="00000000">
                                          <w:rPr>
                                            <w:rFonts w:ascii="Calibri" w:cs="Calibri" w:eastAsia="Calibri" w:hAnsi="Calibri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2060"/>
                                            <w:sz w:val="22"/>
                                            <w:vertAlign w:val="baseline"/>
                                          </w:rPr>
                                          <w:t xml:space="preserve">PA10  Mikrocontroller</w:t>
                                        </w:r>
                                      </w:p>
                                    </w:txbxContent>
                                  </wps:txbx>
                                  <wps:bodyPr anchorCtr="0" anchor="ctr" bIns="22850" lIns="90150" spcFirstLastPara="1" rIns="90150" wrap="square" tIns="22850">
                                    <a:noAutofit/>
                                  </wps:bodyPr>
                                </wps:wsp>
                                <wps:wsp>
                                  <wps:cNvCnPr/>
                                  <wps:spPr>
                                    <a:xfrm>
                                      <a:off x="1423035" y="448945"/>
                                      <a:ext cx="416560" cy="1016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cap="flat" cmpd="sng" w="12700">
                                      <a:solidFill>
                                        <a:srgbClr val="699AFF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s:wsp>
                                  <wps:cNvSpPr/>
                                  <wps:cNvPr id="14" name="Shape 14"/>
                                  <wps:spPr>
                                    <a:xfrm>
                                      <a:off x="1569720" y="533400"/>
                                      <a:ext cx="117474" cy="31051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cap="flat" cmpd="sng" w="9525">
                                      <a:solidFill>
                                        <a:srgbClr val="42719B"/>
                                      </a:solidFill>
                                      <a:prstDash val="solid"/>
                                      <a:miter lim="800000"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s:wsp>
                                  <wps:cNvSpPr/>
                                  <wps:cNvPr id="15" name="Shape 15"/>
                                  <wps:spPr>
                                    <a:xfrm>
                                      <a:off x="1066800" y="99695"/>
                                      <a:ext cx="300990" cy="927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cap="flat" cmpd="sng" w="25400">
                                      <a:solidFill>
                                        <a:srgbClr val="385D8A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160" w:before="0" w:line="258.99999618530273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45700" lIns="91425" spcFirstLastPara="1" rIns="91425" wrap="square" tIns="45700">
                                    <a:noAutofit/>
                                  </wps:bodyPr>
                                </wps:wsp>
                              </wpg:grpSp>
                              <wps:wsp>
                                <wps:cNvCnPr/>
                                <wps:spPr>
                                  <a:xfrm rot="10800000">
                                    <a:off x="1619250" y="458470"/>
                                    <a:ext cx="5080" cy="749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12700">
                                    <a:solidFill>
                                      <a:srgbClr val="699AFF"/>
                                    </a:solidFill>
                                    <a:prstDash val="solid"/>
                                    <a:round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7" name="Shape 17"/>
                                <wps:spPr>
                                  <a:xfrm>
                                    <a:off x="1189990" y="189865"/>
                                    <a:ext cx="38735" cy="1752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/>
                                  </a:solidFill>
                                  <a:ln cap="flat" cmpd="sng" w="9525">
                                    <a:solidFill>
                                      <a:srgbClr val="42719B"/>
                                    </a:solidFill>
                                    <a:prstDash val="solid"/>
                                    <a:miter lim="800000"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  <wps:wsp>
                              <wps:cNvCnPr/>
                              <wps:spPr>
                                <a:xfrm rot="10800000">
                                  <a:off x="1631950" y="846455"/>
                                  <a:ext cx="1905" cy="1695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12700">
                                  <a:solidFill>
                                    <a:srgbClr val="699AFF"/>
                                  </a:solidFill>
                                  <a:prstDash val="solid"/>
                                  <a:round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9" name="Shape 19"/>
                              <wps:spPr>
                                <a:xfrm>
                                  <a:off x="1426845" y="875030"/>
                                  <a:ext cx="245110" cy="286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58.99999618530273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1</w:t>
                                    </w:r>
                                  </w:p>
                                </w:txbxContent>
                              </wps:txbx>
                              <wps:bodyPr anchorCtr="0" anchor="t" bIns="46350" lIns="89525" spcFirstLastPara="1" rIns="89525" wrap="square" tIns="46350">
                                <a:noAutofit/>
                              </wps:bodyPr>
                            </wps:wsp>
                          </wpg:grpSp>
                          <wps:wsp>
                            <wps:cNvCnPr/>
                            <wps:spPr>
                              <a:xfrm rot="10800000">
                                <a:off x="3855084" y="753745"/>
                                <a:ext cx="1787525" cy="31114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accent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609600</wp:posOffset>
                </wp:positionV>
                <wp:extent cx="5641975" cy="1160780"/>
                <wp:effectExtent b="0" l="0" r="0" t="0"/>
                <wp:wrapNone/>
                <wp:docPr id="2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41975" cy="11607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de-D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Calibri" w:cs="Calibri" w:eastAsia="Calibri" w:hAnsi="Calibri"/>
      <w:b w:val="0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PO1" w:default="1">
    <w:name w:val="Normal"/>
    <w:uiPriority w:val="1"/>
    <w:qFormat w:val="1"/>
  </w:style>
  <w:style w:type="character" w:styleId="PO2" w:default="1">
    <w:name w:val="Default Paragraph Font"/>
    <w:uiPriority w:val="2"/>
    <w:unhideWhenUsed w:val="1"/>
  </w:style>
  <w:style w:type="table" w:styleId="PO3" w:default="1">
    <w:name w:val="Normal Table"/>
    <w:uiPriority w:val="3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PO4" w:default="1">
    <w:name w:val="No List"/>
    <w:uiPriority w:val="4"/>
    <w:semiHidden w:val="1"/>
    <w:unhideWhenUsed w:val="1"/>
  </w:style>
  <w:style w:type="paragraph" w:styleId="PO6">
    <w:name w:val="Title"/>
    <w:basedOn w:val="PO1"/>
    <w:next w:val="PO1"/>
    <w:link w:val="PO154"/>
    <w:uiPriority w:val="6"/>
    <w:qFormat w:val="1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sz w:val="56"/>
      <w:szCs w:val="56"/>
    </w:rPr>
  </w:style>
  <w:style w:type="paragraph" w:styleId="PO7">
    <w:name w:val="heading 1"/>
    <w:basedOn w:val="PO151"/>
    <w:uiPriority w:val="7"/>
    <w:pPr>
      <w:spacing w:after="120" w:before="480"/>
    </w:pPr>
    <w:rPr>
      <w:b w:val="1"/>
      <w:sz w:val="48"/>
      <w:szCs w:val="48"/>
    </w:rPr>
  </w:style>
  <w:style w:type="paragraph" w:styleId="PO8">
    <w:name w:val="heading 2"/>
    <w:basedOn w:val="PO151"/>
    <w:uiPriority w:val="8"/>
    <w:pPr>
      <w:spacing w:after="80" w:before="360"/>
    </w:pPr>
    <w:rPr>
      <w:b w:val="1"/>
      <w:sz w:val="36"/>
      <w:szCs w:val="36"/>
    </w:rPr>
  </w:style>
  <w:style w:type="paragraph" w:styleId="PO9">
    <w:name w:val="heading 3"/>
    <w:basedOn w:val="PO151"/>
    <w:uiPriority w:val="9"/>
    <w:pPr>
      <w:spacing w:after="80" w:before="280"/>
    </w:pPr>
    <w:rPr>
      <w:b w:val="1"/>
      <w:sz w:val="28"/>
      <w:szCs w:val="28"/>
    </w:rPr>
  </w:style>
  <w:style w:type="paragraph" w:styleId="PO10">
    <w:name w:val="heading 4"/>
    <w:basedOn w:val="PO151"/>
    <w:uiPriority w:val="10"/>
    <w:pPr>
      <w:spacing w:after="40" w:before="240"/>
    </w:pPr>
    <w:rPr>
      <w:b w:val="1"/>
      <w:sz w:val="24"/>
      <w:szCs w:val="24"/>
    </w:rPr>
  </w:style>
  <w:style w:type="paragraph" w:styleId="PO11">
    <w:name w:val="heading 5"/>
    <w:basedOn w:val="PO151"/>
    <w:uiPriority w:val="11"/>
    <w:pPr>
      <w:spacing w:after="40" w:before="220"/>
    </w:pPr>
    <w:rPr>
      <w:b w:val="1"/>
      <w:sz w:val="22"/>
      <w:szCs w:val="22"/>
    </w:rPr>
  </w:style>
  <w:style w:type="paragraph" w:styleId="PO12">
    <w:name w:val="heading 6"/>
    <w:basedOn w:val="PO151"/>
    <w:uiPriority w:val="12"/>
    <w:pPr>
      <w:spacing w:after="40" w:before="200"/>
    </w:pPr>
    <w:rPr>
      <w:b w:val="1"/>
      <w:sz w:val="20"/>
      <w:szCs w:val="20"/>
    </w:rPr>
  </w:style>
  <w:style w:type="paragraph" w:styleId="PO16">
    <w:name w:val="Subtitle"/>
    <w:basedOn w:val="PO151"/>
    <w:uiPriority w:val="16"/>
    <w:pPr>
      <w:pBdr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between w:color="000000" w:space="0" w:sz="0" w:val="nil"/>
      </w:pBdr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color w:val="666666"/>
      <w:sz w:val="48"/>
      <w:szCs w:val="48"/>
      <w:u w:val="none"/>
    </w:rPr>
  </w:style>
  <w:style w:type="paragraph" w:styleId="PO26">
    <w:name w:val="List Paragraph"/>
    <w:basedOn w:val="PO1"/>
    <w:uiPriority w:val="26"/>
    <w:qFormat w:val="1"/>
    <w:pPr>
      <w:ind w:left="720" w:firstLine="0"/>
      <w:contextualSpacing w:val="1"/>
    </w:pPr>
    <w:rPr/>
  </w:style>
  <w:style w:type="paragraph" w:styleId="PO151" w:default="1">
    <w:name w:val="normal"/>
    <w:uiPriority w:val="151"/>
  </w:style>
  <w:style w:type="table" w:styleId="PO152" w:default="1">
    <w:name w:val="Table Normal"/>
    <w:uiPriority w:val="152"/>
  </w:style>
  <w:style w:type="paragraph" w:styleId="PO153">
    <w:name w:val="Normal (Web)"/>
    <w:basedOn w:val="PO1"/>
    <w:uiPriority w:val="153"/>
    <w:semiHidden w:val="1"/>
    <w:unhideWhenUsed w:val="1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  <w:lang w:eastAsia="de-DE"/>
    </w:rPr>
  </w:style>
  <w:style w:type="character" w:styleId="PO154" w:customStyle="1">
    <w:name w:val="Titel Zchn"/>
    <w:basedOn w:val="PO2"/>
    <w:link w:val="PO6"/>
    <w:uiPriority w:val="154"/>
    <w:rPr>
      <w:rFonts w:asciiTheme="majorHAnsi" w:cstheme="majorBidi" w:eastAsiaTheme="majorEastAsia" w:hAnsiTheme="majorHAnsi"/>
      <w:spacing w:val="-10"/>
      <w:sz w:val="56"/>
      <w:szCs w:val="56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color w:val="666666"/>
      <w:sz w:val="48"/>
      <w:szCs w:val="48"/>
      <w:u w:val="no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uPAbKfASytfXEFLjx0IBb0IQcA==">AMUW2mUpRyRvx6G2BBUdWV49tms+Pv5UmCGCrJGAl/16/yeG8PrEhFUfLsR8BjUH7WZ2xq3Zv0IvCqA0oiEIMBLzfCuI/+et8zxDcN0fikjEa9BD7QJsD9w=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