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39B9E3E7" w:rsidR="00EB06DE" w:rsidRDefault="00EB06DE" w:rsidP="00EB06DE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41757C">
        <w:t>2</w:t>
      </w:r>
      <w:r w:rsidR="001F2120">
        <w:t>.</w:t>
      </w:r>
      <w:r w:rsidR="003B3DCC">
        <w:t>3</w:t>
      </w:r>
      <w:r>
        <w:tab/>
      </w:r>
      <w:r w:rsidR="003B3DCC">
        <w:t>GET und POST</w:t>
      </w:r>
    </w:p>
    <w:p w14:paraId="1F399A51" w14:textId="3ED4E62F" w:rsidR="00495207" w:rsidRDefault="00495207" w:rsidP="00EB06DE">
      <w:pPr>
        <w:rPr>
          <w:lang w:eastAsia="de-DE"/>
        </w:rPr>
      </w:pPr>
    </w:p>
    <w:p w14:paraId="088F75B0" w14:textId="0C2C7D65" w:rsidR="00490CA4" w:rsidRDefault="00490CA4" w:rsidP="00EB06DE">
      <w:pPr>
        <w:rPr>
          <w:lang w:eastAsia="de-DE"/>
        </w:rPr>
      </w:pPr>
    </w:p>
    <w:p w14:paraId="1B1CD13E" w14:textId="3DDB679E" w:rsidR="000D70F9" w:rsidRDefault="00490CA4" w:rsidP="00EB06DE">
      <w:pPr>
        <w:rPr>
          <w:lang w:eastAsia="de-DE"/>
        </w:rPr>
      </w:pPr>
      <w:r>
        <w:rPr>
          <w:lang w:eastAsia="de-DE"/>
        </w:rPr>
        <w:t xml:space="preserve">Betrachten wir uns folgendes Formular, welches den Besucher auffordert, eine PIN einzugeben. </w:t>
      </w:r>
      <w:r w:rsidR="00E207AA">
        <w:rPr>
          <w:lang w:eastAsia="de-DE"/>
        </w:rPr>
        <w:t>Nach Analyse des Programmcodes erkenn</w:t>
      </w:r>
      <w:r w:rsidR="00055BEA">
        <w:rPr>
          <w:lang w:eastAsia="de-DE"/>
        </w:rPr>
        <w:t>en</w:t>
      </w:r>
      <w:r w:rsidR="00E36A58">
        <w:rPr>
          <w:lang w:eastAsia="de-DE"/>
        </w:rPr>
        <w:t xml:space="preserve"> wir</w:t>
      </w:r>
      <w:r w:rsidR="00E207AA">
        <w:rPr>
          <w:lang w:eastAsia="de-DE"/>
        </w:rPr>
        <w:t>, dass die Daten an das Zieldokument „/</w:t>
      </w:r>
      <w:proofErr w:type="spellStart"/>
      <w:r w:rsidR="00E207AA">
        <w:rPr>
          <w:lang w:eastAsia="de-DE"/>
        </w:rPr>
        <w:t>tools</w:t>
      </w:r>
      <w:proofErr w:type="spellEnd"/>
      <w:r w:rsidR="00E207AA">
        <w:rPr>
          <w:lang w:eastAsia="de-DE"/>
        </w:rPr>
        <w:t>/</w:t>
      </w:r>
      <w:proofErr w:type="spellStart"/>
      <w:r w:rsidR="00E207AA">
        <w:rPr>
          <w:lang w:eastAsia="de-DE"/>
        </w:rPr>
        <w:t>ftp.php</w:t>
      </w:r>
      <w:proofErr w:type="spellEnd"/>
      <w:r w:rsidR="00E207AA">
        <w:rPr>
          <w:lang w:eastAsia="de-DE"/>
        </w:rPr>
        <w:t>“ gesendet werden.</w:t>
      </w:r>
      <w:r w:rsidR="00CD6060">
        <w:rPr>
          <w:lang w:eastAsia="de-DE"/>
        </w:rPr>
        <w:t xml:space="preserve"> </w:t>
      </w:r>
      <w:r w:rsidR="00E36A58">
        <w:rPr>
          <w:lang w:eastAsia="de-DE"/>
        </w:rPr>
        <w:t xml:space="preserve">Da es sich bei den einzugebenden Daten um sensible Informationen handelt, </w:t>
      </w:r>
      <w:r w:rsidR="00D37D3C">
        <w:rPr>
          <w:lang w:eastAsia="de-DE"/>
        </w:rPr>
        <w:t>nutzen wir ein Feld zur verdeckten Eingabe (type=“</w:t>
      </w:r>
      <w:proofErr w:type="spellStart"/>
      <w:r w:rsidR="00D37D3C">
        <w:rPr>
          <w:lang w:eastAsia="de-DE"/>
        </w:rPr>
        <w:t>password</w:t>
      </w:r>
      <w:proofErr w:type="spellEnd"/>
      <w:r w:rsidR="00D37D3C">
        <w:rPr>
          <w:lang w:eastAsia="de-DE"/>
        </w:rPr>
        <w:t xml:space="preserve">“). </w:t>
      </w:r>
      <w:r w:rsidR="009678EE">
        <w:rPr>
          <w:lang w:eastAsia="de-DE"/>
        </w:rPr>
        <w:t>Die weiteren Attribute „</w:t>
      </w:r>
      <w:proofErr w:type="spellStart"/>
      <w:r w:rsidR="009678EE">
        <w:rPr>
          <w:lang w:eastAsia="de-DE"/>
        </w:rPr>
        <w:t>size</w:t>
      </w:r>
      <w:proofErr w:type="spellEnd"/>
      <w:r w:rsidR="009678EE">
        <w:rPr>
          <w:lang w:eastAsia="de-DE"/>
        </w:rPr>
        <w:t>“ und „</w:t>
      </w:r>
      <w:proofErr w:type="spellStart"/>
      <w:r w:rsidR="009678EE">
        <w:rPr>
          <w:lang w:eastAsia="de-DE"/>
        </w:rPr>
        <w:t>maxlength</w:t>
      </w:r>
      <w:proofErr w:type="spellEnd"/>
      <w:r w:rsidR="009678EE">
        <w:rPr>
          <w:lang w:eastAsia="de-DE"/>
        </w:rPr>
        <w:t xml:space="preserve">“ wirken </w:t>
      </w:r>
      <w:r w:rsidR="000D70F9">
        <w:rPr>
          <w:lang w:eastAsia="de-DE"/>
        </w:rPr>
        <w:t xml:space="preserve">sich lediglich </w:t>
      </w:r>
      <w:r w:rsidR="009678EE">
        <w:rPr>
          <w:lang w:eastAsia="de-DE"/>
        </w:rPr>
        <w:t xml:space="preserve">auf die Darstellung und auf die Anzahl der zulässigen </w:t>
      </w:r>
      <w:r w:rsidR="000D70F9">
        <w:rPr>
          <w:lang w:eastAsia="de-DE"/>
        </w:rPr>
        <w:t xml:space="preserve">Eingaben aus. </w:t>
      </w:r>
    </w:p>
    <w:p w14:paraId="388CB46F" w14:textId="77777777" w:rsidR="00CD6060" w:rsidRDefault="00CD6060" w:rsidP="00EB06DE">
      <w:pPr>
        <w:rPr>
          <w:lang w:eastAsia="de-DE"/>
        </w:rPr>
      </w:pPr>
    </w:p>
    <w:p w14:paraId="16ED34AD" w14:textId="3091E8AE" w:rsidR="00495207" w:rsidRDefault="00495207" w:rsidP="00EB06DE">
      <w:pPr>
        <w:rPr>
          <w:lang w:eastAsia="de-DE"/>
        </w:rPr>
      </w:pPr>
    </w:p>
    <w:p w14:paraId="1F6C36DC" w14:textId="1614EEFA" w:rsidR="00495207" w:rsidRDefault="00490CA4" w:rsidP="00EB06DE">
      <w:pPr>
        <w:rPr>
          <w:lang w:eastAsia="de-D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1A5F20F" wp14:editId="3591E1C3">
            <wp:simplePos x="0" y="0"/>
            <wp:positionH relativeFrom="margin">
              <wp:posOffset>4338597</wp:posOffset>
            </wp:positionH>
            <wp:positionV relativeFrom="paragraph">
              <wp:posOffset>89470</wp:posOffset>
            </wp:positionV>
            <wp:extent cx="1784893" cy="927135"/>
            <wp:effectExtent l="152400" t="152400" r="368300" b="36830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893" cy="92713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C9D095" w14:textId="3C20AE62" w:rsidR="00EB06DE" w:rsidRDefault="005A2952" w:rsidP="00EB06DE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D284CD" wp14:editId="63492C0E">
                <wp:simplePos x="0" y="0"/>
                <wp:positionH relativeFrom="column">
                  <wp:posOffset>2166708</wp:posOffset>
                </wp:positionH>
                <wp:positionV relativeFrom="paragraph">
                  <wp:posOffset>4332</wp:posOffset>
                </wp:positionV>
                <wp:extent cx="948055" cy="234950"/>
                <wp:effectExtent l="228600" t="0" r="23495" b="146050"/>
                <wp:wrapNone/>
                <wp:docPr id="2" name="Legende: Lini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8055" cy="234950"/>
                        </a:xfrm>
                        <a:prstGeom prst="borderCallout1">
                          <a:avLst>
                            <a:gd name="adj1" fmla="val 57214"/>
                            <a:gd name="adj2" fmla="val -4825"/>
                            <a:gd name="adj3" fmla="val 150375"/>
                            <a:gd name="adj4" fmla="val -22509"/>
                          </a:avLst>
                        </a:prstGeom>
                        <a:noFill/>
                        <a:ln>
                          <a:solidFill>
                            <a:schemeClr val="accent3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F4C35D1" w14:textId="19CB4C96" w:rsidR="001962F1" w:rsidRPr="00A270CB" w:rsidRDefault="001962F1" w:rsidP="001962F1">
                            <w:pPr>
                              <w:jc w:val="center"/>
                              <w:rPr>
                                <w:color w:val="A5A5A5" w:themeColor="accent3"/>
                                <w:sz w:val="20"/>
                                <w:szCs w:val="18"/>
                              </w:rPr>
                            </w:pPr>
                            <w:r w:rsidRPr="00A270CB">
                              <w:rPr>
                                <w:color w:val="A5A5A5" w:themeColor="accent3"/>
                                <w:sz w:val="20"/>
                                <w:szCs w:val="18"/>
                              </w:rPr>
                              <w:t>Zieldokument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D284CD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Legende: Linie 2" o:spid="_x0000_s1026" type="#_x0000_t47" style="position:absolute;margin-left:170.6pt;margin-top:.35pt;width:74.65pt;height:1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" adj="-4862,32481,-1042,12358" filled="f" strokecolor="#a5a5a5 [3206]" strokeweight="1pt">
                <v:textbox>
                  <w:txbxContent>
                    <w:p w14:paraId="4F4C35D1" w14:textId="19CB4C96" w:rsidR="001962F1" w:rsidRPr="00A270CB" w:rsidRDefault="001962F1" w:rsidP="001962F1">
                      <w:pPr>
                        <w:jc w:val="center"/>
                        <w:rPr>
                          <w:color w:val="A5A5A5" w:themeColor="accent3"/>
                          <w:sz w:val="20"/>
                          <w:szCs w:val="18"/>
                        </w:rPr>
                      </w:pPr>
                      <w:r w:rsidRPr="00A270CB">
                        <w:rPr>
                          <w:color w:val="A5A5A5" w:themeColor="accent3"/>
                          <w:sz w:val="20"/>
                          <w:szCs w:val="18"/>
                        </w:rPr>
                        <w:t>Zieldokument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p w14:paraId="0ADD8862" w14:textId="6FC5D4D1" w:rsidR="00495207" w:rsidRDefault="00495207" w:rsidP="00EB06DE">
      <w:pPr>
        <w:rPr>
          <w:lang w:eastAsia="de-DE"/>
        </w:rPr>
      </w:pPr>
    </w:p>
    <w:p w14:paraId="234DFB8A" w14:textId="4A9A9300" w:rsidR="00495207" w:rsidRPr="00495207" w:rsidRDefault="00495207" w:rsidP="00D76073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</w:t>
      </w:r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form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proofErr w:type="spellStart"/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action</w:t>
      </w:r>
      <w:proofErr w:type="spellEnd"/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"/</w:t>
      </w:r>
      <w:proofErr w:type="spellStart"/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tools</w:t>
      </w:r>
      <w:proofErr w:type="spellEnd"/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/</w:t>
      </w:r>
      <w:proofErr w:type="spellStart"/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ft.php</w:t>
      </w:r>
      <w:proofErr w:type="spellEnd"/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01B79F73" w14:textId="77777777" w:rsidR="00495207" w:rsidRPr="00495207" w:rsidRDefault="00495207" w:rsidP="00D76073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   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</w:t>
      </w:r>
      <w:proofErr w:type="spellStart"/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fieldset</w:t>
      </w:r>
      <w:proofErr w:type="spellEnd"/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7C6CA8BC" w14:textId="51EEEA53" w:rsidR="00495207" w:rsidRPr="00495207" w:rsidRDefault="00495207" w:rsidP="00D76073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       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</w:t>
      </w:r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legend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PIN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&lt;/</w:t>
      </w:r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legend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6F9229B6" w14:textId="66A146E6" w:rsidR="00495207" w:rsidRPr="00495207" w:rsidRDefault="00495207" w:rsidP="00D76073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</w:p>
    <w:p w14:paraId="55570DCC" w14:textId="77777777" w:rsidR="00495207" w:rsidRPr="00495207" w:rsidRDefault="00495207" w:rsidP="00D76073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       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</w:t>
      </w:r>
      <w:proofErr w:type="spellStart"/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label</w:t>
      </w:r>
      <w:proofErr w:type="spellEnd"/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proofErr w:type="spellStart"/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for</w:t>
      </w:r>
      <w:proofErr w:type="spellEnd"/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"p"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Geben Sie Ihre PIN ein: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&lt;/</w:t>
      </w:r>
      <w:proofErr w:type="spellStart"/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label</w:t>
      </w:r>
      <w:proofErr w:type="spellEnd"/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&gt;&lt;</w:t>
      </w:r>
      <w:proofErr w:type="spellStart"/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br</w:t>
      </w:r>
      <w:proofErr w:type="spellEnd"/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07B92D7E" w14:textId="32001B2C" w:rsidR="00495207" w:rsidRPr="00495207" w:rsidRDefault="00495207" w:rsidP="00D76073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       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</w:t>
      </w:r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input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id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"p"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name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"pin"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type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="00D76073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password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r w:rsidR="00D76073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size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="00D76073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4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max</w:t>
      </w:r>
      <w:r w:rsidR="00D76073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length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="00D76073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4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&gt;&lt;</w:t>
      </w:r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br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66130134" w14:textId="606DC684" w:rsidR="00495207" w:rsidRPr="00495207" w:rsidRDefault="00495207" w:rsidP="00D76073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</w:p>
    <w:p w14:paraId="02221E35" w14:textId="2EF85275" w:rsidR="00495207" w:rsidRPr="00495207" w:rsidRDefault="00495207" w:rsidP="00D76073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       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</w:t>
      </w:r>
      <w:proofErr w:type="spellStart"/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input</w:t>
      </w:r>
      <w:proofErr w:type="spellEnd"/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type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proofErr w:type="spellStart"/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submit</w:t>
      </w:r>
      <w:proofErr w:type="spellEnd"/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proofErr w:type="spellStart"/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value</w:t>
      </w:r>
      <w:proofErr w:type="spellEnd"/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"Prüfen"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proofErr w:type="spellStart"/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class</w:t>
      </w:r>
      <w:proofErr w:type="spellEnd"/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proofErr w:type="spellStart"/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btn</w:t>
      </w:r>
      <w:proofErr w:type="spellEnd"/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71ED8375" w14:textId="77777777" w:rsidR="00495207" w:rsidRPr="00495207" w:rsidRDefault="00495207" w:rsidP="00D76073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   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&lt;/</w:t>
      </w:r>
      <w:proofErr w:type="spellStart"/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fieldset</w:t>
      </w:r>
      <w:proofErr w:type="spellEnd"/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0899804F" w14:textId="0E743ADF" w:rsidR="00495207" w:rsidRPr="00495207" w:rsidRDefault="00495207" w:rsidP="00D76073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&lt;/</w:t>
      </w:r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form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13823F21" w14:textId="6B60839F" w:rsidR="00495207" w:rsidRDefault="00A270CB" w:rsidP="00EB06DE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C5F70B" wp14:editId="5A979126">
                <wp:simplePos x="0" y="0"/>
                <wp:positionH relativeFrom="column">
                  <wp:posOffset>3094688</wp:posOffset>
                </wp:positionH>
                <wp:positionV relativeFrom="paragraph">
                  <wp:posOffset>137670</wp:posOffset>
                </wp:positionV>
                <wp:extent cx="1086982" cy="248404"/>
                <wp:effectExtent l="495300" t="800100" r="18415" b="18415"/>
                <wp:wrapNone/>
                <wp:docPr id="5" name="Legende: Lini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982" cy="248404"/>
                        </a:xfrm>
                        <a:prstGeom prst="borderCallout1">
                          <a:avLst>
                            <a:gd name="adj1" fmla="val -16000"/>
                            <a:gd name="adj2" fmla="val -5814"/>
                            <a:gd name="adj3" fmla="val -319734"/>
                            <a:gd name="adj4" fmla="val -44984"/>
                          </a:avLst>
                        </a:prstGeom>
                        <a:noFill/>
                        <a:ln>
                          <a:solidFill>
                            <a:schemeClr val="bg1">
                              <a:lumMod val="6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A7D24C" w14:textId="4DD7EC45" w:rsidR="00405C53" w:rsidRPr="00A270CB" w:rsidRDefault="00405C53" w:rsidP="00405C53">
                            <w:pPr>
                              <w:jc w:val="center"/>
                              <w:rPr>
                                <w:color w:val="A5A5A5" w:themeColor="accent3"/>
                                <w:sz w:val="20"/>
                                <w:szCs w:val="18"/>
                              </w:rPr>
                            </w:pPr>
                            <w:r w:rsidRPr="00A270CB">
                              <w:rPr>
                                <w:color w:val="A5A5A5" w:themeColor="accent3"/>
                                <w:sz w:val="20"/>
                                <w:szCs w:val="18"/>
                              </w:rPr>
                              <w:t>Name des Feldes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C5F70B" id="Legende: Linie 5" o:spid="_x0000_s1027" type="#_x0000_t47" style="position:absolute;margin-left:243.7pt;margin-top:10.85pt;width:85.6pt;height:19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" adj="-9717,-69063,-1256,-3456" filled="f" strokecolor="#a5a5a5 [2092]" strokeweight="1pt">
                <v:textbox>
                  <w:txbxContent>
                    <w:p w14:paraId="43A7D24C" w14:textId="4DD7EC45" w:rsidR="00405C53" w:rsidRPr="00A270CB" w:rsidRDefault="00405C53" w:rsidP="00405C53">
                      <w:pPr>
                        <w:jc w:val="center"/>
                        <w:rPr>
                          <w:color w:val="A5A5A5" w:themeColor="accent3"/>
                          <w:sz w:val="20"/>
                          <w:szCs w:val="18"/>
                        </w:rPr>
                      </w:pPr>
                      <w:r w:rsidRPr="00A270CB">
                        <w:rPr>
                          <w:color w:val="A5A5A5" w:themeColor="accent3"/>
                          <w:sz w:val="20"/>
                          <w:szCs w:val="18"/>
                        </w:rPr>
                        <w:t>Name des Feldes</w:t>
                      </w:r>
                    </w:p>
                  </w:txbxContent>
                </v:textbox>
              </v:shape>
            </w:pict>
          </mc:Fallback>
        </mc:AlternateContent>
      </w:r>
    </w:p>
    <w:p w14:paraId="641B3007" w14:textId="2D4FD9BA" w:rsidR="007921D8" w:rsidRDefault="007921D8" w:rsidP="00EB06DE">
      <w:pPr>
        <w:rPr>
          <w:lang w:eastAsia="de-DE"/>
        </w:rPr>
      </w:pPr>
    </w:p>
    <w:p w14:paraId="1D4D8460" w14:textId="41DC0D33" w:rsidR="000D4711" w:rsidRDefault="000D4711" w:rsidP="00EB06DE">
      <w:pPr>
        <w:rPr>
          <w:lang w:eastAsia="de-DE"/>
        </w:rPr>
      </w:pPr>
    </w:p>
    <w:p w14:paraId="2E34134B" w14:textId="77777777" w:rsidR="0077470B" w:rsidRDefault="0077470B" w:rsidP="00EB06DE">
      <w:pPr>
        <w:rPr>
          <w:lang w:eastAsia="de-DE"/>
        </w:rPr>
      </w:pPr>
    </w:p>
    <w:p w14:paraId="31F32B74" w14:textId="23AC4DDB" w:rsidR="000D4711" w:rsidRDefault="000D4711" w:rsidP="00EB06DE">
      <w:pPr>
        <w:rPr>
          <w:lang w:eastAsia="de-DE"/>
        </w:rPr>
      </w:pPr>
      <w:r>
        <w:rPr>
          <w:lang w:eastAsia="de-DE"/>
        </w:rPr>
        <w:t xml:space="preserve">Lösen wir das Formular aus, indem wir auf die Schaltfläche „Prüfen“ klicken, </w:t>
      </w:r>
      <w:r w:rsidR="00A10046">
        <w:rPr>
          <w:lang w:eastAsia="de-DE"/>
        </w:rPr>
        <w:t xml:space="preserve">werden die Daten vom Browser </w:t>
      </w:r>
      <w:r w:rsidR="00844FC3">
        <w:rPr>
          <w:lang w:eastAsia="de-DE"/>
        </w:rPr>
        <w:t>eingesammelt</w:t>
      </w:r>
      <w:r w:rsidR="0077470B">
        <w:rPr>
          <w:lang w:eastAsia="de-DE"/>
        </w:rPr>
        <w:t>, in der URL codiert</w:t>
      </w:r>
      <w:r w:rsidR="00844FC3">
        <w:rPr>
          <w:lang w:eastAsia="de-DE"/>
        </w:rPr>
        <w:t xml:space="preserve"> und an das Zieldokument gesendet. </w:t>
      </w:r>
      <w:r w:rsidR="008E1EF6">
        <w:rPr>
          <w:lang w:eastAsia="de-DE"/>
        </w:rPr>
        <w:t>Betrachtet man sich die Adresszeile</w:t>
      </w:r>
      <w:r w:rsidR="007D0B54">
        <w:rPr>
          <w:lang w:eastAsia="de-DE"/>
        </w:rPr>
        <w:t xml:space="preserve"> des Browsers</w:t>
      </w:r>
      <w:r w:rsidR="008E1EF6">
        <w:rPr>
          <w:lang w:eastAsia="de-DE"/>
        </w:rPr>
        <w:t>, dann sieht diese wie folgt aus:</w:t>
      </w:r>
    </w:p>
    <w:p w14:paraId="60ED82D9" w14:textId="67703A75" w:rsidR="008E1EF6" w:rsidRDefault="00EF42CB" w:rsidP="00EB06DE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52FCA64" wp14:editId="48613A6F">
                <wp:simplePos x="0" y="0"/>
                <wp:positionH relativeFrom="column">
                  <wp:posOffset>2039865</wp:posOffset>
                </wp:positionH>
                <wp:positionV relativeFrom="paragraph">
                  <wp:posOffset>95822</wp:posOffset>
                </wp:positionV>
                <wp:extent cx="145598" cy="1620104"/>
                <wp:effectExtent l="5715" t="0" r="12700" b="88900"/>
                <wp:wrapNone/>
                <wp:docPr id="7" name="Geschweifte Klammer link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5598" cy="1620104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20C2767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Geschweifte Klammer links 7" o:spid="_x0000_s1026" type="#_x0000_t87" style="position:absolute;margin-left:160.6pt;margin-top:7.55pt;width:11.45pt;height:127.55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" adj="162" strokecolor="#5b9bd5 [3204]" strokeweight=".5pt">
                <v:stroke joinstyle="miter"/>
              </v:shape>
            </w:pict>
          </mc:Fallback>
        </mc:AlternateContent>
      </w:r>
    </w:p>
    <w:p w14:paraId="0BC9A5F9" w14:textId="35A90E63" w:rsidR="008E1EF6" w:rsidRDefault="008E1EF6" w:rsidP="00EB06DE">
      <w:pPr>
        <w:rPr>
          <w:lang w:eastAsia="de-DE"/>
        </w:rPr>
      </w:pPr>
    </w:p>
    <w:p w14:paraId="263BAC1E" w14:textId="577F8A39" w:rsidR="008E1EF6" w:rsidRDefault="00EF42CB" w:rsidP="008E1EF6">
      <w:pPr>
        <w:jc w:val="center"/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598E4B8" wp14:editId="4F444248">
                <wp:simplePos x="0" y="0"/>
                <wp:positionH relativeFrom="column">
                  <wp:posOffset>3285517</wp:posOffset>
                </wp:positionH>
                <wp:positionV relativeFrom="paragraph">
                  <wp:posOffset>154266</wp:posOffset>
                </wp:positionV>
                <wp:extent cx="154469" cy="750598"/>
                <wp:effectExtent l="6668" t="0" r="23812" b="100013"/>
                <wp:wrapNone/>
                <wp:docPr id="8" name="Geschweifte Klammer link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54469" cy="750598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EC24E" id="Geschweifte Klammer links 8" o:spid="_x0000_s1026" type="#_x0000_t87" style="position:absolute;margin-left:258.7pt;margin-top:12.15pt;width:12.15pt;height:59.1pt;rotation:-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" adj="370" strokecolor="#5b9bd5 [3204]" strokeweight=".5pt">
                <v:stroke joinstyle="miter"/>
              </v:shape>
            </w:pict>
          </mc:Fallback>
        </mc:AlternateContent>
      </w:r>
      <w:r w:rsidR="008E1EF6">
        <w:rPr>
          <w:noProof/>
        </w:rPr>
        <w:drawing>
          <wp:inline distT="0" distB="0" distL="0" distR="0" wp14:anchorId="34CC6AFD" wp14:editId="04E21B43">
            <wp:extent cx="4656612" cy="420019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29121" cy="453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5AFFC" w14:textId="2AB80A92" w:rsidR="008E1EF6" w:rsidRDefault="008E1EF6" w:rsidP="00EB06DE">
      <w:pPr>
        <w:rPr>
          <w:lang w:eastAsia="de-DE"/>
        </w:rPr>
      </w:pPr>
    </w:p>
    <w:p w14:paraId="5B7AD8DF" w14:textId="6B9DDE10" w:rsidR="008E1EF6" w:rsidRDefault="00EF42CB" w:rsidP="00EB06DE">
      <w:pPr>
        <w:rPr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2B6E59" wp14:editId="7BA1F448">
                <wp:simplePos x="0" y="0"/>
                <wp:positionH relativeFrom="column">
                  <wp:posOffset>2805543</wp:posOffset>
                </wp:positionH>
                <wp:positionV relativeFrom="paragraph">
                  <wp:posOffset>58948</wp:posOffset>
                </wp:positionV>
                <wp:extent cx="1118103" cy="230863"/>
                <wp:effectExtent l="0" t="0" r="635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103" cy="23086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23EC3F3" w14:textId="13A7A86D" w:rsidR="00EF42CB" w:rsidRPr="00EF42CB" w:rsidRDefault="00EF42CB" w:rsidP="00EF42CB">
                            <w:pPr>
                              <w:rPr>
                                <w:color w:val="5B9BD5" w:themeColor="accent1"/>
                                <w:sz w:val="18"/>
                                <w:szCs w:val="16"/>
                              </w:rPr>
                            </w:pPr>
                            <w:r>
                              <w:rPr>
                                <w:color w:val="5B9BD5" w:themeColor="accent1"/>
                                <w:sz w:val="18"/>
                                <w:szCs w:val="16"/>
                              </w:rPr>
                              <w:t>Query-Komponente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B6E59" id="_x0000_t202" coordsize="21600,21600" o:spt="202" path="m,l,21600r21600,l21600,xe">
                <v:stroke joinstyle="miter"/>
                <v:path gradientshapeok="t" o:connecttype="rect"/>
              </v:shapetype>
              <v:shape id="Textfeld 10" o:spid="_x0000_s1028" type="#_x0000_t202" style="position:absolute;margin-left:220.9pt;margin-top:4.65pt;width:88.05pt;height:18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" fillcolor="white [3201]" stroked="f" strokeweight=".5pt">
                <v:textbox>
                  <w:txbxContent>
                    <w:p w14:paraId="123EC3F3" w14:textId="13A7A86D" w:rsidR="00EF42CB" w:rsidRPr="00EF42CB" w:rsidRDefault="00EF42CB" w:rsidP="00EF42CB">
                      <w:pPr>
                        <w:rPr>
                          <w:color w:val="5B9BD5" w:themeColor="accent1"/>
                          <w:sz w:val="18"/>
                          <w:szCs w:val="16"/>
                        </w:rPr>
                      </w:pPr>
                      <w:r>
                        <w:rPr>
                          <w:color w:val="5B9BD5" w:themeColor="accent1"/>
                          <w:sz w:val="18"/>
                          <w:szCs w:val="16"/>
                        </w:rPr>
                        <w:t>Query-Komponente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622BC86" wp14:editId="1AD36BE4">
                <wp:simplePos x="0" y="0"/>
                <wp:positionH relativeFrom="column">
                  <wp:posOffset>1695909</wp:posOffset>
                </wp:positionH>
                <wp:positionV relativeFrom="paragraph">
                  <wp:posOffset>58891</wp:posOffset>
                </wp:positionV>
                <wp:extent cx="837445" cy="212756"/>
                <wp:effectExtent l="0" t="0" r="1270" b="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37445" cy="21275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B3011F1" w14:textId="0D8E7728" w:rsidR="00EF42CB" w:rsidRPr="00EF42CB" w:rsidRDefault="00EF42CB">
                            <w:pPr>
                              <w:rPr>
                                <w:color w:val="5B9BD5" w:themeColor="accent1"/>
                                <w:sz w:val="18"/>
                                <w:szCs w:val="16"/>
                              </w:rPr>
                            </w:pPr>
                            <w:r w:rsidRPr="00EF42CB">
                              <w:rPr>
                                <w:color w:val="5B9BD5" w:themeColor="accent1"/>
                                <w:sz w:val="18"/>
                                <w:szCs w:val="16"/>
                              </w:rPr>
                              <w:t>Zieldokument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22BC86" id="Textfeld 9" o:spid="_x0000_s1029" type="#_x0000_t202" style="position:absolute;margin-left:133.55pt;margin-top:4.65pt;width:65.95pt;height:1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" fillcolor="white [3201]" stroked="f" strokeweight=".5pt">
                <v:textbox>
                  <w:txbxContent>
                    <w:p w14:paraId="3B3011F1" w14:textId="0D8E7728" w:rsidR="00EF42CB" w:rsidRPr="00EF42CB" w:rsidRDefault="00EF42CB">
                      <w:pPr>
                        <w:rPr>
                          <w:color w:val="5B9BD5" w:themeColor="accent1"/>
                          <w:sz w:val="18"/>
                          <w:szCs w:val="16"/>
                        </w:rPr>
                      </w:pPr>
                      <w:r w:rsidRPr="00EF42CB">
                        <w:rPr>
                          <w:color w:val="5B9BD5" w:themeColor="accent1"/>
                          <w:sz w:val="18"/>
                          <w:szCs w:val="16"/>
                        </w:rPr>
                        <w:t>Zieldokument</w:t>
                      </w:r>
                    </w:p>
                  </w:txbxContent>
                </v:textbox>
              </v:shape>
            </w:pict>
          </mc:Fallback>
        </mc:AlternateContent>
      </w:r>
    </w:p>
    <w:p w14:paraId="7756DE79" w14:textId="6875006A" w:rsidR="00EF42CB" w:rsidRDefault="00EF42CB" w:rsidP="00EB06DE">
      <w:pPr>
        <w:rPr>
          <w:lang w:eastAsia="de-DE"/>
        </w:rPr>
      </w:pPr>
    </w:p>
    <w:p w14:paraId="266FBA8E" w14:textId="77777777" w:rsidR="00EF42CB" w:rsidRDefault="00EF42CB" w:rsidP="00EB06DE">
      <w:pPr>
        <w:rPr>
          <w:lang w:eastAsia="de-DE"/>
        </w:rPr>
      </w:pPr>
    </w:p>
    <w:p w14:paraId="26E10548" w14:textId="10A10716" w:rsidR="00844FC3" w:rsidRDefault="008E1EF6" w:rsidP="00EB06DE">
      <w:pPr>
        <w:rPr>
          <w:lang w:eastAsia="de-DE"/>
        </w:rPr>
      </w:pPr>
      <w:r>
        <w:rPr>
          <w:lang w:eastAsia="de-DE"/>
        </w:rPr>
        <w:t>Wie erwartet</w:t>
      </w:r>
      <w:r w:rsidR="00217985">
        <w:rPr>
          <w:lang w:eastAsia="de-DE"/>
        </w:rPr>
        <w:t>,</w:t>
      </w:r>
      <w:r>
        <w:rPr>
          <w:lang w:eastAsia="de-DE"/>
        </w:rPr>
        <w:t xml:space="preserve"> werden die Daten </w:t>
      </w:r>
      <w:r w:rsidR="009A25D4">
        <w:rPr>
          <w:lang w:eastAsia="de-DE"/>
        </w:rPr>
        <w:t>in der Query-Komponente der URL codiert. Dazu wird der Name des Eingabefeldes als Paramete</w:t>
      </w:r>
      <w:r w:rsidR="00D96A3B">
        <w:rPr>
          <w:lang w:eastAsia="de-DE"/>
        </w:rPr>
        <w:t xml:space="preserve">rname und die Benutzereingabe als Parameterwert verwendet. Die Adresszeile ist von jedem einsehbar. Diese Art der Codierung der Daten ist </w:t>
      </w:r>
      <w:r w:rsidR="002909AE">
        <w:rPr>
          <w:lang w:eastAsia="de-DE"/>
        </w:rPr>
        <w:t xml:space="preserve">in diesem Fall </w:t>
      </w:r>
      <w:r w:rsidR="00405C53">
        <w:rPr>
          <w:lang w:eastAsia="de-DE"/>
        </w:rPr>
        <w:t>sehr ungünstig</w:t>
      </w:r>
      <w:r w:rsidR="00810DC8">
        <w:rPr>
          <w:lang w:eastAsia="de-DE"/>
        </w:rPr>
        <w:t>. Die Eingabe erfolgt zwar verdeckt, nach dem Auslösen des Formulars ist diese jedoch im Klartext in der Adresszeile zu erkennen.</w:t>
      </w:r>
    </w:p>
    <w:p w14:paraId="2A4F188D" w14:textId="2D3DB174" w:rsidR="00810DC8" w:rsidRDefault="00810DC8" w:rsidP="00EB06DE">
      <w:pPr>
        <w:rPr>
          <w:lang w:eastAsia="de-DE"/>
        </w:rPr>
      </w:pPr>
    </w:p>
    <w:p w14:paraId="32CD7799" w14:textId="4F5503A6" w:rsidR="00ED4484" w:rsidRDefault="00ED4484">
      <w:pPr>
        <w:rPr>
          <w:lang w:eastAsia="de-DE"/>
        </w:rPr>
      </w:pPr>
      <w:r>
        <w:rPr>
          <w:lang w:eastAsia="de-DE"/>
        </w:rPr>
        <w:br w:type="page"/>
      </w:r>
    </w:p>
    <w:p w14:paraId="0B79DC63" w14:textId="33C1307B" w:rsidR="00F2728C" w:rsidRDefault="00134C81" w:rsidP="00EB06DE">
      <w:pPr>
        <w:rPr>
          <w:lang w:eastAsia="de-DE"/>
        </w:rPr>
      </w:pPr>
      <w:r>
        <w:rPr>
          <w:lang w:eastAsia="de-DE"/>
        </w:rPr>
        <w:lastRenderedPageBreak/>
        <w:t xml:space="preserve">Über ein zusätzliches Attribut </w:t>
      </w:r>
      <w:r w:rsidR="005A1E86">
        <w:rPr>
          <w:lang w:eastAsia="de-DE"/>
        </w:rPr>
        <w:t>namens „</w:t>
      </w:r>
      <w:proofErr w:type="spellStart"/>
      <w:r w:rsidR="005A1E86">
        <w:rPr>
          <w:lang w:eastAsia="de-DE"/>
        </w:rPr>
        <w:t>method</w:t>
      </w:r>
      <w:proofErr w:type="spellEnd"/>
      <w:r w:rsidR="005A1E86">
        <w:rPr>
          <w:lang w:eastAsia="de-DE"/>
        </w:rPr>
        <w:t xml:space="preserve">“ </w:t>
      </w:r>
      <w:r>
        <w:rPr>
          <w:lang w:eastAsia="de-DE"/>
        </w:rPr>
        <w:t xml:space="preserve">im form-Element können wir Einfluss auf die Art der Codierung </w:t>
      </w:r>
      <w:r w:rsidR="00EF1DE0">
        <w:rPr>
          <w:lang w:eastAsia="de-DE"/>
        </w:rPr>
        <w:t xml:space="preserve">der eingegebenen Daten </w:t>
      </w:r>
      <w:r>
        <w:rPr>
          <w:lang w:eastAsia="de-DE"/>
        </w:rPr>
        <w:t xml:space="preserve">nehmen. </w:t>
      </w:r>
      <w:r w:rsidR="00864479">
        <w:rPr>
          <w:lang w:eastAsia="de-DE"/>
        </w:rPr>
        <w:t>Als Attributwert stehen zwei Alternativen zur Verfügung:</w:t>
      </w:r>
    </w:p>
    <w:p w14:paraId="156DA8F1" w14:textId="2AF6D941" w:rsidR="00864479" w:rsidRDefault="00864479" w:rsidP="00EB06DE">
      <w:pPr>
        <w:rPr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846"/>
        <w:gridCol w:w="9122"/>
      </w:tblGrid>
      <w:tr w:rsidR="00864479" w14:paraId="3B63FFC9" w14:textId="77777777" w:rsidTr="00864479">
        <w:tc>
          <w:tcPr>
            <w:tcW w:w="846" w:type="dxa"/>
          </w:tcPr>
          <w:p w14:paraId="6002137C" w14:textId="4E8D99B1" w:rsidR="00864479" w:rsidRPr="00674991" w:rsidRDefault="00864479" w:rsidP="00EB06DE">
            <w:pPr>
              <w:rPr>
                <w:b/>
                <w:bCs/>
                <w:lang w:eastAsia="de-DE"/>
              </w:rPr>
            </w:pPr>
            <w:r w:rsidRPr="00674991">
              <w:rPr>
                <w:b/>
                <w:bCs/>
                <w:lang w:eastAsia="de-DE"/>
              </w:rPr>
              <w:t>GET</w:t>
            </w:r>
          </w:p>
        </w:tc>
        <w:tc>
          <w:tcPr>
            <w:tcW w:w="9122" w:type="dxa"/>
          </w:tcPr>
          <w:p w14:paraId="3A984774" w14:textId="77777777" w:rsidR="00864479" w:rsidRDefault="00D35AF7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Die zu versendenden Daten werden in der URL in Form einer Query-Komponente codiert</w:t>
            </w:r>
            <w:r w:rsidR="004F7AA5">
              <w:rPr>
                <w:lang w:eastAsia="de-DE"/>
              </w:rPr>
              <w:t xml:space="preserve"> und sind damit in der Adresszeile sichtbar. </w:t>
            </w:r>
          </w:p>
          <w:p w14:paraId="5A888A3B" w14:textId="77777777" w:rsidR="004F7AA5" w:rsidRDefault="004F7AA5" w:rsidP="00EB06DE">
            <w:pPr>
              <w:rPr>
                <w:lang w:eastAsia="de-DE"/>
              </w:rPr>
            </w:pPr>
          </w:p>
          <w:p w14:paraId="28921D44" w14:textId="77777777" w:rsidR="004F7AA5" w:rsidRDefault="004F7AA5" w:rsidP="00EB06DE">
            <w:pPr>
              <w:rPr>
                <w:lang w:eastAsia="de-DE"/>
              </w:rPr>
            </w:pPr>
            <w:r>
              <w:rPr>
                <w:lang w:eastAsia="de-DE"/>
              </w:rPr>
              <w:t>Vorteil:</w:t>
            </w:r>
          </w:p>
          <w:p w14:paraId="50ADD73F" w14:textId="77777777" w:rsidR="003D4219" w:rsidRDefault="004F7AA5" w:rsidP="00AD0D5A">
            <w:pPr>
              <w:ind w:left="709"/>
              <w:rPr>
                <w:lang w:eastAsia="de-DE"/>
              </w:rPr>
            </w:pPr>
            <w:r>
              <w:rPr>
                <w:lang w:eastAsia="de-DE"/>
              </w:rPr>
              <w:t>Beim Anlegen eines Lesezeichens werden die Daten ebenfalls gespeichert</w:t>
            </w:r>
            <w:r w:rsidR="00261360">
              <w:rPr>
                <w:lang w:eastAsia="de-DE"/>
              </w:rPr>
              <w:t>. Die Seite lässt sich somit in gleicher Form erneut aufrufen.</w:t>
            </w:r>
            <w:r w:rsidR="002238A2">
              <w:rPr>
                <w:lang w:eastAsia="de-DE"/>
              </w:rPr>
              <w:t xml:space="preserve"> </w:t>
            </w:r>
          </w:p>
          <w:p w14:paraId="5560461D" w14:textId="4F42774B" w:rsidR="004F7AA5" w:rsidRDefault="00F445E1" w:rsidP="00AD0D5A">
            <w:pPr>
              <w:ind w:left="709"/>
              <w:rPr>
                <w:lang w:eastAsia="de-DE"/>
              </w:rPr>
            </w:pPr>
            <w:r>
              <w:rPr>
                <w:lang w:eastAsia="de-DE"/>
              </w:rPr>
              <w:br/>
            </w:r>
            <w:r w:rsidR="004C2FC3">
              <w:rPr>
                <w:lang w:eastAsia="de-DE"/>
              </w:rPr>
              <w:t xml:space="preserve">Beispiel: Barcodes können </w:t>
            </w:r>
            <w:r>
              <w:rPr>
                <w:lang w:eastAsia="de-DE"/>
              </w:rPr>
              <w:t xml:space="preserve">beispielsweise über die Google Chart-API erstellt werden. Alle Informationen zum Barcode werden in der URL codiert. Speichert man diese URL, dann kann </w:t>
            </w:r>
            <w:r w:rsidR="00E2728D">
              <w:rPr>
                <w:lang w:eastAsia="de-DE"/>
              </w:rPr>
              <w:t>diese</w:t>
            </w:r>
            <w:r>
              <w:rPr>
                <w:lang w:eastAsia="de-DE"/>
              </w:rPr>
              <w:t xml:space="preserve"> jederzeit wieder aufgerufen</w:t>
            </w:r>
            <w:r w:rsidR="001D1738">
              <w:rPr>
                <w:lang w:eastAsia="de-DE"/>
              </w:rPr>
              <w:t xml:space="preserve"> und damit </w:t>
            </w:r>
            <w:r w:rsidR="00E2728D">
              <w:rPr>
                <w:lang w:eastAsia="de-DE"/>
              </w:rPr>
              <w:t xml:space="preserve">der Barcode </w:t>
            </w:r>
            <w:r w:rsidR="001D1738">
              <w:rPr>
                <w:lang w:eastAsia="de-DE"/>
              </w:rPr>
              <w:t>erzeugt</w:t>
            </w:r>
            <w:r>
              <w:rPr>
                <w:lang w:eastAsia="de-DE"/>
              </w:rPr>
              <w:t xml:space="preserve"> werden.</w:t>
            </w:r>
            <w:r w:rsidR="00AD0D5A">
              <w:rPr>
                <w:lang w:eastAsia="de-DE"/>
              </w:rPr>
              <w:br/>
            </w:r>
          </w:p>
          <w:p w14:paraId="247208F4" w14:textId="77777777" w:rsidR="00AD0D5A" w:rsidRDefault="00AD0D5A" w:rsidP="00AD0D5A">
            <w:pPr>
              <w:rPr>
                <w:lang w:eastAsia="de-DE"/>
              </w:rPr>
            </w:pPr>
            <w:r>
              <w:rPr>
                <w:lang w:eastAsia="de-DE"/>
              </w:rPr>
              <w:t>Nachteil:</w:t>
            </w:r>
          </w:p>
          <w:p w14:paraId="4AB275F4" w14:textId="54BF260D" w:rsidR="00702BD8" w:rsidRDefault="00762269" w:rsidP="00040572">
            <w:pPr>
              <w:ind w:left="709"/>
              <w:rPr>
                <w:lang w:eastAsia="de-DE"/>
              </w:rPr>
            </w:pPr>
            <w:r>
              <w:rPr>
                <w:lang w:eastAsia="de-DE"/>
              </w:rPr>
              <w:t xml:space="preserve">Wie im Beispiel gesehen, werden die Daten im Klartext in der Adresszeile dargestellt. </w:t>
            </w:r>
            <w:r w:rsidR="003D4219">
              <w:rPr>
                <w:lang w:eastAsia="de-DE"/>
              </w:rPr>
              <w:t xml:space="preserve">Dies betrifft auch angelegte Lesezeichen oder </w:t>
            </w:r>
            <w:r w:rsidR="00040572">
              <w:rPr>
                <w:lang w:eastAsia="de-DE"/>
              </w:rPr>
              <w:t xml:space="preserve">der im Browser gespeicherte </w:t>
            </w:r>
            <w:r w:rsidR="003D4219">
              <w:rPr>
                <w:lang w:eastAsia="de-DE"/>
              </w:rPr>
              <w:t xml:space="preserve">Verlauf </w:t>
            </w:r>
            <w:r w:rsidR="00040572">
              <w:rPr>
                <w:lang w:eastAsia="de-DE"/>
              </w:rPr>
              <w:t xml:space="preserve">der besuchten Seiten. </w:t>
            </w:r>
            <w:r>
              <w:rPr>
                <w:lang w:eastAsia="de-DE"/>
              </w:rPr>
              <w:t xml:space="preserve">Werden sensible Daten übertragen, ist dies nicht gewünscht. </w:t>
            </w:r>
            <w:r w:rsidR="00702BD8">
              <w:rPr>
                <w:lang w:eastAsia="de-DE"/>
              </w:rPr>
              <w:t xml:space="preserve">Ein weiterer Nachteil ist die beschränkte Länge einer URL. Diese ist browserabhängig, </w:t>
            </w:r>
            <w:r w:rsidR="00674991">
              <w:rPr>
                <w:lang w:eastAsia="de-DE"/>
              </w:rPr>
              <w:t xml:space="preserve">darf </w:t>
            </w:r>
            <w:r w:rsidR="00702BD8">
              <w:rPr>
                <w:lang w:eastAsia="de-DE"/>
              </w:rPr>
              <w:t>aber in der Regel eine maximale Länge von 2048 Zeichen</w:t>
            </w:r>
            <w:r w:rsidR="00674991">
              <w:rPr>
                <w:lang w:eastAsia="de-DE"/>
              </w:rPr>
              <w:t xml:space="preserve"> nicht überschreiten</w:t>
            </w:r>
            <w:r w:rsidR="00702BD8">
              <w:rPr>
                <w:lang w:eastAsia="de-DE"/>
              </w:rPr>
              <w:t>.</w:t>
            </w:r>
            <w:r w:rsidR="00674991">
              <w:rPr>
                <w:lang w:eastAsia="de-DE"/>
              </w:rPr>
              <w:t xml:space="preserve"> Die GET-Methode eignet sich also nicht zur Übertragung von großen Datenmengen.</w:t>
            </w:r>
          </w:p>
        </w:tc>
      </w:tr>
      <w:tr w:rsidR="00864479" w14:paraId="6742D3F3" w14:textId="77777777" w:rsidTr="00864479">
        <w:tc>
          <w:tcPr>
            <w:tcW w:w="846" w:type="dxa"/>
          </w:tcPr>
          <w:p w14:paraId="06589C50" w14:textId="3B6B9902" w:rsidR="00864479" w:rsidRPr="00674991" w:rsidRDefault="00674991" w:rsidP="00EB06DE">
            <w:pPr>
              <w:rPr>
                <w:b/>
                <w:bCs/>
                <w:lang w:eastAsia="de-DE"/>
              </w:rPr>
            </w:pPr>
            <w:r w:rsidRPr="00674991">
              <w:rPr>
                <w:b/>
                <w:bCs/>
                <w:lang w:eastAsia="de-DE"/>
              </w:rPr>
              <w:t>POST</w:t>
            </w:r>
          </w:p>
        </w:tc>
        <w:tc>
          <w:tcPr>
            <w:tcW w:w="9122" w:type="dxa"/>
          </w:tcPr>
          <w:p w14:paraId="4699AB8B" w14:textId="77777777" w:rsidR="00864479" w:rsidRDefault="00674991" w:rsidP="00EB06DE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Bei dieser Methode werden die Daten </w:t>
            </w:r>
            <w:r w:rsidR="00CD7B7C">
              <w:rPr>
                <w:lang w:eastAsia="de-DE"/>
              </w:rPr>
              <w:t xml:space="preserve">in der Anfrage intern gespeichert. Sie sind damit für den Benutzer nicht sichtbar. </w:t>
            </w:r>
          </w:p>
          <w:p w14:paraId="6A55C457" w14:textId="77777777" w:rsidR="00922D96" w:rsidRDefault="00922D96" w:rsidP="00EB06DE">
            <w:pPr>
              <w:rPr>
                <w:lang w:eastAsia="de-DE"/>
              </w:rPr>
            </w:pPr>
          </w:p>
          <w:p w14:paraId="305A6A1D" w14:textId="77777777" w:rsidR="00922D96" w:rsidRDefault="00922D96" w:rsidP="00EB06DE">
            <w:pPr>
              <w:rPr>
                <w:lang w:eastAsia="de-DE"/>
              </w:rPr>
            </w:pPr>
            <w:r>
              <w:rPr>
                <w:lang w:eastAsia="de-DE"/>
              </w:rPr>
              <w:t xml:space="preserve">Vorteil: </w:t>
            </w:r>
          </w:p>
          <w:p w14:paraId="7CECA79C" w14:textId="77777777" w:rsidR="00EF09FE" w:rsidRDefault="00922D96" w:rsidP="00040572">
            <w:pPr>
              <w:ind w:left="709"/>
              <w:rPr>
                <w:lang w:eastAsia="de-DE"/>
              </w:rPr>
            </w:pPr>
            <w:r>
              <w:rPr>
                <w:lang w:eastAsia="de-DE"/>
              </w:rPr>
              <w:t xml:space="preserve">Die Daten sind für den Benutzer nicht sichtbar und die Länge bzw. die Größe der Daten unterliegt keinerlei Beschränkungen. </w:t>
            </w:r>
            <w:r w:rsidR="00EF09FE">
              <w:rPr>
                <w:lang w:eastAsia="de-DE"/>
              </w:rPr>
              <w:t xml:space="preserve">Die Daten werden nicht im Cache des Browsers gespeichert und erscheinen auch nicht im Browserverlauf. </w:t>
            </w:r>
          </w:p>
          <w:p w14:paraId="4246D2FD" w14:textId="77777777" w:rsidR="00607B67" w:rsidRDefault="00607B67" w:rsidP="00040572">
            <w:pPr>
              <w:ind w:left="709"/>
              <w:rPr>
                <w:lang w:eastAsia="de-DE"/>
              </w:rPr>
            </w:pPr>
          </w:p>
          <w:p w14:paraId="068A6C6B" w14:textId="77777777" w:rsidR="00607B67" w:rsidRDefault="00607B67" w:rsidP="00040572">
            <w:pPr>
              <w:ind w:left="709"/>
              <w:rPr>
                <w:lang w:eastAsia="de-DE"/>
              </w:rPr>
            </w:pPr>
          </w:p>
          <w:p w14:paraId="0CF80DD0" w14:textId="77777777" w:rsidR="00607B67" w:rsidRDefault="00607B67" w:rsidP="00607B67">
            <w:pPr>
              <w:rPr>
                <w:lang w:eastAsia="de-DE"/>
              </w:rPr>
            </w:pPr>
            <w:r>
              <w:rPr>
                <w:lang w:eastAsia="de-DE"/>
              </w:rPr>
              <w:t>Nachteil:</w:t>
            </w:r>
          </w:p>
          <w:p w14:paraId="5A2FA965" w14:textId="0E03AA7E" w:rsidR="00607B67" w:rsidRDefault="00607B67" w:rsidP="00040572">
            <w:pPr>
              <w:ind w:left="709"/>
              <w:rPr>
                <w:lang w:eastAsia="de-DE"/>
              </w:rPr>
            </w:pPr>
            <w:r>
              <w:rPr>
                <w:lang w:eastAsia="de-DE"/>
              </w:rPr>
              <w:t>Aktualisiert der Besucher die Seite manuell, so müssen die Daten erneut eingegeben werden</w:t>
            </w:r>
            <w:r w:rsidR="00AA0091">
              <w:rPr>
                <w:lang w:eastAsia="de-DE"/>
              </w:rPr>
              <w:t xml:space="preserve"> – eine entsprechende Meldung haben Sie sicherlich schon gesehen. </w:t>
            </w:r>
          </w:p>
          <w:p w14:paraId="3DB05168" w14:textId="79D07166" w:rsidR="008B79A3" w:rsidRDefault="008B79A3" w:rsidP="00040572">
            <w:pPr>
              <w:ind w:left="709"/>
              <w:rPr>
                <w:lang w:eastAsia="de-DE"/>
              </w:rPr>
            </w:pPr>
            <w:r>
              <w:rPr>
                <w:noProof/>
              </w:rPr>
              <w:drawing>
                <wp:anchor distT="0" distB="0" distL="114300" distR="114300" simplePos="0" relativeHeight="251669504" behindDoc="0" locked="0" layoutInCell="1" allowOverlap="1" wp14:anchorId="728D5D07" wp14:editId="65730A53">
                  <wp:simplePos x="0" y="0"/>
                  <wp:positionH relativeFrom="column">
                    <wp:posOffset>1761490</wp:posOffset>
                  </wp:positionH>
                  <wp:positionV relativeFrom="paragraph">
                    <wp:posOffset>116205</wp:posOffset>
                  </wp:positionV>
                  <wp:extent cx="2424430" cy="956310"/>
                  <wp:effectExtent l="152400" t="152400" r="356870" b="358140"/>
                  <wp:wrapSquare wrapText="bothSides"/>
                  <wp:docPr id="14" name="Grafi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24430" cy="9563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807588D" w14:textId="662A4C0E" w:rsidR="008B79A3" w:rsidRDefault="008B79A3" w:rsidP="00040572">
            <w:pPr>
              <w:ind w:left="709"/>
              <w:rPr>
                <w:lang w:eastAsia="de-DE"/>
              </w:rPr>
            </w:pPr>
          </w:p>
          <w:p w14:paraId="33AD7B84" w14:textId="63D83E07" w:rsidR="008B79A3" w:rsidRDefault="008B79A3" w:rsidP="00040572">
            <w:pPr>
              <w:ind w:left="709"/>
              <w:rPr>
                <w:lang w:eastAsia="de-DE"/>
              </w:rPr>
            </w:pPr>
          </w:p>
          <w:p w14:paraId="7E09B691" w14:textId="77777777" w:rsidR="008B79A3" w:rsidRDefault="008B79A3" w:rsidP="00040572">
            <w:pPr>
              <w:ind w:left="709"/>
              <w:rPr>
                <w:lang w:eastAsia="de-DE"/>
              </w:rPr>
            </w:pPr>
          </w:p>
          <w:p w14:paraId="06B70053" w14:textId="77777777" w:rsidR="008B79A3" w:rsidRDefault="008B79A3" w:rsidP="00040572">
            <w:pPr>
              <w:ind w:left="709"/>
              <w:rPr>
                <w:lang w:eastAsia="de-DE"/>
              </w:rPr>
            </w:pPr>
          </w:p>
          <w:p w14:paraId="0D365F89" w14:textId="77777777" w:rsidR="008B79A3" w:rsidRDefault="008B79A3" w:rsidP="00040572">
            <w:pPr>
              <w:ind w:left="709"/>
              <w:rPr>
                <w:lang w:eastAsia="de-DE"/>
              </w:rPr>
            </w:pPr>
          </w:p>
          <w:p w14:paraId="4D0882AA" w14:textId="2654E096" w:rsidR="008B79A3" w:rsidRDefault="008B79A3" w:rsidP="00040572">
            <w:pPr>
              <w:ind w:left="709"/>
              <w:rPr>
                <w:lang w:eastAsia="de-DE"/>
              </w:rPr>
            </w:pPr>
          </w:p>
          <w:p w14:paraId="5533D929" w14:textId="77777777" w:rsidR="005633C7" w:rsidRDefault="005633C7" w:rsidP="00040572">
            <w:pPr>
              <w:ind w:left="709"/>
              <w:rPr>
                <w:lang w:eastAsia="de-DE"/>
              </w:rPr>
            </w:pPr>
          </w:p>
          <w:p w14:paraId="107157D2" w14:textId="3BE4DD7C" w:rsidR="008B79A3" w:rsidRDefault="005633C7" w:rsidP="00472F53">
            <w:pPr>
              <w:ind w:left="709"/>
              <w:rPr>
                <w:lang w:eastAsia="de-DE"/>
              </w:rPr>
            </w:pPr>
            <w:r w:rsidRPr="005633C7">
              <w:rPr>
                <w:lang w:eastAsia="de-DE"/>
              </w:rPr>
              <w:t xml:space="preserve">Dabei besteht die Gefahr, dass die Daten versehentlich mehrmals gesendet werden, was etwa bei einem Bestellformular unerwünschte Doppelaufträge auslösen kann. </w:t>
            </w:r>
          </w:p>
        </w:tc>
      </w:tr>
    </w:tbl>
    <w:p w14:paraId="5AF952D3" w14:textId="77777777" w:rsidR="00864479" w:rsidRDefault="00864479" w:rsidP="00EB06DE">
      <w:pPr>
        <w:rPr>
          <w:lang w:eastAsia="de-DE"/>
        </w:rPr>
      </w:pPr>
    </w:p>
    <w:p w14:paraId="05C346C4" w14:textId="77777777" w:rsidR="00810DC8" w:rsidRDefault="00810DC8" w:rsidP="00EB06DE">
      <w:pPr>
        <w:rPr>
          <w:lang w:eastAsia="de-DE"/>
        </w:rPr>
      </w:pPr>
    </w:p>
    <w:p w14:paraId="70EF1F32" w14:textId="343A60A7" w:rsidR="00405C53" w:rsidRDefault="00405C53" w:rsidP="00EB06DE">
      <w:pPr>
        <w:rPr>
          <w:lang w:eastAsia="de-DE"/>
        </w:rPr>
      </w:pPr>
    </w:p>
    <w:p w14:paraId="3E9AAB01" w14:textId="0AB54E14" w:rsidR="002B715A" w:rsidRDefault="002B715A" w:rsidP="00EB06DE">
      <w:pPr>
        <w:rPr>
          <w:lang w:eastAsia="de-DE"/>
        </w:rPr>
      </w:pPr>
      <w:r>
        <w:rPr>
          <w:lang w:eastAsia="de-DE"/>
        </w:rPr>
        <w:t>In unserem Fall eignet sich somit die Übertragungsmethode „</w:t>
      </w:r>
      <w:proofErr w:type="spellStart"/>
      <w:r>
        <w:rPr>
          <w:lang w:eastAsia="de-DE"/>
        </w:rPr>
        <w:t>post</w:t>
      </w:r>
      <w:proofErr w:type="spellEnd"/>
      <w:r>
        <w:rPr>
          <w:lang w:eastAsia="de-DE"/>
        </w:rPr>
        <w:t>“.</w:t>
      </w:r>
      <w:r w:rsidR="00E824EF">
        <w:rPr>
          <w:lang w:eastAsia="de-DE"/>
        </w:rPr>
        <w:t xml:space="preserve"> Fehlt die Angabe einer Methode, findet standardmäßig die Methode „</w:t>
      </w:r>
      <w:proofErr w:type="spellStart"/>
      <w:r w:rsidR="00E824EF">
        <w:rPr>
          <w:lang w:eastAsia="de-DE"/>
        </w:rPr>
        <w:t>get</w:t>
      </w:r>
      <w:proofErr w:type="spellEnd"/>
      <w:r w:rsidR="00E824EF">
        <w:rPr>
          <w:lang w:eastAsia="de-DE"/>
        </w:rPr>
        <w:t>“ Verwendung.</w:t>
      </w:r>
    </w:p>
    <w:p w14:paraId="6881109B" w14:textId="3A67051E" w:rsidR="00E824EF" w:rsidRDefault="00E824EF" w:rsidP="00EB06DE">
      <w:pPr>
        <w:rPr>
          <w:lang w:eastAsia="de-DE"/>
        </w:rPr>
      </w:pPr>
    </w:p>
    <w:p w14:paraId="1D3C1E93" w14:textId="266DBC9A" w:rsidR="00E824EF" w:rsidRDefault="00E824EF" w:rsidP="00EB06DE">
      <w:pPr>
        <w:rPr>
          <w:lang w:eastAsia="de-DE"/>
        </w:rPr>
      </w:pPr>
    </w:p>
    <w:p w14:paraId="5AE9398F" w14:textId="40520614" w:rsidR="00E824EF" w:rsidRDefault="00E824EF" w:rsidP="00EB06DE">
      <w:pPr>
        <w:rPr>
          <w:lang w:eastAsia="de-DE"/>
        </w:rPr>
      </w:pPr>
    </w:p>
    <w:p w14:paraId="25C01305" w14:textId="600FB4B9" w:rsidR="00E824EF" w:rsidRDefault="00E824EF" w:rsidP="00EB06DE">
      <w:pPr>
        <w:rPr>
          <w:lang w:eastAsia="de-DE"/>
        </w:rPr>
      </w:pPr>
      <w:r>
        <w:rPr>
          <w:lang w:eastAsia="de-DE"/>
        </w:rPr>
        <w:t>Verbesserte Variante:</w:t>
      </w:r>
    </w:p>
    <w:p w14:paraId="421AE7DB" w14:textId="1D3D9C18" w:rsidR="002B715A" w:rsidRDefault="002B715A" w:rsidP="00EB06DE">
      <w:pPr>
        <w:rPr>
          <w:lang w:eastAsia="de-DE"/>
        </w:rPr>
      </w:pPr>
    </w:p>
    <w:p w14:paraId="5F9A0EE5" w14:textId="77777777" w:rsidR="002B715A" w:rsidRDefault="002B715A" w:rsidP="00EB06DE">
      <w:pPr>
        <w:rPr>
          <w:lang w:eastAsia="de-DE"/>
        </w:rPr>
      </w:pPr>
    </w:p>
    <w:p w14:paraId="176354D5" w14:textId="59C61109" w:rsidR="00ED4484" w:rsidRPr="00495207" w:rsidRDefault="007827CE" w:rsidP="00ED4484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14CBE15" wp14:editId="20E1BBBB">
                <wp:simplePos x="0" y="0"/>
                <wp:positionH relativeFrom="column">
                  <wp:posOffset>2435294</wp:posOffset>
                </wp:positionH>
                <wp:positionV relativeFrom="paragraph">
                  <wp:posOffset>5596</wp:posOffset>
                </wp:positionV>
                <wp:extent cx="1035679" cy="225393"/>
                <wp:effectExtent l="19050" t="19050" r="12700" b="22860"/>
                <wp:wrapNone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679" cy="22539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26F3E9" id="Rechteck 11" o:spid="_x0000_s1026" style="position:absolute;margin-left:191.75pt;margin-top:.45pt;width:81.55pt;height:1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" filled="f" strokecolor="red" strokeweight="3pt"/>
            </w:pict>
          </mc:Fallback>
        </mc:AlternateContent>
      </w:r>
      <w:r w:rsidR="00ED4484"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</w:t>
      </w:r>
      <w:r w:rsidR="00ED4484"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form</w:t>
      </w:r>
      <w:r w:rsidR="00ED4484"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proofErr w:type="spellStart"/>
      <w:r w:rsidR="00ED4484"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action</w:t>
      </w:r>
      <w:proofErr w:type="spellEnd"/>
      <w:r w:rsidR="00ED4484"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="00ED4484"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"/</w:t>
      </w:r>
      <w:proofErr w:type="spellStart"/>
      <w:r w:rsidR="00ED4484"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tools</w:t>
      </w:r>
      <w:proofErr w:type="spellEnd"/>
      <w:r w:rsidR="00ED4484"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/</w:t>
      </w:r>
      <w:proofErr w:type="spellStart"/>
      <w:r w:rsidR="00ED4484"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ft.php</w:t>
      </w:r>
      <w:proofErr w:type="spellEnd"/>
      <w:r w:rsidR="00ED4484"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 xml:space="preserve"> </w:t>
      </w:r>
      <w:proofErr w:type="spellStart"/>
      <w:r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method</w:t>
      </w:r>
      <w:proofErr w:type="spellEnd"/>
      <w:r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="</w:t>
      </w:r>
      <w:proofErr w:type="spellStart"/>
      <w:r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post</w:t>
      </w:r>
      <w:proofErr w:type="spellEnd"/>
      <w:r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="00ED4484"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58BA3270" w14:textId="77777777" w:rsidR="00ED4484" w:rsidRPr="00495207" w:rsidRDefault="00ED4484" w:rsidP="00ED4484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   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</w:t>
      </w:r>
      <w:proofErr w:type="spellStart"/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fieldset</w:t>
      </w:r>
      <w:proofErr w:type="spellEnd"/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7A2DE254" w14:textId="77777777" w:rsidR="00ED4484" w:rsidRPr="00495207" w:rsidRDefault="00ED4484" w:rsidP="00ED4484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       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</w:t>
      </w:r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legend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PIN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&lt;/</w:t>
      </w:r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legend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4D50A315" w14:textId="77777777" w:rsidR="00ED4484" w:rsidRPr="00495207" w:rsidRDefault="00ED4484" w:rsidP="00ED4484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</w:p>
    <w:p w14:paraId="298D2C21" w14:textId="77777777" w:rsidR="00ED4484" w:rsidRPr="00495207" w:rsidRDefault="00ED4484" w:rsidP="00ED4484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       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</w:t>
      </w:r>
      <w:proofErr w:type="spellStart"/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label</w:t>
      </w:r>
      <w:proofErr w:type="spellEnd"/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proofErr w:type="spellStart"/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for</w:t>
      </w:r>
      <w:proofErr w:type="spellEnd"/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"p"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Geben Sie Ihre PIN ein: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&lt;/</w:t>
      </w:r>
      <w:proofErr w:type="spellStart"/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label</w:t>
      </w:r>
      <w:proofErr w:type="spellEnd"/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&gt;&lt;</w:t>
      </w:r>
      <w:proofErr w:type="spellStart"/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br</w:t>
      </w:r>
      <w:proofErr w:type="spellEnd"/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27E2BD1D" w14:textId="77777777" w:rsidR="00ED4484" w:rsidRPr="00495207" w:rsidRDefault="00ED4484" w:rsidP="00ED4484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       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</w:t>
      </w:r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input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id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"p"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name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"pin"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type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password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r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size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4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max</w:t>
      </w:r>
      <w:r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length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4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&gt;&lt;</w:t>
      </w:r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br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407DD42E" w14:textId="77777777" w:rsidR="00ED4484" w:rsidRPr="00495207" w:rsidRDefault="00ED4484" w:rsidP="00ED4484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</w:p>
    <w:p w14:paraId="3641CFF7" w14:textId="77777777" w:rsidR="00ED4484" w:rsidRPr="00495207" w:rsidRDefault="00ED4484" w:rsidP="00ED4484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       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</w:t>
      </w:r>
      <w:proofErr w:type="spellStart"/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input</w:t>
      </w:r>
      <w:proofErr w:type="spellEnd"/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type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proofErr w:type="spellStart"/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submit</w:t>
      </w:r>
      <w:proofErr w:type="spellEnd"/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proofErr w:type="spellStart"/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value</w:t>
      </w:r>
      <w:proofErr w:type="spellEnd"/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"Prüfen"</w:t>
      </w: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</w:t>
      </w:r>
      <w:proofErr w:type="spellStart"/>
      <w:r w:rsidRPr="00495207">
        <w:rPr>
          <w:rFonts w:ascii="Consolas" w:eastAsia="Times New Roman" w:hAnsi="Consolas" w:cs="Times New Roman"/>
          <w:color w:val="9CDCFE"/>
          <w:sz w:val="21"/>
          <w:szCs w:val="21"/>
          <w:lang w:eastAsia="de-DE"/>
        </w:rPr>
        <w:t>class</w:t>
      </w:r>
      <w:proofErr w:type="spellEnd"/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=</w:t>
      </w:r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proofErr w:type="spellStart"/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btn</w:t>
      </w:r>
      <w:proofErr w:type="spellEnd"/>
      <w:r w:rsidRPr="00495207">
        <w:rPr>
          <w:rFonts w:ascii="Consolas" w:eastAsia="Times New Roman" w:hAnsi="Consolas" w:cs="Times New Roman"/>
          <w:color w:val="CE9178"/>
          <w:sz w:val="21"/>
          <w:szCs w:val="21"/>
          <w:lang w:eastAsia="de-DE"/>
        </w:rPr>
        <w:t>"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15D3F5C0" w14:textId="77777777" w:rsidR="00ED4484" w:rsidRPr="00495207" w:rsidRDefault="00ED4484" w:rsidP="00ED4484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  <w:t>    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&lt;/</w:t>
      </w:r>
      <w:proofErr w:type="spellStart"/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fieldset</w:t>
      </w:r>
      <w:proofErr w:type="spellEnd"/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7F877102" w14:textId="77777777" w:rsidR="00ED4484" w:rsidRPr="00495207" w:rsidRDefault="00ED4484" w:rsidP="00ED4484">
      <w:pPr>
        <w:shd w:val="clear" w:color="auto" w:fill="1E1E1E"/>
        <w:spacing w:line="285" w:lineRule="atLeast"/>
        <w:ind w:left="567" w:right="622"/>
        <w:rPr>
          <w:rFonts w:ascii="Consolas" w:eastAsia="Times New Roman" w:hAnsi="Consolas" w:cs="Times New Roman"/>
          <w:color w:val="D4D4D4"/>
          <w:sz w:val="21"/>
          <w:szCs w:val="21"/>
          <w:lang w:eastAsia="de-DE"/>
        </w:rPr>
      </w:pP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&lt;/</w:t>
      </w:r>
      <w:r w:rsidRPr="00495207">
        <w:rPr>
          <w:rFonts w:ascii="Consolas" w:eastAsia="Times New Roman" w:hAnsi="Consolas" w:cs="Times New Roman"/>
          <w:color w:val="569CD6"/>
          <w:sz w:val="21"/>
          <w:szCs w:val="21"/>
          <w:lang w:eastAsia="de-DE"/>
        </w:rPr>
        <w:t>form</w:t>
      </w:r>
      <w:r w:rsidRPr="00495207">
        <w:rPr>
          <w:rFonts w:ascii="Consolas" w:eastAsia="Times New Roman" w:hAnsi="Consolas" w:cs="Times New Roman"/>
          <w:color w:val="808080"/>
          <w:sz w:val="21"/>
          <w:szCs w:val="21"/>
          <w:lang w:eastAsia="de-DE"/>
        </w:rPr>
        <w:t>&gt;</w:t>
      </w:r>
    </w:p>
    <w:p w14:paraId="513C750D" w14:textId="77777777" w:rsidR="00ED4484" w:rsidRDefault="00ED4484" w:rsidP="00EB06DE">
      <w:pPr>
        <w:rPr>
          <w:lang w:eastAsia="de-DE"/>
        </w:rPr>
      </w:pPr>
    </w:p>
    <w:p w14:paraId="52AC6747" w14:textId="5594FACB" w:rsidR="00405C53" w:rsidRDefault="00405C53" w:rsidP="00EB06DE">
      <w:pPr>
        <w:rPr>
          <w:lang w:eastAsia="de-DE"/>
        </w:rPr>
      </w:pPr>
    </w:p>
    <w:p w14:paraId="4F6620F3" w14:textId="4B75F80F" w:rsidR="00E824EF" w:rsidRDefault="003E5C53" w:rsidP="00EB06DE">
      <w:pPr>
        <w:rPr>
          <w:lang w:eastAsia="de-DE"/>
        </w:rPr>
      </w:pPr>
      <w:r>
        <w:rPr>
          <w:lang w:eastAsia="de-DE"/>
        </w:rPr>
        <w:t xml:space="preserve">Die Adresszeile sieht </w:t>
      </w:r>
      <w:r w:rsidR="00E17528">
        <w:rPr>
          <w:lang w:eastAsia="de-DE"/>
        </w:rPr>
        <w:t xml:space="preserve">dem Auslösen der Anfrage nun </w:t>
      </w:r>
      <w:r>
        <w:rPr>
          <w:lang w:eastAsia="de-DE"/>
        </w:rPr>
        <w:t>wie folgt aus</w:t>
      </w:r>
      <w:r w:rsidR="006F48C2">
        <w:rPr>
          <w:lang w:eastAsia="de-DE"/>
        </w:rPr>
        <w:t>, die Benutzereingaben sind nicht mehr sichtbar:</w:t>
      </w:r>
    </w:p>
    <w:p w14:paraId="7F5BB82A" w14:textId="7CB523E8" w:rsidR="003E5C53" w:rsidRDefault="003E5C53" w:rsidP="00EB06DE">
      <w:pPr>
        <w:rPr>
          <w:lang w:eastAsia="de-DE"/>
        </w:rPr>
      </w:pPr>
    </w:p>
    <w:p w14:paraId="4C2F76D6" w14:textId="66A40F8D" w:rsidR="003E5C53" w:rsidRDefault="003E5C53" w:rsidP="003E5C53">
      <w:pPr>
        <w:jc w:val="center"/>
        <w:rPr>
          <w:lang w:eastAsia="de-DE"/>
        </w:rPr>
      </w:pPr>
      <w:r>
        <w:rPr>
          <w:noProof/>
        </w:rPr>
        <w:drawing>
          <wp:inline distT="0" distB="0" distL="0" distR="0" wp14:anchorId="3EC412DE" wp14:editId="0975966C">
            <wp:extent cx="3534247" cy="404244"/>
            <wp:effectExtent l="0" t="0" r="0" b="0"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04168" cy="435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F57302" w14:textId="4573201D" w:rsidR="003E5C53" w:rsidRDefault="003E5C53" w:rsidP="00EB06DE">
      <w:pPr>
        <w:rPr>
          <w:lang w:eastAsia="de-DE"/>
        </w:rPr>
      </w:pPr>
    </w:p>
    <w:p w14:paraId="6CA3D9A4" w14:textId="77777777" w:rsidR="003E5C53" w:rsidRDefault="003E5C53" w:rsidP="00EB06DE">
      <w:pPr>
        <w:rPr>
          <w:lang w:eastAsia="de-DE"/>
        </w:rPr>
      </w:pPr>
    </w:p>
    <w:p w14:paraId="6BB283FA" w14:textId="7F1860DB" w:rsidR="00E824EF" w:rsidRDefault="00E824EF" w:rsidP="00EB06DE">
      <w:pPr>
        <w:rPr>
          <w:lang w:eastAsia="de-DE"/>
        </w:rPr>
      </w:pPr>
    </w:p>
    <w:p w14:paraId="6548B787" w14:textId="3DAEF66A" w:rsidR="003E5C53" w:rsidRDefault="003E5C53" w:rsidP="00EB06DE">
      <w:pPr>
        <w:rPr>
          <w:lang w:eastAsia="de-DE"/>
        </w:rPr>
      </w:pPr>
    </w:p>
    <w:p w14:paraId="0FDA87D9" w14:textId="7A98D3D6" w:rsidR="0055628C" w:rsidRDefault="0055628C" w:rsidP="00EB06DE">
      <w:pPr>
        <w:rPr>
          <w:lang w:eastAsia="de-DE"/>
        </w:rPr>
      </w:pPr>
    </w:p>
    <w:p w14:paraId="5403A5C3" w14:textId="2AFB0EC5" w:rsidR="00FF50B2" w:rsidRDefault="00FF50B2" w:rsidP="00EB06DE">
      <w:pPr>
        <w:rPr>
          <w:lang w:eastAsia="de-DE"/>
        </w:rPr>
      </w:pPr>
    </w:p>
    <w:p w14:paraId="7C7268BD" w14:textId="4C291E4F" w:rsidR="00FF50B2" w:rsidRDefault="00FF50B2" w:rsidP="00EB06DE">
      <w:pPr>
        <w:rPr>
          <w:lang w:eastAsia="de-DE"/>
        </w:rPr>
      </w:pPr>
    </w:p>
    <w:p w14:paraId="607C9C15" w14:textId="277CB43D" w:rsidR="00FF50B2" w:rsidRDefault="00FF50B2" w:rsidP="00EB06DE">
      <w:pPr>
        <w:rPr>
          <w:lang w:eastAsia="de-DE"/>
        </w:rPr>
      </w:pPr>
    </w:p>
    <w:p w14:paraId="761B3D22" w14:textId="77777777" w:rsidR="00FF50B2" w:rsidRDefault="00FF50B2" w:rsidP="00EB06DE">
      <w:pPr>
        <w:rPr>
          <w:lang w:eastAsia="de-DE"/>
        </w:rPr>
      </w:pPr>
    </w:p>
    <w:p w14:paraId="3924A01C" w14:textId="77777777" w:rsidR="008A7097" w:rsidRDefault="0055628C" w:rsidP="00EB06DE">
      <w:pPr>
        <w:rPr>
          <w:lang w:eastAsia="de-DE"/>
        </w:rPr>
      </w:pPr>
      <w:r>
        <w:rPr>
          <w:lang w:eastAsia="de-DE"/>
        </w:rPr>
        <w:t xml:space="preserve">Hinweis: </w:t>
      </w:r>
    </w:p>
    <w:p w14:paraId="41133350" w14:textId="77777777" w:rsidR="008A7097" w:rsidRDefault="008A7097" w:rsidP="00EB06DE">
      <w:pPr>
        <w:rPr>
          <w:lang w:eastAsia="de-DE"/>
        </w:rPr>
      </w:pPr>
    </w:p>
    <w:p w14:paraId="2152C361" w14:textId="7615C4E3" w:rsidR="006941AA" w:rsidRDefault="0055628C" w:rsidP="00EB06DE">
      <w:pPr>
        <w:rPr>
          <w:lang w:eastAsia="de-DE"/>
        </w:rPr>
      </w:pPr>
      <w:r>
        <w:rPr>
          <w:lang w:eastAsia="de-DE"/>
        </w:rPr>
        <w:t>Die Übertragung per „</w:t>
      </w:r>
      <w:proofErr w:type="spellStart"/>
      <w:r>
        <w:rPr>
          <w:lang w:eastAsia="de-DE"/>
        </w:rPr>
        <w:t>post</w:t>
      </w:r>
      <w:proofErr w:type="spellEnd"/>
      <w:r>
        <w:rPr>
          <w:lang w:eastAsia="de-DE"/>
        </w:rPr>
        <w:t>“ ist nur vermeintlich sicher</w:t>
      </w:r>
      <w:r w:rsidR="008A7097">
        <w:rPr>
          <w:lang w:eastAsia="de-DE"/>
        </w:rPr>
        <w:t>. Werden die Daten unverschlüsselt versendet, landen die Benutzereingaben im Klartext im Datenstrom und können von dort abgegriffen werden.</w:t>
      </w:r>
    </w:p>
    <w:p w14:paraId="3C2F2EED" w14:textId="79281AAD" w:rsidR="00973D6E" w:rsidRDefault="00973D6E" w:rsidP="00EB06DE">
      <w:pPr>
        <w:rPr>
          <w:lang w:eastAsia="de-DE"/>
        </w:rPr>
      </w:pPr>
    </w:p>
    <w:p w14:paraId="12946439" w14:textId="004D4EE7" w:rsidR="00973D6E" w:rsidRDefault="00973D6E" w:rsidP="00EB06DE">
      <w:pPr>
        <w:rPr>
          <w:lang w:eastAsia="de-DE"/>
        </w:rPr>
      </w:pPr>
      <w:r>
        <w:rPr>
          <w:lang w:eastAsia="de-DE"/>
        </w:rPr>
        <w:t>Weiter beinhalten alle modernen Browser Werkzeuge</w:t>
      </w:r>
      <w:r w:rsidR="0065429E">
        <w:rPr>
          <w:lang w:eastAsia="de-DE"/>
        </w:rPr>
        <w:t xml:space="preserve"> (</w:t>
      </w:r>
      <w:r w:rsidR="0065429E">
        <w:rPr>
          <w:lang w:eastAsia="de-DE"/>
        </w:rPr>
        <w:sym w:font="Wingdings" w:char="F0E0"/>
      </w:r>
      <w:r w:rsidR="0065429E">
        <w:rPr>
          <w:lang w:eastAsia="de-DE"/>
        </w:rPr>
        <w:t xml:space="preserve"> Entwicklertools)</w:t>
      </w:r>
      <w:r>
        <w:rPr>
          <w:lang w:eastAsia="de-DE"/>
        </w:rPr>
        <w:t xml:space="preserve">, um Übertragungen zu analysieren. </w:t>
      </w:r>
      <w:r w:rsidR="00C92C75">
        <w:rPr>
          <w:lang w:eastAsia="de-DE"/>
        </w:rPr>
        <w:t>Einen solchen Auszug finden Sie auf der folgenden Seite, auch hier ist das Kennwort</w:t>
      </w:r>
      <w:r w:rsidR="008F164D">
        <w:rPr>
          <w:lang w:eastAsia="de-DE"/>
        </w:rPr>
        <w:t>, neben zahlreichen anderen Informationen,</w:t>
      </w:r>
      <w:r w:rsidR="00C92C75">
        <w:rPr>
          <w:lang w:eastAsia="de-DE"/>
        </w:rPr>
        <w:t xml:space="preserve"> im Klartext zu erkennen. </w:t>
      </w:r>
    </w:p>
    <w:p w14:paraId="21AF97BB" w14:textId="685CA318" w:rsidR="00361864" w:rsidRDefault="00361864" w:rsidP="00EB06DE">
      <w:pPr>
        <w:rPr>
          <w:lang w:eastAsia="de-DE"/>
        </w:rPr>
      </w:pPr>
    </w:p>
    <w:p w14:paraId="44E9B878" w14:textId="5556AAE2" w:rsidR="00361864" w:rsidRDefault="00361864">
      <w:pPr>
        <w:rPr>
          <w:lang w:eastAsia="de-DE"/>
        </w:rPr>
      </w:pPr>
      <w:r>
        <w:rPr>
          <w:lang w:eastAsia="de-DE"/>
        </w:rPr>
        <w:br w:type="page"/>
      </w:r>
    </w:p>
    <w:p w14:paraId="1A99ACE9" w14:textId="77777777" w:rsidR="0065429E" w:rsidRDefault="0065429E" w:rsidP="00361864">
      <w:pPr>
        <w:jc w:val="center"/>
        <w:rPr>
          <w:lang w:eastAsia="de-DE"/>
        </w:rPr>
      </w:pPr>
    </w:p>
    <w:p w14:paraId="39DA2D63" w14:textId="475922F7" w:rsidR="0065429E" w:rsidRDefault="0065429E" w:rsidP="00361864">
      <w:pPr>
        <w:jc w:val="center"/>
        <w:rPr>
          <w:lang w:eastAsia="de-DE"/>
        </w:rPr>
      </w:pPr>
    </w:p>
    <w:p w14:paraId="78E69164" w14:textId="419F432F" w:rsidR="00361864" w:rsidRDefault="00B0772D" w:rsidP="00361864">
      <w:pPr>
        <w:jc w:val="center"/>
        <w:rPr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F094E66" wp14:editId="71F0E01B">
                <wp:simplePos x="0" y="0"/>
                <wp:positionH relativeFrom="column">
                  <wp:posOffset>384879</wp:posOffset>
                </wp:positionH>
                <wp:positionV relativeFrom="paragraph">
                  <wp:posOffset>449771</wp:posOffset>
                </wp:positionV>
                <wp:extent cx="1384334" cy="225442"/>
                <wp:effectExtent l="0" t="0" r="25400" b="22225"/>
                <wp:wrapNone/>
                <wp:docPr id="18" name="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4334" cy="225442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124184483">
                                <a:custGeom>
                                  <a:avLst/>
                                  <a:gdLst>
                                    <a:gd name="connsiteX0" fmla="*/ 0 w 2955956"/>
                                    <a:gd name="connsiteY0" fmla="*/ 0 h 608965"/>
                                    <a:gd name="connsiteX1" fmla="*/ 620751 w 2955956"/>
                                    <a:gd name="connsiteY1" fmla="*/ 0 h 608965"/>
                                    <a:gd name="connsiteX2" fmla="*/ 1271061 w 2955956"/>
                                    <a:gd name="connsiteY2" fmla="*/ 0 h 608965"/>
                                    <a:gd name="connsiteX3" fmla="*/ 1862252 w 2955956"/>
                                    <a:gd name="connsiteY3" fmla="*/ 0 h 608965"/>
                                    <a:gd name="connsiteX4" fmla="*/ 2394324 w 2955956"/>
                                    <a:gd name="connsiteY4" fmla="*/ 0 h 608965"/>
                                    <a:gd name="connsiteX5" fmla="*/ 2955956 w 2955956"/>
                                    <a:gd name="connsiteY5" fmla="*/ 0 h 608965"/>
                                    <a:gd name="connsiteX6" fmla="*/ 2955956 w 2955956"/>
                                    <a:gd name="connsiteY6" fmla="*/ 304483 h 608965"/>
                                    <a:gd name="connsiteX7" fmla="*/ 2955956 w 2955956"/>
                                    <a:gd name="connsiteY7" fmla="*/ 608965 h 608965"/>
                                    <a:gd name="connsiteX8" fmla="*/ 2423884 w 2955956"/>
                                    <a:gd name="connsiteY8" fmla="*/ 608965 h 608965"/>
                                    <a:gd name="connsiteX9" fmla="*/ 1803133 w 2955956"/>
                                    <a:gd name="connsiteY9" fmla="*/ 608965 h 608965"/>
                                    <a:gd name="connsiteX10" fmla="*/ 1271061 w 2955956"/>
                                    <a:gd name="connsiteY10" fmla="*/ 608965 h 608965"/>
                                    <a:gd name="connsiteX11" fmla="*/ 620751 w 2955956"/>
                                    <a:gd name="connsiteY11" fmla="*/ 608965 h 608965"/>
                                    <a:gd name="connsiteX12" fmla="*/ 0 w 2955956"/>
                                    <a:gd name="connsiteY12" fmla="*/ 608965 h 608965"/>
                                    <a:gd name="connsiteX13" fmla="*/ 0 w 2955956"/>
                                    <a:gd name="connsiteY13" fmla="*/ 322751 h 608965"/>
                                    <a:gd name="connsiteX14" fmla="*/ 0 w 2955956"/>
                                    <a:gd name="connsiteY14" fmla="*/ 0 h 6089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2955956" h="608965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07735" y="-50887"/>
                                        <a:pt x="453916" y="62773"/>
                                        <a:pt x="620751" y="0"/>
                                      </a:cubicBezTo>
                                      <a:cubicBezTo>
                                        <a:pt x="787586" y="-62773"/>
                                        <a:pt x="1076868" y="19165"/>
                                        <a:pt x="1271061" y="0"/>
                                      </a:cubicBezTo>
                                      <a:cubicBezTo>
                                        <a:pt x="1465254" y="-19165"/>
                                        <a:pt x="1646749" y="31957"/>
                                        <a:pt x="1862252" y="0"/>
                                      </a:cubicBezTo>
                                      <a:cubicBezTo>
                                        <a:pt x="2077755" y="-31957"/>
                                        <a:pt x="2238937" y="40641"/>
                                        <a:pt x="2394324" y="0"/>
                                      </a:cubicBezTo>
                                      <a:cubicBezTo>
                                        <a:pt x="2549711" y="-40641"/>
                                        <a:pt x="2825435" y="61565"/>
                                        <a:pt x="2955956" y="0"/>
                                      </a:cubicBezTo>
                                      <a:cubicBezTo>
                                        <a:pt x="2978018" y="77878"/>
                                        <a:pt x="2925684" y="165728"/>
                                        <a:pt x="2955956" y="304483"/>
                                      </a:cubicBezTo>
                                      <a:cubicBezTo>
                                        <a:pt x="2986228" y="443238"/>
                                        <a:pt x="2938952" y="458826"/>
                                        <a:pt x="2955956" y="608965"/>
                                      </a:cubicBezTo>
                                      <a:cubicBezTo>
                                        <a:pt x="2701328" y="618832"/>
                                        <a:pt x="2611482" y="571003"/>
                                        <a:pt x="2423884" y="608965"/>
                                      </a:cubicBezTo>
                                      <a:cubicBezTo>
                                        <a:pt x="2236286" y="646927"/>
                                        <a:pt x="1987298" y="593902"/>
                                        <a:pt x="1803133" y="608965"/>
                                      </a:cubicBezTo>
                                      <a:cubicBezTo>
                                        <a:pt x="1618968" y="624028"/>
                                        <a:pt x="1380143" y="573042"/>
                                        <a:pt x="1271061" y="608965"/>
                                      </a:cubicBezTo>
                                      <a:cubicBezTo>
                                        <a:pt x="1161979" y="644888"/>
                                        <a:pt x="778406" y="556474"/>
                                        <a:pt x="620751" y="608965"/>
                                      </a:cubicBezTo>
                                      <a:cubicBezTo>
                                        <a:pt x="463096" y="661456"/>
                                        <a:pt x="267354" y="593598"/>
                                        <a:pt x="0" y="608965"/>
                                      </a:cubicBezTo>
                                      <a:cubicBezTo>
                                        <a:pt x="-761" y="484576"/>
                                        <a:pt x="33472" y="459903"/>
                                        <a:pt x="0" y="322751"/>
                                      </a:cubicBezTo>
                                      <a:cubicBezTo>
                                        <a:pt x="-33472" y="185599"/>
                                        <a:pt x="1548" y="10481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4DE5D6" id="Rechteck 18" o:spid="_x0000_s1026" style="position:absolute;margin-left:30.3pt;margin-top:35.4pt;width:109pt;height:17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" filled="f" strokecolor="red" strokeweight=".5pt"/>
            </w:pict>
          </mc:Fallback>
        </mc:AlternateContent>
      </w:r>
      <w:r w:rsidR="008F164D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4C811D" wp14:editId="075329AE">
                <wp:simplePos x="0" y="0"/>
                <wp:positionH relativeFrom="column">
                  <wp:posOffset>141184</wp:posOffset>
                </wp:positionH>
                <wp:positionV relativeFrom="paragraph">
                  <wp:posOffset>7004817</wp:posOffset>
                </wp:positionV>
                <wp:extent cx="2955956" cy="608965"/>
                <wp:effectExtent l="19050" t="19050" r="34925" b="38735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55956" cy="60896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rgbClr val="FF0000"/>
                          </a:solidFill>
                          <a:extLst>
                            <a:ext uri="{C807C97D-BFC1-408E-A445-0C87EB9F89A2}">
                              <ask:lineSketchStyleProps xmlns:ask="http://schemas.microsoft.com/office/drawing/2018/sketchyshapes" sd="1124184483">
                                <a:custGeom>
                                  <a:avLst/>
                                  <a:gdLst>
                                    <a:gd name="connsiteX0" fmla="*/ 0 w 2955956"/>
                                    <a:gd name="connsiteY0" fmla="*/ 0 h 608965"/>
                                    <a:gd name="connsiteX1" fmla="*/ 620751 w 2955956"/>
                                    <a:gd name="connsiteY1" fmla="*/ 0 h 608965"/>
                                    <a:gd name="connsiteX2" fmla="*/ 1271061 w 2955956"/>
                                    <a:gd name="connsiteY2" fmla="*/ 0 h 608965"/>
                                    <a:gd name="connsiteX3" fmla="*/ 1862252 w 2955956"/>
                                    <a:gd name="connsiteY3" fmla="*/ 0 h 608965"/>
                                    <a:gd name="connsiteX4" fmla="*/ 2394324 w 2955956"/>
                                    <a:gd name="connsiteY4" fmla="*/ 0 h 608965"/>
                                    <a:gd name="connsiteX5" fmla="*/ 2955956 w 2955956"/>
                                    <a:gd name="connsiteY5" fmla="*/ 0 h 608965"/>
                                    <a:gd name="connsiteX6" fmla="*/ 2955956 w 2955956"/>
                                    <a:gd name="connsiteY6" fmla="*/ 304483 h 608965"/>
                                    <a:gd name="connsiteX7" fmla="*/ 2955956 w 2955956"/>
                                    <a:gd name="connsiteY7" fmla="*/ 608965 h 608965"/>
                                    <a:gd name="connsiteX8" fmla="*/ 2423884 w 2955956"/>
                                    <a:gd name="connsiteY8" fmla="*/ 608965 h 608965"/>
                                    <a:gd name="connsiteX9" fmla="*/ 1803133 w 2955956"/>
                                    <a:gd name="connsiteY9" fmla="*/ 608965 h 608965"/>
                                    <a:gd name="connsiteX10" fmla="*/ 1271061 w 2955956"/>
                                    <a:gd name="connsiteY10" fmla="*/ 608965 h 608965"/>
                                    <a:gd name="connsiteX11" fmla="*/ 620751 w 2955956"/>
                                    <a:gd name="connsiteY11" fmla="*/ 608965 h 608965"/>
                                    <a:gd name="connsiteX12" fmla="*/ 0 w 2955956"/>
                                    <a:gd name="connsiteY12" fmla="*/ 608965 h 608965"/>
                                    <a:gd name="connsiteX13" fmla="*/ 0 w 2955956"/>
                                    <a:gd name="connsiteY13" fmla="*/ 322751 h 608965"/>
                                    <a:gd name="connsiteX14" fmla="*/ 0 w 2955956"/>
                                    <a:gd name="connsiteY14" fmla="*/ 0 h 60896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  <a:cxn ang="0">
                                      <a:pos x="connsiteX13" y="connsiteY13"/>
                                    </a:cxn>
                                    <a:cxn ang="0">
                                      <a:pos x="connsiteX14" y="connsiteY14"/>
                                    </a:cxn>
                                  </a:cxnLst>
                                  <a:rect l="l" t="t" r="r" b="b"/>
                                  <a:pathLst>
                                    <a:path w="2955956" h="608965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07735" y="-50887"/>
                                        <a:pt x="453916" y="62773"/>
                                        <a:pt x="620751" y="0"/>
                                      </a:cubicBezTo>
                                      <a:cubicBezTo>
                                        <a:pt x="787586" y="-62773"/>
                                        <a:pt x="1076868" y="19165"/>
                                        <a:pt x="1271061" y="0"/>
                                      </a:cubicBezTo>
                                      <a:cubicBezTo>
                                        <a:pt x="1465254" y="-19165"/>
                                        <a:pt x="1646749" y="31957"/>
                                        <a:pt x="1862252" y="0"/>
                                      </a:cubicBezTo>
                                      <a:cubicBezTo>
                                        <a:pt x="2077755" y="-31957"/>
                                        <a:pt x="2238937" y="40641"/>
                                        <a:pt x="2394324" y="0"/>
                                      </a:cubicBezTo>
                                      <a:cubicBezTo>
                                        <a:pt x="2549711" y="-40641"/>
                                        <a:pt x="2825435" y="61565"/>
                                        <a:pt x="2955956" y="0"/>
                                      </a:cubicBezTo>
                                      <a:cubicBezTo>
                                        <a:pt x="2978018" y="77878"/>
                                        <a:pt x="2925684" y="165728"/>
                                        <a:pt x="2955956" y="304483"/>
                                      </a:cubicBezTo>
                                      <a:cubicBezTo>
                                        <a:pt x="2986228" y="443238"/>
                                        <a:pt x="2938952" y="458826"/>
                                        <a:pt x="2955956" y="608965"/>
                                      </a:cubicBezTo>
                                      <a:cubicBezTo>
                                        <a:pt x="2701328" y="618832"/>
                                        <a:pt x="2611482" y="571003"/>
                                        <a:pt x="2423884" y="608965"/>
                                      </a:cubicBezTo>
                                      <a:cubicBezTo>
                                        <a:pt x="2236286" y="646927"/>
                                        <a:pt x="1987298" y="593902"/>
                                        <a:pt x="1803133" y="608965"/>
                                      </a:cubicBezTo>
                                      <a:cubicBezTo>
                                        <a:pt x="1618968" y="624028"/>
                                        <a:pt x="1380143" y="573042"/>
                                        <a:pt x="1271061" y="608965"/>
                                      </a:cubicBezTo>
                                      <a:cubicBezTo>
                                        <a:pt x="1161979" y="644888"/>
                                        <a:pt x="778406" y="556474"/>
                                        <a:pt x="620751" y="608965"/>
                                      </a:cubicBezTo>
                                      <a:cubicBezTo>
                                        <a:pt x="463096" y="661456"/>
                                        <a:pt x="267354" y="593598"/>
                                        <a:pt x="0" y="608965"/>
                                      </a:cubicBezTo>
                                      <a:cubicBezTo>
                                        <a:pt x="-761" y="484576"/>
                                        <a:pt x="33472" y="459903"/>
                                        <a:pt x="0" y="322751"/>
                                      </a:cubicBezTo>
                                      <a:cubicBezTo>
                                        <a:pt x="-33472" y="185599"/>
                                        <a:pt x="1548" y="104816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FD8353" id="Rechteck 17" o:spid="_x0000_s1026" style="position:absolute;margin-left:11.1pt;margin-top:551.55pt;width:232.75pt;height:47.9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" filled="f" strokecolor="red" strokeweight="4.5pt"/>
            </w:pict>
          </mc:Fallback>
        </mc:AlternateContent>
      </w:r>
      <w:r w:rsidR="00361864">
        <w:rPr>
          <w:noProof/>
        </w:rPr>
        <w:drawing>
          <wp:inline distT="0" distB="0" distL="0" distR="0" wp14:anchorId="66C366FF" wp14:editId="40A8706F">
            <wp:extent cx="5991239" cy="7708511"/>
            <wp:effectExtent l="0" t="0" r="0" b="6985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97174" cy="7716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61864" w:rsidSect="00B90AA2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B823D5" w14:textId="77777777" w:rsidR="00A6251A" w:rsidRDefault="00A6251A" w:rsidP="00B90AA2">
      <w:r>
        <w:separator/>
      </w:r>
    </w:p>
  </w:endnote>
  <w:endnote w:type="continuationSeparator" w:id="0">
    <w:p w14:paraId="79461366" w14:textId="77777777" w:rsidR="00A6251A" w:rsidRDefault="00A6251A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49A08" w14:textId="77777777" w:rsidR="0029609D" w:rsidRDefault="0029609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1B3CFAB7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29609D">
            <w:rPr>
              <w:rFonts w:cs="Times New Roman"/>
              <w:noProof/>
              <w:sz w:val="20"/>
              <w:szCs w:val="16"/>
            </w:rPr>
            <w:t>L1_2.3 Daten per GET und POST.docx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F9426F" w14:textId="77777777" w:rsidR="0029609D" w:rsidRDefault="0029609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87BC4" w14:textId="77777777" w:rsidR="00A6251A" w:rsidRDefault="00A6251A" w:rsidP="00B90AA2">
      <w:r>
        <w:separator/>
      </w:r>
    </w:p>
  </w:footnote>
  <w:footnote w:type="continuationSeparator" w:id="0">
    <w:p w14:paraId="4DD64D94" w14:textId="77777777" w:rsidR="00A6251A" w:rsidRDefault="00A6251A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41825C" w14:textId="77777777" w:rsidR="0029609D" w:rsidRDefault="0029609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77777777" w:rsidR="00B90AA2" w:rsidRPr="00586FC0" w:rsidRDefault="00EB06DE" w:rsidP="00B90AA2">
          <w:pPr>
            <w:jc w:val="center"/>
          </w:pPr>
          <w:r>
            <w:t>Informationsmaterial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0872D9" w14:textId="77777777" w:rsidR="0029609D" w:rsidRDefault="0029609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2D40FE"/>
    <w:multiLevelType w:val="hybridMultilevel"/>
    <w:tmpl w:val="034A94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12BBF"/>
    <w:rsid w:val="00027532"/>
    <w:rsid w:val="00027B2E"/>
    <w:rsid w:val="000338D7"/>
    <w:rsid w:val="00033DA4"/>
    <w:rsid w:val="00034025"/>
    <w:rsid w:val="000402EE"/>
    <w:rsid w:val="00040572"/>
    <w:rsid w:val="00050A77"/>
    <w:rsid w:val="00055BEA"/>
    <w:rsid w:val="00056506"/>
    <w:rsid w:val="00060020"/>
    <w:rsid w:val="000710E4"/>
    <w:rsid w:val="00071816"/>
    <w:rsid w:val="0007352B"/>
    <w:rsid w:val="00083A2B"/>
    <w:rsid w:val="000864AC"/>
    <w:rsid w:val="00086A48"/>
    <w:rsid w:val="00087EB5"/>
    <w:rsid w:val="00092A61"/>
    <w:rsid w:val="00095B46"/>
    <w:rsid w:val="000969FB"/>
    <w:rsid w:val="000A11E7"/>
    <w:rsid w:val="000A7D5A"/>
    <w:rsid w:val="000B647A"/>
    <w:rsid w:val="000B7B73"/>
    <w:rsid w:val="000C3E1F"/>
    <w:rsid w:val="000D3376"/>
    <w:rsid w:val="000D4711"/>
    <w:rsid w:val="000D5EEB"/>
    <w:rsid w:val="000D6C05"/>
    <w:rsid w:val="000D70F9"/>
    <w:rsid w:val="000E259F"/>
    <w:rsid w:val="000E308B"/>
    <w:rsid w:val="000E4250"/>
    <w:rsid w:val="000F2B8E"/>
    <w:rsid w:val="00102BEA"/>
    <w:rsid w:val="001075AA"/>
    <w:rsid w:val="001108CD"/>
    <w:rsid w:val="00111CED"/>
    <w:rsid w:val="00116405"/>
    <w:rsid w:val="00120386"/>
    <w:rsid w:val="0012145D"/>
    <w:rsid w:val="0012347D"/>
    <w:rsid w:val="00125D09"/>
    <w:rsid w:val="00126897"/>
    <w:rsid w:val="00131EC9"/>
    <w:rsid w:val="00134153"/>
    <w:rsid w:val="00134C81"/>
    <w:rsid w:val="00140170"/>
    <w:rsid w:val="00152D61"/>
    <w:rsid w:val="0016008D"/>
    <w:rsid w:val="001655C4"/>
    <w:rsid w:val="001757EC"/>
    <w:rsid w:val="001765AA"/>
    <w:rsid w:val="00180FE3"/>
    <w:rsid w:val="00184475"/>
    <w:rsid w:val="00186DAF"/>
    <w:rsid w:val="0018755B"/>
    <w:rsid w:val="001877EA"/>
    <w:rsid w:val="00192767"/>
    <w:rsid w:val="001962F1"/>
    <w:rsid w:val="001A2F24"/>
    <w:rsid w:val="001A48DF"/>
    <w:rsid w:val="001A60FD"/>
    <w:rsid w:val="001C61FD"/>
    <w:rsid w:val="001C6EF3"/>
    <w:rsid w:val="001D01EB"/>
    <w:rsid w:val="001D1738"/>
    <w:rsid w:val="001D634E"/>
    <w:rsid w:val="001D6604"/>
    <w:rsid w:val="001E0BAE"/>
    <w:rsid w:val="001E1A61"/>
    <w:rsid w:val="001E2BBD"/>
    <w:rsid w:val="001E372E"/>
    <w:rsid w:val="001E3757"/>
    <w:rsid w:val="001F2120"/>
    <w:rsid w:val="001F3696"/>
    <w:rsid w:val="001F695E"/>
    <w:rsid w:val="001F7DA3"/>
    <w:rsid w:val="002011EA"/>
    <w:rsid w:val="00207FFA"/>
    <w:rsid w:val="002124C4"/>
    <w:rsid w:val="00213A76"/>
    <w:rsid w:val="002141E1"/>
    <w:rsid w:val="00214D91"/>
    <w:rsid w:val="002165F0"/>
    <w:rsid w:val="00217985"/>
    <w:rsid w:val="00221F98"/>
    <w:rsid w:val="002238A2"/>
    <w:rsid w:val="00223EB4"/>
    <w:rsid w:val="002246A5"/>
    <w:rsid w:val="00226F63"/>
    <w:rsid w:val="002308F0"/>
    <w:rsid w:val="002322D1"/>
    <w:rsid w:val="00233B15"/>
    <w:rsid w:val="00236AEA"/>
    <w:rsid w:val="00236C2E"/>
    <w:rsid w:val="00241276"/>
    <w:rsid w:val="002431BF"/>
    <w:rsid w:val="0024646F"/>
    <w:rsid w:val="00247952"/>
    <w:rsid w:val="00250A28"/>
    <w:rsid w:val="00253062"/>
    <w:rsid w:val="00260140"/>
    <w:rsid w:val="00261360"/>
    <w:rsid w:val="00264E2F"/>
    <w:rsid w:val="0027031C"/>
    <w:rsid w:val="00272955"/>
    <w:rsid w:val="0028163B"/>
    <w:rsid w:val="002909AE"/>
    <w:rsid w:val="002919EB"/>
    <w:rsid w:val="00295350"/>
    <w:rsid w:val="0029609D"/>
    <w:rsid w:val="002971E8"/>
    <w:rsid w:val="002A54A8"/>
    <w:rsid w:val="002B1942"/>
    <w:rsid w:val="002B715A"/>
    <w:rsid w:val="002B758E"/>
    <w:rsid w:val="002C3DA7"/>
    <w:rsid w:val="002D6CDF"/>
    <w:rsid w:val="002E43CC"/>
    <w:rsid w:val="002E500D"/>
    <w:rsid w:val="002E6116"/>
    <w:rsid w:val="002E7FF9"/>
    <w:rsid w:val="002F50A5"/>
    <w:rsid w:val="00305CEB"/>
    <w:rsid w:val="00305FF8"/>
    <w:rsid w:val="00312077"/>
    <w:rsid w:val="00323317"/>
    <w:rsid w:val="00323511"/>
    <w:rsid w:val="00324BB2"/>
    <w:rsid w:val="0033574E"/>
    <w:rsid w:val="0033599F"/>
    <w:rsid w:val="00355B83"/>
    <w:rsid w:val="00356653"/>
    <w:rsid w:val="003567FB"/>
    <w:rsid w:val="00361864"/>
    <w:rsid w:val="0036223C"/>
    <w:rsid w:val="003628EE"/>
    <w:rsid w:val="00365EB6"/>
    <w:rsid w:val="003669A8"/>
    <w:rsid w:val="00374210"/>
    <w:rsid w:val="0038513A"/>
    <w:rsid w:val="00390107"/>
    <w:rsid w:val="00392DB8"/>
    <w:rsid w:val="003A65D1"/>
    <w:rsid w:val="003B364D"/>
    <w:rsid w:val="003B3DCC"/>
    <w:rsid w:val="003B5304"/>
    <w:rsid w:val="003B541F"/>
    <w:rsid w:val="003C19BE"/>
    <w:rsid w:val="003C347E"/>
    <w:rsid w:val="003C55C3"/>
    <w:rsid w:val="003C5C7C"/>
    <w:rsid w:val="003D060A"/>
    <w:rsid w:val="003D145C"/>
    <w:rsid w:val="003D1BD4"/>
    <w:rsid w:val="003D238A"/>
    <w:rsid w:val="003D4219"/>
    <w:rsid w:val="003D49CB"/>
    <w:rsid w:val="003E08AE"/>
    <w:rsid w:val="003E0C70"/>
    <w:rsid w:val="003E0E7A"/>
    <w:rsid w:val="003E197F"/>
    <w:rsid w:val="003E5042"/>
    <w:rsid w:val="003E5AD6"/>
    <w:rsid w:val="003E5C53"/>
    <w:rsid w:val="003F66A0"/>
    <w:rsid w:val="00403098"/>
    <w:rsid w:val="00403104"/>
    <w:rsid w:val="00403775"/>
    <w:rsid w:val="00405C53"/>
    <w:rsid w:val="00413602"/>
    <w:rsid w:val="0041757C"/>
    <w:rsid w:val="0042063A"/>
    <w:rsid w:val="00421795"/>
    <w:rsid w:val="004255F2"/>
    <w:rsid w:val="0042684F"/>
    <w:rsid w:val="0042738B"/>
    <w:rsid w:val="00431F05"/>
    <w:rsid w:val="00432FEB"/>
    <w:rsid w:val="0043375B"/>
    <w:rsid w:val="0043401F"/>
    <w:rsid w:val="00440F2A"/>
    <w:rsid w:val="004511B1"/>
    <w:rsid w:val="004511CC"/>
    <w:rsid w:val="004549DB"/>
    <w:rsid w:val="00465F48"/>
    <w:rsid w:val="004664BA"/>
    <w:rsid w:val="00472F53"/>
    <w:rsid w:val="00490CA4"/>
    <w:rsid w:val="0049112D"/>
    <w:rsid w:val="004917FF"/>
    <w:rsid w:val="0049206D"/>
    <w:rsid w:val="0049496F"/>
    <w:rsid w:val="00495207"/>
    <w:rsid w:val="004A624C"/>
    <w:rsid w:val="004A6D61"/>
    <w:rsid w:val="004C1F62"/>
    <w:rsid w:val="004C2FC3"/>
    <w:rsid w:val="004C3CE9"/>
    <w:rsid w:val="004C428D"/>
    <w:rsid w:val="004C5514"/>
    <w:rsid w:val="004C5F03"/>
    <w:rsid w:val="004D3774"/>
    <w:rsid w:val="004D3F34"/>
    <w:rsid w:val="004E0166"/>
    <w:rsid w:val="004E0A26"/>
    <w:rsid w:val="004E5A7C"/>
    <w:rsid w:val="004F5B88"/>
    <w:rsid w:val="004F5BFF"/>
    <w:rsid w:val="004F7AA5"/>
    <w:rsid w:val="00505142"/>
    <w:rsid w:val="00507A6D"/>
    <w:rsid w:val="00507E23"/>
    <w:rsid w:val="00511EDA"/>
    <w:rsid w:val="00515A07"/>
    <w:rsid w:val="00517418"/>
    <w:rsid w:val="00517BE3"/>
    <w:rsid w:val="00525C95"/>
    <w:rsid w:val="0052622E"/>
    <w:rsid w:val="00532BE6"/>
    <w:rsid w:val="00535455"/>
    <w:rsid w:val="00536EDD"/>
    <w:rsid w:val="005506AF"/>
    <w:rsid w:val="0055628C"/>
    <w:rsid w:val="005633C7"/>
    <w:rsid w:val="00564498"/>
    <w:rsid w:val="0056776C"/>
    <w:rsid w:val="00572C8E"/>
    <w:rsid w:val="00575225"/>
    <w:rsid w:val="00576FA4"/>
    <w:rsid w:val="0057777C"/>
    <w:rsid w:val="0058324C"/>
    <w:rsid w:val="00586D33"/>
    <w:rsid w:val="00595D65"/>
    <w:rsid w:val="005A1E86"/>
    <w:rsid w:val="005A2952"/>
    <w:rsid w:val="005A692D"/>
    <w:rsid w:val="005B6CCC"/>
    <w:rsid w:val="005C5B05"/>
    <w:rsid w:val="005C6335"/>
    <w:rsid w:val="005E05B0"/>
    <w:rsid w:val="005E4477"/>
    <w:rsid w:val="005E6342"/>
    <w:rsid w:val="005F02CB"/>
    <w:rsid w:val="005F0CA2"/>
    <w:rsid w:val="005F2737"/>
    <w:rsid w:val="005F3E6D"/>
    <w:rsid w:val="005F6970"/>
    <w:rsid w:val="0060525D"/>
    <w:rsid w:val="00607259"/>
    <w:rsid w:val="00607B67"/>
    <w:rsid w:val="0061044F"/>
    <w:rsid w:val="00611691"/>
    <w:rsid w:val="00612882"/>
    <w:rsid w:val="0061406F"/>
    <w:rsid w:val="00615CE3"/>
    <w:rsid w:val="0061714F"/>
    <w:rsid w:val="00621657"/>
    <w:rsid w:val="0062668C"/>
    <w:rsid w:val="00626B47"/>
    <w:rsid w:val="00636691"/>
    <w:rsid w:val="00637160"/>
    <w:rsid w:val="00646439"/>
    <w:rsid w:val="0065429E"/>
    <w:rsid w:val="006559B7"/>
    <w:rsid w:val="00655D50"/>
    <w:rsid w:val="00657DB0"/>
    <w:rsid w:val="00663A7B"/>
    <w:rsid w:val="0067379C"/>
    <w:rsid w:val="00674991"/>
    <w:rsid w:val="006752CF"/>
    <w:rsid w:val="0067762D"/>
    <w:rsid w:val="00682423"/>
    <w:rsid w:val="00682C3C"/>
    <w:rsid w:val="00685952"/>
    <w:rsid w:val="006932BD"/>
    <w:rsid w:val="00693A7B"/>
    <w:rsid w:val="006941AA"/>
    <w:rsid w:val="0069527E"/>
    <w:rsid w:val="006A5230"/>
    <w:rsid w:val="006A52C1"/>
    <w:rsid w:val="006B493E"/>
    <w:rsid w:val="006B7F10"/>
    <w:rsid w:val="006C4584"/>
    <w:rsid w:val="006D0877"/>
    <w:rsid w:val="006D1B08"/>
    <w:rsid w:val="006D3E45"/>
    <w:rsid w:val="006D3F80"/>
    <w:rsid w:val="006D42C7"/>
    <w:rsid w:val="006D4ABB"/>
    <w:rsid w:val="006D5A56"/>
    <w:rsid w:val="006F1B89"/>
    <w:rsid w:val="006F48C2"/>
    <w:rsid w:val="006F4EB6"/>
    <w:rsid w:val="00702BD8"/>
    <w:rsid w:val="00703027"/>
    <w:rsid w:val="00714369"/>
    <w:rsid w:val="00715B2E"/>
    <w:rsid w:val="00716C4A"/>
    <w:rsid w:val="0072173C"/>
    <w:rsid w:val="00723679"/>
    <w:rsid w:val="00726D0F"/>
    <w:rsid w:val="007305BA"/>
    <w:rsid w:val="007378F1"/>
    <w:rsid w:val="007436E5"/>
    <w:rsid w:val="00747C16"/>
    <w:rsid w:val="00752A81"/>
    <w:rsid w:val="00754C16"/>
    <w:rsid w:val="007604DF"/>
    <w:rsid w:val="00762269"/>
    <w:rsid w:val="00764699"/>
    <w:rsid w:val="0076624E"/>
    <w:rsid w:val="00766624"/>
    <w:rsid w:val="007672A0"/>
    <w:rsid w:val="0076744F"/>
    <w:rsid w:val="0077470B"/>
    <w:rsid w:val="007827CE"/>
    <w:rsid w:val="00783786"/>
    <w:rsid w:val="007921D8"/>
    <w:rsid w:val="00797814"/>
    <w:rsid w:val="007A6EC9"/>
    <w:rsid w:val="007B40E5"/>
    <w:rsid w:val="007B5390"/>
    <w:rsid w:val="007B7E6C"/>
    <w:rsid w:val="007C2FD1"/>
    <w:rsid w:val="007C329D"/>
    <w:rsid w:val="007C554E"/>
    <w:rsid w:val="007C5BE6"/>
    <w:rsid w:val="007D0B54"/>
    <w:rsid w:val="007D7401"/>
    <w:rsid w:val="007D7732"/>
    <w:rsid w:val="007F1D1A"/>
    <w:rsid w:val="007F24AC"/>
    <w:rsid w:val="007F3C4B"/>
    <w:rsid w:val="007F4E46"/>
    <w:rsid w:val="007F7752"/>
    <w:rsid w:val="00807269"/>
    <w:rsid w:val="00810DC8"/>
    <w:rsid w:val="008114BD"/>
    <w:rsid w:val="008140F9"/>
    <w:rsid w:val="00815D70"/>
    <w:rsid w:val="00823249"/>
    <w:rsid w:val="008312D5"/>
    <w:rsid w:val="00832087"/>
    <w:rsid w:val="008443B4"/>
    <w:rsid w:val="00844FC3"/>
    <w:rsid w:val="008509F8"/>
    <w:rsid w:val="0085213A"/>
    <w:rsid w:val="00855C79"/>
    <w:rsid w:val="00857ED5"/>
    <w:rsid w:val="00864017"/>
    <w:rsid w:val="00864479"/>
    <w:rsid w:val="00876531"/>
    <w:rsid w:val="00884489"/>
    <w:rsid w:val="008855DF"/>
    <w:rsid w:val="00887FA5"/>
    <w:rsid w:val="00887FD1"/>
    <w:rsid w:val="0089092F"/>
    <w:rsid w:val="008A7097"/>
    <w:rsid w:val="008B0924"/>
    <w:rsid w:val="008B79A3"/>
    <w:rsid w:val="008C101D"/>
    <w:rsid w:val="008D2725"/>
    <w:rsid w:val="008D41FF"/>
    <w:rsid w:val="008D6B82"/>
    <w:rsid w:val="008E1203"/>
    <w:rsid w:val="008E1EF6"/>
    <w:rsid w:val="008E5B04"/>
    <w:rsid w:val="008F164D"/>
    <w:rsid w:val="008F3EEE"/>
    <w:rsid w:val="008F5E8B"/>
    <w:rsid w:val="008F6477"/>
    <w:rsid w:val="008F7130"/>
    <w:rsid w:val="008F79F3"/>
    <w:rsid w:val="00906BB7"/>
    <w:rsid w:val="00910180"/>
    <w:rsid w:val="00914694"/>
    <w:rsid w:val="00920887"/>
    <w:rsid w:val="00921AF6"/>
    <w:rsid w:val="00922D96"/>
    <w:rsid w:val="009247F3"/>
    <w:rsid w:val="00925AFE"/>
    <w:rsid w:val="0092796C"/>
    <w:rsid w:val="00942DDA"/>
    <w:rsid w:val="0094440D"/>
    <w:rsid w:val="00946710"/>
    <w:rsid w:val="00947BED"/>
    <w:rsid w:val="00955B0E"/>
    <w:rsid w:val="0095649E"/>
    <w:rsid w:val="00962C05"/>
    <w:rsid w:val="009678EE"/>
    <w:rsid w:val="00973D6E"/>
    <w:rsid w:val="00984283"/>
    <w:rsid w:val="00990014"/>
    <w:rsid w:val="0099149B"/>
    <w:rsid w:val="00992507"/>
    <w:rsid w:val="009961E0"/>
    <w:rsid w:val="00996B29"/>
    <w:rsid w:val="009A04D1"/>
    <w:rsid w:val="009A09DF"/>
    <w:rsid w:val="009A25D4"/>
    <w:rsid w:val="009A4DB6"/>
    <w:rsid w:val="009B2990"/>
    <w:rsid w:val="009B4F33"/>
    <w:rsid w:val="009C0765"/>
    <w:rsid w:val="009C1BA4"/>
    <w:rsid w:val="009C60DC"/>
    <w:rsid w:val="009D36AC"/>
    <w:rsid w:val="009D3BE3"/>
    <w:rsid w:val="009D3D3C"/>
    <w:rsid w:val="009E03E9"/>
    <w:rsid w:val="009E37DF"/>
    <w:rsid w:val="009E4C19"/>
    <w:rsid w:val="009F0291"/>
    <w:rsid w:val="009F23E2"/>
    <w:rsid w:val="00A0506B"/>
    <w:rsid w:val="00A06921"/>
    <w:rsid w:val="00A073A4"/>
    <w:rsid w:val="00A10046"/>
    <w:rsid w:val="00A10C1E"/>
    <w:rsid w:val="00A1356C"/>
    <w:rsid w:val="00A1443C"/>
    <w:rsid w:val="00A2135A"/>
    <w:rsid w:val="00A24CF6"/>
    <w:rsid w:val="00A270CB"/>
    <w:rsid w:val="00A307EB"/>
    <w:rsid w:val="00A3275F"/>
    <w:rsid w:val="00A33FF2"/>
    <w:rsid w:val="00A34D0E"/>
    <w:rsid w:val="00A36447"/>
    <w:rsid w:val="00A37DB2"/>
    <w:rsid w:val="00A407C2"/>
    <w:rsid w:val="00A50C67"/>
    <w:rsid w:val="00A5559C"/>
    <w:rsid w:val="00A56CDD"/>
    <w:rsid w:val="00A6251A"/>
    <w:rsid w:val="00A7776E"/>
    <w:rsid w:val="00A777B6"/>
    <w:rsid w:val="00A81D23"/>
    <w:rsid w:val="00A84F04"/>
    <w:rsid w:val="00A90D74"/>
    <w:rsid w:val="00A93973"/>
    <w:rsid w:val="00AA0091"/>
    <w:rsid w:val="00AA3E6D"/>
    <w:rsid w:val="00AA73D8"/>
    <w:rsid w:val="00AB20DD"/>
    <w:rsid w:val="00AC44C7"/>
    <w:rsid w:val="00AD0D5A"/>
    <w:rsid w:val="00AD205C"/>
    <w:rsid w:val="00AD3335"/>
    <w:rsid w:val="00AE06A7"/>
    <w:rsid w:val="00AE10ED"/>
    <w:rsid w:val="00AE3208"/>
    <w:rsid w:val="00AE345D"/>
    <w:rsid w:val="00AE6C0F"/>
    <w:rsid w:val="00AF31C3"/>
    <w:rsid w:val="00AF4A25"/>
    <w:rsid w:val="00B0199C"/>
    <w:rsid w:val="00B01B31"/>
    <w:rsid w:val="00B02AC8"/>
    <w:rsid w:val="00B04757"/>
    <w:rsid w:val="00B04964"/>
    <w:rsid w:val="00B04AB8"/>
    <w:rsid w:val="00B0647F"/>
    <w:rsid w:val="00B0772D"/>
    <w:rsid w:val="00B07947"/>
    <w:rsid w:val="00B100E9"/>
    <w:rsid w:val="00B2290D"/>
    <w:rsid w:val="00B24571"/>
    <w:rsid w:val="00B26CC8"/>
    <w:rsid w:val="00B400DA"/>
    <w:rsid w:val="00B410DB"/>
    <w:rsid w:val="00B4426B"/>
    <w:rsid w:val="00B45AB3"/>
    <w:rsid w:val="00B47167"/>
    <w:rsid w:val="00B5317B"/>
    <w:rsid w:val="00B60342"/>
    <w:rsid w:val="00B61D3E"/>
    <w:rsid w:val="00B67CAB"/>
    <w:rsid w:val="00B70310"/>
    <w:rsid w:val="00B71135"/>
    <w:rsid w:val="00B77F3F"/>
    <w:rsid w:val="00B819AC"/>
    <w:rsid w:val="00B81BAD"/>
    <w:rsid w:val="00B843A7"/>
    <w:rsid w:val="00B84FFB"/>
    <w:rsid w:val="00B85497"/>
    <w:rsid w:val="00B902C8"/>
    <w:rsid w:val="00B90AA2"/>
    <w:rsid w:val="00B948DC"/>
    <w:rsid w:val="00B95E69"/>
    <w:rsid w:val="00BA2473"/>
    <w:rsid w:val="00BA5CBF"/>
    <w:rsid w:val="00BB5750"/>
    <w:rsid w:val="00BB7827"/>
    <w:rsid w:val="00BC378F"/>
    <w:rsid w:val="00BC5BF3"/>
    <w:rsid w:val="00BD5CAF"/>
    <w:rsid w:val="00BE2BA4"/>
    <w:rsid w:val="00BE3E98"/>
    <w:rsid w:val="00BF3591"/>
    <w:rsid w:val="00BF37B5"/>
    <w:rsid w:val="00BF742E"/>
    <w:rsid w:val="00C03DB0"/>
    <w:rsid w:val="00C05CA5"/>
    <w:rsid w:val="00C161FD"/>
    <w:rsid w:val="00C20D12"/>
    <w:rsid w:val="00C2678D"/>
    <w:rsid w:val="00C30E20"/>
    <w:rsid w:val="00C33092"/>
    <w:rsid w:val="00C33402"/>
    <w:rsid w:val="00C359D8"/>
    <w:rsid w:val="00C417D1"/>
    <w:rsid w:val="00C457B4"/>
    <w:rsid w:val="00C60BC7"/>
    <w:rsid w:val="00C61825"/>
    <w:rsid w:val="00C62B21"/>
    <w:rsid w:val="00C62ECA"/>
    <w:rsid w:val="00C705C0"/>
    <w:rsid w:val="00C712B9"/>
    <w:rsid w:val="00C715A5"/>
    <w:rsid w:val="00C726C5"/>
    <w:rsid w:val="00C7329E"/>
    <w:rsid w:val="00C81B71"/>
    <w:rsid w:val="00C92C75"/>
    <w:rsid w:val="00C941A9"/>
    <w:rsid w:val="00CA6CE0"/>
    <w:rsid w:val="00CB0AD7"/>
    <w:rsid w:val="00CC1DD4"/>
    <w:rsid w:val="00CC476A"/>
    <w:rsid w:val="00CC6654"/>
    <w:rsid w:val="00CD4B56"/>
    <w:rsid w:val="00CD6060"/>
    <w:rsid w:val="00CD7B7C"/>
    <w:rsid w:val="00CE0ED5"/>
    <w:rsid w:val="00CE6126"/>
    <w:rsid w:val="00CE7466"/>
    <w:rsid w:val="00CF7230"/>
    <w:rsid w:val="00D0089A"/>
    <w:rsid w:val="00D015F1"/>
    <w:rsid w:val="00D05D91"/>
    <w:rsid w:val="00D0674B"/>
    <w:rsid w:val="00D17E57"/>
    <w:rsid w:val="00D2014E"/>
    <w:rsid w:val="00D220CF"/>
    <w:rsid w:val="00D247FB"/>
    <w:rsid w:val="00D305D5"/>
    <w:rsid w:val="00D35AF7"/>
    <w:rsid w:val="00D376DE"/>
    <w:rsid w:val="00D37D3C"/>
    <w:rsid w:val="00D42940"/>
    <w:rsid w:val="00D449FA"/>
    <w:rsid w:val="00D52E47"/>
    <w:rsid w:val="00D53DF2"/>
    <w:rsid w:val="00D561DF"/>
    <w:rsid w:val="00D6464F"/>
    <w:rsid w:val="00D65130"/>
    <w:rsid w:val="00D76073"/>
    <w:rsid w:val="00D96A3B"/>
    <w:rsid w:val="00D97328"/>
    <w:rsid w:val="00DA12E0"/>
    <w:rsid w:val="00DA5D49"/>
    <w:rsid w:val="00DB1D9D"/>
    <w:rsid w:val="00DB55F6"/>
    <w:rsid w:val="00DB714C"/>
    <w:rsid w:val="00DB72EB"/>
    <w:rsid w:val="00DC562B"/>
    <w:rsid w:val="00DD4BD8"/>
    <w:rsid w:val="00DE007D"/>
    <w:rsid w:val="00DE4A7D"/>
    <w:rsid w:val="00DE5199"/>
    <w:rsid w:val="00DE5477"/>
    <w:rsid w:val="00DE777A"/>
    <w:rsid w:val="00DF0E24"/>
    <w:rsid w:val="00DF68FC"/>
    <w:rsid w:val="00DF6A8F"/>
    <w:rsid w:val="00DF71FF"/>
    <w:rsid w:val="00E00E0F"/>
    <w:rsid w:val="00E129E8"/>
    <w:rsid w:val="00E13CFF"/>
    <w:rsid w:val="00E15416"/>
    <w:rsid w:val="00E155E9"/>
    <w:rsid w:val="00E16C65"/>
    <w:rsid w:val="00E17528"/>
    <w:rsid w:val="00E17E20"/>
    <w:rsid w:val="00E207AA"/>
    <w:rsid w:val="00E22FF4"/>
    <w:rsid w:val="00E25B9E"/>
    <w:rsid w:val="00E26B97"/>
    <w:rsid w:val="00E2728D"/>
    <w:rsid w:val="00E27A36"/>
    <w:rsid w:val="00E30C4F"/>
    <w:rsid w:val="00E352CE"/>
    <w:rsid w:val="00E36A58"/>
    <w:rsid w:val="00E37C4B"/>
    <w:rsid w:val="00E40B75"/>
    <w:rsid w:val="00E41243"/>
    <w:rsid w:val="00E42CBC"/>
    <w:rsid w:val="00E47020"/>
    <w:rsid w:val="00E47D10"/>
    <w:rsid w:val="00E47DB7"/>
    <w:rsid w:val="00E570AE"/>
    <w:rsid w:val="00E57AB5"/>
    <w:rsid w:val="00E64C33"/>
    <w:rsid w:val="00E765EF"/>
    <w:rsid w:val="00E80F58"/>
    <w:rsid w:val="00E81873"/>
    <w:rsid w:val="00E824EF"/>
    <w:rsid w:val="00E8645F"/>
    <w:rsid w:val="00E92C45"/>
    <w:rsid w:val="00E95783"/>
    <w:rsid w:val="00E965F7"/>
    <w:rsid w:val="00EA0964"/>
    <w:rsid w:val="00EA2CBE"/>
    <w:rsid w:val="00EA2F0E"/>
    <w:rsid w:val="00EA3F90"/>
    <w:rsid w:val="00EA7DF1"/>
    <w:rsid w:val="00EB06DE"/>
    <w:rsid w:val="00EB0BB1"/>
    <w:rsid w:val="00EB0D19"/>
    <w:rsid w:val="00EB25F6"/>
    <w:rsid w:val="00EB2A15"/>
    <w:rsid w:val="00EB5029"/>
    <w:rsid w:val="00EB5130"/>
    <w:rsid w:val="00EB6BA2"/>
    <w:rsid w:val="00EB7579"/>
    <w:rsid w:val="00EC4C51"/>
    <w:rsid w:val="00EC4D70"/>
    <w:rsid w:val="00ED4484"/>
    <w:rsid w:val="00EE1485"/>
    <w:rsid w:val="00EE1C1F"/>
    <w:rsid w:val="00EE1F18"/>
    <w:rsid w:val="00EE62A2"/>
    <w:rsid w:val="00EE6755"/>
    <w:rsid w:val="00EF09FE"/>
    <w:rsid w:val="00EF156F"/>
    <w:rsid w:val="00EF1DE0"/>
    <w:rsid w:val="00EF42CB"/>
    <w:rsid w:val="00EF52E9"/>
    <w:rsid w:val="00EF71B2"/>
    <w:rsid w:val="00F0112F"/>
    <w:rsid w:val="00F0272F"/>
    <w:rsid w:val="00F123A9"/>
    <w:rsid w:val="00F12ED0"/>
    <w:rsid w:val="00F13103"/>
    <w:rsid w:val="00F17753"/>
    <w:rsid w:val="00F20D01"/>
    <w:rsid w:val="00F23CEB"/>
    <w:rsid w:val="00F2728C"/>
    <w:rsid w:val="00F30A7D"/>
    <w:rsid w:val="00F445E1"/>
    <w:rsid w:val="00F47848"/>
    <w:rsid w:val="00F47CE5"/>
    <w:rsid w:val="00F522F1"/>
    <w:rsid w:val="00F55359"/>
    <w:rsid w:val="00F5682A"/>
    <w:rsid w:val="00F60D4F"/>
    <w:rsid w:val="00F64299"/>
    <w:rsid w:val="00F73788"/>
    <w:rsid w:val="00F77EE8"/>
    <w:rsid w:val="00F84259"/>
    <w:rsid w:val="00F869CF"/>
    <w:rsid w:val="00F91ACE"/>
    <w:rsid w:val="00F97C73"/>
    <w:rsid w:val="00FA36A0"/>
    <w:rsid w:val="00FA6062"/>
    <w:rsid w:val="00FA7539"/>
    <w:rsid w:val="00FB4142"/>
    <w:rsid w:val="00FC2040"/>
    <w:rsid w:val="00FD0D0D"/>
    <w:rsid w:val="00FD3D6A"/>
    <w:rsid w:val="00FD434F"/>
    <w:rsid w:val="00FD605B"/>
    <w:rsid w:val="00FF4DD2"/>
    <w:rsid w:val="00FF50B2"/>
    <w:rsid w:val="00FF6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D4484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2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1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34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09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7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4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1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45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95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05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10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618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661</cp:revision>
  <cp:lastPrinted>2020-07-06T08:10:00Z</cp:lastPrinted>
  <dcterms:created xsi:type="dcterms:W3CDTF">2019-11-02T08:18:00Z</dcterms:created>
  <dcterms:modified xsi:type="dcterms:W3CDTF">2020-09-14T16:57:00Z</dcterms:modified>
</cp:coreProperties>
</file>