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"/>
        <w:gridCol w:w="3235"/>
        <w:gridCol w:w="9214"/>
        <w:gridCol w:w="967"/>
        <w:gridCol w:w="800"/>
      </w:tblGrid>
      <w:tr w:rsidR="00117AEB" w:rsidRPr="004D3218" w14:paraId="241146C0" w14:textId="0E25BBC7" w:rsidTr="00117AEB">
        <w:tc>
          <w:tcPr>
            <w:tcW w:w="4417" w:type="pct"/>
            <w:gridSpan w:val="3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CA70B36" w14:textId="38A040EA" w:rsidR="00117AEB" w:rsidRPr="00EF5CD3" w:rsidRDefault="00117AEB" w:rsidP="00117AEB">
            <w:pPr>
              <w:pStyle w:val="TTitel"/>
              <w:rPr>
                <w:sz w:val="16"/>
                <w:szCs w:val="16"/>
              </w:rPr>
            </w:pPr>
            <w:r w:rsidRPr="006002FE">
              <w:rPr>
                <w:sz w:val="28"/>
                <w:szCs w:val="28"/>
              </w:rPr>
              <w:t>Zielanalyse</w:t>
            </w:r>
            <w:r>
              <w:rPr>
                <w:sz w:val="28"/>
                <w:szCs w:val="28"/>
              </w:rPr>
              <w:t xml:space="preserve"> Wirtschaftskompetenz</w:t>
            </w:r>
          </w:p>
        </w:tc>
        <w:tc>
          <w:tcPr>
            <w:tcW w:w="583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8A181CE" w14:textId="02FC2510" w:rsidR="00117AEB" w:rsidRPr="00EF5CD3" w:rsidRDefault="00117AEB" w:rsidP="00BB61E5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2021</w:t>
            </w:r>
          </w:p>
        </w:tc>
      </w:tr>
      <w:tr w:rsidR="00A7489E" w:rsidRPr="004D3218" w14:paraId="241146C4" w14:textId="77777777" w:rsidTr="00117AEB">
        <w:tc>
          <w:tcPr>
            <w:tcW w:w="311" w:type="pct"/>
            <w:shd w:val="clear" w:color="auto" w:fill="D9D9D9"/>
            <w:vAlign w:val="center"/>
          </w:tcPr>
          <w:p w14:paraId="241146C1" w14:textId="49FDD48E" w:rsidR="00A7489E" w:rsidRPr="004D3218" w:rsidRDefault="00A7489E" w:rsidP="00117AEB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="00117AEB" w:rsidRPr="004D3218">
              <w:t xml:space="preserve"> </w:t>
            </w:r>
            <w:r w:rsidRPr="004D3218">
              <w:t>Kurz</w:t>
            </w:r>
          </w:p>
        </w:tc>
        <w:tc>
          <w:tcPr>
            <w:tcW w:w="4425" w:type="pct"/>
            <w:gridSpan w:val="3"/>
            <w:shd w:val="clear" w:color="auto" w:fill="D9D9D9"/>
            <w:vAlign w:val="center"/>
          </w:tcPr>
          <w:p w14:paraId="241146C2" w14:textId="1F6C7A58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  <w:r w:rsidR="00C84B9E">
              <w:t>e</w:t>
            </w:r>
          </w:p>
        </w:tc>
        <w:tc>
          <w:tcPr>
            <w:tcW w:w="264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117AEB">
        <w:trPr>
          <w:trHeight w:val="153"/>
        </w:trPr>
        <w:tc>
          <w:tcPr>
            <w:tcW w:w="311" w:type="pct"/>
            <w:vAlign w:val="center"/>
          </w:tcPr>
          <w:p w14:paraId="241146C5" w14:textId="1F91C5EE" w:rsidR="00A7489E" w:rsidRPr="006002FE" w:rsidRDefault="007F17AA" w:rsidP="00AD27FC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AD27FC">
              <w:rPr>
                <w:sz w:val="24"/>
                <w:szCs w:val="24"/>
              </w:rPr>
              <w:t>iKo</w:t>
            </w:r>
          </w:p>
        </w:tc>
        <w:tc>
          <w:tcPr>
            <w:tcW w:w="4425" w:type="pct"/>
            <w:gridSpan w:val="3"/>
            <w:vAlign w:val="center"/>
          </w:tcPr>
          <w:p w14:paraId="241146C6" w14:textId="10E3B596" w:rsidR="00A7489E" w:rsidRPr="00117AEB" w:rsidRDefault="00C84B9E" w:rsidP="00117AEB">
            <w:pPr>
              <w:pStyle w:val="TZielnanalyseKopf2"/>
              <w:rPr>
                <w:sz w:val="22"/>
                <w:szCs w:val="22"/>
              </w:rPr>
            </w:pPr>
            <w:r>
              <w:rPr>
                <w:rFonts w:eastAsia="PMingLiU"/>
                <w:color w:val="000000"/>
                <w:sz w:val="24"/>
              </w:rPr>
              <w:t>G</w:t>
            </w:r>
            <w:r w:rsidR="00117AEB" w:rsidRPr="00117AEB">
              <w:rPr>
                <w:rFonts w:eastAsia="PMingLiU"/>
                <w:color w:val="000000"/>
                <w:sz w:val="24"/>
              </w:rPr>
              <w:t>ewerbliche, hauswirtschaftlich-pflegerisch-sozialpädagogische sowie landwirtschaftliche Ausbildungsberufe</w:t>
            </w:r>
          </w:p>
        </w:tc>
        <w:tc>
          <w:tcPr>
            <w:tcW w:w="264" w:type="pct"/>
            <w:vAlign w:val="center"/>
          </w:tcPr>
          <w:p w14:paraId="241146C7" w14:textId="694E4031" w:rsidR="00A7489E" w:rsidRPr="004D3218" w:rsidRDefault="00BE17DB" w:rsidP="000970ED">
            <w:pPr>
              <w:pStyle w:val="TZielnanalyseKopf2"/>
              <w:jc w:val="right"/>
            </w:pPr>
            <w:r>
              <w:t>4</w:t>
            </w:r>
            <w:r w:rsidR="009D15C2">
              <w:t>0</w:t>
            </w:r>
          </w:p>
        </w:tc>
      </w:tr>
      <w:tr w:rsidR="00887184" w:rsidRPr="004D3218" w14:paraId="241146CC" w14:textId="77777777" w:rsidTr="00117AEB">
        <w:tc>
          <w:tcPr>
            <w:tcW w:w="311" w:type="pct"/>
            <w:shd w:val="clear" w:color="auto" w:fill="D9D9D9"/>
            <w:vAlign w:val="center"/>
          </w:tcPr>
          <w:p w14:paraId="241146C9" w14:textId="23AC6E63" w:rsidR="00887184" w:rsidRPr="004D3218" w:rsidRDefault="00FF2512" w:rsidP="00FF2512">
            <w:pPr>
              <w:pStyle w:val="TZielnanalyseKopf"/>
            </w:pPr>
            <w:r>
              <w:t>KB-</w:t>
            </w:r>
            <w:r w:rsidR="00AD27FC" w:rsidRPr="004D3218">
              <w:t>Nr.</w:t>
            </w:r>
          </w:p>
        </w:tc>
        <w:tc>
          <w:tcPr>
            <w:tcW w:w="4425" w:type="pct"/>
            <w:gridSpan w:val="3"/>
            <w:shd w:val="clear" w:color="auto" w:fill="D9D9D9"/>
            <w:vAlign w:val="center"/>
          </w:tcPr>
          <w:p w14:paraId="241146CA" w14:textId="512FBF47" w:rsidR="00887184" w:rsidRPr="004D3218" w:rsidRDefault="00FF2512" w:rsidP="000970ED">
            <w:pPr>
              <w:pStyle w:val="TZielnanalyseKopf"/>
            </w:pPr>
            <w:r>
              <w:t>Kompetenzbereich (KB)</w:t>
            </w:r>
          </w:p>
        </w:tc>
        <w:tc>
          <w:tcPr>
            <w:tcW w:w="264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117AEB">
        <w:trPr>
          <w:trHeight w:val="324"/>
        </w:trPr>
        <w:tc>
          <w:tcPr>
            <w:tcW w:w="311" w:type="pct"/>
            <w:vMerge w:val="restart"/>
            <w:vAlign w:val="center"/>
          </w:tcPr>
          <w:p w14:paraId="241146CD" w14:textId="1B019964" w:rsidR="00AB093F" w:rsidRPr="006002FE" w:rsidRDefault="00AD27FC" w:rsidP="005745D8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4425" w:type="pct"/>
            <w:gridSpan w:val="3"/>
            <w:tcBorders>
              <w:bottom w:val="single" w:sz="4" w:space="0" w:color="auto"/>
            </w:tcBorders>
            <w:vAlign w:val="center"/>
          </w:tcPr>
          <w:p w14:paraId="241146CE" w14:textId="7E78FC04" w:rsidR="00AB093F" w:rsidRPr="00AD27FC" w:rsidRDefault="00AD27FC" w:rsidP="000970ED">
            <w:pPr>
              <w:pStyle w:val="TZielnanalyseKopf2"/>
              <w:rPr>
                <w:sz w:val="24"/>
                <w:szCs w:val="24"/>
              </w:rPr>
            </w:pPr>
            <w:r w:rsidRPr="00AD27FC">
              <w:rPr>
                <w:rFonts w:eastAsia="PMingLiU"/>
                <w:color w:val="000000"/>
                <w:sz w:val="24"/>
              </w:rPr>
              <w:t>Die Rolle des Mitarbeiters in der Arbeitswelt aktiv ausüben</w:t>
            </w:r>
          </w:p>
        </w:tc>
        <w:tc>
          <w:tcPr>
            <w:tcW w:w="264" w:type="pct"/>
            <w:vMerge w:val="restart"/>
            <w:vAlign w:val="center"/>
          </w:tcPr>
          <w:p w14:paraId="241146CF" w14:textId="6C3FE95D" w:rsidR="00AB093F" w:rsidRPr="00850772" w:rsidRDefault="00FE7532" w:rsidP="000970ED">
            <w:pPr>
              <w:pStyle w:val="TZielnanalyseKopf2"/>
              <w:jc w:val="right"/>
            </w:pPr>
            <w:r>
              <w:t>1</w:t>
            </w:r>
            <w:bookmarkStart w:id="0" w:name="_GoBack"/>
            <w:bookmarkEnd w:id="0"/>
          </w:p>
        </w:tc>
      </w:tr>
      <w:tr w:rsidR="00AB093F" w14:paraId="260F36C8" w14:textId="554E8188" w:rsidTr="00117AEB">
        <w:trPr>
          <w:trHeight w:val="58"/>
        </w:trPr>
        <w:tc>
          <w:tcPr>
            <w:tcW w:w="311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425" w:type="pct"/>
            <w:gridSpan w:val="3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64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117AEB">
        <w:trPr>
          <w:trHeight w:val="324"/>
        </w:trPr>
        <w:tc>
          <w:tcPr>
            <w:tcW w:w="311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425" w:type="pct"/>
            <w:gridSpan w:val="3"/>
          </w:tcPr>
          <w:p w14:paraId="76321D22" w14:textId="3C0EBAC6" w:rsidR="007F17AA" w:rsidRPr="00AD27FC" w:rsidRDefault="00AD27FC" w:rsidP="00AD27FC">
            <w:pPr>
              <w:textAlignment w:val="baseline"/>
              <w:rPr>
                <w:rFonts w:eastAsia="PMingLiU"/>
                <w:b/>
                <w:color w:val="000000"/>
                <w:sz w:val="24"/>
                <w:lang w:eastAsia="en-US"/>
              </w:rPr>
            </w:pPr>
            <w:r w:rsidRPr="00AD27FC">
              <w:rPr>
                <w:rFonts w:eastAsia="PMingLiU"/>
                <w:b/>
                <w:color w:val="000000"/>
                <w:sz w:val="24"/>
                <w:lang w:eastAsia="en-US"/>
              </w:rPr>
              <w:t>Die Schülerinnen und Schüler verfügen über die Kompeten</w:t>
            </w:r>
            <w:r w:rsidR="00E502B1">
              <w:rPr>
                <w:rFonts w:eastAsia="PMingLiU"/>
                <w:b/>
                <w:color w:val="000000"/>
                <w:sz w:val="24"/>
                <w:lang w:eastAsia="en-US"/>
              </w:rPr>
              <w:t>z, ihre Berufsausbildung und be</w:t>
            </w:r>
            <w:r w:rsidRPr="00AD27FC">
              <w:rPr>
                <w:rFonts w:eastAsia="PMingLiU"/>
                <w:b/>
                <w:color w:val="000000"/>
                <w:sz w:val="24"/>
                <w:lang w:eastAsia="en-US"/>
              </w:rPr>
              <w:t>rufliche Tätigkeit unter Berücksichtigung wesentlicher Rechts- und Schutzvorschriften zu analysieren. Sie setzen sich mit dem Sozialversiche</w:t>
            </w:r>
            <w:r w:rsidR="00E502B1">
              <w:rPr>
                <w:rFonts w:eastAsia="PMingLiU"/>
                <w:b/>
                <w:color w:val="000000"/>
                <w:sz w:val="24"/>
                <w:lang w:eastAsia="en-US"/>
              </w:rPr>
              <w:t>rungssystem auseinander und füh</w:t>
            </w:r>
            <w:r w:rsidRPr="00AD27FC">
              <w:rPr>
                <w:rFonts w:eastAsia="PMingLiU"/>
                <w:b/>
                <w:color w:val="000000"/>
                <w:sz w:val="24"/>
                <w:lang w:eastAsia="en-US"/>
              </w:rPr>
              <w:t>ren eine Lohnabrechnung sowie eine Einkommenssteuererklärung durch.</w:t>
            </w:r>
          </w:p>
        </w:tc>
        <w:tc>
          <w:tcPr>
            <w:tcW w:w="264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117AEB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3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117AEB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3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117AEB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2E203A" w:rsidRPr="006D185A" w14:paraId="24114734" w14:textId="77777777" w:rsidTr="00117AEB">
        <w:trPr>
          <w:trHeight w:val="691"/>
        </w:trPr>
        <w:tc>
          <w:tcPr>
            <w:tcW w:w="1378" w:type="pct"/>
            <w:vMerge w:val="restart"/>
            <w:shd w:val="clear" w:color="auto" w:fill="auto"/>
          </w:tcPr>
          <w:p w14:paraId="2411472D" w14:textId="5D7FEC26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Die Schülerinnen und Schüler charakterisiere</w:t>
            </w:r>
            <w:r>
              <w:rPr>
                <w:sz w:val="20"/>
                <w:szCs w:val="20"/>
              </w:rPr>
              <w:t>n das Konzept der dualen Berufs</w:t>
            </w:r>
            <w:r w:rsidRPr="00117AEB">
              <w:rPr>
                <w:sz w:val="20"/>
                <w:szCs w:val="20"/>
              </w:rPr>
              <w:t>ausbil</w:t>
            </w:r>
            <w:r w:rsidRPr="00117AEB">
              <w:rPr>
                <w:sz w:val="20"/>
                <w:szCs w:val="20"/>
              </w:rPr>
              <w:softHyphen/>
              <w:t>dung (</w:t>
            </w:r>
            <w:r>
              <w:rPr>
                <w:i/>
                <w:sz w:val="20"/>
                <w:szCs w:val="20"/>
              </w:rPr>
              <w:t>Lern</w:t>
            </w:r>
            <w:r w:rsidRPr="00117AEB">
              <w:rPr>
                <w:i/>
                <w:sz w:val="20"/>
                <w:szCs w:val="20"/>
              </w:rPr>
              <w:t>orte, Beteiligte</w:t>
            </w:r>
            <w:r w:rsidRPr="00117AEB">
              <w:rPr>
                <w:sz w:val="20"/>
                <w:szCs w:val="20"/>
              </w:rPr>
              <w:t>). Anhand des Ausbildungsvertrages und der gesetzlichen Best</w:t>
            </w:r>
            <w:r w:rsidRPr="00117AEB">
              <w:rPr>
                <w:sz w:val="20"/>
                <w:szCs w:val="20"/>
              </w:rPr>
              <w:softHyphen/>
              <w:t>immungen arbeiten sie die rechtlichen Voraussetzungen zu</w:t>
            </w:r>
            <w:r>
              <w:rPr>
                <w:sz w:val="20"/>
                <w:szCs w:val="20"/>
              </w:rPr>
              <w:t>r Begründung von Ausbildungsver</w:t>
            </w:r>
            <w:r w:rsidRPr="00117AEB">
              <w:rPr>
                <w:sz w:val="20"/>
                <w:szCs w:val="20"/>
              </w:rPr>
              <w:t>hältnissen sowie die Inhalte des Ausbildungsvertrages heraus.</w:t>
            </w:r>
            <w:r>
              <w:rPr>
                <w:sz w:val="20"/>
                <w:szCs w:val="20"/>
              </w:rPr>
              <w:t xml:space="preserve"> </w:t>
            </w:r>
            <w:r w:rsidRPr="00117AEB">
              <w:rPr>
                <w:sz w:val="20"/>
                <w:szCs w:val="20"/>
              </w:rPr>
              <w:t>Sie leiten hieraus Rec</w:t>
            </w:r>
            <w:r>
              <w:rPr>
                <w:sz w:val="20"/>
                <w:szCs w:val="20"/>
              </w:rPr>
              <w:t>hte und Pflichten der an der Be</w:t>
            </w:r>
            <w:r w:rsidRPr="00117AEB">
              <w:rPr>
                <w:sz w:val="20"/>
                <w:szCs w:val="20"/>
              </w:rPr>
              <w:t>rufsausbildung beteiligten Personen ab. In diesem Zusammenhang unt</w:t>
            </w:r>
            <w:r>
              <w:rPr>
                <w:sz w:val="20"/>
                <w:szCs w:val="20"/>
              </w:rPr>
              <w:t>ersuchen sie Konfliktsituatio</w:t>
            </w:r>
            <w:r w:rsidRPr="00117AEB">
              <w:rPr>
                <w:sz w:val="20"/>
                <w:szCs w:val="20"/>
              </w:rPr>
              <w:t>nen in der Ausbildung und entwickeln Lösungsmöglichkeiten.</w:t>
            </w:r>
            <w:r>
              <w:rPr>
                <w:sz w:val="20"/>
                <w:szCs w:val="20"/>
              </w:rPr>
              <w:t xml:space="preserve"> Sie beschreiben die Möglich</w:t>
            </w:r>
            <w:r w:rsidRPr="00117AEB">
              <w:rPr>
                <w:sz w:val="20"/>
                <w:szCs w:val="20"/>
              </w:rPr>
              <w:t>keiten der Beendigung von Ausbildungsverhältnissen.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2411472E" w14:textId="4A877A3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26FD6E0A" w:rsidR="002E203A" w:rsidRPr="00117AEB" w:rsidRDefault="002E203A" w:rsidP="00117AEB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 w:rsidRPr="00117AEB">
              <w:rPr>
                <w:b/>
                <w:sz w:val="20"/>
                <w:szCs w:val="20"/>
              </w:rPr>
              <w:t>LS01 Duale Berufsausbildung charakterisieren</w:t>
            </w:r>
          </w:p>
        </w:tc>
        <w:tc>
          <w:tcPr>
            <w:tcW w:w="694" w:type="pct"/>
            <w:shd w:val="clear" w:color="auto" w:fill="auto"/>
          </w:tcPr>
          <w:p w14:paraId="24114730" w14:textId="78D3667C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Plakat</w:t>
            </w:r>
          </w:p>
        </w:tc>
        <w:tc>
          <w:tcPr>
            <w:tcW w:w="880" w:type="pct"/>
            <w:shd w:val="clear" w:color="auto" w:fill="auto"/>
          </w:tcPr>
          <w:p w14:paraId="7C2C13C8" w14:textId="26B207EA" w:rsidR="002E203A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4114731" w14:textId="21931385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Informationen nach Kriterien aufbereiten und darstellen</w:t>
            </w:r>
          </w:p>
        </w:tc>
        <w:tc>
          <w:tcPr>
            <w:tcW w:w="417" w:type="pct"/>
            <w:shd w:val="clear" w:color="auto" w:fill="auto"/>
          </w:tcPr>
          <w:p w14:paraId="24114732" w14:textId="041F83EB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33" w14:textId="76E07B3D" w:rsidR="002E203A" w:rsidRPr="00117AEB" w:rsidRDefault="002E203A" w:rsidP="00117AEB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02</w:t>
            </w:r>
          </w:p>
        </w:tc>
      </w:tr>
      <w:tr w:rsidR="002E203A" w:rsidRPr="006D185A" w14:paraId="3B269DFC" w14:textId="77777777" w:rsidTr="002E203A">
        <w:trPr>
          <w:trHeight w:val="978"/>
        </w:trPr>
        <w:tc>
          <w:tcPr>
            <w:tcW w:w="1378" w:type="pct"/>
            <w:vMerge/>
            <w:shd w:val="clear" w:color="auto" w:fill="auto"/>
          </w:tcPr>
          <w:p w14:paraId="2765A62E" w14:textId="1FEC1D0B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1A4ED75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F366491" w14:textId="04B73E51" w:rsidR="002E203A" w:rsidRPr="00117AEB" w:rsidRDefault="002E203A" w:rsidP="00117AEB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 w:rsidRPr="00117AEB">
              <w:rPr>
                <w:b/>
                <w:sz w:val="20"/>
                <w:szCs w:val="20"/>
              </w:rPr>
              <w:t>LS02 Rechtliche Voraussetzungen von Ausbildungsverhältnissen prüfen</w:t>
            </w:r>
          </w:p>
        </w:tc>
        <w:tc>
          <w:tcPr>
            <w:tcW w:w="694" w:type="pct"/>
            <w:shd w:val="clear" w:color="auto" w:fill="auto"/>
          </w:tcPr>
          <w:p w14:paraId="02E27B53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Notiz</w:t>
            </w:r>
          </w:p>
          <w:p w14:paraId="54BCD7F5" w14:textId="2DF7F566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5D5C6A8B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Gesetzestexte anwenden</w:t>
            </w:r>
          </w:p>
          <w:p w14:paraId="1521D710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begründet vorgehen</w:t>
            </w:r>
          </w:p>
          <w:p w14:paraId="6BB5A9B5" w14:textId="369F67E4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Notizen anfertigen</w:t>
            </w:r>
          </w:p>
        </w:tc>
        <w:tc>
          <w:tcPr>
            <w:tcW w:w="417" w:type="pct"/>
            <w:shd w:val="clear" w:color="auto" w:fill="auto"/>
          </w:tcPr>
          <w:p w14:paraId="333C62DD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EA99785" w14:textId="19AFB984" w:rsidR="002E203A" w:rsidRPr="00117AEB" w:rsidRDefault="002E203A" w:rsidP="00117AEB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03</w:t>
            </w:r>
          </w:p>
        </w:tc>
      </w:tr>
      <w:tr w:rsidR="002E203A" w:rsidRPr="006D185A" w14:paraId="4D144180" w14:textId="77777777" w:rsidTr="00AD27FC">
        <w:trPr>
          <w:trHeight w:val="1329"/>
        </w:trPr>
        <w:tc>
          <w:tcPr>
            <w:tcW w:w="1378" w:type="pct"/>
            <w:vMerge/>
            <w:shd w:val="clear" w:color="auto" w:fill="auto"/>
          </w:tcPr>
          <w:p w14:paraId="03E6B3A1" w14:textId="2AB202C8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4485CEE7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C5F3C39" w14:textId="09BA1D94" w:rsidR="002E203A" w:rsidRPr="00117AEB" w:rsidRDefault="002E203A" w:rsidP="00117AEB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 w:rsidRPr="00117AEB">
              <w:rPr>
                <w:b/>
                <w:sz w:val="20"/>
                <w:szCs w:val="20"/>
              </w:rPr>
              <w:t>LS03 Fragen zu Rechten und Pflichten während der Berufsausbildung klären</w:t>
            </w:r>
          </w:p>
        </w:tc>
        <w:tc>
          <w:tcPr>
            <w:tcW w:w="694" w:type="pct"/>
            <w:shd w:val="clear" w:color="auto" w:fill="auto"/>
          </w:tcPr>
          <w:p w14:paraId="10454742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Übersicht</w:t>
            </w:r>
          </w:p>
          <w:p w14:paraId="4CCB5783" w14:textId="4707EFF9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Gesprächsvorbereitungen</w:t>
            </w:r>
          </w:p>
          <w:p w14:paraId="4C963B69" w14:textId="3536B5BB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Gespräche</w:t>
            </w:r>
          </w:p>
        </w:tc>
        <w:tc>
          <w:tcPr>
            <w:tcW w:w="880" w:type="pct"/>
            <w:shd w:val="clear" w:color="auto" w:fill="auto"/>
          </w:tcPr>
          <w:p w14:paraId="1D9819EB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Gesetzestexte anwenden</w:t>
            </w:r>
          </w:p>
          <w:p w14:paraId="6F270A42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Informationen strukturieren</w:t>
            </w:r>
          </w:p>
          <w:p w14:paraId="47C18787" w14:textId="538FBDDC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Probleme erkennen und zur Lösung beitragen</w:t>
            </w:r>
          </w:p>
          <w:p w14:paraId="4C739057" w14:textId="7A748DB2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Notizen anfertigen</w:t>
            </w:r>
          </w:p>
          <w:p w14:paraId="3A7209C8" w14:textId="501F2EE5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Bedürfnisse und Interessen artikulieren</w:t>
            </w:r>
          </w:p>
        </w:tc>
        <w:tc>
          <w:tcPr>
            <w:tcW w:w="417" w:type="pct"/>
            <w:shd w:val="clear" w:color="auto" w:fill="auto"/>
          </w:tcPr>
          <w:p w14:paraId="43EE00F1" w14:textId="5756D80A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1CA6FBBD" w14:textId="69248146" w:rsidR="002E203A" w:rsidRPr="00117AEB" w:rsidRDefault="002E203A" w:rsidP="00117AEB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03</w:t>
            </w:r>
          </w:p>
        </w:tc>
      </w:tr>
      <w:tr w:rsidR="002E203A" w:rsidRPr="006D185A" w14:paraId="56443641" w14:textId="77777777" w:rsidTr="005C5C4C">
        <w:trPr>
          <w:trHeight w:val="910"/>
        </w:trPr>
        <w:tc>
          <w:tcPr>
            <w:tcW w:w="1378" w:type="pct"/>
            <w:vMerge/>
            <w:shd w:val="clear" w:color="auto" w:fill="auto"/>
          </w:tcPr>
          <w:p w14:paraId="4F541D49" w14:textId="77777777" w:rsidR="002E203A" w:rsidRPr="00117AEB" w:rsidRDefault="002E203A" w:rsidP="002E203A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68F4505C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FBBC743" w14:textId="2FC1C325" w:rsidR="002E203A" w:rsidRPr="00117AEB" w:rsidRDefault="002E203A" w:rsidP="00117AEB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 w:rsidRPr="00117AEB">
              <w:rPr>
                <w:b/>
                <w:sz w:val="20"/>
                <w:szCs w:val="20"/>
              </w:rPr>
              <w:t>LS04 Ausbildungsverhältnisse beenden</w:t>
            </w:r>
          </w:p>
        </w:tc>
        <w:tc>
          <w:tcPr>
            <w:tcW w:w="694" w:type="pct"/>
          </w:tcPr>
          <w:p w14:paraId="1D0106C7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Übersicht</w:t>
            </w:r>
          </w:p>
          <w:p w14:paraId="4B6DD08A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Gesprächsvorbereitung</w:t>
            </w:r>
          </w:p>
          <w:p w14:paraId="61D8607B" w14:textId="4EE62C94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Telefonat</w:t>
            </w:r>
          </w:p>
        </w:tc>
        <w:tc>
          <w:tcPr>
            <w:tcW w:w="880" w:type="pct"/>
          </w:tcPr>
          <w:p w14:paraId="6F48F990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Gesetzestexte anwenden</w:t>
            </w:r>
          </w:p>
          <w:p w14:paraId="5D9AF44F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Informationen strukturieren</w:t>
            </w:r>
          </w:p>
          <w:p w14:paraId="44FA345C" w14:textId="1C9B633A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Notizen anfertigen</w:t>
            </w:r>
          </w:p>
        </w:tc>
        <w:tc>
          <w:tcPr>
            <w:tcW w:w="417" w:type="pct"/>
          </w:tcPr>
          <w:p w14:paraId="4DB799EB" w14:textId="103A6A76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</w:tcPr>
          <w:p w14:paraId="1798A6D0" w14:textId="2C12E1CC" w:rsidR="002E203A" w:rsidRPr="00117AEB" w:rsidRDefault="002E203A" w:rsidP="00117AEB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02</w:t>
            </w:r>
          </w:p>
        </w:tc>
      </w:tr>
      <w:tr w:rsidR="00840900" w:rsidRPr="006D185A" w14:paraId="348CC376" w14:textId="77777777" w:rsidTr="00936718">
        <w:trPr>
          <w:trHeight w:val="1454"/>
        </w:trPr>
        <w:tc>
          <w:tcPr>
            <w:tcW w:w="1378" w:type="pct"/>
            <w:shd w:val="clear" w:color="auto" w:fill="auto"/>
          </w:tcPr>
          <w:p w14:paraId="21334631" w14:textId="6750689A" w:rsidR="00840900" w:rsidRPr="00117AEB" w:rsidRDefault="00840900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lastRenderedPageBreak/>
              <w:t>Die Schülerinnen und Schüler analysieren ihren betrieblichen Arbeitsplatz unter Beachtung von Schutzvorschriften (</w:t>
            </w:r>
            <w:r w:rsidRPr="00117AEB">
              <w:rPr>
                <w:i/>
                <w:sz w:val="20"/>
                <w:szCs w:val="20"/>
              </w:rPr>
              <w:t>Jugendarbeitsschu</w:t>
            </w:r>
            <w:r w:rsidR="002E203A">
              <w:rPr>
                <w:i/>
                <w:sz w:val="20"/>
                <w:szCs w:val="20"/>
              </w:rPr>
              <w:t>tz, Arbeitszeit, Urlaub, Mutter</w:t>
            </w:r>
            <w:r w:rsidRPr="00117AEB">
              <w:rPr>
                <w:i/>
                <w:sz w:val="20"/>
                <w:szCs w:val="20"/>
              </w:rPr>
              <w:t>schutz, Elternzeit</w:t>
            </w:r>
            <w:r w:rsidRPr="00117AEB">
              <w:rPr>
                <w:sz w:val="20"/>
                <w:szCs w:val="20"/>
              </w:rPr>
              <w:t xml:space="preserve">) und deren Überwachung. Sie erläutern die Auswirkungen der Schutzbestimmungen </w:t>
            </w:r>
            <w:r w:rsidR="002E203A">
              <w:rPr>
                <w:sz w:val="20"/>
                <w:szCs w:val="20"/>
              </w:rPr>
              <w:t>für die Arbeitnehmerin</w:t>
            </w:r>
            <w:r w:rsidRPr="00117AEB">
              <w:rPr>
                <w:sz w:val="20"/>
                <w:szCs w:val="20"/>
              </w:rPr>
              <w:t>nen und Arbeitnehmer.</w:t>
            </w:r>
          </w:p>
        </w:tc>
        <w:tc>
          <w:tcPr>
            <w:tcW w:w="529" w:type="pct"/>
            <w:shd w:val="clear" w:color="auto" w:fill="auto"/>
          </w:tcPr>
          <w:p w14:paraId="47189227" w14:textId="77777777" w:rsidR="00840900" w:rsidRPr="00117AEB" w:rsidRDefault="00840900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4ABBF88" w14:textId="1860CE73" w:rsidR="00840900" w:rsidRPr="00117AEB" w:rsidRDefault="00840900" w:rsidP="00117AEB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 w:rsidRPr="00117AEB">
              <w:rPr>
                <w:b/>
                <w:sz w:val="20"/>
                <w:szCs w:val="20"/>
              </w:rPr>
              <w:t>LS05 Arbeitsplatz gestalten</w:t>
            </w:r>
          </w:p>
        </w:tc>
        <w:tc>
          <w:tcPr>
            <w:tcW w:w="694" w:type="pct"/>
          </w:tcPr>
          <w:p w14:paraId="56E48CC1" w14:textId="77777777" w:rsidR="00840900" w:rsidRPr="00117AEB" w:rsidRDefault="00840900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Konzept</w:t>
            </w:r>
          </w:p>
          <w:p w14:paraId="18F8AA0C" w14:textId="77777777" w:rsidR="00840900" w:rsidRPr="00117AEB" w:rsidRDefault="00840900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Checkliste</w:t>
            </w:r>
          </w:p>
          <w:p w14:paraId="1BDF8453" w14:textId="16A05159" w:rsidR="00840900" w:rsidRPr="00117AEB" w:rsidRDefault="00840900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Vortrag</w:t>
            </w:r>
          </w:p>
        </w:tc>
        <w:tc>
          <w:tcPr>
            <w:tcW w:w="880" w:type="pct"/>
          </w:tcPr>
          <w:p w14:paraId="1F5D85A5" w14:textId="77777777" w:rsidR="00840900" w:rsidRPr="00117AEB" w:rsidRDefault="00840900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Gesetzestexte anwenden</w:t>
            </w:r>
          </w:p>
          <w:p w14:paraId="61DCDB43" w14:textId="77777777" w:rsidR="00840900" w:rsidRPr="00117AEB" w:rsidRDefault="00840900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Probleme erkennen und zur Lösung beitragen</w:t>
            </w:r>
          </w:p>
          <w:p w14:paraId="70D48EC0" w14:textId="77777777" w:rsidR="00840900" w:rsidRPr="00117AEB" w:rsidRDefault="00840900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Informationen nach Kriterien aufbereiten und darstellen</w:t>
            </w:r>
          </w:p>
          <w:p w14:paraId="68E4154E" w14:textId="25754DCB" w:rsidR="00840900" w:rsidRPr="00117AEB" w:rsidRDefault="00840900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</w:tcPr>
          <w:p w14:paraId="1112312C" w14:textId="77777777" w:rsidR="00840900" w:rsidRPr="00117AEB" w:rsidRDefault="00840900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14:paraId="01F524AD" w14:textId="58F275DB" w:rsidR="00840900" w:rsidRPr="00117AEB" w:rsidRDefault="00840900" w:rsidP="00117AEB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04</w:t>
            </w:r>
          </w:p>
        </w:tc>
      </w:tr>
      <w:tr w:rsidR="002E203A" w:rsidRPr="006D185A" w14:paraId="2DE400F3" w14:textId="77777777" w:rsidTr="00E979DA">
        <w:trPr>
          <w:trHeight w:val="1626"/>
        </w:trPr>
        <w:tc>
          <w:tcPr>
            <w:tcW w:w="1378" w:type="pct"/>
            <w:vMerge w:val="restart"/>
            <w:shd w:val="clear" w:color="auto" w:fill="auto"/>
          </w:tcPr>
          <w:p w14:paraId="50CDEEEC" w14:textId="7E631372" w:rsidR="002E203A" w:rsidRPr="00117AEB" w:rsidRDefault="002E203A" w:rsidP="006A4398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 xml:space="preserve">Die Schülerinnen und Schüler erarbeiten auf der Grundlage der </w:t>
            </w:r>
            <w:r>
              <w:rPr>
                <w:sz w:val="20"/>
                <w:szCs w:val="20"/>
              </w:rPr>
              <w:t>entsprechenden Rechtsvorschrif</w:t>
            </w:r>
            <w:r w:rsidRPr="00117AEB">
              <w:rPr>
                <w:sz w:val="20"/>
                <w:szCs w:val="20"/>
              </w:rPr>
              <w:t>ten die Anbahnung (</w:t>
            </w:r>
            <w:r w:rsidRPr="00117AEB">
              <w:rPr>
                <w:i/>
                <w:sz w:val="20"/>
                <w:szCs w:val="20"/>
              </w:rPr>
              <w:t>zulässige und nicht zulässige Fragen</w:t>
            </w:r>
            <w:r>
              <w:rPr>
                <w:sz w:val="20"/>
                <w:szCs w:val="20"/>
              </w:rPr>
              <w:t>) und das Zustande</w:t>
            </w:r>
            <w:r>
              <w:rPr>
                <w:sz w:val="20"/>
                <w:szCs w:val="20"/>
              </w:rPr>
              <w:softHyphen/>
              <w:t>kommen ei</w:t>
            </w:r>
            <w:r w:rsidRPr="00117AEB">
              <w:rPr>
                <w:sz w:val="20"/>
                <w:szCs w:val="20"/>
              </w:rPr>
              <w:t>nes Arbeitsvertrages bezüglich Form und Inhalt. Sie benennen die Rechte und Pflich</w:t>
            </w:r>
            <w:r>
              <w:rPr>
                <w:sz w:val="20"/>
                <w:szCs w:val="20"/>
              </w:rPr>
              <w:t>ten der Ver</w:t>
            </w:r>
            <w:r w:rsidRPr="00117AEB">
              <w:rPr>
                <w:sz w:val="20"/>
                <w:szCs w:val="20"/>
              </w:rPr>
              <w:t>tragsparteien und wenden sie situativ an.</w:t>
            </w:r>
            <w:r>
              <w:rPr>
                <w:sz w:val="20"/>
                <w:szCs w:val="20"/>
              </w:rPr>
              <w:t xml:space="preserve"> </w:t>
            </w:r>
            <w:r w:rsidRPr="00117AEB">
              <w:rPr>
                <w:sz w:val="20"/>
                <w:szCs w:val="20"/>
              </w:rPr>
              <w:t>Sie erläutern die Mögl</w:t>
            </w:r>
            <w:r>
              <w:rPr>
                <w:sz w:val="20"/>
                <w:szCs w:val="20"/>
              </w:rPr>
              <w:t>ichkeiten der Beendigung von Ar</w:t>
            </w:r>
            <w:r w:rsidRPr="00117AEB">
              <w:rPr>
                <w:sz w:val="20"/>
                <w:szCs w:val="20"/>
              </w:rPr>
              <w:t>beitsverhältnissen. In diesem Zusammenhang vergleic</w:t>
            </w:r>
            <w:r>
              <w:rPr>
                <w:sz w:val="20"/>
                <w:szCs w:val="20"/>
              </w:rPr>
              <w:t>hen sie unbefristete und befris</w:t>
            </w:r>
            <w:r w:rsidRPr="00117AEB">
              <w:rPr>
                <w:sz w:val="20"/>
                <w:szCs w:val="20"/>
              </w:rPr>
              <w:t xml:space="preserve">tete </w:t>
            </w:r>
            <w:r>
              <w:rPr>
                <w:sz w:val="20"/>
                <w:szCs w:val="20"/>
              </w:rPr>
              <w:t>Arbeits</w:t>
            </w:r>
            <w:r w:rsidRPr="00117AEB">
              <w:rPr>
                <w:sz w:val="20"/>
                <w:szCs w:val="20"/>
              </w:rPr>
              <w:t>verhältnisse und wenden die Vorschriften des al</w:t>
            </w:r>
            <w:r>
              <w:rPr>
                <w:sz w:val="20"/>
                <w:szCs w:val="20"/>
              </w:rPr>
              <w:t>lgemeinen und besonderen Kündi</w:t>
            </w:r>
            <w:r w:rsidRPr="00117AEB">
              <w:rPr>
                <w:sz w:val="20"/>
                <w:szCs w:val="20"/>
              </w:rPr>
              <w:t>gungsschutzes an. Die Schülerinnen und Schüler pr</w:t>
            </w:r>
            <w:r>
              <w:rPr>
                <w:sz w:val="20"/>
                <w:szCs w:val="20"/>
              </w:rPr>
              <w:t>üfen ein qualifiziertes Arbeits</w:t>
            </w:r>
            <w:r w:rsidRPr="00117AEB">
              <w:rPr>
                <w:sz w:val="20"/>
                <w:szCs w:val="20"/>
              </w:rPr>
              <w:t>zeugnis (</w:t>
            </w:r>
            <w:r w:rsidRPr="00117AEB">
              <w:rPr>
                <w:i/>
                <w:sz w:val="20"/>
                <w:szCs w:val="20"/>
              </w:rPr>
              <w:t>Leistung, Führung</w:t>
            </w:r>
            <w:r w:rsidRPr="00117AEB">
              <w:rPr>
                <w:sz w:val="20"/>
                <w:szCs w:val="20"/>
              </w:rPr>
              <w:t>).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0753A39D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EB86347" w14:textId="4F839822" w:rsidR="002E203A" w:rsidRPr="00117AEB" w:rsidRDefault="002E203A" w:rsidP="00117AEB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 w:rsidRPr="00117AEB">
              <w:rPr>
                <w:b/>
                <w:sz w:val="20"/>
                <w:szCs w:val="20"/>
              </w:rPr>
              <w:t xml:space="preserve">LS06 Zustandekommen eines Arbeitsvertrages sowie Rechte und Pflichten aus dem Arbeitsvertrag darstellen </w:t>
            </w:r>
          </w:p>
        </w:tc>
        <w:tc>
          <w:tcPr>
            <w:tcW w:w="694" w:type="pct"/>
            <w:shd w:val="clear" w:color="auto" w:fill="auto"/>
          </w:tcPr>
          <w:p w14:paraId="5A4B28FC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FAQ-Liste</w:t>
            </w:r>
          </w:p>
          <w:p w14:paraId="04446417" w14:textId="2461DFFB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Übersichten</w:t>
            </w:r>
          </w:p>
          <w:p w14:paraId="5293EDC7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Gesprächsvorbereitungen</w:t>
            </w:r>
          </w:p>
          <w:p w14:paraId="72C558D5" w14:textId="1015CCC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Gespräche</w:t>
            </w:r>
          </w:p>
        </w:tc>
        <w:tc>
          <w:tcPr>
            <w:tcW w:w="880" w:type="pct"/>
            <w:shd w:val="clear" w:color="auto" w:fill="auto"/>
          </w:tcPr>
          <w:p w14:paraId="5D65A83F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Gesetzestexte anwenden</w:t>
            </w:r>
          </w:p>
          <w:p w14:paraId="401FE657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begründet vorgehen</w:t>
            </w:r>
          </w:p>
          <w:p w14:paraId="3D4F75C2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 xml:space="preserve">zuverlässig handeln </w:t>
            </w:r>
          </w:p>
          <w:p w14:paraId="15D75919" w14:textId="1145C97D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zielgerichtet arbeiten</w:t>
            </w:r>
          </w:p>
          <w:p w14:paraId="17EDCC82" w14:textId="0181D3DA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shd w:val="clear" w:color="auto" w:fill="auto"/>
          </w:tcPr>
          <w:p w14:paraId="66FCDC5C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Nachweisgesetz</w:t>
            </w:r>
          </w:p>
          <w:p w14:paraId="09AE15AD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14:paraId="18CB44B6" w14:textId="2A967EBC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4917B769" w14:textId="50C60BD1" w:rsidR="002E203A" w:rsidRPr="00117AEB" w:rsidRDefault="002E203A" w:rsidP="00117AEB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04</w:t>
            </w:r>
          </w:p>
        </w:tc>
      </w:tr>
      <w:tr w:rsidR="002E203A" w:rsidRPr="006D185A" w14:paraId="0C0150A8" w14:textId="77777777" w:rsidTr="00E84190">
        <w:trPr>
          <w:trHeight w:val="1363"/>
        </w:trPr>
        <w:tc>
          <w:tcPr>
            <w:tcW w:w="1378" w:type="pct"/>
            <w:vMerge/>
            <w:shd w:val="clear" w:color="auto" w:fill="auto"/>
          </w:tcPr>
          <w:p w14:paraId="2CB99BBD" w14:textId="269DE64D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67986E76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DD285AC" w14:textId="4F515FE1" w:rsidR="002E203A" w:rsidRPr="00117AEB" w:rsidRDefault="002E203A" w:rsidP="00117AEB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 w:rsidRPr="00117AEB">
              <w:rPr>
                <w:b/>
                <w:sz w:val="20"/>
                <w:szCs w:val="20"/>
              </w:rPr>
              <w:t>LS07 Arbeitsverhältnisse beenden und Arbeitszeugnis prüfen</w:t>
            </w:r>
          </w:p>
        </w:tc>
        <w:tc>
          <w:tcPr>
            <w:tcW w:w="694" w:type="pct"/>
            <w:shd w:val="clear" w:color="auto" w:fill="auto"/>
          </w:tcPr>
          <w:p w14:paraId="4B4DD134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 xml:space="preserve">Unternehmenshandbuch </w:t>
            </w:r>
          </w:p>
          <w:p w14:paraId="212FC7BC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Kündigung</w:t>
            </w:r>
          </w:p>
          <w:p w14:paraId="705F0B65" w14:textId="747976FD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Analyse Arbeitszeugnis</w:t>
            </w:r>
          </w:p>
        </w:tc>
        <w:tc>
          <w:tcPr>
            <w:tcW w:w="880" w:type="pct"/>
            <w:shd w:val="clear" w:color="auto" w:fill="auto"/>
          </w:tcPr>
          <w:p w14:paraId="39AA369F" w14:textId="4070485E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Gesetzestexte anwenden</w:t>
            </w:r>
          </w:p>
          <w:p w14:paraId="2E9504BB" w14:textId="019C17CE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zuverlässig handeln</w:t>
            </w:r>
          </w:p>
          <w:p w14:paraId="3C37A352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Zusammenhänge herstellen</w:t>
            </w:r>
          </w:p>
          <w:p w14:paraId="094521D3" w14:textId="1E7A460D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3C2F4025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BBC9086" w14:textId="116ADF27" w:rsidR="002E203A" w:rsidRPr="00117AEB" w:rsidRDefault="002E203A" w:rsidP="00117AEB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04</w:t>
            </w:r>
          </w:p>
        </w:tc>
      </w:tr>
      <w:tr w:rsidR="00AD27FC" w:rsidRPr="006D185A" w14:paraId="30CC70EB" w14:textId="77777777" w:rsidTr="009D15C2">
        <w:trPr>
          <w:trHeight w:val="1454"/>
        </w:trPr>
        <w:tc>
          <w:tcPr>
            <w:tcW w:w="1378" w:type="pct"/>
            <w:shd w:val="clear" w:color="auto" w:fill="auto"/>
          </w:tcPr>
          <w:p w14:paraId="106C042C" w14:textId="1933F9D0" w:rsidR="00AD27FC" w:rsidRPr="00117AEB" w:rsidRDefault="00AD27FC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Im Rahmen der betrieblichen Mitbestimmung setzen sich die Schü</w:t>
            </w:r>
            <w:r w:rsidR="002E203A">
              <w:rPr>
                <w:sz w:val="20"/>
                <w:szCs w:val="20"/>
              </w:rPr>
              <w:t>lerinnen und Schüler mit den ge</w:t>
            </w:r>
            <w:r w:rsidRPr="00117AEB">
              <w:rPr>
                <w:sz w:val="20"/>
                <w:szCs w:val="20"/>
              </w:rPr>
              <w:t>setzlichen Bestimmungen zur Errichtung eines Betriebsrats, Aufgabe</w:t>
            </w:r>
            <w:r w:rsidR="002E203A">
              <w:rPr>
                <w:sz w:val="20"/>
                <w:szCs w:val="20"/>
              </w:rPr>
              <w:t>n und dessen Bedeutung auseinan</w:t>
            </w:r>
            <w:r w:rsidRPr="00117AEB">
              <w:rPr>
                <w:sz w:val="20"/>
                <w:szCs w:val="20"/>
              </w:rPr>
              <w:t>der. Sie vergleichen die drei Stufen der Mitbestimmung des Betriebsrates und ordnen sie situativ zu.</w:t>
            </w:r>
          </w:p>
        </w:tc>
        <w:tc>
          <w:tcPr>
            <w:tcW w:w="529" w:type="pct"/>
            <w:shd w:val="clear" w:color="auto" w:fill="auto"/>
          </w:tcPr>
          <w:p w14:paraId="1AE8C24F" w14:textId="77777777" w:rsidR="00AD27FC" w:rsidRPr="00117AEB" w:rsidRDefault="00AD27FC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E731E9F" w14:textId="5D508CEA" w:rsidR="00AD27FC" w:rsidRPr="00117AEB" w:rsidRDefault="00E67B7B" w:rsidP="00117AEB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 w:rsidRPr="00117AEB">
              <w:rPr>
                <w:b/>
                <w:sz w:val="20"/>
                <w:szCs w:val="20"/>
              </w:rPr>
              <w:t>LS</w:t>
            </w:r>
            <w:r w:rsidR="003611AE" w:rsidRPr="00117AEB">
              <w:rPr>
                <w:b/>
                <w:sz w:val="20"/>
                <w:szCs w:val="20"/>
              </w:rPr>
              <w:t>08</w:t>
            </w:r>
            <w:r w:rsidRPr="00117AEB">
              <w:rPr>
                <w:b/>
                <w:sz w:val="20"/>
                <w:szCs w:val="20"/>
              </w:rPr>
              <w:t xml:space="preserve"> </w:t>
            </w:r>
            <w:r w:rsidR="00395DD7" w:rsidRPr="00117AEB">
              <w:rPr>
                <w:b/>
                <w:sz w:val="20"/>
                <w:szCs w:val="20"/>
              </w:rPr>
              <w:t>Betriebliche Mitbestimmung darstellen</w:t>
            </w:r>
          </w:p>
        </w:tc>
        <w:tc>
          <w:tcPr>
            <w:tcW w:w="694" w:type="pct"/>
            <w:shd w:val="clear" w:color="auto" w:fill="auto"/>
          </w:tcPr>
          <w:p w14:paraId="516AB65E" w14:textId="12DA6C68" w:rsidR="00AD27FC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Präsentation</w:t>
            </w:r>
          </w:p>
        </w:tc>
        <w:tc>
          <w:tcPr>
            <w:tcW w:w="880" w:type="pct"/>
            <w:shd w:val="clear" w:color="auto" w:fill="auto"/>
          </w:tcPr>
          <w:p w14:paraId="76AA859C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Problemstellungen erkennen</w:t>
            </w:r>
          </w:p>
          <w:p w14:paraId="06D4A61D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Gesetzestexte anwenden</w:t>
            </w:r>
          </w:p>
          <w:p w14:paraId="26F56481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Informationen strukturieren</w:t>
            </w:r>
          </w:p>
          <w:p w14:paraId="2F1D64A8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Bedürfnisse und Interessen artikulieren</w:t>
            </w:r>
          </w:p>
          <w:p w14:paraId="15AB58ED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sachlich argumentieren</w:t>
            </w:r>
          </w:p>
          <w:p w14:paraId="05E310B0" w14:textId="5D6DA6DC" w:rsidR="00AD27FC" w:rsidRPr="00117AEB" w:rsidRDefault="00F41895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417" w:type="pct"/>
            <w:shd w:val="clear" w:color="auto" w:fill="auto"/>
          </w:tcPr>
          <w:p w14:paraId="7303EFEC" w14:textId="2CE7CC1B" w:rsidR="00AD27FC" w:rsidRPr="00117AEB" w:rsidRDefault="00AD27FC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9183594" w14:textId="53157F41" w:rsidR="00AD27FC" w:rsidRPr="00117AEB" w:rsidRDefault="00395DD7" w:rsidP="00117AEB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0</w:t>
            </w:r>
            <w:r w:rsidR="00E777E3" w:rsidRPr="00117AEB">
              <w:rPr>
                <w:sz w:val="20"/>
                <w:szCs w:val="20"/>
              </w:rPr>
              <w:t>2</w:t>
            </w:r>
          </w:p>
        </w:tc>
      </w:tr>
      <w:tr w:rsidR="00395DD7" w:rsidRPr="006D185A" w14:paraId="2CA547B9" w14:textId="77777777" w:rsidTr="00754C84">
        <w:trPr>
          <w:trHeight w:val="651"/>
        </w:trPr>
        <w:tc>
          <w:tcPr>
            <w:tcW w:w="1378" w:type="pct"/>
            <w:shd w:val="clear" w:color="auto" w:fill="auto"/>
          </w:tcPr>
          <w:p w14:paraId="619A0576" w14:textId="01110030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Die Schülerinnen und Schüler unterscheiden Tarifvertragsarten (</w:t>
            </w:r>
            <w:r w:rsidRPr="00117AEB">
              <w:rPr>
                <w:i/>
                <w:sz w:val="20"/>
                <w:szCs w:val="20"/>
              </w:rPr>
              <w:t xml:space="preserve">Entgelt-, </w:t>
            </w:r>
            <w:r w:rsidR="002E203A">
              <w:rPr>
                <w:i/>
                <w:sz w:val="20"/>
                <w:szCs w:val="20"/>
              </w:rPr>
              <w:t>Rahmenentgelt- und Man</w:t>
            </w:r>
            <w:r w:rsidRPr="00117AEB">
              <w:rPr>
                <w:i/>
                <w:sz w:val="20"/>
                <w:szCs w:val="20"/>
              </w:rPr>
              <w:t>teltarifvertrag</w:t>
            </w:r>
            <w:r w:rsidRPr="00117AEB">
              <w:rPr>
                <w:sz w:val="20"/>
                <w:szCs w:val="20"/>
              </w:rPr>
              <w:t>). Sie erörtern die Bedeutung von Tarifverträg</w:t>
            </w:r>
            <w:r w:rsidR="002E203A">
              <w:rPr>
                <w:sz w:val="20"/>
                <w:szCs w:val="20"/>
              </w:rPr>
              <w:t>en und deren Wirkung für Arbeit</w:t>
            </w:r>
            <w:r w:rsidRPr="00117AEB">
              <w:rPr>
                <w:sz w:val="20"/>
                <w:szCs w:val="20"/>
              </w:rPr>
              <w:t>nehmer unter Berücksichtigung der Tarifautonomie und der Tarifbin</w:t>
            </w:r>
            <w:r w:rsidRPr="00117AEB">
              <w:rPr>
                <w:sz w:val="20"/>
                <w:szCs w:val="20"/>
              </w:rPr>
              <w:lastRenderedPageBreak/>
              <w:t>dung. Sie stellen den Ablauf von Tarifver</w:t>
            </w:r>
            <w:r w:rsidRPr="00117AEB">
              <w:rPr>
                <w:sz w:val="20"/>
                <w:szCs w:val="20"/>
              </w:rPr>
              <w:softHyphen/>
              <w:t>handlungen und Arbeitskampf (</w:t>
            </w:r>
            <w:r w:rsidRPr="00117AEB">
              <w:rPr>
                <w:i/>
                <w:sz w:val="20"/>
                <w:szCs w:val="20"/>
              </w:rPr>
              <w:t>Schlichtung, Streik, Aussperrung</w:t>
            </w:r>
            <w:r w:rsidRPr="00117AEB">
              <w:rPr>
                <w:sz w:val="20"/>
                <w:szCs w:val="20"/>
              </w:rPr>
              <w:t>) dar.</w:t>
            </w:r>
          </w:p>
        </w:tc>
        <w:tc>
          <w:tcPr>
            <w:tcW w:w="529" w:type="pct"/>
            <w:shd w:val="clear" w:color="auto" w:fill="auto"/>
          </w:tcPr>
          <w:p w14:paraId="6CD0756D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435D694" w14:textId="66B6DEC5" w:rsidR="00395DD7" w:rsidRPr="00117AEB" w:rsidRDefault="00395DD7" w:rsidP="00117AEB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 w:rsidRPr="00117AEB">
              <w:rPr>
                <w:b/>
                <w:sz w:val="20"/>
                <w:szCs w:val="20"/>
              </w:rPr>
              <w:t>LS</w:t>
            </w:r>
            <w:r w:rsidR="003611AE" w:rsidRPr="00117AEB">
              <w:rPr>
                <w:b/>
                <w:sz w:val="20"/>
                <w:szCs w:val="20"/>
              </w:rPr>
              <w:t>09</w:t>
            </w:r>
            <w:r w:rsidRPr="00117AEB">
              <w:rPr>
                <w:b/>
                <w:sz w:val="20"/>
                <w:szCs w:val="20"/>
              </w:rPr>
              <w:t xml:space="preserve"> Sich mit Tarifverträgen auseinandersetzen und Tarifverhandlungen durchführen</w:t>
            </w:r>
          </w:p>
        </w:tc>
        <w:tc>
          <w:tcPr>
            <w:tcW w:w="694" w:type="pct"/>
            <w:shd w:val="clear" w:color="auto" w:fill="auto"/>
          </w:tcPr>
          <w:p w14:paraId="51591256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Übersicht</w:t>
            </w:r>
          </w:p>
          <w:p w14:paraId="55E45476" w14:textId="60CBB21D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Ablaufplan</w:t>
            </w:r>
          </w:p>
          <w:p w14:paraId="33891FAA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Tarifverhandlung</w:t>
            </w:r>
          </w:p>
          <w:p w14:paraId="7075A888" w14:textId="2E908CB5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Tarifergebnis</w:t>
            </w:r>
          </w:p>
        </w:tc>
        <w:tc>
          <w:tcPr>
            <w:tcW w:w="880" w:type="pct"/>
            <w:shd w:val="clear" w:color="auto" w:fill="auto"/>
          </w:tcPr>
          <w:p w14:paraId="7A72CE52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Ziele einer Aufgabe benennen</w:t>
            </w:r>
          </w:p>
          <w:p w14:paraId="21622670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selbstständig planen und durchführen</w:t>
            </w:r>
          </w:p>
          <w:p w14:paraId="4D6959E6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sachlich argumentieren</w:t>
            </w:r>
          </w:p>
          <w:p w14:paraId="6CCF4F28" w14:textId="5DAAA3C5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sich flexibel auf Situationen einstellen</w:t>
            </w:r>
          </w:p>
        </w:tc>
        <w:tc>
          <w:tcPr>
            <w:tcW w:w="417" w:type="pct"/>
            <w:shd w:val="clear" w:color="auto" w:fill="auto"/>
          </w:tcPr>
          <w:p w14:paraId="67862F16" w14:textId="77777777" w:rsidR="00E60EC2" w:rsidRPr="00117AEB" w:rsidRDefault="00E60EC2" w:rsidP="00E60EC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Projekt möglich</w:t>
            </w:r>
          </w:p>
          <w:p w14:paraId="55C30D67" w14:textId="77777777" w:rsidR="00E60EC2" w:rsidRDefault="00E60EC2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14:paraId="681CA525" w14:textId="781B98D5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2DF860C6" w14:textId="145C14F5" w:rsidR="00395DD7" w:rsidRPr="00117AEB" w:rsidRDefault="00395DD7" w:rsidP="00117AEB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0</w:t>
            </w:r>
            <w:r w:rsidR="00E777E3" w:rsidRPr="00117AEB">
              <w:rPr>
                <w:sz w:val="20"/>
                <w:szCs w:val="20"/>
              </w:rPr>
              <w:t>3</w:t>
            </w:r>
          </w:p>
        </w:tc>
      </w:tr>
      <w:tr w:rsidR="00AD27FC" w:rsidRPr="006D185A" w14:paraId="1BCAC3D2" w14:textId="77777777" w:rsidTr="009D15C2">
        <w:trPr>
          <w:trHeight w:val="1454"/>
        </w:trPr>
        <w:tc>
          <w:tcPr>
            <w:tcW w:w="1378" w:type="pct"/>
            <w:shd w:val="clear" w:color="auto" w:fill="auto"/>
          </w:tcPr>
          <w:p w14:paraId="2A4C12A3" w14:textId="3EF20499" w:rsidR="00AD27FC" w:rsidRPr="00117AEB" w:rsidRDefault="00AD27FC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Die Schülerinnen und Schüler beschreiben die Grundzüge der Sozialversicherung (</w:t>
            </w:r>
            <w:r w:rsidR="002E203A">
              <w:rPr>
                <w:i/>
                <w:sz w:val="20"/>
                <w:szCs w:val="20"/>
              </w:rPr>
              <w:t>Versicherungs</w:t>
            </w:r>
            <w:r w:rsidRPr="00117AEB">
              <w:rPr>
                <w:i/>
                <w:sz w:val="20"/>
                <w:szCs w:val="20"/>
              </w:rPr>
              <w:t>pflicht, Träger</w:t>
            </w:r>
            <w:r w:rsidRPr="00117AEB">
              <w:rPr>
                <w:sz w:val="20"/>
                <w:szCs w:val="20"/>
              </w:rPr>
              <w:t xml:space="preserve">) und erläutern die grundlegenden gesetzlichen Leistungen </w:t>
            </w:r>
            <w:r w:rsidR="002E203A">
              <w:rPr>
                <w:sz w:val="20"/>
                <w:szCs w:val="20"/>
              </w:rPr>
              <w:t>des jeweiligen Versiche</w:t>
            </w:r>
            <w:r w:rsidRPr="00117AEB">
              <w:rPr>
                <w:sz w:val="20"/>
                <w:szCs w:val="20"/>
              </w:rPr>
              <w:t>rungszweiges. Sie analysieren die Grenzen der Sozialversicherun</w:t>
            </w:r>
            <w:r w:rsidR="002E203A">
              <w:rPr>
                <w:sz w:val="20"/>
                <w:szCs w:val="20"/>
              </w:rPr>
              <w:t>g und begründen hieraus die Not</w:t>
            </w:r>
            <w:r w:rsidRPr="00117AEB">
              <w:rPr>
                <w:sz w:val="20"/>
                <w:szCs w:val="20"/>
              </w:rPr>
              <w:t>wendigkeit privater Zusatzversicherungen (</w:t>
            </w:r>
            <w:r w:rsidR="002E203A">
              <w:rPr>
                <w:i/>
                <w:sz w:val="20"/>
                <w:szCs w:val="20"/>
              </w:rPr>
              <w:t>Berufsunfähigkeits</w:t>
            </w:r>
            <w:r w:rsidRPr="00117AEB">
              <w:rPr>
                <w:i/>
                <w:sz w:val="20"/>
                <w:szCs w:val="20"/>
              </w:rPr>
              <w:t>versicherung, private Altersvorsorge, Haftpflichtversicherung</w:t>
            </w:r>
            <w:r w:rsidRPr="00117AEB">
              <w:rPr>
                <w:sz w:val="20"/>
                <w:szCs w:val="20"/>
              </w:rPr>
              <w:t>).</w:t>
            </w:r>
          </w:p>
        </w:tc>
        <w:tc>
          <w:tcPr>
            <w:tcW w:w="529" w:type="pct"/>
            <w:shd w:val="clear" w:color="auto" w:fill="auto"/>
          </w:tcPr>
          <w:p w14:paraId="4373B58E" w14:textId="77777777" w:rsidR="00AD27FC" w:rsidRPr="00117AEB" w:rsidRDefault="00AD27FC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908E738" w14:textId="0362721A" w:rsidR="00AD27FC" w:rsidRPr="00117AEB" w:rsidRDefault="00F54C9A" w:rsidP="00117AEB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 w:rsidRPr="00117AEB">
              <w:rPr>
                <w:b/>
                <w:sz w:val="20"/>
                <w:szCs w:val="20"/>
              </w:rPr>
              <w:t>LS1</w:t>
            </w:r>
            <w:r w:rsidR="003611AE" w:rsidRPr="00117AEB">
              <w:rPr>
                <w:b/>
                <w:sz w:val="20"/>
                <w:szCs w:val="20"/>
              </w:rPr>
              <w:t>0</w:t>
            </w:r>
            <w:r w:rsidRPr="00117AEB">
              <w:rPr>
                <w:b/>
                <w:sz w:val="20"/>
                <w:szCs w:val="20"/>
              </w:rPr>
              <w:t xml:space="preserve"> System der Sozialversicherung analysieren</w:t>
            </w:r>
          </w:p>
        </w:tc>
        <w:tc>
          <w:tcPr>
            <w:tcW w:w="694" w:type="pct"/>
            <w:shd w:val="clear" w:color="auto" w:fill="auto"/>
          </w:tcPr>
          <w:p w14:paraId="76356309" w14:textId="77777777" w:rsidR="00AD27FC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Präsentation</w:t>
            </w:r>
          </w:p>
          <w:p w14:paraId="759B38FD" w14:textId="37EF1A2F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5C95D33F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selbstständig planen und durchführen</w:t>
            </w:r>
          </w:p>
          <w:p w14:paraId="7AD5F2A0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Probleme erkennen</w:t>
            </w:r>
          </w:p>
          <w:p w14:paraId="7CC9D3B1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Informationsquellen auffinden</w:t>
            </w:r>
          </w:p>
          <w:p w14:paraId="5F119D24" w14:textId="77777777" w:rsidR="00AD27FC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Informationen nach Kriterien aufbereiten und darstellen</w:t>
            </w:r>
          </w:p>
          <w:p w14:paraId="5EE64675" w14:textId="5785409B" w:rsidR="00F41895" w:rsidRPr="00117AEB" w:rsidRDefault="00F41895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417" w:type="pct"/>
            <w:shd w:val="clear" w:color="auto" w:fill="auto"/>
          </w:tcPr>
          <w:p w14:paraId="35B11274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Projekt möglich</w:t>
            </w:r>
          </w:p>
          <w:p w14:paraId="651DAA41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14:paraId="4329DCC8" w14:textId="3E196FB5" w:rsidR="00AD27FC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Vgl. Bildungsplan Gemeinschaftskunde Modul 2</w:t>
            </w:r>
          </w:p>
        </w:tc>
        <w:tc>
          <w:tcPr>
            <w:tcW w:w="277" w:type="pct"/>
            <w:shd w:val="clear" w:color="auto" w:fill="auto"/>
          </w:tcPr>
          <w:p w14:paraId="3807BC2C" w14:textId="001CE570" w:rsidR="00AD27FC" w:rsidRPr="00117AEB" w:rsidRDefault="00E777E3" w:rsidP="00117AEB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03</w:t>
            </w:r>
          </w:p>
        </w:tc>
      </w:tr>
      <w:tr w:rsidR="002E203A" w:rsidRPr="006D185A" w14:paraId="3B4F9ED6" w14:textId="77777777" w:rsidTr="00247F47">
        <w:trPr>
          <w:trHeight w:val="657"/>
        </w:trPr>
        <w:tc>
          <w:tcPr>
            <w:tcW w:w="1378" w:type="pct"/>
            <w:vMerge w:val="restart"/>
            <w:shd w:val="clear" w:color="auto" w:fill="auto"/>
          </w:tcPr>
          <w:p w14:paraId="0C09AF05" w14:textId="47139FCC" w:rsidR="002E203A" w:rsidRPr="00117AEB" w:rsidRDefault="002E203A" w:rsidP="002E203A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Sie führen Lohnabrechnungen (</w:t>
            </w:r>
            <w:r w:rsidRPr="00117AEB">
              <w:rPr>
                <w:i/>
                <w:sz w:val="20"/>
                <w:szCs w:val="20"/>
              </w:rPr>
              <w:t>Brutto-, Nettolohn, Auszahlungsbetrag</w:t>
            </w:r>
            <w:r w:rsidRPr="00117AEB">
              <w:rPr>
                <w:sz w:val="20"/>
                <w:szCs w:val="20"/>
              </w:rPr>
              <w:t>) auf Basis des Zeitlohns durch. Sie füllen die nötigen Steuerformulare für eine einfache Einkommenssteuererklärung (</w:t>
            </w:r>
            <w:r>
              <w:rPr>
                <w:i/>
                <w:sz w:val="20"/>
                <w:szCs w:val="20"/>
              </w:rPr>
              <w:t>nicht selbststän</w:t>
            </w:r>
            <w:r w:rsidRPr="00117AEB">
              <w:rPr>
                <w:i/>
                <w:sz w:val="20"/>
                <w:szCs w:val="20"/>
              </w:rPr>
              <w:t>dige Arbeit</w:t>
            </w:r>
            <w:r w:rsidRPr="00117AEB">
              <w:rPr>
                <w:sz w:val="20"/>
                <w:szCs w:val="20"/>
              </w:rPr>
              <w:t>) aus und berücksichtigen dabei steuermindernde Faktoren (</w:t>
            </w:r>
            <w:r w:rsidRPr="00117AEB">
              <w:rPr>
                <w:i/>
                <w:sz w:val="20"/>
                <w:szCs w:val="20"/>
              </w:rPr>
              <w:t>Werbungskosten, Sonderausgaben</w:t>
            </w:r>
            <w:r w:rsidRPr="00117AEB">
              <w:rPr>
                <w:sz w:val="20"/>
                <w:szCs w:val="20"/>
              </w:rPr>
              <w:t>).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6A8C1A5F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BDC9A43" w14:textId="73939EA0" w:rsidR="002E203A" w:rsidRPr="00117AEB" w:rsidRDefault="002E203A" w:rsidP="00C058F5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 w:rsidRPr="00117AEB">
              <w:rPr>
                <w:b/>
                <w:sz w:val="20"/>
                <w:szCs w:val="20"/>
              </w:rPr>
              <w:t xml:space="preserve">LS11 </w:t>
            </w:r>
            <w:r w:rsidR="00C058F5">
              <w:rPr>
                <w:b/>
                <w:sz w:val="20"/>
                <w:szCs w:val="20"/>
              </w:rPr>
              <w:t>Entgeltabr</w:t>
            </w:r>
            <w:r w:rsidRPr="00117AEB">
              <w:rPr>
                <w:b/>
                <w:sz w:val="20"/>
                <w:szCs w:val="20"/>
              </w:rPr>
              <w:t>echnungen durchführen</w:t>
            </w:r>
          </w:p>
        </w:tc>
        <w:tc>
          <w:tcPr>
            <w:tcW w:w="694" w:type="pct"/>
            <w:shd w:val="clear" w:color="auto" w:fill="auto"/>
          </w:tcPr>
          <w:p w14:paraId="7916B775" w14:textId="0CD380DD" w:rsidR="002E203A" w:rsidRPr="00117AEB" w:rsidRDefault="00C058F5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Entgeltabrechnungen</w:t>
            </w:r>
          </w:p>
        </w:tc>
        <w:tc>
          <w:tcPr>
            <w:tcW w:w="880" w:type="pct"/>
            <w:shd w:val="clear" w:color="auto" w:fill="auto"/>
          </w:tcPr>
          <w:p w14:paraId="6C6B963F" w14:textId="24F5C517" w:rsidR="002E203A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zuverlässig handeln</w:t>
            </w:r>
          </w:p>
          <w:p w14:paraId="174E2F7A" w14:textId="77777777" w:rsidR="002E203A" w:rsidRPr="00117AEB" w:rsidRDefault="002E203A" w:rsidP="00E60EC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Abhängigkeiten finden</w:t>
            </w:r>
          </w:p>
          <w:p w14:paraId="7788E967" w14:textId="02D6D273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5A6F15D1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2A4E770" w14:textId="7EB0E84B" w:rsidR="002E203A" w:rsidRPr="00117AEB" w:rsidRDefault="002E203A" w:rsidP="00117AEB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01</w:t>
            </w:r>
          </w:p>
        </w:tc>
      </w:tr>
      <w:tr w:rsidR="002E203A" w:rsidRPr="006D185A" w14:paraId="1818BB17" w14:textId="77777777" w:rsidTr="00E777E3">
        <w:trPr>
          <w:trHeight w:val="938"/>
        </w:trPr>
        <w:tc>
          <w:tcPr>
            <w:tcW w:w="1378" w:type="pct"/>
            <w:vMerge/>
            <w:shd w:val="clear" w:color="auto" w:fill="auto"/>
          </w:tcPr>
          <w:p w14:paraId="0701D8C8" w14:textId="32E6389C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6CE6130C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1759B82" w14:textId="38BECED6" w:rsidR="002E203A" w:rsidRPr="00117AEB" w:rsidRDefault="002E203A" w:rsidP="00117AEB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 w:rsidRPr="00117AEB">
              <w:rPr>
                <w:b/>
                <w:sz w:val="20"/>
                <w:szCs w:val="20"/>
              </w:rPr>
              <w:t>LS12 Steuerformulare ausfüllen</w:t>
            </w:r>
          </w:p>
        </w:tc>
        <w:tc>
          <w:tcPr>
            <w:tcW w:w="694" w:type="pct"/>
            <w:shd w:val="clear" w:color="auto" w:fill="auto"/>
          </w:tcPr>
          <w:p w14:paraId="27DBB6A6" w14:textId="7F61E890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 xml:space="preserve">Einkommensteuererklärung </w:t>
            </w:r>
          </w:p>
        </w:tc>
        <w:tc>
          <w:tcPr>
            <w:tcW w:w="880" w:type="pct"/>
            <w:shd w:val="clear" w:color="auto" w:fill="auto"/>
          </w:tcPr>
          <w:p w14:paraId="10D3B567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zuverlässig handeln</w:t>
            </w:r>
          </w:p>
          <w:p w14:paraId="2DB9AB32" w14:textId="77777777" w:rsidR="002E203A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zielgerichtet arbeiten</w:t>
            </w:r>
          </w:p>
          <w:p w14:paraId="32FAD1C7" w14:textId="4E6C9EFF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5B4E801B" w14:textId="7EC304A3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ELSTER digital</w:t>
            </w:r>
          </w:p>
        </w:tc>
        <w:tc>
          <w:tcPr>
            <w:tcW w:w="277" w:type="pct"/>
            <w:shd w:val="clear" w:color="auto" w:fill="auto"/>
          </w:tcPr>
          <w:p w14:paraId="6D956A37" w14:textId="0DC6D553" w:rsidR="002E203A" w:rsidRPr="00117AEB" w:rsidRDefault="002E203A" w:rsidP="00117AEB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01</w:t>
            </w:r>
          </w:p>
        </w:tc>
      </w:tr>
    </w:tbl>
    <w:p w14:paraId="7BB3CDC1" w14:textId="7EA55101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footerReference w:type="default" r:id="rId12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A56D5" w14:textId="77777777" w:rsidR="000111A9" w:rsidRDefault="000111A9" w:rsidP="00EF2F4F">
      <w:pPr>
        <w:pStyle w:val="Textkrper2"/>
      </w:pPr>
      <w:r>
        <w:separator/>
      </w:r>
    </w:p>
  </w:endnote>
  <w:endnote w:type="continuationSeparator" w:id="0">
    <w:p w14:paraId="6650852F" w14:textId="77777777" w:rsidR="000111A9" w:rsidRDefault="000111A9" w:rsidP="00EF2F4F">
      <w:pPr>
        <w:pStyle w:val="Textkrper2"/>
      </w:pPr>
      <w:r>
        <w:continuationSeparator/>
      </w:r>
    </w:p>
  </w:endnote>
  <w:endnote w:type="continuationNotice" w:id="1">
    <w:p w14:paraId="6A37A652" w14:textId="77777777" w:rsidR="000111A9" w:rsidRDefault="000111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48837E83" w:rsidR="006E25DF" w:rsidRPr="00B11580" w:rsidRDefault="005C53AE" w:rsidP="003719A3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62310F">
            <w:rPr>
              <w:noProof/>
              <w:sz w:val="14"/>
              <w:szCs w:val="14"/>
              <w:lang w:eastAsia="en-US"/>
            </w:rPr>
            <w:t>WiKo-KB 1-Zielanalyse.docx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07028264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62310F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62310F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1611A205" w:rsidR="006E25DF" w:rsidRPr="0021793E" w:rsidRDefault="006E25DF" w:rsidP="003719A3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FDB1E" w14:textId="77777777" w:rsidR="000111A9" w:rsidRDefault="000111A9" w:rsidP="00EF2F4F">
      <w:pPr>
        <w:pStyle w:val="Textkrper2"/>
      </w:pPr>
      <w:r>
        <w:separator/>
      </w:r>
    </w:p>
  </w:footnote>
  <w:footnote w:type="continuationSeparator" w:id="0">
    <w:p w14:paraId="4BA69A32" w14:textId="77777777" w:rsidR="000111A9" w:rsidRDefault="000111A9" w:rsidP="00EF2F4F">
      <w:pPr>
        <w:pStyle w:val="Textkrper2"/>
      </w:pPr>
      <w:r>
        <w:continuationSeparator/>
      </w:r>
    </w:p>
  </w:footnote>
  <w:footnote w:type="continuationNotice" w:id="1">
    <w:p w14:paraId="42131942" w14:textId="77777777" w:rsidR="000111A9" w:rsidRDefault="000111A9"/>
  </w:footnote>
  <w:footnote w:id="2">
    <w:p w14:paraId="6C6BAE87" w14:textId="1E249FBC" w:rsidR="003D3643" w:rsidRDefault="003D364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F41895" w:rsidRPr="003D3643">
        <w:rPr>
          <w:sz w:val="18"/>
        </w:rPr>
        <w:t>Ministerium für Kultus, Jugen</w:t>
      </w:r>
      <w:r w:rsidR="00F41895">
        <w:rPr>
          <w:sz w:val="18"/>
        </w:rPr>
        <w:t xml:space="preserve">d und Sport Baden-Württemberg </w:t>
      </w:r>
      <w:r w:rsidR="00F41895" w:rsidRPr="003D3643">
        <w:rPr>
          <w:sz w:val="18"/>
        </w:rPr>
        <w:t>(20</w:t>
      </w:r>
      <w:r w:rsidR="00F41895">
        <w:rPr>
          <w:sz w:val="18"/>
        </w:rPr>
        <w:t>16</w:t>
      </w:r>
      <w:r w:rsidR="00F41895" w:rsidRPr="003D3643">
        <w:rPr>
          <w:sz w:val="18"/>
        </w:rPr>
        <w:t xml:space="preserve">): </w:t>
      </w:r>
      <w:r w:rsidR="00F41895" w:rsidRPr="00E777E3">
        <w:rPr>
          <w:sz w:val="18"/>
        </w:rPr>
        <w:t>Bildungsplan für die</w:t>
      </w:r>
      <w:r w:rsidR="00F41895">
        <w:rPr>
          <w:sz w:val="18"/>
        </w:rPr>
        <w:t xml:space="preserve"> </w:t>
      </w:r>
      <w:r w:rsidR="00F41895" w:rsidRPr="00E777E3">
        <w:rPr>
          <w:sz w:val="18"/>
        </w:rPr>
        <w:t>gewerblichen, hauswirtschaftlich-pflegerisch-sozialpädagogischen sowie landwirtschaftlichen Berufsschulen</w:t>
      </w:r>
      <w:r w:rsidR="00F41895" w:rsidRPr="003D3643">
        <w:rPr>
          <w:sz w:val="18"/>
        </w:rPr>
        <w:t>,</w:t>
      </w:r>
      <w:r w:rsidR="00F41895">
        <w:rPr>
          <w:sz w:val="18"/>
        </w:rPr>
        <w:t xml:space="preserve"> Heft 3, Wirtschaftskompetenz, Schuljahr 1, 2 und 3,</w:t>
      </w:r>
      <w:r w:rsidR="00F41895" w:rsidRPr="003D3643">
        <w:rPr>
          <w:sz w:val="18"/>
        </w:rPr>
        <w:t xml:space="preserve"> </w:t>
      </w:r>
      <w:r w:rsidR="00F41895" w:rsidRPr="00127B96">
        <w:rPr>
          <w:sz w:val="18"/>
        </w:rPr>
        <w:t>S. 1</w:t>
      </w:r>
      <w:r w:rsidR="00F41895">
        <w:rPr>
          <w:sz w:val="18"/>
        </w:rPr>
        <w:t>1</w:t>
      </w:r>
      <w:r w:rsidR="00F41895" w:rsidRPr="00127B96">
        <w:rPr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1A9"/>
    <w:rsid w:val="00011978"/>
    <w:rsid w:val="00014204"/>
    <w:rsid w:val="0001475E"/>
    <w:rsid w:val="0001696E"/>
    <w:rsid w:val="000233BB"/>
    <w:rsid w:val="00026D62"/>
    <w:rsid w:val="0002710B"/>
    <w:rsid w:val="0003536F"/>
    <w:rsid w:val="00054320"/>
    <w:rsid w:val="0005471A"/>
    <w:rsid w:val="00056F57"/>
    <w:rsid w:val="0005790E"/>
    <w:rsid w:val="000829B1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67D6"/>
    <w:rsid w:val="000C60AC"/>
    <w:rsid w:val="000D3304"/>
    <w:rsid w:val="000E3EFC"/>
    <w:rsid w:val="000E4F87"/>
    <w:rsid w:val="000F54A5"/>
    <w:rsid w:val="001015F4"/>
    <w:rsid w:val="00107419"/>
    <w:rsid w:val="00117AEB"/>
    <w:rsid w:val="00133AD3"/>
    <w:rsid w:val="00136395"/>
    <w:rsid w:val="001435BE"/>
    <w:rsid w:val="00162924"/>
    <w:rsid w:val="00177FF7"/>
    <w:rsid w:val="0018527C"/>
    <w:rsid w:val="00194385"/>
    <w:rsid w:val="00194AB1"/>
    <w:rsid w:val="001A4F00"/>
    <w:rsid w:val="001A63BE"/>
    <w:rsid w:val="001B322C"/>
    <w:rsid w:val="001B559C"/>
    <w:rsid w:val="001C401E"/>
    <w:rsid w:val="001D14D0"/>
    <w:rsid w:val="001E3E8B"/>
    <w:rsid w:val="001F3192"/>
    <w:rsid w:val="001F3941"/>
    <w:rsid w:val="001F5BEB"/>
    <w:rsid w:val="001F7C4E"/>
    <w:rsid w:val="00201045"/>
    <w:rsid w:val="00201D78"/>
    <w:rsid w:val="00211B85"/>
    <w:rsid w:val="00212DA8"/>
    <w:rsid w:val="0021688A"/>
    <w:rsid w:val="00216C66"/>
    <w:rsid w:val="0021793E"/>
    <w:rsid w:val="00221070"/>
    <w:rsid w:val="00232952"/>
    <w:rsid w:val="00232D95"/>
    <w:rsid w:val="00240BC3"/>
    <w:rsid w:val="00240C2A"/>
    <w:rsid w:val="002432D4"/>
    <w:rsid w:val="00245052"/>
    <w:rsid w:val="002472D8"/>
    <w:rsid w:val="00247F47"/>
    <w:rsid w:val="00264E97"/>
    <w:rsid w:val="002652E8"/>
    <w:rsid w:val="00265E91"/>
    <w:rsid w:val="00287A66"/>
    <w:rsid w:val="0029461F"/>
    <w:rsid w:val="002A0D97"/>
    <w:rsid w:val="002A0FC1"/>
    <w:rsid w:val="002C0895"/>
    <w:rsid w:val="002C282D"/>
    <w:rsid w:val="002C3C79"/>
    <w:rsid w:val="002C734D"/>
    <w:rsid w:val="002D105B"/>
    <w:rsid w:val="002D553E"/>
    <w:rsid w:val="002D7EC7"/>
    <w:rsid w:val="002E203A"/>
    <w:rsid w:val="002E2840"/>
    <w:rsid w:val="002E2EA2"/>
    <w:rsid w:val="002F61DF"/>
    <w:rsid w:val="003046D3"/>
    <w:rsid w:val="0032074E"/>
    <w:rsid w:val="003271A0"/>
    <w:rsid w:val="00330BC7"/>
    <w:rsid w:val="00332616"/>
    <w:rsid w:val="00336B8E"/>
    <w:rsid w:val="00350512"/>
    <w:rsid w:val="003611AE"/>
    <w:rsid w:val="003719A3"/>
    <w:rsid w:val="00375731"/>
    <w:rsid w:val="00375BD3"/>
    <w:rsid w:val="003828D8"/>
    <w:rsid w:val="00385547"/>
    <w:rsid w:val="003957B7"/>
    <w:rsid w:val="00395DD7"/>
    <w:rsid w:val="003A375E"/>
    <w:rsid w:val="003A37D8"/>
    <w:rsid w:val="003A44A2"/>
    <w:rsid w:val="003B4599"/>
    <w:rsid w:val="003C2EED"/>
    <w:rsid w:val="003C729B"/>
    <w:rsid w:val="003D339D"/>
    <w:rsid w:val="003D3643"/>
    <w:rsid w:val="003D6370"/>
    <w:rsid w:val="003D6E5F"/>
    <w:rsid w:val="003E1A6E"/>
    <w:rsid w:val="003F4CBE"/>
    <w:rsid w:val="0040435F"/>
    <w:rsid w:val="00406F64"/>
    <w:rsid w:val="00406FA7"/>
    <w:rsid w:val="004427B9"/>
    <w:rsid w:val="00442DBA"/>
    <w:rsid w:val="00462341"/>
    <w:rsid w:val="00466A1F"/>
    <w:rsid w:val="00467553"/>
    <w:rsid w:val="00470C65"/>
    <w:rsid w:val="004771BA"/>
    <w:rsid w:val="0048130C"/>
    <w:rsid w:val="00482DF4"/>
    <w:rsid w:val="00483B80"/>
    <w:rsid w:val="004873FC"/>
    <w:rsid w:val="004901A5"/>
    <w:rsid w:val="00491591"/>
    <w:rsid w:val="00495A54"/>
    <w:rsid w:val="00497378"/>
    <w:rsid w:val="004A0E15"/>
    <w:rsid w:val="004B2C59"/>
    <w:rsid w:val="004C0301"/>
    <w:rsid w:val="004C1154"/>
    <w:rsid w:val="004D3218"/>
    <w:rsid w:val="004D6EA8"/>
    <w:rsid w:val="004D7872"/>
    <w:rsid w:val="004E5047"/>
    <w:rsid w:val="004F087E"/>
    <w:rsid w:val="004F338B"/>
    <w:rsid w:val="004F6B5E"/>
    <w:rsid w:val="004F7299"/>
    <w:rsid w:val="00507F08"/>
    <w:rsid w:val="005145DA"/>
    <w:rsid w:val="00520661"/>
    <w:rsid w:val="00533146"/>
    <w:rsid w:val="00540FD9"/>
    <w:rsid w:val="00542A55"/>
    <w:rsid w:val="00546E63"/>
    <w:rsid w:val="005727FE"/>
    <w:rsid w:val="005745D8"/>
    <w:rsid w:val="00576B4A"/>
    <w:rsid w:val="005779BB"/>
    <w:rsid w:val="00583EA5"/>
    <w:rsid w:val="0058481C"/>
    <w:rsid w:val="005855AE"/>
    <w:rsid w:val="00585AF2"/>
    <w:rsid w:val="00585F88"/>
    <w:rsid w:val="005965D9"/>
    <w:rsid w:val="005977D4"/>
    <w:rsid w:val="005A5F0A"/>
    <w:rsid w:val="005A6802"/>
    <w:rsid w:val="005A6A8E"/>
    <w:rsid w:val="005B4D5F"/>
    <w:rsid w:val="005C18AF"/>
    <w:rsid w:val="005C3B39"/>
    <w:rsid w:val="005C53AE"/>
    <w:rsid w:val="005D1DE1"/>
    <w:rsid w:val="005D34A4"/>
    <w:rsid w:val="005D4A76"/>
    <w:rsid w:val="005D6283"/>
    <w:rsid w:val="005F1E8F"/>
    <w:rsid w:val="006002FE"/>
    <w:rsid w:val="00602ECB"/>
    <w:rsid w:val="006044D2"/>
    <w:rsid w:val="006106B8"/>
    <w:rsid w:val="00611FDE"/>
    <w:rsid w:val="00622A4D"/>
    <w:rsid w:val="0062310F"/>
    <w:rsid w:val="00626CF8"/>
    <w:rsid w:val="0064536F"/>
    <w:rsid w:val="0064550B"/>
    <w:rsid w:val="006476CF"/>
    <w:rsid w:val="00647B6F"/>
    <w:rsid w:val="00650686"/>
    <w:rsid w:val="00657A2A"/>
    <w:rsid w:val="00664009"/>
    <w:rsid w:val="00667BC4"/>
    <w:rsid w:val="006843AD"/>
    <w:rsid w:val="006852AA"/>
    <w:rsid w:val="0068548A"/>
    <w:rsid w:val="00685B7B"/>
    <w:rsid w:val="00686C0C"/>
    <w:rsid w:val="006915F4"/>
    <w:rsid w:val="00692AE3"/>
    <w:rsid w:val="00694B56"/>
    <w:rsid w:val="006A4398"/>
    <w:rsid w:val="006C1E6A"/>
    <w:rsid w:val="006C5198"/>
    <w:rsid w:val="006D185A"/>
    <w:rsid w:val="006D2D36"/>
    <w:rsid w:val="006E25DF"/>
    <w:rsid w:val="006E484A"/>
    <w:rsid w:val="007306C9"/>
    <w:rsid w:val="0073191C"/>
    <w:rsid w:val="00753E7A"/>
    <w:rsid w:val="00754C84"/>
    <w:rsid w:val="00762967"/>
    <w:rsid w:val="00766ED1"/>
    <w:rsid w:val="00771EB8"/>
    <w:rsid w:val="00776A42"/>
    <w:rsid w:val="007813C2"/>
    <w:rsid w:val="007816FD"/>
    <w:rsid w:val="00781BA5"/>
    <w:rsid w:val="007A5FE2"/>
    <w:rsid w:val="007B0A1B"/>
    <w:rsid w:val="007B3125"/>
    <w:rsid w:val="007B5799"/>
    <w:rsid w:val="007C6C1E"/>
    <w:rsid w:val="007E4104"/>
    <w:rsid w:val="007E63C1"/>
    <w:rsid w:val="007F17AA"/>
    <w:rsid w:val="00803C10"/>
    <w:rsid w:val="00811747"/>
    <w:rsid w:val="008123D6"/>
    <w:rsid w:val="00814357"/>
    <w:rsid w:val="00814644"/>
    <w:rsid w:val="00820DD5"/>
    <w:rsid w:val="008346F8"/>
    <w:rsid w:val="00835D8A"/>
    <w:rsid w:val="00840900"/>
    <w:rsid w:val="00843736"/>
    <w:rsid w:val="00846FE5"/>
    <w:rsid w:val="00850772"/>
    <w:rsid w:val="00851752"/>
    <w:rsid w:val="0086150B"/>
    <w:rsid w:val="008665C4"/>
    <w:rsid w:val="00871346"/>
    <w:rsid w:val="00873D2F"/>
    <w:rsid w:val="00882EF0"/>
    <w:rsid w:val="00887184"/>
    <w:rsid w:val="008904F7"/>
    <w:rsid w:val="008A2535"/>
    <w:rsid w:val="008B038C"/>
    <w:rsid w:val="008B309D"/>
    <w:rsid w:val="008B767C"/>
    <w:rsid w:val="008C427A"/>
    <w:rsid w:val="008D5847"/>
    <w:rsid w:val="008E2ABD"/>
    <w:rsid w:val="008E77D0"/>
    <w:rsid w:val="008F4C55"/>
    <w:rsid w:val="008F6C91"/>
    <w:rsid w:val="0090373D"/>
    <w:rsid w:val="00905A0B"/>
    <w:rsid w:val="00906250"/>
    <w:rsid w:val="00910C36"/>
    <w:rsid w:val="009260A1"/>
    <w:rsid w:val="00931550"/>
    <w:rsid w:val="00931E29"/>
    <w:rsid w:val="009446FB"/>
    <w:rsid w:val="00954A48"/>
    <w:rsid w:val="00956EDF"/>
    <w:rsid w:val="00964C07"/>
    <w:rsid w:val="00970E93"/>
    <w:rsid w:val="00974CF3"/>
    <w:rsid w:val="0097762F"/>
    <w:rsid w:val="0099150C"/>
    <w:rsid w:val="009A163A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5C2"/>
    <w:rsid w:val="009D1908"/>
    <w:rsid w:val="009D540C"/>
    <w:rsid w:val="009E0B91"/>
    <w:rsid w:val="009F00AF"/>
    <w:rsid w:val="009F6E4D"/>
    <w:rsid w:val="00A01BE7"/>
    <w:rsid w:val="00A06330"/>
    <w:rsid w:val="00A0654B"/>
    <w:rsid w:val="00A107F5"/>
    <w:rsid w:val="00A11484"/>
    <w:rsid w:val="00A13455"/>
    <w:rsid w:val="00A20F13"/>
    <w:rsid w:val="00A22E11"/>
    <w:rsid w:val="00A23230"/>
    <w:rsid w:val="00A23DFC"/>
    <w:rsid w:val="00A414F8"/>
    <w:rsid w:val="00A57B84"/>
    <w:rsid w:val="00A618E9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A5AEE"/>
    <w:rsid w:val="00AB093F"/>
    <w:rsid w:val="00AD019D"/>
    <w:rsid w:val="00AD1DFD"/>
    <w:rsid w:val="00AD1E40"/>
    <w:rsid w:val="00AD27FC"/>
    <w:rsid w:val="00AD5960"/>
    <w:rsid w:val="00AD6BA6"/>
    <w:rsid w:val="00AE29F6"/>
    <w:rsid w:val="00AF1378"/>
    <w:rsid w:val="00B02B5B"/>
    <w:rsid w:val="00B06D68"/>
    <w:rsid w:val="00B070EE"/>
    <w:rsid w:val="00B07CBB"/>
    <w:rsid w:val="00B10ECB"/>
    <w:rsid w:val="00B11580"/>
    <w:rsid w:val="00B15092"/>
    <w:rsid w:val="00B211FB"/>
    <w:rsid w:val="00B3109E"/>
    <w:rsid w:val="00B447BE"/>
    <w:rsid w:val="00B44FDB"/>
    <w:rsid w:val="00B47C61"/>
    <w:rsid w:val="00B555BE"/>
    <w:rsid w:val="00B81461"/>
    <w:rsid w:val="00B815B4"/>
    <w:rsid w:val="00B86942"/>
    <w:rsid w:val="00B93801"/>
    <w:rsid w:val="00B94272"/>
    <w:rsid w:val="00BB3A7F"/>
    <w:rsid w:val="00BB61E5"/>
    <w:rsid w:val="00BC136C"/>
    <w:rsid w:val="00BC3D5D"/>
    <w:rsid w:val="00BD6DEF"/>
    <w:rsid w:val="00BD73EC"/>
    <w:rsid w:val="00BE17DB"/>
    <w:rsid w:val="00C058F5"/>
    <w:rsid w:val="00C07674"/>
    <w:rsid w:val="00C07956"/>
    <w:rsid w:val="00C1227A"/>
    <w:rsid w:val="00C300C0"/>
    <w:rsid w:val="00C35EA3"/>
    <w:rsid w:val="00C56066"/>
    <w:rsid w:val="00C729A9"/>
    <w:rsid w:val="00C82AA0"/>
    <w:rsid w:val="00C84B9E"/>
    <w:rsid w:val="00C8501D"/>
    <w:rsid w:val="00C90C87"/>
    <w:rsid w:val="00C935F1"/>
    <w:rsid w:val="00C9673B"/>
    <w:rsid w:val="00CA093D"/>
    <w:rsid w:val="00CA2879"/>
    <w:rsid w:val="00CB0C15"/>
    <w:rsid w:val="00CB16F9"/>
    <w:rsid w:val="00CB4B7B"/>
    <w:rsid w:val="00CB4FF9"/>
    <w:rsid w:val="00CC24E2"/>
    <w:rsid w:val="00CC49FA"/>
    <w:rsid w:val="00CC5311"/>
    <w:rsid w:val="00CC6753"/>
    <w:rsid w:val="00CD10FF"/>
    <w:rsid w:val="00CD6DCA"/>
    <w:rsid w:val="00CD6F22"/>
    <w:rsid w:val="00CE4221"/>
    <w:rsid w:val="00CE6334"/>
    <w:rsid w:val="00CF03E4"/>
    <w:rsid w:val="00CF2F4A"/>
    <w:rsid w:val="00CF3076"/>
    <w:rsid w:val="00CF5229"/>
    <w:rsid w:val="00CF5B31"/>
    <w:rsid w:val="00CF7277"/>
    <w:rsid w:val="00CF7547"/>
    <w:rsid w:val="00D02BF6"/>
    <w:rsid w:val="00D1368A"/>
    <w:rsid w:val="00D13E05"/>
    <w:rsid w:val="00D160AD"/>
    <w:rsid w:val="00D20A3F"/>
    <w:rsid w:val="00D21384"/>
    <w:rsid w:val="00D31DB7"/>
    <w:rsid w:val="00D369C4"/>
    <w:rsid w:val="00D4302B"/>
    <w:rsid w:val="00D4428F"/>
    <w:rsid w:val="00D44D57"/>
    <w:rsid w:val="00D45968"/>
    <w:rsid w:val="00D46AAE"/>
    <w:rsid w:val="00D51F35"/>
    <w:rsid w:val="00D61ECB"/>
    <w:rsid w:val="00D77C61"/>
    <w:rsid w:val="00D80AAC"/>
    <w:rsid w:val="00D87CC8"/>
    <w:rsid w:val="00D92EFA"/>
    <w:rsid w:val="00DA0B18"/>
    <w:rsid w:val="00DA4494"/>
    <w:rsid w:val="00DB1071"/>
    <w:rsid w:val="00DD0C16"/>
    <w:rsid w:val="00DE26C6"/>
    <w:rsid w:val="00DE44C8"/>
    <w:rsid w:val="00DE501B"/>
    <w:rsid w:val="00E01BC6"/>
    <w:rsid w:val="00E1080A"/>
    <w:rsid w:val="00E133C4"/>
    <w:rsid w:val="00E23184"/>
    <w:rsid w:val="00E233FE"/>
    <w:rsid w:val="00E27E57"/>
    <w:rsid w:val="00E30B8F"/>
    <w:rsid w:val="00E333E7"/>
    <w:rsid w:val="00E360A9"/>
    <w:rsid w:val="00E36DD1"/>
    <w:rsid w:val="00E502B1"/>
    <w:rsid w:val="00E52E1C"/>
    <w:rsid w:val="00E54662"/>
    <w:rsid w:val="00E60EC2"/>
    <w:rsid w:val="00E67B7B"/>
    <w:rsid w:val="00E777E3"/>
    <w:rsid w:val="00E81D08"/>
    <w:rsid w:val="00E82F74"/>
    <w:rsid w:val="00E84190"/>
    <w:rsid w:val="00E933F8"/>
    <w:rsid w:val="00E979DA"/>
    <w:rsid w:val="00EA0270"/>
    <w:rsid w:val="00EA4158"/>
    <w:rsid w:val="00EC67B5"/>
    <w:rsid w:val="00EE1C76"/>
    <w:rsid w:val="00EE2759"/>
    <w:rsid w:val="00EE54C5"/>
    <w:rsid w:val="00EF2F4F"/>
    <w:rsid w:val="00EF401E"/>
    <w:rsid w:val="00EF5CD3"/>
    <w:rsid w:val="00F00FC1"/>
    <w:rsid w:val="00F0502B"/>
    <w:rsid w:val="00F129D7"/>
    <w:rsid w:val="00F15D93"/>
    <w:rsid w:val="00F16692"/>
    <w:rsid w:val="00F16D40"/>
    <w:rsid w:val="00F27060"/>
    <w:rsid w:val="00F41895"/>
    <w:rsid w:val="00F43EDC"/>
    <w:rsid w:val="00F54C9A"/>
    <w:rsid w:val="00F613C6"/>
    <w:rsid w:val="00F734F5"/>
    <w:rsid w:val="00F7390F"/>
    <w:rsid w:val="00F73F56"/>
    <w:rsid w:val="00F74660"/>
    <w:rsid w:val="00F75D2D"/>
    <w:rsid w:val="00F777E8"/>
    <w:rsid w:val="00F86EEC"/>
    <w:rsid w:val="00F94AA9"/>
    <w:rsid w:val="00FA45C5"/>
    <w:rsid w:val="00FB11F3"/>
    <w:rsid w:val="00FC1B46"/>
    <w:rsid w:val="00FC38C9"/>
    <w:rsid w:val="00FD0B0B"/>
    <w:rsid w:val="00FE0CC5"/>
    <w:rsid w:val="00FE2250"/>
    <w:rsid w:val="00FE7532"/>
    <w:rsid w:val="00FF2512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4AD70C1C95A4A89294BCAAA7A973B" ma:contentTypeVersion="" ma:contentTypeDescription="Ein neues Dokument erstellen." ma:contentTypeScope="" ma:versionID="2e3af77fac8338e4d44cf1dffd3219b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5696b60-0389-45c2-bb8c-032517eb46a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5DC2C0-D980-4DF3-9D90-7C99FC960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ED6EA-AB9A-47D7-9D1E-41B567E2F75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6E4297-3F13-4C2B-848E-2CF7886B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5685</Characters>
  <DocSecurity>0</DocSecurity>
  <Lines>47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2022-01-31T07:00:00Z</cp:lastPrinted>
  <dcterms:created xsi:type="dcterms:W3CDTF">2020-11-06T10:54:00Z</dcterms:created>
  <dcterms:modified xsi:type="dcterms:W3CDTF">2022-01-31T07:00:00Z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0x0101008384AD70C1C95A4A89294BCAAA7A973B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