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D80" w:rsidRPr="000621CE" w:rsidRDefault="00A36D80" w:rsidP="00A36D80">
      <w:pPr>
        <w:rPr>
          <w:rFonts w:ascii="Arial" w:hAnsi="Arial" w:cs="Arial"/>
          <w:sz w:val="22"/>
          <w:szCs w:val="22"/>
        </w:rPr>
      </w:pPr>
      <w:r w:rsidRPr="000621CE">
        <w:rPr>
          <w:rFonts w:ascii="Arial" w:hAnsi="Arial" w:cs="Arial"/>
          <w:sz w:val="22"/>
          <w:szCs w:val="22"/>
        </w:rPr>
        <w:t>Freitag, 16. Juli 1909</w:t>
      </w:r>
    </w:p>
    <w:p w:rsidR="00A36D80" w:rsidRPr="000621CE" w:rsidRDefault="00A36D80" w:rsidP="00A36D80">
      <w:pPr>
        <w:rPr>
          <w:rFonts w:ascii="Arial" w:hAnsi="Arial" w:cs="Arial"/>
          <w:sz w:val="22"/>
          <w:szCs w:val="22"/>
        </w:rPr>
      </w:pPr>
      <w:r w:rsidRPr="000621CE">
        <w:rPr>
          <w:rFonts w:ascii="Arial" w:hAnsi="Arial" w:cs="Arial"/>
          <w:sz w:val="22"/>
          <w:szCs w:val="22"/>
        </w:rPr>
        <w:t xml:space="preserve">Schnell ging der Tag vorüber. Die Kinder hatten das Baden nötig, und die Köpfe wurden ihnen gewaschen, auch der meine. – Karl (Gretchens Neffe) fuhr das Karle (Gretchens Sohn) lang spazieren. Er mag das </w:t>
      </w:r>
      <w:proofErr w:type="spellStart"/>
      <w:r w:rsidRPr="000621CE">
        <w:rPr>
          <w:rFonts w:ascii="Arial" w:hAnsi="Arial" w:cs="Arial"/>
          <w:sz w:val="22"/>
          <w:szCs w:val="22"/>
        </w:rPr>
        <w:t>Büble</w:t>
      </w:r>
      <w:proofErr w:type="spellEnd"/>
      <w:r w:rsidRPr="000621CE">
        <w:rPr>
          <w:rFonts w:ascii="Arial" w:hAnsi="Arial" w:cs="Arial"/>
          <w:sz w:val="22"/>
          <w:szCs w:val="22"/>
        </w:rPr>
        <w:t xml:space="preserve"> arg, es ihn aber auch. Viel hat Karl in der Schule auszustehen wegen des </w:t>
      </w:r>
      <w:proofErr w:type="spellStart"/>
      <w:r>
        <w:rPr>
          <w:rFonts w:ascii="Arial" w:hAnsi="Arial" w:cs="Arial"/>
          <w:sz w:val="22"/>
          <w:szCs w:val="22"/>
        </w:rPr>
        <w:t>Schabbath</w:t>
      </w:r>
      <w:proofErr w:type="spellEnd"/>
      <w:r>
        <w:rPr>
          <w:rFonts w:ascii="Arial" w:hAnsi="Arial" w:cs="Arial"/>
          <w:sz w:val="22"/>
          <w:szCs w:val="22"/>
        </w:rPr>
        <w:t xml:space="preserve"> (jüdischer Feier- und Ruhetag)</w:t>
      </w:r>
      <w:r w:rsidRPr="000621CE">
        <w:rPr>
          <w:rFonts w:ascii="Arial" w:hAnsi="Arial" w:cs="Arial"/>
          <w:sz w:val="22"/>
          <w:szCs w:val="22"/>
        </w:rPr>
        <w:t>, an dem er nicht schreibt, aber er trägt alle Bosheit</w:t>
      </w:r>
      <w:bookmarkStart w:id="0" w:name="_GoBack"/>
      <w:bookmarkEnd w:id="0"/>
      <w:r w:rsidRPr="000621CE">
        <w:rPr>
          <w:rFonts w:ascii="Arial" w:hAnsi="Arial" w:cs="Arial"/>
          <w:sz w:val="22"/>
          <w:szCs w:val="22"/>
        </w:rPr>
        <w:t xml:space="preserve">en, die über ihn ergehen, mit staunenswertem Gleichmut eines echten Juden. Er wird mit Gottes Hilfe sein Ziel doch erreichen, trotz der vielen Hindernisse, die ihm entgegentreten. </w:t>
      </w:r>
    </w:p>
    <w:p w:rsidR="00A36D80" w:rsidRPr="0003149F" w:rsidRDefault="00A36D80" w:rsidP="00A36D80">
      <w:pPr>
        <w:rPr>
          <w:rFonts w:ascii="Arial" w:hAnsi="Arial" w:cs="Arial"/>
          <w:sz w:val="18"/>
          <w:szCs w:val="18"/>
        </w:rPr>
      </w:pPr>
      <w:r w:rsidRPr="0003149F">
        <w:rPr>
          <w:rFonts w:ascii="Arial" w:hAnsi="Arial" w:cs="Arial"/>
          <w:sz w:val="18"/>
          <w:szCs w:val="18"/>
        </w:rPr>
        <w:t>Gretchen Kahn: Tagebücher von Juli 1905 bis Oktober 1915. Jüdisches Leben in Stuttgart, Stuttgart 2017, S. 211-212.</w:t>
      </w:r>
    </w:p>
    <w:p w:rsidR="009C7DEA" w:rsidRDefault="009C7DEA"/>
    <w:sectPr w:rsidR="009C7DEA" w:rsidSect="00F60A1E">
      <w:foot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922" w:rsidRDefault="00060922" w:rsidP="00A36D80">
      <w:r>
        <w:separator/>
      </w:r>
    </w:p>
  </w:endnote>
  <w:endnote w:type="continuationSeparator" w:id="0">
    <w:p w:rsidR="00060922" w:rsidRDefault="00060922" w:rsidP="00A3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D80" w:rsidRPr="00A36D80" w:rsidRDefault="00A36D80" w:rsidP="00A36D80">
    <w:pPr>
      <w:jc w:val="center"/>
      <w:rPr>
        <w:rFonts w:ascii="Times New Roman" w:eastAsia="Times New Roman" w:hAnsi="Times New Roman" w:cs="Times New Roman"/>
        <w:sz w:val="21"/>
        <w:szCs w:val="21"/>
        <w:lang w:eastAsia="de-DE"/>
      </w:rPr>
    </w:pPr>
    <w:r w:rsidRPr="00C85C83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t>Arbeitskreis für Landeskunde/Landesgeschichte RP Stuttgart</w:t>
    </w:r>
    <w:r w:rsidRPr="00C85C83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br/>
    </w:r>
    <w:hyperlink r:id="rId1" w:history="1">
      <w:r w:rsidRPr="00C85C83">
        <w:rPr>
          <w:rFonts w:ascii="Helvetica" w:eastAsia="Times New Roman" w:hAnsi="Helvetica" w:cs="Times New Roman"/>
          <w:color w:val="0000FF"/>
          <w:sz w:val="21"/>
          <w:szCs w:val="21"/>
          <w:u w:val="single"/>
          <w:lang w:eastAsia="de-DE"/>
        </w:rPr>
        <w:t>www.landeskunde-bw.de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922" w:rsidRDefault="00060922" w:rsidP="00A36D80">
      <w:r>
        <w:separator/>
      </w:r>
    </w:p>
  </w:footnote>
  <w:footnote w:type="continuationSeparator" w:id="0">
    <w:p w:rsidR="00060922" w:rsidRDefault="00060922" w:rsidP="00A36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D80"/>
    <w:rsid w:val="000575A7"/>
    <w:rsid w:val="00060922"/>
    <w:rsid w:val="00061090"/>
    <w:rsid w:val="00063171"/>
    <w:rsid w:val="000D2977"/>
    <w:rsid w:val="000D4BD2"/>
    <w:rsid w:val="00113554"/>
    <w:rsid w:val="0015743B"/>
    <w:rsid w:val="00173028"/>
    <w:rsid w:val="00193A8A"/>
    <w:rsid w:val="00194CA5"/>
    <w:rsid w:val="001D2CAF"/>
    <w:rsid w:val="001D4069"/>
    <w:rsid w:val="001E7084"/>
    <w:rsid w:val="00220B65"/>
    <w:rsid w:val="002234DB"/>
    <w:rsid w:val="0023788A"/>
    <w:rsid w:val="00257C30"/>
    <w:rsid w:val="00293765"/>
    <w:rsid w:val="002A0936"/>
    <w:rsid w:val="002A5435"/>
    <w:rsid w:val="002C042A"/>
    <w:rsid w:val="002E5392"/>
    <w:rsid w:val="003335D2"/>
    <w:rsid w:val="00344469"/>
    <w:rsid w:val="00350B0D"/>
    <w:rsid w:val="003629E0"/>
    <w:rsid w:val="003A4166"/>
    <w:rsid w:val="003C081C"/>
    <w:rsid w:val="003C37F6"/>
    <w:rsid w:val="003E3ED3"/>
    <w:rsid w:val="003F601E"/>
    <w:rsid w:val="00410448"/>
    <w:rsid w:val="004223BB"/>
    <w:rsid w:val="00475F0F"/>
    <w:rsid w:val="00490BF9"/>
    <w:rsid w:val="004C1233"/>
    <w:rsid w:val="004C3752"/>
    <w:rsid w:val="00507187"/>
    <w:rsid w:val="0052025C"/>
    <w:rsid w:val="005302F8"/>
    <w:rsid w:val="005311B8"/>
    <w:rsid w:val="00546716"/>
    <w:rsid w:val="0057459C"/>
    <w:rsid w:val="00595210"/>
    <w:rsid w:val="005B0FD4"/>
    <w:rsid w:val="005D7BA6"/>
    <w:rsid w:val="005F38BA"/>
    <w:rsid w:val="006027E4"/>
    <w:rsid w:val="006229B4"/>
    <w:rsid w:val="00643C86"/>
    <w:rsid w:val="006D62C8"/>
    <w:rsid w:val="006D716F"/>
    <w:rsid w:val="006E0452"/>
    <w:rsid w:val="006E0584"/>
    <w:rsid w:val="00720765"/>
    <w:rsid w:val="0072090B"/>
    <w:rsid w:val="00743311"/>
    <w:rsid w:val="00745A57"/>
    <w:rsid w:val="00746C25"/>
    <w:rsid w:val="0076620B"/>
    <w:rsid w:val="007831BD"/>
    <w:rsid w:val="007A32EE"/>
    <w:rsid w:val="007A4681"/>
    <w:rsid w:val="007D5890"/>
    <w:rsid w:val="007E4974"/>
    <w:rsid w:val="007E71D2"/>
    <w:rsid w:val="007F7096"/>
    <w:rsid w:val="00820375"/>
    <w:rsid w:val="0083424F"/>
    <w:rsid w:val="00840622"/>
    <w:rsid w:val="00850D9B"/>
    <w:rsid w:val="008804E0"/>
    <w:rsid w:val="00885CF9"/>
    <w:rsid w:val="008B5C62"/>
    <w:rsid w:val="0091539F"/>
    <w:rsid w:val="0094277B"/>
    <w:rsid w:val="00966EF1"/>
    <w:rsid w:val="009716E0"/>
    <w:rsid w:val="0098001D"/>
    <w:rsid w:val="00990A1A"/>
    <w:rsid w:val="009C7DEA"/>
    <w:rsid w:val="009D2624"/>
    <w:rsid w:val="009E20D1"/>
    <w:rsid w:val="009F150D"/>
    <w:rsid w:val="00A047A9"/>
    <w:rsid w:val="00A20B42"/>
    <w:rsid w:val="00A21ED0"/>
    <w:rsid w:val="00A23FF6"/>
    <w:rsid w:val="00A36D80"/>
    <w:rsid w:val="00A5254E"/>
    <w:rsid w:val="00A547B1"/>
    <w:rsid w:val="00A76A8A"/>
    <w:rsid w:val="00A8401E"/>
    <w:rsid w:val="00AB5D19"/>
    <w:rsid w:val="00AD62F8"/>
    <w:rsid w:val="00AE3048"/>
    <w:rsid w:val="00AE5523"/>
    <w:rsid w:val="00AE5AC7"/>
    <w:rsid w:val="00AF48AF"/>
    <w:rsid w:val="00B51D08"/>
    <w:rsid w:val="00B53DDD"/>
    <w:rsid w:val="00B5612E"/>
    <w:rsid w:val="00B61E95"/>
    <w:rsid w:val="00B71B51"/>
    <w:rsid w:val="00B76ED5"/>
    <w:rsid w:val="00B8614D"/>
    <w:rsid w:val="00BC7DDB"/>
    <w:rsid w:val="00BF64C5"/>
    <w:rsid w:val="00C10F1C"/>
    <w:rsid w:val="00C12D9F"/>
    <w:rsid w:val="00C173A7"/>
    <w:rsid w:val="00C47144"/>
    <w:rsid w:val="00C50405"/>
    <w:rsid w:val="00C90D97"/>
    <w:rsid w:val="00CC079E"/>
    <w:rsid w:val="00CF0EC8"/>
    <w:rsid w:val="00D02387"/>
    <w:rsid w:val="00D3645E"/>
    <w:rsid w:val="00D47BB0"/>
    <w:rsid w:val="00D548DC"/>
    <w:rsid w:val="00D63648"/>
    <w:rsid w:val="00DB3F10"/>
    <w:rsid w:val="00DB5DC1"/>
    <w:rsid w:val="00E22BDC"/>
    <w:rsid w:val="00E26764"/>
    <w:rsid w:val="00E841D7"/>
    <w:rsid w:val="00E962D6"/>
    <w:rsid w:val="00EA0293"/>
    <w:rsid w:val="00EA1E80"/>
    <w:rsid w:val="00EB2682"/>
    <w:rsid w:val="00EC5359"/>
    <w:rsid w:val="00ED0A63"/>
    <w:rsid w:val="00F00005"/>
    <w:rsid w:val="00F10AFD"/>
    <w:rsid w:val="00F1371C"/>
    <w:rsid w:val="00F27065"/>
    <w:rsid w:val="00F30265"/>
    <w:rsid w:val="00F43353"/>
    <w:rsid w:val="00F60A1E"/>
    <w:rsid w:val="00F8353F"/>
    <w:rsid w:val="00F90C88"/>
    <w:rsid w:val="00F9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9AA70F"/>
  <w15:chartTrackingRefBased/>
  <w15:docId w15:val="{2A7595D6-06FE-B948-B083-94BEB7698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36D8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36D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36D80"/>
  </w:style>
  <w:style w:type="paragraph" w:styleId="Fuzeile">
    <w:name w:val="footer"/>
    <w:basedOn w:val="Standard"/>
    <w:link w:val="FuzeileZchn"/>
    <w:uiPriority w:val="99"/>
    <w:unhideWhenUsed/>
    <w:rsid w:val="00A36D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36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602</Characters>
  <Application>Microsoft Office Word</Application>
  <DocSecurity>0</DocSecurity>
  <Lines>5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Neidhardt</dc:creator>
  <cp:keywords/>
  <dc:description/>
  <cp:lastModifiedBy>Stefanie Neidhardt</cp:lastModifiedBy>
  <cp:revision>1</cp:revision>
  <dcterms:created xsi:type="dcterms:W3CDTF">2021-03-23T08:27:00Z</dcterms:created>
  <dcterms:modified xsi:type="dcterms:W3CDTF">2021-03-23T08:28:00Z</dcterms:modified>
</cp:coreProperties>
</file>