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09E50" w14:textId="77777777" w:rsidR="00DA7B24" w:rsidRPr="00C716FC" w:rsidRDefault="00DA7B24" w:rsidP="00DA7B24">
      <w:pPr>
        <w:pageBreakBefore/>
        <w:shd w:val="clear" w:color="auto" w:fill="D9D9D9" w:themeFill="background1" w:themeFillShade="D9"/>
        <w:jc w:val="both"/>
        <w:rPr>
          <w:rFonts w:ascii="Arial" w:hAnsi="Arial"/>
          <w:sz w:val="6"/>
          <w:szCs w:val="23"/>
        </w:rPr>
      </w:pPr>
    </w:p>
    <w:p w14:paraId="657666A2" w14:textId="03C5E743" w:rsidR="00DA7B24" w:rsidRPr="00A2560D" w:rsidRDefault="00DA7B24" w:rsidP="00DA7B24">
      <w:pPr>
        <w:shd w:val="clear" w:color="auto" w:fill="D9D9D9" w:themeFill="background1" w:themeFillShade="D9"/>
        <w:tabs>
          <w:tab w:val="left" w:pos="709"/>
        </w:tabs>
        <w:jc w:val="center"/>
        <w:rPr>
          <w:rFonts w:ascii="Arial" w:hAnsi="Arial"/>
          <w:b/>
          <w:color w:val="C00000"/>
          <w:szCs w:val="23"/>
        </w:rPr>
      </w:pPr>
      <w:r w:rsidRPr="00A2560D">
        <w:rPr>
          <w:rFonts w:ascii="Arial" w:hAnsi="Arial"/>
          <w:b/>
          <w:color w:val="C00000"/>
          <w:szCs w:val="23"/>
        </w:rPr>
        <w:t>Information</w:t>
      </w:r>
      <w:r>
        <w:rPr>
          <w:rFonts w:ascii="Arial" w:hAnsi="Arial"/>
          <w:b/>
          <w:color w:val="C00000"/>
          <w:szCs w:val="23"/>
        </w:rPr>
        <w:t>s- und Materialpaket</w:t>
      </w:r>
      <w:r w:rsidRPr="00A2560D">
        <w:rPr>
          <w:rFonts w:ascii="Arial" w:hAnsi="Arial"/>
          <w:b/>
          <w:color w:val="C00000"/>
          <w:szCs w:val="23"/>
        </w:rPr>
        <w:t>: Computergestützte Verwandtschaftsanalyse</w:t>
      </w:r>
    </w:p>
    <w:p w14:paraId="0A4C538F" w14:textId="77777777" w:rsidR="00DA7B24" w:rsidRPr="00C716FC" w:rsidRDefault="00DA7B24" w:rsidP="00DA7B24">
      <w:pPr>
        <w:shd w:val="clear" w:color="auto" w:fill="D9D9D9" w:themeFill="background1" w:themeFillShade="D9"/>
        <w:jc w:val="both"/>
        <w:rPr>
          <w:rFonts w:ascii="Arial" w:hAnsi="Arial"/>
          <w:sz w:val="6"/>
          <w:szCs w:val="23"/>
        </w:rPr>
      </w:pPr>
    </w:p>
    <w:p w14:paraId="2D2E4E59" w14:textId="30308751" w:rsidR="00DA7B24" w:rsidRDefault="00DA7B24" w:rsidP="00DA7B24">
      <w:pPr>
        <w:spacing w:before="140"/>
        <w:jc w:val="both"/>
        <w:rPr>
          <w:rFonts w:asciiTheme="minorHAnsi" w:hAnsiTheme="minorHAnsi" w:cstheme="minorHAnsi"/>
          <w:sz w:val="22"/>
          <w:szCs w:val="23"/>
        </w:rPr>
      </w:pPr>
      <w:r>
        <w:rPr>
          <w:rFonts w:asciiTheme="minorHAnsi" w:hAnsiTheme="minorHAnsi" w:cstheme="minorHAnsi"/>
          <w:sz w:val="22"/>
          <w:szCs w:val="23"/>
        </w:rPr>
        <w:t xml:space="preserve">Das hier zusammengestellte Paket enthält Informationen für Lehrkräfte sowie Arbeitsmaterialien für den Unterricht inklusive Lösungshinweise. </w:t>
      </w:r>
    </w:p>
    <w:p w14:paraId="57F2F7B7" w14:textId="69FFAE0F" w:rsidR="00DA7B24" w:rsidRPr="00F15CE2" w:rsidRDefault="00F15CE2" w:rsidP="00DA7B24">
      <w:pPr>
        <w:spacing w:before="140"/>
        <w:jc w:val="both"/>
        <w:rPr>
          <w:rFonts w:asciiTheme="minorHAnsi" w:hAnsiTheme="minorHAnsi" w:cstheme="minorHAnsi"/>
          <w:b/>
          <w:bCs/>
          <w:color w:val="C00000"/>
          <w:sz w:val="22"/>
          <w:szCs w:val="23"/>
        </w:rPr>
      </w:pPr>
      <w:r>
        <w:rPr>
          <w:rFonts w:asciiTheme="minorHAnsi" w:hAnsiTheme="minorHAnsi" w:cstheme="minorHAnsi"/>
          <w:b/>
          <w:bCs/>
          <w:color w:val="C00000"/>
          <w:sz w:val="22"/>
          <w:szCs w:val="23"/>
        </w:rPr>
        <w:t>Inhaltsü</w:t>
      </w:r>
      <w:r w:rsidR="00DA7B24" w:rsidRPr="00F15CE2">
        <w:rPr>
          <w:rFonts w:asciiTheme="minorHAnsi" w:hAnsiTheme="minorHAnsi" w:cstheme="minorHAnsi"/>
          <w:b/>
          <w:bCs/>
          <w:color w:val="C00000"/>
          <w:sz w:val="22"/>
          <w:szCs w:val="23"/>
        </w:rPr>
        <w:t xml:space="preserve">bersicht </w:t>
      </w:r>
    </w:p>
    <w:p w14:paraId="0573D2CC" w14:textId="4929D962" w:rsidR="00E934EB" w:rsidRDefault="00E934EB" w:rsidP="00DA7B24">
      <w:pPr>
        <w:tabs>
          <w:tab w:val="right" w:leader="dot" w:pos="9632"/>
        </w:tabs>
        <w:spacing w:before="140"/>
        <w:jc w:val="both"/>
        <w:rPr>
          <w:rFonts w:asciiTheme="minorHAnsi" w:hAnsiTheme="minorHAnsi" w:cstheme="minorHAnsi"/>
          <w:sz w:val="22"/>
          <w:szCs w:val="23"/>
        </w:rPr>
      </w:pPr>
      <w:r w:rsidRPr="00E934EB">
        <w:rPr>
          <w:rFonts w:asciiTheme="minorHAnsi" w:hAnsiTheme="minorHAnsi" w:cstheme="minorHAnsi"/>
          <w:sz w:val="22"/>
          <w:szCs w:val="23"/>
        </w:rPr>
        <w:t>Erkenntnisweg: Zwischen konkurrierenden Stammbaumhypothesen entscheiden</w:t>
      </w:r>
      <w:r w:rsidR="00F077C6" w:rsidRPr="00F077C6">
        <w:rPr>
          <w:rFonts w:asciiTheme="minorHAnsi" w:hAnsiTheme="minorHAnsi" w:cstheme="minorHAnsi"/>
          <w:b/>
          <w:bCs/>
          <w:color w:val="C00000"/>
          <w:sz w:val="22"/>
          <w:szCs w:val="23"/>
        </w:rPr>
        <w:t>*</w:t>
      </w:r>
      <w:r>
        <w:rPr>
          <w:rFonts w:asciiTheme="minorHAnsi" w:hAnsiTheme="minorHAnsi" w:cstheme="minorHAnsi"/>
          <w:sz w:val="22"/>
          <w:szCs w:val="23"/>
        </w:rPr>
        <w:tab/>
        <w:t>2</w:t>
      </w:r>
    </w:p>
    <w:p w14:paraId="6C5B1308" w14:textId="1F1842F2" w:rsidR="00DA7B24" w:rsidRDefault="00DA7B24" w:rsidP="00DA7B24">
      <w:pPr>
        <w:tabs>
          <w:tab w:val="right" w:leader="dot" w:pos="9632"/>
        </w:tabs>
        <w:spacing w:before="140"/>
        <w:jc w:val="both"/>
        <w:rPr>
          <w:rFonts w:asciiTheme="minorHAnsi" w:hAnsiTheme="minorHAnsi" w:cstheme="minorHAnsi"/>
          <w:sz w:val="22"/>
          <w:szCs w:val="23"/>
        </w:rPr>
      </w:pPr>
      <w:r w:rsidRPr="00DA7B24">
        <w:rPr>
          <w:rFonts w:asciiTheme="minorHAnsi" w:hAnsiTheme="minorHAnsi" w:cstheme="minorHAnsi"/>
          <w:sz w:val="22"/>
          <w:szCs w:val="23"/>
        </w:rPr>
        <w:t>Informationen für Lehrkräfte: Computergestützte Verwandtschaftsanalyse</w:t>
      </w:r>
      <w:r>
        <w:rPr>
          <w:rFonts w:asciiTheme="minorHAnsi" w:hAnsiTheme="minorHAnsi" w:cstheme="minorHAnsi"/>
          <w:sz w:val="22"/>
          <w:szCs w:val="23"/>
        </w:rPr>
        <w:tab/>
      </w:r>
      <w:r w:rsidR="00E934EB">
        <w:rPr>
          <w:rFonts w:asciiTheme="minorHAnsi" w:hAnsiTheme="minorHAnsi" w:cstheme="minorHAnsi"/>
          <w:sz w:val="22"/>
          <w:szCs w:val="23"/>
        </w:rPr>
        <w:t>3</w:t>
      </w:r>
    </w:p>
    <w:p w14:paraId="7CF603ED" w14:textId="50EAFFC9" w:rsidR="00DA7B24" w:rsidRDefault="00DA7B24" w:rsidP="00DA7B24">
      <w:pPr>
        <w:tabs>
          <w:tab w:val="right" w:leader="dot" w:pos="9632"/>
        </w:tabs>
        <w:spacing w:before="140"/>
        <w:jc w:val="both"/>
        <w:rPr>
          <w:rFonts w:asciiTheme="minorHAnsi" w:hAnsiTheme="minorHAnsi" w:cstheme="minorHAnsi"/>
          <w:sz w:val="22"/>
          <w:szCs w:val="23"/>
        </w:rPr>
      </w:pPr>
      <w:r w:rsidRPr="00DA7B24">
        <w:rPr>
          <w:rFonts w:asciiTheme="minorHAnsi" w:hAnsiTheme="minorHAnsi" w:cstheme="minorHAnsi"/>
          <w:sz w:val="22"/>
          <w:szCs w:val="23"/>
        </w:rPr>
        <w:t>Arbeitsmaterial 1: Informationen und Lösungshinweise</w:t>
      </w:r>
      <w:r>
        <w:rPr>
          <w:rFonts w:asciiTheme="minorHAnsi" w:hAnsiTheme="minorHAnsi" w:cstheme="minorHAnsi"/>
          <w:sz w:val="22"/>
          <w:szCs w:val="23"/>
        </w:rPr>
        <w:tab/>
      </w:r>
      <w:r w:rsidR="00E934EB">
        <w:rPr>
          <w:rFonts w:asciiTheme="minorHAnsi" w:hAnsiTheme="minorHAnsi" w:cstheme="minorHAnsi"/>
          <w:sz w:val="22"/>
          <w:szCs w:val="23"/>
        </w:rPr>
        <w:t>4</w:t>
      </w:r>
    </w:p>
    <w:p w14:paraId="05019C34" w14:textId="22288684" w:rsidR="00DA7B24" w:rsidRDefault="00DA7B24" w:rsidP="00DA7B24">
      <w:pPr>
        <w:tabs>
          <w:tab w:val="right" w:leader="dot" w:pos="9632"/>
        </w:tabs>
        <w:spacing w:before="140"/>
        <w:jc w:val="both"/>
        <w:rPr>
          <w:rFonts w:asciiTheme="minorHAnsi" w:hAnsiTheme="minorHAnsi" w:cstheme="minorHAnsi"/>
          <w:sz w:val="22"/>
          <w:szCs w:val="23"/>
        </w:rPr>
      </w:pPr>
      <w:r w:rsidRPr="00DA7B24">
        <w:rPr>
          <w:rFonts w:asciiTheme="minorHAnsi" w:hAnsiTheme="minorHAnsi" w:cstheme="minorHAnsi"/>
          <w:sz w:val="22"/>
          <w:szCs w:val="23"/>
        </w:rPr>
        <w:t>Arbeitsmaterial 1</w:t>
      </w:r>
      <w:r>
        <w:rPr>
          <w:rFonts w:asciiTheme="minorHAnsi" w:hAnsiTheme="minorHAnsi" w:cstheme="minorHAnsi"/>
          <w:sz w:val="22"/>
          <w:szCs w:val="23"/>
        </w:rPr>
        <w:t xml:space="preserve">: </w:t>
      </w:r>
      <w:r w:rsidRPr="00DA7B24">
        <w:rPr>
          <w:rFonts w:asciiTheme="minorHAnsi" w:hAnsiTheme="minorHAnsi" w:cstheme="minorHAnsi"/>
          <w:sz w:val="22"/>
          <w:szCs w:val="23"/>
        </w:rPr>
        <w:t>Konkurrierende Stammbaumhypothesen durch Merkmalsvergleiche testen</w:t>
      </w:r>
      <w:r>
        <w:rPr>
          <w:rFonts w:asciiTheme="minorHAnsi" w:hAnsiTheme="minorHAnsi" w:cstheme="minorHAnsi"/>
          <w:sz w:val="22"/>
          <w:szCs w:val="23"/>
        </w:rPr>
        <w:tab/>
      </w:r>
      <w:r w:rsidR="00E934EB">
        <w:rPr>
          <w:rFonts w:asciiTheme="minorHAnsi" w:hAnsiTheme="minorHAnsi" w:cstheme="minorHAnsi"/>
          <w:sz w:val="22"/>
          <w:szCs w:val="23"/>
        </w:rPr>
        <w:t>5</w:t>
      </w:r>
    </w:p>
    <w:p w14:paraId="21E96FF6" w14:textId="03A27C52" w:rsidR="00DA7B24" w:rsidRDefault="00DA7B24" w:rsidP="00DA7B24">
      <w:pPr>
        <w:tabs>
          <w:tab w:val="right" w:leader="dot" w:pos="9632"/>
        </w:tabs>
        <w:spacing w:before="140"/>
        <w:jc w:val="both"/>
        <w:rPr>
          <w:rFonts w:asciiTheme="minorHAnsi" w:hAnsiTheme="minorHAnsi" w:cstheme="minorHAnsi"/>
          <w:sz w:val="22"/>
          <w:szCs w:val="23"/>
        </w:rPr>
      </w:pPr>
      <w:r w:rsidRPr="00DA7B24">
        <w:rPr>
          <w:rFonts w:asciiTheme="minorHAnsi" w:hAnsiTheme="minorHAnsi" w:cstheme="minorHAnsi"/>
          <w:sz w:val="22"/>
          <w:szCs w:val="23"/>
        </w:rPr>
        <w:t xml:space="preserve">Arbeitsmaterial </w:t>
      </w:r>
      <w:r>
        <w:rPr>
          <w:rFonts w:asciiTheme="minorHAnsi" w:hAnsiTheme="minorHAnsi" w:cstheme="minorHAnsi"/>
          <w:sz w:val="22"/>
          <w:szCs w:val="23"/>
        </w:rPr>
        <w:t>2</w:t>
      </w:r>
      <w:r w:rsidRPr="00DA7B24">
        <w:rPr>
          <w:rFonts w:asciiTheme="minorHAnsi" w:hAnsiTheme="minorHAnsi" w:cstheme="minorHAnsi"/>
          <w:sz w:val="22"/>
          <w:szCs w:val="23"/>
        </w:rPr>
        <w:t>: Informationen und Lösungshinweise</w:t>
      </w:r>
      <w:r>
        <w:rPr>
          <w:rFonts w:asciiTheme="minorHAnsi" w:hAnsiTheme="minorHAnsi" w:cstheme="minorHAnsi"/>
          <w:sz w:val="22"/>
          <w:szCs w:val="23"/>
        </w:rPr>
        <w:tab/>
      </w:r>
      <w:r w:rsidR="00E934EB">
        <w:rPr>
          <w:rFonts w:asciiTheme="minorHAnsi" w:hAnsiTheme="minorHAnsi" w:cstheme="minorHAnsi"/>
          <w:sz w:val="22"/>
          <w:szCs w:val="23"/>
        </w:rPr>
        <w:t>6</w:t>
      </w:r>
    </w:p>
    <w:p w14:paraId="1378FDEC" w14:textId="7C1A8FE8" w:rsidR="00DA7B24" w:rsidRDefault="00DA7B24" w:rsidP="00DA7B24">
      <w:pPr>
        <w:tabs>
          <w:tab w:val="right" w:leader="dot" w:pos="9632"/>
        </w:tabs>
        <w:spacing w:before="140"/>
        <w:jc w:val="both"/>
        <w:rPr>
          <w:rFonts w:asciiTheme="minorHAnsi" w:hAnsiTheme="minorHAnsi" w:cstheme="minorHAnsi"/>
          <w:sz w:val="22"/>
          <w:szCs w:val="23"/>
        </w:rPr>
      </w:pPr>
      <w:r w:rsidRPr="00DA7B24">
        <w:rPr>
          <w:rFonts w:asciiTheme="minorHAnsi" w:hAnsiTheme="minorHAnsi" w:cstheme="minorHAnsi"/>
          <w:sz w:val="22"/>
          <w:szCs w:val="23"/>
        </w:rPr>
        <w:t xml:space="preserve">Arbeitsmaterial </w:t>
      </w:r>
      <w:r>
        <w:rPr>
          <w:rFonts w:asciiTheme="minorHAnsi" w:hAnsiTheme="minorHAnsi" w:cstheme="minorHAnsi"/>
          <w:sz w:val="22"/>
          <w:szCs w:val="23"/>
        </w:rPr>
        <w:t xml:space="preserve">2: </w:t>
      </w:r>
      <w:r w:rsidRPr="00DA7B24">
        <w:rPr>
          <w:rFonts w:asciiTheme="minorHAnsi" w:hAnsiTheme="minorHAnsi" w:cstheme="minorHAnsi"/>
          <w:sz w:val="22"/>
          <w:szCs w:val="23"/>
        </w:rPr>
        <w:t>Computergestützte Verwandtschaftsanalyse anhand von DNA-Sequenzen</w:t>
      </w:r>
      <w:r>
        <w:rPr>
          <w:rFonts w:asciiTheme="minorHAnsi" w:hAnsiTheme="minorHAnsi" w:cstheme="minorHAnsi"/>
          <w:sz w:val="22"/>
          <w:szCs w:val="23"/>
        </w:rPr>
        <w:tab/>
      </w:r>
      <w:r w:rsidR="00E934EB">
        <w:rPr>
          <w:rFonts w:asciiTheme="minorHAnsi" w:hAnsiTheme="minorHAnsi" w:cstheme="minorHAnsi"/>
          <w:sz w:val="22"/>
          <w:szCs w:val="23"/>
        </w:rPr>
        <w:t>7</w:t>
      </w:r>
    </w:p>
    <w:p w14:paraId="29D2292B" w14:textId="5071DC9F" w:rsidR="00DA7B24" w:rsidRDefault="00DA7B24" w:rsidP="00DA7B24">
      <w:pPr>
        <w:tabs>
          <w:tab w:val="right" w:leader="dot" w:pos="9632"/>
        </w:tabs>
        <w:spacing w:before="140"/>
        <w:jc w:val="both"/>
        <w:rPr>
          <w:rFonts w:asciiTheme="minorHAnsi" w:hAnsiTheme="minorHAnsi" w:cstheme="minorHAnsi"/>
          <w:sz w:val="22"/>
          <w:szCs w:val="23"/>
        </w:rPr>
      </w:pPr>
      <w:r>
        <w:rPr>
          <w:rFonts w:asciiTheme="minorHAnsi" w:hAnsiTheme="minorHAnsi" w:cstheme="minorHAnsi"/>
          <w:sz w:val="22"/>
          <w:szCs w:val="23"/>
        </w:rPr>
        <w:t xml:space="preserve">Anleitung zur </w:t>
      </w:r>
      <w:r w:rsidRPr="00DA7B24">
        <w:rPr>
          <w:rFonts w:asciiTheme="minorHAnsi" w:hAnsiTheme="minorHAnsi" w:cstheme="minorHAnsi"/>
          <w:sz w:val="22"/>
          <w:szCs w:val="23"/>
        </w:rPr>
        <w:t>Verwandtschaftsanalyse mit Hilfe des Programms Mesquite</w:t>
      </w:r>
      <w:r>
        <w:rPr>
          <w:rFonts w:asciiTheme="minorHAnsi" w:hAnsiTheme="minorHAnsi" w:cstheme="minorHAnsi"/>
          <w:sz w:val="22"/>
          <w:szCs w:val="23"/>
        </w:rPr>
        <w:t xml:space="preserve"> (zu Arbeitsmaterial 1 und 2)</w:t>
      </w:r>
      <w:r>
        <w:rPr>
          <w:rFonts w:asciiTheme="minorHAnsi" w:hAnsiTheme="minorHAnsi" w:cstheme="minorHAnsi"/>
          <w:sz w:val="22"/>
          <w:szCs w:val="23"/>
        </w:rPr>
        <w:tab/>
      </w:r>
      <w:r w:rsidR="00E934EB">
        <w:rPr>
          <w:rFonts w:asciiTheme="minorHAnsi" w:hAnsiTheme="minorHAnsi" w:cstheme="minorHAnsi"/>
          <w:sz w:val="22"/>
          <w:szCs w:val="23"/>
        </w:rPr>
        <w:t>8</w:t>
      </w:r>
    </w:p>
    <w:p w14:paraId="79238409" w14:textId="453BA306" w:rsidR="00DA7B24" w:rsidRDefault="00DA7B24" w:rsidP="00DA7B24">
      <w:pPr>
        <w:tabs>
          <w:tab w:val="right" w:leader="dot" w:pos="9632"/>
        </w:tabs>
        <w:spacing w:before="140"/>
        <w:jc w:val="both"/>
        <w:rPr>
          <w:rFonts w:asciiTheme="minorHAnsi" w:hAnsiTheme="minorHAnsi" w:cstheme="minorHAnsi"/>
          <w:sz w:val="22"/>
          <w:szCs w:val="23"/>
        </w:rPr>
      </w:pPr>
      <w:r w:rsidRPr="00DA7B24">
        <w:rPr>
          <w:rFonts w:asciiTheme="minorHAnsi" w:hAnsiTheme="minorHAnsi" w:cstheme="minorHAnsi"/>
          <w:sz w:val="22"/>
          <w:szCs w:val="23"/>
        </w:rPr>
        <w:t xml:space="preserve">Exportierte </w:t>
      </w:r>
      <w:proofErr w:type="spellStart"/>
      <w:r w:rsidRPr="00DA7B24">
        <w:rPr>
          <w:rFonts w:asciiTheme="minorHAnsi" w:hAnsiTheme="minorHAnsi" w:cstheme="minorHAnsi"/>
          <w:sz w:val="22"/>
          <w:szCs w:val="23"/>
        </w:rPr>
        <w:t>pdf-views</w:t>
      </w:r>
      <w:proofErr w:type="spellEnd"/>
      <w:r>
        <w:rPr>
          <w:rFonts w:asciiTheme="minorHAnsi" w:hAnsiTheme="minorHAnsi" w:cstheme="minorHAnsi"/>
          <w:sz w:val="22"/>
          <w:szCs w:val="23"/>
        </w:rPr>
        <w:t xml:space="preserve">: </w:t>
      </w:r>
      <w:r w:rsidRPr="00DA7B24">
        <w:rPr>
          <w:rFonts w:asciiTheme="minorHAnsi" w:hAnsiTheme="minorHAnsi" w:cstheme="minorHAnsi"/>
          <w:sz w:val="22"/>
          <w:szCs w:val="23"/>
        </w:rPr>
        <w:t>Ergebnisse der Verwandtschaftsanalyse mit Mesquite</w:t>
      </w:r>
      <w:r>
        <w:rPr>
          <w:rFonts w:asciiTheme="minorHAnsi" w:hAnsiTheme="minorHAnsi" w:cstheme="minorHAnsi"/>
          <w:sz w:val="22"/>
          <w:szCs w:val="23"/>
        </w:rPr>
        <w:tab/>
      </w:r>
      <w:r w:rsidR="00E934EB">
        <w:rPr>
          <w:rFonts w:asciiTheme="minorHAnsi" w:hAnsiTheme="minorHAnsi" w:cstheme="minorHAnsi"/>
          <w:sz w:val="22"/>
          <w:szCs w:val="23"/>
        </w:rPr>
        <w:t>9</w:t>
      </w:r>
    </w:p>
    <w:p w14:paraId="464BC054" w14:textId="77777777" w:rsidR="00F077C6" w:rsidRDefault="00F077C6" w:rsidP="00DA7B24">
      <w:pPr>
        <w:tabs>
          <w:tab w:val="right" w:leader="dot" w:pos="9632"/>
        </w:tabs>
        <w:spacing w:before="140"/>
        <w:jc w:val="both"/>
        <w:rPr>
          <w:rFonts w:asciiTheme="minorHAnsi" w:hAnsiTheme="minorHAnsi" w:cstheme="minorHAnsi"/>
          <w:sz w:val="22"/>
          <w:szCs w:val="23"/>
        </w:rPr>
      </w:pPr>
    </w:p>
    <w:p w14:paraId="19AD53A9" w14:textId="2A236D78" w:rsidR="00F077C6" w:rsidRPr="00F077C6" w:rsidRDefault="00F077C6" w:rsidP="00DA7B24">
      <w:pPr>
        <w:tabs>
          <w:tab w:val="right" w:leader="dot" w:pos="9632"/>
        </w:tabs>
        <w:spacing w:before="140"/>
        <w:jc w:val="both"/>
        <w:rPr>
          <w:rFonts w:asciiTheme="minorHAnsi" w:hAnsiTheme="minorHAnsi" w:cstheme="minorHAnsi"/>
          <w:i/>
          <w:iCs/>
          <w:sz w:val="22"/>
          <w:szCs w:val="23"/>
        </w:rPr>
      </w:pPr>
      <w:r w:rsidRPr="00F077C6">
        <w:rPr>
          <w:rFonts w:asciiTheme="minorHAnsi" w:hAnsiTheme="minorHAnsi" w:cstheme="minorHAnsi"/>
          <w:b/>
          <w:bCs/>
          <w:i/>
          <w:iCs/>
          <w:color w:val="C00000"/>
          <w:sz w:val="22"/>
          <w:szCs w:val="23"/>
        </w:rPr>
        <w:t>*</w:t>
      </w:r>
      <w:r w:rsidRPr="00F077C6">
        <w:rPr>
          <w:rFonts w:asciiTheme="minorHAnsi" w:hAnsiTheme="minorHAnsi" w:cstheme="minorHAnsi"/>
          <w:i/>
          <w:iCs/>
          <w:sz w:val="22"/>
          <w:szCs w:val="23"/>
        </w:rPr>
        <w:t xml:space="preserve"> </w:t>
      </w:r>
      <w:r w:rsidRPr="00F077C6">
        <w:rPr>
          <w:rFonts w:asciiTheme="minorHAnsi" w:hAnsiTheme="minorHAnsi" w:cstheme="minorHAnsi"/>
          <w:i/>
          <w:iCs/>
          <w:color w:val="C00000"/>
          <w:sz w:val="22"/>
          <w:szCs w:val="23"/>
        </w:rPr>
        <w:t>Hinweis</w:t>
      </w:r>
      <w:r w:rsidRPr="00F077C6">
        <w:rPr>
          <w:rFonts w:asciiTheme="minorHAnsi" w:hAnsiTheme="minorHAnsi" w:cstheme="minorHAnsi"/>
          <w:i/>
          <w:iCs/>
          <w:sz w:val="22"/>
          <w:szCs w:val="23"/>
        </w:rPr>
        <w:t>: Mit dem Material auf Seite 2 können die Lernvoraussetzungen für die Arbeitsmaterialien 1 und 2 geschaffen werden. Dabei handelt es sich um reine Fachinformation ohne Aufgabenstellungen oder Übungen. Um die Lernvoraussetzungen zu sichern</w:t>
      </w:r>
      <w:r w:rsidR="00A26909">
        <w:rPr>
          <w:rFonts w:asciiTheme="minorHAnsi" w:hAnsiTheme="minorHAnsi" w:cstheme="minorHAnsi"/>
          <w:i/>
          <w:iCs/>
          <w:sz w:val="22"/>
          <w:szCs w:val="23"/>
        </w:rPr>
        <w:t>, werden</w:t>
      </w:r>
      <w:r w:rsidRPr="00F077C6">
        <w:rPr>
          <w:rFonts w:asciiTheme="minorHAnsi" w:hAnsiTheme="minorHAnsi" w:cstheme="minorHAnsi"/>
          <w:i/>
          <w:iCs/>
          <w:sz w:val="22"/>
          <w:szCs w:val="23"/>
        </w:rPr>
        <w:t xml:space="preserve"> Übungen empfohlen</w:t>
      </w:r>
      <w:r w:rsidR="00A26909">
        <w:rPr>
          <w:rFonts w:asciiTheme="minorHAnsi" w:hAnsiTheme="minorHAnsi" w:cstheme="minorHAnsi"/>
          <w:i/>
          <w:iCs/>
          <w:sz w:val="22"/>
          <w:szCs w:val="23"/>
        </w:rPr>
        <w:t>, die zum jeweiligen Unterricht passend gewählt werden müssen (vgl. dazu „</w:t>
      </w:r>
      <w:r w:rsidR="00A26909" w:rsidRPr="00A26909">
        <w:rPr>
          <w:rFonts w:asciiTheme="minorHAnsi" w:hAnsiTheme="minorHAnsi" w:cstheme="minorHAnsi"/>
          <w:i/>
          <w:iCs/>
          <w:sz w:val="22"/>
          <w:szCs w:val="23"/>
        </w:rPr>
        <w:t>Anregungen und Materialien zu Übungsaufgaben "Verwandtschaftshypothesen prüfen" (Sek 2)</w:t>
      </w:r>
      <w:r w:rsidR="00A26909">
        <w:rPr>
          <w:rFonts w:asciiTheme="minorHAnsi" w:hAnsiTheme="minorHAnsi" w:cstheme="minorHAnsi"/>
          <w:i/>
          <w:iCs/>
          <w:sz w:val="22"/>
          <w:szCs w:val="23"/>
        </w:rPr>
        <w:t xml:space="preserve">“ auf dem Landesbildungsserver Baden-Württemberg). </w:t>
      </w:r>
    </w:p>
    <w:p w14:paraId="66B65645" w14:textId="77777777" w:rsidR="00E934EB" w:rsidRPr="00B42910" w:rsidRDefault="00E934EB" w:rsidP="00E934EB">
      <w:pPr>
        <w:pageBreakBefore/>
        <w:shd w:val="clear" w:color="auto" w:fill="BFBFBF" w:themeFill="background1" w:themeFillShade="BF"/>
        <w:jc w:val="both"/>
        <w:rPr>
          <w:rFonts w:ascii="Arial" w:hAnsi="Arial"/>
          <w:color w:val="000000" w:themeColor="text1"/>
          <w:sz w:val="4"/>
          <w:szCs w:val="23"/>
        </w:rPr>
      </w:pPr>
    </w:p>
    <w:p w14:paraId="7C187259" w14:textId="77777777" w:rsidR="00E934EB" w:rsidRPr="00E934EB" w:rsidRDefault="00E934EB" w:rsidP="00E934EB">
      <w:pPr>
        <w:shd w:val="clear" w:color="auto" w:fill="BFBFBF" w:themeFill="background1" w:themeFillShade="BF"/>
        <w:tabs>
          <w:tab w:val="left" w:pos="567"/>
          <w:tab w:val="right" w:pos="9632"/>
        </w:tabs>
        <w:jc w:val="both"/>
        <w:rPr>
          <w:rFonts w:asciiTheme="minorHAnsi" w:hAnsiTheme="minorHAnsi" w:cstheme="minorHAnsi"/>
          <w:b/>
          <w:color w:val="000000" w:themeColor="text1"/>
          <w:sz w:val="22"/>
          <w:szCs w:val="22"/>
        </w:rPr>
      </w:pPr>
      <w:r w:rsidRPr="00E934EB">
        <w:rPr>
          <w:rFonts w:asciiTheme="minorHAnsi" w:hAnsiTheme="minorHAnsi" w:cstheme="minorHAnsi"/>
          <w:b/>
          <w:color w:val="C00000"/>
          <w:sz w:val="23"/>
          <w:szCs w:val="23"/>
        </w:rPr>
        <w:t>Erkenntnisweg: Zwischen konkurrierenden Stammbaumhypothesen entscheiden</w:t>
      </w:r>
      <w:r w:rsidRPr="00E934EB">
        <w:rPr>
          <w:rFonts w:asciiTheme="minorHAnsi" w:hAnsiTheme="minorHAnsi" w:cstheme="minorHAnsi"/>
          <w:b/>
          <w:color w:val="000000" w:themeColor="text1"/>
          <w:sz w:val="22"/>
          <w:szCs w:val="22"/>
        </w:rPr>
        <w:tab/>
      </w:r>
      <w:r w:rsidRPr="00E934EB">
        <w:rPr>
          <w:rFonts w:asciiTheme="minorHAnsi" w:hAnsiTheme="minorHAnsi" w:cstheme="minorHAnsi"/>
          <w:bCs/>
          <w:i/>
          <w:iCs/>
          <w:color w:val="000000" w:themeColor="text1"/>
          <w:sz w:val="18"/>
          <w:szCs w:val="18"/>
        </w:rPr>
        <w:t>[n. Markl Biologie 2023]</w:t>
      </w:r>
    </w:p>
    <w:p w14:paraId="50E7C601" w14:textId="77777777" w:rsidR="00E934EB" w:rsidRPr="00B42910" w:rsidRDefault="00E934EB" w:rsidP="00E934EB">
      <w:pPr>
        <w:shd w:val="clear" w:color="auto" w:fill="BFBFBF" w:themeFill="background1" w:themeFillShade="BF"/>
        <w:jc w:val="both"/>
        <w:rPr>
          <w:rFonts w:ascii="Arial" w:hAnsi="Arial"/>
          <w:color w:val="000000" w:themeColor="text1"/>
          <w:sz w:val="4"/>
          <w:szCs w:val="23"/>
        </w:rPr>
      </w:pPr>
    </w:p>
    <w:p w14:paraId="66A3F000" w14:textId="77777777" w:rsidR="00E934EB" w:rsidRPr="00E934EB" w:rsidRDefault="00E934EB" w:rsidP="00E934EB">
      <w:pPr>
        <w:jc w:val="both"/>
        <w:rPr>
          <w:rFonts w:asciiTheme="minorHAnsi" w:hAnsiTheme="minorHAnsi" w:cstheme="minorHAnsi"/>
          <w:bCs/>
          <w:sz w:val="12"/>
          <w:szCs w:val="12"/>
        </w:rPr>
      </w:pPr>
    </w:p>
    <w:p w14:paraId="3A3B0F76" w14:textId="77777777" w:rsidR="00E934EB" w:rsidRPr="00E934EB" w:rsidRDefault="00E934EB" w:rsidP="00E934EB">
      <w:pPr>
        <w:spacing w:after="80"/>
        <w:jc w:val="both"/>
        <w:rPr>
          <w:rFonts w:asciiTheme="minorHAnsi" w:hAnsiTheme="minorHAnsi" w:cstheme="minorHAnsi"/>
          <w:b/>
          <w:color w:val="C00000"/>
        </w:rPr>
      </w:pPr>
      <w:r w:rsidRPr="00E934EB">
        <w:rPr>
          <w:rFonts w:asciiTheme="minorHAnsi" w:hAnsiTheme="minorHAnsi" w:cstheme="minorHAnsi"/>
          <w:b/>
          <w:color w:val="C00000"/>
        </w:rPr>
        <w:t xml:space="preserve">Problemstellung: </w:t>
      </w:r>
      <w:r w:rsidRPr="00E934EB">
        <w:rPr>
          <w:rFonts w:asciiTheme="minorHAnsi" w:hAnsiTheme="minorHAnsi" w:cstheme="minorHAnsi"/>
          <w:bCs/>
        </w:rPr>
        <w:t xml:space="preserve">Durch welche Abfolge von Artaufspaltungen kam es zu den heutigen vier Arten der Hominiden? Dazu sind zwei konkurrierende Stammbaumhypothesen formuliert: </w:t>
      </w:r>
    </w:p>
    <w:p w14:paraId="06CCE515" w14:textId="77777777" w:rsidR="00E934EB" w:rsidRPr="00E934EB" w:rsidRDefault="00E934EB" w:rsidP="00E934EB">
      <w:pPr>
        <w:jc w:val="center"/>
        <w:rPr>
          <w:rFonts w:asciiTheme="minorHAnsi" w:hAnsiTheme="minorHAnsi" w:cstheme="minorHAnsi"/>
          <w:sz w:val="10"/>
          <w:szCs w:val="10"/>
        </w:rPr>
      </w:pPr>
      <w:r w:rsidRPr="00E934EB">
        <w:rPr>
          <w:rFonts w:asciiTheme="minorHAnsi" w:hAnsiTheme="minorHAnsi" w:cstheme="minorHAnsi"/>
          <w:sz w:val="10"/>
          <w:szCs w:val="10"/>
        </w:rPr>
        <w:drawing>
          <wp:inline distT="0" distB="0" distL="0" distR="0" wp14:anchorId="6B6EC09E" wp14:editId="12E04CEF">
            <wp:extent cx="2951073" cy="1827642"/>
            <wp:effectExtent l="0" t="0" r="0" b="1270"/>
            <wp:docPr id="21" name="Picture 2" descr="Markl_Biologie_20_7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Markl_Biologie_20_7_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425" b="57031"/>
                    <a:stretch/>
                  </pic:blipFill>
                  <pic:spPr bwMode="auto">
                    <a:xfrm>
                      <a:off x="0" y="0"/>
                      <a:ext cx="2952000" cy="1828216"/>
                    </a:xfrm>
                    <a:prstGeom prst="rect">
                      <a:avLst/>
                    </a:prstGeom>
                    <a:noFill/>
                    <a:ln>
                      <a:noFill/>
                    </a:ln>
                    <a:extLst>
                      <a:ext uri="{53640926-AAD7-44D8-BBD7-CCE9431645EC}">
                        <a14:shadowObscured xmlns:a14="http://schemas.microsoft.com/office/drawing/2010/main"/>
                      </a:ext>
                    </a:extLst>
                  </pic:spPr>
                </pic:pic>
              </a:graphicData>
            </a:graphic>
          </wp:inline>
        </w:drawing>
      </w:r>
      <w:r w:rsidRPr="00E934EB">
        <w:rPr>
          <w:rFonts w:asciiTheme="minorHAnsi" w:hAnsiTheme="minorHAnsi" w:cstheme="minorHAnsi"/>
          <w:sz w:val="10"/>
          <w:szCs w:val="10"/>
        </w:rPr>
        <w:drawing>
          <wp:inline distT="0" distB="0" distL="0" distR="0" wp14:anchorId="41F43714" wp14:editId="50F1D454">
            <wp:extent cx="2952000" cy="1831384"/>
            <wp:effectExtent l="0" t="0" r="0" b="0"/>
            <wp:docPr id="13" name="Grafik 13" descr="Markl_Biologie_20_7_1">
              <a:extLst xmlns:a="http://schemas.openxmlformats.org/drawingml/2006/main">
                <a:ext uri="{FF2B5EF4-FFF2-40B4-BE49-F238E27FC236}">
                  <a16:creationId xmlns:a16="http://schemas.microsoft.com/office/drawing/2014/main" id="{27BE4348-B9CB-881C-DFEA-1ED5059BFF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rkl_Biologie_20_7_1">
                      <a:extLst>
                        <a:ext uri="{FF2B5EF4-FFF2-40B4-BE49-F238E27FC236}">
                          <a16:creationId xmlns:a16="http://schemas.microsoft.com/office/drawing/2014/main" id="{27BE4348-B9CB-881C-DFEA-1ED5059BFF13}"/>
                        </a:ext>
                      </a:extLst>
                    </pic:cNvPr>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43098" b="15285"/>
                    <a:stretch/>
                  </pic:blipFill>
                  <pic:spPr bwMode="auto">
                    <a:xfrm>
                      <a:off x="0" y="0"/>
                      <a:ext cx="2952000" cy="1831384"/>
                    </a:xfrm>
                    <a:prstGeom prst="rect">
                      <a:avLst/>
                    </a:prstGeom>
                    <a:noFill/>
                  </pic:spPr>
                </pic:pic>
              </a:graphicData>
            </a:graphic>
          </wp:inline>
        </w:drawing>
      </w:r>
    </w:p>
    <w:p w14:paraId="7D7D077B" w14:textId="77777777" w:rsidR="00E934EB" w:rsidRPr="00E934EB" w:rsidRDefault="00E934EB" w:rsidP="00E934EB">
      <w:pPr>
        <w:jc w:val="both"/>
        <w:rPr>
          <w:rFonts w:asciiTheme="minorHAnsi" w:hAnsiTheme="minorHAnsi" w:cstheme="minorHAnsi"/>
          <w:b/>
          <w:color w:val="C00000"/>
          <w:sz w:val="12"/>
          <w:szCs w:val="12"/>
        </w:rPr>
      </w:pPr>
    </w:p>
    <w:p w14:paraId="4094E402" w14:textId="77777777" w:rsidR="00E934EB" w:rsidRPr="00E934EB" w:rsidRDefault="00E934EB" w:rsidP="00E934EB">
      <w:pPr>
        <w:jc w:val="both"/>
        <w:rPr>
          <w:rFonts w:asciiTheme="minorHAnsi" w:hAnsiTheme="minorHAnsi" w:cstheme="minorHAnsi"/>
          <w:b/>
          <w:color w:val="C00000"/>
        </w:rPr>
      </w:pPr>
      <w:proofErr w:type="spellStart"/>
      <w:r w:rsidRPr="00E934EB">
        <w:rPr>
          <w:rFonts w:asciiTheme="minorHAnsi" w:hAnsiTheme="minorHAnsi" w:cstheme="minorHAnsi"/>
          <w:b/>
          <w:color w:val="C00000"/>
        </w:rPr>
        <w:t>Durchführung</w:t>
      </w:r>
      <w:proofErr w:type="spellEnd"/>
      <w:r w:rsidRPr="00E934EB">
        <w:rPr>
          <w:rFonts w:asciiTheme="minorHAnsi" w:hAnsiTheme="minorHAnsi" w:cstheme="minorHAnsi"/>
          <w:b/>
          <w:color w:val="C00000"/>
        </w:rPr>
        <w:t xml:space="preserve">: </w:t>
      </w:r>
      <w:r w:rsidRPr="00E934EB">
        <w:rPr>
          <w:rFonts w:asciiTheme="minorHAnsi" w:hAnsiTheme="minorHAnsi" w:cstheme="minorHAnsi"/>
          <w:bCs/>
        </w:rPr>
        <w:t xml:space="preserve">In einer Merkmalstabelle werden die vier Arten bezüglich sechs Merkmalen verglichen. Der Vergleich schließt auch die nah verwandten Gibbons und Makaken mit ein. Sie gehören aber aufgrund zahlreicher Merkmale nicht zu den Hominiden. Ihre </w:t>
      </w:r>
      <w:proofErr w:type="spellStart"/>
      <w:r w:rsidRPr="00E934EB">
        <w:rPr>
          <w:rFonts w:asciiTheme="minorHAnsi" w:hAnsiTheme="minorHAnsi" w:cstheme="minorHAnsi"/>
          <w:bCs/>
        </w:rPr>
        <w:t>Berücksichtigung</w:t>
      </w:r>
      <w:proofErr w:type="spellEnd"/>
      <w:r w:rsidRPr="00E934EB">
        <w:rPr>
          <w:rFonts w:asciiTheme="minorHAnsi" w:hAnsiTheme="minorHAnsi" w:cstheme="minorHAnsi"/>
          <w:bCs/>
        </w:rPr>
        <w:t xml:space="preserve"> als </w:t>
      </w:r>
      <w:r w:rsidRPr="00E934EB">
        <w:rPr>
          <w:rFonts w:asciiTheme="minorHAnsi" w:hAnsiTheme="minorHAnsi" w:cstheme="minorHAnsi"/>
          <w:b/>
        </w:rPr>
        <w:t>Außengruppe</w:t>
      </w:r>
      <w:r w:rsidRPr="00E934EB">
        <w:rPr>
          <w:rFonts w:asciiTheme="minorHAnsi" w:hAnsiTheme="minorHAnsi" w:cstheme="minorHAnsi"/>
          <w:bCs/>
        </w:rPr>
        <w:t xml:space="preserve"> ermöglicht es zu erkennen, welche Merkmalszustände innerhalb der Hominiden </w:t>
      </w:r>
      <w:proofErr w:type="spellStart"/>
      <w:r w:rsidRPr="00E934EB">
        <w:rPr>
          <w:rFonts w:asciiTheme="minorHAnsi" w:hAnsiTheme="minorHAnsi" w:cstheme="minorHAnsi"/>
          <w:bCs/>
        </w:rPr>
        <w:t>ursprünglich</w:t>
      </w:r>
      <w:proofErr w:type="spellEnd"/>
      <w:r w:rsidRPr="00E934EB">
        <w:rPr>
          <w:rFonts w:asciiTheme="minorHAnsi" w:hAnsiTheme="minorHAnsi" w:cstheme="minorHAnsi"/>
          <w:bCs/>
        </w:rPr>
        <w:t xml:space="preserve"> sind. Die Merkmalszustände der Außengruppe werden mit „0“ codiert. Abweichungen innerhalb der Hominiden werden mit „1“ codiert. </w:t>
      </w:r>
    </w:p>
    <w:p w14:paraId="2AFBF0FA" w14:textId="77777777" w:rsidR="00E934EB" w:rsidRPr="00E934EB" w:rsidRDefault="00E934EB" w:rsidP="00E934EB">
      <w:pPr>
        <w:jc w:val="both"/>
        <w:rPr>
          <w:rFonts w:asciiTheme="minorHAnsi" w:hAnsiTheme="minorHAnsi" w:cstheme="minorHAnsi"/>
          <w:sz w:val="12"/>
          <w:szCs w:val="12"/>
        </w:rPr>
      </w:pPr>
    </w:p>
    <w:p w14:paraId="1E586EE7" w14:textId="77777777" w:rsidR="00E934EB" w:rsidRPr="001A4B25" w:rsidRDefault="00E934EB" w:rsidP="00E934EB">
      <w:pPr>
        <w:spacing w:before="40" w:after="40"/>
        <w:jc w:val="both"/>
        <w:rPr>
          <w:rFonts w:asciiTheme="majorHAnsi" w:hAnsiTheme="majorHAnsi" w:cstheme="majorHAnsi"/>
        </w:rPr>
      </w:pPr>
      <w:r w:rsidRPr="001A4B25">
        <w:rPr>
          <w:rFonts w:asciiTheme="majorHAnsi" w:hAnsiTheme="majorHAnsi" w:cstheme="majorHAnsi"/>
          <w:b/>
          <w:sz w:val="20"/>
        </w:rPr>
        <w:t>Tabelle 1:</w:t>
      </w:r>
      <w:r w:rsidRPr="001A4B25">
        <w:rPr>
          <w:rFonts w:asciiTheme="majorHAnsi" w:hAnsiTheme="majorHAnsi" w:cstheme="majorHAnsi"/>
          <w:sz w:val="20"/>
        </w:rPr>
        <w:t xml:space="preserve"> </w:t>
      </w:r>
      <w:r w:rsidRPr="001A4B25">
        <w:rPr>
          <w:rFonts w:asciiTheme="majorHAnsi" w:eastAsia="Times" w:hAnsiTheme="majorHAnsi" w:cstheme="majorHAnsi"/>
          <w:sz w:val="20"/>
        </w:rPr>
        <w:t>6x</w:t>
      </w:r>
      <w:r>
        <w:rPr>
          <w:rFonts w:asciiTheme="majorHAnsi" w:eastAsia="Times" w:hAnsiTheme="majorHAnsi" w:cstheme="majorHAnsi"/>
          <w:sz w:val="20"/>
        </w:rPr>
        <w:t>6</w:t>
      </w:r>
      <w:r w:rsidRPr="001A4B25">
        <w:rPr>
          <w:rFonts w:asciiTheme="majorHAnsi" w:eastAsia="Times" w:hAnsiTheme="majorHAnsi" w:cstheme="majorHAnsi"/>
          <w:sz w:val="20"/>
        </w:rPr>
        <w:t xml:space="preserve"> Merkmalsmatrix für die Arten der Hominidae (grau unterlegt; Außengruppenvertreter weiß). </w:t>
      </w:r>
      <w:r w:rsidRPr="001A4B25">
        <w:rPr>
          <w:rFonts w:asciiTheme="majorHAnsi" w:hAnsiTheme="majorHAnsi" w:cstheme="majorHAnsi"/>
          <w:sz w:val="20"/>
        </w:rPr>
        <w:t xml:space="preserve">Abkürzungen: M, W= Männchen, Weibchen, &gt;&gt;= deutlich größer als, </w:t>
      </w:r>
      <w:r w:rsidRPr="001A4B25">
        <w:rPr>
          <w:rFonts w:asciiTheme="majorHAnsi" w:hAnsiTheme="majorHAnsi" w:cstheme="majorHAnsi"/>
          <w:sz w:val="20"/>
        </w:rPr>
        <w:sym w:font="Symbol" w:char="F07E"/>
      </w:r>
      <w:r w:rsidRPr="001A4B25">
        <w:rPr>
          <w:rFonts w:asciiTheme="majorHAnsi" w:hAnsiTheme="majorHAnsi" w:cstheme="majorHAnsi"/>
          <w:sz w:val="20"/>
        </w:rPr>
        <w:t xml:space="preserve">= ähnlich groß wie... </w:t>
      </w:r>
    </w:p>
    <w:tbl>
      <w:tblPr>
        <w:tblStyle w:val="Tabellenraster"/>
        <w:tblW w:w="9868" w:type="dxa"/>
        <w:tblLayout w:type="fixed"/>
        <w:tblLook w:val="00A0" w:firstRow="1" w:lastRow="0" w:firstColumn="1" w:lastColumn="0" w:noHBand="0" w:noVBand="0"/>
      </w:tblPr>
      <w:tblGrid>
        <w:gridCol w:w="4163"/>
        <w:gridCol w:w="856"/>
        <w:gridCol w:w="856"/>
        <w:gridCol w:w="878"/>
        <w:gridCol w:w="1198"/>
        <w:gridCol w:w="804"/>
        <w:gridCol w:w="1113"/>
      </w:tblGrid>
      <w:tr w:rsidR="00E934EB" w:rsidRPr="00CE5944" w14:paraId="5A9B2907" w14:textId="77777777" w:rsidTr="00482D36">
        <w:tc>
          <w:tcPr>
            <w:tcW w:w="4163" w:type="dxa"/>
            <w:tcBorders>
              <w:top w:val="single" w:sz="18" w:space="0" w:color="auto"/>
              <w:left w:val="single" w:sz="18" w:space="0" w:color="auto"/>
              <w:bottom w:val="double" w:sz="4" w:space="0" w:color="auto"/>
              <w:right w:val="double" w:sz="4" w:space="0" w:color="auto"/>
            </w:tcBorders>
          </w:tcPr>
          <w:p w14:paraId="41A363B8" w14:textId="77777777" w:rsidR="00E934EB" w:rsidRPr="00CE5944" w:rsidRDefault="00E934EB" w:rsidP="00482D36">
            <w:pPr>
              <w:spacing w:before="60" w:after="60"/>
              <w:rPr>
                <w:rFonts w:ascii="Arial" w:hAnsi="Arial"/>
                <w:sz w:val="20"/>
              </w:rPr>
            </w:pPr>
            <w:r w:rsidRPr="00CE5944">
              <w:rPr>
                <w:rFonts w:ascii="Arial Narrow" w:hAnsi="Arial Narrow"/>
                <w:sz w:val="20"/>
              </w:rPr>
              <w:t>Merkmal mit Kodierung der Merkmalsausprägung</w:t>
            </w:r>
          </w:p>
        </w:tc>
        <w:tc>
          <w:tcPr>
            <w:tcW w:w="856" w:type="dxa"/>
            <w:tcBorders>
              <w:top w:val="single" w:sz="18" w:space="0" w:color="auto"/>
              <w:left w:val="double" w:sz="4" w:space="0" w:color="auto"/>
              <w:bottom w:val="double" w:sz="4" w:space="0" w:color="auto"/>
            </w:tcBorders>
          </w:tcPr>
          <w:p w14:paraId="34354E7B" w14:textId="77777777" w:rsidR="00E934EB" w:rsidRPr="00601A80" w:rsidRDefault="00E934EB" w:rsidP="00482D36">
            <w:pPr>
              <w:spacing w:before="60" w:after="60"/>
              <w:rPr>
                <w:rFonts w:ascii="Arial Narrow" w:hAnsi="Arial Narrow"/>
                <w:i/>
                <w:sz w:val="20"/>
              </w:rPr>
            </w:pPr>
            <w:r w:rsidRPr="00601A80">
              <w:rPr>
                <w:rFonts w:ascii="Arial Narrow" w:hAnsi="Arial Narrow"/>
                <w:i/>
                <w:sz w:val="20"/>
              </w:rPr>
              <w:t>Makake</w:t>
            </w:r>
          </w:p>
        </w:tc>
        <w:tc>
          <w:tcPr>
            <w:tcW w:w="856" w:type="dxa"/>
            <w:tcBorders>
              <w:top w:val="single" w:sz="18" w:space="0" w:color="auto"/>
              <w:bottom w:val="double" w:sz="4" w:space="0" w:color="auto"/>
            </w:tcBorders>
          </w:tcPr>
          <w:p w14:paraId="7C1086D8" w14:textId="77777777" w:rsidR="00E934EB" w:rsidRPr="00601A80" w:rsidRDefault="00E934EB" w:rsidP="00482D36">
            <w:pPr>
              <w:spacing w:before="60" w:after="60"/>
              <w:rPr>
                <w:rFonts w:ascii="Arial Narrow" w:hAnsi="Arial Narrow"/>
                <w:i/>
                <w:sz w:val="20"/>
              </w:rPr>
            </w:pPr>
            <w:r w:rsidRPr="00601A80">
              <w:rPr>
                <w:rFonts w:ascii="Arial Narrow" w:hAnsi="Arial Narrow"/>
                <w:i/>
                <w:sz w:val="20"/>
              </w:rPr>
              <w:t>Gibbon</w:t>
            </w:r>
          </w:p>
        </w:tc>
        <w:tc>
          <w:tcPr>
            <w:tcW w:w="878" w:type="dxa"/>
            <w:tcBorders>
              <w:top w:val="single" w:sz="18" w:space="0" w:color="auto"/>
              <w:bottom w:val="double" w:sz="4" w:space="0" w:color="auto"/>
            </w:tcBorders>
            <w:shd w:val="clear" w:color="auto" w:fill="D9D9D9"/>
          </w:tcPr>
          <w:p w14:paraId="2111F539" w14:textId="77777777" w:rsidR="00E934EB" w:rsidRPr="00601A80" w:rsidRDefault="00E934EB" w:rsidP="00482D36">
            <w:pPr>
              <w:spacing w:before="60" w:after="60"/>
              <w:rPr>
                <w:rFonts w:ascii="Arial Narrow" w:hAnsi="Arial Narrow"/>
                <w:i/>
                <w:sz w:val="20"/>
              </w:rPr>
            </w:pPr>
            <w:r w:rsidRPr="00601A80">
              <w:rPr>
                <w:rFonts w:ascii="Arial Narrow" w:hAnsi="Arial Narrow"/>
                <w:i/>
                <w:sz w:val="20"/>
              </w:rPr>
              <w:t xml:space="preserve">Mensch </w:t>
            </w:r>
          </w:p>
        </w:tc>
        <w:tc>
          <w:tcPr>
            <w:tcW w:w="1198" w:type="dxa"/>
            <w:tcBorders>
              <w:top w:val="single" w:sz="18" w:space="0" w:color="auto"/>
              <w:bottom w:val="double" w:sz="4" w:space="0" w:color="auto"/>
            </w:tcBorders>
            <w:shd w:val="clear" w:color="auto" w:fill="D9D9D9"/>
          </w:tcPr>
          <w:p w14:paraId="48F93CC9" w14:textId="77777777" w:rsidR="00E934EB" w:rsidRPr="00601A80" w:rsidRDefault="00E934EB" w:rsidP="00482D36">
            <w:pPr>
              <w:spacing w:before="60" w:after="60"/>
              <w:rPr>
                <w:rFonts w:ascii="Arial Narrow" w:hAnsi="Arial Narrow"/>
                <w:i/>
                <w:sz w:val="20"/>
              </w:rPr>
            </w:pPr>
            <w:r w:rsidRPr="00601A80">
              <w:rPr>
                <w:rFonts w:ascii="Arial Narrow" w:hAnsi="Arial Narrow"/>
                <w:i/>
                <w:sz w:val="20"/>
              </w:rPr>
              <w:t>Schimpanse</w:t>
            </w:r>
            <w:r>
              <w:rPr>
                <w:rFonts w:ascii="Arial Narrow" w:hAnsi="Arial Narrow"/>
                <w:i/>
                <w:sz w:val="20"/>
              </w:rPr>
              <w:t>*</w:t>
            </w:r>
          </w:p>
        </w:tc>
        <w:tc>
          <w:tcPr>
            <w:tcW w:w="804" w:type="dxa"/>
            <w:tcBorders>
              <w:top w:val="single" w:sz="18" w:space="0" w:color="auto"/>
              <w:bottom w:val="double" w:sz="4" w:space="0" w:color="auto"/>
            </w:tcBorders>
            <w:shd w:val="clear" w:color="auto" w:fill="D9D9D9"/>
          </w:tcPr>
          <w:p w14:paraId="1C9DC3E3" w14:textId="77777777" w:rsidR="00E934EB" w:rsidRPr="00601A80" w:rsidRDefault="00E934EB" w:rsidP="00482D36">
            <w:pPr>
              <w:spacing w:before="60" w:after="60"/>
              <w:rPr>
                <w:rFonts w:ascii="Arial Narrow" w:hAnsi="Arial Narrow"/>
                <w:i/>
                <w:sz w:val="20"/>
              </w:rPr>
            </w:pPr>
            <w:r w:rsidRPr="00601A80">
              <w:rPr>
                <w:rFonts w:ascii="Arial Narrow" w:hAnsi="Arial Narrow"/>
                <w:i/>
                <w:sz w:val="20"/>
              </w:rPr>
              <w:t>Gorilla</w:t>
            </w:r>
            <w:r>
              <w:rPr>
                <w:rFonts w:ascii="Arial Narrow" w:hAnsi="Arial Narrow"/>
                <w:i/>
                <w:sz w:val="20"/>
              </w:rPr>
              <w:t>*</w:t>
            </w:r>
            <w:r w:rsidRPr="00601A80">
              <w:rPr>
                <w:rFonts w:ascii="Arial Narrow" w:hAnsi="Arial Narrow"/>
                <w:i/>
                <w:sz w:val="20"/>
              </w:rPr>
              <w:t xml:space="preserve"> </w:t>
            </w:r>
          </w:p>
        </w:tc>
        <w:tc>
          <w:tcPr>
            <w:tcW w:w="1113" w:type="dxa"/>
            <w:tcBorders>
              <w:top w:val="single" w:sz="18" w:space="0" w:color="auto"/>
              <w:bottom w:val="double" w:sz="4" w:space="0" w:color="auto"/>
              <w:right w:val="single" w:sz="18" w:space="0" w:color="auto"/>
            </w:tcBorders>
            <w:shd w:val="clear" w:color="auto" w:fill="D9D9D9"/>
            <w:tcMar>
              <w:left w:w="28" w:type="dxa"/>
              <w:right w:w="28" w:type="dxa"/>
            </w:tcMar>
          </w:tcPr>
          <w:p w14:paraId="6B709F46" w14:textId="77777777" w:rsidR="00E934EB" w:rsidRPr="00601A80" w:rsidRDefault="00E934EB" w:rsidP="00482D36">
            <w:pPr>
              <w:spacing w:before="60" w:after="60"/>
              <w:rPr>
                <w:rFonts w:ascii="Arial Narrow" w:hAnsi="Arial Narrow"/>
                <w:i/>
                <w:sz w:val="20"/>
              </w:rPr>
            </w:pPr>
            <w:r w:rsidRPr="00601A80">
              <w:rPr>
                <w:rFonts w:ascii="Arial Narrow" w:hAnsi="Arial Narrow"/>
                <w:i/>
                <w:sz w:val="20"/>
              </w:rPr>
              <w:t>Orang-Utan</w:t>
            </w:r>
            <w:r>
              <w:rPr>
                <w:rFonts w:ascii="Arial Narrow" w:hAnsi="Arial Narrow"/>
                <w:i/>
                <w:sz w:val="20"/>
              </w:rPr>
              <w:t>*</w:t>
            </w:r>
          </w:p>
        </w:tc>
      </w:tr>
      <w:tr w:rsidR="00E934EB" w:rsidRPr="006E3751" w14:paraId="509ACA3A" w14:textId="77777777" w:rsidTr="00482D36">
        <w:tc>
          <w:tcPr>
            <w:tcW w:w="4163" w:type="dxa"/>
            <w:tcBorders>
              <w:top w:val="double" w:sz="4" w:space="0" w:color="auto"/>
              <w:left w:val="single" w:sz="18" w:space="0" w:color="auto"/>
              <w:right w:val="double" w:sz="4" w:space="0" w:color="auto"/>
            </w:tcBorders>
            <w:vAlign w:val="center"/>
          </w:tcPr>
          <w:p w14:paraId="0D81E144" w14:textId="77777777" w:rsidR="00E934EB" w:rsidRPr="007664FC" w:rsidRDefault="00E934EB" w:rsidP="00482D36">
            <w:pPr>
              <w:tabs>
                <w:tab w:val="left" w:pos="426"/>
                <w:tab w:val="left" w:pos="2268"/>
              </w:tabs>
              <w:spacing w:before="20"/>
              <w:rPr>
                <w:rFonts w:ascii="Arial Narrow" w:hAnsi="Arial Narrow"/>
                <w:sz w:val="20"/>
                <w:lang w:val="en-US"/>
              </w:rPr>
            </w:pPr>
            <w:r w:rsidRPr="007664FC">
              <w:rPr>
                <w:rFonts w:ascii="Arial Narrow" w:hAnsi="Arial Narrow"/>
                <w:sz w:val="20"/>
                <w:lang w:val="en-US"/>
              </w:rPr>
              <w:t>M1:</w:t>
            </w:r>
            <w:r w:rsidRPr="007664FC">
              <w:rPr>
                <w:rFonts w:ascii="Arial Narrow" w:hAnsi="Arial Narrow"/>
                <w:sz w:val="20"/>
                <w:lang w:val="en-US"/>
              </w:rPr>
              <w:tab/>
              <w:t xml:space="preserve">2n </w:t>
            </w:r>
            <w:proofErr w:type="spellStart"/>
            <w:r w:rsidRPr="007664FC">
              <w:rPr>
                <w:rFonts w:ascii="Arial Narrow" w:hAnsi="Arial Narrow"/>
                <w:sz w:val="20"/>
                <w:lang w:val="en-US"/>
              </w:rPr>
              <w:t>Chromosomenzahl</w:t>
            </w:r>
            <w:proofErr w:type="spellEnd"/>
            <w:r w:rsidRPr="007664FC">
              <w:rPr>
                <w:rFonts w:ascii="Arial Narrow" w:hAnsi="Arial Narrow"/>
                <w:sz w:val="20"/>
                <w:lang w:val="en-US"/>
              </w:rPr>
              <w:t xml:space="preserve">: </w:t>
            </w:r>
          </w:p>
          <w:p w14:paraId="4AAB9A83" w14:textId="77777777" w:rsidR="00E934EB" w:rsidRPr="007664FC" w:rsidRDefault="00E934EB" w:rsidP="00482D36">
            <w:pPr>
              <w:tabs>
                <w:tab w:val="left" w:pos="426"/>
                <w:tab w:val="left" w:pos="2268"/>
              </w:tabs>
              <w:spacing w:before="20"/>
              <w:rPr>
                <w:rFonts w:ascii="Arial" w:hAnsi="Arial"/>
                <w:sz w:val="20"/>
                <w:lang w:val="en-US"/>
              </w:rPr>
            </w:pPr>
            <w:r w:rsidRPr="007664FC">
              <w:rPr>
                <w:rFonts w:ascii="Arial Narrow" w:hAnsi="Arial Narrow"/>
                <w:sz w:val="20"/>
                <w:lang w:val="en-US"/>
              </w:rPr>
              <w:tab/>
              <w:t xml:space="preserve">0= &gt;50 </w:t>
            </w:r>
            <w:proofErr w:type="spellStart"/>
            <w:r w:rsidRPr="007664FC">
              <w:rPr>
                <w:rFonts w:ascii="Arial Narrow" w:hAnsi="Arial Narrow"/>
                <w:sz w:val="20"/>
                <w:lang w:val="en-US"/>
              </w:rPr>
              <w:t>Chr</w:t>
            </w:r>
            <w:r>
              <w:rPr>
                <w:rFonts w:ascii="Arial Narrow" w:hAnsi="Arial Narrow"/>
                <w:sz w:val="20"/>
                <w:lang w:val="en-US"/>
              </w:rPr>
              <w:t>omosomen</w:t>
            </w:r>
            <w:proofErr w:type="spellEnd"/>
            <w:r w:rsidRPr="007664FC">
              <w:rPr>
                <w:rFonts w:ascii="Arial Narrow" w:hAnsi="Arial Narrow"/>
                <w:sz w:val="20"/>
                <w:lang w:val="en-US"/>
              </w:rPr>
              <w:tab/>
              <w:t xml:space="preserve">1= ≤48 </w:t>
            </w:r>
            <w:proofErr w:type="spellStart"/>
            <w:r w:rsidRPr="007664FC">
              <w:rPr>
                <w:rFonts w:ascii="Arial Narrow" w:hAnsi="Arial Narrow"/>
                <w:sz w:val="20"/>
                <w:lang w:val="en-US"/>
              </w:rPr>
              <w:t>Chr</w:t>
            </w:r>
            <w:r>
              <w:rPr>
                <w:rFonts w:ascii="Arial Narrow" w:hAnsi="Arial Narrow"/>
                <w:sz w:val="20"/>
                <w:lang w:val="en-US"/>
              </w:rPr>
              <w:t>omosomen</w:t>
            </w:r>
            <w:proofErr w:type="spellEnd"/>
          </w:p>
        </w:tc>
        <w:tc>
          <w:tcPr>
            <w:tcW w:w="856" w:type="dxa"/>
            <w:tcBorders>
              <w:top w:val="double" w:sz="4" w:space="0" w:color="auto"/>
              <w:left w:val="double" w:sz="4" w:space="0" w:color="auto"/>
            </w:tcBorders>
            <w:vAlign w:val="center"/>
          </w:tcPr>
          <w:p w14:paraId="34535EE5" w14:textId="77777777" w:rsidR="00E934EB" w:rsidRPr="006E3751" w:rsidRDefault="00E934EB" w:rsidP="00482D36">
            <w:pPr>
              <w:spacing w:before="20"/>
              <w:jc w:val="center"/>
              <w:rPr>
                <w:rFonts w:ascii="Arial Narrow" w:hAnsi="Arial Narrow"/>
                <w:sz w:val="20"/>
              </w:rPr>
            </w:pPr>
            <w:r w:rsidRPr="006E3751">
              <w:rPr>
                <w:rFonts w:ascii="Arial Narrow" w:hAnsi="Arial Narrow"/>
                <w:sz w:val="20"/>
              </w:rPr>
              <w:t>0</w:t>
            </w:r>
          </w:p>
        </w:tc>
        <w:tc>
          <w:tcPr>
            <w:tcW w:w="856" w:type="dxa"/>
            <w:tcBorders>
              <w:top w:val="double" w:sz="4" w:space="0" w:color="auto"/>
            </w:tcBorders>
            <w:vAlign w:val="center"/>
          </w:tcPr>
          <w:p w14:paraId="7D6C3FB8" w14:textId="77777777" w:rsidR="00E934EB" w:rsidRPr="006E3751" w:rsidRDefault="00E934EB" w:rsidP="00482D36">
            <w:pPr>
              <w:spacing w:before="20"/>
              <w:jc w:val="center"/>
              <w:rPr>
                <w:rFonts w:ascii="Arial Narrow" w:hAnsi="Arial Narrow"/>
                <w:sz w:val="20"/>
              </w:rPr>
            </w:pPr>
            <w:r w:rsidRPr="006E3751">
              <w:rPr>
                <w:rFonts w:ascii="Arial Narrow" w:hAnsi="Arial Narrow"/>
                <w:sz w:val="20"/>
              </w:rPr>
              <w:t>0</w:t>
            </w:r>
          </w:p>
        </w:tc>
        <w:tc>
          <w:tcPr>
            <w:tcW w:w="878" w:type="dxa"/>
            <w:tcBorders>
              <w:top w:val="double" w:sz="4" w:space="0" w:color="auto"/>
            </w:tcBorders>
            <w:shd w:val="clear" w:color="auto" w:fill="D9D9D9"/>
            <w:vAlign w:val="center"/>
          </w:tcPr>
          <w:p w14:paraId="3CD56F74" w14:textId="77777777" w:rsidR="00E934EB" w:rsidRPr="006E3751" w:rsidRDefault="00E934EB" w:rsidP="00482D36">
            <w:pPr>
              <w:spacing w:before="20"/>
              <w:jc w:val="center"/>
              <w:rPr>
                <w:rFonts w:ascii="Arial Narrow" w:hAnsi="Arial Narrow"/>
                <w:sz w:val="20"/>
              </w:rPr>
            </w:pPr>
            <w:r w:rsidRPr="006E3751">
              <w:rPr>
                <w:rFonts w:ascii="Arial Narrow" w:hAnsi="Arial Narrow"/>
                <w:sz w:val="20"/>
              </w:rPr>
              <w:t>1</w:t>
            </w:r>
          </w:p>
        </w:tc>
        <w:tc>
          <w:tcPr>
            <w:tcW w:w="1198" w:type="dxa"/>
            <w:tcBorders>
              <w:top w:val="double" w:sz="4" w:space="0" w:color="auto"/>
            </w:tcBorders>
            <w:shd w:val="clear" w:color="auto" w:fill="D9D9D9"/>
            <w:vAlign w:val="center"/>
          </w:tcPr>
          <w:p w14:paraId="6321877C" w14:textId="77777777" w:rsidR="00E934EB" w:rsidRPr="006E3751" w:rsidRDefault="00E934EB" w:rsidP="00482D36">
            <w:pPr>
              <w:spacing w:before="20"/>
              <w:jc w:val="center"/>
              <w:rPr>
                <w:rFonts w:ascii="Arial Narrow" w:hAnsi="Arial Narrow"/>
                <w:sz w:val="20"/>
              </w:rPr>
            </w:pPr>
            <w:r w:rsidRPr="006E3751">
              <w:rPr>
                <w:rFonts w:ascii="Arial Narrow" w:hAnsi="Arial Narrow"/>
                <w:sz w:val="20"/>
              </w:rPr>
              <w:t>1</w:t>
            </w:r>
          </w:p>
        </w:tc>
        <w:tc>
          <w:tcPr>
            <w:tcW w:w="804" w:type="dxa"/>
            <w:tcBorders>
              <w:top w:val="double" w:sz="4" w:space="0" w:color="auto"/>
            </w:tcBorders>
            <w:shd w:val="clear" w:color="auto" w:fill="D9D9D9"/>
            <w:vAlign w:val="center"/>
          </w:tcPr>
          <w:p w14:paraId="185791CA" w14:textId="77777777" w:rsidR="00E934EB" w:rsidRPr="006E3751" w:rsidRDefault="00E934EB" w:rsidP="00482D36">
            <w:pPr>
              <w:spacing w:before="20"/>
              <w:jc w:val="center"/>
              <w:rPr>
                <w:rFonts w:ascii="Arial Narrow" w:hAnsi="Arial Narrow"/>
                <w:sz w:val="20"/>
              </w:rPr>
            </w:pPr>
            <w:r w:rsidRPr="006E3751">
              <w:rPr>
                <w:rFonts w:ascii="Arial Narrow" w:hAnsi="Arial Narrow"/>
                <w:sz w:val="20"/>
              </w:rPr>
              <w:t>1</w:t>
            </w:r>
          </w:p>
        </w:tc>
        <w:tc>
          <w:tcPr>
            <w:tcW w:w="1113" w:type="dxa"/>
            <w:tcBorders>
              <w:top w:val="double" w:sz="4" w:space="0" w:color="auto"/>
              <w:right w:val="single" w:sz="18" w:space="0" w:color="auto"/>
            </w:tcBorders>
            <w:shd w:val="clear" w:color="auto" w:fill="D9D9D9"/>
            <w:vAlign w:val="center"/>
          </w:tcPr>
          <w:p w14:paraId="7280C1E1" w14:textId="77777777" w:rsidR="00E934EB" w:rsidRPr="006E3751" w:rsidRDefault="00E934EB" w:rsidP="00482D36">
            <w:pPr>
              <w:spacing w:before="20"/>
              <w:jc w:val="center"/>
              <w:rPr>
                <w:rFonts w:ascii="Arial Narrow" w:hAnsi="Arial Narrow"/>
                <w:sz w:val="20"/>
              </w:rPr>
            </w:pPr>
            <w:r w:rsidRPr="006E3751">
              <w:rPr>
                <w:rFonts w:ascii="Arial Narrow" w:hAnsi="Arial Narrow"/>
                <w:sz w:val="20"/>
              </w:rPr>
              <w:t>1</w:t>
            </w:r>
          </w:p>
        </w:tc>
      </w:tr>
      <w:tr w:rsidR="00E934EB" w:rsidRPr="006E3751" w14:paraId="747B2E5D" w14:textId="77777777" w:rsidTr="00482D36">
        <w:tc>
          <w:tcPr>
            <w:tcW w:w="4163" w:type="dxa"/>
            <w:tcBorders>
              <w:left w:val="single" w:sz="18" w:space="0" w:color="auto"/>
              <w:right w:val="double" w:sz="4" w:space="0" w:color="auto"/>
            </w:tcBorders>
            <w:vAlign w:val="center"/>
          </w:tcPr>
          <w:p w14:paraId="5D4CE5B7" w14:textId="77777777" w:rsidR="00E934EB" w:rsidRPr="006E3751" w:rsidRDefault="00E934EB" w:rsidP="00482D36">
            <w:pPr>
              <w:tabs>
                <w:tab w:val="left" w:pos="426"/>
                <w:tab w:val="left" w:pos="2268"/>
              </w:tabs>
              <w:spacing w:before="20"/>
              <w:rPr>
                <w:rFonts w:ascii="Arial Narrow" w:hAnsi="Arial Narrow"/>
                <w:sz w:val="20"/>
              </w:rPr>
            </w:pPr>
            <w:r w:rsidRPr="006E3751">
              <w:rPr>
                <w:rFonts w:ascii="Arial Narrow" w:hAnsi="Arial Narrow"/>
                <w:sz w:val="20"/>
              </w:rPr>
              <w:t>M2:</w:t>
            </w:r>
            <w:r w:rsidRPr="006E3751">
              <w:rPr>
                <w:rFonts w:ascii="Arial Narrow" w:hAnsi="Arial Narrow"/>
                <w:sz w:val="20"/>
              </w:rPr>
              <w:tab/>
              <w:t>Malariaerreger:</w:t>
            </w:r>
          </w:p>
          <w:p w14:paraId="6A1584BB" w14:textId="77777777" w:rsidR="00E934EB" w:rsidRPr="006E3751" w:rsidRDefault="00E934EB" w:rsidP="00482D36">
            <w:pPr>
              <w:tabs>
                <w:tab w:val="left" w:pos="426"/>
                <w:tab w:val="left" w:pos="2268"/>
              </w:tabs>
              <w:spacing w:before="20"/>
              <w:rPr>
                <w:rFonts w:ascii="Arial Narrow" w:hAnsi="Arial Narrow"/>
                <w:sz w:val="20"/>
              </w:rPr>
            </w:pPr>
            <w:r w:rsidRPr="006E3751">
              <w:rPr>
                <w:rFonts w:ascii="Arial Narrow" w:hAnsi="Arial Narrow"/>
                <w:sz w:val="20"/>
              </w:rPr>
              <w:tab/>
              <w:t>0= fehlend</w:t>
            </w:r>
            <w:r w:rsidRPr="006E3751">
              <w:rPr>
                <w:rFonts w:ascii="Arial Narrow" w:hAnsi="Arial Narrow"/>
                <w:sz w:val="20"/>
              </w:rPr>
              <w:tab/>
              <w:t>1= existent</w:t>
            </w:r>
          </w:p>
        </w:tc>
        <w:tc>
          <w:tcPr>
            <w:tcW w:w="856" w:type="dxa"/>
            <w:tcBorders>
              <w:left w:val="double" w:sz="4" w:space="0" w:color="auto"/>
            </w:tcBorders>
            <w:vAlign w:val="center"/>
          </w:tcPr>
          <w:p w14:paraId="5691DF4F" w14:textId="77777777" w:rsidR="00E934EB" w:rsidRPr="006E3751" w:rsidRDefault="00E934EB" w:rsidP="00482D36">
            <w:pPr>
              <w:spacing w:before="20"/>
              <w:jc w:val="center"/>
              <w:rPr>
                <w:rFonts w:ascii="Arial Narrow" w:hAnsi="Arial Narrow"/>
                <w:sz w:val="20"/>
              </w:rPr>
            </w:pPr>
            <w:r w:rsidRPr="006E3751">
              <w:rPr>
                <w:rFonts w:ascii="Arial Narrow" w:hAnsi="Arial Narrow"/>
                <w:sz w:val="20"/>
              </w:rPr>
              <w:t>0</w:t>
            </w:r>
          </w:p>
        </w:tc>
        <w:tc>
          <w:tcPr>
            <w:tcW w:w="856" w:type="dxa"/>
            <w:vAlign w:val="center"/>
          </w:tcPr>
          <w:p w14:paraId="3530D0B0" w14:textId="77777777" w:rsidR="00E934EB" w:rsidRPr="006E3751" w:rsidRDefault="00E934EB" w:rsidP="00482D36">
            <w:pPr>
              <w:spacing w:before="20"/>
              <w:jc w:val="center"/>
              <w:rPr>
                <w:rFonts w:ascii="Arial Narrow" w:hAnsi="Arial Narrow"/>
                <w:sz w:val="20"/>
              </w:rPr>
            </w:pPr>
            <w:r w:rsidRPr="006E3751">
              <w:rPr>
                <w:rFonts w:ascii="Arial Narrow" w:hAnsi="Arial Narrow"/>
                <w:sz w:val="20"/>
              </w:rPr>
              <w:t>0</w:t>
            </w:r>
          </w:p>
        </w:tc>
        <w:tc>
          <w:tcPr>
            <w:tcW w:w="878" w:type="dxa"/>
            <w:shd w:val="clear" w:color="auto" w:fill="D9D9D9"/>
            <w:vAlign w:val="center"/>
          </w:tcPr>
          <w:p w14:paraId="2CC2B480" w14:textId="77777777" w:rsidR="00E934EB" w:rsidRPr="006E3751" w:rsidRDefault="00E934EB" w:rsidP="00482D36">
            <w:pPr>
              <w:spacing w:before="20"/>
              <w:jc w:val="center"/>
              <w:rPr>
                <w:rFonts w:ascii="Arial Narrow" w:hAnsi="Arial Narrow"/>
                <w:sz w:val="20"/>
              </w:rPr>
            </w:pPr>
            <w:r w:rsidRPr="006E3751">
              <w:rPr>
                <w:rFonts w:ascii="Arial Narrow" w:hAnsi="Arial Narrow"/>
                <w:sz w:val="20"/>
              </w:rPr>
              <w:t>1</w:t>
            </w:r>
          </w:p>
        </w:tc>
        <w:tc>
          <w:tcPr>
            <w:tcW w:w="1198" w:type="dxa"/>
            <w:shd w:val="clear" w:color="auto" w:fill="D9D9D9"/>
            <w:vAlign w:val="center"/>
          </w:tcPr>
          <w:p w14:paraId="44934DB2" w14:textId="77777777" w:rsidR="00E934EB" w:rsidRPr="006E3751" w:rsidRDefault="00E934EB" w:rsidP="00482D36">
            <w:pPr>
              <w:spacing w:before="20"/>
              <w:jc w:val="center"/>
              <w:rPr>
                <w:rFonts w:ascii="Arial Narrow" w:hAnsi="Arial Narrow"/>
                <w:sz w:val="20"/>
              </w:rPr>
            </w:pPr>
            <w:r w:rsidRPr="006E3751">
              <w:rPr>
                <w:rFonts w:ascii="Arial Narrow" w:hAnsi="Arial Narrow"/>
                <w:sz w:val="20"/>
              </w:rPr>
              <w:t>1</w:t>
            </w:r>
          </w:p>
        </w:tc>
        <w:tc>
          <w:tcPr>
            <w:tcW w:w="804" w:type="dxa"/>
            <w:shd w:val="clear" w:color="auto" w:fill="D9D9D9"/>
            <w:vAlign w:val="center"/>
          </w:tcPr>
          <w:p w14:paraId="62186C2B" w14:textId="77777777" w:rsidR="00E934EB" w:rsidRPr="006E3751" w:rsidRDefault="00E934EB" w:rsidP="00482D36">
            <w:pPr>
              <w:spacing w:before="20"/>
              <w:jc w:val="center"/>
              <w:rPr>
                <w:rFonts w:ascii="Arial Narrow" w:hAnsi="Arial Narrow"/>
                <w:sz w:val="20"/>
              </w:rPr>
            </w:pPr>
            <w:r w:rsidRPr="006E3751">
              <w:rPr>
                <w:rFonts w:ascii="Arial Narrow" w:hAnsi="Arial Narrow"/>
                <w:sz w:val="20"/>
              </w:rPr>
              <w:t>1</w:t>
            </w:r>
          </w:p>
        </w:tc>
        <w:tc>
          <w:tcPr>
            <w:tcW w:w="1113" w:type="dxa"/>
            <w:tcBorders>
              <w:right w:val="single" w:sz="18" w:space="0" w:color="auto"/>
            </w:tcBorders>
            <w:shd w:val="clear" w:color="auto" w:fill="D9D9D9"/>
            <w:vAlign w:val="center"/>
          </w:tcPr>
          <w:p w14:paraId="5DFAAAE6" w14:textId="77777777" w:rsidR="00E934EB" w:rsidRPr="006E3751" w:rsidRDefault="00E934EB" w:rsidP="00482D36">
            <w:pPr>
              <w:spacing w:before="20"/>
              <w:jc w:val="center"/>
              <w:rPr>
                <w:rFonts w:ascii="Arial Narrow" w:hAnsi="Arial Narrow"/>
                <w:sz w:val="20"/>
              </w:rPr>
            </w:pPr>
            <w:r w:rsidRPr="006E3751">
              <w:rPr>
                <w:rFonts w:ascii="Arial Narrow" w:hAnsi="Arial Narrow"/>
                <w:sz w:val="20"/>
              </w:rPr>
              <w:t>0</w:t>
            </w:r>
          </w:p>
        </w:tc>
      </w:tr>
      <w:tr w:rsidR="00E934EB" w:rsidRPr="006E3751" w14:paraId="0308A9FD" w14:textId="77777777" w:rsidTr="00482D36">
        <w:tc>
          <w:tcPr>
            <w:tcW w:w="4163" w:type="dxa"/>
            <w:tcBorders>
              <w:left w:val="single" w:sz="18" w:space="0" w:color="auto"/>
              <w:right w:val="double" w:sz="4" w:space="0" w:color="auto"/>
            </w:tcBorders>
            <w:vAlign w:val="center"/>
          </w:tcPr>
          <w:p w14:paraId="34AEACCF" w14:textId="77777777" w:rsidR="00E934EB" w:rsidRPr="00DA1780" w:rsidRDefault="00E934EB" w:rsidP="00482D36">
            <w:pPr>
              <w:tabs>
                <w:tab w:val="left" w:pos="426"/>
                <w:tab w:val="left" w:pos="2268"/>
              </w:tabs>
              <w:spacing w:before="20"/>
              <w:rPr>
                <w:rFonts w:ascii="Arial Narrow" w:hAnsi="Arial Narrow"/>
                <w:sz w:val="20"/>
              </w:rPr>
            </w:pPr>
            <w:r w:rsidRPr="00DA1780">
              <w:rPr>
                <w:rFonts w:ascii="Arial Narrow" w:hAnsi="Arial Narrow"/>
                <w:sz w:val="20"/>
              </w:rPr>
              <w:t>M</w:t>
            </w:r>
            <w:r>
              <w:rPr>
                <w:rFonts w:ascii="Arial Narrow" w:hAnsi="Arial Narrow"/>
                <w:sz w:val="20"/>
              </w:rPr>
              <w:t>3</w:t>
            </w:r>
            <w:r w:rsidRPr="00DA1780">
              <w:rPr>
                <w:rFonts w:ascii="Arial Narrow" w:hAnsi="Arial Narrow"/>
                <w:sz w:val="20"/>
              </w:rPr>
              <w:t>:</w:t>
            </w:r>
            <w:r w:rsidRPr="00DA1780">
              <w:rPr>
                <w:rFonts w:ascii="Arial Narrow" w:hAnsi="Arial Narrow"/>
                <w:sz w:val="20"/>
              </w:rPr>
              <w:tab/>
              <w:t xml:space="preserve">Handwurzelknochen: </w:t>
            </w:r>
          </w:p>
          <w:p w14:paraId="2C2840F7" w14:textId="77777777" w:rsidR="00E934EB" w:rsidRPr="00DA1780" w:rsidRDefault="00E934EB" w:rsidP="00482D36">
            <w:pPr>
              <w:tabs>
                <w:tab w:val="left" w:pos="426"/>
                <w:tab w:val="left" w:pos="2268"/>
              </w:tabs>
              <w:spacing w:before="20"/>
              <w:rPr>
                <w:rFonts w:ascii="Arial Narrow" w:hAnsi="Arial Narrow"/>
                <w:sz w:val="20"/>
              </w:rPr>
            </w:pPr>
            <w:r w:rsidRPr="00DA1780">
              <w:rPr>
                <w:rFonts w:ascii="Arial Narrow" w:hAnsi="Arial Narrow"/>
                <w:sz w:val="20"/>
              </w:rPr>
              <w:tab/>
              <w:t>0= 9 Stück</w:t>
            </w:r>
            <w:r w:rsidRPr="00DA1780">
              <w:rPr>
                <w:rFonts w:ascii="Arial Narrow" w:hAnsi="Arial Narrow"/>
                <w:sz w:val="20"/>
              </w:rPr>
              <w:tab/>
              <w:t>1= 8 Stück</w:t>
            </w:r>
          </w:p>
        </w:tc>
        <w:tc>
          <w:tcPr>
            <w:tcW w:w="856" w:type="dxa"/>
            <w:tcBorders>
              <w:left w:val="double" w:sz="4" w:space="0" w:color="auto"/>
            </w:tcBorders>
            <w:vAlign w:val="center"/>
          </w:tcPr>
          <w:p w14:paraId="1F510D50" w14:textId="77777777" w:rsidR="00E934EB" w:rsidRPr="00DA1780" w:rsidRDefault="00E934EB" w:rsidP="00482D36">
            <w:pPr>
              <w:spacing w:before="20"/>
              <w:jc w:val="center"/>
              <w:rPr>
                <w:rFonts w:ascii="Arial Narrow" w:hAnsi="Arial Narrow"/>
                <w:sz w:val="20"/>
              </w:rPr>
            </w:pPr>
            <w:r w:rsidRPr="00DA1780">
              <w:rPr>
                <w:rFonts w:ascii="Arial Narrow" w:hAnsi="Arial Narrow"/>
                <w:sz w:val="20"/>
              </w:rPr>
              <w:t>0</w:t>
            </w:r>
          </w:p>
        </w:tc>
        <w:tc>
          <w:tcPr>
            <w:tcW w:w="856" w:type="dxa"/>
            <w:vAlign w:val="center"/>
          </w:tcPr>
          <w:p w14:paraId="037877C7" w14:textId="77777777" w:rsidR="00E934EB" w:rsidRPr="00DA1780" w:rsidRDefault="00E934EB" w:rsidP="00482D36">
            <w:pPr>
              <w:spacing w:before="20"/>
              <w:jc w:val="center"/>
              <w:rPr>
                <w:rFonts w:ascii="Arial Narrow" w:hAnsi="Arial Narrow"/>
                <w:sz w:val="20"/>
              </w:rPr>
            </w:pPr>
            <w:r w:rsidRPr="00DA1780">
              <w:rPr>
                <w:rFonts w:ascii="Arial Narrow" w:hAnsi="Arial Narrow"/>
                <w:sz w:val="20"/>
              </w:rPr>
              <w:t>0</w:t>
            </w:r>
          </w:p>
        </w:tc>
        <w:tc>
          <w:tcPr>
            <w:tcW w:w="878" w:type="dxa"/>
            <w:shd w:val="clear" w:color="auto" w:fill="D9D9D9"/>
            <w:vAlign w:val="center"/>
          </w:tcPr>
          <w:p w14:paraId="3F97CC3C" w14:textId="77777777" w:rsidR="00E934EB" w:rsidRPr="00DA1780" w:rsidRDefault="00E934EB" w:rsidP="00482D36">
            <w:pPr>
              <w:spacing w:before="20"/>
              <w:jc w:val="center"/>
              <w:rPr>
                <w:rFonts w:ascii="Arial Narrow" w:hAnsi="Arial Narrow"/>
                <w:sz w:val="20"/>
              </w:rPr>
            </w:pPr>
            <w:r w:rsidRPr="00DA1780">
              <w:rPr>
                <w:rFonts w:ascii="Arial Narrow" w:hAnsi="Arial Narrow"/>
                <w:sz w:val="20"/>
              </w:rPr>
              <w:t>1</w:t>
            </w:r>
          </w:p>
        </w:tc>
        <w:tc>
          <w:tcPr>
            <w:tcW w:w="1198" w:type="dxa"/>
            <w:shd w:val="clear" w:color="auto" w:fill="D9D9D9"/>
            <w:vAlign w:val="center"/>
          </w:tcPr>
          <w:p w14:paraId="3D82E374" w14:textId="77777777" w:rsidR="00E934EB" w:rsidRPr="00DA1780" w:rsidRDefault="00E934EB" w:rsidP="00482D36">
            <w:pPr>
              <w:spacing w:before="20"/>
              <w:jc w:val="center"/>
              <w:rPr>
                <w:rFonts w:ascii="Arial Narrow" w:hAnsi="Arial Narrow"/>
                <w:sz w:val="20"/>
              </w:rPr>
            </w:pPr>
            <w:r w:rsidRPr="00DA1780">
              <w:rPr>
                <w:rFonts w:ascii="Arial Narrow" w:hAnsi="Arial Narrow"/>
                <w:sz w:val="20"/>
              </w:rPr>
              <w:t>1</w:t>
            </w:r>
          </w:p>
        </w:tc>
        <w:tc>
          <w:tcPr>
            <w:tcW w:w="804" w:type="dxa"/>
            <w:shd w:val="clear" w:color="auto" w:fill="D9D9D9"/>
            <w:vAlign w:val="center"/>
          </w:tcPr>
          <w:p w14:paraId="615CA1D2" w14:textId="77777777" w:rsidR="00E934EB" w:rsidRPr="00DA1780" w:rsidRDefault="00E934EB" w:rsidP="00482D36">
            <w:pPr>
              <w:spacing w:before="20"/>
              <w:jc w:val="center"/>
              <w:rPr>
                <w:rFonts w:ascii="Arial Narrow" w:hAnsi="Arial Narrow"/>
                <w:sz w:val="20"/>
              </w:rPr>
            </w:pPr>
            <w:r w:rsidRPr="00DA1780">
              <w:rPr>
                <w:rFonts w:ascii="Arial Narrow" w:hAnsi="Arial Narrow"/>
                <w:sz w:val="20"/>
              </w:rPr>
              <w:t>1</w:t>
            </w:r>
          </w:p>
        </w:tc>
        <w:tc>
          <w:tcPr>
            <w:tcW w:w="1113" w:type="dxa"/>
            <w:tcBorders>
              <w:right w:val="single" w:sz="18" w:space="0" w:color="auto"/>
            </w:tcBorders>
            <w:shd w:val="clear" w:color="auto" w:fill="D9D9D9"/>
            <w:vAlign w:val="center"/>
          </w:tcPr>
          <w:p w14:paraId="39B8D679" w14:textId="77777777" w:rsidR="00E934EB" w:rsidRPr="00DA1780" w:rsidRDefault="00E934EB" w:rsidP="00482D36">
            <w:pPr>
              <w:spacing w:before="20"/>
              <w:jc w:val="center"/>
              <w:rPr>
                <w:rFonts w:ascii="Arial Narrow" w:hAnsi="Arial Narrow"/>
                <w:sz w:val="20"/>
              </w:rPr>
            </w:pPr>
            <w:r w:rsidRPr="00DA1780">
              <w:rPr>
                <w:rFonts w:ascii="Arial Narrow" w:hAnsi="Arial Narrow"/>
                <w:sz w:val="20"/>
              </w:rPr>
              <w:t>0</w:t>
            </w:r>
          </w:p>
        </w:tc>
      </w:tr>
      <w:tr w:rsidR="00E934EB" w:rsidRPr="006E3751" w14:paraId="1F43D48C" w14:textId="77777777" w:rsidTr="00482D36">
        <w:tc>
          <w:tcPr>
            <w:tcW w:w="4163" w:type="dxa"/>
            <w:tcBorders>
              <w:left w:val="single" w:sz="18" w:space="0" w:color="auto"/>
              <w:right w:val="double" w:sz="4" w:space="0" w:color="auto"/>
            </w:tcBorders>
            <w:vAlign w:val="center"/>
          </w:tcPr>
          <w:p w14:paraId="7E6E1411" w14:textId="77777777" w:rsidR="00E934EB" w:rsidRPr="00DA1780" w:rsidRDefault="00E934EB" w:rsidP="00482D36">
            <w:pPr>
              <w:tabs>
                <w:tab w:val="left" w:pos="426"/>
                <w:tab w:val="left" w:pos="2268"/>
              </w:tabs>
              <w:spacing w:before="20"/>
              <w:rPr>
                <w:rFonts w:ascii="Arial Narrow" w:hAnsi="Arial Narrow"/>
                <w:sz w:val="20"/>
              </w:rPr>
            </w:pPr>
            <w:r w:rsidRPr="00DA1780">
              <w:rPr>
                <w:rFonts w:ascii="Arial Narrow" w:hAnsi="Arial Narrow"/>
                <w:sz w:val="20"/>
              </w:rPr>
              <w:t>M4:</w:t>
            </w:r>
            <w:r w:rsidRPr="00DA1780">
              <w:rPr>
                <w:rFonts w:ascii="Arial Narrow" w:hAnsi="Arial Narrow"/>
                <w:sz w:val="20"/>
              </w:rPr>
              <w:tab/>
              <w:t xml:space="preserve">Sexualdimorphismus: </w:t>
            </w:r>
          </w:p>
          <w:p w14:paraId="6004C31E" w14:textId="77777777" w:rsidR="00E934EB" w:rsidRPr="00DA1780" w:rsidRDefault="00E934EB" w:rsidP="00482D36">
            <w:pPr>
              <w:tabs>
                <w:tab w:val="left" w:pos="426"/>
                <w:tab w:val="left" w:pos="2268"/>
              </w:tabs>
              <w:spacing w:before="20"/>
              <w:rPr>
                <w:rFonts w:ascii="Arial Narrow" w:hAnsi="Arial Narrow"/>
                <w:sz w:val="20"/>
              </w:rPr>
            </w:pPr>
            <w:r w:rsidRPr="00DA1780">
              <w:rPr>
                <w:rFonts w:ascii="Arial Narrow" w:hAnsi="Arial Narrow"/>
                <w:sz w:val="20"/>
              </w:rPr>
              <w:tab/>
              <w:t>0= M &gt;&gt; W.</w:t>
            </w:r>
            <w:r w:rsidRPr="00DA1780">
              <w:rPr>
                <w:rFonts w:ascii="Arial Narrow" w:hAnsi="Arial Narrow"/>
                <w:sz w:val="20"/>
              </w:rPr>
              <w:tab/>
              <w:t xml:space="preserve">1= M </w:t>
            </w:r>
            <w:r w:rsidRPr="00DA1780">
              <w:rPr>
                <w:rFonts w:ascii="Arial" w:hAnsi="Arial"/>
                <w:sz w:val="20"/>
              </w:rPr>
              <w:sym w:font="Symbol" w:char="F07E"/>
            </w:r>
            <w:r w:rsidRPr="00DA1780">
              <w:rPr>
                <w:rFonts w:ascii="Arial" w:hAnsi="Arial"/>
                <w:sz w:val="20"/>
              </w:rPr>
              <w:t xml:space="preserve"> </w:t>
            </w:r>
            <w:r w:rsidRPr="00DA1780">
              <w:rPr>
                <w:rFonts w:ascii="Arial Narrow" w:hAnsi="Arial Narrow"/>
                <w:sz w:val="20"/>
              </w:rPr>
              <w:t>W</w:t>
            </w:r>
          </w:p>
        </w:tc>
        <w:tc>
          <w:tcPr>
            <w:tcW w:w="856" w:type="dxa"/>
            <w:tcBorders>
              <w:left w:val="double" w:sz="4" w:space="0" w:color="auto"/>
            </w:tcBorders>
            <w:vAlign w:val="center"/>
          </w:tcPr>
          <w:p w14:paraId="31BE38E1" w14:textId="77777777" w:rsidR="00E934EB" w:rsidRPr="00DA1780" w:rsidRDefault="00E934EB" w:rsidP="00482D36">
            <w:pPr>
              <w:spacing w:before="20"/>
              <w:jc w:val="center"/>
              <w:rPr>
                <w:rFonts w:ascii="Arial Narrow" w:hAnsi="Arial Narrow"/>
                <w:sz w:val="20"/>
              </w:rPr>
            </w:pPr>
            <w:r w:rsidRPr="00DA1780">
              <w:rPr>
                <w:rFonts w:ascii="Arial Narrow" w:hAnsi="Arial Narrow"/>
                <w:sz w:val="20"/>
              </w:rPr>
              <w:t>0</w:t>
            </w:r>
          </w:p>
        </w:tc>
        <w:tc>
          <w:tcPr>
            <w:tcW w:w="856" w:type="dxa"/>
            <w:vAlign w:val="center"/>
          </w:tcPr>
          <w:p w14:paraId="6998E78D" w14:textId="77777777" w:rsidR="00E934EB" w:rsidRPr="00DA1780" w:rsidRDefault="00E934EB" w:rsidP="00482D36">
            <w:pPr>
              <w:spacing w:before="20"/>
              <w:jc w:val="center"/>
              <w:rPr>
                <w:rFonts w:ascii="Arial Narrow" w:hAnsi="Arial Narrow"/>
                <w:sz w:val="20"/>
              </w:rPr>
            </w:pPr>
            <w:r w:rsidRPr="00DA1780">
              <w:rPr>
                <w:rFonts w:ascii="Arial Narrow" w:hAnsi="Arial Narrow"/>
                <w:sz w:val="20"/>
              </w:rPr>
              <w:t>0</w:t>
            </w:r>
          </w:p>
        </w:tc>
        <w:tc>
          <w:tcPr>
            <w:tcW w:w="878" w:type="dxa"/>
            <w:shd w:val="clear" w:color="auto" w:fill="D9D9D9"/>
            <w:vAlign w:val="center"/>
          </w:tcPr>
          <w:p w14:paraId="29F807EE" w14:textId="77777777" w:rsidR="00E934EB" w:rsidRPr="00DA1780" w:rsidRDefault="00E934EB" w:rsidP="00482D36">
            <w:pPr>
              <w:spacing w:before="20"/>
              <w:jc w:val="center"/>
              <w:rPr>
                <w:rFonts w:ascii="Arial Narrow" w:hAnsi="Arial Narrow"/>
                <w:sz w:val="20"/>
              </w:rPr>
            </w:pPr>
            <w:r w:rsidRPr="00DA1780">
              <w:rPr>
                <w:rFonts w:ascii="Arial Narrow" w:hAnsi="Arial Narrow"/>
                <w:sz w:val="20"/>
              </w:rPr>
              <w:t>1</w:t>
            </w:r>
          </w:p>
        </w:tc>
        <w:tc>
          <w:tcPr>
            <w:tcW w:w="1198" w:type="dxa"/>
            <w:shd w:val="clear" w:color="auto" w:fill="D9D9D9"/>
            <w:vAlign w:val="center"/>
          </w:tcPr>
          <w:p w14:paraId="2B550B08" w14:textId="77777777" w:rsidR="00E934EB" w:rsidRPr="00DA1780" w:rsidRDefault="00E934EB" w:rsidP="00482D36">
            <w:pPr>
              <w:spacing w:before="20"/>
              <w:jc w:val="center"/>
              <w:rPr>
                <w:rFonts w:ascii="Arial Narrow" w:hAnsi="Arial Narrow"/>
                <w:sz w:val="20"/>
              </w:rPr>
            </w:pPr>
            <w:r w:rsidRPr="00DA1780">
              <w:rPr>
                <w:rFonts w:ascii="Arial Narrow" w:hAnsi="Arial Narrow"/>
                <w:sz w:val="20"/>
              </w:rPr>
              <w:t>1</w:t>
            </w:r>
          </w:p>
        </w:tc>
        <w:tc>
          <w:tcPr>
            <w:tcW w:w="804" w:type="dxa"/>
            <w:shd w:val="clear" w:color="auto" w:fill="D9D9D9"/>
            <w:vAlign w:val="center"/>
          </w:tcPr>
          <w:p w14:paraId="7894F603" w14:textId="77777777" w:rsidR="00E934EB" w:rsidRPr="00DA1780" w:rsidRDefault="00E934EB" w:rsidP="00482D36">
            <w:pPr>
              <w:spacing w:before="20"/>
              <w:jc w:val="center"/>
              <w:rPr>
                <w:rFonts w:ascii="Arial Narrow" w:hAnsi="Arial Narrow"/>
                <w:sz w:val="20"/>
              </w:rPr>
            </w:pPr>
            <w:r w:rsidRPr="00DA1780">
              <w:rPr>
                <w:rFonts w:ascii="Arial Narrow" w:hAnsi="Arial Narrow"/>
                <w:sz w:val="20"/>
              </w:rPr>
              <w:t>0</w:t>
            </w:r>
          </w:p>
        </w:tc>
        <w:tc>
          <w:tcPr>
            <w:tcW w:w="1113" w:type="dxa"/>
            <w:tcBorders>
              <w:right w:val="single" w:sz="18" w:space="0" w:color="auto"/>
            </w:tcBorders>
            <w:shd w:val="clear" w:color="auto" w:fill="D9D9D9"/>
            <w:vAlign w:val="center"/>
          </w:tcPr>
          <w:p w14:paraId="05AED591" w14:textId="77777777" w:rsidR="00E934EB" w:rsidRPr="006E3751" w:rsidRDefault="00E934EB" w:rsidP="00482D36">
            <w:pPr>
              <w:spacing w:before="20"/>
              <w:jc w:val="center"/>
              <w:rPr>
                <w:rFonts w:ascii="Arial Narrow" w:hAnsi="Arial Narrow"/>
                <w:sz w:val="20"/>
              </w:rPr>
            </w:pPr>
            <w:r w:rsidRPr="00DA1780">
              <w:rPr>
                <w:rFonts w:ascii="Arial Narrow" w:hAnsi="Arial Narrow"/>
                <w:sz w:val="20"/>
              </w:rPr>
              <w:t>0</w:t>
            </w:r>
          </w:p>
        </w:tc>
      </w:tr>
      <w:tr w:rsidR="00E934EB" w:rsidRPr="006E3751" w14:paraId="47E54C85" w14:textId="77777777" w:rsidTr="00482D36">
        <w:tc>
          <w:tcPr>
            <w:tcW w:w="4163" w:type="dxa"/>
            <w:tcBorders>
              <w:left w:val="single" w:sz="18" w:space="0" w:color="auto"/>
              <w:bottom w:val="single" w:sz="4" w:space="0" w:color="auto"/>
              <w:right w:val="double" w:sz="4" w:space="0" w:color="auto"/>
            </w:tcBorders>
            <w:vAlign w:val="center"/>
          </w:tcPr>
          <w:p w14:paraId="083DD388" w14:textId="77777777" w:rsidR="00E934EB" w:rsidRPr="00DA1780" w:rsidRDefault="00E934EB" w:rsidP="00482D36">
            <w:pPr>
              <w:tabs>
                <w:tab w:val="left" w:pos="426"/>
                <w:tab w:val="left" w:pos="2268"/>
              </w:tabs>
              <w:spacing w:before="20"/>
              <w:rPr>
                <w:rFonts w:ascii="Arial Narrow" w:hAnsi="Arial Narrow"/>
                <w:sz w:val="20"/>
              </w:rPr>
            </w:pPr>
            <w:r w:rsidRPr="00DA1780">
              <w:rPr>
                <w:rFonts w:ascii="Arial Narrow" w:hAnsi="Arial Narrow"/>
                <w:sz w:val="20"/>
              </w:rPr>
              <w:t>M</w:t>
            </w:r>
            <w:r>
              <w:rPr>
                <w:rFonts w:ascii="Arial Narrow" w:hAnsi="Arial Narrow"/>
                <w:sz w:val="20"/>
              </w:rPr>
              <w:t>5</w:t>
            </w:r>
            <w:r w:rsidRPr="00DA1780">
              <w:rPr>
                <w:rFonts w:ascii="Arial Narrow" w:hAnsi="Arial Narrow"/>
                <w:sz w:val="20"/>
              </w:rPr>
              <w:t>:</w:t>
            </w:r>
            <w:r w:rsidRPr="00DA1780">
              <w:rPr>
                <w:rFonts w:ascii="Arial Narrow" w:hAnsi="Arial Narrow"/>
                <w:sz w:val="20"/>
              </w:rPr>
              <w:tab/>
              <w:t xml:space="preserve">Körperbehaarung: </w:t>
            </w:r>
          </w:p>
          <w:p w14:paraId="46E8C59F" w14:textId="77777777" w:rsidR="00E934EB" w:rsidRPr="00DA1780" w:rsidRDefault="00E934EB" w:rsidP="00482D36">
            <w:pPr>
              <w:tabs>
                <w:tab w:val="left" w:pos="426"/>
                <w:tab w:val="left" w:pos="2268"/>
              </w:tabs>
              <w:spacing w:before="20"/>
              <w:rPr>
                <w:rFonts w:ascii="Arial Narrow" w:hAnsi="Arial Narrow"/>
                <w:sz w:val="20"/>
              </w:rPr>
            </w:pPr>
            <w:r w:rsidRPr="00DA1780">
              <w:rPr>
                <w:rFonts w:ascii="Arial Narrow" w:hAnsi="Arial Narrow"/>
                <w:sz w:val="20"/>
              </w:rPr>
              <w:tab/>
              <w:t>0= dicht</w:t>
            </w:r>
            <w:r w:rsidRPr="00DA1780">
              <w:rPr>
                <w:rFonts w:ascii="Arial Narrow" w:hAnsi="Arial Narrow"/>
                <w:sz w:val="20"/>
              </w:rPr>
              <w:tab/>
              <w:t>1=weitgehend fehlend</w:t>
            </w:r>
          </w:p>
        </w:tc>
        <w:tc>
          <w:tcPr>
            <w:tcW w:w="856" w:type="dxa"/>
            <w:tcBorders>
              <w:left w:val="double" w:sz="4" w:space="0" w:color="auto"/>
              <w:bottom w:val="single" w:sz="4" w:space="0" w:color="auto"/>
            </w:tcBorders>
            <w:vAlign w:val="center"/>
          </w:tcPr>
          <w:p w14:paraId="6AF24DF5" w14:textId="77777777" w:rsidR="00E934EB" w:rsidRPr="00DA1780" w:rsidRDefault="00E934EB" w:rsidP="00482D36">
            <w:pPr>
              <w:spacing w:before="20"/>
              <w:jc w:val="center"/>
              <w:rPr>
                <w:rFonts w:ascii="Arial Narrow" w:hAnsi="Arial Narrow"/>
                <w:sz w:val="20"/>
              </w:rPr>
            </w:pPr>
            <w:r w:rsidRPr="00DA1780">
              <w:rPr>
                <w:rFonts w:ascii="Arial Narrow" w:hAnsi="Arial Narrow"/>
                <w:sz w:val="20"/>
              </w:rPr>
              <w:t>0</w:t>
            </w:r>
          </w:p>
        </w:tc>
        <w:tc>
          <w:tcPr>
            <w:tcW w:w="856" w:type="dxa"/>
            <w:tcBorders>
              <w:bottom w:val="single" w:sz="4" w:space="0" w:color="auto"/>
            </w:tcBorders>
            <w:vAlign w:val="center"/>
          </w:tcPr>
          <w:p w14:paraId="6CA5B11A" w14:textId="77777777" w:rsidR="00E934EB" w:rsidRPr="00DA1780" w:rsidRDefault="00E934EB" w:rsidP="00482D36">
            <w:pPr>
              <w:spacing w:before="20"/>
              <w:jc w:val="center"/>
              <w:rPr>
                <w:rFonts w:ascii="Arial Narrow" w:hAnsi="Arial Narrow"/>
                <w:sz w:val="20"/>
              </w:rPr>
            </w:pPr>
            <w:r w:rsidRPr="00DA1780">
              <w:rPr>
                <w:rFonts w:ascii="Arial Narrow" w:hAnsi="Arial Narrow"/>
                <w:sz w:val="20"/>
              </w:rPr>
              <w:t>0</w:t>
            </w:r>
          </w:p>
        </w:tc>
        <w:tc>
          <w:tcPr>
            <w:tcW w:w="878" w:type="dxa"/>
            <w:tcBorders>
              <w:bottom w:val="single" w:sz="4" w:space="0" w:color="auto"/>
            </w:tcBorders>
            <w:shd w:val="clear" w:color="auto" w:fill="D9D9D9"/>
            <w:vAlign w:val="center"/>
          </w:tcPr>
          <w:p w14:paraId="2B883173" w14:textId="77777777" w:rsidR="00E934EB" w:rsidRPr="00DA1780" w:rsidRDefault="00E934EB" w:rsidP="00482D36">
            <w:pPr>
              <w:spacing w:before="20"/>
              <w:jc w:val="center"/>
              <w:rPr>
                <w:rFonts w:ascii="Arial Narrow" w:hAnsi="Arial Narrow"/>
                <w:sz w:val="20"/>
              </w:rPr>
            </w:pPr>
            <w:r w:rsidRPr="00DA1780">
              <w:rPr>
                <w:rFonts w:ascii="Arial Narrow" w:hAnsi="Arial Narrow"/>
                <w:sz w:val="20"/>
              </w:rPr>
              <w:t>1</w:t>
            </w:r>
          </w:p>
        </w:tc>
        <w:tc>
          <w:tcPr>
            <w:tcW w:w="1198" w:type="dxa"/>
            <w:tcBorders>
              <w:bottom w:val="single" w:sz="4" w:space="0" w:color="auto"/>
            </w:tcBorders>
            <w:shd w:val="clear" w:color="auto" w:fill="D9D9D9"/>
            <w:vAlign w:val="center"/>
          </w:tcPr>
          <w:p w14:paraId="22DDDE1F" w14:textId="77777777" w:rsidR="00E934EB" w:rsidRPr="00DA1780" w:rsidRDefault="00E934EB" w:rsidP="00482D36">
            <w:pPr>
              <w:spacing w:before="20"/>
              <w:jc w:val="center"/>
              <w:rPr>
                <w:rFonts w:ascii="Arial Narrow" w:hAnsi="Arial Narrow"/>
                <w:sz w:val="20"/>
              </w:rPr>
            </w:pPr>
            <w:r w:rsidRPr="00DA1780">
              <w:rPr>
                <w:rFonts w:ascii="Arial Narrow" w:hAnsi="Arial Narrow"/>
                <w:sz w:val="20"/>
              </w:rPr>
              <w:t>0</w:t>
            </w:r>
          </w:p>
        </w:tc>
        <w:tc>
          <w:tcPr>
            <w:tcW w:w="804" w:type="dxa"/>
            <w:tcBorders>
              <w:bottom w:val="single" w:sz="4" w:space="0" w:color="auto"/>
            </w:tcBorders>
            <w:shd w:val="clear" w:color="auto" w:fill="D9D9D9"/>
            <w:vAlign w:val="center"/>
          </w:tcPr>
          <w:p w14:paraId="349F20D5" w14:textId="77777777" w:rsidR="00E934EB" w:rsidRPr="00DA1780" w:rsidRDefault="00E934EB" w:rsidP="00482D36">
            <w:pPr>
              <w:spacing w:before="20"/>
              <w:jc w:val="center"/>
              <w:rPr>
                <w:rFonts w:ascii="Arial Narrow" w:hAnsi="Arial Narrow"/>
                <w:sz w:val="20"/>
              </w:rPr>
            </w:pPr>
            <w:r w:rsidRPr="00DA1780">
              <w:rPr>
                <w:rFonts w:ascii="Arial Narrow" w:hAnsi="Arial Narrow"/>
                <w:sz w:val="20"/>
              </w:rPr>
              <w:t>0</w:t>
            </w:r>
          </w:p>
        </w:tc>
        <w:tc>
          <w:tcPr>
            <w:tcW w:w="1113" w:type="dxa"/>
            <w:tcBorders>
              <w:bottom w:val="single" w:sz="4" w:space="0" w:color="auto"/>
              <w:right w:val="single" w:sz="18" w:space="0" w:color="auto"/>
            </w:tcBorders>
            <w:shd w:val="clear" w:color="auto" w:fill="D9D9D9"/>
            <w:vAlign w:val="center"/>
          </w:tcPr>
          <w:p w14:paraId="57BB4F7D" w14:textId="77777777" w:rsidR="00E934EB" w:rsidRPr="00DA1780" w:rsidRDefault="00E934EB" w:rsidP="00482D36">
            <w:pPr>
              <w:spacing w:before="20"/>
              <w:jc w:val="center"/>
              <w:rPr>
                <w:rFonts w:ascii="Arial Narrow" w:hAnsi="Arial Narrow"/>
                <w:sz w:val="20"/>
              </w:rPr>
            </w:pPr>
            <w:r w:rsidRPr="00DA1780">
              <w:rPr>
                <w:rFonts w:ascii="Arial Narrow" w:hAnsi="Arial Narrow"/>
                <w:sz w:val="20"/>
              </w:rPr>
              <w:t>0</w:t>
            </w:r>
          </w:p>
        </w:tc>
      </w:tr>
      <w:tr w:rsidR="00E934EB" w:rsidRPr="006E3751" w14:paraId="72AC02E4" w14:textId="77777777" w:rsidTr="00482D36">
        <w:tc>
          <w:tcPr>
            <w:tcW w:w="4163" w:type="dxa"/>
            <w:tcBorders>
              <w:left w:val="single" w:sz="18" w:space="0" w:color="auto"/>
              <w:bottom w:val="single" w:sz="4" w:space="0" w:color="auto"/>
              <w:right w:val="double" w:sz="4" w:space="0" w:color="auto"/>
            </w:tcBorders>
            <w:vAlign w:val="center"/>
          </w:tcPr>
          <w:p w14:paraId="42B5698D" w14:textId="77777777" w:rsidR="00E934EB" w:rsidRPr="00DA1780" w:rsidRDefault="00E934EB" w:rsidP="00482D36">
            <w:pPr>
              <w:tabs>
                <w:tab w:val="left" w:pos="426"/>
                <w:tab w:val="left" w:pos="2268"/>
              </w:tabs>
              <w:spacing w:before="20"/>
              <w:rPr>
                <w:rFonts w:ascii="Arial Narrow" w:hAnsi="Arial Narrow"/>
                <w:sz w:val="20"/>
              </w:rPr>
            </w:pPr>
            <w:r w:rsidRPr="00DA1780">
              <w:rPr>
                <w:rFonts w:ascii="Arial Narrow" w:hAnsi="Arial Narrow"/>
                <w:sz w:val="20"/>
              </w:rPr>
              <w:t>M</w:t>
            </w:r>
            <w:r>
              <w:rPr>
                <w:rFonts w:ascii="Arial Narrow" w:hAnsi="Arial Narrow"/>
                <w:sz w:val="20"/>
              </w:rPr>
              <w:t>6</w:t>
            </w:r>
            <w:r w:rsidRPr="00DA1780">
              <w:rPr>
                <w:rFonts w:ascii="Arial Narrow" w:hAnsi="Arial Narrow"/>
                <w:sz w:val="20"/>
              </w:rPr>
              <w:t>:</w:t>
            </w:r>
            <w:r w:rsidRPr="00DA1780">
              <w:rPr>
                <w:rFonts w:ascii="Arial Narrow" w:hAnsi="Arial Narrow"/>
                <w:sz w:val="20"/>
              </w:rPr>
              <w:tab/>
              <w:t xml:space="preserve">Fortbewegung: </w:t>
            </w:r>
          </w:p>
          <w:p w14:paraId="449F1AE4" w14:textId="77777777" w:rsidR="00E934EB" w:rsidRPr="00DA1780" w:rsidRDefault="00E934EB" w:rsidP="00482D36">
            <w:pPr>
              <w:tabs>
                <w:tab w:val="left" w:pos="426"/>
                <w:tab w:val="left" w:pos="2268"/>
              </w:tabs>
              <w:spacing w:before="20"/>
              <w:rPr>
                <w:rFonts w:ascii="Arial Narrow" w:hAnsi="Arial Narrow"/>
                <w:sz w:val="20"/>
              </w:rPr>
            </w:pPr>
            <w:r w:rsidRPr="00DA1780">
              <w:rPr>
                <w:rFonts w:ascii="Arial Narrow" w:hAnsi="Arial Narrow"/>
                <w:sz w:val="20"/>
              </w:rPr>
              <w:tab/>
              <w:t>0= mit 4 Extremitäten</w:t>
            </w:r>
            <w:r w:rsidRPr="00DA1780">
              <w:rPr>
                <w:rFonts w:ascii="Arial Narrow" w:hAnsi="Arial Narrow"/>
                <w:sz w:val="20"/>
              </w:rPr>
              <w:tab/>
              <w:t xml:space="preserve">1= nur </w:t>
            </w:r>
            <w:proofErr w:type="spellStart"/>
            <w:r w:rsidRPr="00DA1780">
              <w:rPr>
                <w:rFonts w:ascii="Arial Narrow" w:hAnsi="Arial Narrow"/>
                <w:sz w:val="20"/>
              </w:rPr>
              <w:t>Hinterextremität</w:t>
            </w:r>
            <w:proofErr w:type="spellEnd"/>
          </w:p>
        </w:tc>
        <w:tc>
          <w:tcPr>
            <w:tcW w:w="856" w:type="dxa"/>
            <w:tcBorders>
              <w:left w:val="double" w:sz="4" w:space="0" w:color="auto"/>
              <w:bottom w:val="single" w:sz="4" w:space="0" w:color="auto"/>
            </w:tcBorders>
            <w:vAlign w:val="center"/>
          </w:tcPr>
          <w:p w14:paraId="26D78069" w14:textId="77777777" w:rsidR="00E934EB" w:rsidRPr="00DA1780" w:rsidRDefault="00E934EB" w:rsidP="00482D36">
            <w:pPr>
              <w:spacing w:before="20"/>
              <w:jc w:val="center"/>
              <w:rPr>
                <w:rFonts w:ascii="Arial Narrow" w:hAnsi="Arial Narrow"/>
                <w:sz w:val="20"/>
              </w:rPr>
            </w:pPr>
            <w:r w:rsidRPr="00DA1780">
              <w:rPr>
                <w:rFonts w:ascii="Arial Narrow" w:hAnsi="Arial Narrow"/>
                <w:sz w:val="20"/>
              </w:rPr>
              <w:t>0</w:t>
            </w:r>
          </w:p>
        </w:tc>
        <w:tc>
          <w:tcPr>
            <w:tcW w:w="856" w:type="dxa"/>
            <w:tcBorders>
              <w:bottom w:val="single" w:sz="4" w:space="0" w:color="auto"/>
            </w:tcBorders>
            <w:vAlign w:val="center"/>
          </w:tcPr>
          <w:p w14:paraId="3465FEFB" w14:textId="77777777" w:rsidR="00E934EB" w:rsidRPr="00DA1780" w:rsidRDefault="00E934EB" w:rsidP="00482D36">
            <w:pPr>
              <w:spacing w:before="20"/>
              <w:jc w:val="center"/>
              <w:rPr>
                <w:rFonts w:ascii="Arial Narrow" w:hAnsi="Arial Narrow"/>
                <w:sz w:val="20"/>
              </w:rPr>
            </w:pPr>
            <w:r w:rsidRPr="00DA1780">
              <w:rPr>
                <w:rFonts w:ascii="Arial Narrow" w:hAnsi="Arial Narrow"/>
                <w:sz w:val="20"/>
              </w:rPr>
              <w:t>0</w:t>
            </w:r>
          </w:p>
        </w:tc>
        <w:tc>
          <w:tcPr>
            <w:tcW w:w="878" w:type="dxa"/>
            <w:tcBorders>
              <w:bottom w:val="single" w:sz="4" w:space="0" w:color="auto"/>
            </w:tcBorders>
            <w:shd w:val="clear" w:color="auto" w:fill="D9D9D9"/>
            <w:vAlign w:val="center"/>
          </w:tcPr>
          <w:p w14:paraId="47F3BDEC" w14:textId="77777777" w:rsidR="00E934EB" w:rsidRPr="00DA1780" w:rsidRDefault="00E934EB" w:rsidP="00482D36">
            <w:pPr>
              <w:spacing w:before="20"/>
              <w:jc w:val="center"/>
              <w:rPr>
                <w:rFonts w:ascii="Arial Narrow" w:hAnsi="Arial Narrow"/>
                <w:sz w:val="20"/>
              </w:rPr>
            </w:pPr>
            <w:r w:rsidRPr="00DA1780">
              <w:rPr>
                <w:rFonts w:ascii="Arial Narrow" w:hAnsi="Arial Narrow"/>
                <w:sz w:val="20"/>
              </w:rPr>
              <w:t>1</w:t>
            </w:r>
          </w:p>
        </w:tc>
        <w:tc>
          <w:tcPr>
            <w:tcW w:w="1198" w:type="dxa"/>
            <w:tcBorders>
              <w:bottom w:val="single" w:sz="4" w:space="0" w:color="auto"/>
            </w:tcBorders>
            <w:shd w:val="clear" w:color="auto" w:fill="D9D9D9"/>
            <w:vAlign w:val="center"/>
          </w:tcPr>
          <w:p w14:paraId="6CC9DF4C" w14:textId="77777777" w:rsidR="00E934EB" w:rsidRPr="00DA1780" w:rsidRDefault="00E934EB" w:rsidP="00482D36">
            <w:pPr>
              <w:spacing w:before="20"/>
              <w:jc w:val="center"/>
              <w:rPr>
                <w:rFonts w:ascii="Arial Narrow" w:hAnsi="Arial Narrow"/>
                <w:sz w:val="20"/>
              </w:rPr>
            </w:pPr>
            <w:r w:rsidRPr="00DA1780">
              <w:rPr>
                <w:rFonts w:ascii="Arial Narrow" w:hAnsi="Arial Narrow"/>
                <w:sz w:val="20"/>
              </w:rPr>
              <w:t>0</w:t>
            </w:r>
          </w:p>
        </w:tc>
        <w:tc>
          <w:tcPr>
            <w:tcW w:w="804" w:type="dxa"/>
            <w:tcBorders>
              <w:bottom w:val="single" w:sz="4" w:space="0" w:color="auto"/>
            </w:tcBorders>
            <w:shd w:val="clear" w:color="auto" w:fill="D9D9D9"/>
            <w:vAlign w:val="center"/>
          </w:tcPr>
          <w:p w14:paraId="17885B47" w14:textId="77777777" w:rsidR="00E934EB" w:rsidRPr="00DA1780" w:rsidRDefault="00E934EB" w:rsidP="00482D36">
            <w:pPr>
              <w:spacing w:before="20"/>
              <w:jc w:val="center"/>
              <w:rPr>
                <w:rFonts w:ascii="Arial Narrow" w:hAnsi="Arial Narrow"/>
                <w:sz w:val="20"/>
              </w:rPr>
            </w:pPr>
            <w:r w:rsidRPr="00DA1780">
              <w:rPr>
                <w:rFonts w:ascii="Arial Narrow" w:hAnsi="Arial Narrow"/>
                <w:sz w:val="20"/>
              </w:rPr>
              <w:t>0</w:t>
            </w:r>
          </w:p>
        </w:tc>
        <w:tc>
          <w:tcPr>
            <w:tcW w:w="1113" w:type="dxa"/>
            <w:tcBorders>
              <w:bottom w:val="single" w:sz="4" w:space="0" w:color="auto"/>
              <w:right w:val="single" w:sz="18" w:space="0" w:color="auto"/>
            </w:tcBorders>
            <w:shd w:val="clear" w:color="auto" w:fill="D9D9D9"/>
            <w:vAlign w:val="center"/>
          </w:tcPr>
          <w:p w14:paraId="65225F39" w14:textId="77777777" w:rsidR="00E934EB" w:rsidRPr="00DA1780" w:rsidRDefault="00E934EB" w:rsidP="00482D36">
            <w:pPr>
              <w:spacing w:before="20"/>
              <w:jc w:val="center"/>
              <w:rPr>
                <w:rFonts w:ascii="Arial Narrow" w:hAnsi="Arial Narrow"/>
                <w:sz w:val="20"/>
              </w:rPr>
            </w:pPr>
            <w:r w:rsidRPr="00DA1780">
              <w:rPr>
                <w:rFonts w:ascii="Arial Narrow" w:hAnsi="Arial Narrow"/>
                <w:sz w:val="20"/>
              </w:rPr>
              <w:t>0</w:t>
            </w:r>
          </w:p>
        </w:tc>
      </w:tr>
    </w:tbl>
    <w:p w14:paraId="4BF7E854" w14:textId="77777777" w:rsidR="00E934EB" w:rsidRPr="0019627D" w:rsidRDefault="00E934EB" w:rsidP="00E934EB">
      <w:pPr>
        <w:tabs>
          <w:tab w:val="left" w:pos="397"/>
        </w:tabs>
        <w:ind w:left="397" w:hanging="397"/>
        <w:jc w:val="both"/>
        <w:rPr>
          <w:rFonts w:asciiTheme="minorHAnsi" w:hAnsiTheme="minorHAnsi" w:cstheme="minorHAnsi"/>
          <w:sz w:val="22"/>
          <w:szCs w:val="22"/>
        </w:rPr>
      </w:pPr>
      <w:r w:rsidRPr="001A4B25">
        <w:rPr>
          <w:rFonts w:asciiTheme="majorHAnsi" w:hAnsiTheme="majorHAnsi" w:cstheme="majorHAnsi"/>
          <w:sz w:val="20"/>
        </w:rPr>
        <w:t>*</w:t>
      </w:r>
      <w:r>
        <w:rPr>
          <w:rFonts w:asciiTheme="majorHAnsi" w:hAnsiTheme="majorHAnsi" w:cstheme="majorHAnsi"/>
          <w:sz w:val="20"/>
        </w:rPr>
        <w:t>Einzelne</w:t>
      </w:r>
      <w:r w:rsidRPr="001A4B25">
        <w:rPr>
          <w:rFonts w:asciiTheme="majorHAnsi" w:hAnsiTheme="majorHAnsi" w:cstheme="majorHAnsi"/>
          <w:sz w:val="20"/>
        </w:rPr>
        <w:t xml:space="preserve"> Arten</w:t>
      </w:r>
      <w:r>
        <w:rPr>
          <w:rFonts w:asciiTheme="majorHAnsi" w:hAnsiTheme="majorHAnsi" w:cstheme="majorHAnsi"/>
          <w:sz w:val="20"/>
        </w:rPr>
        <w:t>, z.B.</w:t>
      </w:r>
      <w:r w:rsidRPr="001A4B25">
        <w:rPr>
          <w:rFonts w:asciiTheme="majorHAnsi" w:hAnsiTheme="majorHAnsi" w:cstheme="majorHAnsi"/>
          <w:sz w:val="20"/>
        </w:rPr>
        <w:t xml:space="preserve"> </w:t>
      </w:r>
      <w:r w:rsidRPr="001A4B25">
        <w:rPr>
          <w:rFonts w:asciiTheme="majorHAnsi" w:hAnsiTheme="majorHAnsi" w:cstheme="majorHAnsi"/>
          <w:i/>
          <w:sz w:val="20"/>
        </w:rPr>
        <w:t>Schimpanse</w:t>
      </w:r>
      <w:r w:rsidRPr="001A4B25">
        <w:rPr>
          <w:rFonts w:asciiTheme="majorHAnsi" w:hAnsiTheme="majorHAnsi" w:cstheme="majorHAnsi"/>
          <w:sz w:val="20"/>
        </w:rPr>
        <w:t xml:space="preserve"> und </w:t>
      </w:r>
      <w:r w:rsidRPr="001A4B25">
        <w:rPr>
          <w:rFonts w:asciiTheme="majorHAnsi" w:hAnsiTheme="majorHAnsi" w:cstheme="majorHAnsi"/>
          <w:i/>
          <w:sz w:val="20"/>
        </w:rPr>
        <w:t>Bonobo</w:t>
      </w:r>
      <w:r w:rsidRPr="001A4B25">
        <w:rPr>
          <w:rFonts w:asciiTheme="majorHAnsi" w:hAnsiTheme="majorHAnsi" w:cstheme="majorHAnsi"/>
          <w:sz w:val="20"/>
        </w:rPr>
        <w:t xml:space="preserve"> werden </w:t>
      </w:r>
      <w:r>
        <w:rPr>
          <w:rFonts w:asciiTheme="majorHAnsi" w:hAnsiTheme="majorHAnsi" w:cstheme="majorHAnsi"/>
          <w:sz w:val="20"/>
        </w:rPr>
        <w:t xml:space="preserve">hier </w:t>
      </w:r>
      <w:r w:rsidRPr="001A4B25">
        <w:rPr>
          <w:rFonts w:asciiTheme="majorHAnsi" w:hAnsiTheme="majorHAnsi" w:cstheme="majorHAnsi"/>
          <w:sz w:val="20"/>
        </w:rPr>
        <w:t xml:space="preserve">nicht </w:t>
      </w:r>
      <w:r>
        <w:rPr>
          <w:rFonts w:asciiTheme="majorHAnsi" w:hAnsiTheme="majorHAnsi" w:cstheme="majorHAnsi"/>
          <w:sz w:val="20"/>
        </w:rPr>
        <w:t xml:space="preserve">weiter </w:t>
      </w:r>
      <w:r w:rsidRPr="001A4B25">
        <w:rPr>
          <w:rFonts w:asciiTheme="majorHAnsi" w:hAnsiTheme="majorHAnsi" w:cstheme="majorHAnsi"/>
          <w:sz w:val="20"/>
        </w:rPr>
        <w:t>unterschieden</w:t>
      </w:r>
    </w:p>
    <w:p w14:paraId="0098AFF8" w14:textId="77777777" w:rsidR="00E934EB" w:rsidRPr="00E934EB" w:rsidRDefault="00E934EB" w:rsidP="00E934EB">
      <w:pPr>
        <w:jc w:val="both"/>
        <w:rPr>
          <w:rFonts w:asciiTheme="minorHAnsi" w:hAnsiTheme="minorHAnsi" w:cstheme="minorHAnsi"/>
          <w:bCs/>
          <w:sz w:val="12"/>
          <w:szCs w:val="12"/>
        </w:rPr>
      </w:pPr>
    </w:p>
    <w:p w14:paraId="7CA35B36" w14:textId="77777777" w:rsidR="00E934EB" w:rsidRPr="00E934EB" w:rsidRDefault="00E934EB" w:rsidP="00E934EB">
      <w:pPr>
        <w:jc w:val="both"/>
        <w:rPr>
          <w:rFonts w:asciiTheme="minorHAnsi" w:hAnsiTheme="minorHAnsi" w:cstheme="minorHAnsi"/>
          <w:b/>
        </w:rPr>
      </w:pPr>
      <w:r w:rsidRPr="00E934EB">
        <w:rPr>
          <w:rFonts w:asciiTheme="minorHAnsi" w:hAnsiTheme="minorHAnsi" w:cstheme="minorHAnsi"/>
          <w:b/>
          <w:color w:val="C00000"/>
        </w:rPr>
        <w:t>Ergebnis und Auswertung</w:t>
      </w:r>
      <w:r w:rsidRPr="00E934EB">
        <w:rPr>
          <w:rFonts w:asciiTheme="minorHAnsi" w:hAnsiTheme="minorHAnsi" w:cstheme="minorHAnsi"/>
          <w:b/>
        </w:rPr>
        <w:t xml:space="preserve">: </w:t>
      </w:r>
      <w:r w:rsidRPr="00E934EB">
        <w:rPr>
          <w:rFonts w:asciiTheme="minorHAnsi" w:hAnsiTheme="minorHAnsi" w:cstheme="minorHAnsi"/>
          <w:bCs/>
        </w:rPr>
        <w:t>Mithilfe der Tabelle und den Stammbaumhypothesen lässt sich erschließen,</w:t>
      </w:r>
      <w:r w:rsidRPr="00E934EB">
        <w:rPr>
          <w:rFonts w:asciiTheme="minorHAnsi" w:hAnsiTheme="minorHAnsi" w:cstheme="minorHAnsi"/>
          <w:b/>
        </w:rPr>
        <w:t xml:space="preserve"> </w:t>
      </w:r>
      <w:r w:rsidRPr="00E934EB">
        <w:rPr>
          <w:rFonts w:asciiTheme="minorHAnsi" w:hAnsiTheme="minorHAnsi" w:cstheme="minorHAnsi"/>
          <w:bCs/>
        </w:rPr>
        <w:t>wann für ein gegebenes Merkmal die Veränderung von „0“ nach „1“ aufgetreten ist. Beispiel: M1</w:t>
      </w:r>
      <w:r w:rsidRPr="00E934EB">
        <w:rPr>
          <w:rFonts w:asciiTheme="minorHAnsi" w:hAnsiTheme="minorHAnsi" w:cstheme="minorHAnsi"/>
          <w:b/>
        </w:rPr>
        <w:t xml:space="preserve"> </w:t>
      </w:r>
      <w:r w:rsidRPr="00E934EB">
        <w:rPr>
          <w:rFonts w:asciiTheme="minorHAnsi" w:hAnsiTheme="minorHAnsi" w:cstheme="minorHAnsi"/>
          <w:bCs/>
        </w:rPr>
        <w:t>kommt im Merkmalszustand „1“ bei allen vier Arten vor und muss daher vor der ersten Aufspaltung innerhalb der Hominiden</w:t>
      </w:r>
      <w:r w:rsidRPr="00E934EB">
        <w:rPr>
          <w:rFonts w:asciiTheme="minorHAnsi" w:hAnsiTheme="minorHAnsi" w:cstheme="minorHAnsi"/>
          <w:b/>
        </w:rPr>
        <w:t xml:space="preserve"> </w:t>
      </w:r>
      <w:r w:rsidRPr="00E934EB">
        <w:rPr>
          <w:rFonts w:asciiTheme="minorHAnsi" w:hAnsiTheme="minorHAnsi" w:cstheme="minorHAnsi"/>
          <w:bCs/>
        </w:rPr>
        <w:t>entstanden sein. M1 [„1“] ist daher als evolutionäre Neuerung der Hominiden zu</w:t>
      </w:r>
      <w:r w:rsidRPr="00E934EB">
        <w:rPr>
          <w:rFonts w:asciiTheme="minorHAnsi" w:hAnsiTheme="minorHAnsi" w:cstheme="minorHAnsi"/>
          <w:b/>
        </w:rPr>
        <w:t xml:space="preserve"> </w:t>
      </w:r>
      <w:r w:rsidRPr="00E934EB">
        <w:rPr>
          <w:rFonts w:asciiTheme="minorHAnsi" w:hAnsiTheme="minorHAnsi" w:cstheme="minorHAnsi"/>
          <w:bCs/>
        </w:rPr>
        <w:t xml:space="preserve">werten. Es </w:t>
      </w:r>
      <w:proofErr w:type="spellStart"/>
      <w:r w:rsidRPr="00E934EB">
        <w:rPr>
          <w:rFonts w:asciiTheme="minorHAnsi" w:hAnsiTheme="minorHAnsi" w:cstheme="minorHAnsi"/>
          <w:bCs/>
        </w:rPr>
        <w:t>fügt</w:t>
      </w:r>
      <w:proofErr w:type="spellEnd"/>
      <w:r w:rsidRPr="00E934EB">
        <w:rPr>
          <w:rFonts w:asciiTheme="minorHAnsi" w:hAnsiTheme="minorHAnsi" w:cstheme="minorHAnsi"/>
          <w:bCs/>
        </w:rPr>
        <w:t xml:space="preserve"> sich in beide Hypothesen</w:t>
      </w:r>
      <w:r w:rsidRPr="00E934EB">
        <w:rPr>
          <w:rFonts w:asciiTheme="minorHAnsi" w:hAnsiTheme="minorHAnsi" w:cstheme="minorHAnsi"/>
          <w:b/>
        </w:rPr>
        <w:t xml:space="preserve"> </w:t>
      </w:r>
      <w:r w:rsidRPr="00E934EB">
        <w:rPr>
          <w:rFonts w:asciiTheme="minorHAnsi" w:hAnsiTheme="minorHAnsi" w:cstheme="minorHAnsi"/>
          <w:bCs/>
        </w:rPr>
        <w:t>gleichermaßen ein (s. „Blitzsymbol“ M1). Anders bei M2: M2 [„1“] lässt</w:t>
      </w:r>
      <w:r w:rsidRPr="00E934EB">
        <w:rPr>
          <w:rFonts w:asciiTheme="minorHAnsi" w:hAnsiTheme="minorHAnsi" w:cstheme="minorHAnsi"/>
          <w:b/>
        </w:rPr>
        <w:t xml:space="preserve"> </w:t>
      </w:r>
      <w:r w:rsidRPr="00E934EB">
        <w:rPr>
          <w:rFonts w:asciiTheme="minorHAnsi" w:hAnsiTheme="minorHAnsi" w:cstheme="minorHAnsi"/>
          <w:bCs/>
        </w:rPr>
        <w:t>sich als evolutionäre Neuerung</w:t>
      </w:r>
      <w:r w:rsidRPr="00E934EB">
        <w:rPr>
          <w:rFonts w:asciiTheme="minorHAnsi" w:hAnsiTheme="minorHAnsi" w:cstheme="minorHAnsi"/>
          <w:b/>
        </w:rPr>
        <w:t xml:space="preserve"> </w:t>
      </w:r>
      <w:r w:rsidRPr="00E934EB">
        <w:rPr>
          <w:rFonts w:asciiTheme="minorHAnsi" w:hAnsiTheme="minorHAnsi" w:cstheme="minorHAnsi"/>
          <w:bCs/>
        </w:rPr>
        <w:t xml:space="preserve">für [Gorilla+ Schimpanse+ Mensch] in Hypothese 2 gut </w:t>
      </w:r>
      <w:proofErr w:type="spellStart"/>
      <w:r w:rsidRPr="00E934EB">
        <w:rPr>
          <w:rFonts w:asciiTheme="minorHAnsi" w:hAnsiTheme="minorHAnsi" w:cstheme="minorHAnsi"/>
          <w:bCs/>
        </w:rPr>
        <w:t>einfügen</w:t>
      </w:r>
      <w:proofErr w:type="spellEnd"/>
      <w:r w:rsidRPr="00E934EB">
        <w:rPr>
          <w:rFonts w:asciiTheme="minorHAnsi" w:hAnsiTheme="minorHAnsi" w:cstheme="minorHAnsi"/>
          <w:bCs/>
        </w:rPr>
        <w:t xml:space="preserve">, </w:t>
      </w:r>
      <w:proofErr w:type="spellStart"/>
      <w:r w:rsidRPr="00E934EB">
        <w:rPr>
          <w:rFonts w:asciiTheme="minorHAnsi" w:hAnsiTheme="minorHAnsi" w:cstheme="minorHAnsi"/>
          <w:bCs/>
        </w:rPr>
        <w:t>für</w:t>
      </w:r>
      <w:proofErr w:type="spellEnd"/>
      <w:r w:rsidRPr="00E934EB">
        <w:rPr>
          <w:rFonts w:asciiTheme="minorHAnsi" w:hAnsiTheme="minorHAnsi" w:cstheme="minorHAnsi"/>
          <w:bCs/>
        </w:rPr>
        <w:t xml:space="preserve"> Hypothese 1 muss man hingegen zwei Evolutionsereignisse</w:t>
      </w:r>
      <w:r w:rsidRPr="00E934EB">
        <w:rPr>
          <w:rFonts w:asciiTheme="minorHAnsi" w:hAnsiTheme="minorHAnsi" w:cstheme="minorHAnsi"/>
          <w:b/>
        </w:rPr>
        <w:t xml:space="preserve"> </w:t>
      </w:r>
      <w:r w:rsidRPr="00E934EB">
        <w:rPr>
          <w:rFonts w:asciiTheme="minorHAnsi" w:hAnsiTheme="minorHAnsi" w:cstheme="minorHAnsi"/>
          <w:bCs/>
        </w:rPr>
        <w:t xml:space="preserve">annehmen, einmal </w:t>
      </w:r>
      <w:proofErr w:type="spellStart"/>
      <w:r w:rsidRPr="00E934EB">
        <w:rPr>
          <w:rFonts w:asciiTheme="minorHAnsi" w:hAnsiTheme="minorHAnsi" w:cstheme="minorHAnsi"/>
          <w:bCs/>
        </w:rPr>
        <w:t>für</w:t>
      </w:r>
      <w:proofErr w:type="spellEnd"/>
      <w:r w:rsidRPr="00E934EB">
        <w:rPr>
          <w:rFonts w:asciiTheme="minorHAnsi" w:hAnsiTheme="minorHAnsi" w:cstheme="minorHAnsi"/>
          <w:bCs/>
        </w:rPr>
        <w:t xml:space="preserve"> den Menschen und einmal </w:t>
      </w:r>
      <w:proofErr w:type="spellStart"/>
      <w:r w:rsidRPr="00E934EB">
        <w:rPr>
          <w:rFonts w:asciiTheme="minorHAnsi" w:hAnsiTheme="minorHAnsi" w:cstheme="minorHAnsi"/>
          <w:bCs/>
        </w:rPr>
        <w:t>für</w:t>
      </w:r>
      <w:proofErr w:type="spellEnd"/>
      <w:r w:rsidRPr="00E934EB">
        <w:rPr>
          <w:rFonts w:asciiTheme="minorHAnsi" w:hAnsiTheme="minorHAnsi" w:cstheme="minorHAnsi"/>
          <w:bCs/>
        </w:rPr>
        <w:t xml:space="preserve"> den Vorfahren von Gorilla und Schimpanse. Für alle sechs Merkmale benötigt Hypothese 1 insgesamt neun Evolutionsereignisse,</w:t>
      </w:r>
      <w:r w:rsidRPr="00E934EB">
        <w:rPr>
          <w:rFonts w:asciiTheme="minorHAnsi" w:hAnsiTheme="minorHAnsi" w:cstheme="minorHAnsi"/>
          <w:b/>
        </w:rPr>
        <w:t xml:space="preserve"> </w:t>
      </w:r>
      <w:r w:rsidRPr="00E934EB">
        <w:rPr>
          <w:rFonts w:asciiTheme="minorHAnsi" w:hAnsiTheme="minorHAnsi" w:cstheme="minorHAnsi"/>
          <w:bCs/>
        </w:rPr>
        <w:t xml:space="preserve">Hypothese 2 jedoch nur sechs (s. Anzahl „Blitzsymbole“). </w:t>
      </w:r>
    </w:p>
    <w:p w14:paraId="21EF2792" w14:textId="77777777" w:rsidR="00E934EB" w:rsidRPr="00E934EB" w:rsidRDefault="00E934EB" w:rsidP="00E934EB">
      <w:pPr>
        <w:jc w:val="both"/>
        <w:rPr>
          <w:rFonts w:asciiTheme="minorHAnsi" w:hAnsiTheme="minorHAnsi" w:cstheme="minorHAnsi"/>
          <w:bCs/>
          <w:sz w:val="12"/>
          <w:szCs w:val="12"/>
        </w:rPr>
      </w:pPr>
    </w:p>
    <w:p w14:paraId="6ECDE247" w14:textId="77777777" w:rsidR="00E934EB" w:rsidRPr="00E934EB" w:rsidRDefault="00E934EB" w:rsidP="00E934EB">
      <w:pPr>
        <w:jc w:val="both"/>
        <w:rPr>
          <w:rFonts w:asciiTheme="minorHAnsi" w:hAnsiTheme="minorHAnsi" w:cstheme="minorHAnsi"/>
          <w:bCs/>
        </w:rPr>
      </w:pPr>
      <w:r w:rsidRPr="00E934EB">
        <w:rPr>
          <w:rFonts w:asciiTheme="minorHAnsi" w:hAnsiTheme="minorHAnsi" w:cstheme="minorHAnsi"/>
          <w:b/>
          <w:color w:val="C00000"/>
        </w:rPr>
        <w:t>Schlussfolgerung</w:t>
      </w:r>
      <w:r w:rsidRPr="00E934EB">
        <w:rPr>
          <w:rFonts w:asciiTheme="minorHAnsi" w:hAnsiTheme="minorHAnsi" w:cstheme="minorHAnsi"/>
          <w:bCs/>
        </w:rPr>
        <w:t>: Hypothese 2 erfordert weniger Evolutionsereignisse als Hypothese 1 und ist daher zu bevorzugen. Mensch und Schimpanse sind danach Schwesterarten.</w:t>
      </w:r>
    </w:p>
    <w:p w14:paraId="1859AC02" w14:textId="77777777" w:rsidR="004E51C7" w:rsidRPr="00C716FC" w:rsidRDefault="00000000" w:rsidP="006B7424">
      <w:pPr>
        <w:pageBreakBefore/>
        <w:shd w:val="clear" w:color="auto" w:fill="D9D9D9" w:themeFill="background1" w:themeFillShade="D9"/>
        <w:jc w:val="both"/>
        <w:rPr>
          <w:rFonts w:ascii="Arial" w:hAnsi="Arial"/>
          <w:sz w:val="6"/>
          <w:szCs w:val="23"/>
        </w:rPr>
      </w:pPr>
    </w:p>
    <w:p w14:paraId="7D650E18" w14:textId="23011B53" w:rsidR="004E51C7" w:rsidRPr="00A2560D" w:rsidRDefault="00000000" w:rsidP="007E4DFB">
      <w:pPr>
        <w:shd w:val="clear" w:color="auto" w:fill="D9D9D9" w:themeFill="background1" w:themeFillShade="D9"/>
        <w:tabs>
          <w:tab w:val="left" w:pos="709"/>
        </w:tabs>
        <w:jc w:val="center"/>
        <w:rPr>
          <w:rFonts w:ascii="Arial" w:hAnsi="Arial"/>
          <w:b/>
          <w:color w:val="C00000"/>
          <w:szCs w:val="23"/>
        </w:rPr>
      </w:pPr>
      <w:r w:rsidRPr="00A2560D">
        <w:rPr>
          <w:rFonts w:ascii="Arial" w:hAnsi="Arial"/>
          <w:b/>
          <w:color w:val="C00000"/>
          <w:szCs w:val="23"/>
        </w:rPr>
        <w:t>Informationen für Lehrkräfte: Computergestützte Verwandtschaftsanalyse</w:t>
      </w:r>
    </w:p>
    <w:p w14:paraId="28DAB943" w14:textId="77777777" w:rsidR="004E51C7" w:rsidRPr="00C716FC" w:rsidRDefault="00000000" w:rsidP="006B7424">
      <w:pPr>
        <w:shd w:val="clear" w:color="auto" w:fill="D9D9D9" w:themeFill="background1" w:themeFillShade="D9"/>
        <w:jc w:val="both"/>
        <w:rPr>
          <w:rFonts w:ascii="Arial" w:hAnsi="Arial"/>
          <w:sz w:val="6"/>
          <w:szCs w:val="23"/>
        </w:rPr>
      </w:pPr>
    </w:p>
    <w:p w14:paraId="46FF8641" w14:textId="11BBB20C" w:rsidR="006B7424" w:rsidRDefault="00992991" w:rsidP="004E51C7">
      <w:pPr>
        <w:spacing w:before="140"/>
        <w:jc w:val="both"/>
        <w:rPr>
          <w:rFonts w:asciiTheme="minorHAnsi" w:hAnsiTheme="minorHAnsi" w:cstheme="minorHAnsi"/>
          <w:sz w:val="22"/>
          <w:szCs w:val="23"/>
        </w:rPr>
      </w:pPr>
      <w:r w:rsidRPr="00215751">
        <w:rPr>
          <w:rFonts w:asciiTheme="minorHAnsi" w:hAnsiTheme="minorHAnsi" w:cstheme="minorHAnsi"/>
          <w:sz w:val="22"/>
          <w:szCs w:val="23"/>
        </w:rPr>
        <w:t xml:space="preserve">Die Rekonstruktion der stammesgeschichtlichen Verwandtschaft folgt in der Fachwissenschaft der Methodologie der phylogenetischen Systematik nach Willi Hennig. Diese Methodologie </w:t>
      </w:r>
      <w:r w:rsidR="00215751">
        <w:rPr>
          <w:rFonts w:asciiTheme="minorHAnsi" w:hAnsiTheme="minorHAnsi" w:cstheme="minorHAnsi"/>
          <w:sz w:val="22"/>
          <w:szCs w:val="23"/>
        </w:rPr>
        <w:t>kommt mit einem überschaubaren Begriffsinventar (ursprünglich, abgeleitet, Stammart, Sparsamkeitsprinzip, Außengruppe</w:t>
      </w:r>
      <w:r w:rsidR="005B73DF">
        <w:rPr>
          <w:rFonts w:asciiTheme="minorHAnsi" w:hAnsiTheme="minorHAnsi" w:cstheme="minorHAnsi"/>
          <w:sz w:val="22"/>
          <w:szCs w:val="23"/>
        </w:rPr>
        <w:t>, Abstammungsgemeinschaft, Schwesterart, nächster Verwandter</w:t>
      </w:r>
      <w:r w:rsidR="00215751">
        <w:rPr>
          <w:rFonts w:asciiTheme="minorHAnsi" w:hAnsiTheme="minorHAnsi" w:cstheme="minorHAnsi"/>
          <w:sz w:val="22"/>
          <w:szCs w:val="23"/>
        </w:rPr>
        <w:t xml:space="preserve">) aus und </w:t>
      </w:r>
      <w:r w:rsidRPr="00215751">
        <w:rPr>
          <w:rFonts w:asciiTheme="minorHAnsi" w:hAnsiTheme="minorHAnsi" w:cstheme="minorHAnsi"/>
          <w:sz w:val="22"/>
          <w:szCs w:val="23"/>
        </w:rPr>
        <w:t xml:space="preserve">beurteilt nach einem streng objektivierten Verfahren konkurrierende Stammbaumhypothesen. Es eignet sich </w:t>
      </w:r>
      <w:r w:rsidR="0022483A">
        <w:rPr>
          <w:rFonts w:asciiTheme="minorHAnsi" w:hAnsiTheme="minorHAnsi" w:cstheme="minorHAnsi"/>
          <w:sz w:val="22"/>
          <w:szCs w:val="23"/>
        </w:rPr>
        <w:t>im Unterricht</w:t>
      </w:r>
      <w:r w:rsidRPr="00215751">
        <w:rPr>
          <w:rFonts w:asciiTheme="minorHAnsi" w:hAnsiTheme="minorHAnsi" w:cstheme="minorHAnsi"/>
          <w:sz w:val="22"/>
          <w:szCs w:val="23"/>
        </w:rPr>
        <w:t xml:space="preserve"> gut zur Kombination mit anzustrebenden Kompetenzen aus dem Bereich </w:t>
      </w:r>
      <w:r w:rsidRPr="004C50A8">
        <w:rPr>
          <w:rFonts w:asciiTheme="minorHAnsi" w:hAnsiTheme="minorHAnsi" w:cstheme="minorHAnsi"/>
          <w:b/>
          <w:bCs/>
          <w:color w:val="C00000"/>
          <w:sz w:val="22"/>
          <w:szCs w:val="23"/>
        </w:rPr>
        <w:t>Erkenntnisgewinnung</w:t>
      </w:r>
      <w:r w:rsidRPr="00215751">
        <w:rPr>
          <w:rFonts w:asciiTheme="minorHAnsi" w:hAnsiTheme="minorHAnsi" w:cstheme="minorHAnsi"/>
          <w:sz w:val="22"/>
          <w:szCs w:val="23"/>
        </w:rPr>
        <w:t xml:space="preserve"> (z.B. </w:t>
      </w:r>
      <w:r w:rsidRPr="004C50A8">
        <w:rPr>
          <w:rFonts w:asciiTheme="minorHAnsi" w:hAnsiTheme="minorHAnsi" w:cstheme="minorHAnsi"/>
          <w:b/>
          <w:bCs/>
          <w:color w:val="C00000"/>
          <w:sz w:val="22"/>
          <w:szCs w:val="23"/>
        </w:rPr>
        <w:t>E2, E3, E7, E10, E11, E13, E15</w:t>
      </w:r>
      <w:r w:rsidRPr="00215751">
        <w:rPr>
          <w:rFonts w:asciiTheme="minorHAnsi" w:hAnsiTheme="minorHAnsi" w:cstheme="minorHAnsi"/>
          <w:sz w:val="22"/>
          <w:szCs w:val="23"/>
        </w:rPr>
        <w:t xml:space="preserve">; vgl. KMK. 2020. Bildungsstandards im Fach Biologie </w:t>
      </w:r>
      <w:proofErr w:type="spellStart"/>
      <w:r w:rsidRPr="00215751">
        <w:rPr>
          <w:rFonts w:asciiTheme="minorHAnsi" w:hAnsiTheme="minorHAnsi" w:cstheme="minorHAnsi"/>
          <w:sz w:val="22"/>
          <w:szCs w:val="23"/>
        </w:rPr>
        <w:t>für</w:t>
      </w:r>
      <w:proofErr w:type="spellEnd"/>
      <w:r w:rsidRPr="00215751">
        <w:rPr>
          <w:rFonts w:asciiTheme="minorHAnsi" w:hAnsiTheme="minorHAnsi" w:cstheme="minorHAnsi"/>
          <w:sz w:val="22"/>
          <w:szCs w:val="23"/>
        </w:rPr>
        <w:t xml:space="preserve"> die Allgemeine Hochschulreife</w:t>
      </w:r>
      <w:r w:rsidR="00215751">
        <w:rPr>
          <w:rStyle w:val="Funotenzeichen"/>
          <w:rFonts w:asciiTheme="minorHAnsi" w:hAnsiTheme="minorHAnsi" w:cstheme="minorHAnsi"/>
          <w:sz w:val="22"/>
          <w:szCs w:val="23"/>
        </w:rPr>
        <w:footnoteReference w:id="1"/>
      </w:r>
      <w:r w:rsidRPr="00215751">
        <w:rPr>
          <w:rFonts w:asciiTheme="minorHAnsi" w:hAnsiTheme="minorHAnsi" w:cstheme="minorHAnsi"/>
          <w:sz w:val="22"/>
          <w:szCs w:val="23"/>
        </w:rPr>
        <w:t xml:space="preserve">). </w:t>
      </w:r>
    </w:p>
    <w:p w14:paraId="61A30A73" w14:textId="3E5B3C86" w:rsidR="007D0B78" w:rsidRDefault="0022483A" w:rsidP="00BC64A7">
      <w:pPr>
        <w:spacing w:before="80"/>
        <w:jc w:val="both"/>
        <w:rPr>
          <w:rFonts w:asciiTheme="minorHAnsi" w:hAnsiTheme="minorHAnsi" w:cstheme="minorHAnsi"/>
          <w:sz w:val="22"/>
          <w:szCs w:val="23"/>
        </w:rPr>
      </w:pPr>
      <w:r>
        <w:rPr>
          <w:rFonts w:asciiTheme="minorHAnsi" w:hAnsiTheme="minorHAnsi" w:cstheme="minorHAnsi"/>
          <w:sz w:val="22"/>
          <w:szCs w:val="23"/>
        </w:rPr>
        <w:t xml:space="preserve">In den vorliegenden Beispielen wird das prinzipielle Vorgehen </w:t>
      </w:r>
      <w:r w:rsidR="00CC29EE">
        <w:rPr>
          <w:rFonts w:asciiTheme="minorHAnsi" w:hAnsiTheme="minorHAnsi" w:cstheme="minorHAnsi"/>
          <w:sz w:val="22"/>
          <w:szCs w:val="23"/>
        </w:rPr>
        <w:t>anhand der Rekonstruktion der Stammesge</w:t>
      </w:r>
      <w:r w:rsidR="00BC64A7">
        <w:rPr>
          <w:rFonts w:asciiTheme="minorHAnsi" w:hAnsiTheme="minorHAnsi" w:cstheme="minorHAnsi"/>
          <w:sz w:val="22"/>
          <w:szCs w:val="23"/>
        </w:rPr>
        <w:softHyphen/>
      </w:r>
      <w:r w:rsidR="00CC29EE">
        <w:rPr>
          <w:rFonts w:asciiTheme="minorHAnsi" w:hAnsiTheme="minorHAnsi" w:cstheme="minorHAnsi"/>
          <w:sz w:val="22"/>
          <w:szCs w:val="23"/>
        </w:rPr>
        <w:t xml:space="preserve">schichte der vier </w:t>
      </w:r>
      <w:proofErr w:type="spellStart"/>
      <w:r w:rsidR="00CC29EE">
        <w:rPr>
          <w:rFonts w:asciiTheme="minorHAnsi" w:hAnsiTheme="minorHAnsi" w:cstheme="minorHAnsi"/>
          <w:sz w:val="22"/>
          <w:szCs w:val="23"/>
        </w:rPr>
        <w:t>Hominidenarten</w:t>
      </w:r>
      <w:proofErr w:type="spellEnd"/>
      <w:r w:rsidR="00CC29EE">
        <w:rPr>
          <w:rFonts w:asciiTheme="minorHAnsi" w:hAnsiTheme="minorHAnsi" w:cstheme="minorHAnsi"/>
          <w:sz w:val="22"/>
          <w:szCs w:val="23"/>
        </w:rPr>
        <w:t xml:space="preserve"> bearbeitet. Die Beispiele gehen von einer Verwandtschaftsanalyse mit sie</w:t>
      </w:r>
      <w:r w:rsidR="00BC64A7">
        <w:rPr>
          <w:rFonts w:asciiTheme="minorHAnsi" w:hAnsiTheme="minorHAnsi" w:cstheme="minorHAnsi"/>
          <w:sz w:val="22"/>
          <w:szCs w:val="23"/>
        </w:rPr>
        <w:softHyphen/>
      </w:r>
      <w:r w:rsidR="00CC29EE">
        <w:rPr>
          <w:rFonts w:asciiTheme="minorHAnsi" w:hAnsiTheme="minorHAnsi" w:cstheme="minorHAnsi"/>
          <w:sz w:val="22"/>
          <w:szCs w:val="23"/>
        </w:rPr>
        <w:t>ben morphologischen Merkmalen aus, die zunächst keine Trennschärfe zwischen konkurrierenden Stamm</w:t>
      </w:r>
      <w:r w:rsidR="00BC64A7">
        <w:rPr>
          <w:rFonts w:asciiTheme="minorHAnsi" w:hAnsiTheme="minorHAnsi" w:cstheme="minorHAnsi"/>
          <w:sz w:val="22"/>
          <w:szCs w:val="23"/>
        </w:rPr>
        <w:softHyphen/>
      </w:r>
      <w:r w:rsidR="00CC29EE">
        <w:rPr>
          <w:rFonts w:asciiTheme="minorHAnsi" w:hAnsiTheme="minorHAnsi" w:cstheme="minorHAnsi"/>
          <w:sz w:val="22"/>
          <w:szCs w:val="23"/>
        </w:rPr>
        <w:t xml:space="preserve">baumhypothesen liefert. </w:t>
      </w:r>
      <w:r w:rsidR="007D0B78">
        <w:rPr>
          <w:rFonts w:asciiTheme="minorHAnsi" w:hAnsiTheme="minorHAnsi" w:cstheme="minorHAnsi"/>
          <w:sz w:val="22"/>
          <w:szCs w:val="23"/>
        </w:rPr>
        <w:t xml:space="preserve">Um die Datenbasis zu </w:t>
      </w:r>
      <w:proofErr w:type="gramStart"/>
      <w:r w:rsidR="007D0B78">
        <w:rPr>
          <w:rFonts w:asciiTheme="minorHAnsi" w:hAnsiTheme="minorHAnsi" w:cstheme="minorHAnsi"/>
          <w:sz w:val="22"/>
          <w:szCs w:val="23"/>
        </w:rPr>
        <w:t>erhöhen</w:t>
      </w:r>
      <w:proofErr w:type="gramEnd"/>
      <w:r w:rsidR="007D0B78">
        <w:rPr>
          <w:rFonts w:asciiTheme="minorHAnsi" w:hAnsiTheme="minorHAnsi" w:cstheme="minorHAnsi"/>
          <w:sz w:val="22"/>
          <w:szCs w:val="23"/>
        </w:rPr>
        <w:t xml:space="preserve"> wird ein zweites Beispiel mit 19 morphologischen Merkmalen betrachtet. An diesem Beispiel wird die computergestützte Auswertung mithilfe der </w:t>
      </w:r>
      <w:proofErr w:type="spellStart"/>
      <w:r w:rsidR="007D0B78">
        <w:rPr>
          <w:rFonts w:asciiTheme="minorHAnsi" w:hAnsiTheme="minorHAnsi" w:cstheme="minorHAnsi"/>
          <w:sz w:val="22"/>
          <w:szCs w:val="23"/>
        </w:rPr>
        <w:t>freeware</w:t>
      </w:r>
      <w:proofErr w:type="spellEnd"/>
      <w:r w:rsidR="007D0B78">
        <w:rPr>
          <w:rFonts w:asciiTheme="minorHAnsi" w:hAnsiTheme="minorHAnsi" w:cstheme="minorHAnsi"/>
          <w:sz w:val="22"/>
          <w:szCs w:val="23"/>
        </w:rPr>
        <w:t xml:space="preserve"> Mesquite eingeübt. Auch diese Analyse liefert keine Trennschärfe zwischen konkurrierenden Stammbaum</w:t>
      </w:r>
      <w:r w:rsidR="00BC64A7">
        <w:rPr>
          <w:rFonts w:asciiTheme="minorHAnsi" w:hAnsiTheme="minorHAnsi" w:cstheme="minorHAnsi"/>
          <w:sz w:val="22"/>
          <w:szCs w:val="23"/>
        </w:rPr>
        <w:softHyphen/>
      </w:r>
      <w:r w:rsidR="007D0B78">
        <w:rPr>
          <w:rFonts w:asciiTheme="minorHAnsi" w:hAnsiTheme="minorHAnsi" w:cstheme="minorHAnsi"/>
          <w:sz w:val="22"/>
          <w:szCs w:val="23"/>
        </w:rPr>
        <w:t>hypothesen</w:t>
      </w:r>
      <w:r w:rsidR="00A2560D">
        <w:rPr>
          <w:rFonts w:asciiTheme="minorHAnsi" w:hAnsiTheme="minorHAnsi" w:cstheme="minorHAnsi"/>
          <w:sz w:val="22"/>
          <w:szCs w:val="23"/>
        </w:rPr>
        <w:t xml:space="preserve"> (</w:t>
      </w:r>
      <w:r w:rsidR="00A2560D" w:rsidRPr="00A2560D">
        <w:rPr>
          <w:rFonts w:asciiTheme="minorHAnsi" w:hAnsiTheme="minorHAnsi" w:cstheme="minorHAnsi"/>
          <w:b/>
          <w:bCs/>
          <w:color w:val="C00000"/>
          <w:sz w:val="22"/>
          <w:szCs w:val="23"/>
        </w:rPr>
        <w:t>Arbeitsmaterial 1</w:t>
      </w:r>
      <w:r w:rsidR="00A2560D">
        <w:rPr>
          <w:rFonts w:asciiTheme="minorHAnsi" w:hAnsiTheme="minorHAnsi" w:cstheme="minorHAnsi"/>
          <w:sz w:val="22"/>
          <w:szCs w:val="23"/>
        </w:rPr>
        <w:t>)</w:t>
      </w:r>
      <w:r w:rsidR="007D0B78">
        <w:rPr>
          <w:rFonts w:asciiTheme="minorHAnsi" w:hAnsiTheme="minorHAnsi" w:cstheme="minorHAnsi"/>
          <w:sz w:val="22"/>
          <w:szCs w:val="23"/>
        </w:rPr>
        <w:t xml:space="preserve">. </w:t>
      </w:r>
    </w:p>
    <w:p w14:paraId="2AD73AB9" w14:textId="5D822E5F" w:rsidR="00A2560D" w:rsidRDefault="00A2560D" w:rsidP="00BC64A7">
      <w:pPr>
        <w:spacing w:before="80"/>
        <w:jc w:val="both"/>
        <w:rPr>
          <w:rFonts w:asciiTheme="minorHAnsi" w:hAnsiTheme="minorHAnsi" w:cstheme="minorHAnsi"/>
          <w:sz w:val="22"/>
          <w:szCs w:val="23"/>
        </w:rPr>
      </w:pPr>
      <w:r w:rsidRPr="007B4FE4">
        <w:rPr>
          <w:rFonts w:asciiTheme="minorHAnsi" w:hAnsiTheme="minorHAnsi" w:cstheme="minorHAnsi"/>
          <w:sz w:val="22"/>
          <w:szCs w:val="23"/>
        </w:rPr>
        <w:t xml:space="preserve">Die genutzte </w:t>
      </w:r>
      <w:r w:rsidRPr="00A2560D">
        <w:rPr>
          <w:rFonts w:asciiTheme="minorHAnsi" w:hAnsiTheme="minorHAnsi" w:cstheme="minorHAnsi"/>
          <w:b/>
          <w:bCs/>
          <w:color w:val="C00000"/>
          <w:sz w:val="22"/>
          <w:szCs w:val="23"/>
        </w:rPr>
        <w:t>Software Mesquite</w:t>
      </w:r>
      <w:r w:rsidRPr="00A2560D">
        <w:rPr>
          <w:rFonts w:asciiTheme="minorHAnsi" w:hAnsiTheme="minorHAnsi" w:cstheme="minorHAnsi"/>
          <w:color w:val="C00000"/>
          <w:sz w:val="22"/>
          <w:szCs w:val="23"/>
        </w:rPr>
        <w:t xml:space="preserve"> </w:t>
      </w:r>
      <w:r w:rsidRPr="007B4FE4">
        <w:rPr>
          <w:rFonts w:asciiTheme="minorHAnsi" w:hAnsiTheme="minorHAnsi" w:cstheme="minorHAnsi"/>
          <w:sz w:val="22"/>
          <w:szCs w:val="23"/>
        </w:rPr>
        <w:t>wurde von Wissenschaftlern konzipiert und ist frei im Internet verfügbar (www.mesquiteproject.org). Für die Nutzung der Software sind Dateien in einem bestimmten Format (.</w:t>
      </w:r>
      <w:proofErr w:type="spellStart"/>
      <w:r w:rsidRPr="007B4FE4">
        <w:rPr>
          <w:rFonts w:asciiTheme="minorHAnsi" w:hAnsiTheme="minorHAnsi" w:cstheme="minorHAnsi"/>
          <w:sz w:val="22"/>
          <w:szCs w:val="23"/>
        </w:rPr>
        <w:t>nxs</w:t>
      </w:r>
      <w:proofErr w:type="spellEnd"/>
      <w:r w:rsidRPr="007B4FE4">
        <w:rPr>
          <w:rFonts w:asciiTheme="minorHAnsi" w:hAnsiTheme="minorHAnsi" w:cstheme="minorHAnsi"/>
          <w:sz w:val="22"/>
          <w:szCs w:val="23"/>
        </w:rPr>
        <w:t>) erforderlich. Diese Dateien sind Merkmalsmatrices, in denen für bestimmte Taxa bestimmte Merkmalszu</w:t>
      </w:r>
      <w:r>
        <w:rPr>
          <w:rFonts w:asciiTheme="minorHAnsi" w:hAnsiTheme="minorHAnsi" w:cstheme="minorHAnsi"/>
          <w:sz w:val="22"/>
          <w:szCs w:val="23"/>
        </w:rPr>
        <w:softHyphen/>
      </w:r>
      <w:r w:rsidRPr="007B4FE4">
        <w:rPr>
          <w:rFonts w:asciiTheme="minorHAnsi" w:hAnsiTheme="minorHAnsi" w:cstheme="minorHAnsi"/>
          <w:sz w:val="22"/>
          <w:szCs w:val="23"/>
        </w:rPr>
        <w:t>stände mit „0“ oder „1“ codiert sind (</w:t>
      </w:r>
      <w:r>
        <w:rPr>
          <w:rFonts w:asciiTheme="minorHAnsi" w:hAnsiTheme="minorHAnsi" w:cstheme="minorHAnsi"/>
          <w:sz w:val="22"/>
          <w:szCs w:val="23"/>
        </w:rPr>
        <w:t>wie z.B. in der</w:t>
      </w:r>
      <w:r w:rsidRPr="007B4FE4">
        <w:rPr>
          <w:rFonts w:asciiTheme="minorHAnsi" w:hAnsiTheme="minorHAnsi" w:cstheme="minorHAnsi"/>
          <w:sz w:val="22"/>
          <w:szCs w:val="23"/>
        </w:rPr>
        <w:t xml:space="preserve"> Merkmalsmatrix in </w:t>
      </w:r>
      <w:r w:rsidRPr="00A2560D">
        <w:rPr>
          <w:rFonts w:asciiTheme="minorHAnsi" w:hAnsiTheme="minorHAnsi" w:cstheme="minorHAnsi"/>
          <w:b/>
          <w:bCs/>
          <w:color w:val="C00000"/>
          <w:sz w:val="22"/>
          <w:szCs w:val="23"/>
        </w:rPr>
        <w:t>Arbeitsmaterial 1</w:t>
      </w:r>
      <w:r w:rsidRPr="007B4FE4">
        <w:rPr>
          <w:rFonts w:asciiTheme="minorHAnsi" w:hAnsiTheme="minorHAnsi" w:cstheme="minorHAnsi"/>
          <w:sz w:val="22"/>
          <w:szCs w:val="23"/>
        </w:rPr>
        <w:t>). Mit dem Pro</w:t>
      </w:r>
      <w:r>
        <w:rPr>
          <w:rFonts w:asciiTheme="minorHAnsi" w:hAnsiTheme="minorHAnsi" w:cstheme="minorHAnsi"/>
          <w:sz w:val="22"/>
          <w:szCs w:val="23"/>
        </w:rPr>
        <w:softHyphen/>
      </w:r>
      <w:r w:rsidRPr="007B4FE4">
        <w:rPr>
          <w:rFonts w:asciiTheme="minorHAnsi" w:hAnsiTheme="minorHAnsi" w:cstheme="minorHAnsi"/>
          <w:sz w:val="22"/>
          <w:szCs w:val="23"/>
        </w:rPr>
        <w:t xml:space="preserve">gramm Mesquite kann man derartige Dateien für </w:t>
      </w:r>
      <w:r>
        <w:rPr>
          <w:rFonts w:asciiTheme="minorHAnsi" w:hAnsiTheme="minorHAnsi" w:cstheme="minorHAnsi"/>
          <w:sz w:val="22"/>
          <w:szCs w:val="23"/>
          <w:u w:val="single"/>
        </w:rPr>
        <w:t>morphologische</w:t>
      </w:r>
      <w:r w:rsidRPr="007B4FE4">
        <w:rPr>
          <w:rFonts w:asciiTheme="minorHAnsi" w:hAnsiTheme="minorHAnsi" w:cstheme="minorHAnsi"/>
          <w:sz w:val="22"/>
          <w:szCs w:val="23"/>
        </w:rPr>
        <w:t xml:space="preserve"> Merkmale durch Eingeben der Taxa, der Merkmale und der Merkmalszustände </w:t>
      </w:r>
      <w:r>
        <w:rPr>
          <w:rFonts w:asciiTheme="minorHAnsi" w:hAnsiTheme="minorHAnsi" w:cstheme="minorHAnsi"/>
          <w:sz w:val="22"/>
          <w:szCs w:val="23"/>
        </w:rPr>
        <w:t xml:space="preserve">(„0“ </w:t>
      </w:r>
      <w:proofErr w:type="spellStart"/>
      <w:r>
        <w:rPr>
          <w:rFonts w:asciiTheme="minorHAnsi" w:hAnsiTheme="minorHAnsi" w:cstheme="minorHAnsi"/>
          <w:sz w:val="22"/>
          <w:szCs w:val="23"/>
        </w:rPr>
        <w:t>bzw</w:t>
      </w:r>
      <w:proofErr w:type="spellEnd"/>
      <w:r>
        <w:rPr>
          <w:rFonts w:asciiTheme="minorHAnsi" w:hAnsiTheme="minorHAnsi" w:cstheme="minorHAnsi"/>
          <w:sz w:val="22"/>
          <w:szCs w:val="23"/>
        </w:rPr>
        <w:t xml:space="preserve"> „1“) </w:t>
      </w:r>
      <w:proofErr w:type="gramStart"/>
      <w:r w:rsidRPr="007B4FE4">
        <w:rPr>
          <w:rFonts w:asciiTheme="minorHAnsi" w:hAnsiTheme="minorHAnsi" w:cstheme="minorHAnsi"/>
          <w:sz w:val="22"/>
          <w:szCs w:val="23"/>
        </w:rPr>
        <w:t>selber</w:t>
      </w:r>
      <w:proofErr w:type="gramEnd"/>
      <w:r w:rsidRPr="007B4FE4">
        <w:rPr>
          <w:rFonts w:asciiTheme="minorHAnsi" w:hAnsiTheme="minorHAnsi" w:cstheme="minorHAnsi"/>
          <w:sz w:val="22"/>
          <w:szCs w:val="23"/>
        </w:rPr>
        <w:t xml:space="preserve"> erstellen.</w:t>
      </w:r>
      <w:r>
        <w:rPr>
          <w:rFonts w:asciiTheme="minorHAnsi" w:hAnsiTheme="minorHAnsi" w:cstheme="minorHAnsi"/>
          <w:sz w:val="22"/>
          <w:szCs w:val="23"/>
        </w:rPr>
        <w:t xml:space="preserve"> Auf diese Weise ließe sich jedes belie</w:t>
      </w:r>
      <w:r>
        <w:rPr>
          <w:rFonts w:asciiTheme="minorHAnsi" w:hAnsiTheme="minorHAnsi" w:cstheme="minorHAnsi"/>
          <w:sz w:val="22"/>
          <w:szCs w:val="23"/>
        </w:rPr>
        <w:softHyphen/>
        <w:t>bige Unterrichtsbeispiel aus der Verwandtschaftsanalyse mit einem computergestützten Verfahren bearbei</w:t>
      </w:r>
      <w:r>
        <w:rPr>
          <w:rFonts w:asciiTheme="minorHAnsi" w:hAnsiTheme="minorHAnsi" w:cstheme="minorHAnsi"/>
          <w:sz w:val="22"/>
          <w:szCs w:val="23"/>
        </w:rPr>
        <w:softHyphen/>
        <w:t xml:space="preserve">ten. Für das Beispiel der Hominiden in </w:t>
      </w:r>
      <w:r w:rsidRPr="00A2560D">
        <w:rPr>
          <w:rFonts w:asciiTheme="minorHAnsi" w:hAnsiTheme="minorHAnsi" w:cstheme="minorHAnsi"/>
          <w:b/>
          <w:bCs/>
          <w:color w:val="C00000"/>
          <w:sz w:val="22"/>
          <w:szCs w:val="23"/>
        </w:rPr>
        <w:t>Arbeitsmaterial 1</w:t>
      </w:r>
      <w:r>
        <w:rPr>
          <w:rFonts w:asciiTheme="minorHAnsi" w:hAnsiTheme="minorHAnsi" w:cstheme="minorHAnsi"/>
          <w:sz w:val="22"/>
          <w:szCs w:val="23"/>
        </w:rPr>
        <w:t xml:space="preserve"> ist </w:t>
      </w:r>
      <w:proofErr w:type="gramStart"/>
      <w:r>
        <w:rPr>
          <w:rFonts w:asciiTheme="minorHAnsi" w:hAnsiTheme="minorHAnsi" w:cstheme="minorHAnsi"/>
          <w:sz w:val="22"/>
          <w:szCs w:val="23"/>
        </w:rPr>
        <w:t>die .</w:t>
      </w:r>
      <w:proofErr w:type="spellStart"/>
      <w:r>
        <w:rPr>
          <w:rFonts w:asciiTheme="minorHAnsi" w:hAnsiTheme="minorHAnsi" w:cstheme="minorHAnsi"/>
          <w:sz w:val="22"/>
          <w:szCs w:val="23"/>
        </w:rPr>
        <w:t>nxs</w:t>
      </w:r>
      <w:proofErr w:type="spellEnd"/>
      <w:proofErr w:type="gramEnd"/>
      <w:r>
        <w:rPr>
          <w:rFonts w:asciiTheme="minorHAnsi" w:hAnsiTheme="minorHAnsi" w:cstheme="minorHAnsi"/>
          <w:sz w:val="22"/>
          <w:szCs w:val="23"/>
        </w:rPr>
        <w:t xml:space="preserve">-Datei bereits vorgefertigt. </w:t>
      </w:r>
    </w:p>
    <w:p w14:paraId="74BDF226" w14:textId="05C964BE" w:rsidR="00DF5CE1" w:rsidRDefault="00EF77B5" w:rsidP="00BC64A7">
      <w:pPr>
        <w:spacing w:before="80"/>
        <w:jc w:val="both"/>
        <w:rPr>
          <w:rFonts w:asciiTheme="minorHAnsi" w:hAnsiTheme="minorHAnsi" w:cstheme="minorHAnsi"/>
          <w:sz w:val="22"/>
          <w:szCs w:val="23"/>
        </w:rPr>
      </w:pPr>
      <w:r>
        <w:rPr>
          <w:rFonts w:asciiTheme="minorHAnsi" w:hAnsiTheme="minorHAnsi" w:cstheme="minorHAnsi"/>
          <w:sz w:val="22"/>
          <w:szCs w:val="23"/>
        </w:rPr>
        <w:t>Die KMK-Standards sehen auch die Bearbeitung molekularbiologischer Homologien vor (s. KMK 2020; Abschnitt 2.6.4 Vielfalt des Lebens; S. 22)</w:t>
      </w:r>
      <w:r w:rsidR="00DF5CE1">
        <w:rPr>
          <w:rFonts w:asciiTheme="minorHAnsi" w:hAnsiTheme="minorHAnsi" w:cstheme="minorHAnsi"/>
          <w:sz w:val="22"/>
          <w:szCs w:val="23"/>
        </w:rPr>
        <w:t>. Verwandtschaftsanalysen auf molekularbiologischer Basis erfolgen heute ausschließlich in Form von DNA-Sequenzen. Eine</w:t>
      </w:r>
      <w:r>
        <w:rPr>
          <w:rFonts w:asciiTheme="minorHAnsi" w:hAnsiTheme="minorHAnsi" w:cstheme="minorHAnsi"/>
          <w:sz w:val="22"/>
          <w:szCs w:val="23"/>
        </w:rPr>
        <w:t xml:space="preserve"> Verwandtschaftsanalyse </w:t>
      </w:r>
      <w:r w:rsidR="00DF5CE1">
        <w:rPr>
          <w:rFonts w:asciiTheme="minorHAnsi" w:hAnsiTheme="minorHAnsi" w:cstheme="minorHAnsi"/>
          <w:sz w:val="22"/>
          <w:szCs w:val="23"/>
        </w:rPr>
        <w:t>anhand von</w:t>
      </w:r>
      <w:r>
        <w:rPr>
          <w:rFonts w:asciiTheme="minorHAnsi" w:hAnsiTheme="minorHAnsi" w:cstheme="minorHAnsi"/>
          <w:sz w:val="22"/>
          <w:szCs w:val="23"/>
        </w:rPr>
        <w:t xml:space="preserve"> </w:t>
      </w:r>
      <w:r w:rsidR="00DF5CE1">
        <w:rPr>
          <w:rFonts w:asciiTheme="minorHAnsi" w:hAnsiTheme="minorHAnsi" w:cstheme="minorHAnsi"/>
          <w:sz w:val="22"/>
          <w:szCs w:val="23"/>
        </w:rPr>
        <w:t>DNA-Sequenzen folgt demselben Prinzip wie bei</w:t>
      </w:r>
      <w:r w:rsidR="007E2F23">
        <w:rPr>
          <w:rFonts w:asciiTheme="minorHAnsi" w:hAnsiTheme="minorHAnsi" w:cstheme="minorHAnsi"/>
          <w:sz w:val="22"/>
          <w:szCs w:val="23"/>
        </w:rPr>
        <w:t xml:space="preserve"> morphologische</w:t>
      </w:r>
      <w:r w:rsidR="00DF5CE1">
        <w:rPr>
          <w:rFonts w:asciiTheme="minorHAnsi" w:hAnsiTheme="minorHAnsi" w:cstheme="minorHAnsi"/>
          <w:sz w:val="22"/>
          <w:szCs w:val="23"/>
        </w:rPr>
        <w:t>n</w:t>
      </w:r>
      <w:r w:rsidR="007E2F23">
        <w:rPr>
          <w:rFonts w:asciiTheme="minorHAnsi" w:hAnsiTheme="minorHAnsi" w:cstheme="minorHAnsi"/>
          <w:sz w:val="22"/>
          <w:szCs w:val="23"/>
        </w:rPr>
        <w:t xml:space="preserve"> Merkmale</w:t>
      </w:r>
      <w:r w:rsidR="00DF5CE1">
        <w:rPr>
          <w:rFonts w:asciiTheme="minorHAnsi" w:hAnsiTheme="minorHAnsi" w:cstheme="minorHAnsi"/>
          <w:sz w:val="22"/>
          <w:szCs w:val="23"/>
        </w:rPr>
        <w:t xml:space="preserve">n. Dabei werden </w:t>
      </w:r>
      <w:r w:rsidR="007E2F23">
        <w:rPr>
          <w:rFonts w:asciiTheme="minorHAnsi" w:hAnsiTheme="minorHAnsi" w:cstheme="minorHAnsi"/>
          <w:sz w:val="22"/>
          <w:szCs w:val="23"/>
        </w:rPr>
        <w:t xml:space="preserve">die vier Basen A, G, C und T wie </w:t>
      </w:r>
      <w:r>
        <w:rPr>
          <w:rFonts w:asciiTheme="minorHAnsi" w:hAnsiTheme="minorHAnsi" w:cstheme="minorHAnsi"/>
          <w:sz w:val="22"/>
          <w:szCs w:val="23"/>
        </w:rPr>
        <w:t>Merkmale behandelt</w:t>
      </w:r>
      <w:r w:rsidR="005B73DF">
        <w:rPr>
          <w:rFonts w:asciiTheme="minorHAnsi" w:hAnsiTheme="minorHAnsi" w:cstheme="minorHAnsi"/>
          <w:sz w:val="22"/>
          <w:szCs w:val="23"/>
        </w:rPr>
        <w:t xml:space="preserve">. </w:t>
      </w:r>
    </w:p>
    <w:p w14:paraId="6A03D204" w14:textId="2A8B6C38" w:rsidR="00D30335" w:rsidRDefault="00A2560D" w:rsidP="00BC64A7">
      <w:pPr>
        <w:spacing w:before="80"/>
        <w:jc w:val="both"/>
        <w:rPr>
          <w:rFonts w:asciiTheme="minorHAnsi" w:hAnsiTheme="minorHAnsi" w:cstheme="minorHAnsi"/>
          <w:sz w:val="22"/>
          <w:szCs w:val="23"/>
        </w:rPr>
      </w:pPr>
      <w:r>
        <w:rPr>
          <w:rFonts w:asciiTheme="minorHAnsi" w:hAnsiTheme="minorHAnsi" w:cstheme="minorHAnsi"/>
          <w:sz w:val="22"/>
          <w:szCs w:val="23"/>
        </w:rPr>
        <w:t xml:space="preserve">In </w:t>
      </w:r>
      <w:r w:rsidRPr="00A2560D">
        <w:rPr>
          <w:rFonts w:asciiTheme="minorHAnsi" w:hAnsiTheme="minorHAnsi" w:cstheme="minorHAnsi"/>
          <w:b/>
          <w:bCs/>
          <w:color w:val="C00000"/>
          <w:sz w:val="22"/>
          <w:szCs w:val="23"/>
        </w:rPr>
        <w:t>Arbeitsmaterial 2</w:t>
      </w:r>
      <w:r>
        <w:rPr>
          <w:rFonts w:asciiTheme="minorHAnsi" w:hAnsiTheme="minorHAnsi" w:cstheme="minorHAnsi"/>
          <w:sz w:val="22"/>
          <w:szCs w:val="23"/>
        </w:rPr>
        <w:t xml:space="preserve"> wird d</w:t>
      </w:r>
      <w:r w:rsidR="00D30335">
        <w:rPr>
          <w:rFonts w:asciiTheme="minorHAnsi" w:hAnsiTheme="minorHAnsi" w:cstheme="minorHAnsi"/>
          <w:sz w:val="22"/>
          <w:szCs w:val="23"/>
        </w:rPr>
        <w:t xml:space="preserve">as Prinzip der Verwandtschaftsanalyse </w:t>
      </w:r>
      <w:r w:rsidR="00741FB1">
        <w:rPr>
          <w:rFonts w:asciiTheme="minorHAnsi" w:hAnsiTheme="minorHAnsi" w:cstheme="minorHAnsi"/>
          <w:sz w:val="22"/>
          <w:szCs w:val="23"/>
        </w:rPr>
        <w:t xml:space="preserve">mithilfe von DNA-Sequenzen </w:t>
      </w:r>
      <w:r>
        <w:rPr>
          <w:rFonts w:asciiTheme="minorHAnsi" w:hAnsiTheme="minorHAnsi" w:cstheme="minorHAnsi"/>
          <w:sz w:val="22"/>
          <w:szCs w:val="23"/>
        </w:rPr>
        <w:t xml:space="preserve">zunächst </w:t>
      </w:r>
      <w:r w:rsidR="00741FB1">
        <w:rPr>
          <w:rFonts w:asciiTheme="minorHAnsi" w:hAnsiTheme="minorHAnsi" w:cstheme="minorHAnsi"/>
          <w:sz w:val="22"/>
          <w:szCs w:val="23"/>
        </w:rPr>
        <w:t>an einer kurzen DNA-Sequenz erarbeitet, um die Analogie zur morphologischen Analyse zu zeigen. Die anschließende Verwandtschaftsanalyse am</w:t>
      </w:r>
      <w:r w:rsidR="00D30335">
        <w:rPr>
          <w:rFonts w:asciiTheme="minorHAnsi" w:hAnsiTheme="minorHAnsi" w:cstheme="minorHAnsi"/>
          <w:sz w:val="22"/>
          <w:szCs w:val="23"/>
        </w:rPr>
        <w:t xml:space="preserve"> Beispiel der mtDNA der </w:t>
      </w:r>
      <w:proofErr w:type="spellStart"/>
      <w:r w:rsidR="00D30335">
        <w:rPr>
          <w:rFonts w:asciiTheme="minorHAnsi" w:hAnsiTheme="minorHAnsi" w:cstheme="minorHAnsi"/>
          <w:sz w:val="22"/>
          <w:szCs w:val="23"/>
        </w:rPr>
        <w:t>Hominidenarten</w:t>
      </w:r>
      <w:proofErr w:type="spellEnd"/>
      <w:r w:rsidR="00D30335">
        <w:rPr>
          <w:rFonts w:asciiTheme="minorHAnsi" w:hAnsiTheme="minorHAnsi" w:cstheme="minorHAnsi"/>
          <w:sz w:val="22"/>
          <w:szCs w:val="23"/>
        </w:rPr>
        <w:t xml:space="preserve"> (16688 Basenpaare) </w:t>
      </w:r>
      <w:r w:rsidR="00741FB1">
        <w:rPr>
          <w:rFonts w:asciiTheme="minorHAnsi" w:hAnsiTheme="minorHAnsi" w:cstheme="minorHAnsi"/>
          <w:sz w:val="22"/>
          <w:szCs w:val="23"/>
        </w:rPr>
        <w:t>ergibt dann eine Trennschärfe zwischen den konkurrierenden Stammbaumhypothesen</w:t>
      </w:r>
      <w:r w:rsidR="00741FB1">
        <w:rPr>
          <w:rStyle w:val="Funotenzeichen"/>
          <w:rFonts w:asciiTheme="minorHAnsi" w:hAnsiTheme="minorHAnsi" w:cstheme="minorHAnsi"/>
          <w:sz w:val="22"/>
          <w:szCs w:val="23"/>
        </w:rPr>
        <w:footnoteReference w:id="2"/>
      </w:r>
      <w:r w:rsidR="00741FB1" w:rsidRPr="00741FB1">
        <w:rPr>
          <w:rFonts w:asciiTheme="minorHAnsi" w:hAnsiTheme="minorHAnsi" w:cstheme="minorHAnsi"/>
          <w:sz w:val="22"/>
          <w:szCs w:val="23"/>
        </w:rPr>
        <w:t>.</w:t>
      </w:r>
      <w:r w:rsidR="00741FB1">
        <w:rPr>
          <w:rFonts w:asciiTheme="minorHAnsi" w:hAnsiTheme="minorHAnsi" w:cstheme="minorHAnsi"/>
          <w:sz w:val="22"/>
          <w:szCs w:val="23"/>
        </w:rPr>
        <w:t xml:space="preserve"> </w:t>
      </w:r>
    </w:p>
    <w:p w14:paraId="6CB814F3" w14:textId="3C6AC30E" w:rsidR="004E51C7" w:rsidRPr="007B4FE4" w:rsidRDefault="00A2560D" w:rsidP="00BC64A7">
      <w:pPr>
        <w:spacing w:before="80"/>
        <w:jc w:val="both"/>
        <w:rPr>
          <w:rFonts w:asciiTheme="minorHAnsi" w:hAnsiTheme="minorHAnsi" w:cstheme="minorHAnsi"/>
          <w:sz w:val="22"/>
          <w:szCs w:val="23"/>
        </w:rPr>
      </w:pPr>
      <w:r>
        <w:rPr>
          <w:rFonts w:asciiTheme="minorHAnsi" w:hAnsiTheme="minorHAnsi" w:cstheme="minorHAnsi"/>
          <w:sz w:val="22"/>
          <w:szCs w:val="23"/>
        </w:rPr>
        <w:t xml:space="preserve">Für das Beispiel der Hominiden in </w:t>
      </w:r>
      <w:r w:rsidRPr="00A2560D">
        <w:rPr>
          <w:rFonts w:asciiTheme="minorHAnsi" w:hAnsiTheme="minorHAnsi" w:cstheme="minorHAnsi"/>
          <w:b/>
          <w:bCs/>
          <w:color w:val="C00000"/>
          <w:sz w:val="22"/>
          <w:szCs w:val="23"/>
        </w:rPr>
        <w:t>Arbeitsmaterial 2</w:t>
      </w:r>
      <w:r>
        <w:rPr>
          <w:rFonts w:asciiTheme="minorHAnsi" w:hAnsiTheme="minorHAnsi" w:cstheme="minorHAnsi"/>
          <w:sz w:val="22"/>
          <w:szCs w:val="23"/>
        </w:rPr>
        <w:t xml:space="preserve"> sind die </w:t>
      </w:r>
      <w:proofErr w:type="gramStart"/>
      <w:r>
        <w:rPr>
          <w:rFonts w:asciiTheme="minorHAnsi" w:hAnsiTheme="minorHAnsi" w:cstheme="minorHAnsi"/>
          <w:sz w:val="22"/>
          <w:szCs w:val="23"/>
        </w:rPr>
        <w:t>die .</w:t>
      </w:r>
      <w:proofErr w:type="spellStart"/>
      <w:r>
        <w:rPr>
          <w:rFonts w:asciiTheme="minorHAnsi" w:hAnsiTheme="minorHAnsi" w:cstheme="minorHAnsi"/>
          <w:sz w:val="22"/>
          <w:szCs w:val="23"/>
        </w:rPr>
        <w:t>nxs</w:t>
      </w:r>
      <w:proofErr w:type="spellEnd"/>
      <w:proofErr w:type="gramEnd"/>
      <w:r>
        <w:rPr>
          <w:rFonts w:asciiTheme="minorHAnsi" w:hAnsiTheme="minorHAnsi" w:cstheme="minorHAnsi"/>
          <w:sz w:val="22"/>
          <w:szCs w:val="23"/>
        </w:rPr>
        <w:t>-Dateien bereits vorgefertigt</w:t>
      </w:r>
      <w:r w:rsidR="00180017">
        <w:rPr>
          <w:rStyle w:val="Funotenzeichen"/>
          <w:rFonts w:asciiTheme="minorHAnsi" w:hAnsiTheme="minorHAnsi" w:cstheme="minorHAnsi"/>
          <w:sz w:val="22"/>
          <w:szCs w:val="23"/>
        </w:rPr>
        <w:footnoteReference w:id="3"/>
      </w:r>
      <w:r>
        <w:rPr>
          <w:rFonts w:asciiTheme="minorHAnsi" w:hAnsiTheme="minorHAnsi" w:cstheme="minorHAnsi"/>
          <w:sz w:val="22"/>
          <w:szCs w:val="23"/>
        </w:rPr>
        <w:t xml:space="preserve">. </w:t>
      </w:r>
      <w:proofErr w:type="gramStart"/>
      <w:r w:rsidRPr="007B4FE4">
        <w:rPr>
          <w:rFonts w:asciiTheme="minorHAnsi" w:hAnsiTheme="minorHAnsi" w:cstheme="minorHAnsi"/>
          <w:sz w:val="22"/>
          <w:szCs w:val="23"/>
        </w:rPr>
        <w:t>Die .</w:t>
      </w:r>
      <w:proofErr w:type="spellStart"/>
      <w:r w:rsidRPr="007B4FE4">
        <w:rPr>
          <w:rFonts w:asciiTheme="minorHAnsi" w:hAnsiTheme="minorHAnsi" w:cstheme="minorHAnsi"/>
          <w:sz w:val="22"/>
          <w:szCs w:val="23"/>
        </w:rPr>
        <w:t>nxs</w:t>
      </w:r>
      <w:proofErr w:type="spellEnd"/>
      <w:proofErr w:type="gramEnd"/>
      <w:r w:rsidRPr="007B4FE4">
        <w:rPr>
          <w:rFonts w:asciiTheme="minorHAnsi" w:hAnsiTheme="minorHAnsi" w:cstheme="minorHAnsi"/>
          <w:sz w:val="22"/>
          <w:szCs w:val="23"/>
        </w:rPr>
        <w:t>-Dateien für</w:t>
      </w:r>
      <w:r w:rsidR="00180017">
        <w:rPr>
          <w:rFonts w:asciiTheme="minorHAnsi" w:hAnsiTheme="minorHAnsi" w:cstheme="minorHAnsi"/>
          <w:sz w:val="22"/>
          <w:szCs w:val="23"/>
        </w:rPr>
        <w:t xml:space="preserve"> beliebige andere</w:t>
      </w:r>
      <w:r w:rsidRPr="007B4FE4">
        <w:rPr>
          <w:rFonts w:asciiTheme="minorHAnsi" w:hAnsiTheme="minorHAnsi" w:cstheme="minorHAnsi"/>
          <w:sz w:val="22"/>
          <w:szCs w:val="23"/>
        </w:rPr>
        <w:t xml:space="preserve"> </w:t>
      </w:r>
      <w:r w:rsidRPr="007B4FE4">
        <w:rPr>
          <w:rFonts w:asciiTheme="minorHAnsi" w:hAnsiTheme="minorHAnsi" w:cstheme="minorHAnsi"/>
          <w:sz w:val="22"/>
          <w:szCs w:val="23"/>
          <w:u w:val="single"/>
        </w:rPr>
        <w:t>DNA-Sequenzen</w:t>
      </w:r>
      <w:r w:rsidRPr="007B4FE4">
        <w:rPr>
          <w:rFonts w:asciiTheme="minorHAnsi" w:hAnsiTheme="minorHAnsi" w:cstheme="minorHAnsi"/>
          <w:sz w:val="22"/>
          <w:szCs w:val="23"/>
        </w:rPr>
        <w:t xml:space="preserve"> kann man </w:t>
      </w:r>
      <w:r w:rsidR="00BC64A7">
        <w:rPr>
          <w:rFonts w:asciiTheme="minorHAnsi" w:hAnsiTheme="minorHAnsi" w:cstheme="minorHAnsi"/>
          <w:sz w:val="22"/>
          <w:szCs w:val="23"/>
        </w:rPr>
        <w:t>über eine im Internet frei verfügbare Genbank</w:t>
      </w:r>
      <w:r w:rsidRPr="007B4FE4">
        <w:rPr>
          <w:rFonts w:asciiTheme="minorHAnsi" w:hAnsiTheme="minorHAnsi" w:cstheme="minorHAnsi"/>
          <w:sz w:val="22"/>
          <w:szCs w:val="23"/>
        </w:rPr>
        <w:t xml:space="preserve"> selbst erzeugen</w:t>
      </w:r>
      <w:r w:rsidR="007B4FE4">
        <w:rPr>
          <w:rStyle w:val="Funotenzeichen"/>
          <w:rFonts w:asciiTheme="minorHAnsi" w:hAnsiTheme="minorHAnsi" w:cstheme="minorHAnsi"/>
          <w:sz w:val="22"/>
          <w:szCs w:val="23"/>
        </w:rPr>
        <w:footnoteReference w:id="4"/>
      </w:r>
      <w:r w:rsidRPr="007B4FE4">
        <w:rPr>
          <w:rFonts w:asciiTheme="minorHAnsi" w:hAnsiTheme="minorHAnsi" w:cstheme="minorHAnsi"/>
          <w:sz w:val="22"/>
          <w:szCs w:val="23"/>
        </w:rPr>
        <w:t xml:space="preserve">. </w:t>
      </w:r>
      <w:r w:rsidR="00B8693E">
        <w:rPr>
          <w:rFonts w:asciiTheme="minorHAnsi" w:hAnsiTheme="minorHAnsi" w:cstheme="minorHAnsi"/>
          <w:sz w:val="22"/>
          <w:szCs w:val="23"/>
        </w:rPr>
        <w:t>F</w:t>
      </w:r>
      <w:r w:rsidR="00180017" w:rsidRPr="007B4FE4">
        <w:rPr>
          <w:rFonts w:asciiTheme="minorHAnsi" w:hAnsiTheme="minorHAnsi" w:cstheme="minorHAnsi"/>
          <w:sz w:val="22"/>
          <w:szCs w:val="23"/>
        </w:rPr>
        <w:t xml:space="preserve">ür den Regelunterricht </w:t>
      </w:r>
      <w:r w:rsidR="00B8693E">
        <w:rPr>
          <w:rFonts w:asciiTheme="minorHAnsi" w:hAnsiTheme="minorHAnsi" w:cstheme="minorHAnsi"/>
          <w:sz w:val="22"/>
          <w:szCs w:val="23"/>
        </w:rPr>
        <w:t xml:space="preserve">wird aber die Verwendung einer </w:t>
      </w:r>
      <w:proofErr w:type="gramStart"/>
      <w:r w:rsidR="00B8693E">
        <w:rPr>
          <w:rFonts w:asciiTheme="minorHAnsi" w:hAnsiTheme="minorHAnsi" w:cstheme="minorHAnsi"/>
          <w:sz w:val="22"/>
          <w:szCs w:val="23"/>
        </w:rPr>
        <w:t>vorgefertigten .</w:t>
      </w:r>
      <w:proofErr w:type="spellStart"/>
      <w:r w:rsidR="00B8693E">
        <w:rPr>
          <w:rFonts w:asciiTheme="minorHAnsi" w:hAnsiTheme="minorHAnsi" w:cstheme="minorHAnsi"/>
          <w:sz w:val="22"/>
          <w:szCs w:val="23"/>
        </w:rPr>
        <w:t>nxs</w:t>
      </w:r>
      <w:proofErr w:type="spellEnd"/>
      <w:proofErr w:type="gramEnd"/>
      <w:r w:rsidR="00B8693E">
        <w:rPr>
          <w:rFonts w:asciiTheme="minorHAnsi" w:hAnsiTheme="minorHAnsi" w:cstheme="minorHAnsi"/>
          <w:sz w:val="22"/>
          <w:szCs w:val="23"/>
        </w:rPr>
        <w:t xml:space="preserve">-Datei </w:t>
      </w:r>
      <w:r w:rsidR="00180017" w:rsidRPr="007B4FE4">
        <w:rPr>
          <w:rFonts w:asciiTheme="minorHAnsi" w:hAnsiTheme="minorHAnsi" w:cstheme="minorHAnsi"/>
          <w:sz w:val="22"/>
          <w:szCs w:val="23"/>
        </w:rPr>
        <w:t>empfohlen</w:t>
      </w:r>
      <w:r w:rsidR="00B8693E">
        <w:rPr>
          <w:rFonts w:asciiTheme="minorHAnsi" w:hAnsiTheme="minorHAnsi" w:cstheme="minorHAnsi"/>
          <w:sz w:val="22"/>
          <w:szCs w:val="23"/>
        </w:rPr>
        <w:t>, da die Erzeugung der Datei etwas langwierig ist (anders z.B. bei Seminar- oder Facharbeiten)</w:t>
      </w:r>
      <w:r w:rsidR="00180017">
        <w:rPr>
          <w:rFonts w:asciiTheme="minorHAnsi" w:hAnsiTheme="minorHAnsi" w:cstheme="minorHAnsi"/>
          <w:sz w:val="22"/>
          <w:szCs w:val="23"/>
        </w:rPr>
        <w:t xml:space="preserve">. </w:t>
      </w:r>
    </w:p>
    <w:p w14:paraId="00BE7A93" w14:textId="27071BDC" w:rsidR="004E51C7" w:rsidRPr="007B4FE4" w:rsidRDefault="00BC64A7" w:rsidP="004E51C7">
      <w:pPr>
        <w:spacing w:before="140"/>
        <w:jc w:val="both"/>
        <w:rPr>
          <w:rFonts w:asciiTheme="minorHAnsi" w:hAnsiTheme="minorHAnsi" w:cstheme="minorHAnsi"/>
          <w:sz w:val="22"/>
          <w:szCs w:val="23"/>
        </w:rPr>
      </w:pPr>
      <w:r>
        <w:rPr>
          <w:rFonts w:asciiTheme="minorHAnsi" w:hAnsiTheme="minorHAnsi" w:cstheme="minorHAnsi"/>
          <w:sz w:val="22"/>
          <w:szCs w:val="23"/>
        </w:rPr>
        <w:t>Für d</w:t>
      </w:r>
      <w:r w:rsidRPr="007B4FE4">
        <w:rPr>
          <w:rFonts w:asciiTheme="minorHAnsi" w:hAnsiTheme="minorHAnsi" w:cstheme="minorHAnsi"/>
          <w:sz w:val="22"/>
          <w:szCs w:val="23"/>
        </w:rPr>
        <w:t xml:space="preserve">ie computergestützten Übungen </w:t>
      </w:r>
      <w:r>
        <w:rPr>
          <w:rFonts w:asciiTheme="minorHAnsi" w:hAnsiTheme="minorHAnsi" w:cstheme="minorHAnsi"/>
          <w:sz w:val="22"/>
          <w:szCs w:val="23"/>
        </w:rPr>
        <w:t>sollten</w:t>
      </w:r>
      <w:r w:rsidRPr="007B4FE4">
        <w:rPr>
          <w:rFonts w:asciiTheme="minorHAnsi" w:hAnsiTheme="minorHAnsi" w:cstheme="minorHAnsi"/>
          <w:sz w:val="22"/>
          <w:szCs w:val="23"/>
        </w:rPr>
        <w:t xml:space="preserve"> Schülertandems </w:t>
      </w:r>
      <w:r>
        <w:rPr>
          <w:rFonts w:asciiTheme="minorHAnsi" w:hAnsiTheme="minorHAnsi" w:cstheme="minorHAnsi"/>
          <w:sz w:val="22"/>
          <w:szCs w:val="23"/>
        </w:rPr>
        <w:t>mit je einem</w:t>
      </w:r>
      <w:r w:rsidRPr="007B4FE4">
        <w:rPr>
          <w:rFonts w:asciiTheme="minorHAnsi" w:hAnsiTheme="minorHAnsi" w:cstheme="minorHAnsi"/>
          <w:sz w:val="22"/>
          <w:szCs w:val="23"/>
        </w:rPr>
        <w:t xml:space="preserve"> Rechner </w:t>
      </w:r>
      <w:r>
        <w:rPr>
          <w:rFonts w:asciiTheme="minorHAnsi" w:hAnsiTheme="minorHAnsi" w:cstheme="minorHAnsi"/>
          <w:sz w:val="22"/>
          <w:szCs w:val="23"/>
        </w:rPr>
        <w:t xml:space="preserve">arbeiten, auf dem </w:t>
      </w:r>
      <w:r w:rsidRPr="007B4FE4">
        <w:rPr>
          <w:rFonts w:asciiTheme="minorHAnsi" w:hAnsiTheme="minorHAnsi" w:cstheme="minorHAnsi"/>
          <w:sz w:val="22"/>
          <w:szCs w:val="23"/>
        </w:rPr>
        <w:t xml:space="preserve">das Programm Mesquite vorinstalliert </w:t>
      </w:r>
      <w:r>
        <w:rPr>
          <w:rFonts w:asciiTheme="minorHAnsi" w:hAnsiTheme="minorHAnsi" w:cstheme="minorHAnsi"/>
          <w:sz w:val="22"/>
          <w:szCs w:val="23"/>
        </w:rPr>
        <w:t>ist</w:t>
      </w:r>
      <w:r w:rsidRPr="007B4FE4">
        <w:rPr>
          <w:rFonts w:asciiTheme="minorHAnsi" w:hAnsiTheme="minorHAnsi" w:cstheme="minorHAnsi"/>
          <w:sz w:val="22"/>
          <w:szCs w:val="23"/>
        </w:rPr>
        <w:t xml:space="preserve">. </w:t>
      </w:r>
      <w:r>
        <w:rPr>
          <w:rFonts w:asciiTheme="minorHAnsi" w:hAnsiTheme="minorHAnsi" w:cstheme="minorHAnsi"/>
          <w:sz w:val="22"/>
          <w:szCs w:val="23"/>
        </w:rPr>
        <w:t>Auch eine Durchführung zuhause oder als Demonstration durch die Lehrkraft ist denkbar</w:t>
      </w:r>
      <w:r w:rsidRPr="007B4FE4">
        <w:rPr>
          <w:rFonts w:asciiTheme="minorHAnsi" w:hAnsiTheme="minorHAnsi" w:cstheme="minorHAnsi"/>
          <w:sz w:val="22"/>
          <w:szCs w:val="23"/>
        </w:rPr>
        <w:t xml:space="preserve">. </w:t>
      </w:r>
    </w:p>
    <w:p w14:paraId="47D34D8F" w14:textId="77777777" w:rsidR="002B0C97" w:rsidRPr="00C716FC" w:rsidRDefault="002B0C97" w:rsidP="002B0C97">
      <w:pPr>
        <w:pageBreakBefore/>
        <w:shd w:val="clear" w:color="auto" w:fill="D9D9D9" w:themeFill="background1" w:themeFillShade="D9"/>
        <w:jc w:val="both"/>
        <w:rPr>
          <w:rFonts w:ascii="Arial" w:hAnsi="Arial"/>
          <w:sz w:val="6"/>
          <w:szCs w:val="23"/>
        </w:rPr>
      </w:pPr>
    </w:p>
    <w:p w14:paraId="10534E34" w14:textId="4BDB15AE" w:rsidR="002B0C97" w:rsidRPr="00A2560D" w:rsidRDefault="002B0C97" w:rsidP="002B0C97">
      <w:pPr>
        <w:shd w:val="clear" w:color="auto" w:fill="D9D9D9" w:themeFill="background1" w:themeFillShade="D9"/>
        <w:tabs>
          <w:tab w:val="left" w:pos="709"/>
        </w:tabs>
        <w:jc w:val="center"/>
        <w:rPr>
          <w:rFonts w:ascii="Arial" w:hAnsi="Arial"/>
          <w:b/>
          <w:color w:val="C00000"/>
          <w:szCs w:val="23"/>
        </w:rPr>
      </w:pPr>
      <w:r>
        <w:rPr>
          <w:rFonts w:ascii="Arial" w:hAnsi="Arial"/>
          <w:b/>
          <w:color w:val="C00000"/>
          <w:szCs w:val="23"/>
        </w:rPr>
        <w:t xml:space="preserve">Arbeitsmaterial 1: </w:t>
      </w:r>
      <w:r w:rsidRPr="00A2560D">
        <w:rPr>
          <w:rFonts w:ascii="Arial" w:hAnsi="Arial"/>
          <w:b/>
          <w:color w:val="C00000"/>
          <w:szCs w:val="23"/>
        </w:rPr>
        <w:t xml:space="preserve">Informationen </w:t>
      </w:r>
      <w:r>
        <w:rPr>
          <w:rFonts w:ascii="Arial" w:hAnsi="Arial"/>
          <w:b/>
          <w:color w:val="C00000"/>
          <w:szCs w:val="23"/>
        </w:rPr>
        <w:t>und Lösungshinweise</w:t>
      </w:r>
    </w:p>
    <w:p w14:paraId="66EBDFE7" w14:textId="77777777" w:rsidR="002B0C97" w:rsidRPr="00C716FC" w:rsidRDefault="002B0C97" w:rsidP="002B0C97">
      <w:pPr>
        <w:shd w:val="clear" w:color="auto" w:fill="D9D9D9" w:themeFill="background1" w:themeFillShade="D9"/>
        <w:jc w:val="both"/>
        <w:rPr>
          <w:rFonts w:ascii="Arial" w:hAnsi="Arial"/>
          <w:sz w:val="6"/>
          <w:szCs w:val="23"/>
        </w:rPr>
      </w:pPr>
    </w:p>
    <w:p w14:paraId="01F997E9" w14:textId="7C441EE2" w:rsidR="002B0C97" w:rsidRDefault="002B0C97" w:rsidP="007F4848">
      <w:pPr>
        <w:pBdr>
          <w:top w:val="dashSmallGap" w:sz="4" w:space="1" w:color="auto"/>
          <w:bottom w:val="dashSmallGap" w:sz="4" w:space="1" w:color="auto"/>
        </w:pBdr>
        <w:spacing w:before="220" w:after="140"/>
        <w:jc w:val="both"/>
        <w:rPr>
          <w:rFonts w:asciiTheme="minorHAnsi" w:hAnsiTheme="minorHAnsi" w:cstheme="minorHAnsi"/>
          <w:sz w:val="22"/>
          <w:szCs w:val="23"/>
        </w:rPr>
      </w:pPr>
      <w:r w:rsidRPr="002B0C97">
        <w:rPr>
          <w:rFonts w:asciiTheme="minorHAnsi" w:hAnsiTheme="minorHAnsi" w:cstheme="minorHAnsi"/>
          <w:b/>
          <w:bCs/>
          <w:color w:val="C00000"/>
          <w:sz w:val="22"/>
          <w:szCs w:val="23"/>
        </w:rPr>
        <w:t>Lernziel</w:t>
      </w:r>
      <w:r w:rsidRPr="002B0C97">
        <w:rPr>
          <w:rFonts w:asciiTheme="minorHAnsi" w:hAnsiTheme="minorHAnsi" w:cstheme="minorHAnsi"/>
          <w:sz w:val="22"/>
          <w:szCs w:val="23"/>
        </w:rPr>
        <w:t xml:space="preserve">: Die </w:t>
      </w:r>
      <w:proofErr w:type="spellStart"/>
      <w:r w:rsidRPr="002B0C97">
        <w:rPr>
          <w:rFonts w:asciiTheme="minorHAnsi" w:hAnsiTheme="minorHAnsi" w:cstheme="minorHAnsi"/>
          <w:sz w:val="22"/>
          <w:szCs w:val="23"/>
        </w:rPr>
        <w:t>SuS</w:t>
      </w:r>
      <w:proofErr w:type="spellEnd"/>
      <w:r w:rsidRPr="002B0C97">
        <w:rPr>
          <w:rFonts w:asciiTheme="minorHAnsi" w:hAnsiTheme="minorHAnsi" w:cstheme="minorHAnsi"/>
          <w:sz w:val="22"/>
          <w:szCs w:val="23"/>
        </w:rPr>
        <w:t xml:space="preserve"> können konkurrierende Stammbaumhypothesen anhand vorgegebener </w:t>
      </w:r>
      <w:proofErr w:type="spellStart"/>
      <w:r w:rsidRPr="002B0C97">
        <w:rPr>
          <w:rFonts w:asciiTheme="minorHAnsi" w:hAnsiTheme="minorHAnsi" w:cstheme="minorHAnsi"/>
          <w:sz w:val="22"/>
          <w:szCs w:val="23"/>
        </w:rPr>
        <w:t>Merkmalsvertei</w:t>
      </w:r>
      <w:proofErr w:type="spellEnd"/>
      <w:r w:rsidRPr="002B0C97">
        <w:rPr>
          <w:rFonts w:asciiTheme="minorHAnsi" w:hAnsiTheme="minorHAnsi" w:cstheme="minorHAnsi"/>
          <w:sz w:val="22"/>
          <w:szCs w:val="23"/>
        </w:rPr>
        <w:t xml:space="preserve">-lungen </w:t>
      </w:r>
      <w:r w:rsidR="00F87AC4">
        <w:rPr>
          <w:rFonts w:asciiTheme="minorHAnsi" w:hAnsiTheme="minorHAnsi" w:cstheme="minorHAnsi"/>
          <w:sz w:val="22"/>
          <w:szCs w:val="23"/>
        </w:rPr>
        <w:t>mithilf</w:t>
      </w:r>
      <w:r w:rsidR="00EC73EB">
        <w:rPr>
          <w:rFonts w:asciiTheme="minorHAnsi" w:hAnsiTheme="minorHAnsi" w:cstheme="minorHAnsi"/>
          <w:sz w:val="22"/>
          <w:szCs w:val="23"/>
        </w:rPr>
        <w:t>e</w:t>
      </w:r>
      <w:r w:rsidR="00B700D1">
        <w:rPr>
          <w:rFonts w:asciiTheme="minorHAnsi" w:hAnsiTheme="minorHAnsi" w:cstheme="minorHAnsi"/>
          <w:sz w:val="22"/>
          <w:szCs w:val="23"/>
        </w:rPr>
        <w:t xml:space="preserve"> einer </w:t>
      </w:r>
      <w:r w:rsidR="005A70F0">
        <w:rPr>
          <w:rFonts w:asciiTheme="minorHAnsi" w:hAnsiTheme="minorHAnsi" w:cstheme="minorHAnsi"/>
          <w:sz w:val="22"/>
          <w:szCs w:val="23"/>
        </w:rPr>
        <w:t>papier-</w:t>
      </w:r>
      <w:r w:rsidR="00B700D1">
        <w:rPr>
          <w:rFonts w:asciiTheme="minorHAnsi" w:hAnsiTheme="minorHAnsi" w:cstheme="minorHAnsi"/>
          <w:sz w:val="22"/>
          <w:szCs w:val="23"/>
        </w:rPr>
        <w:t xml:space="preserve"> oder computergestützten Analyse </w:t>
      </w:r>
      <w:r w:rsidRPr="002B0C97">
        <w:rPr>
          <w:rFonts w:asciiTheme="minorHAnsi" w:hAnsiTheme="minorHAnsi" w:cstheme="minorHAnsi"/>
          <w:sz w:val="22"/>
          <w:szCs w:val="23"/>
        </w:rPr>
        <w:t xml:space="preserve">beurteilen. Sie können </w:t>
      </w:r>
      <w:r w:rsidR="00B700D1">
        <w:rPr>
          <w:rFonts w:asciiTheme="minorHAnsi" w:hAnsiTheme="minorHAnsi" w:cstheme="minorHAnsi"/>
          <w:sz w:val="22"/>
          <w:szCs w:val="23"/>
        </w:rPr>
        <w:t>ableiten</w:t>
      </w:r>
      <w:r w:rsidRPr="002B0C97">
        <w:rPr>
          <w:rFonts w:asciiTheme="minorHAnsi" w:hAnsiTheme="minorHAnsi" w:cstheme="minorHAnsi"/>
          <w:sz w:val="22"/>
          <w:szCs w:val="23"/>
        </w:rPr>
        <w:t xml:space="preserve">, </w:t>
      </w:r>
      <w:r w:rsidR="00F87AC4">
        <w:rPr>
          <w:rFonts w:asciiTheme="minorHAnsi" w:hAnsiTheme="minorHAnsi" w:cstheme="minorHAnsi"/>
          <w:sz w:val="22"/>
          <w:szCs w:val="23"/>
        </w:rPr>
        <w:t>dass</w:t>
      </w:r>
      <w:r w:rsidRPr="002B0C97">
        <w:rPr>
          <w:rFonts w:asciiTheme="minorHAnsi" w:hAnsiTheme="minorHAnsi" w:cstheme="minorHAnsi"/>
          <w:sz w:val="22"/>
          <w:szCs w:val="23"/>
        </w:rPr>
        <w:t xml:space="preserve"> </w:t>
      </w:r>
      <w:r w:rsidR="00F87AC4">
        <w:rPr>
          <w:rFonts w:asciiTheme="minorHAnsi" w:hAnsiTheme="minorHAnsi" w:cstheme="minorHAnsi"/>
          <w:sz w:val="22"/>
          <w:szCs w:val="23"/>
        </w:rPr>
        <w:t>Er</w:t>
      </w:r>
      <w:r w:rsidR="00F87AC4">
        <w:rPr>
          <w:rFonts w:asciiTheme="minorHAnsi" w:hAnsiTheme="minorHAnsi" w:cstheme="minorHAnsi"/>
          <w:sz w:val="22"/>
          <w:szCs w:val="23"/>
        </w:rPr>
        <w:softHyphen/>
        <w:t>kenntnisse zur phylogenetischen Verwandtschaft</w:t>
      </w:r>
      <w:r w:rsidR="00B070C8">
        <w:rPr>
          <w:rFonts w:asciiTheme="minorHAnsi" w:hAnsiTheme="minorHAnsi" w:cstheme="minorHAnsi"/>
          <w:sz w:val="22"/>
          <w:szCs w:val="23"/>
        </w:rPr>
        <w:t xml:space="preserve"> auf </w:t>
      </w:r>
      <w:r w:rsidR="00B700D1">
        <w:rPr>
          <w:rFonts w:asciiTheme="minorHAnsi" w:hAnsiTheme="minorHAnsi" w:cstheme="minorHAnsi"/>
          <w:sz w:val="22"/>
          <w:szCs w:val="23"/>
        </w:rPr>
        <w:t>möglichst große</w:t>
      </w:r>
      <w:r w:rsidR="00B070C8">
        <w:rPr>
          <w:rFonts w:asciiTheme="minorHAnsi" w:hAnsiTheme="minorHAnsi" w:cstheme="minorHAnsi"/>
          <w:sz w:val="22"/>
          <w:szCs w:val="23"/>
        </w:rPr>
        <w:t>n</w:t>
      </w:r>
      <w:r w:rsidR="00B700D1">
        <w:rPr>
          <w:rFonts w:asciiTheme="minorHAnsi" w:hAnsiTheme="minorHAnsi" w:cstheme="minorHAnsi"/>
          <w:sz w:val="22"/>
          <w:szCs w:val="23"/>
        </w:rPr>
        <w:t xml:space="preserve"> </w:t>
      </w:r>
      <w:r w:rsidRPr="002B0C97">
        <w:rPr>
          <w:rFonts w:asciiTheme="minorHAnsi" w:hAnsiTheme="minorHAnsi" w:cstheme="minorHAnsi"/>
          <w:sz w:val="22"/>
          <w:szCs w:val="23"/>
        </w:rPr>
        <w:t xml:space="preserve">Merkmalsmatrices </w:t>
      </w:r>
      <w:r w:rsidR="00B070C8">
        <w:rPr>
          <w:rFonts w:asciiTheme="minorHAnsi" w:hAnsiTheme="minorHAnsi" w:cstheme="minorHAnsi"/>
          <w:sz w:val="22"/>
          <w:szCs w:val="23"/>
        </w:rPr>
        <w:t>basieren müsse</w:t>
      </w:r>
      <w:r w:rsidR="00F87AC4">
        <w:rPr>
          <w:rFonts w:asciiTheme="minorHAnsi" w:hAnsiTheme="minorHAnsi" w:cstheme="minorHAnsi"/>
          <w:sz w:val="22"/>
          <w:szCs w:val="23"/>
        </w:rPr>
        <w:t>n.</w:t>
      </w:r>
    </w:p>
    <w:p w14:paraId="781E8140" w14:textId="0D49A59C" w:rsidR="00B700D1" w:rsidRPr="005A70F0" w:rsidRDefault="007776E8" w:rsidP="00B700D1">
      <w:pPr>
        <w:spacing w:before="140"/>
        <w:jc w:val="both"/>
        <w:rPr>
          <w:rFonts w:asciiTheme="minorHAnsi" w:hAnsiTheme="minorHAnsi" w:cstheme="minorHAnsi"/>
          <w:sz w:val="22"/>
          <w:szCs w:val="23"/>
        </w:rPr>
      </w:pPr>
      <w:r>
        <w:rPr>
          <w:rFonts w:asciiTheme="minorHAnsi" w:hAnsiTheme="minorHAnsi" w:cstheme="minorHAnsi"/>
          <w:sz w:val="22"/>
          <w:szCs w:val="23"/>
        </w:rPr>
        <w:t xml:space="preserve">Für die Bearbeitung von </w:t>
      </w:r>
      <w:r w:rsidRPr="007776E8">
        <w:rPr>
          <w:rFonts w:asciiTheme="minorHAnsi" w:hAnsiTheme="minorHAnsi" w:cstheme="minorHAnsi"/>
          <w:b/>
          <w:bCs/>
          <w:color w:val="C00000"/>
          <w:sz w:val="22"/>
          <w:szCs w:val="23"/>
        </w:rPr>
        <w:t>Arbeitsmaterial 1</w:t>
      </w:r>
      <w:r>
        <w:rPr>
          <w:rFonts w:asciiTheme="minorHAnsi" w:hAnsiTheme="minorHAnsi" w:cstheme="minorHAnsi"/>
          <w:sz w:val="22"/>
          <w:szCs w:val="23"/>
        </w:rPr>
        <w:t xml:space="preserve"> werden Grundlagen der Verwandtschaftsanalyse aus dem Unterricht vorausgesetzt. </w:t>
      </w:r>
      <w:r w:rsidR="005A70F0" w:rsidRPr="005A70F0">
        <w:rPr>
          <w:rFonts w:asciiTheme="minorHAnsi" w:hAnsiTheme="minorHAnsi" w:cstheme="minorHAnsi"/>
          <w:sz w:val="22"/>
          <w:szCs w:val="23"/>
        </w:rPr>
        <w:t xml:space="preserve">Das Material problematisiert die </w:t>
      </w:r>
      <w:r w:rsidR="005A70F0">
        <w:rPr>
          <w:rFonts w:asciiTheme="minorHAnsi" w:hAnsiTheme="minorHAnsi" w:cstheme="minorHAnsi"/>
          <w:sz w:val="22"/>
          <w:szCs w:val="23"/>
        </w:rPr>
        <w:t>E</w:t>
      </w:r>
      <w:r w:rsidR="005A70F0" w:rsidRPr="005A70F0">
        <w:rPr>
          <w:rFonts w:asciiTheme="minorHAnsi" w:hAnsiTheme="minorHAnsi" w:cstheme="minorHAnsi"/>
          <w:sz w:val="22"/>
          <w:szCs w:val="23"/>
        </w:rPr>
        <w:t>ntscheidung z</w:t>
      </w:r>
      <w:r w:rsidR="005A70F0">
        <w:rPr>
          <w:rFonts w:asciiTheme="minorHAnsi" w:hAnsiTheme="minorHAnsi" w:cstheme="minorHAnsi"/>
          <w:sz w:val="22"/>
          <w:szCs w:val="23"/>
        </w:rPr>
        <w:t>wischen zwei Stammbaumhypothesen. Mit einer papier-gestützten Analyse anhand von sieben Merkmalen M1- M7 ist zwischen den Hypothesen nicht zu entscheiden (</w:t>
      </w:r>
      <w:r w:rsidR="005A70F0" w:rsidRPr="005A70F0">
        <w:rPr>
          <w:rFonts w:asciiTheme="minorHAnsi" w:hAnsiTheme="minorHAnsi" w:cstheme="minorHAnsi"/>
          <w:b/>
          <w:bCs/>
          <w:color w:val="C00000"/>
          <w:sz w:val="22"/>
          <w:szCs w:val="23"/>
        </w:rPr>
        <w:t>A1</w:t>
      </w:r>
      <w:r w:rsidR="005A70F0">
        <w:rPr>
          <w:rFonts w:asciiTheme="minorHAnsi" w:hAnsiTheme="minorHAnsi" w:cstheme="minorHAnsi"/>
          <w:sz w:val="22"/>
          <w:szCs w:val="23"/>
        </w:rPr>
        <w:t>). Eine Erweiterung auf 19 Merkmale wird computergestützt mithilfe einer separaten Anleitung durchgeführt. Auch diese führt zu keiner Entscheidung zwischen den Hypothesen (</w:t>
      </w:r>
      <w:r w:rsidR="005A70F0" w:rsidRPr="005A70F0">
        <w:rPr>
          <w:rFonts w:asciiTheme="minorHAnsi" w:hAnsiTheme="minorHAnsi" w:cstheme="minorHAnsi"/>
          <w:b/>
          <w:bCs/>
          <w:color w:val="C00000"/>
          <w:sz w:val="22"/>
          <w:szCs w:val="23"/>
        </w:rPr>
        <w:t>A2</w:t>
      </w:r>
      <w:r w:rsidR="005A70F0">
        <w:rPr>
          <w:rFonts w:asciiTheme="minorHAnsi" w:hAnsiTheme="minorHAnsi" w:cstheme="minorHAnsi"/>
          <w:sz w:val="22"/>
          <w:szCs w:val="23"/>
        </w:rPr>
        <w:t>). Ein Verfahren, das eine Entscheidung zwischen den Hypothesen zu ermöglicht, müsste eine noch größere Merkmalsmatrix umfassen (</w:t>
      </w:r>
      <w:r w:rsidR="005A70F0" w:rsidRPr="005A70F0">
        <w:rPr>
          <w:rFonts w:asciiTheme="minorHAnsi" w:hAnsiTheme="minorHAnsi" w:cstheme="minorHAnsi"/>
          <w:b/>
          <w:bCs/>
          <w:color w:val="C00000"/>
          <w:sz w:val="22"/>
          <w:szCs w:val="23"/>
        </w:rPr>
        <w:t>A3</w:t>
      </w:r>
      <w:r w:rsidR="005A70F0">
        <w:rPr>
          <w:rFonts w:asciiTheme="minorHAnsi" w:hAnsiTheme="minorHAnsi" w:cstheme="minorHAnsi"/>
          <w:sz w:val="22"/>
          <w:szCs w:val="23"/>
        </w:rPr>
        <w:t xml:space="preserve">). Dieser Ansatz wird in </w:t>
      </w:r>
      <w:r w:rsidR="005A70F0" w:rsidRPr="005A70F0">
        <w:rPr>
          <w:rFonts w:asciiTheme="minorHAnsi" w:hAnsiTheme="minorHAnsi" w:cstheme="minorHAnsi"/>
          <w:b/>
          <w:bCs/>
          <w:color w:val="C00000"/>
          <w:sz w:val="22"/>
          <w:szCs w:val="23"/>
        </w:rPr>
        <w:t>Arbeitsmaterial 2</w:t>
      </w:r>
      <w:r w:rsidR="005A70F0">
        <w:rPr>
          <w:rFonts w:asciiTheme="minorHAnsi" w:hAnsiTheme="minorHAnsi" w:cstheme="minorHAnsi"/>
          <w:sz w:val="22"/>
          <w:szCs w:val="23"/>
        </w:rPr>
        <w:t xml:space="preserve"> aufgegriffen (Analyse anhand der mtDNA mit 16688 Basenpaaren). </w:t>
      </w:r>
    </w:p>
    <w:p w14:paraId="31752227" w14:textId="77777777" w:rsidR="005A70F0" w:rsidRPr="005A70F0" w:rsidRDefault="005A70F0" w:rsidP="005A70F0">
      <w:pPr>
        <w:spacing w:before="140"/>
        <w:jc w:val="both"/>
        <w:rPr>
          <w:rFonts w:asciiTheme="minorHAnsi" w:hAnsiTheme="minorHAnsi" w:cstheme="minorHAnsi"/>
          <w:b/>
          <w:color w:val="C00000"/>
          <w:sz w:val="22"/>
          <w:szCs w:val="22"/>
        </w:rPr>
      </w:pPr>
      <w:r w:rsidRPr="005A70F0">
        <w:rPr>
          <w:rFonts w:asciiTheme="minorHAnsi" w:hAnsiTheme="minorHAnsi" w:cstheme="minorHAnsi"/>
          <w:b/>
          <w:color w:val="C00000"/>
          <w:sz w:val="22"/>
          <w:szCs w:val="22"/>
        </w:rPr>
        <w:t>Lösungshinweise zur Arbeitsmaterial 1:</w:t>
      </w:r>
    </w:p>
    <w:p w14:paraId="0626BAC8" w14:textId="6BE6C50D" w:rsidR="00B4488D" w:rsidRPr="001A4B25" w:rsidRDefault="00B4488D" w:rsidP="00B4488D">
      <w:pPr>
        <w:tabs>
          <w:tab w:val="left" w:pos="397"/>
        </w:tabs>
        <w:spacing w:before="60"/>
        <w:ind w:left="397" w:hanging="397"/>
        <w:jc w:val="both"/>
        <w:rPr>
          <w:rFonts w:asciiTheme="minorHAnsi" w:hAnsiTheme="minorHAnsi" w:cstheme="minorHAnsi"/>
          <w:sz w:val="22"/>
          <w:szCs w:val="22"/>
        </w:rPr>
      </w:pPr>
      <w:r w:rsidRPr="001A4B25">
        <w:rPr>
          <w:rFonts w:asciiTheme="minorHAnsi" w:hAnsiTheme="minorHAnsi" w:cstheme="minorHAnsi"/>
          <w:sz w:val="22"/>
          <w:szCs w:val="22"/>
        </w:rPr>
        <w:t>1.</w:t>
      </w:r>
      <w:r w:rsidRPr="001A4B25">
        <w:rPr>
          <w:rFonts w:asciiTheme="minorHAnsi" w:hAnsiTheme="minorHAnsi" w:cstheme="minorHAnsi"/>
          <w:sz w:val="22"/>
          <w:szCs w:val="22"/>
        </w:rPr>
        <w:tab/>
      </w:r>
      <w:r w:rsidR="005A70F0">
        <w:rPr>
          <w:rFonts w:asciiTheme="minorHAnsi" w:hAnsiTheme="minorHAnsi" w:cstheme="minorHAnsi"/>
          <w:sz w:val="22"/>
          <w:szCs w:val="22"/>
        </w:rPr>
        <w:t>Für beide H</w:t>
      </w:r>
      <w:r w:rsidR="005A70F0" w:rsidRPr="001A4B25">
        <w:rPr>
          <w:rFonts w:asciiTheme="minorHAnsi" w:hAnsiTheme="minorHAnsi" w:cstheme="minorHAnsi"/>
          <w:sz w:val="22"/>
          <w:szCs w:val="22"/>
        </w:rPr>
        <w:t xml:space="preserve">ypothesen </w:t>
      </w:r>
      <w:r w:rsidR="005A70F0">
        <w:rPr>
          <w:rFonts w:asciiTheme="minorHAnsi" w:hAnsiTheme="minorHAnsi" w:cstheme="minorHAnsi"/>
          <w:sz w:val="22"/>
          <w:szCs w:val="22"/>
        </w:rPr>
        <w:t>A</w:t>
      </w:r>
      <w:r w:rsidR="005A70F0" w:rsidRPr="001A4B25">
        <w:rPr>
          <w:rFonts w:asciiTheme="minorHAnsi" w:hAnsiTheme="minorHAnsi" w:cstheme="minorHAnsi"/>
          <w:sz w:val="22"/>
          <w:szCs w:val="22"/>
        </w:rPr>
        <w:t xml:space="preserve"> und </w:t>
      </w:r>
      <w:r w:rsidR="005A70F0">
        <w:rPr>
          <w:rFonts w:asciiTheme="minorHAnsi" w:hAnsiTheme="minorHAnsi" w:cstheme="minorHAnsi"/>
          <w:sz w:val="22"/>
          <w:szCs w:val="22"/>
        </w:rPr>
        <w:t xml:space="preserve">B ergibt sich eine Erklärung mit 8 Evolutionsschritten. Beide Hypothesen sind daher gleichwertig. </w:t>
      </w:r>
      <w:r w:rsidR="005A70F0" w:rsidRPr="005A70F0">
        <w:rPr>
          <w:rFonts w:asciiTheme="minorHAnsi" w:hAnsiTheme="minorHAnsi" w:cstheme="minorHAnsi"/>
          <w:sz w:val="22"/>
          <w:szCs w:val="22"/>
        </w:rPr>
        <w:t>M</w:t>
      </w:r>
      <w:r w:rsidR="005A70F0">
        <w:rPr>
          <w:rFonts w:asciiTheme="minorHAnsi" w:hAnsiTheme="minorHAnsi" w:cstheme="minorHAnsi"/>
          <w:sz w:val="22"/>
          <w:szCs w:val="22"/>
        </w:rPr>
        <w:t>4</w:t>
      </w:r>
      <w:r w:rsidR="005A70F0" w:rsidRPr="005A70F0">
        <w:rPr>
          <w:rFonts w:asciiTheme="minorHAnsi" w:hAnsiTheme="minorHAnsi" w:cstheme="minorHAnsi"/>
          <w:sz w:val="22"/>
          <w:szCs w:val="22"/>
        </w:rPr>
        <w:t xml:space="preserve"> erfordert für Stammbaumhypothese </w:t>
      </w:r>
      <w:r w:rsidR="005A70F0">
        <w:rPr>
          <w:rFonts w:asciiTheme="minorHAnsi" w:hAnsiTheme="minorHAnsi" w:cstheme="minorHAnsi"/>
          <w:sz w:val="22"/>
          <w:szCs w:val="22"/>
        </w:rPr>
        <w:t>B</w:t>
      </w:r>
      <w:r w:rsidR="005A70F0" w:rsidRPr="005A70F0">
        <w:rPr>
          <w:rFonts w:asciiTheme="minorHAnsi" w:hAnsiTheme="minorHAnsi" w:cstheme="minorHAnsi"/>
          <w:sz w:val="22"/>
          <w:szCs w:val="22"/>
        </w:rPr>
        <w:t xml:space="preserve"> zwei Schritte (Entstehung </w:t>
      </w:r>
      <w:proofErr w:type="gramStart"/>
      <w:r w:rsidR="005A70F0" w:rsidRPr="005A70F0">
        <w:rPr>
          <w:rFonts w:asciiTheme="minorHAnsi" w:hAnsiTheme="minorHAnsi" w:cstheme="minorHAnsi"/>
          <w:sz w:val="22"/>
          <w:szCs w:val="22"/>
        </w:rPr>
        <w:t>bei Schimpanse</w:t>
      </w:r>
      <w:proofErr w:type="gramEnd"/>
      <w:r w:rsidR="005A70F0" w:rsidRPr="005A70F0">
        <w:rPr>
          <w:rFonts w:asciiTheme="minorHAnsi" w:hAnsiTheme="minorHAnsi" w:cstheme="minorHAnsi"/>
          <w:sz w:val="22"/>
          <w:szCs w:val="22"/>
        </w:rPr>
        <w:t xml:space="preserve"> und </w:t>
      </w:r>
      <w:r w:rsidR="005A70F0">
        <w:rPr>
          <w:rFonts w:asciiTheme="minorHAnsi" w:hAnsiTheme="minorHAnsi" w:cstheme="minorHAnsi"/>
          <w:sz w:val="22"/>
          <w:szCs w:val="22"/>
        </w:rPr>
        <w:t>Mensch</w:t>
      </w:r>
      <w:r w:rsidR="005A70F0" w:rsidRPr="005A70F0">
        <w:rPr>
          <w:rFonts w:asciiTheme="minorHAnsi" w:hAnsiTheme="minorHAnsi" w:cstheme="minorHAnsi"/>
          <w:sz w:val="22"/>
          <w:szCs w:val="22"/>
        </w:rPr>
        <w:t xml:space="preserve"> unabhängig oder Entstehung vor der Aufspaltung in Mensch, Gorilla und Schimpanse, aber Reduktion beim </w:t>
      </w:r>
      <w:r w:rsidR="005A70F0">
        <w:rPr>
          <w:rFonts w:asciiTheme="minorHAnsi" w:hAnsiTheme="minorHAnsi" w:cstheme="minorHAnsi"/>
          <w:sz w:val="22"/>
          <w:szCs w:val="22"/>
        </w:rPr>
        <w:t>Gorilla</w:t>
      </w:r>
      <w:r w:rsidR="005A70F0" w:rsidRPr="005A70F0">
        <w:rPr>
          <w:rFonts w:asciiTheme="minorHAnsi" w:hAnsiTheme="minorHAnsi" w:cstheme="minorHAnsi"/>
          <w:sz w:val="22"/>
          <w:szCs w:val="22"/>
        </w:rPr>
        <w:t xml:space="preserve">). Für Stammbaumhypothese </w:t>
      </w:r>
      <w:r w:rsidR="005A70F0">
        <w:rPr>
          <w:rFonts w:asciiTheme="minorHAnsi" w:hAnsiTheme="minorHAnsi" w:cstheme="minorHAnsi"/>
          <w:sz w:val="22"/>
          <w:szCs w:val="22"/>
        </w:rPr>
        <w:t>A</w:t>
      </w:r>
      <w:r w:rsidR="005A70F0" w:rsidRPr="005A70F0">
        <w:rPr>
          <w:rFonts w:asciiTheme="minorHAnsi" w:hAnsiTheme="minorHAnsi" w:cstheme="minorHAnsi"/>
          <w:sz w:val="22"/>
          <w:szCs w:val="22"/>
        </w:rPr>
        <w:t xml:space="preserve"> erfordert M</w:t>
      </w:r>
      <w:r w:rsidR="005A70F0">
        <w:rPr>
          <w:rFonts w:asciiTheme="minorHAnsi" w:hAnsiTheme="minorHAnsi" w:cstheme="minorHAnsi"/>
          <w:sz w:val="22"/>
          <w:szCs w:val="22"/>
        </w:rPr>
        <w:t>4</w:t>
      </w:r>
      <w:r w:rsidR="005A70F0" w:rsidRPr="005A70F0">
        <w:rPr>
          <w:rFonts w:asciiTheme="minorHAnsi" w:hAnsiTheme="minorHAnsi" w:cstheme="minorHAnsi"/>
          <w:sz w:val="22"/>
          <w:szCs w:val="22"/>
        </w:rPr>
        <w:t xml:space="preserve"> nur einen Schritt. M7 erfordert für Stammbaumhypothese </w:t>
      </w:r>
      <w:r w:rsidR="005A70F0">
        <w:rPr>
          <w:rFonts w:asciiTheme="minorHAnsi" w:hAnsiTheme="minorHAnsi" w:cstheme="minorHAnsi"/>
          <w:sz w:val="22"/>
          <w:szCs w:val="22"/>
        </w:rPr>
        <w:t>A</w:t>
      </w:r>
      <w:r w:rsidR="005A70F0" w:rsidRPr="005A70F0">
        <w:rPr>
          <w:rFonts w:asciiTheme="minorHAnsi" w:hAnsiTheme="minorHAnsi" w:cstheme="minorHAnsi"/>
          <w:sz w:val="22"/>
          <w:szCs w:val="22"/>
        </w:rPr>
        <w:t xml:space="preserve"> zwei Schritte (Entstehung </w:t>
      </w:r>
      <w:proofErr w:type="gramStart"/>
      <w:r w:rsidR="005A70F0" w:rsidRPr="005A70F0">
        <w:rPr>
          <w:rFonts w:asciiTheme="minorHAnsi" w:hAnsiTheme="minorHAnsi" w:cstheme="minorHAnsi"/>
          <w:sz w:val="22"/>
          <w:szCs w:val="22"/>
        </w:rPr>
        <w:t>bei Schimpanse</w:t>
      </w:r>
      <w:proofErr w:type="gramEnd"/>
      <w:r w:rsidR="005A70F0" w:rsidRPr="005A70F0">
        <w:rPr>
          <w:rFonts w:asciiTheme="minorHAnsi" w:hAnsiTheme="minorHAnsi" w:cstheme="minorHAnsi"/>
          <w:sz w:val="22"/>
          <w:szCs w:val="22"/>
        </w:rPr>
        <w:t xml:space="preserve"> und Gorilla unabhängig oder Entstehung vor der Aufspaltung in Mensch, Gorilla und Schimpanse, aber Reduktion beim Menschen). Für Stammbaumhypothese </w:t>
      </w:r>
      <w:r w:rsidR="005A70F0">
        <w:rPr>
          <w:rFonts w:asciiTheme="minorHAnsi" w:hAnsiTheme="minorHAnsi" w:cstheme="minorHAnsi"/>
          <w:sz w:val="22"/>
          <w:szCs w:val="22"/>
        </w:rPr>
        <w:t>B</w:t>
      </w:r>
      <w:r w:rsidR="005A70F0" w:rsidRPr="005A70F0">
        <w:rPr>
          <w:rFonts w:asciiTheme="minorHAnsi" w:hAnsiTheme="minorHAnsi" w:cstheme="minorHAnsi"/>
          <w:sz w:val="22"/>
          <w:szCs w:val="22"/>
        </w:rPr>
        <w:t xml:space="preserve"> erfordert M7 nur einen Schritt.</w:t>
      </w:r>
      <w:r w:rsidR="005A70F0">
        <w:rPr>
          <w:rFonts w:asciiTheme="minorHAnsi" w:hAnsiTheme="minorHAnsi" w:cstheme="minorHAnsi"/>
          <w:sz w:val="22"/>
          <w:szCs w:val="22"/>
        </w:rPr>
        <w:t xml:space="preserve"> </w:t>
      </w:r>
    </w:p>
    <w:p w14:paraId="0141AB1D" w14:textId="6CBA98EE" w:rsidR="00B4488D" w:rsidRDefault="00B4488D" w:rsidP="007F4848">
      <w:pPr>
        <w:tabs>
          <w:tab w:val="left" w:pos="397"/>
        </w:tabs>
        <w:spacing w:before="60"/>
        <w:ind w:left="397" w:hanging="397"/>
        <w:jc w:val="both"/>
        <w:rPr>
          <w:rFonts w:asciiTheme="minorHAnsi" w:hAnsiTheme="minorHAnsi" w:cstheme="minorHAnsi"/>
          <w:sz w:val="22"/>
          <w:szCs w:val="22"/>
        </w:rPr>
      </w:pPr>
      <w:r w:rsidRPr="001A4B25">
        <w:rPr>
          <w:rFonts w:asciiTheme="minorHAnsi" w:hAnsiTheme="minorHAnsi" w:cstheme="minorHAnsi"/>
          <w:sz w:val="22"/>
          <w:szCs w:val="22"/>
        </w:rPr>
        <w:t>2.</w:t>
      </w:r>
      <w:r w:rsidRPr="001A4B25">
        <w:rPr>
          <w:rFonts w:asciiTheme="minorHAnsi" w:hAnsiTheme="minorHAnsi" w:cstheme="minorHAnsi"/>
          <w:sz w:val="22"/>
          <w:szCs w:val="22"/>
        </w:rPr>
        <w:tab/>
      </w:r>
      <w:r w:rsidR="007F4848">
        <w:rPr>
          <w:rFonts w:asciiTheme="minorHAnsi" w:hAnsiTheme="minorHAnsi" w:cstheme="minorHAnsi"/>
          <w:sz w:val="22"/>
          <w:szCs w:val="22"/>
        </w:rPr>
        <w:t>Für beide H</w:t>
      </w:r>
      <w:r w:rsidR="007F4848" w:rsidRPr="001A4B25">
        <w:rPr>
          <w:rFonts w:asciiTheme="minorHAnsi" w:hAnsiTheme="minorHAnsi" w:cstheme="minorHAnsi"/>
          <w:sz w:val="22"/>
          <w:szCs w:val="22"/>
        </w:rPr>
        <w:t xml:space="preserve">ypothesen </w:t>
      </w:r>
      <w:r w:rsidR="007F4848">
        <w:rPr>
          <w:rFonts w:asciiTheme="minorHAnsi" w:hAnsiTheme="minorHAnsi" w:cstheme="minorHAnsi"/>
          <w:sz w:val="22"/>
          <w:szCs w:val="22"/>
        </w:rPr>
        <w:t>A</w:t>
      </w:r>
      <w:r w:rsidR="007F4848" w:rsidRPr="001A4B25">
        <w:rPr>
          <w:rFonts w:asciiTheme="minorHAnsi" w:hAnsiTheme="minorHAnsi" w:cstheme="minorHAnsi"/>
          <w:sz w:val="22"/>
          <w:szCs w:val="22"/>
        </w:rPr>
        <w:t xml:space="preserve"> und </w:t>
      </w:r>
      <w:r w:rsidR="007F4848">
        <w:rPr>
          <w:rFonts w:asciiTheme="minorHAnsi" w:hAnsiTheme="minorHAnsi" w:cstheme="minorHAnsi"/>
          <w:sz w:val="22"/>
          <w:szCs w:val="22"/>
        </w:rPr>
        <w:t>B ergibt sich eine Erklärung mit 20 Evolutionsschritten, so dass zwischen den Hypothesen wiederum nicht entschieden werden kann</w:t>
      </w:r>
      <w:r w:rsidR="005478D2">
        <w:rPr>
          <w:rFonts w:asciiTheme="minorHAnsi" w:hAnsiTheme="minorHAnsi" w:cstheme="minorHAnsi"/>
          <w:sz w:val="22"/>
          <w:szCs w:val="22"/>
        </w:rPr>
        <w:t xml:space="preserve"> (s. </w:t>
      </w:r>
      <w:proofErr w:type="spellStart"/>
      <w:r w:rsidR="005478D2">
        <w:rPr>
          <w:rFonts w:asciiTheme="minorHAnsi" w:hAnsiTheme="minorHAnsi" w:cstheme="minorHAnsi"/>
          <w:sz w:val="22"/>
          <w:szCs w:val="22"/>
        </w:rPr>
        <w:t>screenshots</w:t>
      </w:r>
      <w:proofErr w:type="spellEnd"/>
      <w:r w:rsidR="005478D2">
        <w:rPr>
          <w:rFonts w:asciiTheme="minorHAnsi" w:hAnsiTheme="minorHAnsi" w:cstheme="minorHAnsi"/>
          <w:sz w:val="22"/>
          <w:szCs w:val="22"/>
        </w:rPr>
        <w:t xml:space="preserve"> aus Mesquite unten)</w:t>
      </w:r>
      <w:r w:rsidR="007F4848">
        <w:rPr>
          <w:rFonts w:asciiTheme="minorHAnsi" w:hAnsiTheme="minorHAnsi" w:cstheme="minorHAnsi"/>
          <w:sz w:val="22"/>
          <w:szCs w:val="22"/>
        </w:rPr>
        <w:t xml:space="preserve">. </w:t>
      </w:r>
    </w:p>
    <w:p w14:paraId="4F4E276A" w14:textId="190A1664" w:rsidR="00B4488D" w:rsidRPr="00F400DA" w:rsidRDefault="00B4488D" w:rsidP="00B4488D">
      <w:pPr>
        <w:tabs>
          <w:tab w:val="left" w:pos="397"/>
        </w:tabs>
        <w:spacing w:before="60"/>
        <w:ind w:left="397" w:hanging="397"/>
        <w:jc w:val="both"/>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r>
      <w:r w:rsidR="007F4848">
        <w:rPr>
          <w:rFonts w:asciiTheme="minorHAnsi" w:hAnsiTheme="minorHAnsi" w:cstheme="minorHAnsi"/>
          <w:sz w:val="22"/>
          <w:szCs w:val="22"/>
        </w:rPr>
        <w:t>Zwischen den H</w:t>
      </w:r>
      <w:r w:rsidR="007F4848" w:rsidRPr="001A4B25">
        <w:rPr>
          <w:rFonts w:asciiTheme="minorHAnsi" w:hAnsiTheme="minorHAnsi" w:cstheme="minorHAnsi"/>
          <w:sz w:val="22"/>
          <w:szCs w:val="22"/>
        </w:rPr>
        <w:t xml:space="preserve">ypothesen </w:t>
      </w:r>
      <w:r w:rsidR="007F4848">
        <w:rPr>
          <w:rFonts w:asciiTheme="minorHAnsi" w:hAnsiTheme="minorHAnsi" w:cstheme="minorHAnsi"/>
          <w:sz w:val="22"/>
          <w:szCs w:val="22"/>
        </w:rPr>
        <w:t>A</w:t>
      </w:r>
      <w:r w:rsidR="007F4848" w:rsidRPr="001A4B25">
        <w:rPr>
          <w:rFonts w:asciiTheme="minorHAnsi" w:hAnsiTheme="minorHAnsi" w:cstheme="minorHAnsi"/>
          <w:sz w:val="22"/>
          <w:szCs w:val="22"/>
        </w:rPr>
        <w:t xml:space="preserve"> und </w:t>
      </w:r>
      <w:r w:rsidR="007F4848">
        <w:rPr>
          <w:rFonts w:asciiTheme="minorHAnsi" w:hAnsiTheme="minorHAnsi" w:cstheme="minorHAnsi"/>
          <w:sz w:val="22"/>
          <w:szCs w:val="22"/>
        </w:rPr>
        <w:t xml:space="preserve">B kann unter Umständen entschieden werden, wenn </w:t>
      </w:r>
      <w:r w:rsidR="00EC73EB">
        <w:rPr>
          <w:rFonts w:asciiTheme="minorHAnsi" w:hAnsiTheme="minorHAnsi" w:cstheme="minorHAnsi"/>
          <w:sz w:val="22"/>
          <w:szCs w:val="22"/>
        </w:rPr>
        <w:t xml:space="preserve">die Anzahl der Merkmale weiter vergrößert wird. Eine Trennschärfe wird v.a. durch Merkmale erreicht, die </w:t>
      </w:r>
      <w:proofErr w:type="gramStart"/>
      <w:r w:rsidR="00EC73EB">
        <w:rPr>
          <w:rFonts w:asciiTheme="minorHAnsi" w:hAnsiTheme="minorHAnsi" w:cstheme="minorHAnsi"/>
          <w:sz w:val="22"/>
          <w:szCs w:val="22"/>
        </w:rPr>
        <w:t>zwischen Schimpanse</w:t>
      </w:r>
      <w:proofErr w:type="gramEnd"/>
      <w:r w:rsidR="00EC73EB">
        <w:rPr>
          <w:rFonts w:asciiTheme="minorHAnsi" w:hAnsiTheme="minorHAnsi" w:cstheme="minorHAnsi"/>
          <w:sz w:val="22"/>
          <w:szCs w:val="22"/>
        </w:rPr>
        <w:t xml:space="preserve">, Mensch und Gorilla Unterschiede zeigen. </w:t>
      </w:r>
    </w:p>
    <w:p w14:paraId="571D2670" w14:textId="77777777" w:rsidR="004E51C7" w:rsidRDefault="00000000" w:rsidP="004E51C7">
      <w:pPr>
        <w:jc w:val="both"/>
        <w:rPr>
          <w:rFonts w:ascii="Arial" w:hAnsi="Arial"/>
          <w:sz w:val="14"/>
          <w:szCs w:val="23"/>
        </w:rPr>
      </w:pPr>
    </w:p>
    <w:p w14:paraId="520E6199" w14:textId="7C08E279" w:rsidR="005478D2" w:rsidRPr="005478D2" w:rsidRDefault="005478D2" w:rsidP="004E51C7">
      <w:pPr>
        <w:jc w:val="both"/>
        <w:rPr>
          <w:rFonts w:ascii="Arial" w:hAnsi="Arial"/>
          <w:i/>
          <w:iCs/>
          <w:sz w:val="14"/>
          <w:szCs w:val="23"/>
        </w:rPr>
      </w:pPr>
      <w:proofErr w:type="spellStart"/>
      <w:r w:rsidRPr="005478D2">
        <w:rPr>
          <w:rFonts w:asciiTheme="minorHAnsi" w:hAnsiTheme="minorHAnsi" w:cstheme="minorHAnsi"/>
          <w:i/>
          <w:iCs/>
          <w:sz w:val="22"/>
          <w:szCs w:val="22"/>
        </w:rPr>
        <w:t>screenshots</w:t>
      </w:r>
      <w:proofErr w:type="spellEnd"/>
      <w:r w:rsidRPr="005478D2">
        <w:rPr>
          <w:rFonts w:asciiTheme="minorHAnsi" w:hAnsiTheme="minorHAnsi" w:cstheme="minorHAnsi"/>
          <w:i/>
          <w:iCs/>
          <w:sz w:val="22"/>
          <w:szCs w:val="22"/>
        </w:rPr>
        <w:t xml:space="preserve"> aus Mesquite zu A2</w:t>
      </w:r>
    </w:p>
    <w:p w14:paraId="4CE37D2A" w14:textId="4F5B61AC" w:rsidR="004E51C7" w:rsidRDefault="005B541B" w:rsidP="004E51C7">
      <w:pPr>
        <w:jc w:val="both"/>
        <w:rPr>
          <w:rFonts w:ascii="Arial" w:hAnsi="Arial"/>
          <w:sz w:val="14"/>
          <w:szCs w:val="23"/>
        </w:rPr>
      </w:pPr>
      <w:r w:rsidRPr="005B541B">
        <w:rPr>
          <w:rFonts w:ascii="Arial" w:hAnsi="Arial"/>
          <w:noProof/>
          <w:sz w:val="14"/>
          <w:szCs w:val="23"/>
        </w:rPr>
        <w:drawing>
          <wp:inline distT="0" distB="0" distL="0" distR="0" wp14:anchorId="55966B93" wp14:editId="4B4070B7">
            <wp:extent cx="2952000" cy="1787265"/>
            <wp:effectExtent l="0" t="0" r="0" b="3810"/>
            <wp:docPr id="1" name="Grafik 1"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Diagramm enthält.&#10;&#10;Automatisch generierte Beschreibung"/>
                    <pic:cNvPicPr/>
                  </pic:nvPicPr>
                  <pic:blipFill>
                    <a:blip r:embed="rId7"/>
                    <a:stretch>
                      <a:fillRect/>
                    </a:stretch>
                  </pic:blipFill>
                  <pic:spPr>
                    <a:xfrm>
                      <a:off x="0" y="0"/>
                      <a:ext cx="2952000" cy="1787265"/>
                    </a:xfrm>
                    <a:prstGeom prst="rect">
                      <a:avLst/>
                    </a:prstGeom>
                  </pic:spPr>
                </pic:pic>
              </a:graphicData>
            </a:graphic>
          </wp:inline>
        </w:drawing>
      </w:r>
      <w:r>
        <w:rPr>
          <w:rFonts w:ascii="Arial" w:hAnsi="Arial"/>
          <w:sz w:val="14"/>
          <w:szCs w:val="23"/>
        </w:rPr>
        <w:t xml:space="preserve">  </w:t>
      </w:r>
      <w:r w:rsidRPr="005B541B">
        <w:rPr>
          <w:rFonts w:ascii="Arial" w:hAnsi="Arial"/>
          <w:noProof/>
          <w:sz w:val="14"/>
          <w:szCs w:val="23"/>
        </w:rPr>
        <w:drawing>
          <wp:inline distT="0" distB="0" distL="0" distR="0" wp14:anchorId="7FBEF48C" wp14:editId="4F2E22D2">
            <wp:extent cx="2952000" cy="1861927"/>
            <wp:effectExtent l="0" t="0" r="0" b="5080"/>
            <wp:docPr id="10" name="Grafik 10"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Diagramm enthält.&#10;&#10;Automatisch generierte Beschreibung"/>
                    <pic:cNvPicPr/>
                  </pic:nvPicPr>
                  <pic:blipFill>
                    <a:blip r:embed="rId8"/>
                    <a:stretch>
                      <a:fillRect/>
                    </a:stretch>
                  </pic:blipFill>
                  <pic:spPr>
                    <a:xfrm>
                      <a:off x="0" y="0"/>
                      <a:ext cx="2952000" cy="1861927"/>
                    </a:xfrm>
                    <a:prstGeom prst="rect">
                      <a:avLst/>
                    </a:prstGeom>
                  </pic:spPr>
                </pic:pic>
              </a:graphicData>
            </a:graphic>
          </wp:inline>
        </w:drawing>
      </w:r>
    </w:p>
    <w:p w14:paraId="10E5239A" w14:textId="50651778" w:rsidR="005B541B" w:rsidRDefault="005B541B" w:rsidP="005B541B">
      <w:pPr>
        <w:tabs>
          <w:tab w:val="right" w:pos="9632"/>
        </w:tabs>
        <w:jc w:val="both"/>
        <w:rPr>
          <w:rFonts w:ascii="Arial" w:hAnsi="Arial"/>
          <w:sz w:val="14"/>
          <w:szCs w:val="23"/>
        </w:rPr>
      </w:pPr>
      <w:r w:rsidRPr="005B541B">
        <w:rPr>
          <w:rFonts w:ascii="Arial" w:hAnsi="Arial"/>
          <w:noProof/>
          <w:sz w:val="14"/>
          <w:szCs w:val="23"/>
        </w:rPr>
        <w:drawing>
          <wp:inline distT="0" distB="0" distL="0" distR="0" wp14:anchorId="5CC37E6A" wp14:editId="498E1CB0">
            <wp:extent cx="2516400" cy="520634"/>
            <wp:effectExtent l="0" t="0" r="0" b="635"/>
            <wp:docPr id="9" name="Grafik 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ext enthält.&#10;&#10;Automatisch generierte Beschreibung"/>
                    <pic:cNvPicPr/>
                  </pic:nvPicPr>
                  <pic:blipFill>
                    <a:blip r:embed="rId9"/>
                    <a:stretch>
                      <a:fillRect/>
                    </a:stretch>
                  </pic:blipFill>
                  <pic:spPr>
                    <a:xfrm>
                      <a:off x="0" y="0"/>
                      <a:ext cx="2516400" cy="520634"/>
                    </a:xfrm>
                    <a:prstGeom prst="rect">
                      <a:avLst/>
                    </a:prstGeom>
                  </pic:spPr>
                </pic:pic>
              </a:graphicData>
            </a:graphic>
          </wp:inline>
        </w:drawing>
      </w:r>
      <w:r>
        <w:rPr>
          <w:rFonts w:ascii="Arial" w:hAnsi="Arial"/>
          <w:sz w:val="14"/>
          <w:szCs w:val="23"/>
        </w:rPr>
        <w:tab/>
      </w:r>
      <w:r w:rsidRPr="005B541B">
        <w:rPr>
          <w:rFonts w:ascii="Arial" w:hAnsi="Arial"/>
          <w:noProof/>
          <w:sz w:val="14"/>
          <w:szCs w:val="23"/>
        </w:rPr>
        <w:drawing>
          <wp:inline distT="0" distB="0" distL="0" distR="0" wp14:anchorId="51422591" wp14:editId="71A816BF">
            <wp:extent cx="2514600" cy="508000"/>
            <wp:effectExtent l="0" t="0" r="0" b="0"/>
            <wp:docPr id="11"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enthält.&#10;&#10;Automatisch generierte Beschreibung"/>
                    <pic:cNvPicPr/>
                  </pic:nvPicPr>
                  <pic:blipFill>
                    <a:blip r:embed="rId10"/>
                    <a:stretch>
                      <a:fillRect/>
                    </a:stretch>
                  </pic:blipFill>
                  <pic:spPr>
                    <a:xfrm>
                      <a:off x="0" y="0"/>
                      <a:ext cx="2514600" cy="508000"/>
                    </a:xfrm>
                    <a:prstGeom prst="rect">
                      <a:avLst/>
                    </a:prstGeom>
                  </pic:spPr>
                </pic:pic>
              </a:graphicData>
            </a:graphic>
          </wp:inline>
        </w:drawing>
      </w:r>
    </w:p>
    <w:p w14:paraId="0C56DDEA" w14:textId="10BD3AB5" w:rsidR="005478D2" w:rsidRPr="007F2E59" w:rsidRDefault="005478D2" w:rsidP="005B541B">
      <w:pPr>
        <w:tabs>
          <w:tab w:val="right" w:pos="9632"/>
        </w:tabs>
        <w:jc w:val="both"/>
        <w:rPr>
          <w:rFonts w:ascii="Arial" w:hAnsi="Arial"/>
          <w:b/>
          <w:bCs/>
          <w:sz w:val="14"/>
          <w:szCs w:val="23"/>
        </w:rPr>
      </w:pPr>
      <w:r w:rsidRPr="007F2E59">
        <w:rPr>
          <w:rFonts w:ascii="Arial" w:hAnsi="Arial"/>
          <w:b/>
          <w:bCs/>
          <w:sz w:val="14"/>
          <w:szCs w:val="23"/>
        </w:rPr>
        <w:t>Stammbaumhypothese A (6x19 Merkmalsmatrix): 20 Evolutionsschritte</w:t>
      </w:r>
      <w:r w:rsidRPr="007F2E59">
        <w:rPr>
          <w:rFonts w:ascii="Arial" w:hAnsi="Arial"/>
          <w:b/>
          <w:bCs/>
          <w:sz w:val="14"/>
          <w:szCs w:val="23"/>
        </w:rPr>
        <w:tab/>
        <w:t>Stammbaumhypothese B (6x19 Merkmalsmatrix): 20 Evolutionsschritte</w:t>
      </w:r>
    </w:p>
    <w:p w14:paraId="0D4120E7" w14:textId="77777777" w:rsidR="004E51C7" w:rsidRPr="00C716FC" w:rsidRDefault="00000000" w:rsidP="001A4B25">
      <w:pPr>
        <w:pageBreakBefore/>
        <w:shd w:val="clear" w:color="auto" w:fill="BFBFBF" w:themeFill="background1" w:themeFillShade="BF"/>
        <w:jc w:val="both"/>
        <w:rPr>
          <w:rFonts w:ascii="Arial" w:hAnsi="Arial"/>
          <w:sz w:val="6"/>
          <w:szCs w:val="23"/>
        </w:rPr>
      </w:pPr>
    </w:p>
    <w:p w14:paraId="169805C7" w14:textId="2EF6A672" w:rsidR="004E51C7" w:rsidRPr="005A70F0" w:rsidRDefault="0077136A" w:rsidP="0077136A">
      <w:pPr>
        <w:shd w:val="clear" w:color="auto" w:fill="BFBFBF" w:themeFill="background1" w:themeFillShade="BF"/>
        <w:tabs>
          <w:tab w:val="left" w:pos="709"/>
          <w:tab w:val="right" w:pos="9498"/>
        </w:tabs>
        <w:rPr>
          <w:rFonts w:asciiTheme="minorHAnsi" w:hAnsiTheme="minorHAnsi" w:cstheme="minorHAnsi"/>
          <w:b/>
          <w:color w:val="C00000"/>
          <w:szCs w:val="23"/>
        </w:rPr>
      </w:pPr>
      <w:r w:rsidRPr="005A70F0">
        <w:rPr>
          <w:rFonts w:asciiTheme="majorHAnsi" w:hAnsiTheme="majorHAnsi" w:cstheme="majorHAnsi"/>
          <w:bCs/>
          <w:color w:val="C00000"/>
          <w:sz w:val="20"/>
          <w:szCs w:val="20"/>
        </w:rPr>
        <w:t>Arbeitsmaterial 1</w:t>
      </w:r>
      <w:r w:rsidRPr="005A70F0">
        <w:rPr>
          <w:rFonts w:asciiTheme="minorHAnsi" w:hAnsiTheme="minorHAnsi" w:cstheme="minorHAnsi"/>
          <w:b/>
          <w:color w:val="C00000"/>
          <w:szCs w:val="23"/>
        </w:rPr>
        <w:t xml:space="preserve"> </w:t>
      </w:r>
      <w:r w:rsidRPr="005A70F0">
        <w:rPr>
          <w:rFonts w:asciiTheme="minorHAnsi" w:hAnsiTheme="minorHAnsi" w:cstheme="minorHAnsi"/>
          <w:b/>
          <w:color w:val="C00000"/>
          <w:szCs w:val="23"/>
        </w:rPr>
        <w:tab/>
      </w:r>
      <w:r w:rsidR="00AD39C8" w:rsidRPr="005A70F0">
        <w:rPr>
          <w:rFonts w:asciiTheme="minorHAnsi" w:hAnsiTheme="minorHAnsi" w:cstheme="minorHAnsi"/>
          <w:b/>
          <w:color w:val="C00000"/>
          <w:szCs w:val="23"/>
        </w:rPr>
        <w:t>Konkurrierende Stammbaumhypothesen durch Merkmalsvergleiche tes</w:t>
      </w:r>
      <w:r w:rsidRPr="005A70F0">
        <w:rPr>
          <w:rFonts w:asciiTheme="minorHAnsi" w:hAnsiTheme="minorHAnsi" w:cstheme="minorHAnsi"/>
          <w:b/>
          <w:color w:val="C00000"/>
          <w:szCs w:val="23"/>
        </w:rPr>
        <w:t>ten</w:t>
      </w:r>
    </w:p>
    <w:p w14:paraId="61225E2F" w14:textId="77777777" w:rsidR="004E51C7" w:rsidRPr="00C716FC" w:rsidRDefault="00000000" w:rsidP="00AD39C8">
      <w:pPr>
        <w:shd w:val="clear" w:color="auto" w:fill="BFBFBF" w:themeFill="background1" w:themeFillShade="BF"/>
        <w:jc w:val="both"/>
        <w:rPr>
          <w:rFonts w:ascii="Arial" w:hAnsi="Arial"/>
          <w:sz w:val="6"/>
          <w:szCs w:val="23"/>
        </w:rPr>
      </w:pPr>
    </w:p>
    <w:p w14:paraId="7E84286E" w14:textId="6B49E3B0" w:rsidR="004E51C7" w:rsidRPr="001A4B25" w:rsidRDefault="00A2636B" w:rsidP="004E51C7">
      <w:pPr>
        <w:spacing w:before="140"/>
        <w:jc w:val="both"/>
        <w:rPr>
          <w:rFonts w:asciiTheme="minorHAnsi" w:hAnsiTheme="minorHAnsi" w:cstheme="minorHAnsi"/>
          <w:sz w:val="22"/>
          <w:szCs w:val="22"/>
        </w:rPr>
      </w:pPr>
      <w:r w:rsidRPr="001A4B25">
        <w:rPr>
          <w:rFonts w:asciiTheme="minorHAnsi" w:hAnsiTheme="minorHAnsi" w:cstheme="minorHAnsi"/>
          <w:sz w:val="22"/>
          <w:szCs w:val="22"/>
        </w:rPr>
        <w:t xml:space="preserve">Die Verwandtschaft der vier </w:t>
      </w:r>
      <w:proofErr w:type="spellStart"/>
      <w:r w:rsidRPr="001A4B25">
        <w:rPr>
          <w:rFonts w:asciiTheme="minorHAnsi" w:hAnsiTheme="minorHAnsi" w:cstheme="minorHAnsi"/>
          <w:sz w:val="22"/>
          <w:szCs w:val="22"/>
        </w:rPr>
        <w:t>Hominidenarten</w:t>
      </w:r>
      <w:proofErr w:type="spellEnd"/>
      <w:r w:rsidRPr="001A4B25">
        <w:rPr>
          <w:rFonts w:asciiTheme="minorHAnsi" w:hAnsiTheme="minorHAnsi" w:cstheme="minorHAnsi"/>
          <w:sz w:val="22"/>
          <w:szCs w:val="22"/>
        </w:rPr>
        <w:t xml:space="preserve"> </w:t>
      </w:r>
      <w:r w:rsidR="00C87D3B" w:rsidRPr="001A4B25">
        <w:rPr>
          <w:rFonts w:asciiTheme="minorHAnsi" w:hAnsiTheme="minorHAnsi" w:cstheme="minorHAnsi"/>
          <w:sz w:val="22"/>
          <w:szCs w:val="22"/>
        </w:rPr>
        <w:t xml:space="preserve">war lange umstritten. Die zwei in Abb. 1 dargestellten </w:t>
      </w:r>
      <w:r w:rsidR="00C87D3B" w:rsidRPr="001A4B25">
        <w:rPr>
          <w:rFonts w:asciiTheme="minorHAnsi" w:hAnsiTheme="minorHAnsi" w:cstheme="minorHAnsi"/>
          <w:b/>
          <w:bCs/>
          <w:sz w:val="22"/>
          <w:szCs w:val="22"/>
        </w:rPr>
        <w:t>Stamm</w:t>
      </w:r>
      <w:r w:rsidR="001A4B25">
        <w:rPr>
          <w:rFonts w:asciiTheme="minorHAnsi" w:hAnsiTheme="minorHAnsi" w:cstheme="minorHAnsi"/>
          <w:b/>
          <w:bCs/>
          <w:sz w:val="22"/>
          <w:szCs w:val="22"/>
        </w:rPr>
        <w:softHyphen/>
      </w:r>
      <w:r w:rsidR="00C87D3B" w:rsidRPr="001A4B25">
        <w:rPr>
          <w:rFonts w:asciiTheme="minorHAnsi" w:hAnsiTheme="minorHAnsi" w:cstheme="minorHAnsi"/>
          <w:b/>
          <w:bCs/>
          <w:sz w:val="22"/>
          <w:szCs w:val="22"/>
        </w:rPr>
        <w:t>baumhypothesen A und B</w:t>
      </w:r>
      <w:r w:rsidR="00C87D3B" w:rsidRPr="001A4B25">
        <w:rPr>
          <w:rFonts w:asciiTheme="minorHAnsi" w:hAnsiTheme="minorHAnsi" w:cstheme="minorHAnsi"/>
          <w:sz w:val="22"/>
          <w:szCs w:val="22"/>
        </w:rPr>
        <w:t xml:space="preserve"> galten als die wahrscheinlichsten Hypothesen, aber zwischen ihnen konnte lange nicht entschieden werden. Sie unterscheiden sich in der Stellung des Schimpansen. Die Art ist in Hypothese A die Schwesterart des Menschen, in Hypothese B des Gorillas. Erst umfangreiche Merkmalsvergleiche in jüngerer Zeit führten zu einer Bevorzugung von einer der zwei Hypothesen. </w:t>
      </w:r>
    </w:p>
    <w:p w14:paraId="2F1011BA" w14:textId="266EC8B2" w:rsidR="004E51C7" w:rsidRPr="001A4B25" w:rsidRDefault="00C87D3B" w:rsidP="001A4B25">
      <w:pPr>
        <w:spacing w:before="100"/>
        <w:jc w:val="both"/>
        <w:rPr>
          <w:rFonts w:asciiTheme="minorHAnsi" w:hAnsiTheme="minorHAnsi" w:cstheme="minorHAnsi"/>
          <w:sz w:val="22"/>
          <w:szCs w:val="22"/>
        </w:rPr>
      </w:pPr>
      <w:r w:rsidRPr="001A4B25">
        <w:rPr>
          <w:rFonts w:asciiTheme="minorHAnsi" w:hAnsiTheme="minorHAnsi" w:cstheme="minorHAnsi"/>
          <w:sz w:val="22"/>
          <w:szCs w:val="22"/>
        </w:rPr>
        <w:t xml:space="preserve">Tabelle 1 zeigt die </w:t>
      </w:r>
      <w:r w:rsidRPr="001A4B25">
        <w:rPr>
          <w:rFonts w:asciiTheme="minorHAnsi" w:hAnsiTheme="minorHAnsi" w:cstheme="minorHAnsi"/>
          <w:b/>
          <w:bCs/>
          <w:sz w:val="22"/>
          <w:szCs w:val="22"/>
        </w:rPr>
        <w:t>Merkmale M1- M7</w:t>
      </w:r>
      <w:r w:rsidRPr="001A4B25">
        <w:rPr>
          <w:rFonts w:asciiTheme="minorHAnsi" w:hAnsiTheme="minorHAnsi" w:cstheme="minorHAnsi"/>
          <w:sz w:val="22"/>
          <w:szCs w:val="22"/>
        </w:rPr>
        <w:t xml:space="preserve">, mit denen eine erste Prüfung der zwei konkurrierenden </w:t>
      </w:r>
      <w:r w:rsidRPr="001A4B25">
        <w:rPr>
          <w:rFonts w:asciiTheme="minorHAnsi" w:hAnsiTheme="minorHAnsi" w:cstheme="minorHAnsi"/>
          <w:b/>
          <w:bCs/>
          <w:sz w:val="22"/>
          <w:szCs w:val="22"/>
        </w:rPr>
        <w:t>Stammbaum</w:t>
      </w:r>
      <w:r w:rsidR="001A4B25">
        <w:rPr>
          <w:rFonts w:asciiTheme="minorHAnsi" w:hAnsiTheme="minorHAnsi" w:cstheme="minorHAnsi"/>
          <w:b/>
          <w:bCs/>
          <w:sz w:val="22"/>
          <w:szCs w:val="22"/>
        </w:rPr>
        <w:softHyphen/>
      </w:r>
      <w:r w:rsidRPr="001A4B25">
        <w:rPr>
          <w:rFonts w:asciiTheme="minorHAnsi" w:hAnsiTheme="minorHAnsi" w:cstheme="minorHAnsi"/>
          <w:b/>
          <w:bCs/>
          <w:sz w:val="22"/>
          <w:szCs w:val="22"/>
        </w:rPr>
        <w:t>hypothesen A und B</w:t>
      </w:r>
      <w:r w:rsidRPr="001A4B25">
        <w:rPr>
          <w:rFonts w:asciiTheme="minorHAnsi" w:hAnsiTheme="minorHAnsi" w:cstheme="minorHAnsi"/>
          <w:sz w:val="22"/>
          <w:szCs w:val="22"/>
        </w:rPr>
        <w:t xml:space="preserve"> möglich ist. Betrachtet man viele Merkmale führt man den Vergleich der Stammbaum</w:t>
      </w:r>
      <w:r w:rsidR="001A4B25">
        <w:rPr>
          <w:rFonts w:asciiTheme="minorHAnsi" w:hAnsiTheme="minorHAnsi" w:cstheme="minorHAnsi"/>
          <w:sz w:val="22"/>
          <w:szCs w:val="22"/>
        </w:rPr>
        <w:softHyphen/>
      </w:r>
      <w:r w:rsidRPr="001A4B25">
        <w:rPr>
          <w:rFonts w:asciiTheme="minorHAnsi" w:hAnsiTheme="minorHAnsi" w:cstheme="minorHAnsi"/>
          <w:sz w:val="22"/>
          <w:szCs w:val="22"/>
        </w:rPr>
        <w:t xml:space="preserve">hypothesen zweckmäßigerweise mit einem Computerprogramm durch. </w:t>
      </w:r>
    </w:p>
    <w:p w14:paraId="1FD02A85" w14:textId="28A2DBA9" w:rsidR="00A2636B" w:rsidRDefault="00241D75" w:rsidP="00AD39C8">
      <w:pPr>
        <w:tabs>
          <w:tab w:val="left" w:pos="397"/>
        </w:tabs>
        <w:spacing w:before="140"/>
        <w:jc w:val="both"/>
        <w:rPr>
          <w:rFonts w:ascii="Arial" w:hAnsi="Arial"/>
          <w:sz w:val="22"/>
          <w:szCs w:val="23"/>
        </w:rPr>
      </w:pPr>
      <w:r>
        <w:rPr>
          <w:rFonts w:ascii="Arial" w:hAnsi="Arial"/>
          <w:noProof/>
          <w:sz w:val="22"/>
          <w:szCs w:val="23"/>
        </w:rPr>
        <w:drawing>
          <wp:inline distT="0" distB="0" distL="0" distR="0" wp14:anchorId="0AD1A05D" wp14:editId="7C122A6A">
            <wp:extent cx="6108700" cy="1930400"/>
            <wp:effectExtent l="0" t="0" r="0" b="0"/>
            <wp:docPr id="8" name="Grafik 8"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Diagramm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8700" cy="1930400"/>
                    </a:xfrm>
                    <a:prstGeom prst="rect">
                      <a:avLst/>
                    </a:prstGeom>
                  </pic:spPr>
                </pic:pic>
              </a:graphicData>
            </a:graphic>
          </wp:inline>
        </w:drawing>
      </w:r>
    </w:p>
    <w:p w14:paraId="058356B9" w14:textId="388A77D3" w:rsidR="00A2636B" w:rsidRPr="001A4B25" w:rsidRDefault="00C87D3B" w:rsidP="00C87D3B">
      <w:pPr>
        <w:tabs>
          <w:tab w:val="left" w:pos="397"/>
        </w:tabs>
        <w:jc w:val="both"/>
        <w:rPr>
          <w:rFonts w:asciiTheme="minorHAnsi" w:hAnsiTheme="minorHAnsi" w:cstheme="minorHAnsi"/>
          <w:sz w:val="20"/>
          <w:szCs w:val="20"/>
        </w:rPr>
      </w:pPr>
      <w:r w:rsidRPr="001A4B25">
        <w:rPr>
          <w:rFonts w:asciiTheme="minorHAnsi" w:hAnsiTheme="minorHAnsi" w:cstheme="minorHAnsi"/>
          <w:sz w:val="20"/>
          <w:szCs w:val="20"/>
        </w:rPr>
        <w:t>Abb. 1: Zwei konkurrierende Stammbaumhypothesen zur Verwandtschaft innerhalb der Hom</w:t>
      </w:r>
      <w:r w:rsidR="00793B89" w:rsidRPr="001A4B25">
        <w:rPr>
          <w:rFonts w:asciiTheme="minorHAnsi" w:hAnsiTheme="minorHAnsi" w:cstheme="minorHAnsi"/>
          <w:sz w:val="20"/>
          <w:szCs w:val="20"/>
        </w:rPr>
        <w:t>i</w:t>
      </w:r>
      <w:r w:rsidRPr="001A4B25">
        <w:rPr>
          <w:rFonts w:asciiTheme="minorHAnsi" w:hAnsiTheme="minorHAnsi" w:cstheme="minorHAnsi"/>
          <w:sz w:val="20"/>
          <w:szCs w:val="20"/>
        </w:rPr>
        <w:t>nidae</w:t>
      </w:r>
    </w:p>
    <w:p w14:paraId="192DC162" w14:textId="77777777" w:rsidR="00AD39C8" w:rsidRPr="001A4B25" w:rsidRDefault="00AD39C8" w:rsidP="00AD39C8">
      <w:pPr>
        <w:jc w:val="both"/>
        <w:rPr>
          <w:rFonts w:ascii="Arial" w:hAnsi="Arial"/>
          <w:sz w:val="10"/>
          <w:szCs w:val="10"/>
        </w:rPr>
      </w:pPr>
    </w:p>
    <w:p w14:paraId="44E5C0D8" w14:textId="5F6335B6" w:rsidR="00AD39C8" w:rsidRPr="001A4B25" w:rsidRDefault="00AD39C8" w:rsidP="00AD39C8">
      <w:pPr>
        <w:spacing w:before="80" w:after="40"/>
        <w:jc w:val="both"/>
        <w:rPr>
          <w:rFonts w:asciiTheme="majorHAnsi" w:hAnsiTheme="majorHAnsi" w:cstheme="majorHAnsi"/>
        </w:rPr>
      </w:pPr>
      <w:r w:rsidRPr="001A4B25">
        <w:rPr>
          <w:rFonts w:asciiTheme="majorHAnsi" w:hAnsiTheme="majorHAnsi" w:cstheme="majorHAnsi"/>
          <w:b/>
          <w:sz w:val="20"/>
        </w:rPr>
        <w:t>Tabelle 1:</w:t>
      </w:r>
      <w:r w:rsidRPr="001A4B25">
        <w:rPr>
          <w:rFonts w:asciiTheme="majorHAnsi" w:hAnsiTheme="majorHAnsi" w:cstheme="majorHAnsi"/>
          <w:sz w:val="20"/>
        </w:rPr>
        <w:t xml:space="preserve"> </w:t>
      </w:r>
      <w:r w:rsidRPr="001A4B25">
        <w:rPr>
          <w:rFonts w:asciiTheme="majorHAnsi" w:eastAsia="Times" w:hAnsiTheme="majorHAnsi" w:cstheme="majorHAnsi"/>
          <w:sz w:val="20"/>
        </w:rPr>
        <w:t xml:space="preserve">6x7 </w:t>
      </w:r>
      <w:r w:rsidR="00A2636B" w:rsidRPr="001A4B25">
        <w:rPr>
          <w:rFonts w:asciiTheme="majorHAnsi" w:eastAsia="Times" w:hAnsiTheme="majorHAnsi" w:cstheme="majorHAnsi"/>
          <w:sz w:val="20"/>
        </w:rPr>
        <w:t>Merkmalsm</w:t>
      </w:r>
      <w:r w:rsidRPr="001A4B25">
        <w:rPr>
          <w:rFonts w:asciiTheme="majorHAnsi" w:eastAsia="Times" w:hAnsiTheme="majorHAnsi" w:cstheme="majorHAnsi"/>
          <w:sz w:val="20"/>
        </w:rPr>
        <w:t xml:space="preserve">atrix für die </w:t>
      </w:r>
      <w:r w:rsidR="00A2636B" w:rsidRPr="001A4B25">
        <w:rPr>
          <w:rFonts w:asciiTheme="majorHAnsi" w:eastAsia="Times" w:hAnsiTheme="majorHAnsi" w:cstheme="majorHAnsi"/>
          <w:sz w:val="20"/>
        </w:rPr>
        <w:t>Arten</w:t>
      </w:r>
      <w:r w:rsidRPr="001A4B25">
        <w:rPr>
          <w:rFonts w:asciiTheme="majorHAnsi" w:eastAsia="Times" w:hAnsiTheme="majorHAnsi" w:cstheme="majorHAnsi"/>
          <w:sz w:val="20"/>
        </w:rPr>
        <w:t xml:space="preserve"> der Hominidae (grau unterlegt; Außengruppenvertreter weiß). </w:t>
      </w:r>
      <w:r w:rsidRPr="001A4B25">
        <w:rPr>
          <w:rFonts w:asciiTheme="majorHAnsi" w:hAnsiTheme="majorHAnsi" w:cstheme="majorHAnsi"/>
          <w:sz w:val="20"/>
        </w:rPr>
        <w:t xml:space="preserve">Abkürzungen: M, W= Männchen, Weibchen, &gt;&gt;= deutlich größer als, </w:t>
      </w:r>
      <w:r w:rsidRPr="001A4B25">
        <w:rPr>
          <w:rFonts w:asciiTheme="majorHAnsi" w:hAnsiTheme="majorHAnsi" w:cstheme="majorHAnsi"/>
          <w:sz w:val="20"/>
        </w:rPr>
        <w:sym w:font="Symbol" w:char="F07E"/>
      </w:r>
      <w:r w:rsidRPr="001A4B25">
        <w:rPr>
          <w:rFonts w:asciiTheme="majorHAnsi" w:hAnsiTheme="majorHAnsi" w:cstheme="majorHAnsi"/>
          <w:sz w:val="20"/>
        </w:rPr>
        <w:t xml:space="preserve">= ähnlich groß wie... </w:t>
      </w:r>
    </w:p>
    <w:tbl>
      <w:tblPr>
        <w:tblStyle w:val="Tabellenraster"/>
        <w:tblW w:w="9868" w:type="dxa"/>
        <w:tblLayout w:type="fixed"/>
        <w:tblLook w:val="00A0" w:firstRow="1" w:lastRow="0" w:firstColumn="1" w:lastColumn="0" w:noHBand="0" w:noVBand="0"/>
      </w:tblPr>
      <w:tblGrid>
        <w:gridCol w:w="4163"/>
        <w:gridCol w:w="856"/>
        <w:gridCol w:w="856"/>
        <w:gridCol w:w="878"/>
        <w:gridCol w:w="1198"/>
        <w:gridCol w:w="804"/>
        <w:gridCol w:w="1113"/>
      </w:tblGrid>
      <w:tr w:rsidR="00AD39C8" w:rsidRPr="00CE5944" w14:paraId="7C6CDB0B" w14:textId="77777777" w:rsidTr="009374AC">
        <w:tc>
          <w:tcPr>
            <w:tcW w:w="4163" w:type="dxa"/>
            <w:tcBorders>
              <w:top w:val="single" w:sz="18" w:space="0" w:color="auto"/>
              <w:left w:val="single" w:sz="18" w:space="0" w:color="auto"/>
              <w:bottom w:val="double" w:sz="4" w:space="0" w:color="auto"/>
              <w:right w:val="double" w:sz="4" w:space="0" w:color="auto"/>
            </w:tcBorders>
          </w:tcPr>
          <w:p w14:paraId="3D2408B8" w14:textId="77777777" w:rsidR="00AD39C8" w:rsidRPr="00CE5944" w:rsidRDefault="00AD39C8" w:rsidP="00A2636B">
            <w:pPr>
              <w:spacing w:before="60" w:after="60"/>
              <w:rPr>
                <w:rFonts w:ascii="Arial" w:hAnsi="Arial"/>
                <w:sz w:val="20"/>
              </w:rPr>
            </w:pPr>
            <w:r w:rsidRPr="00CE5944">
              <w:rPr>
                <w:rFonts w:ascii="Arial Narrow" w:hAnsi="Arial Narrow"/>
                <w:sz w:val="20"/>
              </w:rPr>
              <w:t>Merkmal mit Kodierung der Merkmalsausprägung</w:t>
            </w:r>
          </w:p>
        </w:tc>
        <w:tc>
          <w:tcPr>
            <w:tcW w:w="856" w:type="dxa"/>
            <w:tcBorders>
              <w:top w:val="single" w:sz="18" w:space="0" w:color="auto"/>
              <w:left w:val="double" w:sz="4" w:space="0" w:color="auto"/>
              <w:bottom w:val="double" w:sz="4" w:space="0" w:color="auto"/>
            </w:tcBorders>
          </w:tcPr>
          <w:p w14:paraId="2A6F440D" w14:textId="77777777" w:rsidR="00AD39C8" w:rsidRPr="00601A80" w:rsidRDefault="00AD39C8" w:rsidP="00482D36">
            <w:pPr>
              <w:spacing w:before="60" w:after="60"/>
              <w:rPr>
                <w:rFonts w:ascii="Arial Narrow" w:hAnsi="Arial Narrow"/>
                <w:i/>
                <w:sz w:val="20"/>
              </w:rPr>
            </w:pPr>
            <w:r w:rsidRPr="00601A80">
              <w:rPr>
                <w:rFonts w:ascii="Arial Narrow" w:hAnsi="Arial Narrow"/>
                <w:i/>
                <w:sz w:val="20"/>
              </w:rPr>
              <w:t>Makake</w:t>
            </w:r>
          </w:p>
        </w:tc>
        <w:tc>
          <w:tcPr>
            <w:tcW w:w="856" w:type="dxa"/>
            <w:tcBorders>
              <w:top w:val="single" w:sz="18" w:space="0" w:color="auto"/>
              <w:bottom w:val="double" w:sz="4" w:space="0" w:color="auto"/>
            </w:tcBorders>
          </w:tcPr>
          <w:p w14:paraId="09926BF6" w14:textId="77777777" w:rsidR="00AD39C8" w:rsidRPr="00601A80" w:rsidRDefault="00AD39C8" w:rsidP="00482D36">
            <w:pPr>
              <w:spacing w:before="60" w:after="60"/>
              <w:rPr>
                <w:rFonts w:ascii="Arial Narrow" w:hAnsi="Arial Narrow"/>
                <w:i/>
                <w:sz w:val="20"/>
              </w:rPr>
            </w:pPr>
            <w:r w:rsidRPr="00601A80">
              <w:rPr>
                <w:rFonts w:ascii="Arial Narrow" w:hAnsi="Arial Narrow"/>
                <w:i/>
                <w:sz w:val="20"/>
              </w:rPr>
              <w:t>Gibbon</w:t>
            </w:r>
          </w:p>
        </w:tc>
        <w:tc>
          <w:tcPr>
            <w:tcW w:w="878" w:type="dxa"/>
            <w:tcBorders>
              <w:top w:val="single" w:sz="18" w:space="0" w:color="auto"/>
              <w:bottom w:val="double" w:sz="4" w:space="0" w:color="auto"/>
            </w:tcBorders>
            <w:shd w:val="clear" w:color="auto" w:fill="D9D9D9"/>
          </w:tcPr>
          <w:p w14:paraId="5144698C" w14:textId="77777777" w:rsidR="00AD39C8" w:rsidRPr="00601A80" w:rsidRDefault="00AD39C8" w:rsidP="00482D36">
            <w:pPr>
              <w:spacing w:before="60" w:after="60"/>
              <w:rPr>
                <w:rFonts w:ascii="Arial Narrow" w:hAnsi="Arial Narrow"/>
                <w:i/>
                <w:sz w:val="20"/>
              </w:rPr>
            </w:pPr>
            <w:r w:rsidRPr="00601A80">
              <w:rPr>
                <w:rFonts w:ascii="Arial Narrow" w:hAnsi="Arial Narrow"/>
                <w:i/>
                <w:sz w:val="20"/>
              </w:rPr>
              <w:t xml:space="preserve">Mensch </w:t>
            </w:r>
          </w:p>
        </w:tc>
        <w:tc>
          <w:tcPr>
            <w:tcW w:w="1198" w:type="dxa"/>
            <w:tcBorders>
              <w:top w:val="single" w:sz="18" w:space="0" w:color="auto"/>
              <w:bottom w:val="double" w:sz="4" w:space="0" w:color="auto"/>
            </w:tcBorders>
            <w:shd w:val="clear" w:color="auto" w:fill="D9D9D9"/>
          </w:tcPr>
          <w:p w14:paraId="48920E01" w14:textId="5107C5FE" w:rsidR="00AD39C8" w:rsidRPr="00601A80" w:rsidRDefault="00AD39C8" w:rsidP="00482D36">
            <w:pPr>
              <w:spacing w:before="60" w:after="60"/>
              <w:rPr>
                <w:rFonts w:ascii="Arial Narrow" w:hAnsi="Arial Narrow"/>
                <w:i/>
                <w:sz w:val="20"/>
              </w:rPr>
            </w:pPr>
            <w:r w:rsidRPr="00601A80">
              <w:rPr>
                <w:rFonts w:ascii="Arial Narrow" w:hAnsi="Arial Narrow"/>
                <w:i/>
                <w:sz w:val="20"/>
              </w:rPr>
              <w:t>Schimpanse</w:t>
            </w:r>
            <w:r>
              <w:rPr>
                <w:rFonts w:ascii="Arial Narrow" w:hAnsi="Arial Narrow"/>
                <w:i/>
                <w:sz w:val="20"/>
              </w:rPr>
              <w:t>*</w:t>
            </w:r>
          </w:p>
        </w:tc>
        <w:tc>
          <w:tcPr>
            <w:tcW w:w="804" w:type="dxa"/>
            <w:tcBorders>
              <w:top w:val="single" w:sz="18" w:space="0" w:color="auto"/>
              <w:bottom w:val="double" w:sz="4" w:space="0" w:color="auto"/>
            </w:tcBorders>
            <w:shd w:val="clear" w:color="auto" w:fill="D9D9D9"/>
          </w:tcPr>
          <w:p w14:paraId="263016A7" w14:textId="4C70EE68" w:rsidR="00AD39C8" w:rsidRPr="00601A80" w:rsidRDefault="00AD39C8" w:rsidP="00482D36">
            <w:pPr>
              <w:spacing w:before="60" w:after="60"/>
              <w:rPr>
                <w:rFonts w:ascii="Arial Narrow" w:hAnsi="Arial Narrow"/>
                <w:i/>
                <w:sz w:val="20"/>
              </w:rPr>
            </w:pPr>
            <w:r w:rsidRPr="00601A80">
              <w:rPr>
                <w:rFonts w:ascii="Arial Narrow" w:hAnsi="Arial Narrow"/>
                <w:i/>
                <w:sz w:val="20"/>
              </w:rPr>
              <w:t>Gorilla</w:t>
            </w:r>
            <w:r w:rsidR="009374AC">
              <w:rPr>
                <w:rFonts w:ascii="Arial Narrow" w:hAnsi="Arial Narrow"/>
                <w:i/>
                <w:sz w:val="20"/>
              </w:rPr>
              <w:t>*</w:t>
            </w:r>
            <w:r w:rsidRPr="00601A80">
              <w:rPr>
                <w:rFonts w:ascii="Arial Narrow" w:hAnsi="Arial Narrow"/>
                <w:i/>
                <w:sz w:val="20"/>
              </w:rPr>
              <w:t xml:space="preserve"> </w:t>
            </w:r>
          </w:p>
        </w:tc>
        <w:tc>
          <w:tcPr>
            <w:tcW w:w="1113" w:type="dxa"/>
            <w:tcBorders>
              <w:top w:val="single" w:sz="18" w:space="0" w:color="auto"/>
              <w:bottom w:val="double" w:sz="4" w:space="0" w:color="auto"/>
              <w:right w:val="single" w:sz="18" w:space="0" w:color="auto"/>
            </w:tcBorders>
            <w:shd w:val="clear" w:color="auto" w:fill="D9D9D9"/>
            <w:tcMar>
              <w:left w:w="28" w:type="dxa"/>
              <w:right w:w="28" w:type="dxa"/>
            </w:tcMar>
          </w:tcPr>
          <w:p w14:paraId="1DE1D9CA" w14:textId="2376F701" w:rsidR="00AD39C8" w:rsidRPr="00601A80" w:rsidRDefault="00AD39C8" w:rsidP="00482D36">
            <w:pPr>
              <w:spacing w:before="60" w:after="60"/>
              <w:rPr>
                <w:rFonts w:ascii="Arial Narrow" w:hAnsi="Arial Narrow"/>
                <w:i/>
                <w:sz w:val="20"/>
              </w:rPr>
            </w:pPr>
            <w:r w:rsidRPr="00601A80">
              <w:rPr>
                <w:rFonts w:ascii="Arial Narrow" w:hAnsi="Arial Narrow"/>
                <w:i/>
                <w:sz w:val="20"/>
              </w:rPr>
              <w:t>Orang-Utan</w:t>
            </w:r>
            <w:r w:rsidR="009374AC">
              <w:rPr>
                <w:rFonts w:ascii="Arial Narrow" w:hAnsi="Arial Narrow"/>
                <w:i/>
                <w:sz w:val="20"/>
              </w:rPr>
              <w:t>*</w:t>
            </w:r>
          </w:p>
        </w:tc>
      </w:tr>
      <w:tr w:rsidR="00AD39C8" w:rsidRPr="006E3751" w14:paraId="7B3E26EB" w14:textId="77777777" w:rsidTr="00482D36">
        <w:tc>
          <w:tcPr>
            <w:tcW w:w="4163" w:type="dxa"/>
            <w:tcBorders>
              <w:top w:val="double" w:sz="4" w:space="0" w:color="auto"/>
              <w:left w:val="single" w:sz="18" w:space="0" w:color="auto"/>
              <w:right w:val="double" w:sz="4" w:space="0" w:color="auto"/>
            </w:tcBorders>
            <w:vAlign w:val="center"/>
          </w:tcPr>
          <w:p w14:paraId="771C2BD4" w14:textId="77777777" w:rsidR="00AD39C8" w:rsidRPr="007664FC" w:rsidRDefault="00AD39C8" w:rsidP="00482D36">
            <w:pPr>
              <w:tabs>
                <w:tab w:val="left" w:pos="426"/>
                <w:tab w:val="left" w:pos="2268"/>
              </w:tabs>
              <w:spacing w:before="20"/>
              <w:rPr>
                <w:rFonts w:ascii="Arial Narrow" w:hAnsi="Arial Narrow"/>
                <w:sz w:val="20"/>
                <w:lang w:val="en-US"/>
              </w:rPr>
            </w:pPr>
            <w:r w:rsidRPr="007664FC">
              <w:rPr>
                <w:rFonts w:ascii="Arial Narrow" w:hAnsi="Arial Narrow"/>
                <w:sz w:val="20"/>
                <w:lang w:val="en-US"/>
              </w:rPr>
              <w:t>M1:</w:t>
            </w:r>
            <w:r w:rsidRPr="007664FC">
              <w:rPr>
                <w:rFonts w:ascii="Arial Narrow" w:hAnsi="Arial Narrow"/>
                <w:sz w:val="20"/>
                <w:lang w:val="en-US"/>
              </w:rPr>
              <w:tab/>
              <w:t xml:space="preserve">2n </w:t>
            </w:r>
            <w:proofErr w:type="spellStart"/>
            <w:r w:rsidRPr="007664FC">
              <w:rPr>
                <w:rFonts w:ascii="Arial Narrow" w:hAnsi="Arial Narrow"/>
                <w:sz w:val="20"/>
                <w:lang w:val="en-US"/>
              </w:rPr>
              <w:t>Chromosomenzahl</w:t>
            </w:r>
            <w:proofErr w:type="spellEnd"/>
            <w:r w:rsidRPr="007664FC">
              <w:rPr>
                <w:rFonts w:ascii="Arial Narrow" w:hAnsi="Arial Narrow"/>
                <w:sz w:val="20"/>
                <w:lang w:val="en-US"/>
              </w:rPr>
              <w:t xml:space="preserve">: </w:t>
            </w:r>
          </w:p>
          <w:p w14:paraId="0ECA6785" w14:textId="032D45A6" w:rsidR="00AD39C8" w:rsidRPr="007664FC" w:rsidRDefault="00AD39C8" w:rsidP="00482D36">
            <w:pPr>
              <w:tabs>
                <w:tab w:val="left" w:pos="426"/>
                <w:tab w:val="left" w:pos="2268"/>
              </w:tabs>
              <w:spacing w:before="20"/>
              <w:rPr>
                <w:rFonts w:ascii="Arial" w:hAnsi="Arial"/>
                <w:sz w:val="20"/>
                <w:lang w:val="en-US"/>
              </w:rPr>
            </w:pPr>
            <w:r w:rsidRPr="007664FC">
              <w:rPr>
                <w:rFonts w:ascii="Arial Narrow" w:hAnsi="Arial Narrow"/>
                <w:sz w:val="20"/>
                <w:lang w:val="en-US"/>
              </w:rPr>
              <w:tab/>
              <w:t xml:space="preserve">0= &gt;50 </w:t>
            </w:r>
            <w:proofErr w:type="spellStart"/>
            <w:r w:rsidRPr="007664FC">
              <w:rPr>
                <w:rFonts w:ascii="Arial Narrow" w:hAnsi="Arial Narrow"/>
                <w:sz w:val="20"/>
                <w:lang w:val="en-US"/>
              </w:rPr>
              <w:t>Chr</w:t>
            </w:r>
            <w:r>
              <w:rPr>
                <w:rFonts w:ascii="Arial Narrow" w:hAnsi="Arial Narrow"/>
                <w:sz w:val="20"/>
                <w:lang w:val="en-US"/>
              </w:rPr>
              <w:t>omosomen</w:t>
            </w:r>
            <w:proofErr w:type="spellEnd"/>
            <w:r w:rsidRPr="007664FC">
              <w:rPr>
                <w:rFonts w:ascii="Arial Narrow" w:hAnsi="Arial Narrow"/>
                <w:sz w:val="20"/>
                <w:lang w:val="en-US"/>
              </w:rPr>
              <w:tab/>
              <w:t xml:space="preserve">1= ≤48 </w:t>
            </w:r>
            <w:proofErr w:type="spellStart"/>
            <w:r w:rsidRPr="007664FC">
              <w:rPr>
                <w:rFonts w:ascii="Arial Narrow" w:hAnsi="Arial Narrow"/>
                <w:sz w:val="20"/>
                <w:lang w:val="en-US"/>
              </w:rPr>
              <w:t>Chr</w:t>
            </w:r>
            <w:r>
              <w:rPr>
                <w:rFonts w:ascii="Arial Narrow" w:hAnsi="Arial Narrow"/>
                <w:sz w:val="20"/>
                <w:lang w:val="en-US"/>
              </w:rPr>
              <w:t>omosomen</w:t>
            </w:r>
            <w:proofErr w:type="spellEnd"/>
          </w:p>
        </w:tc>
        <w:tc>
          <w:tcPr>
            <w:tcW w:w="856" w:type="dxa"/>
            <w:tcBorders>
              <w:top w:val="double" w:sz="4" w:space="0" w:color="auto"/>
              <w:left w:val="double" w:sz="4" w:space="0" w:color="auto"/>
            </w:tcBorders>
            <w:vAlign w:val="center"/>
          </w:tcPr>
          <w:p w14:paraId="05F20467" w14:textId="77777777" w:rsidR="00AD39C8" w:rsidRPr="006E3751" w:rsidRDefault="00AD39C8" w:rsidP="00482D36">
            <w:pPr>
              <w:spacing w:before="20"/>
              <w:jc w:val="center"/>
              <w:rPr>
                <w:rFonts w:ascii="Arial Narrow" w:hAnsi="Arial Narrow"/>
                <w:sz w:val="20"/>
              </w:rPr>
            </w:pPr>
            <w:r w:rsidRPr="006E3751">
              <w:rPr>
                <w:rFonts w:ascii="Arial Narrow" w:hAnsi="Arial Narrow"/>
                <w:sz w:val="20"/>
              </w:rPr>
              <w:t>0</w:t>
            </w:r>
          </w:p>
        </w:tc>
        <w:tc>
          <w:tcPr>
            <w:tcW w:w="856" w:type="dxa"/>
            <w:tcBorders>
              <w:top w:val="double" w:sz="4" w:space="0" w:color="auto"/>
            </w:tcBorders>
            <w:vAlign w:val="center"/>
          </w:tcPr>
          <w:p w14:paraId="309FA7E7" w14:textId="77777777" w:rsidR="00AD39C8" w:rsidRPr="006E3751" w:rsidRDefault="00AD39C8" w:rsidP="00482D36">
            <w:pPr>
              <w:spacing w:before="20"/>
              <w:jc w:val="center"/>
              <w:rPr>
                <w:rFonts w:ascii="Arial Narrow" w:hAnsi="Arial Narrow"/>
                <w:sz w:val="20"/>
              </w:rPr>
            </w:pPr>
            <w:r w:rsidRPr="006E3751">
              <w:rPr>
                <w:rFonts w:ascii="Arial Narrow" w:hAnsi="Arial Narrow"/>
                <w:sz w:val="20"/>
              </w:rPr>
              <w:t>0</w:t>
            </w:r>
          </w:p>
        </w:tc>
        <w:tc>
          <w:tcPr>
            <w:tcW w:w="878" w:type="dxa"/>
            <w:tcBorders>
              <w:top w:val="double" w:sz="4" w:space="0" w:color="auto"/>
            </w:tcBorders>
            <w:shd w:val="clear" w:color="auto" w:fill="D9D9D9"/>
            <w:vAlign w:val="center"/>
          </w:tcPr>
          <w:p w14:paraId="77F92381" w14:textId="77777777" w:rsidR="00AD39C8" w:rsidRPr="006E3751" w:rsidRDefault="00AD39C8" w:rsidP="00482D36">
            <w:pPr>
              <w:spacing w:before="20"/>
              <w:jc w:val="center"/>
              <w:rPr>
                <w:rFonts w:ascii="Arial Narrow" w:hAnsi="Arial Narrow"/>
                <w:sz w:val="20"/>
              </w:rPr>
            </w:pPr>
            <w:r w:rsidRPr="006E3751">
              <w:rPr>
                <w:rFonts w:ascii="Arial Narrow" w:hAnsi="Arial Narrow"/>
                <w:sz w:val="20"/>
              </w:rPr>
              <w:t>1</w:t>
            </w:r>
          </w:p>
        </w:tc>
        <w:tc>
          <w:tcPr>
            <w:tcW w:w="1198" w:type="dxa"/>
            <w:tcBorders>
              <w:top w:val="double" w:sz="4" w:space="0" w:color="auto"/>
            </w:tcBorders>
            <w:shd w:val="clear" w:color="auto" w:fill="D9D9D9"/>
            <w:vAlign w:val="center"/>
          </w:tcPr>
          <w:p w14:paraId="2BD3FCDB" w14:textId="77777777" w:rsidR="00AD39C8" w:rsidRPr="006E3751" w:rsidRDefault="00AD39C8" w:rsidP="00482D36">
            <w:pPr>
              <w:spacing w:before="20"/>
              <w:jc w:val="center"/>
              <w:rPr>
                <w:rFonts w:ascii="Arial Narrow" w:hAnsi="Arial Narrow"/>
                <w:sz w:val="20"/>
              </w:rPr>
            </w:pPr>
            <w:r w:rsidRPr="006E3751">
              <w:rPr>
                <w:rFonts w:ascii="Arial Narrow" w:hAnsi="Arial Narrow"/>
                <w:sz w:val="20"/>
              </w:rPr>
              <w:t>1</w:t>
            </w:r>
          </w:p>
        </w:tc>
        <w:tc>
          <w:tcPr>
            <w:tcW w:w="804" w:type="dxa"/>
            <w:tcBorders>
              <w:top w:val="double" w:sz="4" w:space="0" w:color="auto"/>
            </w:tcBorders>
            <w:shd w:val="clear" w:color="auto" w:fill="D9D9D9"/>
            <w:vAlign w:val="center"/>
          </w:tcPr>
          <w:p w14:paraId="7E983419" w14:textId="77777777" w:rsidR="00AD39C8" w:rsidRPr="006E3751" w:rsidRDefault="00AD39C8" w:rsidP="00482D36">
            <w:pPr>
              <w:spacing w:before="20"/>
              <w:jc w:val="center"/>
              <w:rPr>
                <w:rFonts w:ascii="Arial Narrow" w:hAnsi="Arial Narrow"/>
                <w:sz w:val="20"/>
              </w:rPr>
            </w:pPr>
            <w:r w:rsidRPr="006E3751">
              <w:rPr>
                <w:rFonts w:ascii="Arial Narrow" w:hAnsi="Arial Narrow"/>
                <w:sz w:val="20"/>
              </w:rPr>
              <w:t>1</w:t>
            </w:r>
          </w:p>
        </w:tc>
        <w:tc>
          <w:tcPr>
            <w:tcW w:w="1113" w:type="dxa"/>
            <w:tcBorders>
              <w:top w:val="double" w:sz="4" w:space="0" w:color="auto"/>
              <w:right w:val="single" w:sz="18" w:space="0" w:color="auto"/>
            </w:tcBorders>
            <w:shd w:val="clear" w:color="auto" w:fill="D9D9D9"/>
            <w:vAlign w:val="center"/>
          </w:tcPr>
          <w:p w14:paraId="30139B6B" w14:textId="77777777" w:rsidR="00AD39C8" w:rsidRPr="006E3751" w:rsidRDefault="00AD39C8" w:rsidP="00482D36">
            <w:pPr>
              <w:spacing w:before="20"/>
              <w:jc w:val="center"/>
              <w:rPr>
                <w:rFonts w:ascii="Arial Narrow" w:hAnsi="Arial Narrow"/>
                <w:sz w:val="20"/>
              </w:rPr>
            </w:pPr>
            <w:r w:rsidRPr="006E3751">
              <w:rPr>
                <w:rFonts w:ascii="Arial Narrow" w:hAnsi="Arial Narrow"/>
                <w:sz w:val="20"/>
              </w:rPr>
              <w:t>1</w:t>
            </w:r>
          </w:p>
        </w:tc>
      </w:tr>
      <w:tr w:rsidR="00AD39C8" w:rsidRPr="006E3751" w14:paraId="2B6FD773" w14:textId="77777777" w:rsidTr="00482D36">
        <w:tc>
          <w:tcPr>
            <w:tcW w:w="4163" w:type="dxa"/>
            <w:tcBorders>
              <w:left w:val="single" w:sz="18" w:space="0" w:color="auto"/>
              <w:right w:val="double" w:sz="4" w:space="0" w:color="auto"/>
            </w:tcBorders>
            <w:vAlign w:val="center"/>
          </w:tcPr>
          <w:p w14:paraId="1A67F76A" w14:textId="77777777" w:rsidR="00AD39C8" w:rsidRPr="006E3751" w:rsidRDefault="00AD39C8" w:rsidP="00482D36">
            <w:pPr>
              <w:tabs>
                <w:tab w:val="left" w:pos="426"/>
                <w:tab w:val="left" w:pos="2268"/>
              </w:tabs>
              <w:spacing w:before="20"/>
              <w:rPr>
                <w:rFonts w:ascii="Arial Narrow" w:hAnsi="Arial Narrow"/>
                <w:sz w:val="20"/>
              </w:rPr>
            </w:pPr>
            <w:r w:rsidRPr="006E3751">
              <w:rPr>
                <w:rFonts w:ascii="Arial Narrow" w:hAnsi="Arial Narrow"/>
                <w:sz w:val="20"/>
              </w:rPr>
              <w:t>M2:</w:t>
            </w:r>
            <w:r w:rsidRPr="006E3751">
              <w:rPr>
                <w:rFonts w:ascii="Arial Narrow" w:hAnsi="Arial Narrow"/>
                <w:sz w:val="20"/>
              </w:rPr>
              <w:tab/>
              <w:t>Malariaerreger:</w:t>
            </w:r>
          </w:p>
          <w:p w14:paraId="218B62AB" w14:textId="77777777" w:rsidR="00AD39C8" w:rsidRPr="006E3751" w:rsidRDefault="00AD39C8" w:rsidP="00482D36">
            <w:pPr>
              <w:tabs>
                <w:tab w:val="left" w:pos="426"/>
                <w:tab w:val="left" w:pos="2268"/>
              </w:tabs>
              <w:spacing w:before="20"/>
              <w:rPr>
                <w:rFonts w:ascii="Arial Narrow" w:hAnsi="Arial Narrow"/>
                <w:sz w:val="20"/>
              </w:rPr>
            </w:pPr>
            <w:r w:rsidRPr="006E3751">
              <w:rPr>
                <w:rFonts w:ascii="Arial Narrow" w:hAnsi="Arial Narrow"/>
                <w:sz w:val="20"/>
              </w:rPr>
              <w:tab/>
              <w:t>0= fehlend</w:t>
            </w:r>
            <w:r w:rsidRPr="006E3751">
              <w:rPr>
                <w:rFonts w:ascii="Arial Narrow" w:hAnsi="Arial Narrow"/>
                <w:sz w:val="20"/>
              </w:rPr>
              <w:tab/>
              <w:t>1= existent</w:t>
            </w:r>
          </w:p>
        </w:tc>
        <w:tc>
          <w:tcPr>
            <w:tcW w:w="856" w:type="dxa"/>
            <w:tcBorders>
              <w:left w:val="double" w:sz="4" w:space="0" w:color="auto"/>
            </w:tcBorders>
            <w:vAlign w:val="center"/>
          </w:tcPr>
          <w:p w14:paraId="7B5506B2" w14:textId="77777777" w:rsidR="00AD39C8" w:rsidRPr="006E3751" w:rsidRDefault="00AD39C8" w:rsidP="00482D36">
            <w:pPr>
              <w:spacing w:before="20"/>
              <w:jc w:val="center"/>
              <w:rPr>
                <w:rFonts w:ascii="Arial Narrow" w:hAnsi="Arial Narrow"/>
                <w:sz w:val="20"/>
              </w:rPr>
            </w:pPr>
            <w:r w:rsidRPr="006E3751">
              <w:rPr>
                <w:rFonts w:ascii="Arial Narrow" w:hAnsi="Arial Narrow"/>
                <w:sz w:val="20"/>
              </w:rPr>
              <w:t>0</w:t>
            </w:r>
          </w:p>
        </w:tc>
        <w:tc>
          <w:tcPr>
            <w:tcW w:w="856" w:type="dxa"/>
            <w:vAlign w:val="center"/>
          </w:tcPr>
          <w:p w14:paraId="07EECCEF" w14:textId="77777777" w:rsidR="00AD39C8" w:rsidRPr="006E3751" w:rsidRDefault="00AD39C8" w:rsidP="00482D36">
            <w:pPr>
              <w:spacing w:before="20"/>
              <w:jc w:val="center"/>
              <w:rPr>
                <w:rFonts w:ascii="Arial Narrow" w:hAnsi="Arial Narrow"/>
                <w:sz w:val="20"/>
              </w:rPr>
            </w:pPr>
            <w:r w:rsidRPr="006E3751">
              <w:rPr>
                <w:rFonts w:ascii="Arial Narrow" w:hAnsi="Arial Narrow"/>
                <w:sz w:val="20"/>
              </w:rPr>
              <w:t>0</w:t>
            </w:r>
          </w:p>
        </w:tc>
        <w:tc>
          <w:tcPr>
            <w:tcW w:w="878" w:type="dxa"/>
            <w:shd w:val="clear" w:color="auto" w:fill="D9D9D9"/>
            <w:vAlign w:val="center"/>
          </w:tcPr>
          <w:p w14:paraId="6F38A072" w14:textId="77777777" w:rsidR="00AD39C8" w:rsidRPr="006E3751" w:rsidRDefault="00AD39C8" w:rsidP="00482D36">
            <w:pPr>
              <w:spacing w:before="20"/>
              <w:jc w:val="center"/>
              <w:rPr>
                <w:rFonts w:ascii="Arial Narrow" w:hAnsi="Arial Narrow"/>
                <w:sz w:val="20"/>
              </w:rPr>
            </w:pPr>
            <w:r w:rsidRPr="006E3751">
              <w:rPr>
                <w:rFonts w:ascii="Arial Narrow" w:hAnsi="Arial Narrow"/>
                <w:sz w:val="20"/>
              </w:rPr>
              <w:t>1</w:t>
            </w:r>
          </w:p>
        </w:tc>
        <w:tc>
          <w:tcPr>
            <w:tcW w:w="1198" w:type="dxa"/>
            <w:shd w:val="clear" w:color="auto" w:fill="D9D9D9"/>
            <w:vAlign w:val="center"/>
          </w:tcPr>
          <w:p w14:paraId="6A703B62" w14:textId="77777777" w:rsidR="00AD39C8" w:rsidRPr="006E3751" w:rsidRDefault="00AD39C8" w:rsidP="00482D36">
            <w:pPr>
              <w:spacing w:before="20"/>
              <w:jc w:val="center"/>
              <w:rPr>
                <w:rFonts w:ascii="Arial Narrow" w:hAnsi="Arial Narrow"/>
                <w:sz w:val="20"/>
              </w:rPr>
            </w:pPr>
            <w:r w:rsidRPr="006E3751">
              <w:rPr>
                <w:rFonts w:ascii="Arial Narrow" w:hAnsi="Arial Narrow"/>
                <w:sz w:val="20"/>
              </w:rPr>
              <w:t>1</w:t>
            </w:r>
          </w:p>
        </w:tc>
        <w:tc>
          <w:tcPr>
            <w:tcW w:w="804" w:type="dxa"/>
            <w:shd w:val="clear" w:color="auto" w:fill="D9D9D9"/>
            <w:vAlign w:val="center"/>
          </w:tcPr>
          <w:p w14:paraId="6EA3161C" w14:textId="77777777" w:rsidR="00AD39C8" w:rsidRPr="006E3751" w:rsidRDefault="00AD39C8" w:rsidP="00482D36">
            <w:pPr>
              <w:spacing w:before="20"/>
              <w:jc w:val="center"/>
              <w:rPr>
                <w:rFonts w:ascii="Arial Narrow" w:hAnsi="Arial Narrow"/>
                <w:sz w:val="20"/>
              </w:rPr>
            </w:pPr>
            <w:r w:rsidRPr="006E3751">
              <w:rPr>
                <w:rFonts w:ascii="Arial Narrow" w:hAnsi="Arial Narrow"/>
                <w:sz w:val="20"/>
              </w:rPr>
              <w:t>1</w:t>
            </w:r>
          </w:p>
        </w:tc>
        <w:tc>
          <w:tcPr>
            <w:tcW w:w="1113" w:type="dxa"/>
            <w:tcBorders>
              <w:right w:val="single" w:sz="18" w:space="0" w:color="auto"/>
            </w:tcBorders>
            <w:shd w:val="clear" w:color="auto" w:fill="D9D9D9"/>
            <w:vAlign w:val="center"/>
          </w:tcPr>
          <w:p w14:paraId="01942584" w14:textId="77777777" w:rsidR="00AD39C8" w:rsidRPr="006E3751" w:rsidRDefault="00AD39C8" w:rsidP="00482D36">
            <w:pPr>
              <w:spacing w:before="20"/>
              <w:jc w:val="center"/>
              <w:rPr>
                <w:rFonts w:ascii="Arial Narrow" w:hAnsi="Arial Narrow"/>
                <w:sz w:val="20"/>
              </w:rPr>
            </w:pPr>
            <w:r w:rsidRPr="006E3751">
              <w:rPr>
                <w:rFonts w:ascii="Arial Narrow" w:hAnsi="Arial Narrow"/>
                <w:sz w:val="20"/>
              </w:rPr>
              <w:t>0</w:t>
            </w:r>
          </w:p>
        </w:tc>
      </w:tr>
      <w:tr w:rsidR="00AD39C8" w:rsidRPr="006E3751" w14:paraId="7C71ACDC" w14:textId="77777777" w:rsidTr="00482D36">
        <w:tc>
          <w:tcPr>
            <w:tcW w:w="4163" w:type="dxa"/>
            <w:tcBorders>
              <w:left w:val="single" w:sz="18" w:space="0" w:color="auto"/>
              <w:right w:val="double" w:sz="4" w:space="0" w:color="auto"/>
            </w:tcBorders>
            <w:vAlign w:val="center"/>
          </w:tcPr>
          <w:p w14:paraId="3C0F318E" w14:textId="74418A96" w:rsidR="00AD39C8" w:rsidRPr="00DA1780" w:rsidRDefault="00AD39C8" w:rsidP="00482D36">
            <w:pPr>
              <w:tabs>
                <w:tab w:val="left" w:pos="426"/>
                <w:tab w:val="left" w:pos="2268"/>
              </w:tabs>
              <w:spacing w:before="20"/>
              <w:rPr>
                <w:rFonts w:ascii="Arial Narrow" w:hAnsi="Arial Narrow"/>
                <w:sz w:val="20"/>
              </w:rPr>
            </w:pPr>
            <w:r w:rsidRPr="00DA1780">
              <w:rPr>
                <w:rFonts w:ascii="Arial Narrow" w:hAnsi="Arial Narrow"/>
                <w:sz w:val="20"/>
              </w:rPr>
              <w:t>M</w:t>
            </w:r>
            <w:r>
              <w:rPr>
                <w:rFonts w:ascii="Arial Narrow" w:hAnsi="Arial Narrow"/>
                <w:sz w:val="20"/>
              </w:rPr>
              <w:t>3</w:t>
            </w:r>
            <w:r w:rsidRPr="00DA1780">
              <w:rPr>
                <w:rFonts w:ascii="Arial Narrow" w:hAnsi="Arial Narrow"/>
                <w:sz w:val="20"/>
              </w:rPr>
              <w:t>:</w:t>
            </w:r>
            <w:r w:rsidRPr="00DA1780">
              <w:rPr>
                <w:rFonts w:ascii="Arial Narrow" w:hAnsi="Arial Narrow"/>
                <w:sz w:val="20"/>
              </w:rPr>
              <w:tab/>
              <w:t xml:space="preserve">Handwurzelknochen: </w:t>
            </w:r>
          </w:p>
          <w:p w14:paraId="2DECD8D9" w14:textId="77777777" w:rsidR="00AD39C8" w:rsidRPr="00DA1780" w:rsidRDefault="00AD39C8" w:rsidP="00482D36">
            <w:pPr>
              <w:tabs>
                <w:tab w:val="left" w:pos="426"/>
                <w:tab w:val="left" w:pos="2268"/>
              </w:tabs>
              <w:spacing w:before="20"/>
              <w:rPr>
                <w:rFonts w:ascii="Arial Narrow" w:hAnsi="Arial Narrow"/>
                <w:sz w:val="20"/>
              </w:rPr>
            </w:pPr>
            <w:r w:rsidRPr="00DA1780">
              <w:rPr>
                <w:rFonts w:ascii="Arial Narrow" w:hAnsi="Arial Narrow"/>
                <w:sz w:val="20"/>
              </w:rPr>
              <w:tab/>
              <w:t>0= 9 Stück</w:t>
            </w:r>
            <w:r w:rsidRPr="00DA1780">
              <w:rPr>
                <w:rFonts w:ascii="Arial Narrow" w:hAnsi="Arial Narrow"/>
                <w:sz w:val="20"/>
              </w:rPr>
              <w:tab/>
              <w:t>1= 8 Stück</w:t>
            </w:r>
          </w:p>
        </w:tc>
        <w:tc>
          <w:tcPr>
            <w:tcW w:w="856" w:type="dxa"/>
            <w:tcBorders>
              <w:left w:val="double" w:sz="4" w:space="0" w:color="auto"/>
            </w:tcBorders>
            <w:vAlign w:val="center"/>
          </w:tcPr>
          <w:p w14:paraId="7247C283" w14:textId="77777777" w:rsidR="00AD39C8" w:rsidRPr="00DA1780" w:rsidRDefault="00AD39C8" w:rsidP="00482D36">
            <w:pPr>
              <w:spacing w:before="20"/>
              <w:jc w:val="center"/>
              <w:rPr>
                <w:rFonts w:ascii="Arial Narrow" w:hAnsi="Arial Narrow"/>
                <w:sz w:val="20"/>
              </w:rPr>
            </w:pPr>
            <w:r w:rsidRPr="00DA1780">
              <w:rPr>
                <w:rFonts w:ascii="Arial Narrow" w:hAnsi="Arial Narrow"/>
                <w:sz w:val="20"/>
              </w:rPr>
              <w:t>0</w:t>
            </w:r>
          </w:p>
        </w:tc>
        <w:tc>
          <w:tcPr>
            <w:tcW w:w="856" w:type="dxa"/>
            <w:vAlign w:val="center"/>
          </w:tcPr>
          <w:p w14:paraId="45FE18F2" w14:textId="77777777" w:rsidR="00AD39C8" w:rsidRPr="00DA1780" w:rsidRDefault="00AD39C8" w:rsidP="00482D36">
            <w:pPr>
              <w:spacing w:before="20"/>
              <w:jc w:val="center"/>
              <w:rPr>
                <w:rFonts w:ascii="Arial Narrow" w:hAnsi="Arial Narrow"/>
                <w:sz w:val="20"/>
              </w:rPr>
            </w:pPr>
            <w:r w:rsidRPr="00DA1780">
              <w:rPr>
                <w:rFonts w:ascii="Arial Narrow" w:hAnsi="Arial Narrow"/>
                <w:sz w:val="20"/>
              </w:rPr>
              <w:t>0</w:t>
            </w:r>
          </w:p>
        </w:tc>
        <w:tc>
          <w:tcPr>
            <w:tcW w:w="878" w:type="dxa"/>
            <w:shd w:val="clear" w:color="auto" w:fill="D9D9D9"/>
            <w:vAlign w:val="center"/>
          </w:tcPr>
          <w:p w14:paraId="400FD168" w14:textId="77777777" w:rsidR="00AD39C8" w:rsidRPr="00DA1780" w:rsidRDefault="00AD39C8" w:rsidP="00482D36">
            <w:pPr>
              <w:spacing w:before="20"/>
              <w:jc w:val="center"/>
              <w:rPr>
                <w:rFonts w:ascii="Arial Narrow" w:hAnsi="Arial Narrow"/>
                <w:sz w:val="20"/>
              </w:rPr>
            </w:pPr>
            <w:r w:rsidRPr="00DA1780">
              <w:rPr>
                <w:rFonts w:ascii="Arial Narrow" w:hAnsi="Arial Narrow"/>
                <w:sz w:val="20"/>
              </w:rPr>
              <w:t>1</w:t>
            </w:r>
          </w:p>
        </w:tc>
        <w:tc>
          <w:tcPr>
            <w:tcW w:w="1198" w:type="dxa"/>
            <w:shd w:val="clear" w:color="auto" w:fill="D9D9D9"/>
            <w:vAlign w:val="center"/>
          </w:tcPr>
          <w:p w14:paraId="39E16649" w14:textId="77777777" w:rsidR="00AD39C8" w:rsidRPr="00DA1780" w:rsidRDefault="00AD39C8" w:rsidP="00482D36">
            <w:pPr>
              <w:spacing w:before="20"/>
              <w:jc w:val="center"/>
              <w:rPr>
                <w:rFonts w:ascii="Arial Narrow" w:hAnsi="Arial Narrow"/>
                <w:sz w:val="20"/>
              </w:rPr>
            </w:pPr>
            <w:r w:rsidRPr="00DA1780">
              <w:rPr>
                <w:rFonts w:ascii="Arial Narrow" w:hAnsi="Arial Narrow"/>
                <w:sz w:val="20"/>
              </w:rPr>
              <w:t>1</w:t>
            </w:r>
          </w:p>
        </w:tc>
        <w:tc>
          <w:tcPr>
            <w:tcW w:w="804" w:type="dxa"/>
            <w:shd w:val="clear" w:color="auto" w:fill="D9D9D9"/>
            <w:vAlign w:val="center"/>
          </w:tcPr>
          <w:p w14:paraId="171DE0C1" w14:textId="77777777" w:rsidR="00AD39C8" w:rsidRPr="00DA1780" w:rsidRDefault="00AD39C8" w:rsidP="00482D36">
            <w:pPr>
              <w:spacing w:before="20"/>
              <w:jc w:val="center"/>
              <w:rPr>
                <w:rFonts w:ascii="Arial Narrow" w:hAnsi="Arial Narrow"/>
                <w:sz w:val="20"/>
              </w:rPr>
            </w:pPr>
            <w:r w:rsidRPr="00DA1780">
              <w:rPr>
                <w:rFonts w:ascii="Arial Narrow" w:hAnsi="Arial Narrow"/>
                <w:sz w:val="20"/>
              </w:rPr>
              <w:t>1</w:t>
            </w:r>
          </w:p>
        </w:tc>
        <w:tc>
          <w:tcPr>
            <w:tcW w:w="1113" w:type="dxa"/>
            <w:tcBorders>
              <w:right w:val="single" w:sz="18" w:space="0" w:color="auto"/>
            </w:tcBorders>
            <w:shd w:val="clear" w:color="auto" w:fill="D9D9D9"/>
            <w:vAlign w:val="center"/>
          </w:tcPr>
          <w:p w14:paraId="7044049B" w14:textId="77777777" w:rsidR="00AD39C8" w:rsidRPr="00DA1780" w:rsidRDefault="00AD39C8" w:rsidP="00482D36">
            <w:pPr>
              <w:spacing w:before="20"/>
              <w:jc w:val="center"/>
              <w:rPr>
                <w:rFonts w:ascii="Arial Narrow" w:hAnsi="Arial Narrow"/>
                <w:sz w:val="20"/>
              </w:rPr>
            </w:pPr>
            <w:r w:rsidRPr="00DA1780">
              <w:rPr>
                <w:rFonts w:ascii="Arial Narrow" w:hAnsi="Arial Narrow"/>
                <w:sz w:val="20"/>
              </w:rPr>
              <w:t>0</w:t>
            </w:r>
          </w:p>
        </w:tc>
      </w:tr>
      <w:tr w:rsidR="00AD39C8" w:rsidRPr="006E3751" w14:paraId="576DA2AB" w14:textId="77777777" w:rsidTr="00482D36">
        <w:tc>
          <w:tcPr>
            <w:tcW w:w="4163" w:type="dxa"/>
            <w:tcBorders>
              <w:left w:val="single" w:sz="18" w:space="0" w:color="auto"/>
              <w:right w:val="double" w:sz="4" w:space="0" w:color="auto"/>
            </w:tcBorders>
            <w:vAlign w:val="center"/>
          </w:tcPr>
          <w:p w14:paraId="69245E8F" w14:textId="77777777" w:rsidR="00AD39C8" w:rsidRPr="00DA1780" w:rsidRDefault="00AD39C8" w:rsidP="00482D36">
            <w:pPr>
              <w:tabs>
                <w:tab w:val="left" w:pos="426"/>
                <w:tab w:val="left" w:pos="2268"/>
              </w:tabs>
              <w:spacing w:before="20"/>
              <w:rPr>
                <w:rFonts w:ascii="Arial Narrow" w:hAnsi="Arial Narrow"/>
                <w:sz w:val="20"/>
              </w:rPr>
            </w:pPr>
            <w:r w:rsidRPr="00DA1780">
              <w:rPr>
                <w:rFonts w:ascii="Arial Narrow" w:hAnsi="Arial Narrow"/>
                <w:sz w:val="20"/>
              </w:rPr>
              <w:t>M4:</w:t>
            </w:r>
            <w:r w:rsidRPr="00DA1780">
              <w:rPr>
                <w:rFonts w:ascii="Arial Narrow" w:hAnsi="Arial Narrow"/>
                <w:sz w:val="20"/>
              </w:rPr>
              <w:tab/>
              <w:t xml:space="preserve">Sexualdimorphismus: </w:t>
            </w:r>
          </w:p>
          <w:p w14:paraId="334C879A" w14:textId="77777777" w:rsidR="00AD39C8" w:rsidRPr="00DA1780" w:rsidRDefault="00AD39C8" w:rsidP="00482D36">
            <w:pPr>
              <w:tabs>
                <w:tab w:val="left" w:pos="426"/>
                <w:tab w:val="left" w:pos="2268"/>
              </w:tabs>
              <w:spacing w:before="20"/>
              <w:rPr>
                <w:rFonts w:ascii="Arial Narrow" w:hAnsi="Arial Narrow"/>
                <w:sz w:val="20"/>
              </w:rPr>
            </w:pPr>
            <w:r w:rsidRPr="00DA1780">
              <w:rPr>
                <w:rFonts w:ascii="Arial Narrow" w:hAnsi="Arial Narrow"/>
                <w:sz w:val="20"/>
              </w:rPr>
              <w:tab/>
              <w:t>0= M &gt;&gt; W.</w:t>
            </w:r>
            <w:r w:rsidRPr="00DA1780">
              <w:rPr>
                <w:rFonts w:ascii="Arial Narrow" w:hAnsi="Arial Narrow"/>
                <w:sz w:val="20"/>
              </w:rPr>
              <w:tab/>
              <w:t xml:space="preserve">1= M </w:t>
            </w:r>
            <w:r w:rsidRPr="00DA1780">
              <w:rPr>
                <w:rFonts w:ascii="Arial" w:hAnsi="Arial"/>
                <w:sz w:val="20"/>
              </w:rPr>
              <w:sym w:font="Symbol" w:char="F07E"/>
            </w:r>
            <w:r w:rsidRPr="00DA1780">
              <w:rPr>
                <w:rFonts w:ascii="Arial" w:hAnsi="Arial"/>
                <w:sz w:val="20"/>
              </w:rPr>
              <w:t xml:space="preserve"> </w:t>
            </w:r>
            <w:r w:rsidRPr="00DA1780">
              <w:rPr>
                <w:rFonts w:ascii="Arial Narrow" w:hAnsi="Arial Narrow"/>
                <w:sz w:val="20"/>
              </w:rPr>
              <w:t>W</w:t>
            </w:r>
          </w:p>
        </w:tc>
        <w:tc>
          <w:tcPr>
            <w:tcW w:w="856" w:type="dxa"/>
            <w:tcBorders>
              <w:left w:val="double" w:sz="4" w:space="0" w:color="auto"/>
            </w:tcBorders>
            <w:vAlign w:val="center"/>
          </w:tcPr>
          <w:p w14:paraId="19FAF378" w14:textId="77777777" w:rsidR="00AD39C8" w:rsidRPr="00DA1780" w:rsidRDefault="00AD39C8" w:rsidP="00482D36">
            <w:pPr>
              <w:spacing w:before="20"/>
              <w:jc w:val="center"/>
              <w:rPr>
                <w:rFonts w:ascii="Arial Narrow" w:hAnsi="Arial Narrow"/>
                <w:sz w:val="20"/>
              </w:rPr>
            </w:pPr>
            <w:r w:rsidRPr="00DA1780">
              <w:rPr>
                <w:rFonts w:ascii="Arial Narrow" w:hAnsi="Arial Narrow"/>
                <w:sz w:val="20"/>
              </w:rPr>
              <w:t>0</w:t>
            </w:r>
          </w:p>
        </w:tc>
        <w:tc>
          <w:tcPr>
            <w:tcW w:w="856" w:type="dxa"/>
            <w:vAlign w:val="center"/>
          </w:tcPr>
          <w:p w14:paraId="4B5AF1E0" w14:textId="77777777" w:rsidR="00AD39C8" w:rsidRPr="00DA1780" w:rsidRDefault="00AD39C8" w:rsidP="00482D36">
            <w:pPr>
              <w:spacing w:before="20"/>
              <w:jc w:val="center"/>
              <w:rPr>
                <w:rFonts w:ascii="Arial Narrow" w:hAnsi="Arial Narrow"/>
                <w:sz w:val="20"/>
              </w:rPr>
            </w:pPr>
            <w:r w:rsidRPr="00DA1780">
              <w:rPr>
                <w:rFonts w:ascii="Arial Narrow" w:hAnsi="Arial Narrow"/>
                <w:sz w:val="20"/>
              </w:rPr>
              <w:t>0</w:t>
            </w:r>
          </w:p>
        </w:tc>
        <w:tc>
          <w:tcPr>
            <w:tcW w:w="878" w:type="dxa"/>
            <w:shd w:val="clear" w:color="auto" w:fill="D9D9D9"/>
            <w:vAlign w:val="center"/>
          </w:tcPr>
          <w:p w14:paraId="7AFDE973" w14:textId="77777777" w:rsidR="00AD39C8" w:rsidRPr="00DA1780" w:rsidRDefault="00AD39C8" w:rsidP="00482D36">
            <w:pPr>
              <w:spacing w:before="20"/>
              <w:jc w:val="center"/>
              <w:rPr>
                <w:rFonts w:ascii="Arial Narrow" w:hAnsi="Arial Narrow"/>
                <w:sz w:val="20"/>
              </w:rPr>
            </w:pPr>
            <w:r w:rsidRPr="00DA1780">
              <w:rPr>
                <w:rFonts w:ascii="Arial Narrow" w:hAnsi="Arial Narrow"/>
                <w:sz w:val="20"/>
              </w:rPr>
              <w:t>1</w:t>
            </w:r>
          </w:p>
        </w:tc>
        <w:tc>
          <w:tcPr>
            <w:tcW w:w="1198" w:type="dxa"/>
            <w:shd w:val="clear" w:color="auto" w:fill="D9D9D9"/>
            <w:vAlign w:val="center"/>
          </w:tcPr>
          <w:p w14:paraId="79F1E120" w14:textId="77777777" w:rsidR="00AD39C8" w:rsidRPr="00DA1780" w:rsidRDefault="00AD39C8" w:rsidP="00482D36">
            <w:pPr>
              <w:spacing w:before="20"/>
              <w:jc w:val="center"/>
              <w:rPr>
                <w:rFonts w:ascii="Arial Narrow" w:hAnsi="Arial Narrow"/>
                <w:sz w:val="20"/>
              </w:rPr>
            </w:pPr>
            <w:r w:rsidRPr="00DA1780">
              <w:rPr>
                <w:rFonts w:ascii="Arial Narrow" w:hAnsi="Arial Narrow"/>
                <w:sz w:val="20"/>
              </w:rPr>
              <w:t>1</w:t>
            </w:r>
          </w:p>
        </w:tc>
        <w:tc>
          <w:tcPr>
            <w:tcW w:w="804" w:type="dxa"/>
            <w:shd w:val="clear" w:color="auto" w:fill="D9D9D9"/>
            <w:vAlign w:val="center"/>
          </w:tcPr>
          <w:p w14:paraId="4F568EAC" w14:textId="77777777" w:rsidR="00AD39C8" w:rsidRPr="00DA1780" w:rsidRDefault="00AD39C8" w:rsidP="00482D36">
            <w:pPr>
              <w:spacing w:before="20"/>
              <w:jc w:val="center"/>
              <w:rPr>
                <w:rFonts w:ascii="Arial Narrow" w:hAnsi="Arial Narrow"/>
                <w:sz w:val="20"/>
              </w:rPr>
            </w:pPr>
            <w:r w:rsidRPr="00DA1780">
              <w:rPr>
                <w:rFonts w:ascii="Arial Narrow" w:hAnsi="Arial Narrow"/>
                <w:sz w:val="20"/>
              </w:rPr>
              <w:t>0</w:t>
            </w:r>
          </w:p>
        </w:tc>
        <w:tc>
          <w:tcPr>
            <w:tcW w:w="1113" w:type="dxa"/>
            <w:tcBorders>
              <w:right w:val="single" w:sz="18" w:space="0" w:color="auto"/>
            </w:tcBorders>
            <w:shd w:val="clear" w:color="auto" w:fill="D9D9D9"/>
            <w:vAlign w:val="center"/>
          </w:tcPr>
          <w:p w14:paraId="46AC34AD" w14:textId="77777777" w:rsidR="00AD39C8" w:rsidRPr="006E3751" w:rsidRDefault="00AD39C8" w:rsidP="00482D36">
            <w:pPr>
              <w:spacing w:before="20"/>
              <w:jc w:val="center"/>
              <w:rPr>
                <w:rFonts w:ascii="Arial Narrow" w:hAnsi="Arial Narrow"/>
                <w:sz w:val="20"/>
              </w:rPr>
            </w:pPr>
            <w:r w:rsidRPr="00DA1780">
              <w:rPr>
                <w:rFonts w:ascii="Arial Narrow" w:hAnsi="Arial Narrow"/>
                <w:sz w:val="20"/>
              </w:rPr>
              <w:t>0</w:t>
            </w:r>
          </w:p>
        </w:tc>
      </w:tr>
      <w:tr w:rsidR="00AD39C8" w:rsidRPr="006E3751" w14:paraId="05A6E0C8" w14:textId="77777777" w:rsidTr="00AD39C8">
        <w:tc>
          <w:tcPr>
            <w:tcW w:w="4163" w:type="dxa"/>
            <w:tcBorders>
              <w:left w:val="single" w:sz="18" w:space="0" w:color="auto"/>
              <w:bottom w:val="single" w:sz="4" w:space="0" w:color="auto"/>
              <w:right w:val="double" w:sz="4" w:space="0" w:color="auto"/>
            </w:tcBorders>
            <w:vAlign w:val="center"/>
          </w:tcPr>
          <w:p w14:paraId="31A51BED" w14:textId="027A4991" w:rsidR="00AD39C8" w:rsidRPr="00DA1780" w:rsidRDefault="00AD39C8" w:rsidP="00482D36">
            <w:pPr>
              <w:tabs>
                <w:tab w:val="left" w:pos="426"/>
                <w:tab w:val="left" w:pos="2268"/>
              </w:tabs>
              <w:spacing w:before="20"/>
              <w:rPr>
                <w:rFonts w:ascii="Arial Narrow" w:hAnsi="Arial Narrow"/>
                <w:sz w:val="20"/>
              </w:rPr>
            </w:pPr>
            <w:r w:rsidRPr="00DA1780">
              <w:rPr>
                <w:rFonts w:ascii="Arial Narrow" w:hAnsi="Arial Narrow"/>
                <w:sz w:val="20"/>
              </w:rPr>
              <w:t>M</w:t>
            </w:r>
            <w:r>
              <w:rPr>
                <w:rFonts w:ascii="Arial Narrow" w:hAnsi="Arial Narrow"/>
                <w:sz w:val="20"/>
              </w:rPr>
              <w:t>5</w:t>
            </w:r>
            <w:r w:rsidRPr="00DA1780">
              <w:rPr>
                <w:rFonts w:ascii="Arial Narrow" w:hAnsi="Arial Narrow"/>
                <w:sz w:val="20"/>
              </w:rPr>
              <w:t>:</w:t>
            </w:r>
            <w:r w:rsidRPr="00DA1780">
              <w:rPr>
                <w:rFonts w:ascii="Arial Narrow" w:hAnsi="Arial Narrow"/>
                <w:sz w:val="20"/>
              </w:rPr>
              <w:tab/>
              <w:t xml:space="preserve">Körperbehaarung: </w:t>
            </w:r>
          </w:p>
          <w:p w14:paraId="262D15DC" w14:textId="77777777" w:rsidR="00AD39C8" w:rsidRPr="00DA1780" w:rsidRDefault="00AD39C8" w:rsidP="00482D36">
            <w:pPr>
              <w:tabs>
                <w:tab w:val="left" w:pos="426"/>
                <w:tab w:val="left" w:pos="2268"/>
              </w:tabs>
              <w:spacing w:before="20"/>
              <w:rPr>
                <w:rFonts w:ascii="Arial Narrow" w:hAnsi="Arial Narrow"/>
                <w:sz w:val="20"/>
              </w:rPr>
            </w:pPr>
            <w:r w:rsidRPr="00DA1780">
              <w:rPr>
                <w:rFonts w:ascii="Arial Narrow" w:hAnsi="Arial Narrow"/>
                <w:sz w:val="20"/>
              </w:rPr>
              <w:tab/>
              <w:t>0= dicht</w:t>
            </w:r>
            <w:r w:rsidRPr="00DA1780">
              <w:rPr>
                <w:rFonts w:ascii="Arial Narrow" w:hAnsi="Arial Narrow"/>
                <w:sz w:val="20"/>
              </w:rPr>
              <w:tab/>
              <w:t>1=weitgehend fehlend</w:t>
            </w:r>
          </w:p>
        </w:tc>
        <w:tc>
          <w:tcPr>
            <w:tcW w:w="856" w:type="dxa"/>
            <w:tcBorders>
              <w:left w:val="double" w:sz="4" w:space="0" w:color="auto"/>
              <w:bottom w:val="single" w:sz="4" w:space="0" w:color="auto"/>
            </w:tcBorders>
            <w:vAlign w:val="center"/>
          </w:tcPr>
          <w:p w14:paraId="2AAC6CB1" w14:textId="77777777" w:rsidR="00AD39C8" w:rsidRPr="00DA1780" w:rsidRDefault="00AD39C8" w:rsidP="00482D36">
            <w:pPr>
              <w:spacing w:before="20"/>
              <w:jc w:val="center"/>
              <w:rPr>
                <w:rFonts w:ascii="Arial Narrow" w:hAnsi="Arial Narrow"/>
                <w:sz w:val="20"/>
              </w:rPr>
            </w:pPr>
            <w:r w:rsidRPr="00DA1780">
              <w:rPr>
                <w:rFonts w:ascii="Arial Narrow" w:hAnsi="Arial Narrow"/>
                <w:sz w:val="20"/>
              </w:rPr>
              <w:t>0</w:t>
            </w:r>
          </w:p>
        </w:tc>
        <w:tc>
          <w:tcPr>
            <w:tcW w:w="856" w:type="dxa"/>
            <w:tcBorders>
              <w:bottom w:val="single" w:sz="4" w:space="0" w:color="auto"/>
            </w:tcBorders>
            <w:vAlign w:val="center"/>
          </w:tcPr>
          <w:p w14:paraId="33D29EFD" w14:textId="77777777" w:rsidR="00AD39C8" w:rsidRPr="00DA1780" w:rsidRDefault="00AD39C8" w:rsidP="00482D36">
            <w:pPr>
              <w:spacing w:before="20"/>
              <w:jc w:val="center"/>
              <w:rPr>
                <w:rFonts w:ascii="Arial Narrow" w:hAnsi="Arial Narrow"/>
                <w:sz w:val="20"/>
              </w:rPr>
            </w:pPr>
            <w:r w:rsidRPr="00DA1780">
              <w:rPr>
                <w:rFonts w:ascii="Arial Narrow" w:hAnsi="Arial Narrow"/>
                <w:sz w:val="20"/>
              </w:rPr>
              <w:t>0</w:t>
            </w:r>
          </w:p>
        </w:tc>
        <w:tc>
          <w:tcPr>
            <w:tcW w:w="878" w:type="dxa"/>
            <w:tcBorders>
              <w:bottom w:val="single" w:sz="4" w:space="0" w:color="auto"/>
            </w:tcBorders>
            <w:shd w:val="clear" w:color="auto" w:fill="D9D9D9"/>
            <w:vAlign w:val="center"/>
          </w:tcPr>
          <w:p w14:paraId="322A1DD6" w14:textId="77777777" w:rsidR="00AD39C8" w:rsidRPr="00DA1780" w:rsidRDefault="00AD39C8" w:rsidP="00482D36">
            <w:pPr>
              <w:spacing w:before="20"/>
              <w:jc w:val="center"/>
              <w:rPr>
                <w:rFonts w:ascii="Arial Narrow" w:hAnsi="Arial Narrow"/>
                <w:sz w:val="20"/>
              </w:rPr>
            </w:pPr>
            <w:r w:rsidRPr="00DA1780">
              <w:rPr>
                <w:rFonts w:ascii="Arial Narrow" w:hAnsi="Arial Narrow"/>
                <w:sz w:val="20"/>
              </w:rPr>
              <w:t>1</w:t>
            </w:r>
          </w:p>
        </w:tc>
        <w:tc>
          <w:tcPr>
            <w:tcW w:w="1198" w:type="dxa"/>
            <w:tcBorders>
              <w:bottom w:val="single" w:sz="4" w:space="0" w:color="auto"/>
            </w:tcBorders>
            <w:shd w:val="clear" w:color="auto" w:fill="D9D9D9"/>
            <w:vAlign w:val="center"/>
          </w:tcPr>
          <w:p w14:paraId="14C770FD" w14:textId="77777777" w:rsidR="00AD39C8" w:rsidRPr="00DA1780" w:rsidRDefault="00AD39C8" w:rsidP="00482D36">
            <w:pPr>
              <w:spacing w:before="20"/>
              <w:jc w:val="center"/>
              <w:rPr>
                <w:rFonts w:ascii="Arial Narrow" w:hAnsi="Arial Narrow"/>
                <w:sz w:val="20"/>
              </w:rPr>
            </w:pPr>
            <w:r w:rsidRPr="00DA1780">
              <w:rPr>
                <w:rFonts w:ascii="Arial Narrow" w:hAnsi="Arial Narrow"/>
                <w:sz w:val="20"/>
              </w:rPr>
              <w:t>0</w:t>
            </w:r>
          </w:p>
        </w:tc>
        <w:tc>
          <w:tcPr>
            <w:tcW w:w="804" w:type="dxa"/>
            <w:tcBorders>
              <w:bottom w:val="single" w:sz="4" w:space="0" w:color="auto"/>
            </w:tcBorders>
            <w:shd w:val="clear" w:color="auto" w:fill="D9D9D9"/>
            <w:vAlign w:val="center"/>
          </w:tcPr>
          <w:p w14:paraId="42465002" w14:textId="77777777" w:rsidR="00AD39C8" w:rsidRPr="00DA1780" w:rsidRDefault="00AD39C8" w:rsidP="00482D36">
            <w:pPr>
              <w:spacing w:before="20"/>
              <w:jc w:val="center"/>
              <w:rPr>
                <w:rFonts w:ascii="Arial Narrow" w:hAnsi="Arial Narrow"/>
                <w:sz w:val="20"/>
              </w:rPr>
            </w:pPr>
            <w:r w:rsidRPr="00DA1780">
              <w:rPr>
                <w:rFonts w:ascii="Arial Narrow" w:hAnsi="Arial Narrow"/>
                <w:sz w:val="20"/>
              </w:rPr>
              <w:t>0</w:t>
            </w:r>
          </w:p>
        </w:tc>
        <w:tc>
          <w:tcPr>
            <w:tcW w:w="1113" w:type="dxa"/>
            <w:tcBorders>
              <w:bottom w:val="single" w:sz="4" w:space="0" w:color="auto"/>
              <w:right w:val="single" w:sz="18" w:space="0" w:color="auto"/>
            </w:tcBorders>
            <w:shd w:val="clear" w:color="auto" w:fill="D9D9D9"/>
            <w:vAlign w:val="center"/>
          </w:tcPr>
          <w:p w14:paraId="1E783C1D" w14:textId="77777777" w:rsidR="00AD39C8" w:rsidRPr="00DA1780" w:rsidRDefault="00AD39C8" w:rsidP="00482D36">
            <w:pPr>
              <w:spacing w:before="20"/>
              <w:jc w:val="center"/>
              <w:rPr>
                <w:rFonts w:ascii="Arial Narrow" w:hAnsi="Arial Narrow"/>
                <w:sz w:val="20"/>
              </w:rPr>
            </w:pPr>
            <w:r w:rsidRPr="00DA1780">
              <w:rPr>
                <w:rFonts w:ascii="Arial Narrow" w:hAnsi="Arial Narrow"/>
                <w:sz w:val="20"/>
              </w:rPr>
              <w:t>0</w:t>
            </w:r>
          </w:p>
        </w:tc>
      </w:tr>
      <w:tr w:rsidR="00AD39C8" w:rsidRPr="006E3751" w14:paraId="61FE3FB0" w14:textId="77777777" w:rsidTr="00AD39C8">
        <w:tc>
          <w:tcPr>
            <w:tcW w:w="4163" w:type="dxa"/>
            <w:tcBorders>
              <w:left w:val="single" w:sz="18" w:space="0" w:color="auto"/>
              <w:bottom w:val="single" w:sz="4" w:space="0" w:color="auto"/>
              <w:right w:val="double" w:sz="4" w:space="0" w:color="auto"/>
            </w:tcBorders>
            <w:vAlign w:val="center"/>
          </w:tcPr>
          <w:p w14:paraId="5E4E43D7" w14:textId="0A435ACA" w:rsidR="00AD39C8" w:rsidRPr="00DA1780" w:rsidRDefault="00AD39C8" w:rsidP="00482D36">
            <w:pPr>
              <w:tabs>
                <w:tab w:val="left" w:pos="426"/>
                <w:tab w:val="left" w:pos="2268"/>
              </w:tabs>
              <w:spacing w:before="20"/>
              <w:rPr>
                <w:rFonts w:ascii="Arial Narrow" w:hAnsi="Arial Narrow"/>
                <w:sz w:val="20"/>
              </w:rPr>
            </w:pPr>
            <w:r w:rsidRPr="00DA1780">
              <w:rPr>
                <w:rFonts w:ascii="Arial Narrow" w:hAnsi="Arial Narrow"/>
                <w:sz w:val="20"/>
              </w:rPr>
              <w:t>M</w:t>
            </w:r>
            <w:r>
              <w:rPr>
                <w:rFonts w:ascii="Arial Narrow" w:hAnsi="Arial Narrow"/>
                <w:sz w:val="20"/>
              </w:rPr>
              <w:t>6</w:t>
            </w:r>
            <w:r w:rsidRPr="00DA1780">
              <w:rPr>
                <w:rFonts w:ascii="Arial Narrow" w:hAnsi="Arial Narrow"/>
                <w:sz w:val="20"/>
              </w:rPr>
              <w:t>:</w:t>
            </w:r>
            <w:r w:rsidRPr="00DA1780">
              <w:rPr>
                <w:rFonts w:ascii="Arial Narrow" w:hAnsi="Arial Narrow"/>
                <w:sz w:val="20"/>
              </w:rPr>
              <w:tab/>
              <w:t xml:space="preserve">Fortbewegung: </w:t>
            </w:r>
          </w:p>
          <w:p w14:paraId="7B8D718F" w14:textId="77777777" w:rsidR="00AD39C8" w:rsidRPr="00DA1780" w:rsidRDefault="00AD39C8" w:rsidP="00482D36">
            <w:pPr>
              <w:tabs>
                <w:tab w:val="left" w:pos="426"/>
                <w:tab w:val="left" w:pos="2268"/>
              </w:tabs>
              <w:spacing w:before="20"/>
              <w:rPr>
                <w:rFonts w:ascii="Arial Narrow" w:hAnsi="Arial Narrow"/>
                <w:sz w:val="20"/>
              </w:rPr>
            </w:pPr>
            <w:r w:rsidRPr="00DA1780">
              <w:rPr>
                <w:rFonts w:ascii="Arial Narrow" w:hAnsi="Arial Narrow"/>
                <w:sz w:val="20"/>
              </w:rPr>
              <w:tab/>
              <w:t>0= mit 4 Extremitäten</w:t>
            </w:r>
            <w:r w:rsidRPr="00DA1780">
              <w:rPr>
                <w:rFonts w:ascii="Arial Narrow" w:hAnsi="Arial Narrow"/>
                <w:sz w:val="20"/>
              </w:rPr>
              <w:tab/>
              <w:t xml:space="preserve">1= nur </w:t>
            </w:r>
            <w:proofErr w:type="spellStart"/>
            <w:r w:rsidRPr="00DA1780">
              <w:rPr>
                <w:rFonts w:ascii="Arial Narrow" w:hAnsi="Arial Narrow"/>
                <w:sz w:val="20"/>
              </w:rPr>
              <w:t>Hinterextremität</w:t>
            </w:r>
            <w:proofErr w:type="spellEnd"/>
          </w:p>
        </w:tc>
        <w:tc>
          <w:tcPr>
            <w:tcW w:w="856" w:type="dxa"/>
            <w:tcBorders>
              <w:left w:val="double" w:sz="4" w:space="0" w:color="auto"/>
              <w:bottom w:val="single" w:sz="4" w:space="0" w:color="auto"/>
            </w:tcBorders>
            <w:vAlign w:val="center"/>
          </w:tcPr>
          <w:p w14:paraId="7C4A6EB6" w14:textId="77777777" w:rsidR="00AD39C8" w:rsidRPr="00DA1780" w:rsidRDefault="00AD39C8" w:rsidP="00482D36">
            <w:pPr>
              <w:spacing w:before="20"/>
              <w:jc w:val="center"/>
              <w:rPr>
                <w:rFonts w:ascii="Arial Narrow" w:hAnsi="Arial Narrow"/>
                <w:sz w:val="20"/>
              </w:rPr>
            </w:pPr>
            <w:r w:rsidRPr="00DA1780">
              <w:rPr>
                <w:rFonts w:ascii="Arial Narrow" w:hAnsi="Arial Narrow"/>
                <w:sz w:val="20"/>
              </w:rPr>
              <w:t>0</w:t>
            </w:r>
          </w:p>
        </w:tc>
        <w:tc>
          <w:tcPr>
            <w:tcW w:w="856" w:type="dxa"/>
            <w:tcBorders>
              <w:bottom w:val="single" w:sz="4" w:space="0" w:color="auto"/>
            </w:tcBorders>
            <w:vAlign w:val="center"/>
          </w:tcPr>
          <w:p w14:paraId="4E862E62" w14:textId="77777777" w:rsidR="00AD39C8" w:rsidRPr="00DA1780" w:rsidRDefault="00AD39C8" w:rsidP="00482D36">
            <w:pPr>
              <w:spacing w:before="20"/>
              <w:jc w:val="center"/>
              <w:rPr>
                <w:rFonts w:ascii="Arial Narrow" w:hAnsi="Arial Narrow"/>
                <w:sz w:val="20"/>
              </w:rPr>
            </w:pPr>
            <w:r w:rsidRPr="00DA1780">
              <w:rPr>
                <w:rFonts w:ascii="Arial Narrow" w:hAnsi="Arial Narrow"/>
                <w:sz w:val="20"/>
              </w:rPr>
              <w:t>0</w:t>
            </w:r>
          </w:p>
        </w:tc>
        <w:tc>
          <w:tcPr>
            <w:tcW w:w="878" w:type="dxa"/>
            <w:tcBorders>
              <w:bottom w:val="single" w:sz="4" w:space="0" w:color="auto"/>
            </w:tcBorders>
            <w:shd w:val="clear" w:color="auto" w:fill="D9D9D9"/>
            <w:vAlign w:val="center"/>
          </w:tcPr>
          <w:p w14:paraId="0CAE3F98" w14:textId="77777777" w:rsidR="00AD39C8" w:rsidRPr="00DA1780" w:rsidRDefault="00AD39C8" w:rsidP="00482D36">
            <w:pPr>
              <w:spacing w:before="20"/>
              <w:jc w:val="center"/>
              <w:rPr>
                <w:rFonts w:ascii="Arial Narrow" w:hAnsi="Arial Narrow"/>
                <w:sz w:val="20"/>
              </w:rPr>
            </w:pPr>
            <w:r w:rsidRPr="00DA1780">
              <w:rPr>
                <w:rFonts w:ascii="Arial Narrow" w:hAnsi="Arial Narrow"/>
                <w:sz w:val="20"/>
              </w:rPr>
              <w:t>1</w:t>
            </w:r>
          </w:p>
        </w:tc>
        <w:tc>
          <w:tcPr>
            <w:tcW w:w="1198" w:type="dxa"/>
            <w:tcBorders>
              <w:bottom w:val="single" w:sz="4" w:space="0" w:color="auto"/>
            </w:tcBorders>
            <w:shd w:val="clear" w:color="auto" w:fill="D9D9D9"/>
            <w:vAlign w:val="center"/>
          </w:tcPr>
          <w:p w14:paraId="13CA6378" w14:textId="77777777" w:rsidR="00AD39C8" w:rsidRPr="00DA1780" w:rsidRDefault="00AD39C8" w:rsidP="00482D36">
            <w:pPr>
              <w:spacing w:before="20"/>
              <w:jc w:val="center"/>
              <w:rPr>
                <w:rFonts w:ascii="Arial Narrow" w:hAnsi="Arial Narrow"/>
                <w:sz w:val="20"/>
              </w:rPr>
            </w:pPr>
            <w:r w:rsidRPr="00DA1780">
              <w:rPr>
                <w:rFonts w:ascii="Arial Narrow" w:hAnsi="Arial Narrow"/>
                <w:sz w:val="20"/>
              </w:rPr>
              <w:t>0</w:t>
            </w:r>
          </w:p>
        </w:tc>
        <w:tc>
          <w:tcPr>
            <w:tcW w:w="804" w:type="dxa"/>
            <w:tcBorders>
              <w:bottom w:val="single" w:sz="4" w:space="0" w:color="auto"/>
            </w:tcBorders>
            <w:shd w:val="clear" w:color="auto" w:fill="D9D9D9"/>
            <w:vAlign w:val="center"/>
          </w:tcPr>
          <w:p w14:paraId="56569D60" w14:textId="77777777" w:rsidR="00AD39C8" w:rsidRPr="00DA1780" w:rsidRDefault="00AD39C8" w:rsidP="00482D36">
            <w:pPr>
              <w:spacing w:before="20"/>
              <w:jc w:val="center"/>
              <w:rPr>
                <w:rFonts w:ascii="Arial Narrow" w:hAnsi="Arial Narrow"/>
                <w:sz w:val="20"/>
              </w:rPr>
            </w:pPr>
            <w:r w:rsidRPr="00DA1780">
              <w:rPr>
                <w:rFonts w:ascii="Arial Narrow" w:hAnsi="Arial Narrow"/>
                <w:sz w:val="20"/>
              </w:rPr>
              <w:t>0</w:t>
            </w:r>
          </w:p>
        </w:tc>
        <w:tc>
          <w:tcPr>
            <w:tcW w:w="1113" w:type="dxa"/>
            <w:tcBorders>
              <w:bottom w:val="single" w:sz="4" w:space="0" w:color="auto"/>
              <w:right w:val="single" w:sz="18" w:space="0" w:color="auto"/>
            </w:tcBorders>
            <w:shd w:val="clear" w:color="auto" w:fill="D9D9D9"/>
            <w:vAlign w:val="center"/>
          </w:tcPr>
          <w:p w14:paraId="53E06136" w14:textId="77777777" w:rsidR="00AD39C8" w:rsidRPr="00DA1780" w:rsidRDefault="00AD39C8" w:rsidP="00482D36">
            <w:pPr>
              <w:spacing w:before="20"/>
              <w:jc w:val="center"/>
              <w:rPr>
                <w:rFonts w:ascii="Arial Narrow" w:hAnsi="Arial Narrow"/>
                <w:sz w:val="20"/>
              </w:rPr>
            </w:pPr>
            <w:r w:rsidRPr="00DA1780">
              <w:rPr>
                <w:rFonts w:ascii="Arial Narrow" w:hAnsi="Arial Narrow"/>
                <w:sz w:val="20"/>
              </w:rPr>
              <w:t>0</w:t>
            </w:r>
          </w:p>
        </w:tc>
      </w:tr>
      <w:tr w:rsidR="00AD39C8" w:rsidRPr="006E3751" w14:paraId="44064759" w14:textId="77777777" w:rsidTr="00AD39C8">
        <w:tc>
          <w:tcPr>
            <w:tcW w:w="4163" w:type="dxa"/>
            <w:tcBorders>
              <w:top w:val="single" w:sz="4" w:space="0" w:color="auto"/>
              <w:left w:val="single" w:sz="18" w:space="0" w:color="auto"/>
              <w:bottom w:val="single" w:sz="18" w:space="0" w:color="auto"/>
              <w:right w:val="double" w:sz="4" w:space="0" w:color="auto"/>
            </w:tcBorders>
            <w:vAlign w:val="center"/>
          </w:tcPr>
          <w:p w14:paraId="25C2295A" w14:textId="492CC8C0" w:rsidR="00AD39C8" w:rsidRPr="006E3751" w:rsidRDefault="00AD39C8" w:rsidP="00482D36">
            <w:pPr>
              <w:tabs>
                <w:tab w:val="left" w:pos="426"/>
                <w:tab w:val="left" w:pos="2268"/>
              </w:tabs>
              <w:spacing w:before="20"/>
              <w:rPr>
                <w:rFonts w:ascii="Arial Narrow" w:hAnsi="Arial Narrow"/>
                <w:sz w:val="20"/>
              </w:rPr>
            </w:pPr>
            <w:r w:rsidRPr="006E3751">
              <w:rPr>
                <w:rFonts w:ascii="Arial Narrow" w:hAnsi="Arial Narrow"/>
                <w:sz w:val="20"/>
              </w:rPr>
              <w:t>M</w:t>
            </w:r>
            <w:r>
              <w:rPr>
                <w:rFonts w:ascii="Arial Narrow" w:hAnsi="Arial Narrow"/>
                <w:sz w:val="20"/>
              </w:rPr>
              <w:t>7</w:t>
            </w:r>
            <w:r w:rsidRPr="006E3751">
              <w:rPr>
                <w:rFonts w:ascii="Arial Narrow" w:hAnsi="Arial Narrow"/>
                <w:sz w:val="20"/>
              </w:rPr>
              <w:t>:</w:t>
            </w:r>
            <w:r w:rsidRPr="006E3751">
              <w:rPr>
                <w:rFonts w:ascii="Arial Narrow" w:hAnsi="Arial Narrow"/>
                <w:sz w:val="20"/>
              </w:rPr>
              <w:tab/>
              <w:t>Knöchelgang:</w:t>
            </w:r>
          </w:p>
          <w:p w14:paraId="24B939AA" w14:textId="77777777" w:rsidR="00AD39C8" w:rsidRPr="006E3751" w:rsidRDefault="00AD39C8" w:rsidP="00482D36">
            <w:pPr>
              <w:tabs>
                <w:tab w:val="left" w:pos="426"/>
                <w:tab w:val="left" w:pos="2268"/>
              </w:tabs>
              <w:spacing w:before="20"/>
              <w:rPr>
                <w:rFonts w:ascii="Arial Narrow" w:hAnsi="Arial Narrow"/>
                <w:sz w:val="20"/>
              </w:rPr>
            </w:pPr>
            <w:r w:rsidRPr="006E3751">
              <w:rPr>
                <w:rFonts w:ascii="Arial Narrow" w:hAnsi="Arial Narrow"/>
                <w:sz w:val="20"/>
              </w:rPr>
              <w:tab/>
              <w:t>0= fehlend</w:t>
            </w:r>
            <w:r w:rsidRPr="006E3751">
              <w:rPr>
                <w:rFonts w:ascii="Arial Narrow" w:hAnsi="Arial Narrow"/>
                <w:sz w:val="20"/>
              </w:rPr>
              <w:tab/>
              <w:t>1= vorhanden</w:t>
            </w:r>
          </w:p>
        </w:tc>
        <w:tc>
          <w:tcPr>
            <w:tcW w:w="856" w:type="dxa"/>
            <w:tcBorders>
              <w:top w:val="single" w:sz="4" w:space="0" w:color="auto"/>
              <w:left w:val="double" w:sz="4" w:space="0" w:color="auto"/>
              <w:bottom w:val="single" w:sz="18" w:space="0" w:color="auto"/>
            </w:tcBorders>
            <w:vAlign w:val="center"/>
          </w:tcPr>
          <w:p w14:paraId="70E5EBAC" w14:textId="77777777" w:rsidR="00AD39C8" w:rsidRPr="006E3751" w:rsidRDefault="00AD39C8" w:rsidP="00482D36">
            <w:pPr>
              <w:spacing w:before="20"/>
              <w:jc w:val="center"/>
              <w:rPr>
                <w:rFonts w:ascii="Arial Narrow" w:hAnsi="Arial Narrow"/>
                <w:sz w:val="20"/>
              </w:rPr>
            </w:pPr>
            <w:r w:rsidRPr="006E3751">
              <w:rPr>
                <w:rFonts w:ascii="Arial Narrow" w:hAnsi="Arial Narrow"/>
                <w:sz w:val="20"/>
              </w:rPr>
              <w:t>0</w:t>
            </w:r>
          </w:p>
        </w:tc>
        <w:tc>
          <w:tcPr>
            <w:tcW w:w="856" w:type="dxa"/>
            <w:tcBorders>
              <w:top w:val="single" w:sz="4" w:space="0" w:color="auto"/>
              <w:bottom w:val="single" w:sz="18" w:space="0" w:color="auto"/>
            </w:tcBorders>
            <w:vAlign w:val="center"/>
          </w:tcPr>
          <w:p w14:paraId="3F8F192D" w14:textId="77777777" w:rsidR="00AD39C8" w:rsidRPr="006E3751" w:rsidRDefault="00AD39C8" w:rsidP="00482D36">
            <w:pPr>
              <w:spacing w:before="20"/>
              <w:jc w:val="center"/>
              <w:rPr>
                <w:rFonts w:ascii="Arial Narrow" w:hAnsi="Arial Narrow"/>
                <w:sz w:val="20"/>
              </w:rPr>
            </w:pPr>
            <w:r w:rsidRPr="006E3751">
              <w:rPr>
                <w:rFonts w:ascii="Arial Narrow" w:hAnsi="Arial Narrow"/>
                <w:sz w:val="20"/>
              </w:rPr>
              <w:t>0</w:t>
            </w:r>
          </w:p>
        </w:tc>
        <w:tc>
          <w:tcPr>
            <w:tcW w:w="878" w:type="dxa"/>
            <w:tcBorders>
              <w:top w:val="single" w:sz="4" w:space="0" w:color="auto"/>
              <w:bottom w:val="single" w:sz="18" w:space="0" w:color="auto"/>
            </w:tcBorders>
            <w:shd w:val="clear" w:color="auto" w:fill="D9D9D9"/>
            <w:vAlign w:val="center"/>
          </w:tcPr>
          <w:p w14:paraId="6FC59834" w14:textId="77777777" w:rsidR="00AD39C8" w:rsidRPr="006E3751" w:rsidRDefault="00AD39C8" w:rsidP="00482D36">
            <w:pPr>
              <w:spacing w:before="20"/>
              <w:jc w:val="center"/>
              <w:rPr>
                <w:rFonts w:ascii="Arial Narrow" w:hAnsi="Arial Narrow"/>
                <w:sz w:val="20"/>
              </w:rPr>
            </w:pPr>
            <w:r w:rsidRPr="006E3751">
              <w:rPr>
                <w:rFonts w:ascii="Arial Narrow" w:hAnsi="Arial Narrow"/>
                <w:sz w:val="20"/>
              </w:rPr>
              <w:t>0</w:t>
            </w:r>
          </w:p>
        </w:tc>
        <w:tc>
          <w:tcPr>
            <w:tcW w:w="1198" w:type="dxa"/>
            <w:tcBorders>
              <w:top w:val="single" w:sz="4" w:space="0" w:color="auto"/>
              <w:bottom w:val="single" w:sz="18" w:space="0" w:color="auto"/>
            </w:tcBorders>
            <w:shd w:val="clear" w:color="auto" w:fill="D9D9D9"/>
            <w:vAlign w:val="center"/>
          </w:tcPr>
          <w:p w14:paraId="0A6D0053" w14:textId="77777777" w:rsidR="00AD39C8" w:rsidRPr="006E3751" w:rsidRDefault="00AD39C8" w:rsidP="00482D36">
            <w:pPr>
              <w:spacing w:before="20"/>
              <w:jc w:val="center"/>
              <w:rPr>
                <w:rFonts w:ascii="Arial Narrow" w:hAnsi="Arial Narrow"/>
                <w:sz w:val="20"/>
              </w:rPr>
            </w:pPr>
            <w:r w:rsidRPr="006E3751">
              <w:rPr>
                <w:rFonts w:ascii="Arial Narrow" w:hAnsi="Arial Narrow"/>
                <w:sz w:val="20"/>
              </w:rPr>
              <w:t>1</w:t>
            </w:r>
          </w:p>
        </w:tc>
        <w:tc>
          <w:tcPr>
            <w:tcW w:w="804" w:type="dxa"/>
            <w:tcBorders>
              <w:top w:val="single" w:sz="4" w:space="0" w:color="auto"/>
              <w:bottom w:val="single" w:sz="18" w:space="0" w:color="auto"/>
            </w:tcBorders>
            <w:shd w:val="clear" w:color="auto" w:fill="D9D9D9"/>
            <w:vAlign w:val="center"/>
          </w:tcPr>
          <w:p w14:paraId="12B22654" w14:textId="77777777" w:rsidR="00AD39C8" w:rsidRPr="006E3751" w:rsidRDefault="00AD39C8" w:rsidP="00482D36">
            <w:pPr>
              <w:spacing w:before="20"/>
              <w:jc w:val="center"/>
              <w:rPr>
                <w:rFonts w:ascii="Arial Narrow" w:hAnsi="Arial Narrow"/>
                <w:sz w:val="20"/>
              </w:rPr>
            </w:pPr>
            <w:r w:rsidRPr="006E3751">
              <w:rPr>
                <w:rFonts w:ascii="Arial Narrow" w:hAnsi="Arial Narrow"/>
                <w:sz w:val="20"/>
              </w:rPr>
              <w:t>1</w:t>
            </w:r>
          </w:p>
        </w:tc>
        <w:tc>
          <w:tcPr>
            <w:tcW w:w="1113" w:type="dxa"/>
            <w:tcBorders>
              <w:top w:val="single" w:sz="4" w:space="0" w:color="auto"/>
              <w:bottom w:val="single" w:sz="18" w:space="0" w:color="auto"/>
              <w:right w:val="single" w:sz="18" w:space="0" w:color="auto"/>
            </w:tcBorders>
            <w:shd w:val="clear" w:color="auto" w:fill="D9D9D9"/>
            <w:vAlign w:val="center"/>
          </w:tcPr>
          <w:p w14:paraId="57752481" w14:textId="77777777" w:rsidR="00AD39C8" w:rsidRPr="006E3751" w:rsidRDefault="00AD39C8" w:rsidP="00482D36">
            <w:pPr>
              <w:spacing w:before="20"/>
              <w:jc w:val="center"/>
              <w:rPr>
                <w:rFonts w:ascii="Arial Narrow" w:hAnsi="Arial Narrow"/>
                <w:sz w:val="20"/>
              </w:rPr>
            </w:pPr>
            <w:r w:rsidRPr="006E3751">
              <w:rPr>
                <w:rFonts w:ascii="Arial Narrow" w:hAnsi="Arial Narrow"/>
                <w:sz w:val="20"/>
              </w:rPr>
              <w:t>0</w:t>
            </w:r>
          </w:p>
        </w:tc>
      </w:tr>
    </w:tbl>
    <w:p w14:paraId="0BD981C4" w14:textId="77777777" w:rsidR="00F400DA" w:rsidRPr="001A4B25" w:rsidRDefault="00F400DA" w:rsidP="00F400DA">
      <w:pPr>
        <w:tabs>
          <w:tab w:val="left" w:pos="397"/>
        </w:tabs>
        <w:ind w:left="397" w:hanging="397"/>
        <w:jc w:val="both"/>
        <w:rPr>
          <w:rFonts w:asciiTheme="minorHAnsi" w:hAnsiTheme="minorHAnsi" w:cstheme="minorHAnsi"/>
          <w:sz w:val="22"/>
          <w:szCs w:val="22"/>
        </w:rPr>
      </w:pPr>
      <w:r w:rsidRPr="001A4B25">
        <w:rPr>
          <w:rFonts w:asciiTheme="majorHAnsi" w:hAnsiTheme="majorHAnsi" w:cstheme="majorHAnsi"/>
          <w:sz w:val="20"/>
        </w:rPr>
        <w:t>*</w:t>
      </w:r>
      <w:r>
        <w:rPr>
          <w:rFonts w:asciiTheme="majorHAnsi" w:hAnsiTheme="majorHAnsi" w:cstheme="majorHAnsi"/>
          <w:sz w:val="20"/>
        </w:rPr>
        <w:t>Einzelne</w:t>
      </w:r>
      <w:r w:rsidRPr="001A4B25">
        <w:rPr>
          <w:rFonts w:asciiTheme="majorHAnsi" w:hAnsiTheme="majorHAnsi" w:cstheme="majorHAnsi"/>
          <w:sz w:val="20"/>
        </w:rPr>
        <w:t xml:space="preserve"> Arten</w:t>
      </w:r>
      <w:r>
        <w:rPr>
          <w:rFonts w:asciiTheme="majorHAnsi" w:hAnsiTheme="majorHAnsi" w:cstheme="majorHAnsi"/>
          <w:sz w:val="20"/>
        </w:rPr>
        <w:t>, z.B.</w:t>
      </w:r>
      <w:r w:rsidRPr="001A4B25">
        <w:rPr>
          <w:rFonts w:asciiTheme="majorHAnsi" w:hAnsiTheme="majorHAnsi" w:cstheme="majorHAnsi"/>
          <w:sz w:val="20"/>
        </w:rPr>
        <w:t xml:space="preserve"> </w:t>
      </w:r>
      <w:r w:rsidRPr="001A4B25">
        <w:rPr>
          <w:rFonts w:asciiTheme="majorHAnsi" w:hAnsiTheme="majorHAnsi" w:cstheme="majorHAnsi"/>
          <w:i/>
          <w:sz w:val="20"/>
        </w:rPr>
        <w:t>Schimpanse</w:t>
      </w:r>
      <w:r w:rsidRPr="001A4B25">
        <w:rPr>
          <w:rFonts w:asciiTheme="majorHAnsi" w:hAnsiTheme="majorHAnsi" w:cstheme="majorHAnsi"/>
          <w:sz w:val="20"/>
        </w:rPr>
        <w:t xml:space="preserve"> und </w:t>
      </w:r>
      <w:r w:rsidRPr="001A4B25">
        <w:rPr>
          <w:rFonts w:asciiTheme="majorHAnsi" w:hAnsiTheme="majorHAnsi" w:cstheme="majorHAnsi"/>
          <w:i/>
          <w:sz w:val="20"/>
        </w:rPr>
        <w:t>Bonobo</w:t>
      </w:r>
      <w:r w:rsidRPr="001A4B25">
        <w:rPr>
          <w:rFonts w:asciiTheme="majorHAnsi" w:hAnsiTheme="majorHAnsi" w:cstheme="majorHAnsi"/>
          <w:sz w:val="20"/>
        </w:rPr>
        <w:t xml:space="preserve"> werden </w:t>
      </w:r>
      <w:r>
        <w:rPr>
          <w:rFonts w:asciiTheme="majorHAnsi" w:hAnsiTheme="majorHAnsi" w:cstheme="majorHAnsi"/>
          <w:sz w:val="20"/>
        </w:rPr>
        <w:t xml:space="preserve">hier </w:t>
      </w:r>
      <w:r w:rsidRPr="001A4B25">
        <w:rPr>
          <w:rFonts w:asciiTheme="majorHAnsi" w:hAnsiTheme="majorHAnsi" w:cstheme="majorHAnsi"/>
          <w:sz w:val="20"/>
        </w:rPr>
        <w:t xml:space="preserve">nicht </w:t>
      </w:r>
      <w:r>
        <w:rPr>
          <w:rFonts w:asciiTheme="majorHAnsi" w:hAnsiTheme="majorHAnsi" w:cstheme="majorHAnsi"/>
          <w:sz w:val="20"/>
        </w:rPr>
        <w:t xml:space="preserve">weiter </w:t>
      </w:r>
      <w:r w:rsidRPr="001A4B25">
        <w:rPr>
          <w:rFonts w:asciiTheme="majorHAnsi" w:hAnsiTheme="majorHAnsi" w:cstheme="majorHAnsi"/>
          <w:sz w:val="20"/>
        </w:rPr>
        <w:t>unterschieden</w:t>
      </w:r>
    </w:p>
    <w:p w14:paraId="1684D986" w14:textId="77777777" w:rsidR="004E51C7" w:rsidRPr="001A4B25" w:rsidRDefault="00000000" w:rsidP="00F400DA">
      <w:pPr>
        <w:spacing w:before="100"/>
        <w:jc w:val="both"/>
        <w:rPr>
          <w:rFonts w:asciiTheme="minorHAnsi" w:hAnsiTheme="minorHAnsi" w:cstheme="minorHAnsi"/>
          <w:b/>
          <w:sz w:val="22"/>
          <w:szCs w:val="22"/>
        </w:rPr>
      </w:pPr>
      <w:r w:rsidRPr="001A4B25">
        <w:rPr>
          <w:rFonts w:asciiTheme="minorHAnsi" w:hAnsiTheme="minorHAnsi" w:cstheme="minorHAnsi"/>
          <w:b/>
          <w:sz w:val="22"/>
          <w:szCs w:val="22"/>
        </w:rPr>
        <w:t xml:space="preserve">Arbeitsaufträge </w:t>
      </w:r>
    </w:p>
    <w:p w14:paraId="61180173" w14:textId="45D3B393" w:rsidR="004E51C7" w:rsidRPr="001A4B25" w:rsidRDefault="00AD39C8" w:rsidP="00F400DA">
      <w:pPr>
        <w:tabs>
          <w:tab w:val="left" w:pos="397"/>
        </w:tabs>
        <w:spacing w:before="60"/>
        <w:ind w:left="397" w:hanging="397"/>
        <w:jc w:val="both"/>
        <w:rPr>
          <w:rFonts w:asciiTheme="minorHAnsi" w:hAnsiTheme="minorHAnsi" w:cstheme="minorHAnsi"/>
          <w:sz w:val="22"/>
          <w:szCs w:val="22"/>
        </w:rPr>
      </w:pPr>
      <w:r w:rsidRPr="001A4B25">
        <w:rPr>
          <w:rFonts w:asciiTheme="minorHAnsi" w:hAnsiTheme="minorHAnsi" w:cstheme="minorHAnsi"/>
          <w:sz w:val="22"/>
          <w:szCs w:val="22"/>
        </w:rPr>
        <w:t>1.</w:t>
      </w:r>
      <w:r w:rsidRPr="001A4B25">
        <w:rPr>
          <w:rFonts w:asciiTheme="minorHAnsi" w:hAnsiTheme="minorHAnsi" w:cstheme="minorHAnsi"/>
          <w:sz w:val="22"/>
          <w:szCs w:val="22"/>
        </w:rPr>
        <w:tab/>
      </w:r>
      <w:r w:rsidRPr="001A4B25">
        <w:rPr>
          <w:rFonts w:asciiTheme="minorHAnsi" w:hAnsiTheme="minorHAnsi" w:cstheme="minorHAnsi"/>
          <w:spacing w:val="60"/>
          <w:sz w:val="22"/>
          <w:szCs w:val="22"/>
        </w:rPr>
        <w:t>Zeigen</w:t>
      </w:r>
      <w:r w:rsidRPr="001A4B25">
        <w:rPr>
          <w:rFonts w:asciiTheme="minorHAnsi" w:hAnsiTheme="minorHAnsi" w:cstheme="minorHAnsi"/>
          <w:sz w:val="22"/>
          <w:szCs w:val="22"/>
        </w:rPr>
        <w:t xml:space="preserve"> Sie, dass </w:t>
      </w:r>
      <w:r w:rsidR="00B4488D">
        <w:rPr>
          <w:rFonts w:asciiTheme="minorHAnsi" w:hAnsiTheme="minorHAnsi" w:cstheme="minorHAnsi"/>
          <w:sz w:val="22"/>
          <w:szCs w:val="22"/>
        </w:rPr>
        <w:t>zwischen den</w:t>
      </w:r>
      <w:r w:rsidRPr="001A4B25">
        <w:rPr>
          <w:rFonts w:asciiTheme="minorHAnsi" w:hAnsiTheme="minorHAnsi" w:cstheme="minorHAnsi"/>
          <w:sz w:val="22"/>
          <w:szCs w:val="22"/>
        </w:rPr>
        <w:t xml:space="preserve"> Stammbaumhypothesen</w:t>
      </w:r>
      <w:r w:rsidR="001A4B25">
        <w:rPr>
          <w:rFonts w:asciiTheme="minorHAnsi" w:hAnsiTheme="minorHAnsi" w:cstheme="minorHAnsi"/>
          <w:sz w:val="22"/>
          <w:szCs w:val="22"/>
        </w:rPr>
        <w:t xml:space="preserve"> A und B</w:t>
      </w:r>
      <w:r w:rsidRPr="001A4B25">
        <w:rPr>
          <w:rFonts w:asciiTheme="minorHAnsi" w:hAnsiTheme="minorHAnsi" w:cstheme="minorHAnsi"/>
          <w:sz w:val="22"/>
          <w:szCs w:val="22"/>
        </w:rPr>
        <w:t xml:space="preserve"> </w:t>
      </w:r>
      <w:r w:rsidR="00B4488D">
        <w:rPr>
          <w:rFonts w:asciiTheme="minorHAnsi" w:hAnsiTheme="minorHAnsi" w:cstheme="minorHAnsi"/>
          <w:sz w:val="22"/>
          <w:szCs w:val="22"/>
        </w:rPr>
        <w:t>nicht entschieden werden kann</w:t>
      </w:r>
      <w:r w:rsidRPr="001A4B25">
        <w:rPr>
          <w:rFonts w:asciiTheme="minorHAnsi" w:hAnsiTheme="minorHAnsi" w:cstheme="minorHAnsi"/>
          <w:sz w:val="22"/>
          <w:szCs w:val="22"/>
        </w:rPr>
        <w:t xml:space="preserve">, wenn man </w:t>
      </w:r>
      <w:r w:rsidR="00C87D3B" w:rsidRPr="001A4B25">
        <w:rPr>
          <w:rFonts w:asciiTheme="minorHAnsi" w:hAnsiTheme="minorHAnsi" w:cstheme="minorHAnsi"/>
          <w:sz w:val="22"/>
          <w:szCs w:val="22"/>
        </w:rPr>
        <w:t xml:space="preserve">die </w:t>
      </w:r>
      <w:r w:rsidRPr="001A4B25">
        <w:rPr>
          <w:rFonts w:asciiTheme="minorHAnsi" w:hAnsiTheme="minorHAnsi" w:cstheme="minorHAnsi"/>
          <w:sz w:val="22"/>
          <w:szCs w:val="22"/>
        </w:rPr>
        <w:t>Merkmal</w:t>
      </w:r>
      <w:r w:rsidR="00C87D3B" w:rsidRPr="001A4B25">
        <w:rPr>
          <w:rFonts w:asciiTheme="minorHAnsi" w:hAnsiTheme="minorHAnsi" w:cstheme="minorHAnsi"/>
          <w:sz w:val="22"/>
          <w:szCs w:val="22"/>
        </w:rPr>
        <w:t>e M1 bis</w:t>
      </w:r>
      <w:r w:rsidRPr="001A4B25">
        <w:rPr>
          <w:rFonts w:asciiTheme="minorHAnsi" w:hAnsiTheme="minorHAnsi" w:cstheme="minorHAnsi"/>
          <w:sz w:val="22"/>
          <w:szCs w:val="22"/>
        </w:rPr>
        <w:t xml:space="preserve"> M7 </w:t>
      </w:r>
      <w:r w:rsidR="00C87D3B" w:rsidRPr="001A4B25">
        <w:rPr>
          <w:rFonts w:asciiTheme="minorHAnsi" w:hAnsiTheme="minorHAnsi" w:cstheme="minorHAnsi"/>
          <w:sz w:val="22"/>
          <w:szCs w:val="22"/>
        </w:rPr>
        <w:t>berücksichtigt</w:t>
      </w:r>
      <w:r w:rsidRPr="001A4B25">
        <w:rPr>
          <w:rFonts w:asciiTheme="minorHAnsi" w:hAnsiTheme="minorHAnsi" w:cstheme="minorHAnsi"/>
          <w:sz w:val="22"/>
          <w:szCs w:val="22"/>
        </w:rPr>
        <w:t xml:space="preserve">. </w:t>
      </w:r>
      <w:r w:rsidR="001A4B25" w:rsidRPr="001A4B25">
        <w:rPr>
          <w:rFonts w:asciiTheme="minorHAnsi" w:hAnsiTheme="minorHAnsi" w:cstheme="minorHAnsi"/>
          <w:sz w:val="22"/>
          <w:szCs w:val="22"/>
        </w:rPr>
        <w:t xml:space="preserve">Ermitteln Sie die Anzahl der Evolutionsschritte, die nötig sind, um die Verwandtschaft nach Hypothese A bzw. B zu erklären.  </w:t>
      </w:r>
    </w:p>
    <w:p w14:paraId="5E5153BA" w14:textId="2E3785CB" w:rsidR="004E51C7" w:rsidRPr="001A4B25" w:rsidRDefault="00C87D3B" w:rsidP="00F400DA">
      <w:pPr>
        <w:tabs>
          <w:tab w:val="left" w:pos="397"/>
        </w:tabs>
        <w:spacing w:before="60"/>
        <w:ind w:left="397" w:hanging="397"/>
        <w:jc w:val="both"/>
        <w:rPr>
          <w:rFonts w:asciiTheme="minorHAnsi" w:hAnsiTheme="minorHAnsi" w:cstheme="minorHAnsi"/>
          <w:sz w:val="22"/>
          <w:szCs w:val="22"/>
        </w:rPr>
      </w:pPr>
      <w:r w:rsidRPr="001A4B25">
        <w:rPr>
          <w:rFonts w:asciiTheme="minorHAnsi" w:hAnsiTheme="minorHAnsi" w:cstheme="minorHAnsi"/>
          <w:sz w:val="22"/>
          <w:szCs w:val="22"/>
        </w:rPr>
        <w:t>2.</w:t>
      </w:r>
      <w:r w:rsidRPr="001A4B25">
        <w:rPr>
          <w:rFonts w:asciiTheme="minorHAnsi" w:hAnsiTheme="minorHAnsi" w:cstheme="minorHAnsi"/>
          <w:sz w:val="22"/>
          <w:szCs w:val="22"/>
        </w:rPr>
        <w:tab/>
      </w:r>
      <w:r w:rsidRPr="001A4B25">
        <w:rPr>
          <w:rFonts w:asciiTheme="minorHAnsi" w:hAnsiTheme="minorHAnsi" w:cstheme="minorHAnsi"/>
          <w:spacing w:val="60"/>
          <w:sz w:val="22"/>
          <w:szCs w:val="22"/>
        </w:rPr>
        <w:t>Be</w:t>
      </w:r>
      <w:r w:rsidR="006B7424" w:rsidRPr="001A4B25">
        <w:rPr>
          <w:rFonts w:asciiTheme="minorHAnsi" w:hAnsiTheme="minorHAnsi" w:cstheme="minorHAnsi"/>
          <w:spacing w:val="60"/>
          <w:sz w:val="22"/>
          <w:szCs w:val="22"/>
        </w:rPr>
        <w:t>urteil</w:t>
      </w:r>
      <w:r w:rsidRPr="001A4B25">
        <w:rPr>
          <w:rFonts w:asciiTheme="minorHAnsi" w:hAnsiTheme="minorHAnsi" w:cstheme="minorHAnsi"/>
          <w:spacing w:val="60"/>
          <w:sz w:val="22"/>
          <w:szCs w:val="22"/>
        </w:rPr>
        <w:t>en</w:t>
      </w:r>
      <w:r w:rsidRPr="001A4B25">
        <w:rPr>
          <w:rFonts w:asciiTheme="minorHAnsi" w:hAnsiTheme="minorHAnsi" w:cstheme="minorHAnsi"/>
          <w:sz w:val="22"/>
          <w:szCs w:val="22"/>
        </w:rPr>
        <w:t xml:space="preserve"> Sie die </w:t>
      </w:r>
      <w:r w:rsidR="001A4B25">
        <w:rPr>
          <w:rFonts w:asciiTheme="minorHAnsi" w:hAnsiTheme="minorHAnsi" w:cstheme="minorHAnsi"/>
          <w:sz w:val="22"/>
          <w:szCs w:val="22"/>
        </w:rPr>
        <w:t>H</w:t>
      </w:r>
      <w:r w:rsidRPr="001A4B25">
        <w:rPr>
          <w:rFonts w:asciiTheme="minorHAnsi" w:hAnsiTheme="minorHAnsi" w:cstheme="minorHAnsi"/>
          <w:sz w:val="22"/>
          <w:szCs w:val="22"/>
        </w:rPr>
        <w:t xml:space="preserve">ypothesen </w:t>
      </w:r>
      <w:r w:rsidR="001A4B25">
        <w:rPr>
          <w:rFonts w:asciiTheme="minorHAnsi" w:hAnsiTheme="minorHAnsi" w:cstheme="minorHAnsi"/>
          <w:sz w:val="22"/>
          <w:szCs w:val="22"/>
        </w:rPr>
        <w:t>A</w:t>
      </w:r>
      <w:r w:rsidRPr="001A4B25">
        <w:rPr>
          <w:rFonts w:asciiTheme="minorHAnsi" w:hAnsiTheme="minorHAnsi" w:cstheme="minorHAnsi"/>
          <w:sz w:val="22"/>
          <w:szCs w:val="22"/>
        </w:rPr>
        <w:t xml:space="preserve"> und </w:t>
      </w:r>
      <w:r w:rsidR="001A4B25">
        <w:rPr>
          <w:rFonts w:asciiTheme="minorHAnsi" w:hAnsiTheme="minorHAnsi" w:cstheme="minorHAnsi"/>
          <w:sz w:val="22"/>
          <w:szCs w:val="22"/>
        </w:rPr>
        <w:t>B</w:t>
      </w:r>
      <w:r w:rsidRPr="001A4B25">
        <w:rPr>
          <w:rFonts w:asciiTheme="minorHAnsi" w:hAnsiTheme="minorHAnsi" w:cstheme="minorHAnsi"/>
          <w:sz w:val="22"/>
          <w:szCs w:val="22"/>
        </w:rPr>
        <w:t xml:space="preserve"> auf der Basis von 19 anatomischen Merkmalen.</w:t>
      </w:r>
      <w:r w:rsidR="001A4B25" w:rsidRPr="001A4B25">
        <w:rPr>
          <w:rFonts w:asciiTheme="minorHAnsi" w:hAnsiTheme="minorHAnsi" w:cstheme="minorHAnsi"/>
          <w:sz w:val="22"/>
          <w:szCs w:val="22"/>
        </w:rPr>
        <w:t xml:space="preserve"> </w:t>
      </w:r>
    </w:p>
    <w:p w14:paraId="7105E3EE" w14:textId="6010BF2B" w:rsidR="004E51C7" w:rsidRDefault="00000000" w:rsidP="00F400DA">
      <w:pPr>
        <w:tabs>
          <w:tab w:val="left" w:pos="397"/>
        </w:tabs>
        <w:ind w:left="397" w:hanging="397"/>
        <w:jc w:val="both"/>
        <w:rPr>
          <w:rFonts w:asciiTheme="minorHAnsi" w:hAnsiTheme="minorHAnsi" w:cstheme="minorHAnsi"/>
          <w:sz w:val="22"/>
          <w:szCs w:val="22"/>
        </w:rPr>
      </w:pPr>
      <w:r w:rsidRPr="001A4B25">
        <w:rPr>
          <w:rFonts w:asciiTheme="minorHAnsi" w:hAnsiTheme="minorHAnsi" w:cstheme="minorHAnsi"/>
          <w:sz w:val="22"/>
          <w:szCs w:val="22"/>
        </w:rPr>
        <w:tab/>
        <w:t xml:space="preserve">Führen Sie dazu mit Hilfe des Programms </w:t>
      </w:r>
      <w:r w:rsidRPr="001A4B25">
        <w:rPr>
          <w:rFonts w:asciiTheme="minorHAnsi" w:hAnsiTheme="minorHAnsi" w:cstheme="minorHAnsi"/>
          <w:i/>
          <w:sz w:val="22"/>
          <w:szCs w:val="22"/>
        </w:rPr>
        <w:t>Mesquite</w:t>
      </w:r>
      <w:r w:rsidRPr="001A4B25">
        <w:rPr>
          <w:rFonts w:asciiTheme="minorHAnsi" w:hAnsiTheme="minorHAnsi" w:cstheme="minorHAnsi"/>
          <w:sz w:val="22"/>
          <w:szCs w:val="22"/>
        </w:rPr>
        <w:t xml:space="preserve"> eine Verwandtschaftsanalyse durch</w:t>
      </w:r>
      <w:r w:rsidR="00B070C8">
        <w:rPr>
          <w:rFonts w:asciiTheme="minorHAnsi" w:hAnsiTheme="minorHAnsi" w:cstheme="minorHAnsi"/>
          <w:sz w:val="22"/>
          <w:szCs w:val="22"/>
        </w:rPr>
        <w:t xml:space="preserve"> (</w:t>
      </w:r>
      <w:r w:rsidR="00B070C8" w:rsidRPr="00B070C8">
        <w:rPr>
          <w:rFonts w:asciiTheme="minorHAnsi" w:hAnsiTheme="minorHAnsi" w:cstheme="minorHAnsi"/>
          <w:i/>
          <w:iCs/>
          <w:sz w:val="22"/>
          <w:szCs w:val="22"/>
        </w:rPr>
        <w:t>vgl. separate Anleitung</w:t>
      </w:r>
      <w:r w:rsidR="00B070C8">
        <w:rPr>
          <w:rFonts w:asciiTheme="minorHAnsi" w:hAnsiTheme="minorHAnsi" w:cstheme="minorHAnsi"/>
          <w:sz w:val="22"/>
          <w:szCs w:val="22"/>
        </w:rPr>
        <w:t>)</w:t>
      </w:r>
      <w:r w:rsidRPr="001A4B25">
        <w:rPr>
          <w:rFonts w:asciiTheme="minorHAnsi" w:hAnsiTheme="minorHAnsi" w:cstheme="minorHAnsi"/>
          <w:sz w:val="22"/>
          <w:szCs w:val="22"/>
        </w:rPr>
        <w:t xml:space="preserve">. Das Vorgehen entnehmen Sie der Anleitung für das Programm </w:t>
      </w:r>
      <w:r w:rsidRPr="001A4B25">
        <w:rPr>
          <w:rFonts w:asciiTheme="minorHAnsi" w:hAnsiTheme="minorHAnsi" w:cstheme="minorHAnsi"/>
          <w:i/>
          <w:sz w:val="22"/>
          <w:szCs w:val="22"/>
        </w:rPr>
        <w:t>Mesquite</w:t>
      </w:r>
      <w:r w:rsidRPr="001A4B25">
        <w:rPr>
          <w:rFonts w:asciiTheme="minorHAnsi" w:hAnsiTheme="minorHAnsi" w:cstheme="minorHAnsi"/>
          <w:sz w:val="22"/>
          <w:szCs w:val="22"/>
        </w:rPr>
        <w:t xml:space="preserve">. Verwenden Sie die Datei </w:t>
      </w:r>
      <w:r w:rsidRPr="001A4B25">
        <w:rPr>
          <w:rFonts w:asciiTheme="minorHAnsi" w:hAnsiTheme="minorHAnsi" w:cstheme="minorHAnsi"/>
          <w:i/>
          <w:sz w:val="22"/>
          <w:szCs w:val="22"/>
        </w:rPr>
        <w:t>hominidae_anatomisch_6x19.nxs</w:t>
      </w:r>
      <w:r w:rsidRPr="001A4B25">
        <w:rPr>
          <w:rFonts w:asciiTheme="minorHAnsi" w:hAnsiTheme="minorHAnsi" w:cstheme="minorHAnsi"/>
          <w:sz w:val="22"/>
          <w:szCs w:val="22"/>
        </w:rPr>
        <w:t xml:space="preserve">. </w:t>
      </w:r>
      <w:r w:rsidR="001A4B25" w:rsidRPr="001A4B25">
        <w:rPr>
          <w:rFonts w:asciiTheme="minorHAnsi" w:hAnsiTheme="minorHAnsi" w:cstheme="minorHAnsi"/>
          <w:sz w:val="22"/>
          <w:szCs w:val="22"/>
        </w:rPr>
        <w:t xml:space="preserve">Ermitteln Sie auch hier die Anzahl der Evolutionsschritte, die nötig sind, um die Verwandtschaft nach Hypothese A bzw. B zu erklären. </w:t>
      </w:r>
    </w:p>
    <w:p w14:paraId="6DF7521E" w14:textId="5EE553C7" w:rsidR="00B070C8" w:rsidRPr="00F400DA" w:rsidRDefault="00B070C8" w:rsidP="00F400DA">
      <w:pPr>
        <w:tabs>
          <w:tab w:val="left" w:pos="397"/>
        </w:tabs>
        <w:spacing w:before="60"/>
        <w:ind w:left="397" w:hanging="397"/>
        <w:jc w:val="both"/>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r>
      <w:r>
        <w:rPr>
          <w:rFonts w:asciiTheme="minorHAnsi" w:hAnsiTheme="minorHAnsi" w:cstheme="minorHAnsi"/>
          <w:spacing w:val="60"/>
          <w:sz w:val="22"/>
          <w:szCs w:val="22"/>
        </w:rPr>
        <w:t>Erläutern</w:t>
      </w:r>
      <w:r w:rsidRPr="001A4B25">
        <w:rPr>
          <w:rFonts w:asciiTheme="minorHAnsi" w:hAnsiTheme="minorHAnsi" w:cstheme="minorHAnsi"/>
          <w:sz w:val="22"/>
          <w:szCs w:val="22"/>
        </w:rPr>
        <w:t xml:space="preserve"> Sie</w:t>
      </w:r>
      <w:r>
        <w:rPr>
          <w:rFonts w:asciiTheme="minorHAnsi" w:hAnsiTheme="minorHAnsi" w:cstheme="minorHAnsi"/>
          <w:sz w:val="22"/>
          <w:szCs w:val="22"/>
        </w:rPr>
        <w:t xml:space="preserve"> ein Vorgehen, um zwischen den Hypothesen A und B </w:t>
      </w:r>
      <w:r w:rsidR="00F400DA">
        <w:rPr>
          <w:rFonts w:asciiTheme="minorHAnsi" w:hAnsiTheme="minorHAnsi" w:cstheme="minorHAnsi"/>
          <w:sz w:val="22"/>
          <w:szCs w:val="22"/>
        </w:rPr>
        <w:t xml:space="preserve">sicher </w:t>
      </w:r>
      <w:r>
        <w:rPr>
          <w:rFonts w:asciiTheme="minorHAnsi" w:hAnsiTheme="minorHAnsi" w:cstheme="minorHAnsi"/>
          <w:sz w:val="22"/>
          <w:szCs w:val="22"/>
        </w:rPr>
        <w:t>entscheiden zu können.</w:t>
      </w:r>
    </w:p>
    <w:p w14:paraId="5B33B082" w14:textId="77777777" w:rsidR="000C19A2" w:rsidRPr="007F2E59" w:rsidRDefault="000C19A2" w:rsidP="000C19A2">
      <w:pPr>
        <w:pageBreakBefore/>
        <w:shd w:val="clear" w:color="auto" w:fill="D9D9D9" w:themeFill="background1" w:themeFillShade="D9"/>
        <w:jc w:val="both"/>
        <w:rPr>
          <w:rFonts w:ascii="Arial" w:hAnsi="Arial"/>
          <w:sz w:val="6"/>
          <w:szCs w:val="23"/>
        </w:rPr>
      </w:pPr>
    </w:p>
    <w:p w14:paraId="690742D1" w14:textId="77777777" w:rsidR="000C19A2" w:rsidRPr="00A2560D" w:rsidRDefault="000C19A2" w:rsidP="000C19A2">
      <w:pPr>
        <w:shd w:val="clear" w:color="auto" w:fill="D9D9D9" w:themeFill="background1" w:themeFillShade="D9"/>
        <w:tabs>
          <w:tab w:val="left" w:pos="709"/>
        </w:tabs>
        <w:jc w:val="center"/>
        <w:rPr>
          <w:rFonts w:ascii="Arial" w:hAnsi="Arial"/>
          <w:b/>
          <w:color w:val="C00000"/>
          <w:szCs w:val="23"/>
        </w:rPr>
      </w:pPr>
      <w:r>
        <w:rPr>
          <w:rFonts w:ascii="Arial" w:hAnsi="Arial"/>
          <w:b/>
          <w:color w:val="C00000"/>
          <w:szCs w:val="23"/>
        </w:rPr>
        <w:t xml:space="preserve">Arbeitsmaterial 2: </w:t>
      </w:r>
      <w:r w:rsidRPr="00A2560D">
        <w:rPr>
          <w:rFonts w:ascii="Arial" w:hAnsi="Arial"/>
          <w:b/>
          <w:color w:val="C00000"/>
          <w:szCs w:val="23"/>
        </w:rPr>
        <w:t xml:space="preserve">Informationen </w:t>
      </w:r>
      <w:r>
        <w:rPr>
          <w:rFonts w:ascii="Arial" w:hAnsi="Arial"/>
          <w:b/>
          <w:color w:val="C00000"/>
          <w:szCs w:val="23"/>
        </w:rPr>
        <w:t>und Lösungshinweise</w:t>
      </w:r>
    </w:p>
    <w:p w14:paraId="569B32BA" w14:textId="77777777" w:rsidR="000C19A2" w:rsidRPr="00C716FC" w:rsidRDefault="000C19A2" w:rsidP="000C19A2">
      <w:pPr>
        <w:shd w:val="clear" w:color="auto" w:fill="D9D9D9" w:themeFill="background1" w:themeFillShade="D9"/>
        <w:jc w:val="both"/>
        <w:rPr>
          <w:rFonts w:ascii="Arial" w:hAnsi="Arial"/>
          <w:sz w:val="6"/>
          <w:szCs w:val="23"/>
        </w:rPr>
      </w:pPr>
    </w:p>
    <w:p w14:paraId="1AF5EB81" w14:textId="6694F9DF" w:rsidR="000C19A2" w:rsidRDefault="000C19A2" w:rsidP="000C19A2">
      <w:pPr>
        <w:pBdr>
          <w:top w:val="dashSmallGap" w:sz="4" w:space="1" w:color="auto"/>
          <w:bottom w:val="dashSmallGap" w:sz="4" w:space="1" w:color="auto"/>
        </w:pBdr>
        <w:spacing w:before="220" w:after="140"/>
        <w:jc w:val="both"/>
        <w:rPr>
          <w:rFonts w:asciiTheme="minorHAnsi" w:hAnsiTheme="minorHAnsi" w:cstheme="minorHAnsi"/>
          <w:sz w:val="22"/>
          <w:szCs w:val="23"/>
        </w:rPr>
      </w:pPr>
      <w:r w:rsidRPr="002B0C97">
        <w:rPr>
          <w:rFonts w:asciiTheme="minorHAnsi" w:hAnsiTheme="minorHAnsi" w:cstheme="minorHAnsi"/>
          <w:b/>
          <w:bCs/>
          <w:color w:val="C00000"/>
          <w:sz w:val="22"/>
          <w:szCs w:val="23"/>
        </w:rPr>
        <w:t>Lernziel</w:t>
      </w:r>
      <w:r w:rsidRPr="002B0C97">
        <w:rPr>
          <w:rFonts w:asciiTheme="minorHAnsi" w:hAnsiTheme="minorHAnsi" w:cstheme="minorHAnsi"/>
          <w:sz w:val="22"/>
          <w:szCs w:val="23"/>
        </w:rPr>
        <w:t xml:space="preserve">: Die </w:t>
      </w:r>
      <w:proofErr w:type="spellStart"/>
      <w:r w:rsidRPr="002B0C97">
        <w:rPr>
          <w:rFonts w:asciiTheme="minorHAnsi" w:hAnsiTheme="minorHAnsi" w:cstheme="minorHAnsi"/>
          <w:sz w:val="22"/>
          <w:szCs w:val="23"/>
        </w:rPr>
        <w:t>SuS</w:t>
      </w:r>
      <w:proofErr w:type="spellEnd"/>
      <w:r w:rsidRPr="002B0C97">
        <w:rPr>
          <w:rFonts w:asciiTheme="minorHAnsi" w:hAnsiTheme="minorHAnsi" w:cstheme="minorHAnsi"/>
          <w:sz w:val="22"/>
          <w:szCs w:val="23"/>
        </w:rPr>
        <w:t xml:space="preserve"> können </w:t>
      </w:r>
      <w:r w:rsidRPr="000C19A2">
        <w:rPr>
          <w:rFonts w:asciiTheme="minorHAnsi" w:hAnsiTheme="minorHAnsi" w:cstheme="minorHAnsi"/>
          <w:sz w:val="22"/>
          <w:szCs w:val="23"/>
        </w:rPr>
        <w:t>durch ein computergestütztes Verfahren Stammbaumhypothesen auf der Basis von DNA-Sequenzen beurteilen</w:t>
      </w:r>
      <w:r>
        <w:rPr>
          <w:rFonts w:asciiTheme="minorHAnsi" w:hAnsiTheme="minorHAnsi" w:cstheme="minorHAnsi"/>
          <w:sz w:val="22"/>
          <w:szCs w:val="23"/>
        </w:rPr>
        <w:t>.</w:t>
      </w:r>
    </w:p>
    <w:p w14:paraId="67F73759" w14:textId="7E8D9A51" w:rsidR="007776E8" w:rsidRDefault="007776E8" w:rsidP="007776E8">
      <w:pPr>
        <w:spacing w:before="140"/>
        <w:jc w:val="both"/>
        <w:rPr>
          <w:rFonts w:asciiTheme="minorHAnsi" w:hAnsiTheme="minorHAnsi" w:cstheme="minorHAnsi"/>
          <w:sz w:val="22"/>
          <w:szCs w:val="23"/>
        </w:rPr>
      </w:pPr>
      <w:r>
        <w:rPr>
          <w:rFonts w:asciiTheme="minorHAnsi" w:hAnsiTheme="minorHAnsi" w:cstheme="minorHAnsi"/>
          <w:sz w:val="22"/>
          <w:szCs w:val="23"/>
        </w:rPr>
        <w:t xml:space="preserve">Voraussetzung für die Bearbeitung von </w:t>
      </w:r>
      <w:r w:rsidRPr="007776E8">
        <w:rPr>
          <w:rFonts w:asciiTheme="minorHAnsi" w:hAnsiTheme="minorHAnsi" w:cstheme="minorHAnsi"/>
          <w:b/>
          <w:bCs/>
          <w:color w:val="C00000"/>
          <w:sz w:val="22"/>
          <w:szCs w:val="23"/>
        </w:rPr>
        <w:t>Arbeitsmaterial 2</w:t>
      </w:r>
      <w:r>
        <w:rPr>
          <w:rFonts w:asciiTheme="minorHAnsi" w:hAnsiTheme="minorHAnsi" w:cstheme="minorHAnsi"/>
          <w:sz w:val="22"/>
          <w:szCs w:val="23"/>
        </w:rPr>
        <w:t xml:space="preserve"> sind Grundlagen der Verwandtschaftsanalyse aus dem Unterricht und aus </w:t>
      </w:r>
      <w:r w:rsidRPr="007776E8">
        <w:rPr>
          <w:rFonts w:asciiTheme="minorHAnsi" w:hAnsiTheme="minorHAnsi" w:cstheme="minorHAnsi"/>
          <w:b/>
          <w:bCs/>
          <w:color w:val="C00000"/>
          <w:sz w:val="22"/>
          <w:szCs w:val="23"/>
        </w:rPr>
        <w:t>Arbeitsmaterial 1</w:t>
      </w:r>
      <w:r w:rsidR="00366F68">
        <w:rPr>
          <w:rFonts w:asciiTheme="minorHAnsi" w:hAnsiTheme="minorHAnsi" w:cstheme="minorHAnsi"/>
          <w:sz w:val="22"/>
          <w:szCs w:val="23"/>
        </w:rPr>
        <w:t>, sowie Grundlagen aus der Molekulargenetik (</w:t>
      </w:r>
      <w:r w:rsidR="00366F68" w:rsidRPr="00366F68">
        <w:rPr>
          <w:rFonts w:asciiTheme="minorHAnsi" w:hAnsiTheme="minorHAnsi" w:cstheme="minorHAnsi"/>
          <w:sz w:val="22"/>
          <w:szCs w:val="23"/>
        </w:rPr>
        <w:t>DNA- Aufbau, Basenfolge als Codierungsgrundlage, Mutationen wie Substitution, Deletion, Insertion</w:t>
      </w:r>
      <w:r w:rsidR="00366F68">
        <w:rPr>
          <w:rFonts w:asciiTheme="minorHAnsi" w:hAnsiTheme="minorHAnsi" w:cstheme="minorHAnsi"/>
          <w:sz w:val="22"/>
          <w:szCs w:val="23"/>
        </w:rPr>
        <w:t>)</w:t>
      </w:r>
      <w:r>
        <w:rPr>
          <w:rFonts w:asciiTheme="minorHAnsi" w:hAnsiTheme="minorHAnsi" w:cstheme="minorHAnsi"/>
          <w:sz w:val="22"/>
          <w:szCs w:val="23"/>
        </w:rPr>
        <w:t xml:space="preserve"> </w:t>
      </w:r>
      <w:r w:rsidRPr="005A70F0">
        <w:rPr>
          <w:rFonts w:asciiTheme="minorHAnsi" w:hAnsiTheme="minorHAnsi" w:cstheme="minorHAnsi"/>
          <w:sz w:val="22"/>
          <w:szCs w:val="23"/>
        </w:rPr>
        <w:t xml:space="preserve">Das Material problematisiert die </w:t>
      </w:r>
      <w:r>
        <w:rPr>
          <w:rFonts w:asciiTheme="minorHAnsi" w:hAnsiTheme="minorHAnsi" w:cstheme="minorHAnsi"/>
          <w:sz w:val="22"/>
          <w:szCs w:val="23"/>
        </w:rPr>
        <w:t>E</w:t>
      </w:r>
      <w:r w:rsidRPr="005A70F0">
        <w:rPr>
          <w:rFonts w:asciiTheme="minorHAnsi" w:hAnsiTheme="minorHAnsi" w:cstheme="minorHAnsi"/>
          <w:sz w:val="22"/>
          <w:szCs w:val="23"/>
        </w:rPr>
        <w:t>ntscheidung z</w:t>
      </w:r>
      <w:r>
        <w:rPr>
          <w:rFonts w:asciiTheme="minorHAnsi" w:hAnsiTheme="minorHAnsi" w:cstheme="minorHAnsi"/>
          <w:sz w:val="22"/>
          <w:szCs w:val="23"/>
        </w:rPr>
        <w:t xml:space="preserve">wischen zwei Stammbaumhypothesen. Mit einer papiergestützten Analyse anhand von wenigen Basen aus eine Basensequenz wird zunächst die Äquivalenz der Verwandtschaftsanalyse auf morphologischer und DNA- Basis </w:t>
      </w:r>
      <w:r w:rsidR="00FD4834">
        <w:rPr>
          <w:rFonts w:asciiTheme="minorHAnsi" w:hAnsiTheme="minorHAnsi" w:cstheme="minorHAnsi"/>
          <w:sz w:val="22"/>
          <w:szCs w:val="23"/>
        </w:rPr>
        <w:t>ver</w:t>
      </w:r>
      <w:r>
        <w:rPr>
          <w:rFonts w:asciiTheme="minorHAnsi" w:hAnsiTheme="minorHAnsi" w:cstheme="minorHAnsi"/>
          <w:sz w:val="22"/>
          <w:szCs w:val="23"/>
        </w:rPr>
        <w:t>deutlich</w:t>
      </w:r>
      <w:r w:rsidR="00FD4834">
        <w:rPr>
          <w:rFonts w:asciiTheme="minorHAnsi" w:hAnsiTheme="minorHAnsi" w:cstheme="minorHAnsi"/>
          <w:sz w:val="22"/>
          <w:szCs w:val="23"/>
        </w:rPr>
        <w:t>t</w:t>
      </w:r>
      <w:r>
        <w:rPr>
          <w:rFonts w:asciiTheme="minorHAnsi" w:hAnsiTheme="minorHAnsi" w:cstheme="minorHAnsi"/>
          <w:sz w:val="22"/>
          <w:szCs w:val="23"/>
        </w:rPr>
        <w:t xml:space="preserve"> (</w:t>
      </w:r>
      <w:r w:rsidRPr="005A70F0">
        <w:rPr>
          <w:rFonts w:asciiTheme="minorHAnsi" w:hAnsiTheme="minorHAnsi" w:cstheme="minorHAnsi"/>
          <w:b/>
          <w:bCs/>
          <w:color w:val="C00000"/>
          <w:sz w:val="22"/>
          <w:szCs w:val="23"/>
        </w:rPr>
        <w:t>A1</w:t>
      </w:r>
      <w:r>
        <w:rPr>
          <w:rFonts w:asciiTheme="minorHAnsi" w:hAnsiTheme="minorHAnsi" w:cstheme="minorHAnsi"/>
          <w:b/>
          <w:bCs/>
          <w:color w:val="C00000"/>
          <w:sz w:val="22"/>
          <w:szCs w:val="23"/>
        </w:rPr>
        <w:t>, A2, A3</w:t>
      </w:r>
      <w:r>
        <w:rPr>
          <w:rFonts w:asciiTheme="minorHAnsi" w:hAnsiTheme="minorHAnsi" w:cstheme="minorHAnsi"/>
          <w:sz w:val="22"/>
          <w:szCs w:val="23"/>
        </w:rPr>
        <w:t xml:space="preserve">). </w:t>
      </w:r>
      <w:r w:rsidR="00FD4834">
        <w:rPr>
          <w:rFonts w:asciiTheme="minorHAnsi" w:hAnsiTheme="minorHAnsi" w:cstheme="minorHAnsi"/>
          <w:sz w:val="22"/>
          <w:szCs w:val="23"/>
        </w:rPr>
        <w:t xml:space="preserve">Eine Besonderheit der DNA-gestützten Analyse wird in </w:t>
      </w:r>
      <w:r w:rsidR="00FD4834">
        <w:rPr>
          <w:rFonts w:asciiTheme="minorHAnsi" w:hAnsiTheme="minorHAnsi" w:cstheme="minorHAnsi"/>
          <w:b/>
          <w:bCs/>
          <w:color w:val="C00000"/>
          <w:sz w:val="22"/>
          <w:szCs w:val="23"/>
        </w:rPr>
        <w:t xml:space="preserve">A2 </w:t>
      </w:r>
      <w:r w:rsidR="00FD4834">
        <w:rPr>
          <w:rFonts w:asciiTheme="minorHAnsi" w:hAnsiTheme="minorHAnsi" w:cstheme="minorHAnsi"/>
          <w:sz w:val="22"/>
          <w:szCs w:val="23"/>
        </w:rPr>
        <w:t xml:space="preserve">deutlich: </w:t>
      </w:r>
      <w:r w:rsidR="00366F68">
        <w:rPr>
          <w:rFonts w:asciiTheme="minorHAnsi" w:hAnsiTheme="minorHAnsi" w:cstheme="minorHAnsi"/>
          <w:sz w:val="22"/>
          <w:szCs w:val="23"/>
        </w:rPr>
        <w:t xml:space="preserve">Der Sequenzvergleich macht an manchen Stellen das Einfügen von „Leerstellen“ nötig, um so </w:t>
      </w:r>
      <w:r w:rsidR="00366F68" w:rsidRPr="00366F68">
        <w:rPr>
          <w:rFonts w:asciiTheme="minorHAnsi" w:hAnsiTheme="minorHAnsi" w:cstheme="minorHAnsi"/>
          <w:sz w:val="22"/>
          <w:szCs w:val="23"/>
        </w:rPr>
        <w:t>Leserasterverschiebungen zwischen den zu vergleichenden DNA-Sequenzen</w:t>
      </w:r>
      <w:r w:rsidR="00366F68">
        <w:rPr>
          <w:rFonts w:asciiTheme="minorHAnsi" w:hAnsiTheme="minorHAnsi" w:cstheme="minorHAnsi"/>
          <w:sz w:val="22"/>
          <w:szCs w:val="23"/>
        </w:rPr>
        <w:t xml:space="preserve"> auszugleichen</w:t>
      </w:r>
      <w:r w:rsidR="00311D7C">
        <w:rPr>
          <w:rStyle w:val="Funotenzeichen"/>
          <w:rFonts w:asciiTheme="minorHAnsi" w:hAnsiTheme="minorHAnsi" w:cstheme="minorHAnsi"/>
          <w:sz w:val="22"/>
          <w:szCs w:val="23"/>
        </w:rPr>
        <w:footnoteReference w:id="5"/>
      </w:r>
      <w:r w:rsidR="00366F68" w:rsidRPr="00366F68">
        <w:rPr>
          <w:rFonts w:asciiTheme="minorHAnsi" w:hAnsiTheme="minorHAnsi" w:cstheme="minorHAnsi"/>
          <w:sz w:val="22"/>
          <w:szCs w:val="23"/>
        </w:rPr>
        <w:t>, die durch Insertion oder Deletion entstanden sind</w:t>
      </w:r>
      <w:r w:rsidR="00366F68">
        <w:rPr>
          <w:rFonts w:asciiTheme="minorHAnsi" w:hAnsiTheme="minorHAnsi" w:cstheme="minorHAnsi"/>
          <w:sz w:val="22"/>
          <w:szCs w:val="23"/>
        </w:rPr>
        <w:t xml:space="preserve">. </w:t>
      </w:r>
      <w:r w:rsidR="00052CBB">
        <w:rPr>
          <w:rFonts w:asciiTheme="minorHAnsi" w:hAnsiTheme="minorHAnsi" w:cstheme="minorHAnsi"/>
          <w:sz w:val="22"/>
          <w:szCs w:val="23"/>
        </w:rPr>
        <w:t xml:space="preserve">Diese Alignierung führen die Programme, </w:t>
      </w:r>
      <w:proofErr w:type="gramStart"/>
      <w:r w:rsidR="00052CBB">
        <w:rPr>
          <w:rFonts w:asciiTheme="minorHAnsi" w:hAnsiTheme="minorHAnsi" w:cstheme="minorHAnsi"/>
          <w:sz w:val="22"/>
          <w:szCs w:val="23"/>
        </w:rPr>
        <w:t>die .</w:t>
      </w:r>
      <w:proofErr w:type="spellStart"/>
      <w:r w:rsidR="00052CBB">
        <w:rPr>
          <w:rFonts w:asciiTheme="minorHAnsi" w:hAnsiTheme="minorHAnsi" w:cstheme="minorHAnsi"/>
          <w:sz w:val="22"/>
          <w:szCs w:val="23"/>
        </w:rPr>
        <w:t>nxs</w:t>
      </w:r>
      <w:proofErr w:type="spellEnd"/>
      <w:proofErr w:type="gramEnd"/>
      <w:r w:rsidR="00052CBB">
        <w:rPr>
          <w:rFonts w:asciiTheme="minorHAnsi" w:hAnsiTheme="minorHAnsi" w:cstheme="minorHAnsi"/>
          <w:sz w:val="22"/>
          <w:szCs w:val="23"/>
        </w:rPr>
        <w:t xml:space="preserve">-Dateien erstellen automatisch durch. Die für </w:t>
      </w:r>
      <w:r w:rsidR="00052CBB" w:rsidRPr="00052CBB">
        <w:rPr>
          <w:rFonts w:asciiTheme="minorHAnsi" w:hAnsiTheme="minorHAnsi" w:cstheme="minorHAnsi"/>
          <w:b/>
          <w:bCs/>
          <w:color w:val="C00000"/>
          <w:sz w:val="22"/>
          <w:szCs w:val="23"/>
        </w:rPr>
        <w:t>Arbeitsmaterial 2</w:t>
      </w:r>
      <w:r w:rsidR="00052CBB">
        <w:rPr>
          <w:rFonts w:asciiTheme="minorHAnsi" w:hAnsiTheme="minorHAnsi" w:cstheme="minorHAnsi"/>
          <w:sz w:val="22"/>
          <w:szCs w:val="23"/>
        </w:rPr>
        <w:t xml:space="preserve"> </w:t>
      </w:r>
      <w:proofErr w:type="gramStart"/>
      <w:r w:rsidR="00052CBB">
        <w:rPr>
          <w:rFonts w:asciiTheme="minorHAnsi" w:hAnsiTheme="minorHAnsi" w:cstheme="minorHAnsi"/>
          <w:sz w:val="22"/>
          <w:szCs w:val="23"/>
        </w:rPr>
        <w:t>bereitgestellten .</w:t>
      </w:r>
      <w:proofErr w:type="spellStart"/>
      <w:r w:rsidR="00052CBB">
        <w:rPr>
          <w:rFonts w:asciiTheme="minorHAnsi" w:hAnsiTheme="minorHAnsi" w:cstheme="minorHAnsi"/>
          <w:sz w:val="22"/>
          <w:szCs w:val="23"/>
        </w:rPr>
        <w:t>nxs</w:t>
      </w:r>
      <w:proofErr w:type="spellEnd"/>
      <w:proofErr w:type="gramEnd"/>
      <w:r w:rsidR="00052CBB">
        <w:rPr>
          <w:rFonts w:asciiTheme="minorHAnsi" w:hAnsiTheme="minorHAnsi" w:cstheme="minorHAnsi"/>
          <w:sz w:val="22"/>
          <w:szCs w:val="23"/>
        </w:rPr>
        <w:t xml:space="preserve">-Dateien sind bereits aligniert. </w:t>
      </w:r>
    </w:p>
    <w:p w14:paraId="6E3BB977" w14:textId="200E4DCA" w:rsidR="007776E8" w:rsidRPr="005A70F0" w:rsidRDefault="00052CBB" w:rsidP="007776E8">
      <w:pPr>
        <w:spacing w:before="140"/>
        <w:jc w:val="both"/>
        <w:rPr>
          <w:rFonts w:asciiTheme="minorHAnsi" w:hAnsiTheme="minorHAnsi" w:cstheme="minorHAnsi"/>
          <w:sz w:val="22"/>
          <w:szCs w:val="23"/>
        </w:rPr>
      </w:pPr>
      <w:r>
        <w:rPr>
          <w:rFonts w:asciiTheme="minorHAnsi" w:hAnsiTheme="minorHAnsi" w:cstheme="minorHAnsi"/>
          <w:sz w:val="22"/>
          <w:szCs w:val="23"/>
        </w:rPr>
        <w:t>Die papiergestützte Analyse anhand weniger Basen ergibt keine Trennschärfe zwischen den konkurrierenden Hypothesen A und B. Erst die</w:t>
      </w:r>
      <w:r w:rsidR="007776E8">
        <w:rPr>
          <w:rFonts w:asciiTheme="minorHAnsi" w:hAnsiTheme="minorHAnsi" w:cstheme="minorHAnsi"/>
          <w:sz w:val="22"/>
          <w:szCs w:val="23"/>
        </w:rPr>
        <w:t xml:space="preserve"> Erweiterung auf </w:t>
      </w:r>
      <w:r>
        <w:rPr>
          <w:rFonts w:asciiTheme="minorHAnsi" w:hAnsiTheme="minorHAnsi" w:cstheme="minorHAnsi"/>
          <w:sz w:val="22"/>
          <w:szCs w:val="23"/>
        </w:rPr>
        <w:t xml:space="preserve">die gesamte mitochondriale DNA (16688bp) gibt den </w:t>
      </w:r>
      <w:proofErr w:type="spellStart"/>
      <w:r>
        <w:rPr>
          <w:rFonts w:asciiTheme="minorHAnsi" w:hAnsiTheme="minorHAnsi" w:cstheme="minorHAnsi"/>
          <w:sz w:val="22"/>
          <w:szCs w:val="23"/>
        </w:rPr>
        <w:t>ausschlag</w:t>
      </w:r>
      <w:proofErr w:type="spellEnd"/>
      <w:r>
        <w:rPr>
          <w:rFonts w:asciiTheme="minorHAnsi" w:hAnsiTheme="minorHAnsi" w:cstheme="minorHAnsi"/>
          <w:sz w:val="22"/>
          <w:szCs w:val="23"/>
        </w:rPr>
        <w:t xml:space="preserve"> für Hypothese A (</w:t>
      </w:r>
      <w:r w:rsidRPr="005A70F0">
        <w:rPr>
          <w:rFonts w:asciiTheme="minorHAnsi" w:hAnsiTheme="minorHAnsi" w:cstheme="minorHAnsi"/>
          <w:b/>
          <w:bCs/>
          <w:color w:val="C00000"/>
          <w:sz w:val="22"/>
          <w:szCs w:val="23"/>
        </w:rPr>
        <w:t>A</w:t>
      </w:r>
      <w:r>
        <w:rPr>
          <w:rFonts w:asciiTheme="minorHAnsi" w:hAnsiTheme="minorHAnsi" w:cstheme="minorHAnsi"/>
          <w:b/>
          <w:bCs/>
          <w:color w:val="C00000"/>
          <w:sz w:val="22"/>
          <w:szCs w:val="23"/>
        </w:rPr>
        <w:t>4</w:t>
      </w:r>
      <w:r>
        <w:rPr>
          <w:rFonts w:asciiTheme="minorHAnsi" w:hAnsiTheme="minorHAnsi" w:cstheme="minorHAnsi"/>
          <w:sz w:val="22"/>
          <w:szCs w:val="23"/>
        </w:rPr>
        <w:t xml:space="preserve">). In Ergänzung kann noch mit kürzeren </w:t>
      </w:r>
      <w:proofErr w:type="spellStart"/>
      <w:r>
        <w:rPr>
          <w:rFonts w:asciiTheme="minorHAnsi" w:hAnsiTheme="minorHAnsi" w:cstheme="minorHAnsi"/>
          <w:sz w:val="22"/>
          <w:szCs w:val="23"/>
        </w:rPr>
        <w:t>mt</w:t>
      </w:r>
      <w:proofErr w:type="spellEnd"/>
      <w:r>
        <w:rPr>
          <w:rFonts w:asciiTheme="minorHAnsi" w:hAnsiTheme="minorHAnsi" w:cstheme="minorHAnsi"/>
          <w:sz w:val="22"/>
          <w:szCs w:val="23"/>
        </w:rPr>
        <w:t>-DNA-Abschnitten gerechnet werden (70bp bzw. 1000bp), die aber beide auch keine Trennschärfe ermöglichen (</w:t>
      </w:r>
      <w:r w:rsidRPr="005A70F0">
        <w:rPr>
          <w:rFonts w:asciiTheme="minorHAnsi" w:hAnsiTheme="minorHAnsi" w:cstheme="minorHAnsi"/>
          <w:b/>
          <w:bCs/>
          <w:color w:val="C00000"/>
          <w:sz w:val="22"/>
          <w:szCs w:val="23"/>
        </w:rPr>
        <w:t>A</w:t>
      </w:r>
      <w:r>
        <w:rPr>
          <w:rFonts w:asciiTheme="minorHAnsi" w:hAnsiTheme="minorHAnsi" w:cstheme="minorHAnsi"/>
          <w:b/>
          <w:bCs/>
          <w:color w:val="C00000"/>
          <w:sz w:val="22"/>
          <w:szCs w:val="23"/>
        </w:rPr>
        <w:t>5</w:t>
      </w:r>
      <w:r>
        <w:rPr>
          <w:rFonts w:asciiTheme="minorHAnsi" w:hAnsiTheme="minorHAnsi" w:cstheme="minorHAnsi"/>
          <w:sz w:val="22"/>
          <w:szCs w:val="23"/>
        </w:rPr>
        <w:t xml:space="preserve">). </w:t>
      </w:r>
    </w:p>
    <w:p w14:paraId="47D44B82" w14:textId="77777777" w:rsidR="000C19A2" w:rsidRPr="005A70F0" w:rsidRDefault="000C19A2" w:rsidP="000C19A2">
      <w:pPr>
        <w:spacing w:before="140"/>
        <w:jc w:val="both"/>
        <w:rPr>
          <w:rFonts w:asciiTheme="minorHAnsi" w:hAnsiTheme="minorHAnsi" w:cstheme="minorHAnsi"/>
          <w:b/>
          <w:color w:val="C00000"/>
          <w:sz w:val="22"/>
          <w:szCs w:val="22"/>
        </w:rPr>
      </w:pPr>
      <w:r w:rsidRPr="005A70F0">
        <w:rPr>
          <w:rFonts w:asciiTheme="minorHAnsi" w:hAnsiTheme="minorHAnsi" w:cstheme="minorHAnsi"/>
          <w:b/>
          <w:color w:val="C00000"/>
          <w:sz w:val="22"/>
          <w:szCs w:val="22"/>
        </w:rPr>
        <w:t xml:space="preserve">Lösungshinweise zur Arbeitsmaterial </w:t>
      </w:r>
      <w:r>
        <w:rPr>
          <w:rFonts w:asciiTheme="minorHAnsi" w:hAnsiTheme="minorHAnsi" w:cstheme="minorHAnsi"/>
          <w:b/>
          <w:color w:val="C00000"/>
          <w:sz w:val="22"/>
          <w:szCs w:val="22"/>
        </w:rPr>
        <w:t>2</w:t>
      </w:r>
      <w:r w:rsidRPr="005A70F0">
        <w:rPr>
          <w:rFonts w:asciiTheme="minorHAnsi" w:hAnsiTheme="minorHAnsi" w:cstheme="minorHAnsi"/>
          <w:b/>
          <w:color w:val="C00000"/>
          <w:sz w:val="22"/>
          <w:szCs w:val="22"/>
        </w:rPr>
        <w:t>:</w:t>
      </w:r>
    </w:p>
    <w:p w14:paraId="3B96770C" w14:textId="52B1444B" w:rsidR="007776E8" w:rsidRPr="001A4B25" w:rsidRDefault="007776E8" w:rsidP="007776E8">
      <w:pPr>
        <w:tabs>
          <w:tab w:val="left" w:pos="397"/>
        </w:tabs>
        <w:spacing w:before="60"/>
        <w:ind w:left="397" w:hanging="397"/>
        <w:jc w:val="both"/>
        <w:rPr>
          <w:rFonts w:asciiTheme="minorHAnsi" w:hAnsiTheme="minorHAnsi" w:cstheme="minorHAnsi"/>
          <w:sz w:val="22"/>
          <w:szCs w:val="22"/>
        </w:rPr>
      </w:pPr>
      <w:r w:rsidRPr="001A4B25">
        <w:rPr>
          <w:rFonts w:asciiTheme="minorHAnsi" w:hAnsiTheme="minorHAnsi" w:cstheme="minorHAnsi"/>
          <w:sz w:val="22"/>
          <w:szCs w:val="22"/>
        </w:rPr>
        <w:t>1.</w:t>
      </w:r>
      <w:r w:rsidRPr="001A4B25">
        <w:rPr>
          <w:rFonts w:asciiTheme="minorHAnsi" w:hAnsiTheme="minorHAnsi" w:cstheme="minorHAnsi"/>
          <w:sz w:val="22"/>
          <w:szCs w:val="22"/>
        </w:rPr>
        <w:tab/>
      </w:r>
      <w:r w:rsidR="0098704F">
        <w:rPr>
          <w:rFonts w:asciiTheme="minorHAnsi" w:hAnsiTheme="minorHAnsi" w:cstheme="minorHAnsi"/>
          <w:sz w:val="22"/>
          <w:szCs w:val="22"/>
        </w:rPr>
        <w:t>Nur bei den</w:t>
      </w:r>
      <w:r w:rsidRPr="001A4B25">
        <w:rPr>
          <w:rFonts w:asciiTheme="minorHAnsi" w:hAnsiTheme="minorHAnsi" w:cstheme="minorHAnsi"/>
          <w:sz w:val="22"/>
          <w:szCs w:val="22"/>
        </w:rPr>
        <w:t xml:space="preserve"> Merkmale</w:t>
      </w:r>
      <w:r w:rsidR="0098704F">
        <w:rPr>
          <w:rFonts w:asciiTheme="minorHAnsi" w:hAnsiTheme="minorHAnsi" w:cstheme="minorHAnsi"/>
          <w:sz w:val="22"/>
          <w:szCs w:val="22"/>
        </w:rPr>
        <w:t>n</w:t>
      </w:r>
      <w:r w:rsidRPr="001A4B25">
        <w:rPr>
          <w:rFonts w:asciiTheme="minorHAnsi" w:hAnsiTheme="minorHAnsi" w:cstheme="minorHAnsi"/>
          <w:sz w:val="22"/>
          <w:szCs w:val="22"/>
        </w:rPr>
        <w:t xml:space="preserve"> M1</w:t>
      </w:r>
      <w:r>
        <w:rPr>
          <w:rFonts w:asciiTheme="minorHAnsi" w:hAnsiTheme="minorHAnsi" w:cstheme="minorHAnsi"/>
          <w:sz w:val="22"/>
          <w:szCs w:val="22"/>
        </w:rPr>
        <w:t>5</w:t>
      </w:r>
      <w:r w:rsidRPr="001A4B25">
        <w:rPr>
          <w:rFonts w:asciiTheme="minorHAnsi" w:hAnsiTheme="minorHAnsi" w:cstheme="minorHAnsi"/>
          <w:sz w:val="22"/>
          <w:szCs w:val="22"/>
        </w:rPr>
        <w:t xml:space="preserve"> bis M</w:t>
      </w:r>
      <w:r>
        <w:rPr>
          <w:rFonts w:asciiTheme="minorHAnsi" w:hAnsiTheme="minorHAnsi" w:cstheme="minorHAnsi"/>
          <w:sz w:val="22"/>
          <w:szCs w:val="22"/>
        </w:rPr>
        <w:t>22 sowie M30</w:t>
      </w:r>
      <w:r w:rsidRPr="001A4B25">
        <w:rPr>
          <w:rFonts w:asciiTheme="minorHAnsi" w:hAnsiTheme="minorHAnsi" w:cstheme="minorHAnsi"/>
          <w:sz w:val="22"/>
          <w:szCs w:val="22"/>
        </w:rPr>
        <w:t xml:space="preserve"> </w:t>
      </w:r>
      <w:r w:rsidR="0098704F">
        <w:rPr>
          <w:rFonts w:asciiTheme="minorHAnsi" w:hAnsiTheme="minorHAnsi" w:cstheme="minorHAnsi"/>
          <w:sz w:val="22"/>
          <w:szCs w:val="22"/>
        </w:rPr>
        <w:t xml:space="preserve">gibt es in der Innengruppe </w:t>
      </w:r>
      <w:r w:rsidR="005D4A45">
        <w:rPr>
          <w:rFonts w:asciiTheme="minorHAnsi" w:hAnsiTheme="minorHAnsi" w:cstheme="minorHAnsi"/>
          <w:sz w:val="22"/>
          <w:szCs w:val="22"/>
        </w:rPr>
        <w:t>Veränderungen (Mutationen) gegenüber der Außengruppe</w:t>
      </w:r>
      <w:r>
        <w:rPr>
          <w:rFonts w:asciiTheme="minorHAnsi" w:hAnsiTheme="minorHAnsi" w:cstheme="minorHAnsi"/>
          <w:sz w:val="22"/>
          <w:szCs w:val="22"/>
        </w:rPr>
        <w:t xml:space="preserve">. </w:t>
      </w:r>
    </w:p>
    <w:p w14:paraId="1661E818" w14:textId="5A2C9A69" w:rsidR="007776E8" w:rsidRPr="001A4B25" w:rsidRDefault="007776E8" w:rsidP="007776E8">
      <w:pPr>
        <w:tabs>
          <w:tab w:val="left" w:pos="397"/>
        </w:tabs>
        <w:spacing w:before="60"/>
        <w:ind w:left="397" w:hanging="397"/>
        <w:jc w:val="both"/>
        <w:rPr>
          <w:rFonts w:asciiTheme="minorHAnsi" w:hAnsiTheme="minorHAnsi" w:cstheme="minorHAnsi"/>
          <w:sz w:val="22"/>
          <w:szCs w:val="22"/>
        </w:rPr>
      </w:pPr>
      <w:r>
        <w:rPr>
          <w:rFonts w:asciiTheme="minorHAnsi" w:hAnsiTheme="minorHAnsi" w:cstheme="minorHAnsi"/>
          <w:sz w:val="22"/>
          <w:szCs w:val="22"/>
        </w:rPr>
        <w:t>2</w:t>
      </w:r>
      <w:r w:rsidRPr="001A4B25">
        <w:rPr>
          <w:rFonts w:asciiTheme="minorHAnsi" w:hAnsiTheme="minorHAnsi" w:cstheme="minorHAnsi"/>
          <w:sz w:val="22"/>
          <w:szCs w:val="22"/>
        </w:rPr>
        <w:t>.</w:t>
      </w:r>
      <w:r w:rsidRPr="001A4B25">
        <w:rPr>
          <w:rFonts w:asciiTheme="minorHAnsi" w:hAnsiTheme="minorHAnsi" w:cstheme="minorHAnsi"/>
          <w:sz w:val="22"/>
          <w:szCs w:val="22"/>
        </w:rPr>
        <w:tab/>
      </w:r>
      <w:r>
        <w:rPr>
          <w:rFonts w:asciiTheme="minorHAnsi" w:hAnsiTheme="minorHAnsi" w:cstheme="minorHAnsi"/>
          <w:sz w:val="22"/>
          <w:szCs w:val="22"/>
        </w:rPr>
        <w:t>Mutationstyp</w:t>
      </w:r>
      <w:r w:rsidR="00810A3C">
        <w:rPr>
          <w:rFonts w:asciiTheme="minorHAnsi" w:hAnsiTheme="minorHAnsi" w:cstheme="minorHAnsi"/>
          <w:sz w:val="22"/>
          <w:szCs w:val="22"/>
        </w:rPr>
        <w:t xml:space="preserve">: Insertion. Ohne die „Leerstelle“ (d.h. ohne die </w:t>
      </w:r>
      <w:proofErr w:type="gramStart"/>
      <w:r w:rsidR="00810A3C">
        <w:rPr>
          <w:rFonts w:asciiTheme="minorHAnsi" w:hAnsiTheme="minorHAnsi" w:cstheme="minorHAnsi"/>
          <w:sz w:val="22"/>
          <w:szCs w:val="22"/>
        </w:rPr>
        <w:t xml:space="preserve">Insertion) </w:t>
      </w:r>
      <w:r>
        <w:rPr>
          <w:rFonts w:asciiTheme="minorHAnsi" w:hAnsiTheme="minorHAnsi" w:cstheme="minorHAnsi"/>
          <w:sz w:val="22"/>
          <w:szCs w:val="22"/>
        </w:rPr>
        <w:t xml:space="preserve"> an</w:t>
      </w:r>
      <w:proofErr w:type="gramEnd"/>
      <w:r>
        <w:rPr>
          <w:rFonts w:asciiTheme="minorHAnsi" w:hAnsiTheme="minorHAnsi" w:cstheme="minorHAnsi"/>
          <w:sz w:val="22"/>
          <w:szCs w:val="22"/>
        </w:rPr>
        <w:t xml:space="preserve"> Position 19 für den Orang-Utan, der zur Annahme einer „Leerstelle“ bei den anderen Arten führt. </w:t>
      </w:r>
      <w:r>
        <w:rPr>
          <w:rFonts w:asciiTheme="minorHAnsi" w:hAnsiTheme="minorHAnsi" w:cs="Calibri (Textkörper)"/>
          <w:spacing w:val="60"/>
          <w:sz w:val="22"/>
          <w:szCs w:val="22"/>
        </w:rPr>
        <w:t>Erklären</w:t>
      </w:r>
      <w:r w:rsidRPr="001A4B25">
        <w:rPr>
          <w:rFonts w:asciiTheme="minorHAnsi" w:hAnsiTheme="minorHAnsi" w:cstheme="minorHAnsi"/>
          <w:sz w:val="22"/>
          <w:szCs w:val="22"/>
        </w:rPr>
        <w:t xml:space="preserve"> </w:t>
      </w:r>
      <w:r>
        <w:rPr>
          <w:rFonts w:asciiTheme="minorHAnsi" w:hAnsiTheme="minorHAnsi" w:cstheme="minorHAnsi"/>
          <w:sz w:val="22"/>
          <w:szCs w:val="22"/>
        </w:rPr>
        <w:t xml:space="preserve">Sie, warum die Alternativannahme ohne „Leerstelle“ viel weniger wahrscheinlich ist. </w:t>
      </w:r>
    </w:p>
    <w:p w14:paraId="5AB4F98C" w14:textId="0B6FECFB" w:rsidR="00810A3C" w:rsidRDefault="007776E8" w:rsidP="007776E8">
      <w:pPr>
        <w:tabs>
          <w:tab w:val="left" w:pos="397"/>
        </w:tabs>
        <w:spacing w:before="60"/>
        <w:ind w:left="397" w:hanging="397"/>
        <w:jc w:val="both"/>
        <w:rPr>
          <w:rFonts w:asciiTheme="minorHAnsi" w:hAnsiTheme="minorHAnsi" w:cstheme="minorHAnsi"/>
          <w:sz w:val="22"/>
          <w:szCs w:val="22"/>
        </w:rPr>
      </w:pPr>
      <w:r>
        <w:rPr>
          <w:rFonts w:asciiTheme="minorHAnsi" w:hAnsiTheme="minorHAnsi" w:cstheme="minorHAnsi"/>
          <w:sz w:val="22"/>
          <w:szCs w:val="22"/>
        </w:rPr>
        <w:t>3</w:t>
      </w:r>
      <w:r w:rsidRPr="001A4B25">
        <w:rPr>
          <w:rFonts w:asciiTheme="minorHAnsi" w:hAnsiTheme="minorHAnsi" w:cstheme="minorHAnsi"/>
          <w:sz w:val="22"/>
          <w:szCs w:val="22"/>
        </w:rPr>
        <w:t>.</w:t>
      </w:r>
      <w:r w:rsidRPr="001A4B25">
        <w:rPr>
          <w:rFonts w:asciiTheme="minorHAnsi" w:hAnsiTheme="minorHAnsi" w:cstheme="minorHAnsi"/>
          <w:sz w:val="22"/>
          <w:szCs w:val="22"/>
        </w:rPr>
        <w:tab/>
        <w:t>Anzahl der Evolutionsschritte</w:t>
      </w:r>
      <w:r w:rsidR="00810A3C">
        <w:rPr>
          <w:rFonts w:asciiTheme="minorHAnsi" w:hAnsiTheme="minorHAnsi" w:cstheme="minorHAnsi"/>
          <w:sz w:val="22"/>
          <w:szCs w:val="22"/>
        </w:rPr>
        <w:t xml:space="preserve"> (Mutationsschritte) für </w:t>
      </w:r>
      <w:r w:rsidRPr="001A4B25">
        <w:rPr>
          <w:rFonts w:asciiTheme="minorHAnsi" w:hAnsiTheme="minorHAnsi" w:cstheme="minorHAnsi"/>
          <w:sz w:val="22"/>
          <w:szCs w:val="22"/>
        </w:rPr>
        <w:t>Hypothese A</w:t>
      </w:r>
      <w:r w:rsidR="00810A3C">
        <w:rPr>
          <w:rFonts w:asciiTheme="minorHAnsi" w:hAnsiTheme="minorHAnsi" w:cstheme="minorHAnsi"/>
          <w:sz w:val="22"/>
          <w:szCs w:val="22"/>
        </w:rPr>
        <w:t xml:space="preserve">: </w:t>
      </w:r>
      <w:r w:rsidR="00C934AE">
        <w:rPr>
          <w:rFonts w:asciiTheme="minorHAnsi" w:hAnsiTheme="minorHAnsi" w:cstheme="minorHAnsi"/>
          <w:sz w:val="22"/>
          <w:szCs w:val="22"/>
        </w:rPr>
        <w:t>10;</w:t>
      </w:r>
      <w:r w:rsidRPr="001A4B25">
        <w:rPr>
          <w:rFonts w:asciiTheme="minorHAnsi" w:hAnsiTheme="minorHAnsi" w:cstheme="minorHAnsi"/>
          <w:sz w:val="22"/>
          <w:szCs w:val="22"/>
        </w:rPr>
        <w:t xml:space="preserve"> </w:t>
      </w:r>
      <w:r w:rsidR="00810A3C" w:rsidRPr="001A4B25">
        <w:rPr>
          <w:rFonts w:asciiTheme="minorHAnsi" w:hAnsiTheme="minorHAnsi" w:cstheme="minorHAnsi"/>
          <w:sz w:val="22"/>
          <w:szCs w:val="22"/>
        </w:rPr>
        <w:t>Anzahl der Evolutionsschritte</w:t>
      </w:r>
      <w:r w:rsidR="00810A3C">
        <w:rPr>
          <w:rFonts w:asciiTheme="minorHAnsi" w:hAnsiTheme="minorHAnsi" w:cstheme="minorHAnsi"/>
          <w:sz w:val="22"/>
          <w:szCs w:val="22"/>
        </w:rPr>
        <w:t xml:space="preserve"> (Mutationsschritte) für </w:t>
      </w:r>
      <w:r w:rsidR="00810A3C" w:rsidRPr="001A4B25">
        <w:rPr>
          <w:rFonts w:asciiTheme="minorHAnsi" w:hAnsiTheme="minorHAnsi" w:cstheme="minorHAnsi"/>
          <w:sz w:val="22"/>
          <w:szCs w:val="22"/>
        </w:rPr>
        <w:t xml:space="preserve">Hypothese </w:t>
      </w:r>
      <w:r w:rsidRPr="001A4B25">
        <w:rPr>
          <w:rFonts w:asciiTheme="minorHAnsi" w:hAnsiTheme="minorHAnsi" w:cstheme="minorHAnsi"/>
          <w:sz w:val="22"/>
          <w:szCs w:val="22"/>
        </w:rPr>
        <w:t>B</w:t>
      </w:r>
      <w:r w:rsidR="00810A3C">
        <w:rPr>
          <w:rFonts w:asciiTheme="minorHAnsi" w:hAnsiTheme="minorHAnsi" w:cstheme="minorHAnsi"/>
          <w:sz w:val="22"/>
          <w:szCs w:val="22"/>
        </w:rPr>
        <w:t xml:space="preserve">: </w:t>
      </w:r>
      <w:r w:rsidR="00C934AE">
        <w:rPr>
          <w:rFonts w:asciiTheme="minorHAnsi" w:hAnsiTheme="minorHAnsi" w:cstheme="minorHAnsi"/>
          <w:sz w:val="22"/>
          <w:szCs w:val="22"/>
        </w:rPr>
        <w:t xml:space="preserve">11. Der Unterschied ist sehr gering, um sicher zwischen den Hypothesen zu entscheiden. </w:t>
      </w:r>
    </w:p>
    <w:p w14:paraId="514C12DB" w14:textId="18C7C713" w:rsidR="007776E8" w:rsidRPr="001A4B25" w:rsidRDefault="007776E8" w:rsidP="007776E8">
      <w:pPr>
        <w:tabs>
          <w:tab w:val="left" w:pos="397"/>
        </w:tabs>
        <w:spacing w:before="60"/>
        <w:ind w:left="397" w:hanging="397"/>
        <w:jc w:val="both"/>
        <w:rPr>
          <w:rFonts w:asciiTheme="minorHAnsi" w:hAnsiTheme="minorHAnsi" w:cstheme="minorHAnsi"/>
          <w:sz w:val="22"/>
          <w:szCs w:val="22"/>
        </w:rPr>
      </w:pPr>
      <w:r>
        <w:rPr>
          <w:rFonts w:asciiTheme="minorHAnsi" w:hAnsiTheme="minorHAnsi" w:cstheme="minorHAnsi"/>
          <w:sz w:val="22"/>
          <w:szCs w:val="22"/>
        </w:rPr>
        <w:t>4</w:t>
      </w:r>
      <w:r w:rsidRPr="001A4B25">
        <w:rPr>
          <w:rFonts w:asciiTheme="minorHAnsi" w:hAnsiTheme="minorHAnsi" w:cstheme="minorHAnsi"/>
          <w:sz w:val="22"/>
          <w:szCs w:val="22"/>
        </w:rPr>
        <w:t>.</w:t>
      </w:r>
      <w:r w:rsidRPr="001A4B25">
        <w:rPr>
          <w:rFonts w:asciiTheme="minorHAnsi" w:hAnsiTheme="minorHAnsi" w:cstheme="minorHAnsi"/>
          <w:sz w:val="22"/>
          <w:szCs w:val="22"/>
        </w:rPr>
        <w:tab/>
      </w:r>
      <w:r w:rsidR="00810A3C" w:rsidRPr="00810A3C">
        <w:rPr>
          <w:rFonts w:asciiTheme="minorHAnsi" w:hAnsiTheme="minorHAnsi" w:cstheme="minorHAnsi"/>
          <w:sz w:val="22"/>
          <w:szCs w:val="22"/>
        </w:rPr>
        <w:t xml:space="preserve">Verwendung der 16688bp Sequenz: Für Stammbaumhypothese </w:t>
      </w:r>
      <w:r w:rsidR="00810A3C">
        <w:rPr>
          <w:rFonts w:asciiTheme="minorHAnsi" w:hAnsiTheme="minorHAnsi" w:cstheme="minorHAnsi"/>
          <w:sz w:val="22"/>
          <w:szCs w:val="22"/>
        </w:rPr>
        <w:t>A</w:t>
      </w:r>
      <w:r w:rsidR="00810A3C" w:rsidRPr="00810A3C">
        <w:rPr>
          <w:rFonts w:asciiTheme="minorHAnsi" w:hAnsiTheme="minorHAnsi" w:cstheme="minorHAnsi"/>
          <w:sz w:val="22"/>
          <w:szCs w:val="22"/>
        </w:rPr>
        <w:t xml:space="preserve"> </w:t>
      </w:r>
      <w:r w:rsidR="00810A3C">
        <w:rPr>
          <w:rFonts w:asciiTheme="minorHAnsi" w:hAnsiTheme="minorHAnsi" w:cstheme="minorHAnsi"/>
          <w:sz w:val="22"/>
          <w:szCs w:val="22"/>
        </w:rPr>
        <w:t>ergeben</w:t>
      </w:r>
      <w:r w:rsidR="00810A3C" w:rsidRPr="00810A3C">
        <w:rPr>
          <w:rFonts w:asciiTheme="minorHAnsi" w:hAnsiTheme="minorHAnsi" w:cstheme="minorHAnsi"/>
          <w:sz w:val="22"/>
          <w:szCs w:val="22"/>
        </w:rPr>
        <w:t xml:space="preserve"> sich 8723</w:t>
      </w:r>
      <w:r w:rsidR="00810A3C">
        <w:rPr>
          <w:rFonts w:asciiTheme="minorHAnsi" w:hAnsiTheme="minorHAnsi" w:cstheme="minorHAnsi"/>
          <w:sz w:val="22"/>
          <w:szCs w:val="22"/>
        </w:rPr>
        <w:t xml:space="preserve"> </w:t>
      </w:r>
      <w:r w:rsidR="00810A3C" w:rsidRPr="001A4B25">
        <w:rPr>
          <w:rFonts w:asciiTheme="minorHAnsi" w:hAnsiTheme="minorHAnsi" w:cstheme="minorHAnsi"/>
          <w:sz w:val="22"/>
          <w:szCs w:val="22"/>
        </w:rPr>
        <w:t>Evolutionsschritte</w:t>
      </w:r>
      <w:r w:rsidR="00810A3C">
        <w:rPr>
          <w:rFonts w:asciiTheme="minorHAnsi" w:hAnsiTheme="minorHAnsi" w:cstheme="minorHAnsi"/>
          <w:sz w:val="22"/>
          <w:szCs w:val="22"/>
        </w:rPr>
        <w:t xml:space="preserve"> (Mutationsschritte= </w:t>
      </w:r>
      <w:proofErr w:type="spellStart"/>
      <w:r w:rsidR="00810A3C" w:rsidRPr="00810A3C">
        <w:rPr>
          <w:rFonts w:asciiTheme="minorHAnsi" w:hAnsiTheme="minorHAnsi" w:cstheme="minorHAnsi"/>
          <w:i/>
          <w:iCs/>
          <w:sz w:val="22"/>
          <w:szCs w:val="22"/>
        </w:rPr>
        <w:t>treelength</w:t>
      </w:r>
      <w:proofErr w:type="spellEnd"/>
      <w:r w:rsidR="00810A3C">
        <w:rPr>
          <w:rFonts w:asciiTheme="minorHAnsi" w:hAnsiTheme="minorHAnsi" w:cstheme="minorHAnsi"/>
          <w:sz w:val="22"/>
          <w:szCs w:val="22"/>
        </w:rPr>
        <w:t xml:space="preserve">), </w:t>
      </w:r>
      <w:r w:rsidR="00810A3C" w:rsidRPr="00810A3C">
        <w:rPr>
          <w:rFonts w:asciiTheme="minorHAnsi" w:hAnsiTheme="minorHAnsi" w:cstheme="minorHAnsi"/>
          <w:sz w:val="22"/>
          <w:szCs w:val="22"/>
        </w:rPr>
        <w:t xml:space="preserve">also sind 8723 Punktmutationen anzunehmen. Für Stammbaumhypothese </w:t>
      </w:r>
      <w:r w:rsidR="00810A3C">
        <w:rPr>
          <w:rFonts w:asciiTheme="minorHAnsi" w:hAnsiTheme="minorHAnsi" w:cstheme="minorHAnsi"/>
          <w:sz w:val="22"/>
          <w:szCs w:val="22"/>
        </w:rPr>
        <w:t>B</w:t>
      </w:r>
      <w:r w:rsidR="00810A3C" w:rsidRPr="00810A3C">
        <w:rPr>
          <w:rFonts w:asciiTheme="minorHAnsi" w:hAnsiTheme="minorHAnsi" w:cstheme="minorHAnsi"/>
          <w:sz w:val="22"/>
          <w:szCs w:val="22"/>
        </w:rPr>
        <w:t xml:space="preserve"> </w:t>
      </w:r>
      <w:r w:rsidR="00810A3C">
        <w:rPr>
          <w:rFonts w:asciiTheme="minorHAnsi" w:hAnsiTheme="minorHAnsi" w:cstheme="minorHAnsi"/>
          <w:sz w:val="22"/>
          <w:szCs w:val="22"/>
        </w:rPr>
        <w:t>ergeben</w:t>
      </w:r>
      <w:r w:rsidR="00810A3C" w:rsidRPr="00810A3C">
        <w:rPr>
          <w:rFonts w:asciiTheme="minorHAnsi" w:hAnsiTheme="minorHAnsi" w:cstheme="minorHAnsi"/>
          <w:sz w:val="22"/>
          <w:szCs w:val="22"/>
        </w:rPr>
        <w:t xml:space="preserve"> sich </w:t>
      </w:r>
      <w:r w:rsidR="00810A3C">
        <w:rPr>
          <w:rFonts w:asciiTheme="minorHAnsi" w:hAnsiTheme="minorHAnsi" w:cstheme="minorHAnsi"/>
          <w:sz w:val="22"/>
          <w:szCs w:val="22"/>
        </w:rPr>
        <w:t xml:space="preserve">8801 </w:t>
      </w:r>
      <w:r w:rsidR="00810A3C" w:rsidRPr="001A4B25">
        <w:rPr>
          <w:rFonts w:asciiTheme="minorHAnsi" w:hAnsiTheme="minorHAnsi" w:cstheme="minorHAnsi"/>
          <w:sz w:val="22"/>
          <w:szCs w:val="22"/>
        </w:rPr>
        <w:t>Evolutionsschritte</w:t>
      </w:r>
      <w:r w:rsidR="00810A3C">
        <w:rPr>
          <w:rFonts w:asciiTheme="minorHAnsi" w:hAnsiTheme="minorHAnsi" w:cstheme="minorHAnsi"/>
          <w:sz w:val="22"/>
          <w:szCs w:val="22"/>
        </w:rPr>
        <w:t xml:space="preserve"> (Mutationsschritte= </w:t>
      </w:r>
      <w:proofErr w:type="spellStart"/>
      <w:r w:rsidR="00810A3C" w:rsidRPr="00810A3C">
        <w:rPr>
          <w:rFonts w:asciiTheme="minorHAnsi" w:hAnsiTheme="minorHAnsi" w:cstheme="minorHAnsi"/>
          <w:i/>
          <w:iCs/>
          <w:sz w:val="22"/>
          <w:szCs w:val="22"/>
        </w:rPr>
        <w:t>treelength</w:t>
      </w:r>
      <w:proofErr w:type="spellEnd"/>
      <w:r w:rsidR="00810A3C">
        <w:rPr>
          <w:rFonts w:asciiTheme="minorHAnsi" w:hAnsiTheme="minorHAnsi" w:cstheme="minorHAnsi"/>
          <w:sz w:val="22"/>
          <w:szCs w:val="22"/>
        </w:rPr>
        <w:t xml:space="preserve">), </w:t>
      </w:r>
      <w:r w:rsidR="00810A3C" w:rsidRPr="00810A3C">
        <w:rPr>
          <w:rFonts w:asciiTheme="minorHAnsi" w:hAnsiTheme="minorHAnsi" w:cstheme="minorHAnsi"/>
          <w:sz w:val="22"/>
          <w:szCs w:val="22"/>
        </w:rPr>
        <w:t xml:space="preserve">also sind </w:t>
      </w:r>
      <w:r w:rsidR="00810A3C">
        <w:rPr>
          <w:rFonts w:asciiTheme="minorHAnsi" w:hAnsiTheme="minorHAnsi" w:cstheme="minorHAnsi"/>
          <w:sz w:val="22"/>
          <w:szCs w:val="22"/>
        </w:rPr>
        <w:t>8801</w:t>
      </w:r>
      <w:r w:rsidR="00810A3C" w:rsidRPr="00810A3C">
        <w:rPr>
          <w:rFonts w:asciiTheme="minorHAnsi" w:hAnsiTheme="minorHAnsi" w:cstheme="minorHAnsi"/>
          <w:sz w:val="22"/>
          <w:szCs w:val="22"/>
        </w:rPr>
        <w:t xml:space="preserve"> Punktmutationen anzunehmen.</w:t>
      </w:r>
      <w:r w:rsidR="00810A3C">
        <w:rPr>
          <w:rFonts w:asciiTheme="minorHAnsi" w:hAnsiTheme="minorHAnsi" w:cstheme="minorHAnsi"/>
          <w:sz w:val="22"/>
          <w:szCs w:val="22"/>
        </w:rPr>
        <w:t xml:space="preserve"> Der Unterschied (78 Mutationen) spricht für Hypothese A. </w:t>
      </w:r>
    </w:p>
    <w:p w14:paraId="0E431591" w14:textId="35B9B970" w:rsidR="00C934AE" w:rsidRPr="00C934AE" w:rsidRDefault="007776E8" w:rsidP="00C934AE">
      <w:pPr>
        <w:tabs>
          <w:tab w:val="left" w:pos="397"/>
        </w:tabs>
        <w:spacing w:before="60"/>
        <w:ind w:left="397" w:hanging="397"/>
        <w:jc w:val="both"/>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r>
      <w:r w:rsidR="00C934AE" w:rsidRPr="00C934AE">
        <w:rPr>
          <w:rFonts w:asciiTheme="minorHAnsi" w:hAnsiTheme="minorHAnsi" w:cstheme="minorHAnsi"/>
          <w:sz w:val="22"/>
          <w:szCs w:val="22"/>
        </w:rPr>
        <w:t xml:space="preserve">Verwendung der 1000bp Sequenz: Für Stammbaumhypothese </w:t>
      </w:r>
      <w:r w:rsidR="00C934AE">
        <w:rPr>
          <w:rFonts w:asciiTheme="minorHAnsi" w:hAnsiTheme="minorHAnsi" w:cstheme="minorHAnsi"/>
          <w:sz w:val="22"/>
          <w:szCs w:val="22"/>
        </w:rPr>
        <w:t>A</w:t>
      </w:r>
      <w:r w:rsidR="00C934AE" w:rsidRPr="00C934AE">
        <w:rPr>
          <w:rFonts w:asciiTheme="minorHAnsi" w:hAnsiTheme="minorHAnsi" w:cstheme="minorHAnsi"/>
          <w:sz w:val="22"/>
          <w:szCs w:val="22"/>
        </w:rPr>
        <w:t>: 331</w:t>
      </w:r>
      <w:r w:rsidR="00C934AE">
        <w:rPr>
          <w:rFonts w:asciiTheme="minorHAnsi" w:hAnsiTheme="minorHAnsi" w:cstheme="minorHAnsi"/>
          <w:sz w:val="22"/>
          <w:szCs w:val="22"/>
        </w:rPr>
        <w:t xml:space="preserve"> Evolutionsschritte (= Mutationsschritte= </w:t>
      </w:r>
      <w:proofErr w:type="spellStart"/>
      <w:r w:rsidR="00C934AE" w:rsidRPr="00C934AE">
        <w:rPr>
          <w:rFonts w:asciiTheme="minorHAnsi" w:hAnsiTheme="minorHAnsi" w:cstheme="minorHAnsi"/>
          <w:i/>
          <w:iCs/>
          <w:sz w:val="22"/>
          <w:szCs w:val="22"/>
        </w:rPr>
        <w:t>treelength</w:t>
      </w:r>
      <w:proofErr w:type="spellEnd"/>
      <w:r w:rsidR="00C934AE">
        <w:rPr>
          <w:rFonts w:asciiTheme="minorHAnsi" w:hAnsiTheme="minorHAnsi" w:cstheme="minorHAnsi"/>
          <w:sz w:val="22"/>
          <w:szCs w:val="22"/>
        </w:rPr>
        <w:t xml:space="preserve">); </w:t>
      </w:r>
      <w:r w:rsidR="00C934AE" w:rsidRPr="00C934AE">
        <w:rPr>
          <w:rFonts w:asciiTheme="minorHAnsi" w:hAnsiTheme="minorHAnsi" w:cstheme="minorHAnsi"/>
          <w:sz w:val="22"/>
          <w:szCs w:val="22"/>
        </w:rPr>
        <w:t xml:space="preserve">Stammbaumhypothese </w:t>
      </w:r>
      <w:r w:rsidR="00C934AE">
        <w:rPr>
          <w:rFonts w:asciiTheme="minorHAnsi" w:hAnsiTheme="minorHAnsi" w:cstheme="minorHAnsi"/>
          <w:sz w:val="22"/>
          <w:szCs w:val="22"/>
        </w:rPr>
        <w:t>B</w:t>
      </w:r>
      <w:r w:rsidR="00C934AE" w:rsidRPr="00C934AE">
        <w:rPr>
          <w:rFonts w:asciiTheme="minorHAnsi" w:hAnsiTheme="minorHAnsi" w:cstheme="minorHAnsi"/>
          <w:sz w:val="22"/>
          <w:szCs w:val="22"/>
        </w:rPr>
        <w:t>: 333</w:t>
      </w:r>
      <w:r w:rsidR="00C934AE">
        <w:rPr>
          <w:rFonts w:asciiTheme="minorHAnsi" w:hAnsiTheme="minorHAnsi" w:cstheme="minorHAnsi"/>
          <w:sz w:val="22"/>
          <w:szCs w:val="22"/>
        </w:rPr>
        <w:t xml:space="preserve"> Evolutionsschritte (= Mutationsschritte= </w:t>
      </w:r>
      <w:proofErr w:type="spellStart"/>
      <w:r w:rsidR="00C934AE" w:rsidRPr="00C934AE">
        <w:rPr>
          <w:rFonts w:asciiTheme="minorHAnsi" w:hAnsiTheme="minorHAnsi" w:cstheme="minorHAnsi"/>
          <w:i/>
          <w:iCs/>
          <w:sz w:val="22"/>
          <w:szCs w:val="22"/>
        </w:rPr>
        <w:t>treelength</w:t>
      </w:r>
      <w:proofErr w:type="spellEnd"/>
      <w:r w:rsidR="00C934AE">
        <w:rPr>
          <w:rFonts w:asciiTheme="minorHAnsi" w:hAnsiTheme="minorHAnsi" w:cstheme="minorHAnsi"/>
          <w:sz w:val="22"/>
          <w:szCs w:val="22"/>
        </w:rPr>
        <w:t>)</w:t>
      </w:r>
      <w:r w:rsidR="00C934AE" w:rsidRPr="00C934AE">
        <w:rPr>
          <w:rFonts w:asciiTheme="minorHAnsi" w:hAnsiTheme="minorHAnsi" w:cstheme="minorHAnsi"/>
          <w:sz w:val="22"/>
          <w:szCs w:val="22"/>
        </w:rPr>
        <w:t>.</w:t>
      </w:r>
    </w:p>
    <w:p w14:paraId="3E9F264E" w14:textId="31D45A3D" w:rsidR="00C934AE" w:rsidRPr="00C934AE" w:rsidRDefault="00C934AE" w:rsidP="00C934AE">
      <w:pPr>
        <w:tabs>
          <w:tab w:val="left" w:pos="397"/>
        </w:tabs>
        <w:spacing w:before="60"/>
        <w:ind w:left="397" w:hanging="397"/>
        <w:jc w:val="both"/>
        <w:rPr>
          <w:rFonts w:asciiTheme="minorHAnsi" w:hAnsiTheme="minorHAnsi" w:cstheme="minorHAnsi"/>
          <w:sz w:val="22"/>
          <w:szCs w:val="22"/>
        </w:rPr>
      </w:pPr>
      <w:r w:rsidRPr="00C934AE">
        <w:rPr>
          <w:rFonts w:asciiTheme="minorHAnsi" w:hAnsiTheme="minorHAnsi" w:cstheme="minorHAnsi"/>
          <w:sz w:val="22"/>
          <w:szCs w:val="22"/>
        </w:rPr>
        <w:tab/>
        <w:t xml:space="preserve">Verwendung der 70bp Sequenz: Für Stammbaumhypothese </w:t>
      </w:r>
      <w:r>
        <w:rPr>
          <w:rFonts w:asciiTheme="minorHAnsi" w:hAnsiTheme="minorHAnsi" w:cstheme="minorHAnsi"/>
          <w:sz w:val="22"/>
          <w:szCs w:val="22"/>
        </w:rPr>
        <w:t>A</w:t>
      </w:r>
      <w:r w:rsidRPr="00C934AE">
        <w:rPr>
          <w:rFonts w:asciiTheme="minorHAnsi" w:hAnsiTheme="minorHAnsi" w:cstheme="minorHAnsi"/>
          <w:sz w:val="22"/>
          <w:szCs w:val="22"/>
        </w:rPr>
        <w:t xml:space="preserve">: </w:t>
      </w:r>
      <w:r>
        <w:rPr>
          <w:rFonts w:asciiTheme="minorHAnsi" w:hAnsiTheme="minorHAnsi" w:cstheme="minorHAnsi"/>
          <w:sz w:val="22"/>
          <w:szCs w:val="22"/>
        </w:rPr>
        <w:t xml:space="preserve">19 Evolutionsschritte (= Mutationsschritte= </w:t>
      </w:r>
      <w:proofErr w:type="spellStart"/>
      <w:r w:rsidRPr="00C934AE">
        <w:rPr>
          <w:rFonts w:asciiTheme="minorHAnsi" w:hAnsiTheme="minorHAnsi" w:cstheme="minorHAnsi"/>
          <w:i/>
          <w:iCs/>
          <w:sz w:val="22"/>
          <w:szCs w:val="22"/>
        </w:rPr>
        <w:t>treelength</w:t>
      </w:r>
      <w:proofErr w:type="spellEnd"/>
      <w:r>
        <w:rPr>
          <w:rFonts w:asciiTheme="minorHAnsi" w:hAnsiTheme="minorHAnsi" w:cstheme="minorHAnsi"/>
          <w:sz w:val="22"/>
          <w:szCs w:val="22"/>
        </w:rPr>
        <w:t xml:space="preserve">); </w:t>
      </w:r>
      <w:r w:rsidRPr="00C934AE">
        <w:rPr>
          <w:rFonts w:asciiTheme="minorHAnsi" w:hAnsiTheme="minorHAnsi" w:cstheme="minorHAnsi"/>
          <w:sz w:val="22"/>
          <w:szCs w:val="22"/>
        </w:rPr>
        <w:t xml:space="preserve">Stammbaumhypothese </w:t>
      </w:r>
      <w:r>
        <w:rPr>
          <w:rFonts w:asciiTheme="minorHAnsi" w:hAnsiTheme="minorHAnsi" w:cstheme="minorHAnsi"/>
          <w:sz w:val="22"/>
          <w:szCs w:val="22"/>
        </w:rPr>
        <w:t>B</w:t>
      </w:r>
      <w:r w:rsidRPr="00C934AE">
        <w:rPr>
          <w:rFonts w:asciiTheme="minorHAnsi" w:hAnsiTheme="minorHAnsi" w:cstheme="minorHAnsi"/>
          <w:sz w:val="22"/>
          <w:szCs w:val="22"/>
        </w:rPr>
        <w:t xml:space="preserve">: </w:t>
      </w:r>
      <w:r>
        <w:rPr>
          <w:rFonts w:asciiTheme="minorHAnsi" w:hAnsiTheme="minorHAnsi" w:cstheme="minorHAnsi"/>
          <w:sz w:val="22"/>
          <w:szCs w:val="22"/>
        </w:rPr>
        <w:t xml:space="preserve">20 Evolutionsschritte (= Mutationsschritte= </w:t>
      </w:r>
      <w:proofErr w:type="spellStart"/>
      <w:r w:rsidRPr="00C934AE">
        <w:rPr>
          <w:rFonts w:asciiTheme="minorHAnsi" w:hAnsiTheme="minorHAnsi" w:cstheme="minorHAnsi"/>
          <w:i/>
          <w:iCs/>
          <w:sz w:val="22"/>
          <w:szCs w:val="22"/>
        </w:rPr>
        <w:t>treelength</w:t>
      </w:r>
      <w:proofErr w:type="spellEnd"/>
      <w:r>
        <w:rPr>
          <w:rFonts w:asciiTheme="minorHAnsi" w:hAnsiTheme="minorHAnsi" w:cstheme="minorHAnsi"/>
          <w:sz w:val="22"/>
          <w:szCs w:val="22"/>
        </w:rPr>
        <w:t>)</w:t>
      </w:r>
      <w:r w:rsidRPr="00C934AE">
        <w:rPr>
          <w:rFonts w:asciiTheme="minorHAnsi" w:hAnsiTheme="minorHAnsi" w:cstheme="minorHAnsi"/>
          <w:sz w:val="22"/>
          <w:szCs w:val="22"/>
        </w:rPr>
        <w:t>.</w:t>
      </w:r>
    </w:p>
    <w:p w14:paraId="31861449" w14:textId="77AB0FED" w:rsidR="007776E8" w:rsidRDefault="00C934AE" w:rsidP="00C934AE">
      <w:pPr>
        <w:tabs>
          <w:tab w:val="left" w:pos="397"/>
        </w:tabs>
        <w:spacing w:before="60"/>
        <w:ind w:left="397" w:hanging="397"/>
        <w:jc w:val="both"/>
        <w:rPr>
          <w:rFonts w:asciiTheme="minorHAnsi" w:hAnsiTheme="minorHAnsi" w:cstheme="minorHAnsi"/>
          <w:sz w:val="22"/>
          <w:szCs w:val="22"/>
        </w:rPr>
      </w:pPr>
      <w:r w:rsidRPr="00C934AE">
        <w:rPr>
          <w:rFonts w:asciiTheme="minorHAnsi" w:hAnsiTheme="minorHAnsi" w:cstheme="minorHAnsi"/>
          <w:sz w:val="22"/>
          <w:szCs w:val="22"/>
        </w:rPr>
        <w:tab/>
        <w:t xml:space="preserve">Fazit: In allen </w:t>
      </w:r>
      <w:r w:rsidR="00311D7C">
        <w:rPr>
          <w:rFonts w:asciiTheme="minorHAnsi" w:hAnsiTheme="minorHAnsi" w:cstheme="minorHAnsi"/>
          <w:sz w:val="22"/>
          <w:szCs w:val="22"/>
        </w:rPr>
        <w:t xml:space="preserve">drei </w:t>
      </w:r>
      <w:r w:rsidRPr="00C934AE">
        <w:rPr>
          <w:rFonts w:asciiTheme="minorHAnsi" w:hAnsiTheme="minorHAnsi" w:cstheme="minorHAnsi"/>
          <w:sz w:val="22"/>
          <w:szCs w:val="22"/>
        </w:rPr>
        <w:t xml:space="preserve">Beispielen ist Stammbaumhypothese </w:t>
      </w:r>
      <w:r w:rsidR="00311D7C">
        <w:rPr>
          <w:rFonts w:asciiTheme="minorHAnsi" w:hAnsiTheme="minorHAnsi" w:cstheme="minorHAnsi"/>
          <w:sz w:val="22"/>
          <w:szCs w:val="22"/>
        </w:rPr>
        <w:t>A</w:t>
      </w:r>
      <w:r w:rsidRPr="00C934AE">
        <w:rPr>
          <w:rFonts w:asciiTheme="minorHAnsi" w:hAnsiTheme="minorHAnsi" w:cstheme="minorHAnsi"/>
          <w:sz w:val="22"/>
          <w:szCs w:val="22"/>
        </w:rPr>
        <w:t xml:space="preserve"> gegenüber Stammbaumhypothese </w:t>
      </w:r>
      <w:r w:rsidR="00311D7C">
        <w:rPr>
          <w:rFonts w:asciiTheme="minorHAnsi" w:hAnsiTheme="minorHAnsi" w:cstheme="minorHAnsi"/>
          <w:sz w:val="22"/>
          <w:szCs w:val="22"/>
        </w:rPr>
        <w:t>B</w:t>
      </w:r>
      <w:r w:rsidRPr="00C934AE">
        <w:rPr>
          <w:rFonts w:asciiTheme="minorHAnsi" w:hAnsiTheme="minorHAnsi" w:cstheme="minorHAnsi"/>
          <w:sz w:val="22"/>
          <w:szCs w:val="22"/>
        </w:rPr>
        <w:t xml:space="preserve"> zu bevorzugen. </w:t>
      </w:r>
      <w:r w:rsidR="00311D7C">
        <w:rPr>
          <w:rFonts w:asciiTheme="minorHAnsi" w:hAnsiTheme="minorHAnsi" w:cstheme="minorHAnsi"/>
          <w:sz w:val="22"/>
          <w:szCs w:val="22"/>
        </w:rPr>
        <w:t xml:space="preserve">Ein robustes Ergebnis erhält man aber erst bei Verwendung der gesamten mtDNA-Sequenz (16688bp). </w:t>
      </w:r>
    </w:p>
    <w:p w14:paraId="42F712C5" w14:textId="77777777" w:rsidR="007776E8" w:rsidRPr="004C0C35" w:rsidRDefault="007776E8" w:rsidP="000C19A2">
      <w:pPr>
        <w:spacing w:before="140"/>
        <w:jc w:val="both"/>
        <w:rPr>
          <w:rFonts w:ascii="Arial" w:hAnsi="Arial"/>
          <w:sz w:val="14"/>
          <w:szCs w:val="23"/>
        </w:rPr>
      </w:pPr>
    </w:p>
    <w:p w14:paraId="18BEE4C5" w14:textId="77777777" w:rsidR="000C19A2" w:rsidRPr="00C716FC" w:rsidRDefault="000C19A2" w:rsidP="000C19A2">
      <w:pPr>
        <w:pageBreakBefore/>
        <w:shd w:val="clear" w:color="auto" w:fill="BFBFBF" w:themeFill="background1" w:themeFillShade="BF"/>
        <w:jc w:val="both"/>
        <w:rPr>
          <w:rFonts w:ascii="Arial" w:hAnsi="Arial"/>
          <w:sz w:val="6"/>
          <w:szCs w:val="23"/>
        </w:rPr>
      </w:pPr>
    </w:p>
    <w:p w14:paraId="6E5B0D7D" w14:textId="0D450319" w:rsidR="000C19A2" w:rsidRPr="005A70F0" w:rsidRDefault="000C19A2" w:rsidP="000C19A2">
      <w:pPr>
        <w:shd w:val="clear" w:color="auto" w:fill="BFBFBF" w:themeFill="background1" w:themeFillShade="BF"/>
        <w:tabs>
          <w:tab w:val="left" w:pos="709"/>
          <w:tab w:val="right" w:pos="9498"/>
        </w:tabs>
        <w:rPr>
          <w:rFonts w:asciiTheme="minorHAnsi" w:hAnsiTheme="minorHAnsi" w:cstheme="minorHAnsi"/>
          <w:b/>
          <w:color w:val="C00000"/>
          <w:szCs w:val="23"/>
        </w:rPr>
      </w:pPr>
      <w:r w:rsidRPr="005A70F0">
        <w:rPr>
          <w:rFonts w:asciiTheme="majorHAnsi" w:hAnsiTheme="majorHAnsi" w:cstheme="majorHAnsi"/>
          <w:bCs/>
          <w:color w:val="C00000"/>
          <w:sz w:val="20"/>
          <w:szCs w:val="20"/>
        </w:rPr>
        <w:t xml:space="preserve">Arbeitsmaterial </w:t>
      </w:r>
      <w:r>
        <w:rPr>
          <w:rFonts w:asciiTheme="majorHAnsi" w:hAnsiTheme="majorHAnsi" w:cstheme="majorHAnsi"/>
          <w:bCs/>
          <w:color w:val="C00000"/>
          <w:sz w:val="20"/>
          <w:szCs w:val="20"/>
        </w:rPr>
        <w:t>2</w:t>
      </w:r>
      <w:r w:rsidRPr="005A70F0">
        <w:rPr>
          <w:rFonts w:asciiTheme="minorHAnsi" w:hAnsiTheme="minorHAnsi" w:cstheme="minorHAnsi"/>
          <w:b/>
          <w:color w:val="C00000"/>
          <w:szCs w:val="23"/>
        </w:rPr>
        <w:t xml:space="preserve"> </w:t>
      </w:r>
      <w:r w:rsidRPr="005A70F0">
        <w:rPr>
          <w:rFonts w:asciiTheme="minorHAnsi" w:hAnsiTheme="minorHAnsi" w:cstheme="minorHAnsi"/>
          <w:b/>
          <w:color w:val="C00000"/>
          <w:szCs w:val="23"/>
        </w:rPr>
        <w:tab/>
      </w:r>
      <w:r w:rsidRPr="000C19A2">
        <w:rPr>
          <w:rFonts w:asciiTheme="minorHAnsi" w:hAnsiTheme="minorHAnsi" w:cstheme="minorHAnsi"/>
          <w:b/>
          <w:color w:val="C00000"/>
          <w:szCs w:val="23"/>
        </w:rPr>
        <w:t xml:space="preserve">Computergestützte Verwandtschaftsanalyse </w:t>
      </w:r>
      <w:r w:rsidR="009A4CFE">
        <w:rPr>
          <w:rFonts w:asciiTheme="minorHAnsi" w:hAnsiTheme="minorHAnsi" w:cstheme="minorHAnsi"/>
          <w:b/>
          <w:color w:val="C00000"/>
          <w:szCs w:val="23"/>
        </w:rPr>
        <w:t>anhand</w:t>
      </w:r>
      <w:r w:rsidRPr="000C19A2">
        <w:rPr>
          <w:rFonts w:asciiTheme="minorHAnsi" w:hAnsiTheme="minorHAnsi" w:cstheme="minorHAnsi"/>
          <w:b/>
          <w:color w:val="C00000"/>
          <w:szCs w:val="23"/>
        </w:rPr>
        <w:t xml:space="preserve"> von DNA-Sequenzen</w:t>
      </w:r>
    </w:p>
    <w:p w14:paraId="36216FE5" w14:textId="77777777" w:rsidR="000C19A2" w:rsidRPr="00C716FC" w:rsidRDefault="000C19A2" w:rsidP="000C19A2">
      <w:pPr>
        <w:shd w:val="clear" w:color="auto" w:fill="BFBFBF" w:themeFill="background1" w:themeFillShade="BF"/>
        <w:jc w:val="both"/>
        <w:rPr>
          <w:rFonts w:ascii="Arial" w:hAnsi="Arial"/>
          <w:sz w:val="6"/>
          <w:szCs w:val="23"/>
        </w:rPr>
      </w:pPr>
    </w:p>
    <w:p w14:paraId="3BCE64DB" w14:textId="2527FFFE" w:rsidR="000C19A2" w:rsidRDefault="005A35BC" w:rsidP="000C19A2">
      <w:pPr>
        <w:spacing w:before="140"/>
        <w:jc w:val="both"/>
        <w:rPr>
          <w:rFonts w:asciiTheme="minorHAnsi" w:hAnsiTheme="minorHAnsi" w:cstheme="minorHAnsi"/>
          <w:sz w:val="22"/>
          <w:szCs w:val="22"/>
        </w:rPr>
      </w:pPr>
      <w:r w:rsidRPr="005A35BC">
        <w:rPr>
          <w:rFonts w:asciiTheme="minorHAnsi" w:hAnsiTheme="minorHAnsi" w:cstheme="minorHAnsi"/>
          <w:sz w:val="22"/>
          <w:szCs w:val="22"/>
        </w:rPr>
        <w:t>Durch Mutationen verändert sich im Laufe der Evolution die Basenfolge auf der DNA (=DNA-Sequenz). Häufige Mutationen sind Substitutionen (z.B. von „A“ nach „C“), Basenverlust (=Deletion) bzw. Baseneinschub (Insertion).</w:t>
      </w:r>
      <w:r>
        <w:rPr>
          <w:rFonts w:asciiTheme="minorHAnsi" w:hAnsiTheme="minorHAnsi" w:cstheme="minorHAnsi"/>
          <w:sz w:val="22"/>
          <w:szCs w:val="22"/>
        </w:rPr>
        <w:t xml:space="preserve"> </w:t>
      </w:r>
      <w:r w:rsidR="009A4CFE" w:rsidRPr="005A35BC">
        <w:rPr>
          <w:rFonts w:asciiTheme="minorHAnsi" w:hAnsiTheme="minorHAnsi" w:cstheme="minorHAnsi"/>
          <w:sz w:val="22"/>
          <w:szCs w:val="22"/>
        </w:rPr>
        <w:t>Diese Mutationen sind molekulare Merkmale und können daher auch für Stammbaumanalysen verwendet werden.</w:t>
      </w:r>
      <w:r w:rsidR="009A4CFE">
        <w:rPr>
          <w:rFonts w:asciiTheme="minorHAnsi" w:hAnsiTheme="minorHAnsi" w:cstheme="minorHAnsi"/>
          <w:sz w:val="22"/>
          <w:szCs w:val="22"/>
        </w:rPr>
        <w:t xml:space="preserve"> Zwischen konkurrierenden Stammbaumhypothesen kann dann entschieden werden, wenn eine der Hypothesen deutlich weniger Mutationsschritte (Evolutionsschritte) benötigt, um das Aufspaltungsmuster zu erklären. Je länger die für eine Analyse verwendetet Basensequenz, desto solider das Ergebnis. Hier wird eine Verwandtschaftsanalyse anhand der mitochondrialen DNA mit 16688 Basenpaaren durchgeführt, um zwischen zwei lange umstrittenen Stammbaumhypothesen A und B zur Verwandtschaft innerhalb der Hominiden (Abb. 1) zu entscheiden. </w:t>
      </w:r>
    </w:p>
    <w:p w14:paraId="02D10FB0" w14:textId="77777777" w:rsidR="009A4CFE" w:rsidRDefault="009A4CFE" w:rsidP="009A4CFE">
      <w:pPr>
        <w:tabs>
          <w:tab w:val="left" w:pos="397"/>
        </w:tabs>
        <w:spacing w:before="140"/>
        <w:jc w:val="both"/>
        <w:rPr>
          <w:rFonts w:ascii="Arial" w:hAnsi="Arial"/>
          <w:sz w:val="22"/>
          <w:szCs w:val="23"/>
        </w:rPr>
      </w:pPr>
      <w:r>
        <w:rPr>
          <w:rFonts w:ascii="Arial" w:hAnsi="Arial"/>
          <w:noProof/>
          <w:sz w:val="22"/>
          <w:szCs w:val="23"/>
        </w:rPr>
        <w:drawing>
          <wp:inline distT="0" distB="0" distL="0" distR="0" wp14:anchorId="61D85DB4" wp14:editId="448FA659">
            <wp:extent cx="6108700" cy="1930400"/>
            <wp:effectExtent l="0" t="0" r="0" b="0"/>
            <wp:docPr id="12" name="Grafik 12"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Diagramm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8700" cy="1930400"/>
                    </a:xfrm>
                    <a:prstGeom prst="rect">
                      <a:avLst/>
                    </a:prstGeom>
                  </pic:spPr>
                </pic:pic>
              </a:graphicData>
            </a:graphic>
          </wp:inline>
        </w:drawing>
      </w:r>
    </w:p>
    <w:p w14:paraId="2953758E" w14:textId="77777777" w:rsidR="009A4CFE" w:rsidRPr="001A4B25" w:rsidRDefault="009A4CFE" w:rsidP="009A4CFE">
      <w:pPr>
        <w:tabs>
          <w:tab w:val="left" w:pos="397"/>
        </w:tabs>
        <w:jc w:val="both"/>
        <w:rPr>
          <w:rFonts w:asciiTheme="minorHAnsi" w:hAnsiTheme="minorHAnsi" w:cstheme="minorHAnsi"/>
          <w:sz w:val="20"/>
          <w:szCs w:val="20"/>
        </w:rPr>
      </w:pPr>
      <w:r w:rsidRPr="001A4B25">
        <w:rPr>
          <w:rFonts w:asciiTheme="minorHAnsi" w:hAnsiTheme="minorHAnsi" w:cstheme="minorHAnsi"/>
          <w:sz w:val="20"/>
          <w:szCs w:val="20"/>
        </w:rPr>
        <w:t>Abb. 1: Zwei konkurrierende Stammbaumhypothesen zur Verwandtschaft innerhalb der Hominidae</w:t>
      </w:r>
    </w:p>
    <w:p w14:paraId="1F55DC6F" w14:textId="77777777" w:rsidR="004E51C7" w:rsidRPr="00924699" w:rsidRDefault="00000000" w:rsidP="004E51C7">
      <w:pPr>
        <w:jc w:val="both"/>
        <w:rPr>
          <w:rFonts w:ascii="Arial" w:hAnsi="Arial"/>
          <w:sz w:val="14"/>
          <w:szCs w:val="23"/>
        </w:rPr>
      </w:pPr>
    </w:p>
    <w:p w14:paraId="03FAC054" w14:textId="1A4ADEF9" w:rsidR="004E51C7" w:rsidRPr="009A4CFE" w:rsidRDefault="009A4CFE" w:rsidP="009A4CFE">
      <w:pPr>
        <w:spacing w:before="80" w:after="40"/>
        <w:jc w:val="both"/>
        <w:rPr>
          <w:rFonts w:asciiTheme="majorHAnsi" w:hAnsiTheme="majorHAnsi" w:cstheme="majorHAnsi"/>
        </w:rPr>
      </w:pPr>
      <w:r w:rsidRPr="001A4B25">
        <w:rPr>
          <w:rFonts w:asciiTheme="majorHAnsi" w:hAnsiTheme="majorHAnsi" w:cstheme="majorHAnsi"/>
          <w:b/>
          <w:sz w:val="20"/>
        </w:rPr>
        <w:t>Tabelle 1:</w:t>
      </w:r>
      <w:r w:rsidRPr="001A4B25">
        <w:rPr>
          <w:rFonts w:asciiTheme="majorHAnsi" w:hAnsiTheme="majorHAnsi" w:cstheme="majorHAnsi"/>
          <w:sz w:val="20"/>
        </w:rPr>
        <w:t xml:space="preserve"> </w:t>
      </w:r>
      <w:r>
        <w:rPr>
          <w:rFonts w:asciiTheme="majorHAnsi" w:eastAsia="Times" w:hAnsiTheme="majorHAnsi" w:cstheme="majorHAnsi"/>
          <w:sz w:val="20"/>
        </w:rPr>
        <w:t>5</w:t>
      </w:r>
      <w:r w:rsidRPr="001A4B25">
        <w:rPr>
          <w:rFonts w:asciiTheme="majorHAnsi" w:eastAsia="Times" w:hAnsiTheme="majorHAnsi" w:cstheme="majorHAnsi"/>
          <w:sz w:val="20"/>
        </w:rPr>
        <w:t>x</w:t>
      </w:r>
      <w:r>
        <w:rPr>
          <w:rFonts w:asciiTheme="majorHAnsi" w:eastAsia="Times" w:hAnsiTheme="majorHAnsi" w:cstheme="majorHAnsi"/>
          <w:sz w:val="20"/>
        </w:rPr>
        <w:t>30</w:t>
      </w:r>
      <w:r w:rsidRPr="001A4B25">
        <w:rPr>
          <w:rFonts w:asciiTheme="majorHAnsi" w:eastAsia="Times" w:hAnsiTheme="majorHAnsi" w:cstheme="majorHAnsi"/>
          <w:sz w:val="20"/>
        </w:rPr>
        <w:t xml:space="preserve"> Merkmalsmatrix für </w:t>
      </w:r>
      <w:r>
        <w:rPr>
          <w:rFonts w:asciiTheme="majorHAnsi" w:eastAsia="Times" w:hAnsiTheme="majorHAnsi" w:cstheme="majorHAnsi"/>
          <w:sz w:val="20"/>
        </w:rPr>
        <w:t>die Basensequenzen der mtDNA der</w:t>
      </w:r>
      <w:r w:rsidRPr="001A4B25">
        <w:rPr>
          <w:rFonts w:asciiTheme="majorHAnsi" w:eastAsia="Times" w:hAnsiTheme="majorHAnsi" w:cstheme="majorHAnsi"/>
          <w:sz w:val="20"/>
        </w:rPr>
        <w:t xml:space="preserve"> </w:t>
      </w:r>
      <w:proofErr w:type="spellStart"/>
      <w:r w:rsidRPr="001A4B25">
        <w:rPr>
          <w:rFonts w:asciiTheme="majorHAnsi" w:eastAsia="Times" w:hAnsiTheme="majorHAnsi" w:cstheme="majorHAnsi"/>
          <w:sz w:val="20"/>
        </w:rPr>
        <w:t>Hominid</w:t>
      </w:r>
      <w:r>
        <w:rPr>
          <w:rFonts w:asciiTheme="majorHAnsi" w:eastAsia="Times" w:hAnsiTheme="majorHAnsi" w:cstheme="majorHAnsi"/>
          <w:sz w:val="20"/>
        </w:rPr>
        <w:t>ena</w:t>
      </w:r>
      <w:r w:rsidRPr="001A4B25">
        <w:rPr>
          <w:rFonts w:asciiTheme="majorHAnsi" w:eastAsia="Times" w:hAnsiTheme="majorHAnsi" w:cstheme="majorHAnsi"/>
          <w:sz w:val="20"/>
        </w:rPr>
        <w:t>rten</w:t>
      </w:r>
      <w:proofErr w:type="spellEnd"/>
      <w:r w:rsidRPr="001A4B25">
        <w:rPr>
          <w:rFonts w:asciiTheme="majorHAnsi" w:eastAsia="Times" w:hAnsiTheme="majorHAnsi" w:cstheme="majorHAnsi"/>
          <w:sz w:val="20"/>
        </w:rPr>
        <w:t xml:space="preserve"> (Außengruppe</w:t>
      </w:r>
      <w:r>
        <w:rPr>
          <w:rFonts w:asciiTheme="majorHAnsi" w:eastAsia="Times" w:hAnsiTheme="majorHAnsi" w:cstheme="majorHAnsi"/>
          <w:sz w:val="20"/>
        </w:rPr>
        <w:t>: Gibbon</w:t>
      </w:r>
      <w:r w:rsidRPr="001A4B25">
        <w:rPr>
          <w:rFonts w:asciiTheme="majorHAnsi" w:eastAsia="Times" w:hAnsiTheme="majorHAnsi" w:cstheme="majorHAnsi"/>
          <w:sz w:val="20"/>
        </w:rPr>
        <w:t xml:space="preserve">). </w:t>
      </w:r>
    </w:p>
    <w:tbl>
      <w:tblPr>
        <w:tblStyle w:val="Tabellenraster"/>
        <w:tblW w:w="9639" w:type="dxa"/>
        <w:tblLook w:val="00A0" w:firstRow="1" w:lastRow="0" w:firstColumn="1" w:lastColumn="0" w:noHBand="0" w:noVBand="0"/>
      </w:tblPr>
      <w:tblGrid>
        <w:gridCol w:w="1923"/>
        <w:gridCol w:w="252"/>
        <w:gridCol w:w="247"/>
        <w:gridCol w:w="248"/>
        <w:gridCol w:w="248"/>
        <w:gridCol w:w="252"/>
        <w:gridCol w:w="248"/>
        <w:gridCol w:w="253"/>
        <w:gridCol w:w="248"/>
        <w:gridCol w:w="251"/>
        <w:gridCol w:w="259"/>
        <w:gridCol w:w="259"/>
        <w:gridCol w:w="259"/>
        <w:gridCol w:w="259"/>
        <w:gridCol w:w="259"/>
        <w:gridCol w:w="259"/>
        <w:gridCol w:w="261"/>
        <w:gridCol w:w="261"/>
        <w:gridCol w:w="261"/>
        <w:gridCol w:w="261"/>
        <w:gridCol w:w="261"/>
        <w:gridCol w:w="261"/>
        <w:gridCol w:w="261"/>
        <w:gridCol w:w="261"/>
        <w:gridCol w:w="261"/>
        <w:gridCol w:w="261"/>
        <w:gridCol w:w="261"/>
        <w:gridCol w:w="261"/>
        <w:gridCol w:w="261"/>
        <w:gridCol w:w="261"/>
        <w:gridCol w:w="261"/>
      </w:tblGrid>
      <w:tr w:rsidR="005A35BC" w:rsidRPr="000F7F7F" w14:paraId="757BB4CA" w14:textId="77777777" w:rsidTr="005A35BC">
        <w:tc>
          <w:tcPr>
            <w:tcW w:w="1735" w:type="dxa"/>
            <w:shd w:val="clear" w:color="auto" w:fill="CCCCCC"/>
            <w:tcMar>
              <w:left w:w="17" w:type="dxa"/>
              <w:right w:w="17" w:type="dxa"/>
            </w:tcMar>
          </w:tcPr>
          <w:p w14:paraId="45B10EA3" w14:textId="243122CF" w:rsidR="005A35BC" w:rsidRPr="000F7F7F" w:rsidRDefault="005A35BC" w:rsidP="004E51C7">
            <w:pPr>
              <w:spacing w:before="60" w:after="60"/>
              <w:jc w:val="both"/>
              <w:rPr>
                <w:rFonts w:ascii="Arial" w:hAnsi="Arial"/>
                <w:sz w:val="18"/>
                <w:szCs w:val="23"/>
              </w:rPr>
            </w:pPr>
          </w:p>
        </w:tc>
        <w:tc>
          <w:tcPr>
            <w:tcW w:w="228" w:type="dxa"/>
            <w:shd w:val="clear" w:color="auto" w:fill="CCCCCC"/>
            <w:tcMar>
              <w:left w:w="17" w:type="dxa"/>
              <w:right w:w="17" w:type="dxa"/>
            </w:tcMar>
          </w:tcPr>
          <w:p w14:paraId="348B5EEE"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1</w:t>
            </w:r>
          </w:p>
        </w:tc>
        <w:tc>
          <w:tcPr>
            <w:tcW w:w="224" w:type="dxa"/>
            <w:shd w:val="clear" w:color="auto" w:fill="CCCCCC"/>
            <w:tcMar>
              <w:left w:w="17" w:type="dxa"/>
              <w:right w:w="17" w:type="dxa"/>
            </w:tcMar>
          </w:tcPr>
          <w:p w14:paraId="61C59086"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2</w:t>
            </w:r>
          </w:p>
        </w:tc>
        <w:tc>
          <w:tcPr>
            <w:tcW w:w="224" w:type="dxa"/>
            <w:shd w:val="clear" w:color="auto" w:fill="CCCCCC"/>
            <w:tcMar>
              <w:left w:w="17" w:type="dxa"/>
              <w:right w:w="17" w:type="dxa"/>
            </w:tcMar>
          </w:tcPr>
          <w:p w14:paraId="73464A21"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3</w:t>
            </w:r>
          </w:p>
        </w:tc>
        <w:tc>
          <w:tcPr>
            <w:tcW w:w="224" w:type="dxa"/>
            <w:shd w:val="clear" w:color="auto" w:fill="CCCCCC"/>
            <w:tcMar>
              <w:left w:w="17" w:type="dxa"/>
              <w:right w:w="17" w:type="dxa"/>
            </w:tcMar>
          </w:tcPr>
          <w:p w14:paraId="6A96D1F1"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4</w:t>
            </w:r>
          </w:p>
        </w:tc>
        <w:tc>
          <w:tcPr>
            <w:tcW w:w="227" w:type="dxa"/>
            <w:shd w:val="clear" w:color="auto" w:fill="CCCCCC"/>
            <w:tcMar>
              <w:left w:w="17" w:type="dxa"/>
              <w:right w:w="17" w:type="dxa"/>
            </w:tcMar>
          </w:tcPr>
          <w:p w14:paraId="3700F16E"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5</w:t>
            </w:r>
          </w:p>
        </w:tc>
        <w:tc>
          <w:tcPr>
            <w:tcW w:w="224" w:type="dxa"/>
            <w:shd w:val="clear" w:color="auto" w:fill="CCCCCC"/>
            <w:tcMar>
              <w:left w:w="17" w:type="dxa"/>
              <w:right w:w="17" w:type="dxa"/>
            </w:tcMar>
          </w:tcPr>
          <w:p w14:paraId="3A3ACB7F"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6</w:t>
            </w:r>
          </w:p>
        </w:tc>
        <w:tc>
          <w:tcPr>
            <w:tcW w:w="228" w:type="dxa"/>
            <w:shd w:val="clear" w:color="auto" w:fill="CCCCCC"/>
            <w:tcMar>
              <w:left w:w="17" w:type="dxa"/>
              <w:right w:w="17" w:type="dxa"/>
            </w:tcMar>
          </w:tcPr>
          <w:p w14:paraId="7C9DAC5D"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7</w:t>
            </w:r>
          </w:p>
        </w:tc>
        <w:tc>
          <w:tcPr>
            <w:tcW w:w="224" w:type="dxa"/>
            <w:shd w:val="clear" w:color="auto" w:fill="CCCCCC"/>
            <w:tcMar>
              <w:left w:w="17" w:type="dxa"/>
              <w:right w:w="17" w:type="dxa"/>
            </w:tcMar>
          </w:tcPr>
          <w:p w14:paraId="47EA54D6"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8</w:t>
            </w:r>
          </w:p>
        </w:tc>
        <w:tc>
          <w:tcPr>
            <w:tcW w:w="226" w:type="dxa"/>
            <w:shd w:val="clear" w:color="auto" w:fill="CCCCCC"/>
            <w:tcMar>
              <w:left w:w="17" w:type="dxa"/>
              <w:right w:w="17" w:type="dxa"/>
            </w:tcMar>
          </w:tcPr>
          <w:p w14:paraId="03C562B3"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9</w:t>
            </w:r>
          </w:p>
        </w:tc>
        <w:tc>
          <w:tcPr>
            <w:tcW w:w="234" w:type="dxa"/>
            <w:shd w:val="clear" w:color="auto" w:fill="CCCCCC"/>
            <w:tcMar>
              <w:left w:w="17" w:type="dxa"/>
              <w:right w:w="17" w:type="dxa"/>
            </w:tcMar>
          </w:tcPr>
          <w:p w14:paraId="46680F0B"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10</w:t>
            </w:r>
          </w:p>
        </w:tc>
        <w:tc>
          <w:tcPr>
            <w:tcW w:w="234" w:type="dxa"/>
            <w:shd w:val="clear" w:color="auto" w:fill="CCCCCC"/>
            <w:tcMar>
              <w:left w:w="17" w:type="dxa"/>
              <w:right w:w="17" w:type="dxa"/>
            </w:tcMar>
          </w:tcPr>
          <w:p w14:paraId="211604AC"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11</w:t>
            </w:r>
          </w:p>
        </w:tc>
        <w:tc>
          <w:tcPr>
            <w:tcW w:w="234" w:type="dxa"/>
            <w:shd w:val="clear" w:color="auto" w:fill="CCCCCC"/>
            <w:tcMar>
              <w:left w:w="17" w:type="dxa"/>
              <w:right w:w="17" w:type="dxa"/>
            </w:tcMar>
          </w:tcPr>
          <w:p w14:paraId="64BDEEA2"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12</w:t>
            </w:r>
          </w:p>
        </w:tc>
        <w:tc>
          <w:tcPr>
            <w:tcW w:w="234" w:type="dxa"/>
            <w:shd w:val="clear" w:color="auto" w:fill="CCCCCC"/>
            <w:tcMar>
              <w:left w:w="17" w:type="dxa"/>
              <w:right w:w="17" w:type="dxa"/>
            </w:tcMar>
          </w:tcPr>
          <w:p w14:paraId="6578A6E0"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13</w:t>
            </w:r>
          </w:p>
        </w:tc>
        <w:tc>
          <w:tcPr>
            <w:tcW w:w="234" w:type="dxa"/>
            <w:shd w:val="clear" w:color="auto" w:fill="CCCCCC"/>
            <w:tcMar>
              <w:left w:w="17" w:type="dxa"/>
              <w:right w:w="17" w:type="dxa"/>
            </w:tcMar>
          </w:tcPr>
          <w:p w14:paraId="60A6BA09"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14</w:t>
            </w:r>
          </w:p>
        </w:tc>
        <w:tc>
          <w:tcPr>
            <w:tcW w:w="234" w:type="dxa"/>
            <w:shd w:val="clear" w:color="auto" w:fill="CCCCCC"/>
            <w:tcMar>
              <w:left w:w="17" w:type="dxa"/>
              <w:right w:w="17" w:type="dxa"/>
            </w:tcMar>
          </w:tcPr>
          <w:p w14:paraId="773BE33A"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15</w:t>
            </w:r>
          </w:p>
        </w:tc>
        <w:tc>
          <w:tcPr>
            <w:tcW w:w="235" w:type="dxa"/>
            <w:shd w:val="clear" w:color="auto" w:fill="CCCCCC"/>
            <w:tcMar>
              <w:left w:w="17" w:type="dxa"/>
              <w:right w:w="17" w:type="dxa"/>
            </w:tcMar>
          </w:tcPr>
          <w:p w14:paraId="4F8920DB"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16</w:t>
            </w:r>
          </w:p>
        </w:tc>
        <w:tc>
          <w:tcPr>
            <w:tcW w:w="235" w:type="dxa"/>
            <w:shd w:val="clear" w:color="auto" w:fill="CCCCCC"/>
            <w:tcMar>
              <w:left w:w="17" w:type="dxa"/>
              <w:right w:w="17" w:type="dxa"/>
            </w:tcMar>
          </w:tcPr>
          <w:p w14:paraId="5ABE43E7"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17</w:t>
            </w:r>
          </w:p>
        </w:tc>
        <w:tc>
          <w:tcPr>
            <w:tcW w:w="235" w:type="dxa"/>
            <w:shd w:val="clear" w:color="auto" w:fill="CCCCCC"/>
            <w:tcMar>
              <w:left w:w="17" w:type="dxa"/>
              <w:right w:w="17" w:type="dxa"/>
            </w:tcMar>
          </w:tcPr>
          <w:p w14:paraId="503FE6A9"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18</w:t>
            </w:r>
          </w:p>
        </w:tc>
        <w:tc>
          <w:tcPr>
            <w:tcW w:w="235" w:type="dxa"/>
            <w:shd w:val="clear" w:color="auto" w:fill="CCCCCC"/>
            <w:tcMar>
              <w:left w:w="17" w:type="dxa"/>
              <w:right w:w="17" w:type="dxa"/>
            </w:tcMar>
          </w:tcPr>
          <w:p w14:paraId="3E80B0E5"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19</w:t>
            </w:r>
          </w:p>
        </w:tc>
        <w:tc>
          <w:tcPr>
            <w:tcW w:w="235" w:type="dxa"/>
            <w:shd w:val="clear" w:color="auto" w:fill="CCCCCC"/>
            <w:tcMar>
              <w:left w:w="17" w:type="dxa"/>
              <w:right w:w="17" w:type="dxa"/>
            </w:tcMar>
          </w:tcPr>
          <w:p w14:paraId="6A0F1050"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20</w:t>
            </w:r>
          </w:p>
        </w:tc>
        <w:tc>
          <w:tcPr>
            <w:tcW w:w="235" w:type="dxa"/>
            <w:shd w:val="clear" w:color="auto" w:fill="CCCCCC"/>
            <w:tcMar>
              <w:left w:w="17" w:type="dxa"/>
              <w:right w:w="17" w:type="dxa"/>
            </w:tcMar>
          </w:tcPr>
          <w:p w14:paraId="5EF1C612"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21</w:t>
            </w:r>
          </w:p>
        </w:tc>
        <w:tc>
          <w:tcPr>
            <w:tcW w:w="235" w:type="dxa"/>
            <w:shd w:val="clear" w:color="auto" w:fill="CCCCCC"/>
            <w:tcMar>
              <w:left w:w="17" w:type="dxa"/>
              <w:right w:w="17" w:type="dxa"/>
            </w:tcMar>
          </w:tcPr>
          <w:p w14:paraId="7C4887C9"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22</w:t>
            </w:r>
          </w:p>
        </w:tc>
        <w:tc>
          <w:tcPr>
            <w:tcW w:w="235" w:type="dxa"/>
            <w:shd w:val="clear" w:color="auto" w:fill="CCCCCC"/>
            <w:tcMar>
              <w:left w:w="17" w:type="dxa"/>
              <w:right w:w="17" w:type="dxa"/>
            </w:tcMar>
          </w:tcPr>
          <w:p w14:paraId="058E35C4"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23</w:t>
            </w:r>
          </w:p>
        </w:tc>
        <w:tc>
          <w:tcPr>
            <w:tcW w:w="235" w:type="dxa"/>
            <w:shd w:val="clear" w:color="auto" w:fill="CCCCCC"/>
            <w:tcMar>
              <w:left w:w="17" w:type="dxa"/>
              <w:right w:w="17" w:type="dxa"/>
            </w:tcMar>
          </w:tcPr>
          <w:p w14:paraId="3BB14A8A"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24</w:t>
            </w:r>
          </w:p>
        </w:tc>
        <w:tc>
          <w:tcPr>
            <w:tcW w:w="235" w:type="dxa"/>
            <w:shd w:val="clear" w:color="auto" w:fill="CCCCCC"/>
            <w:tcMar>
              <w:left w:w="17" w:type="dxa"/>
              <w:right w:w="17" w:type="dxa"/>
            </w:tcMar>
          </w:tcPr>
          <w:p w14:paraId="1B855BAA"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25</w:t>
            </w:r>
          </w:p>
        </w:tc>
        <w:tc>
          <w:tcPr>
            <w:tcW w:w="235" w:type="dxa"/>
            <w:shd w:val="clear" w:color="auto" w:fill="CCCCCC"/>
            <w:tcMar>
              <w:left w:w="17" w:type="dxa"/>
              <w:right w:w="17" w:type="dxa"/>
            </w:tcMar>
          </w:tcPr>
          <w:p w14:paraId="661A3FD4"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26</w:t>
            </w:r>
          </w:p>
        </w:tc>
        <w:tc>
          <w:tcPr>
            <w:tcW w:w="235" w:type="dxa"/>
            <w:shd w:val="clear" w:color="auto" w:fill="CCCCCC"/>
            <w:tcMar>
              <w:left w:w="17" w:type="dxa"/>
              <w:right w:w="17" w:type="dxa"/>
            </w:tcMar>
          </w:tcPr>
          <w:p w14:paraId="180F9544"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27</w:t>
            </w:r>
          </w:p>
        </w:tc>
        <w:tc>
          <w:tcPr>
            <w:tcW w:w="235" w:type="dxa"/>
            <w:shd w:val="clear" w:color="auto" w:fill="CCCCCC"/>
            <w:tcMar>
              <w:left w:w="17" w:type="dxa"/>
              <w:right w:w="17" w:type="dxa"/>
            </w:tcMar>
          </w:tcPr>
          <w:p w14:paraId="28DDFEBD"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28</w:t>
            </w:r>
          </w:p>
        </w:tc>
        <w:tc>
          <w:tcPr>
            <w:tcW w:w="235" w:type="dxa"/>
            <w:shd w:val="clear" w:color="auto" w:fill="CCCCCC"/>
            <w:tcMar>
              <w:left w:w="17" w:type="dxa"/>
              <w:right w:w="17" w:type="dxa"/>
            </w:tcMar>
          </w:tcPr>
          <w:p w14:paraId="67825281"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29</w:t>
            </w:r>
          </w:p>
        </w:tc>
        <w:tc>
          <w:tcPr>
            <w:tcW w:w="235" w:type="dxa"/>
            <w:shd w:val="clear" w:color="auto" w:fill="CCCCCC"/>
            <w:tcMar>
              <w:left w:w="17" w:type="dxa"/>
              <w:right w:w="17" w:type="dxa"/>
            </w:tcMar>
          </w:tcPr>
          <w:p w14:paraId="0DA40166"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30</w:t>
            </w:r>
          </w:p>
        </w:tc>
      </w:tr>
      <w:tr w:rsidR="005A35BC" w:rsidRPr="000F7F7F" w14:paraId="5DA3C974" w14:textId="77777777" w:rsidTr="005A35BC">
        <w:tc>
          <w:tcPr>
            <w:tcW w:w="1735" w:type="dxa"/>
            <w:tcMar>
              <w:left w:w="17" w:type="dxa"/>
              <w:right w:w="17" w:type="dxa"/>
            </w:tcMar>
          </w:tcPr>
          <w:p w14:paraId="3BC30969" w14:textId="77777777" w:rsidR="005A35BC" w:rsidRPr="000F7F7F" w:rsidRDefault="005A35BC" w:rsidP="00482D36">
            <w:pPr>
              <w:spacing w:before="60" w:after="60"/>
              <w:jc w:val="both"/>
              <w:rPr>
                <w:rFonts w:ascii="Arial" w:hAnsi="Arial"/>
                <w:sz w:val="18"/>
                <w:szCs w:val="23"/>
              </w:rPr>
            </w:pPr>
            <w:r w:rsidRPr="00924699">
              <w:rPr>
                <w:rFonts w:ascii="Arial Narrow" w:hAnsi="Arial Narrow"/>
                <w:sz w:val="16"/>
                <w:szCs w:val="23"/>
              </w:rPr>
              <w:t>Gibbon</w:t>
            </w:r>
            <w:r w:rsidRPr="000F7F7F">
              <w:rPr>
                <w:rFonts w:ascii="Arial Narrow" w:hAnsi="Arial Narrow"/>
                <w:sz w:val="18"/>
                <w:szCs w:val="23"/>
              </w:rPr>
              <w:t xml:space="preserve"> </w:t>
            </w:r>
            <w:r w:rsidRPr="000F7F7F">
              <w:rPr>
                <w:rFonts w:ascii="Arial Narrow" w:hAnsi="Arial Narrow"/>
                <w:sz w:val="14"/>
                <w:szCs w:val="23"/>
              </w:rPr>
              <w:t>(</w:t>
            </w:r>
            <w:proofErr w:type="spellStart"/>
            <w:r w:rsidRPr="000F7F7F">
              <w:rPr>
                <w:rFonts w:ascii="Arial Narrow" w:hAnsi="Arial Narrow"/>
                <w:sz w:val="14"/>
                <w:szCs w:val="23"/>
              </w:rPr>
              <w:t>Hylobates</w:t>
            </w:r>
            <w:proofErr w:type="spellEnd"/>
            <w:r w:rsidRPr="000F7F7F">
              <w:rPr>
                <w:rFonts w:ascii="Arial Narrow" w:hAnsi="Arial Narrow"/>
                <w:sz w:val="14"/>
                <w:szCs w:val="23"/>
              </w:rPr>
              <w:t xml:space="preserve"> </w:t>
            </w:r>
            <w:proofErr w:type="spellStart"/>
            <w:r w:rsidRPr="000F7F7F">
              <w:rPr>
                <w:rFonts w:ascii="Arial Narrow" w:hAnsi="Arial Narrow"/>
                <w:sz w:val="14"/>
                <w:szCs w:val="23"/>
              </w:rPr>
              <w:t>lar</w:t>
            </w:r>
            <w:proofErr w:type="spellEnd"/>
            <w:r w:rsidRPr="000F7F7F">
              <w:rPr>
                <w:rFonts w:ascii="Arial Narrow" w:hAnsi="Arial Narrow"/>
                <w:sz w:val="14"/>
                <w:szCs w:val="23"/>
              </w:rPr>
              <w:t>)</w:t>
            </w:r>
          </w:p>
        </w:tc>
        <w:tc>
          <w:tcPr>
            <w:tcW w:w="228" w:type="dxa"/>
            <w:shd w:val="clear" w:color="auto" w:fill="FFFF00"/>
            <w:tcMar>
              <w:left w:w="17" w:type="dxa"/>
              <w:right w:w="17" w:type="dxa"/>
            </w:tcMar>
          </w:tcPr>
          <w:p w14:paraId="444CE493"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G</w:t>
            </w:r>
          </w:p>
        </w:tc>
        <w:tc>
          <w:tcPr>
            <w:tcW w:w="224" w:type="dxa"/>
            <w:shd w:val="clear" w:color="auto" w:fill="00FFFF"/>
            <w:tcMar>
              <w:left w:w="17" w:type="dxa"/>
              <w:right w:w="17" w:type="dxa"/>
            </w:tcMar>
          </w:tcPr>
          <w:p w14:paraId="54E9B6AA"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T</w:t>
            </w:r>
          </w:p>
        </w:tc>
        <w:tc>
          <w:tcPr>
            <w:tcW w:w="224" w:type="dxa"/>
            <w:shd w:val="clear" w:color="auto" w:fill="00FFFF"/>
            <w:tcMar>
              <w:left w:w="17" w:type="dxa"/>
              <w:right w:w="17" w:type="dxa"/>
            </w:tcMar>
          </w:tcPr>
          <w:p w14:paraId="25117ABD"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T</w:t>
            </w:r>
          </w:p>
        </w:tc>
        <w:tc>
          <w:tcPr>
            <w:tcW w:w="224" w:type="dxa"/>
            <w:shd w:val="clear" w:color="auto" w:fill="00FFFF"/>
            <w:tcMar>
              <w:left w:w="17" w:type="dxa"/>
              <w:right w:w="17" w:type="dxa"/>
            </w:tcMar>
          </w:tcPr>
          <w:p w14:paraId="2A9E7C7A"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T</w:t>
            </w:r>
          </w:p>
        </w:tc>
        <w:tc>
          <w:tcPr>
            <w:tcW w:w="227" w:type="dxa"/>
            <w:shd w:val="clear" w:color="auto" w:fill="FF0000"/>
            <w:tcMar>
              <w:left w:w="17" w:type="dxa"/>
              <w:right w:w="17" w:type="dxa"/>
            </w:tcMar>
          </w:tcPr>
          <w:p w14:paraId="1D1A29AB"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A</w:t>
            </w:r>
          </w:p>
        </w:tc>
        <w:tc>
          <w:tcPr>
            <w:tcW w:w="224" w:type="dxa"/>
            <w:shd w:val="clear" w:color="auto" w:fill="00FFFF"/>
            <w:tcMar>
              <w:left w:w="17" w:type="dxa"/>
              <w:right w:w="17" w:type="dxa"/>
            </w:tcMar>
          </w:tcPr>
          <w:p w14:paraId="0FBD3454"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T</w:t>
            </w:r>
          </w:p>
        </w:tc>
        <w:tc>
          <w:tcPr>
            <w:tcW w:w="228" w:type="dxa"/>
            <w:shd w:val="clear" w:color="auto" w:fill="FFFF00"/>
            <w:tcMar>
              <w:left w:w="17" w:type="dxa"/>
              <w:right w:w="17" w:type="dxa"/>
            </w:tcMar>
          </w:tcPr>
          <w:p w14:paraId="688D3EA0"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G</w:t>
            </w:r>
          </w:p>
        </w:tc>
        <w:tc>
          <w:tcPr>
            <w:tcW w:w="224" w:type="dxa"/>
            <w:shd w:val="clear" w:color="auto" w:fill="00FFFF"/>
            <w:tcMar>
              <w:left w:w="17" w:type="dxa"/>
              <w:right w:w="17" w:type="dxa"/>
            </w:tcMar>
          </w:tcPr>
          <w:p w14:paraId="0DA85E3D"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T</w:t>
            </w:r>
          </w:p>
        </w:tc>
        <w:tc>
          <w:tcPr>
            <w:tcW w:w="226" w:type="dxa"/>
            <w:shd w:val="clear" w:color="auto" w:fill="FF0000"/>
            <w:tcMar>
              <w:left w:w="17" w:type="dxa"/>
              <w:right w:w="17" w:type="dxa"/>
            </w:tcMar>
          </w:tcPr>
          <w:p w14:paraId="0F340309"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A</w:t>
            </w:r>
          </w:p>
        </w:tc>
        <w:tc>
          <w:tcPr>
            <w:tcW w:w="234" w:type="dxa"/>
            <w:shd w:val="clear" w:color="auto" w:fill="FFFF00"/>
            <w:tcMar>
              <w:left w:w="17" w:type="dxa"/>
              <w:right w:w="17" w:type="dxa"/>
            </w:tcMar>
          </w:tcPr>
          <w:p w14:paraId="59651E93"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G</w:t>
            </w:r>
          </w:p>
        </w:tc>
        <w:tc>
          <w:tcPr>
            <w:tcW w:w="234" w:type="dxa"/>
            <w:shd w:val="clear" w:color="auto" w:fill="00FF00"/>
            <w:tcMar>
              <w:left w:w="17" w:type="dxa"/>
              <w:right w:w="17" w:type="dxa"/>
            </w:tcMar>
          </w:tcPr>
          <w:p w14:paraId="1752D0FC"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C</w:t>
            </w:r>
          </w:p>
        </w:tc>
        <w:tc>
          <w:tcPr>
            <w:tcW w:w="234" w:type="dxa"/>
            <w:shd w:val="clear" w:color="auto" w:fill="00FFFF"/>
            <w:tcMar>
              <w:left w:w="17" w:type="dxa"/>
              <w:right w:w="17" w:type="dxa"/>
            </w:tcMar>
          </w:tcPr>
          <w:p w14:paraId="5F281662"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T</w:t>
            </w:r>
          </w:p>
        </w:tc>
        <w:tc>
          <w:tcPr>
            <w:tcW w:w="234" w:type="dxa"/>
            <w:shd w:val="clear" w:color="auto" w:fill="00FFFF"/>
            <w:tcMar>
              <w:left w:w="17" w:type="dxa"/>
              <w:right w:w="17" w:type="dxa"/>
            </w:tcMar>
          </w:tcPr>
          <w:p w14:paraId="1FEF8858"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T</w:t>
            </w:r>
          </w:p>
        </w:tc>
        <w:tc>
          <w:tcPr>
            <w:tcW w:w="234" w:type="dxa"/>
            <w:shd w:val="clear" w:color="auto" w:fill="FF0000"/>
            <w:tcMar>
              <w:left w:w="17" w:type="dxa"/>
              <w:right w:w="17" w:type="dxa"/>
            </w:tcMar>
          </w:tcPr>
          <w:p w14:paraId="434E4A2C"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A</w:t>
            </w:r>
          </w:p>
        </w:tc>
        <w:tc>
          <w:tcPr>
            <w:tcW w:w="234" w:type="dxa"/>
            <w:shd w:val="clear" w:color="auto" w:fill="FF0000"/>
            <w:tcMar>
              <w:left w:w="17" w:type="dxa"/>
              <w:right w:w="17" w:type="dxa"/>
            </w:tcMar>
          </w:tcPr>
          <w:p w14:paraId="2D804849"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A</w:t>
            </w:r>
          </w:p>
        </w:tc>
        <w:tc>
          <w:tcPr>
            <w:tcW w:w="235" w:type="dxa"/>
            <w:shd w:val="clear" w:color="auto" w:fill="00FF00"/>
            <w:tcMar>
              <w:left w:w="17" w:type="dxa"/>
              <w:right w:w="17" w:type="dxa"/>
            </w:tcMar>
          </w:tcPr>
          <w:p w14:paraId="2D61EB3E"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C</w:t>
            </w:r>
          </w:p>
        </w:tc>
        <w:tc>
          <w:tcPr>
            <w:tcW w:w="235" w:type="dxa"/>
            <w:shd w:val="clear" w:color="auto" w:fill="00FFFF"/>
            <w:tcMar>
              <w:left w:w="17" w:type="dxa"/>
              <w:right w:w="17" w:type="dxa"/>
            </w:tcMar>
          </w:tcPr>
          <w:p w14:paraId="208A7162"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T</w:t>
            </w:r>
          </w:p>
        </w:tc>
        <w:tc>
          <w:tcPr>
            <w:tcW w:w="235" w:type="dxa"/>
            <w:shd w:val="clear" w:color="auto" w:fill="FF0000"/>
            <w:tcMar>
              <w:left w:w="17" w:type="dxa"/>
              <w:right w:w="17" w:type="dxa"/>
            </w:tcMar>
          </w:tcPr>
          <w:p w14:paraId="7A2C777E"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A</w:t>
            </w:r>
          </w:p>
        </w:tc>
        <w:tc>
          <w:tcPr>
            <w:tcW w:w="235" w:type="dxa"/>
            <w:shd w:val="clear" w:color="auto" w:fill="auto"/>
            <w:tcMar>
              <w:left w:w="17" w:type="dxa"/>
              <w:right w:w="17" w:type="dxa"/>
            </w:tcMar>
          </w:tcPr>
          <w:p w14:paraId="16F11423"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w:t>
            </w:r>
          </w:p>
        </w:tc>
        <w:tc>
          <w:tcPr>
            <w:tcW w:w="235" w:type="dxa"/>
            <w:shd w:val="clear" w:color="auto" w:fill="00FF00"/>
            <w:tcMar>
              <w:left w:w="17" w:type="dxa"/>
              <w:right w:w="17" w:type="dxa"/>
            </w:tcMar>
          </w:tcPr>
          <w:p w14:paraId="399E43D4"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C</w:t>
            </w:r>
          </w:p>
        </w:tc>
        <w:tc>
          <w:tcPr>
            <w:tcW w:w="235" w:type="dxa"/>
            <w:shd w:val="clear" w:color="auto" w:fill="00FF00"/>
            <w:tcMar>
              <w:left w:w="17" w:type="dxa"/>
              <w:right w:w="17" w:type="dxa"/>
            </w:tcMar>
          </w:tcPr>
          <w:p w14:paraId="079CEFF0"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C</w:t>
            </w:r>
          </w:p>
        </w:tc>
        <w:tc>
          <w:tcPr>
            <w:tcW w:w="235" w:type="dxa"/>
            <w:shd w:val="clear" w:color="auto" w:fill="00FF00"/>
            <w:tcMar>
              <w:left w:w="17" w:type="dxa"/>
              <w:right w:w="17" w:type="dxa"/>
            </w:tcMar>
          </w:tcPr>
          <w:p w14:paraId="2AAD8E73"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C</w:t>
            </w:r>
          </w:p>
        </w:tc>
        <w:tc>
          <w:tcPr>
            <w:tcW w:w="235" w:type="dxa"/>
            <w:shd w:val="clear" w:color="auto" w:fill="FF0000"/>
            <w:tcMar>
              <w:left w:w="17" w:type="dxa"/>
              <w:right w:w="17" w:type="dxa"/>
            </w:tcMar>
          </w:tcPr>
          <w:p w14:paraId="5F3E9776"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A</w:t>
            </w:r>
          </w:p>
        </w:tc>
        <w:tc>
          <w:tcPr>
            <w:tcW w:w="235" w:type="dxa"/>
            <w:shd w:val="clear" w:color="auto" w:fill="FF0000"/>
            <w:tcMar>
              <w:left w:w="17" w:type="dxa"/>
              <w:right w:w="17" w:type="dxa"/>
            </w:tcMar>
          </w:tcPr>
          <w:p w14:paraId="7F4560DB"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A</w:t>
            </w:r>
          </w:p>
        </w:tc>
        <w:tc>
          <w:tcPr>
            <w:tcW w:w="235" w:type="dxa"/>
            <w:shd w:val="clear" w:color="auto" w:fill="FF0000"/>
            <w:tcMar>
              <w:left w:w="17" w:type="dxa"/>
              <w:right w:w="17" w:type="dxa"/>
            </w:tcMar>
          </w:tcPr>
          <w:p w14:paraId="23A1AD58"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A</w:t>
            </w:r>
          </w:p>
        </w:tc>
        <w:tc>
          <w:tcPr>
            <w:tcW w:w="235" w:type="dxa"/>
            <w:shd w:val="clear" w:color="auto" w:fill="FFFF00"/>
            <w:tcMar>
              <w:left w:w="17" w:type="dxa"/>
              <w:right w:w="17" w:type="dxa"/>
            </w:tcMar>
          </w:tcPr>
          <w:p w14:paraId="0C83BF25"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G</w:t>
            </w:r>
          </w:p>
        </w:tc>
        <w:tc>
          <w:tcPr>
            <w:tcW w:w="235" w:type="dxa"/>
            <w:shd w:val="clear" w:color="auto" w:fill="00FF00"/>
            <w:tcMar>
              <w:left w:w="17" w:type="dxa"/>
              <w:right w:w="17" w:type="dxa"/>
            </w:tcMar>
          </w:tcPr>
          <w:p w14:paraId="3548AE6E"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C</w:t>
            </w:r>
          </w:p>
        </w:tc>
        <w:tc>
          <w:tcPr>
            <w:tcW w:w="235" w:type="dxa"/>
            <w:shd w:val="clear" w:color="auto" w:fill="FF0000"/>
            <w:tcMar>
              <w:left w:w="17" w:type="dxa"/>
              <w:right w:w="17" w:type="dxa"/>
            </w:tcMar>
          </w:tcPr>
          <w:p w14:paraId="40589072"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A</w:t>
            </w:r>
          </w:p>
        </w:tc>
        <w:tc>
          <w:tcPr>
            <w:tcW w:w="235" w:type="dxa"/>
            <w:shd w:val="clear" w:color="auto" w:fill="FF0000"/>
            <w:tcMar>
              <w:left w:w="17" w:type="dxa"/>
              <w:right w:w="17" w:type="dxa"/>
            </w:tcMar>
          </w:tcPr>
          <w:p w14:paraId="20AA4121"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A</w:t>
            </w:r>
          </w:p>
        </w:tc>
        <w:tc>
          <w:tcPr>
            <w:tcW w:w="235" w:type="dxa"/>
            <w:shd w:val="clear" w:color="auto" w:fill="FF0000"/>
            <w:tcMar>
              <w:left w:w="17" w:type="dxa"/>
              <w:right w:w="17" w:type="dxa"/>
            </w:tcMar>
          </w:tcPr>
          <w:p w14:paraId="3E914F0D"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A</w:t>
            </w:r>
          </w:p>
        </w:tc>
      </w:tr>
      <w:tr w:rsidR="005A35BC" w:rsidRPr="000F7F7F" w14:paraId="5A8E93B4" w14:textId="77777777" w:rsidTr="005A35BC">
        <w:tc>
          <w:tcPr>
            <w:tcW w:w="1735" w:type="dxa"/>
            <w:tcMar>
              <w:left w:w="17" w:type="dxa"/>
              <w:right w:w="17" w:type="dxa"/>
            </w:tcMar>
          </w:tcPr>
          <w:p w14:paraId="08AE7A30" w14:textId="77777777" w:rsidR="005A35BC" w:rsidRPr="000F7F7F" w:rsidRDefault="005A35BC" w:rsidP="004E51C7">
            <w:pPr>
              <w:spacing w:before="60" w:after="60"/>
              <w:jc w:val="both"/>
              <w:rPr>
                <w:rFonts w:ascii="Arial" w:hAnsi="Arial"/>
                <w:sz w:val="18"/>
                <w:szCs w:val="23"/>
              </w:rPr>
            </w:pPr>
            <w:proofErr w:type="spellStart"/>
            <w:proofErr w:type="gramStart"/>
            <w:r w:rsidRPr="00924699">
              <w:rPr>
                <w:rFonts w:ascii="Arial Narrow" w:hAnsi="Arial Narrow"/>
                <w:sz w:val="16"/>
                <w:szCs w:val="23"/>
              </w:rPr>
              <w:t>Orang</w:t>
            </w:r>
            <w:proofErr w:type="spellEnd"/>
            <w:r w:rsidRPr="00924699">
              <w:rPr>
                <w:rFonts w:ascii="Arial Narrow" w:hAnsi="Arial Narrow"/>
                <w:sz w:val="16"/>
                <w:szCs w:val="23"/>
              </w:rPr>
              <w:t xml:space="preserve"> Utan</w:t>
            </w:r>
            <w:proofErr w:type="gramEnd"/>
            <w:r w:rsidRPr="000F7F7F">
              <w:rPr>
                <w:rFonts w:ascii="Arial Narrow" w:hAnsi="Arial Narrow"/>
                <w:sz w:val="18"/>
                <w:szCs w:val="23"/>
              </w:rPr>
              <w:t xml:space="preserve"> </w:t>
            </w:r>
            <w:r w:rsidRPr="000F7F7F">
              <w:rPr>
                <w:rFonts w:ascii="Arial Narrow" w:hAnsi="Arial Narrow"/>
                <w:sz w:val="14"/>
                <w:szCs w:val="23"/>
              </w:rPr>
              <w:t>(</w:t>
            </w:r>
            <w:proofErr w:type="spellStart"/>
            <w:r w:rsidRPr="000F7F7F">
              <w:rPr>
                <w:rFonts w:ascii="Arial Narrow" w:hAnsi="Arial Narrow"/>
                <w:sz w:val="14"/>
                <w:szCs w:val="23"/>
              </w:rPr>
              <w:t>Pongo</w:t>
            </w:r>
            <w:proofErr w:type="spellEnd"/>
            <w:r w:rsidRPr="000F7F7F">
              <w:rPr>
                <w:rFonts w:ascii="Arial Narrow" w:hAnsi="Arial Narrow"/>
                <w:sz w:val="14"/>
                <w:szCs w:val="23"/>
              </w:rPr>
              <w:t xml:space="preserve"> </w:t>
            </w:r>
            <w:proofErr w:type="spellStart"/>
            <w:r w:rsidRPr="000F7F7F">
              <w:rPr>
                <w:rFonts w:ascii="Arial Narrow" w:hAnsi="Arial Narrow"/>
                <w:sz w:val="14"/>
                <w:szCs w:val="23"/>
              </w:rPr>
              <w:t>pygmaeus</w:t>
            </w:r>
            <w:proofErr w:type="spellEnd"/>
            <w:r w:rsidRPr="000F7F7F">
              <w:rPr>
                <w:rFonts w:ascii="Arial Narrow" w:hAnsi="Arial Narrow"/>
                <w:sz w:val="14"/>
                <w:szCs w:val="23"/>
              </w:rPr>
              <w:t>)</w:t>
            </w:r>
          </w:p>
        </w:tc>
        <w:tc>
          <w:tcPr>
            <w:tcW w:w="228" w:type="dxa"/>
            <w:shd w:val="clear" w:color="auto" w:fill="FFFF00"/>
            <w:tcMar>
              <w:left w:w="17" w:type="dxa"/>
              <w:right w:w="17" w:type="dxa"/>
            </w:tcMar>
          </w:tcPr>
          <w:p w14:paraId="28922D79"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G</w:t>
            </w:r>
          </w:p>
        </w:tc>
        <w:tc>
          <w:tcPr>
            <w:tcW w:w="224" w:type="dxa"/>
            <w:shd w:val="clear" w:color="auto" w:fill="00FFFF"/>
            <w:tcMar>
              <w:left w:w="17" w:type="dxa"/>
              <w:right w:w="17" w:type="dxa"/>
            </w:tcMar>
          </w:tcPr>
          <w:p w14:paraId="0AE750FA"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T</w:t>
            </w:r>
          </w:p>
        </w:tc>
        <w:tc>
          <w:tcPr>
            <w:tcW w:w="224" w:type="dxa"/>
            <w:shd w:val="clear" w:color="auto" w:fill="00FFFF"/>
            <w:tcMar>
              <w:left w:w="17" w:type="dxa"/>
              <w:right w:w="17" w:type="dxa"/>
            </w:tcMar>
          </w:tcPr>
          <w:p w14:paraId="671A4E60"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T</w:t>
            </w:r>
          </w:p>
        </w:tc>
        <w:tc>
          <w:tcPr>
            <w:tcW w:w="224" w:type="dxa"/>
            <w:shd w:val="clear" w:color="auto" w:fill="00FFFF"/>
            <w:tcMar>
              <w:left w:w="17" w:type="dxa"/>
              <w:right w:w="17" w:type="dxa"/>
            </w:tcMar>
          </w:tcPr>
          <w:p w14:paraId="773DA49E"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T</w:t>
            </w:r>
          </w:p>
        </w:tc>
        <w:tc>
          <w:tcPr>
            <w:tcW w:w="227" w:type="dxa"/>
            <w:shd w:val="clear" w:color="auto" w:fill="FF0000"/>
            <w:tcMar>
              <w:left w:w="17" w:type="dxa"/>
              <w:right w:w="17" w:type="dxa"/>
            </w:tcMar>
          </w:tcPr>
          <w:p w14:paraId="12E1493F"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A</w:t>
            </w:r>
          </w:p>
        </w:tc>
        <w:tc>
          <w:tcPr>
            <w:tcW w:w="224" w:type="dxa"/>
            <w:shd w:val="clear" w:color="auto" w:fill="00FFFF"/>
            <w:tcMar>
              <w:left w:w="17" w:type="dxa"/>
              <w:right w:w="17" w:type="dxa"/>
            </w:tcMar>
          </w:tcPr>
          <w:p w14:paraId="67C3B580"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T</w:t>
            </w:r>
          </w:p>
        </w:tc>
        <w:tc>
          <w:tcPr>
            <w:tcW w:w="228" w:type="dxa"/>
            <w:shd w:val="clear" w:color="auto" w:fill="FFFF00"/>
            <w:tcMar>
              <w:left w:w="17" w:type="dxa"/>
              <w:right w:w="17" w:type="dxa"/>
            </w:tcMar>
          </w:tcPr>
          <w:p w14:paraId="5A16D181"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G</w:t>
            </w:r>
          </w:p>
        </w:tc>
        <w:tc>
          <w:tcPr>
            <w:tcW w:w="224" w:type="dxa"/>
            <w:shd w:val="clear" w:color="auto" w:fill="00FFFF"/>
            <w:tcMar>
              <w:left w:w="17" w:type="dxa"/>
              <w:right w:w="17" w:type="dxa"/>
            </w:tcMar>
          </w:tcPr>
          <w:p w14:paraId="3870322E"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T</w:t>
            </w:r>
          </w:p>
        </w:tc>
        <w:tc>
          <w:tcPr>
            <w:tcW w:w="226" w:type="dxa"/>
            <w:shd w:val="clear" w:color="auto" w:fill="FF0000"/>
            <w:tcMar>
              <w:left w:w="17" w:type="dxa"/>
              <w:right w:w="17" w:type="dxa"/>
            </w:tcMar>
          </w:tcPr>
          <w:p w14:paraId="4341F344"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A</w:t>
            </w:r>
          </w:p>
        </w:tc>
        <w:tc>
          <w:tcPr>
            <w:tcW w:w="234" w:type="dxa"/>
            <w:shd w:val="clear" w:color="auto" w:fill="FFFF00"/>
            <w:tcMar>
              <w:left w:w="17" w:type="dxa"/>
              <w:right w:w="17" w:type="dxa"/>
            </w:tcMar>
          </w:tcPr>
          <w:p w14:paraId="541E4866"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G</w:t>
            </w:r>
          </w:p>
        </w:tc>
        <w:tc>
          <w:tcPr>
            <w:tcW w:w="234" w:type="dxa"/>
            <w:shd w:val="clear" w:color="auto" w:fill="00FF00"/>
            <w:tcMar>
              <w:left w:w="17" w:type="dxa"/>
              <w:right w:w="17" w:type="dxa"/>
            </w:tcMar>
          </w:tcPr>
          <w:p w14:paraId="28CC62F3"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C</w:t>
            </w:r>
          </w:p>
        </w:tc>
        <w:tc>
          <w:tcPr>
            <w:tcW w:w="234" w:type="dxa"/>
            <w:shd w:val="clear" w:color="auto" w:fill="00FFFF"/>
            <w:tcMar>
              <w:left w:w="17" w:type="dxa"/>
              <w:right w:w="17" w:type="dxa"/>
            </w:tcMar>
          </w:tcPr>
          <w:p w14:paraId="43FCBB5A"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T</w:t>
            </w:r>
          </w:p>
        </w:tc>
        <w:tc>
          <w:tcPr>
            <w:tcW w:w="234" w:type="dxa"/>
            <w:shd w:val="clear" w:color="auto" w:fill="00FFFF"/>
            <w:tcMar>
              <w:left w:w="17" w:type="dxa"/>
              <w:right w:w="17" w:type="dxa"/>
            </w:tcMar>
          </w:tcPr>
          <w:p w14:paraId="51AC3294"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T</w:t>
            </w:r>
          </w:p>
        </w:tc>
        <w:tc>
          <w:tcPr>
            <w:tcW w:w="234" w:type="dxa"/>
            <w:shd w:val="clear" w:color="auto" w:fill="FF0000"/>
            <w:tcMar>
              <w:left w:w="17" w:type="dxa"/>
              <w:right w:w="17" w:type="dxa"/>
            </w:tcMar>
          </w:tcPr>
          <w:p w14:paraId="561D2B29"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A</w:t>
            </w:r>
          </w:p>
        </w:tc>
        <w:tc>
          <w:tcPr>
            <w:tcW w:w="234" w:type="dxa"/>
            <w:shd w:val="clear" w:color="auto" w:fill="00FFFF"/>
            <w:tcMar>
              <w:left w:w="17" w:type="dxa"/>
              <w:right w:w="17" w:type="dxa"/>
            </w:tcMar>
          </w:tcPr>
          <w:p w14:paraId="380DA41A"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T</w:t>
            </w:r>
          </w:p>
        </w:tc>
        <w:tc>
          <w:tcPr>
            <w:tcW w:w="235" w:type="dxa"/>
            <w:shd w:val="clear" w:color="auto" w:fill="00FFFF"/>
            <w:tcMar>
              <w:left w:w="17" w:type="dxa"/>
              <w:right w:w="17" w:type="dxa"/>
            </w:tcMar>
          </w:tcPr>
          <w:p w14:paraId="7E5D5BF9"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T</w:t>
            </w:r>
          </w:p>
        </w:tc>
        <w:tc>
          <w:tcPr>
            <w:tcW w:w="235" w:type="dxa"/>
            <w:shd w:val="clear" w:color="auto" w:fill="00FF00"/>
            <w:tcMar>
              <w:left w:w="17" w:type="dxa"/>
              <w:right w:w="17" w:type="dxa"/>
            </w:tcMar>
          </w:tcPr>
          <w:p w14:paraId="5E9E5A30"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C</w:t>
            </w:r>
          </w:p>
        </w:tc>
        <w:tc>
          <w:tcPr>
            <w:tcW w:w="235" w:type="dxa"/>
            <w:shd w:val="clear" w:color="auto" w:fill="00FF00"/>
            <w:tcMar>
              <w:left w:w="17" w:type="dxa"/>
              <w:right w:w="17" w:type="dxa"/>
            </w:tcMar>
          </w:tcPr>
          <w:p w14:paraId="7BF6D1A7"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C</w:t>
            </w:r>
          </w:p>
        </w:tc>
        <w:tc>
          <w:tcPr>
            <w:tcW w:w="235" w:type="dxa"/>
            <w:shd w:val="clear" w:color="auto" w:fill="FF0000"/>
            <w:tcMar>
              <w:left w:w="17" w:type="dxa"/>
              <w:right w:w="17" w:type="dxa"/>
            </w:tcMar>
          </w:tcPr>
          <w:p w14:paraId="46D5FB4A"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A</w:t>
            </w:r>
          </w:p>
        </w:tc>
        <w:tc>
          <w:tcPr>
            <w:tcW w:w="235" w:type="dxa"/>
            <w:shd w:val="clear" w:color="auto" w:fill="00FFFF"/>
            <w:tcMar>
              <w:left w:w="17" w:type="dxa"/>
              <w:right w:w="17" w:type="dxa"/>
            </w:tcMar>
          </w:tcPr>
          <w:p w14:paraId="1A161708"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T</w:t>
            </w:r>
          </w:p>
        </w:tc>
        <w:tc>
          <w:tcPr>
            <w:tcW w:w="235" w:type="dxa"/>
            <w:shd w:val="clear" w:color="auto" w:fill="00FF00"/>
            <w:tcMar>
              <w:left w:w="17" w:type="dxa"/>
              <w:right w:w="17" w:type="dxa"/>
            </w:tcMar>
          </w:tcPr>
          <w:p w14:paraId="5C7E5CE1"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C</w:t>
            </w:r>
          </w:p>
        </w:tc>
        <w:tc>
          <w:tcPr>
            <w:tcW w:w="235" w:type="dxa"/>
            <w:shd w:val="clear" w:color="auto" w:fill="00FF00"/>
            <w:tcMar>
              <w:left w:w="17" w:type="dxa"/>
              <w:right w:w="17" w:type="dxa"/>
            </w:tcMar>
          </w:tcPr>
          <w:p w14:paraId="76BE0ECF"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C</w:t>
            </w:r>
          </w:p>
        </w:tc>
        <w:tc>
          <w:tcPr>
            <w:tcW w:w="235" w:type="dxa"/>
            <w:shd w:val="clear" w:color="auto" w:fill="FF0000"/>
            <w:tcMar>
              <w:left w:w="17" w:type="dxa"/>
              <w:right w:w="17" w:type="dxa"/>
            </w:tcMar>
          </w:tcPr>
          <w:p w14:paraId="744B0AB1"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A</w:t>
            </w:r>
          </w:p>
        </w:tc>
        <w:tc>
          <w:tcPr>
            <w:tcW w:w="235" w:type="dxa"/>
            <w:shd w:val="clear" w:color="auto" w:fill="FF0000"/>
            <w:tcMar>
              <w:left w:w="17" w:type="dxa"/>
              <w:right w:w="17" w:type="dxa"/>
            </w:tcMar>
          </w:tcPr>
          <w:p w14:paraId="7DE60CED"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A</w:t>
            </w:r>
          </w:p>
        </w:tc>
        <w:tc>
          <w:tcPr>
            <w:tcW w:w="235" w:type="dxa"/>
            <w:shd w:val="clear" w:color="auto" w:fill="FF0000"/>
            <w:tcMar>
              <w:left w:w="17" w:type="dxa"/>
              <w:right w:w="17" w:type="dxa"/>
            </w:tcMar>
          </w:tcPr>
          <w:p w14:paraId="7D8ADE33"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A</w:t>
            </w:r>
          </w:p>
        </w:tc>
        <w:tc>
          <w:tcPr>
            <w:tcW w:w="235" w:type="dxa"/>
            <w:shd w:val="clear" w:color="auto" w:fill="FFFF00"/>
            <w:tcMar>
              <w:left w:w="17" w:type="dxa"/>
              <w:right w:w="17" w:type="dxa"/>
            </w:tcMar>
          </w:tcPr>
          <w:p w14:paraId="537B3F57"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G</w:t>
            </w:r>
          </w:p>
        </w:tc>
        <w:tc>
          <w:tcPr>
            <w:tcW w:w="235" w:type="dxa"/>
            <w:shd w:val="clear" w:color="auto" w:fill="00FF00"/>
            <w:tcMar>
              <w:left w:w="17" w:type="dxa"/>
              <w:right w:w="17" w:type="dxa"/>
            </w:tcMar>
          </w:tcPr>
          <w:p w14:paraId="3A39CD57"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C</w:t>
            </w:r>
          </w:p>
        </w:tc>
        <w:tc>
          <w:tcPr>
            <w:tcW w:w="235" w:type="dxa"/>
            <w:shd w:val="clear" w:color="auto" w:fill="FF0000"/>
            <w:tcMar>
              <w:left w:w="17" w:type="dxa"/>
              <w:right w:w="17" w:type="dxa"/>
            </w:tcMar>
          </w:tcPr>
          <w:p w14:paraId="56874930"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A</w:t>
            </w:r>
          </w:p>
        </w:tc>
        <w:tc>
          <w:tcPr>
            <w:tcW w:w="235" w:type="dxa"/>
            <w:shd w:val="clear" w:color="auto" w:fill="FF0000"/>
            <w:tcMar>
              <w:left w:w="17" w:type="dxa"/>
              <w:right w:w="17" w:type="dxa"/>
            </w:tcMar>
          </w:tcPr>
          <w:p w14:paraId="1F0F9453"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A</w:t>
            </w:r>
          </w:p>
        </w:tc>
        <w:tc>
          <w:tcPr>
            <w:tcW w:w="235" w:type="dxa"/>
            <w:shd w:val="clear" w:color="auto" w:fill="00FFFF"/>
            <w:tcMar>
              <w:left w:w="17" w:type="dxa"/>
              <w:right w:w="17" w:type="dxa"/>
            </w:tcMar>
          </w:tcPr>
          <w:p w14:paraId="33B9FE7B"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T</w:t>
            </w:r>
          </w:p>
        </w:tc>
      </w:tr>
      <w:tr w:rsidR="005A35BC" w:rsidRPr="000F7F7F" w14:paraId="3C125BD5" w14:textId="77777777" w:rsidTr="005A35BC">
        <w:tc>
          <w:tcPr>
            <w:tcW w:w="1735" w:type="dxa"/>
            <w:tcMar>
              <w:left w:w="17" w:type="dxa"/>
              <w:right w:w="17" w:type="dxa"/>
            </w:tcMar>
          </w:tcPr>
          <w:p w14:paraId="2AC5543B" w14:textId="77777777" w:rsidR="005A35BC" w:rsidRPr="000F7F7F" w:rsidRDefault="005A35BC" w:rsidP="004E51C7">
            <w:pPr>
              <w:spacing w:before="60" w:after="60"/>
              <w:jc w:val="both"/>
              <w:rPr>
                <w:rFonts w:ascii="Arial" w:hAnsi="Arial"/>
                <w:sz w:val="18"/>
                <w:szCs w:val="23"/>
              </w:rPr>
            </w:pPr>
            <w:r w:rsidRPr="000F7F7F">
              <w:rPr>
                <w:rFonts w:ascii="Arial Narrow" w:hAnsi="Arial Narrow"/>
                <w:sz w:val="18"/>
                <w:szCs w:val="23"/>
              </w:rPr>
              <w:t xml:space="preserve">Gorilla </w:t>
            </w:r>
            <w:r w:rsidRPr="000F7F7F">
              <w:rPr>
                <w:rFonts w:ascii="Arial Narrow" w:hAnsi="Arial Narrow"/>
                <w:sz w:val="14"/>
                <w:szCs w:val="23"/>
              </w:rPr>
              <w:t xml:space="preserve">(Gorilla </w:t>
            </w:r>
            <w:proofErr w:type="spellStart"/>
            <w:r w:rsidRPr="000F7F7F">
              <w:rPr>
                <w:rFonts w:ascii="Arial Narrow" w:hAnsi="Arial Narrow"/>
                <w:sz w:val="14"/>
                <w:szCs w:val="23"/>
              </w:rPr>
              <w:t>gorilla</w:t>
            </w:r>
            <w:proofErr w:type="spellEnd"/>
            <w:r w:rsidRPr="000F7F7F">
              <w:rPr>
                <w:rFonts w:ascii="Arial Narrow" w:hAnsi="Arial Narrow"/>
                <w:sz w:val="14"/>
                <w:szCs w:val="23"/>
              </w:rPr>
              <w:t>)</w:t>
            </w:r>
          </w:p>
        </w:tc>
        <w:tc>
          <w:tcPr>
            <w:tcW w:w="228" w:type="dxa"/>
            <w:shd w:val="clear" w:color="auto" w:fill="FFFF00"/>
            <w:tcMar>
              <w:left w:w="17" w:type="dxa"/>
              <w:right w:w="17" w:type="dxa"/>
            </w:tcMar>
          </w:tcPr>
          <w:p w14:paraId="6F3D2E3A"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G</w:t>
            </w:r>
          </w:p>
        </w:tc>
        <w:tc>
          <w:tcPr>
            <w:tcW w:w="224" w:type="dxa"/>
            <w:shd w:val="clear" w:color="auto" w:fill="00FFFF"/>
            <w:tcMar>
              <w:left w:w="17" w:type="dxa"/>
              <w:right w:w="17" w:type="dxa"/>
            </w:tcMar>
          </w:tcPr>
          <w:p w14:paraId="19235C43"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T</w:t>
            </w:r>
          </w:p>
        </w:tc>
        <w:tc>
          <w:tcPr>
            <w:tcW w:w="224" w:type="dxa"/>
            <w:shd w:val="clear" w:color="auto" w:fill="00FFFF"/>
            <w:tcMar>
              <w:left w:w="17" w:type="dxa"/>
              <w:right w:w="17" w:type="dxa"/>
            </w:tcMar>
          </w:tcPr>
          <w:p w14:paraId="7C972D1C"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T</w:t>
            </w:r>
          </w:p>
        </w:tc>
        <w:tc>
          <w:tcPr>
            <w:tcW w:w="224" w:type="dxa"/>
            <w:shd w:val="clear" w:color="auto" w:fill="00FFFF"/>
            <w:tcMar>
              <w:left w:w="17" w:type="dxa"/>
              <w:right w:w="17" w:type="dxa"/>
            </w:tcMar>
          </w:tcPr>
          <w:p w14:paraId="4EAA82E8"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T</w:t>
            </w:r>
          </w:p>
        </w:tc>
        <w:tc>
          <w:tcPr>
            <w:tcW w:w="227" w:type="dxa"/>
            <w:shd w:val="clear" w:color="auto" w:fill="FF0000"/>
            <w:tcMar>
              <w:left w:w="17" w:type="dxa"/>
              <w:right w:w="17" w:type="dxa"/>
            </w:tcMar>
          </w:tcPr>
          <w:p w14:paraId="7E6CE24F"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A</w:t>
            </w:r>
          </w:p>
        </w:tc>
        <w:tc>
          <w:tcPr>
            <w:tcW w:w="224" w:type="dxa"/>
            <w:shd w:val="clear" w:color="auto" w:fill="00FFFF"/>
            <w:tcMar>
              <w:left w:w="17" w:type="dxa"/>
              <w:right w:w="17" w:type="dxa"/>
            </w:tcMar>
          </w:tcPr>
          <w:p w14:paraId="3232DD59"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T</w:t>
            </w:r>
          </w:p>
        </w:tc>
        <w:tc>
          <w:tcPr>
            <w:tcW w:w="228" w:type="dxa"/>
            <w:shd w:val="clear" w:color="auto" w:fill="FFFF00"/>
            <w:tcMar>
              <w:left w:w="17" w:type="dxa"/>
              <w:right w:w="17" w:type="dxa"/>
            </w:tcMar>
          </w:tcPr>
          <w:p w14:paraId="6462617E"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G</w:t>
            </w:r>
          </w:p>
        </w:tc>
        <w:tc>
          <w:tcPr>
            <w:tcW w:w="224" w:type="dxa"/>
            <w:shd w:val="clear" w:color="auto" w:fill="00FFFF"/>
            <w:tcMar>
              <w:left w:w="17" w:type="dxa"/>
              <w:right w:w="17" w:type="dxa"/>
            </w:tcMar>
          </w:tcPr>
          <w:p w14:paraId="2D430786"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T</w:t>
            </w:r>
          </w:p>
        </w:tc>
        <w:tc>
          <w:tcPr>
            <w:tcW w:w="226" w:type="dxa"/>
            <w:shd w:val="clear" w:color="auto" w:fill="FF0000"/>
            <w:tcMar>
              <w:left w:w="17" w:type="dxa"/>
              <w:right w:w="17" w:type="dxa"/>
            </w:tcMar>
          </w:tcPr>
          <w:p w14:paraId="7F8476F8"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A</w:t>
            </w:r>
          </w:p>
        </w:tc>
        <w:tc>
          <w:tcPr>
            <w:tcW w:w="234" w:type="dxa"/>
            <w:shd w:val="clear" w:color="auto" w:fill="FFFF00"/>
            <w:tcMar>
              <w:left w:w="17" w:type="dxa"/>
              <w:right w:w="17" w:type="dxa"/>
            </w:tcMar>
          </w:tcPr>
          <w:p w14:paraId="17D4F963"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G</w:t>
            </w:r>
          </w:p>
        </w:tc>
        <w:tc>
          <w:tcPr>
            <w:tcW w:w="234" w:type="dxa"/>
            <w:shd w:val="clear" w:color="auto" w:fill="00FF00"/>
            <w:tcMar>
              <w:left w:w="17" w:type="dxa"/>
              <w:right w:w="17" w:type="dxa"/>
            </w:tcMar>
          </w:tcPr>
          <w:p w14:paraId="60701704"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C</w:t>
            </w:r>
          </w:p>
        </w:tc>
        <w:tc>
          <w:tcPr>
            <w:tcW w:w="234" w:type="dxa"/>
            <w:shd w:val="clear" w:color="auto" w:fill="00FFFF"/>
            <w:tcMar>
              <w:left w:w="17" w:type="dxa"/>
              <w:right w:w="17" w:type="dxa"/>
            </w:tcMar>
          </w:tcPr>
          <w:p w14:paraId="472FDC4E"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T</w:t>
            </w:r>
          </w:p>
        </w:tc>
        <w:tc>
          <w:tcPr>
            <w:tcW w:w="234" w:type="dxa"/>
            <w:shd w:val="clear" w:color="auto" w:fill="00FFFF"/>
            <w:tcMar>
              <w:left w:w="17" w:type="dxa"/>
              <w:right w:w="17" w:type="dxa"/>
            </w:tcMar>
          </w:tcPr>
          <w:p w14:paraId="12236CBD"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T</w:t>
            </w:r>
          </w:p>
        </w:tc>
        <w:tc>
          <w:tcPr>
            <w:tcW w:w="234" w:type="dxa"/>
            <w:shd w:val="clear" w:color="auto" w:fill="FF0000"/>
            <w:tcMar>
              <w:left w:w="17" w:type="dxa"/>
              <w:right w:w="17" w:type="dxa"/>
            </w:tcMar>
          </w:tcPr>
          <w:p w14:paraId="740F3E50"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A</w:t>
            </w:r>
          </w:p>
        </w:tc>
        <w:tc>
          <w:tcPr>
            <w:tcW w:w="234" w:type="dxa"/>
            <w:shd w:val="clear" w:color="auto" w:fill="00FF00"/>
            <w:tcMar>
              <w:left w:w="17" w:type="dxa"/>
              <w:right w:w="17" w:type="dxa"/>
            </w:tcMar>
          </w:tcPr>
          <w:p w14:paraId="07D670FC"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C</w:t>
            </w:r>
          </w:p>
        </w:tc>
        <w:tc>
          <w:tcPr>
            <w:tcW w:w="235" w:type="dxa"/>
            <w:shd w:val="clear" w:color="auto" w:fill="00FF00"/>
            <w:tcMar>
              <w:left w:w="17" w:type="dxa"/>
              <w:right w:w="17" w:type="dxa"/>
            </w:tcMar>
          </w:tcPr>
          <w:p w14:paraId="48B93901"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C</w:t>
            </w:r>
          </w:p>
        </w:tc>
        <w:tc>
          <w:tcPr>
            <w:tcW w:w="235" w:type="dxa"/>
            <w:shd w:val="clear" w:color="auto" w:fill="00FFFF"/>
            <w:tcMar>
              <w:left w:w="17" w:type="dxa"/>
              <w:right w:w="17" w:type="dxa"/>
            </w:tcMar>
          </w:tcPr>
          <w:p w14:paraId="04CCC3D1"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T</w:t>
            </w:r>
          </w:p>
        </w:tc>
        <w:tc>
          <w:tcPr>
            <w:tcW w:w="235" w:type="dxa"/>
            <w:shd w:val="clear" w:color="auto" w:fill="00FF00"/>
            <w:tcMar>
              <w:left w:w="17" w:type="dxa"/>
              <w:right w:w="17" w:type="dxa"/>
            </w:tcMar>
          </w:tcPr>
          <w:p w14:paraId="3E80E458"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C</w:t>
            </w:r>
          </w:p>
        </w:tc>
        <w:tc>
          <w:tcPr>
            <w:tcW w:w="235" w:type="dxa"/>
            <w:shd w:val="clear" w:color="auto" w:fill="auto"/>
            <w:tcMar>
              <w:left w:w="17" w:type="dxa"/>
              <w:right w:w="17" w:type="dxa"/>
            </w:tcMar>
          </w:tcPr>
          <w:p w14:paraId="71C4DF61"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w:t>
            </w:r>
          </w:p>
        </w:tc>
        <w:tc>
          <w:tcPr>
            <w:tcW w:w="235" w:type="dxa"/>
            <w:shd w:val="clear" w:color="auto" w:fill="00FF00"/>
            <w:tcMar>
              <w:left w:w="17" w:type="dxa"/>
              <w:right w:w="17" w:type="dxa"/>
            </w:tcMar>
          </w:tcPr>
          <w:p w14:paraId="28BA7D28"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C</w:t>
            </w:r>
          </w:p>
        </w:tc>
        <w:tc>
          <w:tcPr>
            <w:tcW w:w="235" w:type="dxa"/>
            <w:shd w:val="clear" w:color="auto" w:fill="00FF00"/>
            <w:tcMar>
              <w:left w:w="17" w:type="dxa"/>
              <w:right w:w="17" w:type="dxa"/>
            </w:tcMar>
          </w:tcPr>
          <w:p w14:paraId="1560372F"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C</w:t>
            </w:r>
          </w:p>
        </w:tc>
        <w:tc>
          <w:tcPr>
            <w:tcW w:w="235" w:type="dxa"/>
            <w:shd w:val="clear" w:color="auto" w:fill="00FF00"/>
            <w:tcMar>
              <w:left w:w="17" w:type="dxa"/>
              <w:right w:w="17" w:type="dxa"/>
            </w:tcMar>
          </w:tcPr>
          <w:p w14:paraId="2731BCC6"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C</w:t>
            </w:r>
          </w:p>
        </w:tc>
        <w:tc>
          <w:tcPr>
            <w:tcW w:w="235" w:type="dxa"/>
            <w:shd w:val="clear" w:color="auto" w:fill="FF0000"/>
            <w:tcMar>
              <w:left w:w="17" w:type="dxa"/>
              <w:right w:w="17" w:type="dxa"/>
            </w:tcMar>
          </w:tcPr>
          <w:p w14:paraId="3A23C256"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A</w:t>
            </w:r>
          </w:p>
        </w:tc>
        <w:tc>
          <w:tcPr>
            <w:tcW w:w="235" w:type="dxa"/>
            <w:shd w:val="clear" w:color="auto" w:fill="FF0000"/>
            <w:tcMar>
              <w:left w:w="17" w:type="dxa"/>
              <w:right w:w="17" w:type="dxa"/>
            </w:tcMar>
          </w:tcPr>
          <w:p w14:paraId="08E31EE2"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A</w:t>
            </w:r>
          </w:p>
        </w:tc>
        <w:tc>
          <w:tcPr>
            <w:tcW w:w="235" w:type="dxa"/>
            <w:shd w:val="clear" w:color="auto" w:fill="FF0000"/>
            <w:tcMar>
              <w:left w:w="17" w:type="dxa"/>
              <w:right w:w="17" w:type="dxa"/>
            </w:tcMar>
          </w:tcPr>
          <w:p w14:paraId="0C247C14"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A</w:t>
            </w:r>
          </w:p>
        </w:tc>
        <w:tc>
          <w:tcPr>
            <w:tcW w:w="235" w:type="dxa"/>
            <w:shd w:val="clear" w:color="auto" w:fill="FFFF00"/>
            <w:tcMar>
              <w:left w:w="17" w:type="dxa"/>
              <w:right w:w="17" w:type="dxa"/>
            </w:tcMar>
          </w:tcPr>
          <w:p w14:paraId="6EB8B2AD"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G</w:t>
            </w:r>
          </w:p>
        </w:tc>
        <w:tc>
          <w:tcPr>
            <w:tcW w:w="235" w:type="dxa"/>
            <w:shd w:val="clear" w:color="auto" w:fill="00FF00"/>
            <w:tcMar>
              <w:left w:w="17" w:type="dxa"/>
              <w:right w:w="17" w:type="dxa"/>
            </w:tcMar>
          </w:tcPr>
          <w:p w14:paraId="3EAB8584"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C</w:t>
            </w:r>
          </w:p>
        </w:tc>
        <w:tc>
          <w:tcPr>
            <w:tcW w:w="235" w:type="dxa"/>
            <w:shd w:val="clear" w:color="auto" w:fill="FF0000"/>
            <w:tcMar>
              <w:left w:w="17" w:type="dxa"/>
              <w:right w:w="17" w:type="dxa"/>
            </w:tcMar>
          </w:tcPr>
          <w:p w14:paraId="552DFDBB"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A</w:t>
            </w:r>
          </w:p>
        </w:tc>
        <w:tc>
          <w:tcPr>
            <w:tcW w:w="235" w:type="dxa"/>
            <w:shd w:val="clear" w:color="auto" w:fill="FF0000"/>
            <w:tcMar>
              <w:left w:w="17" w:type="dxa"/>
              <w:right w:w="17" w:type="dxa"/>
            </w:tcMar>
          </w:tcPr>
          <w:p w14:paraId="606BD489"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A</w:t>
            </w:r>
          </w:p>
        </w:tc>
        <w:tc>
          <w:tcPr>
            <w:tcW w:w="235" w:type="dxa"/>
            <w:shd w:val="clear" w:color="auto" w:fill="00FFFF"/>
            <w:tcMar>
              <w:left w:w="17" w:type="dxa"/>
              <w:right w:w="17" w:type="dxa"/>
            </w:tcMar>
          </w:tcPr>
          <w:p w14:paraId="23C5714D"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T</w:t>
            </w:r>
          </w:p>
        </w:tc>
      </w:tr>
      <w:tr w:rsidR="005A35BC" w:rsidRPr="000F7F7F" w14:paraId="009042E1" w14:textId="77777777" w:rsidTr="005A35BC">
        <w:tc>
          <w:tcPr>
            <w:tcW w:w="1735" w:type="dxa"/>
            <w:tcMar>
              <w:left w:w="17" w:type="dxa"/>
              <w:right w:w="17" w:type="dxa"/>
            </w:tcMar>
          </w:tcPr>
          <w:p w14:paraId="2759CCBA" w14:textId="77777777" w:rsidR="005A35BC" w:rsidRPr="000F7F7F" w:rsidRDefault="005A35BC" w:rsidP="004E51C7">
            <w:pPr>
              <w:spacing w:before="60" w:after="60"/>
              <w:jc w:val="both"/>
              <w:rPr>
                <w:rFonts w:ascii="Arial" w:hAnsi="Arial"/>
                <w:sz w:val="18"/>
                <w:szCs w:val="23"/>
              </w:rPr>
            </w:pPr>
            <w:r w:rsidRPr="00924699">
              <w:rPr>
                <w:rFonts w:ascii="Arial Narrow" w:hAnsi="Arial Narrow"/>
                <w:sz w:val="16"/>
                <w:szCs w:val="23"/>
              </w:rPr>
              <w:t>Schimpanse</w:t>
            </w:r>
            <w:r w:rsidRPr="000F7F7F">
              <w:rPr>
                <w:rFonts w:ascii="Arial Narrow" w:hAnsi="Arial Narrow"/>
                <w:sz w:val="18"/>
                <w:szCs w:val="23"/>
              </w:rPr>
              <w:t xml:space="preserve"> </w:t>
            </w:r>
            <w:r w:rsidRPr="000F7F7F">
              <w:rPr>
                <w:rFonts w:ascii="Arial Narrow" w:hAnsi="Arial Narrow"/>
                <w:sz w:val="14"/>
                <w:szCs w:val="23"/>
              </w:rPr>
              <w:t xml:space="preserve">(Pan </w:t>
            </w:r>
            <w:proofErr w:type="spellStart"/>
            <w:r w:rsidRPr="000F7F7F">
              <w:rPr>
                <w:rFonts w:ascii="Arial Narrow" w:hAnsi="Arial Narrow"/>
                <w:sz w:val="14"/>
                <w:szCs w:val="23"/>
              </w:rPr>
              <w:t>troglodytes</w:t>
            </w:r>
            <w:proofErr w:type="spellEnd"/>
            <w:r w:rsidRPr="000F7F7F">
              <w:rPr>
                <w:rFonts w:ascii="Arial Narrow" w:hAnsi="Arial Narrow"/>
                <w:sz w:val="14"/>
                <w:szCs w:val="23"/>
              </w:rPr>
              <w:t>)</w:t>
            </w:r>
          </w:p>
        </w:tc>
        <w:tc>
          <w:tcPr>
            <w:tcW w:w="228" w:type="dxa"/>
            <w:shd w:val="clear" w:color="auto" w:fill="FFFF00"/>
            <w:tcMar>
              <w:left w:w="17" w:type="dxa"/>
              <w:right w:w="17" w:type="dxa"/>
            </w:tcMar>
          </w:tcPr>
          <w:p w14:paraId="3B0FC6F3"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G</w:t>
            </w:r>
          </w:p>
        </w:tc>
        <w:tc>
          <w:tcPr>
            <w:tcW w:w="224" w:type="dxa"/>
            <w:shd w:val="clear" w:color="auto" w:fill="00FFFF"/>
            <w:tcMar>
              <w:left w:w="17" w:type="dxa"/>
              <w:right w:w="17" w:type="dxa"/>
            </w:tcMar>
          </w:tcPr>
          <w:p w14:paraId="675027C6"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T</w:t>
            </w:r>
          </w:p>
        </w:tc>
        <w:tc>
          <w:tcPr>
            <w:tcW w:w="224" w:type="dxa"/>
            <w:shd w:val="clear" w:color="auto" w:fill="00FFFF"/>
            <w:tcMar>
              <w:left w:w="17" w:type="dxa"/>
              <w:right w:w="17" w:type="dxa"/>
            </w:tcMar>
          </w:tcPr>
          <w:p w14:paraId="0912CC6C"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T</w:t>
            </w:r>
          </w:p>
        </w:tc>
        <w:tc>
          <w:tcPr>
            <w:tcW w:w="224" w:type="dxa"/>
            <w:shd w:val="clear" w:color="auto" w:fill="00FFFF"/>
            <w:tcMar>
              <w:left w:w="17" w:type="dxa"/>
              <w:right w:w="17" w:type="dxa"/>
            </w:tcMar>
          </w:tcPr>
          <w:p w14:paraId="3138F785"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T</w:t>
            </w:r>
          </w:p>
        </w:tc>
        <w:tc>
          <w:tcPr>
            <w:tcW w:w="227" w:type="dxa"/>
            <w:shd w:val="clear" w:color="auto" w:fill="FF0000"/>
            <w:tcMar>
              <w:left w:w="17" w:type="dxa"/>
              <w:right w:w="17" w:type="dxa"/>
            </w:tcMar>
          </w:tcPr>
          <w:p w14:paraId="717C6A34"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A</w:t>
            </w:r>
          </w:p>
        </w:tc>
        <w:tc>
          <w:tcPr>
            <w:tcW w:w="224" w:type="dxa"/>
            <w:shd w:val="clear" w:color="auto" w:fill="00FFFF"/>
            <w:tcMar>
              <w:left w:w="17" w:type="dxa"/>
              <w:right w:w="17" w:type="dxa"/>
            </w:tcMar>
          </w:tcPr>
          <w:p w14:paraId="4D033245"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T</w:t>
            </w:r>
          </w:p>
        </w:tc>
        <w:tc>
          <w:tcPr>
            <w:tcW w:w="228" w:type="dxa"/>
            <w:shd w:val="clear" w:color="auto" w:fill="FFFF00"/>
            <w:tcMar>
              <w:left w:w="17" w:type="dxa"/>
              <w:right w:w="17" w:type="dxa"/>
            </w:tcMar>
          </w:tcPr>
          <w:p w14:paraId="0EAC51C4"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G</w:t>
            </w:r>
          </w:p>
        </w:tc>
        <w:tc>
          <w:tcPr>
            <w:tcW w:w="224" w:type="dxa"/>
            <w:shd w:val="clear" w:color="auto" w:fill="00FFFF"/>
            <w:tcMar>
              <w:left w:w="17" w:type="dxa"/>
              <w:right w:w="17" w:type="dxa"/>
            </w:tcMar>
          </w:tcPr>
          <w:p w14:paraId="03C997BC"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T</w:t>
            </w:r>
          </w:p>
        </w:tc>
        <w:tc>
          <w:tcPr>
            <w:tcW w:w="226" w:type="dxa"/>
            <w:shd w:val="clear" w:color="auto" w:fill="FF0000"/>
            <w:tcMar>
              <w:left w:w="17" w:type="dxa"/>
              <w:right w:w="17" w:type="dxa"/>
            </w:tcMar>
          </w:tcPr>
          <w:p w14:paraId="67CEBE5E"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A</w:t>
            </w:r>
          </w:p>
        </w:tc>
        <w:tc>
          <w:tcPr>
            <w:tcW w:w="234" w:type="dxa"/>
            <w:shd w:val="clear" w:color="auto" w:fill="FFFF00"/>
            <w:tcMar>
              <w:left w:w="17" w:type="dxa"/>
              <w:right w:w="17" w:type="dxa"/>
            </w:tcMar>
          </w:tcPr>
          <w:p w14:paraId="016A0966"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G</w:t>
            </w:r>
          </w:p>
        </w:tc>
        <w:tc>
          <w:tcPr>
            <w:tcW w:w="234" w:type="dxa"/>
            <w:shd w:val="clear" w:color="auto" w:fill="00FF00"/>
            <w:tcMar>
              <w:left w:w="17" w:type="dxa"/>
              <w:right w:w="17" w:type="dxa"/>
            </w:tcMar>
          </w:tcPr>
          <w:p w14:paraId="5BF73B16"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C</w:t>
            </w:r>
          </w:p>
        </w:tc>
        <w:tc>
          <w:tcPr>
            <w:tcW w:w="234" w:type="dxa"/>
            <w:shd w:val="clear" w:color="auto" w:fill="00FFFF"/>
            <w:tcMar>
              <w:left w:w="17" w:type="dxa"/>
              <w:right w:w="17" w:type="dxa"/>
            </w:tcMar>
          </w:tcPr>
          <w:p w14:paraId="36A29B34"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T</w:t>
            </w:r>
          </w:p>
        </w:tc>
        <w:tc>
          <w:tcPr>
            <w:tcW w:w="234" w:type="dxa"/>
            <w:shd w:val="clear" w:color="auto" w:fill="00FFFF"/>
            <w:tcMar>
              <w:left w:w="17" w:type="dxa"/>
              <w:right w:w="17" w:type="dxa"/>
            </w:tcMar>
          </w:tcPr>
          <w:p w14:paraId="1728E186"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T</w:t>
            </w:r>
          </w:p>
        </w:tc>
        <w:tc>
          <w:tcPr>
            <w:tcW w:w="234" w:type="dxa"/>
            <w:shd w:val="clear" w:color="auto" w:fill="FF0000"/>
            <w:tcMar>
              <w:left w:w="17" w:type="dxa"/>
              <w:right w:w="17" w:type="dxa"/>
            </w:tcMar>
          </w:tcPr>
          <w:p w14:paraId="16609E09"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A</w:t>
            </w:r>
          </w:p>
        </w:tc>
        <w:tc>
          <w:tcPr>
            <w:tcW w:w="234" w:type="dxa"/>
            <w:shd w:val="clear" w:color="auto" w:fill="00FF00"/>
            <w:tcMar>
              <w:left w:w="17" w:type="dxa"/>
              <w:right w:w="17" w:type="dxa"/>
            </w:tcMar>
          </w:tcPr>
          <w:p w14:paraId="139B7645"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C</w:t>
            </w:r>
          </w:p>
        </w:tc>
        <w:tc>
          <w:tcPr>
            <w:tcW w:w="235" w:type="dxa"/>
            <w:shd w:val="clear" w:color="auto" w:fill="00FF00"/>
            <w:tcMar>
              <w:left w:w="17" w:type="dxa"/>
              <w:right w:w="17" w:type="dxa"/>
            </w:tcMar>
          </w:tcPr>
          <w:p w14:paraId="4E14F4FB"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C</w:t>
            </w:r>
          </w:p>
        </w:tc>
        <w:tc>
          <w:tcPr>
            <w:tcW w:w="235" w:type="dxa"/>
            <w:shd w:val="clear" w:color="auto" w:fill="00FF00"/>
            <w:tcMar>
              <w:left w:w="17" w:type="dxa"/>
              <w:right w:w="17" w:type="dxa"/>
            </w:tcMar>
          </w:tcPr>
          <w:p w14:paraId="150718B4"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C</w:t>
            </w:r>
          </w:p>
        </w:tc>
        <w:tc>
          <w:tcPr>
            <w:tcW w:w="235" w:type="dxa"/>
            <w:shd w:val="clear" w:color="auto" w:fill="00FF00"/>
            <w:tcMar>
              <w:left w:w="17" w:type="dxa"/>
              <w:right w:w="17" w:type="dxa"/>
            </w:tcMar>
          </w:tcPr>
          <w:p w14:paraId="4C4B6ADC"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C</w:t>
            </w:r>
          </w:p>
        </w:tc>
        <w:tc>
          <w:tcPr>
            <w:tcW w:w="235" w:type="dxa"/>
            <w:shd w:val="clear" w:color="auto" w:fill="auto"/>
            <w:tcMar>
              <w:left w:w="17" w:type="dxa"/>
              <w:right w:w="17" w:type="dxa"/>
            </w:tcMar>
          </w:tcPr>
          <w:p w14:paraId="044F5FFA"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w:t>
            </w:r>
          </w:p>
        </w:tc>
        <w:tc>
          <w:tcPr>
            <w:tcW w:w="235" w:type="dxa"/>
            <w:shd w:val="clear" w:color="auto" w:fill="00FF00"/>
            <w:tcMar>
              <w:left w:w="17" w:type="dxa"/>
              <w:right w:w="17" w:type="dxa"/>
            </w:tcMar>
          </w:tcPr>
          <w:p w14:paraId="7421BC6E"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C</w:t>
            </w:r>
          </w:p>
        </w:tc>
        <w:tc>
          <w:tcPr>
            <w:tcW w:w="235" w:type="dxa"/>
            <w:shd w:val="clear" w:color="auto" w:fill="00FFFF"/>
            <w:tcMar>
              <w:left w:w="17" w:type="dxa"/>
              <w:right w:w="17" w:type="dxa"/>
            </w:tcMar>
          </w:tcPr>
          <w:p w14:paraId="4D46B428"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T</w:t>
            </w:r>
          </w:p>
        </w:tc>
        <w:tc>
          <w:tcPr>
            <w:tcW w:w="235" w:type="dxa"/>
            <w:shd w:val="clear" w:color="auto" w:fill="00FF00"/>
            <w:tcMar>
              <w:left w:w="17" w:type="dxa"/>
              <w:right w:w="17" w:type="dxa"/>
            </w:tcMar>
          </w:tcPr>
          <w:p w14:paraId="2C7A4776"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C</w:t>
            </w:r>
          </w:p>
        </w:tc>
        <w:tc>
          <w:tcPr>
            <w:tcW w:w="235" w:type="dxa"/>
            <w:shd w:val="clear" w:color="auto" w:fill="FF0000"/>
            <w:tcMar>
              <w:left w:w="17" w:type="dxa"/>
              <w:right w:w="17" w:type="dxa"/>
            </w:tcMar>
          </w:tcPr>
          <w:p w14:paraId="6A14470B"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A</w:t>
            </w:r>
          </w:p>
        </w:tc>
        <w:tc>
          <w:tcPr>
            <w:tcW w:w="235" w:type="dxa"/>
            <w:shd w:val="clear" w:color="auto" w:fill="FF0000"/>
            <w:tcMar>
              <w:left w:w="17" w:type="dxa"/>
              <w:right w:w="17" w:type="dxa"/>
            </w:tcMar>
          </w:tcPr>
          <w:p w14:paraId="26F64E49"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A</w:t>
            </w:r>
          </w:p>
        </w:tc>
        <w:tc>
          <w:tcPr>
            <w:tcW w:w="235" w:type="dxa"/>
            <w:shd w:val="clear" w:color="auto" w:fill="FF0000"/>
            <w:tcMar>
              <w:left w:w="17" w:type="dxa"/>
              <w:right w:w="17" w:type="dxa"/>
            </w:tcMar>
          </w:tcPr>
          <w:p w14:paraId="5225FF77"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A</w:t>
            </w:r>
          </w:p>
        </w:tc>
        <w:tc>
          <w:tcPr>
            <w:tcW w:w="235" w:type="dxa"/>
            <w:shd w:val="clear" w:color="auto" w:fill="FFFF00"/>
            <w:tcMar>
              <w:left w:w="17" w:type="dxa"/>
              <w:right w:w="17" w:type="dxa"/>
            </w:tcMar>
          </w:tcPr>
          <w:p w14:paraId="16C653DF"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G</w:t>
            </w:r>
          </w:p>
        </w:tc>
        <w:tc>
          <w:tcPr>
            <w:tcW w:w="235" w:type="dxa"/>
            <w:shd w:val="clear" w:color="auto" w:fill="00FF00"/>
            <w:tcMar>
              <w:left w:w="17" w:type="dxa"/>
              <w:right w:w="17" w:type="dxa"/>
            </w:tcMar>
          </w:tcPr>
          <w:p w14:paraId="518C4B1B"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C</w:t>
            </w:r>
          </w:p>
        </w:tc>
        <w:tc>
          <w:tcPr>
            <w:tcW w:w="235" w:type="dxa"/>
            <w:shd w:val="clear" w:color="auto" w:fill="FF0000"/>
            <w:tcMar>
              <w:left w:w="17" w:type="dxa"/>
              <w:right w:w="17" w:type="dxa"/>
            </w:tcMar>
          </w:tcPr>
          <w:p w14:paraId="0E2A3463"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A</w:t>
            </w:r>
          </w:p>
        </w:tc>
        <w:tc>
          <w:tcPr>
            <w:tcW w:w="235" w:type="dxa"/>
            <w:shd w:val="clear" w:color="auto" w:fill="FF0000"/>
            <w:tcMar>
              <w:left w:w="17" w:type="dxa"/>
              <w:right w:w="17" w:type="dxa"/>
            </w:tcMar>
          </w:tcPr>
          <w:p w14:paraId="04286AD2"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A</w:t>
            </w:r>
          </w:p>
        </w:tc>
        <w:tc>
          <w:tcPr>
            <w:tcW w:w="235" w:type="dxa"/>
            <w:shd w:val="clear" w:color="auto" w:fill="00FFFF"/>
            <w:tcMar>
              <w:left w:w="17" w:type="dxa"/>
              <w:right w:w="17" w:type="dxa"/>
            </w:tcMar>
          </w:tcPr>
          <w:p w14:paraId="1D96BE40" w14:textId="77777777" w:rsidR="005A35BC" w:rsidRPr="000F7F7F" w:rsidRDefault="005A35BC" w:rsidP="004E51C7">
            <w:pPr>
              <w:spacing w:before="60" w:after="60"/>
              <w:jc w:val="center"/>
              <w:rPr>
                <w:rFonts w:ascii="Arial" w:hAnsi="Arial"/>
                <w:sz w:val="18"/>
                <w:szCs w:val="23"/>
              </w:rPr>
            </w:pPr>
            <w:r w:rsidRPr="000F7F7F">
              <w:rPr>
                <w:rFonts w:ascii="Arial Narrow" w:hAnsi="Arial Narrow"/>
                <w:sz w:val="18"/>
                <w:szCs w:val="23"/>
              </w:rPr>
              <w:t>T</w:t>
            </w:r>
          </w:p>
        </w:tc>
      </w:tr>
      <w:tr w:rsidR="005A35BC" w:rsidRPr="000F7F7F" w14:paraId="31A967C3" w14:textId="77777777" w:rsidTr="005A35BC">
        <w:tc>
          <w:tcPr>
            <w:tcW w:w="1735" w:type="dxa"/>
            <w:tcMar>
              <w:left w:w="17" w:type="dxa"/>
              <w:right w:w="17" w:type="dxa"/>
            </w:tcMar>
          </w:tcPr>
          <w:p w14:paraId="22B9DBF6" w14:textId="77777777" w:rsidR="005A35BC" w:rsidRPr="000F7F7F" w:rsidRDefault="005A35BC" w:rsidP="00482D36">
            <w:pPr>
              <w:spacing w:before="60" w:after="60"/>
              <w:jc w:val="both"/>
              <w:rPr>
                <w:rFonts w:ascii="Arial" w:hAnsi="Arial"/>
                <w:sz w:val="18"/>
                <w:szCs w:val="23"/>
              </w:rPr>
            </w:pPr>
            <w:r w:rsidRPr="00924699">
              <w:rPr>
                <w:rFonts w:ascii="Arial Narrow" w:hAnsi="Arial Narrow"/>
                <w:sz w:val="16"/>
                <w:szCs w:val="23"/>
              </w:rPr>
              <w:t>Mensch</w:t>
            </w:r>
            <w:r w:rsidRPr="000F7F7F">
              <w:rPr>
                <w:rFonts w:ascii="Arial Narrow" w:hAnsi="Arial Narrow"/>
                <w:sz w:val="18"/>
                <w:szCs w:val="23"/>
              </w:rPr>
              <w:t xml:space="preserve"> </w:t>
            </w:r>
            <w:r w:rsidRPr="000F7F7F">
              <w:rPr>
                <w:rFonts w:ascii="Arial Narrow" w:hAnsi="Arial Narrow"/>
                <w:sz w:val="14"/>
                <w:szCs w:val="23"/>
              </w:rPr>
              <w:t>(Homo sapiens)</w:t>
            </w:r>
          </w:p>
        </w:tc>
        <w:tc>
          <w:tcPr>
            <w:tcW w:w="228" w:type="dxa"/>
            <w:shd w:val="clear" w:color="auto" w:fill="FFFF00"/>
            <w:tcMar>
              <w:left w:w="17" w:type="dxa"/>
              <w:right w:w="17" w:type="dxa"/>
            </w:tcMar>
          </w:tcPr>
          <w:p w14:paraId="4F382DEE"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G</w:t>
            </w:r>
          </w:p>
        </w:tc>
        <w:tc>
          <w:tcPr>
            <w:tcW w:w="224" w:type="dxa"/>
            <w:shd w:val="clear" w:color="auto" w:fill="00FFFF"/>
            <w:tcMar>
              <w:left w:w="17" w:type="dxa"/>
              <w:right w:w="17" w:type="dxa"/>
            </w:tcMar>
          </w:tcPr>
          <w:p w14:paraId="3946DAD4"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T</w:t>
            </w:r>
          </w:p>
        </w:tc>
        <w:tc>
          <w:tcPr>
            <w:tcW w:w="224" w:type="dxa"/>
            <w:shd w:val="clear" w:color="auto" w:fill="00FFFF"/>
            <w:tcMar>
              <w:left w:w="17" w:type="dxa"/>
              <w:right w:w="17" w:type="dxa"/>
            </w:tcMar>
          </w:tcPr>
          <w:p w14:paraId="6E45C8E9"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T</w:t>
            </w:r>
          </w:p>
        </w:tc>
        <w:tc>
          <w:tcPr>
            <w:tcW w:w="224" w:type="dxa"/>
            <w:shd w:val="clear" w:color="auto" w:fill="00FFFF"/>
            <w:tcMar>
              <w:left w:w="17" w:type="dxa"/>
              <w:right w:w="17" w:type="dxa"/>
            </w:tcMar>
          </w:tcPr>
          <w:p w14:paraId="063980F1"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T</w:t>
            </w:r>
          </w:p>
        </w:tc>
        <w:tc>
          <w:tcPr>
            <w:tcW w:w="227" w:type="dxa"/>
            <w:shd w:val="clear" w:color="auto" w:fill="FF0000"/>
            <w:tcMar>
              <w:left w:w="17" w:type="dxa"/>
              <w:right w:w="17" w:type="dxa"/>
            </w:tcMar>
          </w:tcPr>
          <w:p w14:paraId="67145F69"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A</w:t>
            </w:r>
          </w:p>
        </w:tc>
        <w:tc>
          <w:tcPr>
            <w:tcW w:w="224" w:type="dxa"/>
            <w:shd w:val="clear" w:color="auto" w:fill="00FFFF"/>
            <w:tcMar>
              <w:left w:w="17" w:type="dxa"/>
              <w:right w:w="17" w:type="dxa"/>
            </w:tcMar>
          </w:tcPr>
          <w:p w14:paraId="139D3263"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T</w:t>
            </w:r>
          </w:p>
        </w:tc>
        <w:tc>
          <w:tcPr>
            <w:tcW w:w="228" w:type="dxa"/>
            <w:shd w:val="clear" w:color="auto" w:fill="FFFF00"/>
            <w:tcMar>
              <w:left w:w="17" w:type="dxa"/>
              <w:right w:w="17" w:type="dxa"/>
            </w:tcMar>
          </w:tcPr>
          <w:p w14:paraId="10A2C161"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G</w:t>
            </w:r>
          </w:p>
        </w:tc>
        <w:tc>
          <w:tcPr>
            <w:tcW w:w="224" w:type="dxa"/>
            <w:shd w:val="clear" w:color="auto" w:fill="00FFFF"/>
            <w:tcMar>
              <w:left w:w="17" w:type="dxa"/>
              <w:right w:w="17" w:type="dxa"/>
            </w:tcMar>
          </w:tcPr>
          <w:p w14:paraId="4EE16FAB"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T</w:t>
            </w:r>
          </w:p>
        </w:tc>
        <w:tc>
          <w:tcPr>
            <w:tcW w:w="226" w:type="dxa"/>
            <w:shd w:val="clear" w:color="auto" w:fill="FF0000"/>
            <w:tcMar>
              <w:left w:w="17" w:type="dxa"/>
              <w:right w:w="17" w:type="dxa"/>
            </w:tcMar>
          </w:tcPr>
          <w:p w14:paraId="3985CD43"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A</w:t>
            </w:r>
          </w:p>
        </w:tc>
        <w:tc>
          <w:tcPr>
            <w:tcW w:w="234" w:type="dxa"/>
            <w:shd w:val="clear" w:color="auto" w:fill="FFFF00"/>
            <w:tcMar>
              <w:left w:w="17" w:type="dxa"/>
              <w:right w:w="17" w:type="dxa"/>
            </w:tcMar>
          </w:tcPr>
          <w:p w14:paraId="5D204A85"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G</w:t>
            </w:r>
          </w:p>
        </w:tc>
        <w:tc>
          <w:tcPr>
            <w:tcW w:w="234" w:type="dxa"/>
            <w:shd w:val="clear" w:color="auto" w:fill="00FF00"/>
            <w:tcMar>
              <w:left w:w="17" w:type="dxa"/>
              <w:right w:w="17" w:type="dxa"/>
            </w:tcMar>
          </w:tcPr>
          <w:p w14:paraId="3AD7BF96"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C</w:t>
            </w:r>
          </w:p>
        </w:tc>
        <w:tc>
          <w:tcPr>
            <w:tcW w:w="234" w:type="dxa"/>
            <w:shd w:val="clear" w:color="auto" w:fill="00FFFF"/>
            <w:tcMar>
              <w:left w:w="17" w:type="dxa"/>
              <w:right w:w="17" w:type="dxa"/>
            </w:tcMar>
          </w:tcPr>
          <w:p w14:paraId="01DDAD38"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T</w:t>
            </w:r>
          </w:p>
        </w:tc>
        <w:tc>
          <w:tcPr>
            <w:tcW w:w="234" w:type="dxa"/>
            <w:shd w:val="clear" w:color="auto" w:fill="00FFFF"/>
            <w:tcMar>
              <w:left w:w="17" w:type="dxa"/>
              <w:right w:w="17" w:type="dxa"/>
            </w:tcMar>
          </w:tcPr>
          <w:p w14:paraId="304AFB03"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T</w:t>
            </w:r>
          </w:p>
        </w:tc>
        <w:tc>
          <w:tcPr>
            <w:tcW w:w="234" w:type="dxa"/>
            <w:shd w:val="clear" w:color="auto" w:fill="FF0000"/>
            <w:tcMar>
              <w:left w:w="17" w:type="dxa"/>
              <w:right w:w="17" w:type="dxa"/>
            </w:tcMar>
          </w:tcPr>
          <w:p w14:paraId="478C6860"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A</w:t>
            </w:r>
          </w:p>
        </w:tc>
        <w:tc>
          <w:tcPr>
            <w:tcW w:w="234" w:type="dxa"/>
            <w:shd w:val="clear" w:color="auto" w:fill="00FF00"/>
            <w:tcMar>
              <w:left w:w="17" w:type="dxa"/>
              <w:right w:w="17" w:type="dxa"/>
            </w:tcMar>
          </w:tcPr>
          <w:p w14:paraId="708D03E3"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C</w:t>
            </w:r>
          </w:p>
        </w:tc>
        <w:tc>
          <w:tcPr>
            <w:tcW w:w="235" w:type="dxa"/>
            <w:shd w:val="clear" w:color="auto" w:fill="00FF00"/>
            <w:tcMar>
              <w:left w:w="17" w:type="dxa"/>
              <w:right w:w="17" w:type="dxa"/>
            </w:tcMar>
          </w:tcPr>
          <w:p w14:paraId="6CDB1393"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C</w:t>
            </w:r>
          </w:p>
        </w:tc>
        <w:tc>
          <w:tcPr>
            <w:tcW w:w="235" w:type="dxa"/>
            <w:shd w:val="clear" w:color="auto" w:fill="00FFFF"/>
            <w:tcMar>
              <w:left w:w="17" w:type="dxa"/>
              <w:right w:w="17" w:type="dxa"/>
            </w:tcMar>
          </w:tcPr>
          <w:p w14:paraId="2B8ACED6"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T</w:t>
            </w:r>
          </w:p>
        </w:tc>
        <w:tc>
          <w:tcPr>
            <w:tcW w:w="235" w:type="dxa"/>
            <w:shd w:val="clear" w:color="auto" w:fill="00FF00"/>
            <w:tcMar>
              <w:left w:w="17" w:type="dxa"/>
              <w:right w:w="17" w:type="dxa"/>
            </w:tcMar>
          </w:tcPr>
          <w:p w14:paraId="072DB8E5"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C</w:t>
            </w:r>
          </w:p>
        </w:tc>
        <w:tc>
          <w:tcPr>
            <w:tcW w:w="235" w:type="dxa"/>
            <w:shd w:val="clear" w:color="auto" w:fill="auto"/>
            <w:tcMar>
              <w:left w:w="17" w:type="dxa"/>
              <w:right w:w="17" w:type="dxa"/>
            </w:tcMar>
          </w:tcPr>
          <w:p w14:paraId="001AD1CF"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w:t>
            </w:r>
          </w:p>
        </w:tc>
        <w:tc>
          <w:tcPr>
            <w:tcW w:w="235" w:type="dxa"/>
            <w:shd w:val="clear" w:color="auto" w:fill="00FF00"/>
            <w:tcMar>
              <w:left w:w="17" w:type="dxa"/>
              <w:right w:w="17" w:type="dxa"/>
            </w:tcMar>
          </w:tcPr>
          <w:p w14:paraId="1FEF908C"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C</w:t>
            </w:r>
          </w:p>
        </w:tc>
        <w:tc>
          <w:tcPr>
            <w:tcW w:w="235" w:type="dxa"/>
            <w:shd w:val="clear" w:color="auto" w:fill="00FFFF"/>
            <w:tcMar>
              <w:left w:w="17" w:type="dxa"/>
              <w:right w:w="17" w:type="dxa"/>
            </w:tcMar>
          </w:tcPr>
          <w:p w14:paraId="448913FE"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T</w:t>
            </w:r>
          </w:p>
        </w:tc>
        <w:tc>
          <w:tcPr>
            <w:tcW w:w="235" w:type="dxa"/>
            <w:shd w:val="clear" w:color="auto" w:fill="00FF00"/>
            <w:tcMar>
              <w:left w:w="17" w:type="dxa"/>
              <w:right w:w="17" w:type="dxa"/>
            </w:tcMar>
          </w:tcPr>
          <w:p w14:paraId="59D0C3ED"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C</w:t>
            </w:r>
          </w:p>
        </w:tc>
        <w:tc>
          <w:tcPr>
            <w:tcW w:w="235" w:type="dxa"/>
            <w:shd w:val="clear" w:color="auto" w:fill="FF0000"/>
            <w:tcMar>
              <w:left w:w="17" w:type="dxa"/>
              <w:right w:w="17" w:type="dxa"/>
            </w:tcMar>
          </w:tcPr>
          <w:p w14:paraId="38F92DF8"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A</w:t>
            </w:r>
          </w:p>
        </w:tc>
        <w:tc>
          <w:tcPr>
            <w:tcW w:w="235" w:type="dxa"/>
            <w:shd w:val="clear" w:color="auto" w:fill="FF0000"/>
            <w:tcMar>
              <w:left w:w="17" w:type="dxa"/>
              <w:right w:w="17" w:type="dxa"/>
            </w:tcMar>
          </w:tcPr>
          <w:p w14:paraId="4A6558E3"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A</w:t>
            </w:r>
          </w:p>
        </w:tc>
        <w:tc>
          <w:tcPr>
            <w:tcW w:w="235" w:type="dxa"/>
            <w:shd w:val="clear" w:color="auto" w:fill="FF0000"/>
            <w:tcMar>
              <w:left w:w="17" w:type="dxa"/>
              <w:right w:w="17" w:type="dxa"/>
            </w:tcMar>
          </w:tcPr>
          <w:p w14:paraId="2D0FD57B"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A</w:t>
            </w:r>
          </w:p>
        </w:tc>
        <w:tc>
          <w:tcPr>
            <w:tcW w:w="235" w:type="dxa"/>
            <w:shd w:val="clear" w:color="auto" w:fill="FFFF00"/>
            <w:tcMar>
              <w:left w:w="17" w:type="dxa"/>
              <w:right w:w="17" w:type="dxa"/>
            </w:tcMar>
          </w:tcPr>
          <w:p w14:paraId="537DA16E"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G</w:t>
            </w:r>
          </w:p>
        </w:tc>
        <w:tc>
          <w:tcPr>
            <w:tcW w:w="235" w:type="dxa"/>
            <w:shd w:val="clear" w:color="auto" w:fill="00FF00"/>
            <w:tcMar>
              <w:left w:w="17" w:type="dxa"/>
              <w:right w:w="17" w:type="dxa"/>
            </w:tcMar>
          </w:tcPr>
          <w:p w14:paraId="15A6D952"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C</w:t>
            </w:r>
          </w:p>
        </w:tc>
        <w:tc>
          <w:tcPr>
            <w:tcW w:w="235" w:type="dxa"/>
            <w:shd w:val="clear" w:color="auto" w:fill="FF0000"/>
            <w:tcMar>
              <w:left w:w="17" w:type="dxa"/>
              <w:right w:w="17" w:type="dxa"/>
            </w:tcMar>
          </w:tcPr>
          <w:p w14:paraId="3CEBE8E5"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A</w:t>
            </w:r>
          </w:p>
        </w:tc>
        <w:tc>
          <w:tcPr>
            <w:tcW w:w="235" w:type="dxa"/>
            <w:shd w:val="clear" w:color="auto" w:fill="FF0000"/>
            <w:tcMar>
              <w:left w:w="17" w:type="dxa"/>
              <w:right w:w="17" w:type="dxa"/>
            </w:tcMar>
          </w:tcPr>
          <w:p w14:paraId="41526552"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A</w:t>
            </w:r>
          </w:p>
        </w:tc>
        <w:tc>
          <w:tcPr>
            <w:tcW w:w="235" w:type="dxa"/>
            <w:shd w:val="clear" w:color="auto" w:fill="00FFFF"/>
            <w:tcMar>
              <w:left w:w="17" w:type="dxa"/>
              <w:right w:w="17" w:type="dxa"/>
            </w:tcMar>
          </w:tcPr>
          <w:p w14:paraId="1105C33F" w14:textId="77777777" w:rsidR="005A35BC" w:rsidRPr="000F7F7F" w:rsidRDefault="005A35BC" w:rsidP="00482D36">
            <w:pPr>
              <w:spacing w:before="60" w:after="60"/>
              <w:jc w:val="center"/>
              <w:rPr>
                <w:rFonts w:ascii="Arial" w:hAnsi="Arial"/>
                <w:sz w:val="18"/>
                <w:szCs w:val="23"/>
              </w:rPr>
            </w:pPr>
            <w:r w:rsidRPr="000F7F7F">
              <w:rPr>
                <w:rFonts w:ascii="Arial Narrow" w:hAnsi="Arial Narrow"/>
                <w:sz w:val="18"/>
                <w:szCs w:val="23"/>
              </w:rPr>
              <w:t>T</w:t>
            </w:r>
          </w:p>
        </w:tc>
      </w:tr>
    </w:tbl>
    <w:p w14:paraId="6A481415" w14:textId="77777777" w:rsidR="004E51C7" w:rsidRPr="006F523C" w:rsidRDefault="00000000" w:rsidP="004E51C7">
      <w:pPr>
        <w:jc w:val="both"/>
        <w:rPr>
          <w:rFonts w:ascii="Arial" w:hAnsi="Arial"/>
          <w:sz w:val="6"/>
          <w:szCs w:val="6"/>
        </w:rPr>
      </w:pPr>
    </w:p>
    <w:p w14:paraId="1CCB9EB7" w14:textId="77777777" w:rsidR="005A35BC" w:rsidRPr="001A4B25" w:rsidRDefault="005A35BC" w:rsidP="005A35BC">
      <w:pPr>
        <w:spacing w:before="100"/>
        <w:jc w:val="both"/>
        <w:rPr>
          <w:rFonts w:asciiTheme="minorHAnsi" w:hAnsiTheme="minorHAnsi" w:cstheme="minorHAnsi"/>
          <w:b/>
          <w:sz w:val="22"/>
          <w:szCs w:val="22"/>
        </w:rPr>
      </w:pPr>
      <w:r w:rsidRPr="001A4B25">
        <w:rPr>
          <w:rFonts w:asciiTheme="minorHAnsi" w:hAnsiTheme="minorHAnsi" w:cstheme="minorHAnsi"/>
          <w:b/>
          <w:sz w:val="22"/>
          <w:szCs w:val="22"/>
        </w:rPr>
        <w:t xml:space="preserve">Arbeitsaufträge </w:t>
      </w:r>
    </w:p>
    <w:p w14:paraId="3F35BF56" w14:textId="7DB2115D" w:rsidR="00C34B2A" w:rsidRPr="001A4B25" w:rsidRDefault="00C34B2A" w:rsidP="00C34B2A">
      <w:pPr>
        <w:tabs>
          <w:tab w:val="left" w:pos="397"/>
        </w:tabs>
        <w:spacing w:before="60"/>
        <w:ind w:left="397" w:hanging="397"/>
        <w:jc w:val="both"/>
        <w:rPr>
          <w:rFonts w:asciiTheme="minorHAnsi" w:hAnsiTheme="minorHAnsi" w:cstheme="minorHAnsi"/>
          <w:sz w:val="22"/>
          <w:szCs w:val="22"/>
        </w:rPr>
      </w:pPr>
      <w:r w:rsidRPr="001A4B25">
        <w:rPr>
          <w:rFonts w:asciiTheme="minorHAnsi" w:hAnsiTheme="minorHAnsi" w:cstheme="minorHAnsi"/>
          <w:sz w:val="22"/>
          <w:szCs w:val="22"/>
        </w:rPr>
        <w:t>1.</w:t>
      </w:r>
      <w:r w:rsidRPr="001A4B25">
        <w:rPr>
          <w:rFonts w:asciiTheme="minorHAnsi" w:hAnsiTheme="minorHAnsi" w:cstheme="minorHAnsi"/>
          <w:sz w:val="22"/>
          <w:szCs w:val="22"/>
        </w:rPr>
        <w:tab/>
      </w:r>
      <w:r>
        <w:rPr>
          <w:rFonts w:asciiTheme="minorHAnsi" w:hAnsiTheme="minorHAnsi" w:cs="Calibri (Textkörper)"/>
          <w:spacing w:val="60"/>
          <w:sz w:val="22"/>
          <w:szCs w:val="22"/>
        </w:rPr>
        <w:t>Begründen</w:t>
      </w:r>
      <w:r w:rsidRPr="001A4B25">
        <w:rPr>
          <w:rFonts w:asciiTheme="minorHAnsi" w:hAnsiTheme="minorHAnsi" w:cstheme="minorHAnsi"/>
          <w:sz w:val="22"/>
          <w:szCs w:val="22"/>
        </w:rPr>
        <w:t xml:space="preserve"> Sie</w:t>
      </w:r>
      <w:r w:rsidR="007776E8">
        <w:rPr>
          <w:rFonts w:asciiTheme="minorHAnsi" w:hAnsiTheme="minorHAnsi" w:cstheme="minorHAnsi"/>
          <w:sz w:val="22"/>
          <w:szCs w:val="22"/>
        </w:rPr>
        <w:t>,</w:t>
      </w:r>
      <w:r w:rsidRPr="001A4B25">
        <w:rPr>
          <w:rFonts w:asciiTheme="minorHAnsi" w:hAnsiTheme="minorHAnsi" w:cstheme="minorHAnsi"/>
          <w:sz w:val="22"/>
          <w:szCs w:val="22"/>
        </w:rPr>
        <w:t xml:space="preserve"> </w:t>
      </w:r>
      <w:r>
        <w:rPr>
          <w:rFonts w:asciiTheme="minorHAnsi" w:hAnsiTheme="minorHAnsi" w:cstheme="minorHAnsi"/>
          <w:sz w:val="22"/>
          <w:szCs w:val="22"/>
        </w:rPr>
        <w:t xml:space="preserve">warum nur </w:t>
      </w:r>
      <w:r w:rsidRPr="001A4B25">
        <w:rPr>
          <w:rFonts w:asciiTheme="minorHAnsi" w:hAnsiTheme="minorHAnsi" w:cstheme="minorHAnsi"/>
          <w:sz w:val="22"/>
          <w:szCs w:val="22"/>
        </w:rPr>
        <w:t>die Merkmale M1</w:t>
      </w:r>
      <w:r>
        <w:rPr>
          <w:rFonts w:asciiTheme="minorHAnsi" w:hAnsiTheme="minorHAnsi" w:cstheme="minorHAnsi"/>
          <w:sz w:val="22"/>
          <w:szCs w:val="22"/>
        </w:rPr>
        <w:t>5</w:t>
      </w:r>
      <w:r w:rsidRPr="001A4B25">
        <w:rPr>
          <w:rFonts w:asciiTheme="minorHAnsi" w:hAnsiTheme="minorHAnsi" w:cstheme="minorHAnsi"/>
          <w:sz w:val="22"/>
          <w:szCs w:val="22"/>
        </w:rPr>
        <w:t xml:space="preserve"> bis M</w:t>
      </w:r>
      <w:r>
        <w:rPr>
          <w:rFonts w:asciiTheme="minorHAnsi" w:hAnsiTheme="minorHAnsi" w:cstheme="minorHAnsi"/>
          <w:sz w:val="22"/>
          <w:szCs w:val="22"/>
        </w:rPr>
        <w:t>22 sowie M30</w:t>
      </w:r>
      <w:r w:rsidRPr="001A4B25">
        <w:rPr>
          <w:rFonts w:asciiTheme="minorHAnsi" w:hAnsiTheme="minorHAnsi" w:cstheme="minorHAnsi"/>
          <w:sz w:val="22"/>
          <w:szCs w:val="22"/>
        </w:rPr>
        <w:t xml:space="preserve"> </w:t>
      </w:r>
      <w:r>
        <w:rPr>
          <w:rFonts w:asciiTheme="minorHAnsi" w:hAnsiTheme="minorHAnsi" w:cstheme="minorHAnsi"/>
          <w:sz w:val="22"/>
          <w:szCs w:val="22"/>
        </w:rPr>
        <w:t xml:space="preserve">für eine Analyse der Verwandtschaftsverhältnisse innerhalb der Hominiden von Bedeutung sind. </w:t>
      </w:r>
    </w:p>
    <w:p w14:paraId="7BAE816B" w14:textId="11A07D40" w:rsidR="00A13920" w:rsidRPr="001A4B25" w:rsidRDefault="00A13920" w:rsidP="00A13920">
      <w:pPr>
        <w:tabs>
          <w:tab w:val="left" w:pos="397"/>
        </w:tabs>
        <w:spacing w:before="60"/>
        <w:ind w:left="397" w:hanging="397"/>
        <w:jc w:val="both"/>
        <w:rPr>
          <w:rFonts w:asciiTheme="minorHAnsi" w:hAnsiTheme="minorHAnsi" w:cstheme="minorHAnsi"/>
          <w:sz w:val="22"/>
          <w:szCs w:val="22"/>
        </w:rPr>
      </w:pPr>
      <w:r>
        <w:rPr>
          <w:rFonts w:asciiTheme="minorHAnsi" w:hAnsiTheme="minorHAnsi" w:cstheme="minorHAnsi"/>
          <w:sz w:val="22"/>
          <w:szCs w:val="22"/>
        </w:rPr>
        <w:t>2</w:t>
      </w:r>
      <w:r w:rsidRPr="001A4B25">
        <w:rPr>
          <w:rFonts w:asciiTheme="minorHAnsi" w:hAnsiTheme="minorHAnsi" w:cstheme="minorHAnsi"/>
          <w:sz w:val="22"/>
          <w:szCs w:val="22"/>
        </w:rPr>
        <w:t>.</w:t>
      </w:r>
      <w:r w:rsidRPr="001A4B25">
        <w:rPr>
          <w:rFonts w:asciiTheme="minorHAnsi" w:hAnsiTheme="minorHAnsi" w:cstheme="minorHAnsi"/>
          <w:sz w:val="22"/>
          <w:szCs w:val="22"/>
        </w:rPr>
        <w:tab/>
      </w:r>
      <w:r>
        <w:rPr>
          <w:rFonts w:asciiTheme="minorHAnsi" w:hAnsiTheme="minorHAnsi" w:cs="Calibri (Textkörper)"/>
          <w:spacing w:val="60"/>
          <w:sz w:val="22"/>
          <w:szCs w:val="22"/>
        </w:rPr>
        <w:t>Benennen</w:t>
      </w:r>
      <w:r w:rsidRPr="001A4B25">
        <w:rPr>
          <w:rFonts w:asciiTheme="minorHAnsi" w:hAnsiTheme="minorHAnsi" w:cstheme="minorHAnsi"/>
          <w:sz w:val="22"/>
          <w:szCs w:val="22"/>
        </w:rPr>
        <w:t xml:space="preserve"> Sie </w:t>
      </w:r>
      <w:r>
        <w:rPr>
          <w:rFonts w:asciiTheme="minorHAnsi" w:hAnsiTheme="minorHAnsi" w:cstheme="minorHAnsi"/>
          <w:sz w:val="22"/>
          <w:szCs w:val="22"/>
        </w:rPr>
        <w:t xml:space="preserve">den Mutationstyp an Position 19 für den Orang-Utan, der zur Annahme einer „Leerstelle“ bei den anderen Arten führt. </w:t>
      </w:r>
      <w:r>
        <w:rPr>
          <w:rFonts w:asciiTheme="minorHAnsi" w:hAnsiTheme="minorHAnsi" w:cs="Calibri (Textkörper)"/>
          <w:spacing w:val="60"/>
          <w:sz w:val="22"/>
          <w:szCs w:val="22"/>
        </w:rPr>
        <w:t>Erklären</w:t>
      </w:r>
      <w:r w:rsidRPr="001A4B25">
        <w:rPr>
          <w:rFonts w:asciiTheme="minorHAnsi" w:hAnsiTheme="minorHAnsi" w:cstheme="minorHAnsi"/>
          <w:sz w:val="22"/>
          <w:szCs w:val="22"/>
        </w:rPr>
        <w:t xml:space="preserve"> </w:t>
      </w:r>
      <w:r>
        <w:rPr>
          <w:rFonts w:asciiTheme="minorHAnsi" w:hAnsiTheme="minorHAnsi" w:cstheme="minorHAnsi"/>
          <w:sz w:val="22"/>
          <w:szCs w:val="22"/>
        </w:rPr>
        <w:t xml:space="preserve">Sie, warum die Alternativannahme ohne „Leerstelle“ viel weniger wahrscheinlich ist. </w:t>
      </w:r>
    </w:p>
    <w:p w14:paraId="4A9497CA" w14:textId="5D540E42" w:rsidR="005A35BC" w:rsidRPr="001A4B25" w:rsidRDefault="00A13920" w:rsidP="005A35BC">
      <w:pPr>
        <w:tabs>
          <w:tab w:val="left" w:pos="397"/>
        </w:tabs>
        <w:spacing w:before="60"/>
        <w:ind w:left="397" w:hanging="397"/>
        <w:jc w:val="both"/>
        <w:rPr>
          <w:rFonts w:asciiTheme="minorHAnsi" w:hAnsiTheme="minorHAnsi" w:cstheme="minorHAnsi"/>
          <w:sz w:val="22"/>
          <w:szCs w:val="22"/>
        </w:rPr>
      </w:pPr>
      <w:r>
        <w:rPr>
          <w:rFonts w:asciiTheme="minorHAnsi" w:hAnsiTheme="minorHAnsi" w:cstheme="minorHAnsi"/>
          <w:sz w:val="22"/>
          <w:szCs w:val="22"/>
        </w:rPr>
        <w:t>3</w:t>
      </w:r>
      <w:r w:rsidR="005A35BC" w:rsidRPr="001A4B25">
        <w:rPr>
          <w:rFonts w:asciiTheme="minorHAnsi" w:hAnsiTheme="minorHAnsi" w:cstheme="minorHAnsi"/>
          <w:sz w:val="22"/>
          <w:szCs w:val="22"/>
        </w:rPr>
        <w:t>.</w:t>
      </w:r>
      <w:r w:rsidR="005A35BC" w:rsidRPr="001A4B25">
        <w:rPr>
          <w:rFonts w:asciiTheme="minorHAnsi" w:hAnsiTheme="minorHAnsi" w:cstheme="minorHAnsi"/>
          <w:sz w:val="22"/>
          <w:szCs w:val="22"/>
        </w:rPr>
        <w:tab/>
      </w:r>
      <w:r w:rsidR="005A35BC" w:rsidRPr="005A35BC">
        <w:rPr>
          <w:rFonts w:asciiTheme="minorHAnsi" w:hAnsiTheme="minorHAnsi" w:cs="Calibri (Textkörper)"/>
          <w:spacing w:val="60"/>
          <w:sz w:val="22"/>
          <w:szCs w:val="22"/>
        </w:rPr>
        <w:t>Ermitteln</w:t>
      </w:r>
      <w:r w:rsidR="005A35BC" w:rsidRPr="001A4B25">
        <w:rPr>
          <w:rFonts w:asciiTheme="minorHAnsi" w:hAnsiTheme="minorHAnsi" w:cstheme="minorHAnsi"/>
          <w:sz w:val="22"/>
          <w:szCs w:val="22"/>
        </w:rPr>
        <w:t xml:space="preserve"> Sie die Anzahl der Evolutionsschritte</w:t>
      </w:r>
      <w:r w:rsidR="005D4A45">
        <w:rPr>
          <w:rFonts w:asciiTheme="minorHAnsi" w:hAnsiTheme="minorHAnsi" w:cstheme="minorHAnsi"/>
          <w:sz w:val="22"/>
          <w:szCs w:val="22"/>
        </w:rPr>
        <w:t xml:space="preserve"> (Mutationsschritte)</w:t>
      </w:r>
      <w:r w:rsidR="005A35BC" w:rsidRPr="001A4B25">
        <w:rPr>
          <w:rFonts w:asciiTheme="minorHAnsi" w:hAnsiTheme="minorHAnsi" w:cstheme="minorHAnsi"/>
          <w:sz w:val="22"/>
          <w:szCs w:val="22"/>
        </w:rPr>
        <w:t>, die nötig sind, um die Verwandtschaft nach Hypothese A bzw. B zu erklären</w:t>
      </w:r>
      <w:r w:rsidR="00C34B2A" w:rsidRPr="001A4B25">
        <w:rPr>
          <w:rFonts w:asciiTheme="minorHAnsi" w:hAnsiTheme="minorHAnsi" w:cstheme="minorHAnsi"/>
          <w:sz w:val="22"/>
          <w:szCs w:val="22"/>
        </w:rPr>
        <w:t>, wenn man die Merkmale M1</w:t>
      </w:r>
      <w:r w:rsidR="00C34B2A">
        <w:rPr>
          <w:rFonts w:asciiTheme="minorHAnsi" w:hAnsiTheme="minorHAnsi" w:cstheme="minorHAnsi"/>
          <w:sz w:val="22"/>
          <w:szCs w:val="22"/>
        </w:rPr>
        <w:t>5</w:t>
      </w:r>
      <w:r w:rsidR="00C34B2A" w:rsidRPr="001A4B25">
        <w:rPr>
          <w:rFonts w:asciiTheme="minorHAnsi" w:hAnsiTheme="minorHAnsi" w:cstheme="minorHAnsi"/>
          <w:sz w:val="22"/>
          <w:szCs w:val="22"/>
        </w:rPr>
        <w:t xml:space="preserve"> bis M</w:t>
      </w:r>
      <w:r w:rsidR="00C34B2A">
        <w:rPr>
          <w:rFonts w:asciiTheme="minorHAnsi" w:hAnsiTheme="minorHAnsi" w:cstheme="minorHAnsi"/>
          <w:sz w:val="22"/>
          <w:szCs w:val="22"/>
        </w:rPr>
        <w:t>22 und M30</w:t>
      </w:r>
      <w:r w:rsidR="00C34B2A" w:rsidRPr="001A4B25">
        <w:rPr>
          <w:rFonts w:asciiTheme="minorHAnsi" w:hAnsiTheme="minorHAnsi" w:cstheme="minorHAnsi"/>
          <w:sz w:val="22"/>
          <w:szCs w:val="22"/>
        </w:rPr>
        <w:t xml:space="preserve"> berücksichtigt. </w:t>
      </w:r>
      <w:r w:rsidR="00C34B2A">
        <w:rPr>
          <w:rFonts w:asciiTheme="minorHAnsi" w:hAnsiTheme="minorHAnsi" w:cstheme="minorHAnsi"/>
          <w:spacing w:val="60"/>
          <w:sz w:val="22"/>
          <w:szCs w:val="22"/>
        </w:rPr>
        <w:t>Begründen</w:t>
      </w:r>
      <w:r w:rsidR="005A35BC" w:rsidRPr="001A4B25">
        <w:rPr>
          <w:rFonts w:asciiTheme="minorHAnsi" w:hAnsiTheme="minorHAnsi" w:cstheme="minorHAnsi"/>
          <w:sz w:val="22"/>
          <w:szCs w:val="22"/>
        </w:rPr>
        <w:t xml:space="preserve"> Sie, </w:t>
      </w:r>
      <w:r w:rsidR="00C34B2A">
        <w:rPr>
          <w:rFonts w:asciiTheme="minorHAnsi" w:hAnsiTheme="minorHAnsi" w:cstheme="minorHAnsi"/>
          <w:sz w:val="22"/>
          <w:szCs w:val="22"/>
        </w:rPr>
        <w:t>ob damit</w:t>
      </w:r>
      <w:r w:rsidR="005A35BC" w:rsidRPr="001A4B25">
        <w:rPr>
          <w:rFonts w:asciiTheme="minorHAnsi" w:hAnsiTheme="minorHAnsi" w:cstheme="minorHAnsi"/>
          <w:sz w:val="22"/>
          <w:szCs w:val="22"/>
        </w:rPr>
        <w:t xml:space="preserve"> </w:t>
      </w:r>
      <w:r w:rsidR="00C34B2A">
        <w:rPr>
          <w:rFonts w:asciiTheme="minorHAnsi" w:hAnsiTheme="minorHAnsi" w:cstheme="minorHAnsi"/>
          <w:sz w:val="22"/>
          <w:szCs w:val="22"/>
        </w:rPr>
        <w:t>eine solide</w:t>
      </w:r>
      <w:r w:rsidR="005A35BC">
        <w:rPr>
          <w:rFonts w:asciiTheme="minorHAnsi" w:hAnsiTheme="minorHAnsi" w:cstheme="minorHAnsi"/>
          <w:sz w:val="22"/>
          <w:szCs w:val="22"/>
        </w:rPr>
        <w:t xml:space="preserve"> </w:t>
      </w:r>
      <w:r w:rsidR="00C34B2A">
        <w:rPr>
          <w:rFonts w:asciiTheme="minorHAnsi" w:hAnsiTheme="minorHAnsi" w:cstheme="minorHAnsi"/>
          <w:sz w:val="22"/>
          <w:szCs w:val="22"/>
        </w:rPr>
        <w:t>Entscheidung zwischen</w:t>
      </w:r>
      <w:r w:rsidR="005A35BC" w:rsidRPr="001A4B25">
        <w:rPr>
          <w:rFonts w:asciiTheme="minorHAnsi" w:hAnsiTheme="minorHAnsi" w:cstheme="minorHAnsi"/>
          <w:sz w:val="22"/>
          <w:szCs w:val="22"/>
        </w:rPr>
        <w:t xml:space="preserve"> Stammbaumhypothesen</w:t>
      </w:r>
      <w:r w:rsidR="005A35BC">
        <w:rPr>
          <w:rFonts w:asciiTheme="minorHAnsi" w:hAnsiTheme="minorHAnsi" w:cstheme="minorHAnsi"/>
          <w:sz w:val="22"/>
          <w:szCs w:val="22"/>
        </w:rPr>
        <w:t xml:space="preserve"> A und B</w:t>
      </w:r>
      <w:r w:rsidR="005A35BC" w:rsidRPr="001A4B25">
        <w:rPr>
          <w:rFonts w:asciiTheme="minorHAnsi" w:hAnsiTheme="minorHAnsi" w:cstheme="minorHAnsi"/>
          <w:sz w:val="22"/>
          <w:szCs w:val="22"/>
        </w:rPr>
        <w:t xml:space="preserve"> </w:t>
      </w:r>
      <w:r w:rsidR="00C34B2A">
        <w:rPr>
          <w:rFonts w:asciiTheme="minorHAnsi" w:hAnsiTheme="minorHAnsi" w:cstheme="minorHAnsi"/>
          <w:sz w:val="22"/>
          <w:szCs w:val="22"/>
        </w:rPr>
        <w:t>möglich ist</w:t>
      </w:r>
      <w:r w:rsidR="005A35BC" w:rsidRPr="001A4B25">
        <w:rPr>
          <w:rFonts w:asciiTheme="minorHAnsi" w:hAnsiTheme="minorHAnsi" w:cstheme="minorHAnsi"/>
          <w:sz w:val="22"/>
          <w:szCs w:val="22"/>
        </w:rPr>
        <w:t xml:space="preserve">. </w:t>
      </w:r>
    </w:p>
    <w:p w14:paraId="418FFAE5" w14:textId="02E6295B" w:rsidR="005A35BC" w:rsidRPr="001A4B25" w:rsidRDefault="00A13920" w:rsidP="005A35BC">
      <w:pPr>
        <w:tabs>
          <w:tab w:val="left" w:pos="397"/>
        </w:tabs>
        <w:spacing w:before="60"/>
        <w:ind w:left="397" w:hanging="397"/>
        <w:jc w:val="both"/>
        <w:rPr>
          <w:rFonts w:asciiTheme="minorHAnsi" w:hAnsiTheme="minorHAnsi" w:cstheme="minorHAnsi"/>
          <w:sz w:val="22"/>
          <w:szCs w:val="22"/>
        </w:rPr>
      </w:pPr>
      <w:r>
        <w:rPr>
          <w:rFonts w:asciiTheme="minorHAnsi" w:hAnsiTheme="minorHAnsi" w:cstheme="minorHAnsi"/>
          <w:sz w:val="22"/>
          <w:szCs w:val="22"/>
        </w:rPr>
        <w:t>4</w:t>
      </w:r>
      <w:r w:rsidR="005A35BC" w:rsidRPr="001A4B25">
        <w:rPr>
          <w:rFonts w:asciiTheme="minorHAnsi" w:hAnsiTheme="minorHAnsi" w:cstheme="minorHAnsi"/>
          <w:sz w:val="22"/>
          <w:szCs w:val="22"/>
        </w:rPr>
        <w:t>.</w:t>
      </w:r>
      <w:r w:rsidR="005A35BC" w:rsidRPr="001A4B25">
        <w:rPr>
          <w:rFonts w:asciiTheme="minorHAnsi" w:hAnsiTheme="minorHAnsi" w:cstheme="minorHAnsi"/>
          <w:sz w:val="22"/>
          <w:szCs w:val="22"/>
        </w:rPr>
        <w:tab/>
      </w:r>
      <w:r w:rsidR="005A35BC" w:rsidRPr="001A4B25">
        <w:rPr>
          <w:rFonts w:asciiTheme="minorHAnsi" w:hAnsiTheme="minorHAnsi" w:cstheme="minorHAnsi"/>
          <w:spacing w:val="60"/>
          <w:sz w:val="22"/>
          <w:szCs w:val="22"/>
        </w:rPr>
        <w:t>Beurteilen</w:t>
      </w:r>
      <w:r w:rsidR="005A35BC" w:rsidRPr="001A4B25">
        <w:rPr>
          <w:rFonts w:asciiTheme="minorHAnsi" w:hAnsiTheme="minorHAnsi" w:cstheme="minorHAnsi"/>
          <w:sz w:val="22"/>
          <w:szCs w:val="22"/>
        </w:rPr>
        <w:t xml:space="preserve"> Sie die </w:t>
      </w:r>
      <w:r w:rsidR="005A35BC">
        <w:rPr>
          <w:rFonts w:asciiTheme="minorHAnsi" w:hAnsiTheme="minorHAnsi" w:cstheme="minorHAnsi"/>
          <w:sz w:val="22"/>
          <w:szCs w:val="22"/>
        </w:rPr>
        <w:t>H</w:t>
      </w:r>
      <w:r w:rsidR="005A35BC" w:rsidRPr="001A4B25">
        <w:rPr>
          <w:rFonts w:asciiTheme="minorHAnsi" w:hAnsiTheme="minorHAnsi" w:cstheme="minorHAnsi"/>
          <w:sz w:val="22"/>
          <w:szCs w:val="22"/>
        </w:rPr>
        <w:t xml:space="preserve">ypothesen </w:t>
      </w:r>
      <w:r w:rsidR="005A35BC">
        <w:rPr>
          <w:rFonts w:asciiTheme="minorHAnsi" w:hAnsiTheme="minorHAnsi" w:cstheme="minorHAnsi"/>
          <w:sz w:val="22"/>
          <w:szCs w:val="22"/>
        </w:rPr>
        <w:t>A</w:t>
      </w:r>
      <w:r w:rsidR="005A35BC" w:rsidRPr="001A4B25">
        <w:rPr>
          <w:rFonts w:asciiTheme="minorHAnsi" w:hAnsiTheme="minorHAnsi" w:cstheme="minorHAnsi"/>
          <w:sz w:val="22"/>
          <w:szCs w:val="22"/>
        </w:rPr>
        <w:t xml:space="preserve"> und </w:t>
      </w:r>
      <w:r w:rsidR="005A35BC">
        <w:rPr>
          <w:rFonts w:asciiTheme="minorHAnsi" w:hAnsiTheme="minorHAnsi" w:cstheme="minorHAnsi"/>
          <w:sz w:val="22"/>
          <w:szCs w:val="22"/>
        </w:rPr>
        <w:t>B</w:t>
      </w:r>
      <w:r w:rsidR="005A35BC" w:rsidRPr="001A4B25">
        <w:rPr>
          <w:rFonts w:asciiTheme="minorHAnsi" w:hAnsiTheme="minorHAnsi" w:cstheme="minorHAnsi"/>
          <w:sz w:val="22"/>
          <w:szCs w:val="22"/>
        </w:rPr>
        <w:t xml:space="preserve"> </w:t>
      </w:r>
      <w:r w:rsidR="00BE54F3">
        <w:rPr>
          <w:rFonts w:asciiTheme="minorHAnsi" w:hAnsiTheme="minorHAnsi" w:cstheme="minorHAnsi"/>
          <w:sz w:val="22"/>
          <w:szCs w:val="22"/>
        </w:rPr>
        <w:t>anhand</w:t>
      </w:r>
      <w:r w:rsidR="005A35BC" w:rsidRPr="001A4B25">
        <w:rPr>
          <w:rFonts w:asciiTheme="minorHAnsi" w:hAnsiTheme="minorHAnsi" w:cstheme="minorHAnsi"/>
          <w:sz w:val="22"/>
          <w:szCs w:val="22"/>
        </w:rPr>
        <w:t xml:space="preserve"> </w:t>
      </w:r>
      <w:r w:rsidR="00C34B2A">
        <w:rPr>
          <w:rFonts w:asciiTheme="minorHAnsi" w:hAnsiTheme="minorHAnsi" w:cstheme="minorHAnsi"/>
          <w:sz w:val="22"/>
          <w:szCs w:val="22"/>
        </w:rPr>
        <w:t>der mitochondrialen DNA-Sequenz (16688</w:t>
      </w:r>
      <w:r w:rsidR="00BE54F3">
        <w:rPr>
          <w:rFonts w:asciiTheme="minorHAnsi" w:hAnsiTheme="minorHAnsi" w:cstheme="minorHAnsi"/>
          <w:sz w:val="22"/>
          <w:szCs w:val="22"/>
        </w:rPr>
        <w:t xml:space="preserve"> bp</w:t>
      </w:r>
      <w:r w:rsidR="00C34B2A">
        <w:rPr>
          <w:rFonts w:asciiTheme="minorHAnsi" w:hAnsiTheme="minorHAnsi" w:cstheme="minorHAnsi"/>
          <w:sz w:val="22"/>
          <w:szCs w:val="22"/>
        </w:rPr>
        <w:t>)</w:t>
      </w:r>
      <w:r w:rsidR="005A35BC" w:rsidRPr="001A4B25">
        <w:rPr>
          <w:rFonts w:asciiTheme="minorHAnsi" w:hAnsiTheme="minorHAnsi" w:cstheme="minorHAnsi"/>
          <w:sz w:val="22"/>
          <w:szCs w:val="22"/>
        </w:rPr>
        <w:t xml:space="preserve">. </w:t>
      </w:r>
    </w:p>
    <w:p w14:paraId="4B990D37" w14:textId="789DAA8D" w:rsidR="005A35BC" w:rsidRDefault="005A35BC" w:rsidP="005A35BC">
      <w:pPr>
        <w:tabs>
          <w:tab w:val="left" w:pos="397"/>
        </w:tabs>
        <w:ind w:left="397" w:hanging="397"/>
        <w:jc w:val="both"/>
        <w:rPr>
          <w:rFonts w:asciiTheme="minorHAnsi" w:hAnsiTheme="minorHAnsi" w:cstheme="minorHAnsi"/>
          <w:sz w:val="22"/>
          <w:szCs w:val="22"/>
        </w:rPr>
      </w:pPr>
      <w:r w:rsidRPr="001A4B25">
        <w:rPr>
          <w:rFonts w:asciiTheme="minorHAnsi" w:hAnsiTheme="minorHAnsi" w:cstheme="minorHAnsi"/>
          <w:sz w:val="22"/>
          <w:szCs w:val="22"/>
        </w:rPr>
        <w:tab/>
        <w:t xml:space="preserve">Führen Sie dazu mit Hilfe des Programms </w:t>
      </w:r>
      <w:r w:rsidRPr="001A4B25">
        <w:rPr>
          <w:rFonts w:asciiTheme="minorHAnsi" w:hAnsiTheme="minorHAnsi" w:cstheme="minorHAnsi"/>
          <w:i/>
          <w:sz w:val="22"/>
          <w:szCs w:val="22"/>
        </w:rPr>
        <w:t>Mesquite</w:t>
      </w:r>
      <w:r w:rsidRPr="001A4B25">
        <w:rPr>
          <w:rFonts w:asciiTheme="minorHAnsi" w:hAnsiTheme="minorHAnsi" w:cstheme="minorHAnsi"/>
          <w:sz w:val="22"/>
          <w:szCs w:val="22"/>
        </w:rPr>
        <w:t xml:space="preserve"> eine Verwandtschaftsanalyse durch</w:t>
      </w:r>
      <w:r>
        <w:rPr>
          <w:rFonts w:asciiTheme="minorHAnsi" w:hAnsiTheme="minorHAnsi" w:cstheme="minorHAnsi"/>
          <w:sz w:val="22"/>
          <w:szCs w:val="22"/>
        </w:rPr>
        <w:t xml:space="preserve"> (</w:t>
      </w:r>
      <w:r w:rsidRPr="00B070C8">
        <w:rPr>
          <w:rFonts w:asciiTheme="minorHAnsi" w:hAnsiTheme="minorHAnsi" w:cstheme="minorHAnsi"/>
          <w:i/>
          <w:iCs/>
          <w:sz w:val="22"/>
          <w:szCs w:val="22"/>
        </w:rPr>
        <w:t>vgl. separate Anleitung</w:t>
      </w:r>
      <w:r>
        <w:rPr>
          <w:rFonts w:asciiTheme="minorHAnsi" w:hAnsiTheme="minorHAnsi" w:cstheme="minorHAnsi"/>
          <w:sz w:val="22"/>
          <w:szCs w:val="22"/>
        </w:rPr>
        <w:t>)</w:t>
      </w:r>
      <w:r w:rsidRPr="001A4B25">
        <w:rPr>
          <w:rFonts w:asciiTheme="minorHAnsi" w:hAnsiTheme="minorHAnsi" w:cstheme="minorHAnsi"/>
          <w:sz w:val="22"/>
          <w:szCs w:val="22"/>
        </w:rPr>
        <w:t xml:space="preserve">. Das Vorgehen entnehmen Sie der Anleitung für das Programm </w:t>
      </w:r>
      <w:r w:rsidRPr="001A4B25">
        <w:rPr>
          <w:rFonts w:asciiTheme="minorHAnsi" w:hAnsiTheme="minorHAnsi" w:cstheme="minorHAnsi"/>
          <w:i/>
          <w:sz w:val="22"/>
          <w:szCs w:val="22"/>
        </w:rPr>
        <w:t>Mesquite</w:t>
      </w:r>
      <w:r w:rsidRPr="001A4B25">
        <w:rPr>
          <w:rFonts w:asciiTheme="minorHAnsi" w:hAnsiTheme="minorHAnsi" w:cstheme="minorHAnsi"/>
          <w:sz w:val="22"/>
          <w:szCs w:val="22"/>
        </w:rPr>
        <w:t xml:space="preserve">. Verwenden Sie die Datei </w:t>
      </w:r>
      <w:r w:rsidR="00C34B2A" w:rsidRPr="00C34B2A">
        <w:rPr>
          <w:rFonts w:asciiTheme="minorHAnsi" w:hAnsiTheme="minorHAnsi" w:cstheme="minorHAnsi"/>
          <w:i/>
          <w:sz w:val="22"/>
          <w:szCs w:val="22"/>
        </w:rPr>
        <w:t>hominid_mtDNA_16688bp_aligned.nxs</w:t>
      </w:r>
      <w:r w:rsidRPr="001A4B25">
        <w:rPr>
          <w:rFonts w:asciiTheme="minorHAnsi" w:hAnsiTheme="minorHAnsi" w:cstheme="minorHAnsi"/>
          <w:sz w:val="22"/>
          <w:szCs w:val="22"/>
        </w:rPr>
        <w:t>. Ermitteln Sie auch hier die Anzahl der Evolutionsschritte</w:t>
      </w:r>
      <w:r w:rsidR="005D4A45">
        <w:rPr>
          <w:rFonts w:asciiTheme="minorHAnsi" w:hAnsiTheme="minorHAnsi" w:cstheme="minorHAnsi"/>
          <w:sz w:val="22"/>
          <w:szCs w:val="22"/>
        </w:rPr>
        <w:t xml:space="preserve"> (Mutationsschritte)</w:t>
      </w:r>
      <w:r w:rsidRPr="001A4B25">
        <w:rPr>
          <w:rFonts w:asciiTheme="minorHAnsi" w:hAnsiTheme="minorHAnsi" w:cstheme="minorHAnsi"/>
          <w:sz w:val="22"/>
          <w:szCs w:val="22"/>
        </w:rPr>
        <w:t xml:space="preserve">, die nötig sind, um die Verwandtschaft nach Hypothese A bzw. B zu erklären. </w:t>
      </w:r>
    </w:p>
    <w:p w14:paraId="57189D49" w14:textId="53700DF8" w:rsidR="00A13920" w:rsidRDefault="00A13920" w:rsidP="00A13920">
      <w:pPr>
        <w:tabs>
          <w:tab w:val="left" w:pos="397"/>
        </w:tabs>
        <w:spacing w:before="60"/>
        <w:ind w:left="397" w:hanging="397"/>
        <w:jc w:val="both"/>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r>
      <w:r w:rsidRPr="00A13920">
        <w:rPr>
          <w:rFonts w:asciiTheme="minorHAnsi" w:hAnsiTheme="minorHAnsi" w:cstheme="minorHAnsi"/>
          <w:i/>
          <w:iCs/>
          <w:sz w:val="22"/>
          <w:szCs w:val="22"/>
        </w:rPr>
        <w:t>(</w:t>
      </w:r>
      <w:proofErr w:type="spellStart"/>
      <w:r w:rsidRPr="00A13920">
        <w:rPr>
          <w:rFonts w:asciiTheme="minorHAnsi" w:hAnsiTheme="minorHAnsi" w:cstheme="minorHAnsi"/>
          <w:i/>
          <w:iCs/>
          <w:sz w:val="22"/>
          <w:szCs w:val="22"/>
        </w:rPr>
        <w:t>freiwilllig</w:t>
      </w:r>
      <w:proofErr w:type="spellEnd"/>
      <w:r w:rsidRPr="00A13920">
        <w:rPr>
          <w:rFonts w:asciiTheme="minorHAnsi" w:hAnsiTheme="minorHAnsi" w:cstheme="minorHAnsi"/>
          <w:i/>
          <w:iCs/>
          <w:sz w:val="22"/>
          <w:szCs w:val="22"/>
        </w:rPr>
        <w:t>)</w:t>
      </w:r>
      <w:r>
        <w:rPr>
          <w:rFonts w:asciiTheme="minorHAnsi" w:hAnsiTheme="minorHAnsi" w:cstheme="minorHAnsi"/>
          <w:sz w:val="22"/>
          <w:szCs w:val="22"/>
        </w:rPr>
        <w:t xml:space="preserve"> </w:t>
      </w:r>
      <w:r>
        <w:rPr>
          <w:rFonts w:asciiTheme="minorHAnsi" w:hAnsiTheme="minorHAnsi" w:cstheme="minorHAnsi"/>
          <w:spacing w:val="60"/>
          <w:sz w:val="22"/>
          <w:szCs w:val="22"/>
        </w:rPr>
        <w:t>Prüfen</w:t>
      </w:r>
      <w:r w:rsidRPr="001A4B25">
        <w:rPr>
          <w:rFonts w:asciiTheme="minorHAnsi" w:hAnsiTheme="minorHAnsi" w:cstheme="minorHAnsi"/>
          <w:sz w:val="22"/>
          <w:szCs w:val="22"/>
        </w:rPr>
        <w:t xml:space="preserve"> Sie</w:t>
      </w:r>
      <w:r>
        <w:rPr>
          <w:rFonts w:asciiTheme="minorHAnsi" w:hAnsiTheme="minorHAnsi" w:cstheme="minorHAnsi"/>
          <w:sz w:val="22"/>
          <w:szCs w:val="22"/>
        </w:rPr>
        <w:t>, ob auch mit kürzeren Basensequenzen zwischen den H</w:t>
      </w:r>
      <w:r w:rsidRPr="001A4B25">
        <w:rPr>
          <w:rFonts w:asciiTheme="minorHAnsi" w:hAnsiTheme="minorHAnsi" w:cstheme="minorHAnsi"/>
          <w:sz w:val="22"/>
          <w:szCs w:val="22"/>
        </w:rPr>
        <w:t xml:space="preserve">ypothesen </w:t>
      </w:r>
      <w:r>
        <w:rPr>
          <w:rFonts w:asciiTheme="minorHAnsi" w:hAnsiTheme="minorHAnsi" w:cstheme="minorHAnsi"/>
          <w:sz w:val="22"/>
          <w:szCs w:val="22"/>
        </w:rPr>
        <w:t>A</w:t>
      </w:r>
      <w:r w:rsidRPr="001A4B25">
        <w:rPr>
          <w:rFonts w:asciiTheme="minorHAnsi" w:hAnsiTheme="minorHAnsi" w:cstheme="minorHAnsi"/>
          <w:sz w:val="22"/>
          <w:szCs w:val="22"/>
        </w:rPr>
        <w:t xml:space="preserve"> und </w:t>
      </w:r>
      <w:r>
        <w:rPr>
          <w:rFonts w:asciiTheme="minorHAnsi" w:hAnsiTheme="minorHAnsi" w:cstheme="minorHAnsi"/>
          <w:sz w:val="22"/>
          <w:szCs w:val="22"/>
        </w:rPr>
        <w:t>B</w:t>
      </w:r>
      <w:r w:rsidRPr="001A4B25">
        <w:rPr>
          <w:rFonts w:asciiTheme="minorHAnsi" w:hAnsiTheme="minorHAnsi" w:cstheme="minorHAnsi"/>
          <w:sz w:val="22"/>
          <w:szCs w:val="22"/>
        </w:rPr>
        <w:t xml:space="preserve"> </w:t>
      </w:r>
      <w:r>
        <w:rPr>
          <w:rFonts w:asciiTheme="minorHAnsi" w:hAnsiTheme="minorHAnsi" w:cstheme="minorHAnsi"/>
          <w:sz w:val="22"/>
          <w:szCs w:val="22"/>
        </w:rPr>
        <w:t>entschieden werden kann. Verwenden</w:t>
      </w:r>
      <w:r w:rsidRPr="001A4B25">
        <w:rPr>
          <w:rFonts w:asciiTheme="minorHAnsi" w:hAnsiTheme="minorHAnsi" w:cstheme="minorHAnsi"/>
          <w:sz w:val="22"/>
          <w:szCs w:val="22"/>
        </w:rPr>
        <w:t xml:space="preserve"> Sie dazu die Datei</w:t>
      </w:r>
      <w:r>
        <w:rPr>
          <w:rFonts w:asciiTheme="minorHAnsi" w:hAnsiTheme="minorHAnsi" w:cstheme="minorHAnsi"/>
          <w:sz w:val="22"/>
          <w:szCs w:val="22"/>
        </w:rPr>
        <w:t>en</w:t>
      </w:r>
      <w:r w:rsidRPr="001A4B25">
        <w:rPr>
          <w:rFonts w:asciiTheme="minorHAnsi" w:hAnsiTheme="minorHAnsi" w:cstheme="minorHAnsi"/>
          <w:sz w:val="22"/>
          <w:szCs w:val="22"/>
        </w:rPr>
        <w:t xml:space="preserve"> </w:t>
      </w:r>
      <w:r w:rsidR="00064B0A" w:rsidRPr="00064B0A">
        <w:rPr>
          <w:rFonts w:asciiTheme="minorHAnsi" w:hAnsiTheme="minorHAnsi" w:cstheme="minorHAnsi"/>
          <w:i/>
          <w:sz w:val="22"/>
          <w:szCs w:val="22"/>
        </w:rPr>
        <w:t xml:space="preserve">hominid_mtDNA_70bp_aligned5x70.nxs </w:t>
      </w:r>
      <w:r>
        <w:rPr>
          <w:rFonts w:asciiTheme="minorHAnsi" w:hAnsiTheme="minorHAnsi" w:cstheme="minorHAnsi"/>
          <w:sz w:val="22"/>
          <w:szCs w:val="22"/>
        </w:rPr>
        <w:t xml:space="preserve">bzw. </w:t>
      </w:r>
      <w:r w:rsidRPr="00C34B2A">
        <w:rPr>
          <w:rFonts w:asciiTheme="minorHAnsi" w:hAnsiTheme="minorHAnsi" w:cstheme="minorHAnsi"/>
          <w:i/>
          <w:sz w:val="22"/>
          <w:szCs w:val="22"/>
        </w:rPr>
        <w:t>hominid_mtDNA_</w:t>
      </w:r>
      <w:r w:rsidR="00064B0A">
        <w:rPr>
          <w:rFonts w:asciiTheme="minorHAnsi" w:hAnsiTheme="minorHAnsi" w:cstheme="minorHAnsi"/>
          <w:i/>
          <w:sz w:val="22"/>
          <w:szCs w:val="22"/>
        </w:rPr>
        <w:t>100</w:t>
      </w:r>
      <w:r>
        <w:rPr>
          <w:rFonts w:asciiTheme="minorHAnsi" w:hAnsiTheme="minorHAnsi" w:cstheme="minorHAnsi"/>
          <w:i/>
          <w:sz w:val="22"/>
          <w:szCs w:val="22"/>
        </w:rPr>
        <w:t>0</w:t>
      </w:r>
      <w:r w:rsidRPr="00C34B2A">
        <w:rPr>
          <w:rFonts w:asciiTheme="minorHAnsi" w:hAnsiTheme="minorHAnsi" w:cstheme="minorHAnsi"/>
          <w:i/>
          <w:sz w:val="22"/>
          <w:szCs w:val="22"/>
        </w:rPr>
        <w:t>bp_aligned.nxs</w:t>
      </w:r>
      <w:r w:rsidR="006F523C">
        <w:rPr>
          <w:rFonts w:asciiTheme="minorHAnsi" w:hAnsiTheme="minorHAnsi" w:cstheme="minorHAnsi"/>
          <w:sz w:val="22"/>
          <w:szCs w:val="22"/>
        </w:rPr>
        <w:t xml:space="preserve">. </w:t>
      </w:r>
    </w:p>
    <w:p w14:paraId="6065119D" w14:textId="77777777" w:rsidR="004E51C7" w:rsidRPr="00C716FC" w:rsidRDefault="00000000" w:rsidP="00933324">
      <w:pPr>
        <w:pageBreakBefore/>
        <w:shd w:val="clear" w:color="auto" w:fill="BFBFBF" w:themeFill="background1" w:themeFillShade="BF"/>
        <w:jc w:val="both"/>
        <w:rPr>
          <w:rFonts w:ascii="Arial" w:hAnsi="Arial"/>
          <w:sz w:val="6"/>
          <w:szCs w:val="23"/>
        </w:rPr>
      </w:pPr>
    </w:p>
    <w:p w14:paraId="0DA4AF64" w14:textId="22983F2E" w:rsidR="004E51C7" w:rsidRPr="00A35D95" w:rsidRDefault="00000000" w:rsidP="00984F25">
      <w:pPr>
        <w:shd w:val="clear" w:color="auto" w:fill="BFBFBF" w:themeFill="background1" w:themeFillShade="BF"/>
        <w:tabs>
          <w:tab w:val="left" w:pos="709"/>
          <w:tab w:val="right" w:pos="9632"/>
        </w:tabs>
        <w:rPr>
          <w:rFonts w:ascii="Arial" w:hAnsi="Arial"/>
          <w:b/>
          <w:color w:val="C00000"/>
          <w:szCs w:val="23"/>
        </w:rPr>
      </w:pPr>
      <w:r w:rsidRPr="00A35D95">
        <w:rPr>
          <w:rFonts w:asciiTheme="majorHAnsi" w:hAnsiTheme="majorHAnsi" w:cstheme="majorHAnsi"/>
          <w:bCs/>
          <w:color w:val="C00000"/>
          <w:sz w:val="20"/>
          <w:szCs w:val="20"/>
        </w:rPr>
        <w:t xml:space="preserve">Anleitung </w:t>
      </w:r>
      <w:r w:rsidR="00984F25" w:rsidRPr="00A35D95">
        <w:rPr>
          <w:rFonts w:asciiTheme="majorHAnsi" w:hAnsiTheme="majorHAnsi" w:cstheme="majorHAnsi"/>
          <w:bCs/>
          <w:color w:val="C00000"/>
          <w:sz w:val="20"/>
          <w:szCs w:val="20"/>
        </w:rPr>
        <w:t>zu den Arbeitsmaterialien 1 und 2</w:t>
      </w:r>
      <w:r w:rsidR="00984F25" w:rsidRPr="00A35D95">
        <w:rPr>
          <w:rFonts w:ascii="Arial" w:hAnsi="Arial"/>
          <w:b/>
          <w:color w:val="C00000"/>
          <w:szCs w:val="23"/>
        </w:rPr>
        <w:tab/>
      </w:r>
      <w:r w:rsidRPr="00A35D95">
        <w:rPr>
          <w:rFonts w:asciiTheme="minorHAnsi" w:hAnsiTheme="minorHAnsi" w:cstheme="minorHAnsi"/>
          <w:b/>
          <w:color w:val="C00000"/>
          <w:szCs w:val="23"/>
        </w:rPr>
        <w:t>Verwandtschaftsanalyse mit Hilfe des Programms Mesquite</w:t>
      </w:r>
    </w:p>
    <w:p w14:paraId="01E95192" w14:textId="77777777" w:rsidR="004E51C7" w:rsidRPr="00C716FC" w:rsidRDefault="00000000" w:rsidP="00933324">
      <w:pPr>
        <w:shd w:val="clear" w:color="auto" w:fill="BFBFBF" w:themeFill="background1" w:themeFillShade="BF"/>
        <w:jc w:val="both"/>
        <w:rPr>
          <w:rFonts w:ascii="Arial" w:hAnsi="Arial"/>
          <w:sz w:val="6"/>
          <w:szCs w:val="23"/>
        </w:rPr>
      </w:pPr>
    </w:p>
    <w:p w14:paraId="6EEAF107" w14:textId="77777777" w:rsidR="004E51C7" w:rsidRPr="00933324" w:rsidRDefault="00000000" w:rsidP="00933324">
      <w:pPr>
        <w:tabs>
          <w:tab w:val="left" w:pos="397"/>
        </w:tabs>
        <w:spacing w:before="100"/>
        <w:ind w:left="397" w:hanging="397"/>
        <w:jc w:val="both"/>
        <w:rPr>
          <w:rFonts w:asciiTheme="minorHAnsi" w:hAnsiTheme="minorHAnsi" w:cstheme="minorHAnsi"/>
          <w:sz w:val="22"/>
          <w:szCs w:val="22"/>
        </w:rPr>
      </w:pPr>
      <w:r w:rsidRPr="00933324">
        <w:rPr>
          <w:rFonts w:asciiTheme="minorHAnsi" w:hAnsiTheme="minorHAnsi" w:cstheme="minorHAnsi"/>
          <w:sz w:val="22"/>
          <w:szCs w:val="22"/>
        </w:rPr>
        <w:t>1.</w:t>
      </w:r>
      <w:r w:rsidRPr="00933324">
        <w:rPr>
          <w:rFonts w:asciiTheme="minorHAnsi" w:hAnsiTheme="minorHAnsi" w:cstheme="minorHAnsi"/>
          <w:sz w:val="22"/>
          <w:szCs w:val="22"/>
        </w:rPr>
        <w:tab/>
        <w:t xml:space="preserve">Starten Sie das Programm </w:t>
      </w:r>
      <w:r w:rsidRPr="00933324">
        <w:rPr>
          <w:rFonts w:asciiTheme="minorHAnsi" w:hAnsiTheme="minorHAnsi" w:cstheme="minorHAnsi"/>
          <w:i/>
          <w:sz w:val="22"/>
          <w:szCs w:val="22"/>
        </w:rPr>
        <w:t>Mesquite</w:t>
      </w:r>
      <w:r w:rsidRPr="00933324">
        <w:rPr>
          <w:rFonts w:asciiTheme="minorHAnsi" w:hAnsiTheme="minorHAnsi" w:cstheme="minorHAnsi"/>
          <w:sz w:val="22"/>
          <w:szCs w:val="22"/>
        </w:rPr>
        <w:t xml:space="preserve">. </w:t>
      </w:r>
    </w:p>
    <w:p w14:paraId="34F7D06D" w14:textId="60C58E58" w:rsidR="006D5C8C" w:rsidRPr="006D5C8C" w:rsidRDefault="00000000" w:rsidP="006D5C8C">
      <w:pPr>
        <w:tabs>
          <w:tab w:val="left" w:pos="397"/>
        </w:tabs>
        <w:spacing w:before="100"/>
        <w:ind w:left="397" w:hanging="397"/>
        <w:jc w:val="both"/>
        <w:rPr>
          <w:rFonts w:asciiTheme="minorHAnsi" w:hAnsiTheme="minorHAnsi" w:cstheme="minorHAnsi"/>
          <w:sz w:val="22"/>
          <w:szCs w:val="22"/>
        </w:rPr>
      </w:pPr>
      <w:r w:rsidRPr="00933324">
        <w:rPr>
          <w:rFonts w:asciiTheme="minorHAnsi" w:hAnsiTheme="minorHAnsi" w:cstheme="minorHAnsi"/>
          <w:sz w:val="22"/>
          <w:szCs w:val="22"/>
        </w:rPr>
        <w:t>2.</w:t>
      </w:r>
      <w:r w:rsidRPr="00933324">
        <w:rPr>
          <w:rFonts w:asciiTheme="minorHAnsi" w:hAnsiTheme="minorHAnsi" w:cstheme="minorHAnsi"/>
          <w:sz w:val="22"/>
          <w:szCs w:val="22"/>
        </w:rPr>
        <w:tab/>
      </w:r>
      <w:r w:rsidR="006D5C8C" w:rsidRPr="006D5C8C">
        <w:rPr>
          <w:rFonts w:asciiTheme="minorHAnsi" w:hAnsiTheme="minorHAnsi" w:cstheme="minorHAnsi"/>
          <w:sz w:val="22"/>
          <w:szCs w:val="22"/>
        </w:rPr>
        <w:t xml:space="preserve">Öffnen Sie über das </w:t>
      </w:r>
      <w:r w:rsidR="006D5C8C" w:rsidRPr="00185E9A">
        <w:rPr>
          <w:rFonts w:asciiTheme="minorHAnsi" w:hAnsiTheme="minorHAnsi" w:cstheme="minorHAnsi"/>
          <w:i/>
          <w:iCs/>
          <w:sz w:val="22"/>
          <w:szCs w:val="22"/>
        </w:rPr>
        <w:t>Menu File</w:t>
      </w:r>
      <w:r w:rsidR="006D5C8C" w:rsidRPr="00185E9A">
        <w:rPr>
          <w:rFonts w:asciiTheme="minorHAnsi" w:hAnsiTheme="minorHAnsi" w:cstheme="minorHAnsi"/>
          <w:i/>
          <w:iCs/>
          <w:sz w:val="22"/>
          <w:szCs w:val="22"/>
        </w:rPr>
        <w:sym w:font="Wingdings" w:char="F0E0"/>
      </w:r>
      <w:r w:rsidR="006D5C8C" w:rsidRPr="00185E9A">
        <w:rPr>
          <w:rFonts w:asciiTheme="minorHAnsi" w:hAnsiTheme="minorHAnsi" w:cstheme="minorHAnsi"/>
          <w:i/>
          <w:iCs/>
          <w:sz w:val="22"/>
          <w:szCs w:val="22"/>
        </w:rPr>
        <w:t xml:space="preserve"> Open File</w:t>
      </w:r>
      <w:r w:rsidR="006D5C8C" w:rsidRPr="006D5C8C">
        <w:rPr>
          <w:rFonts w:asciiTheme="minorHAnsi" w:hAnsiTheme="minorHAnsi" w:cstheme="minorHAnsi"/>
          <w:sz w:val="22"/>
          <w:szCs w:val="22"/>
        </w:rPr>
        <w:t xml:space="preserve"> die gewünschte Datei </w:t>
      </w:r>
      <w:proofErr w:type="gramStart"/>
      <w:r w:rsidR="006D5C8C" w:rsidRPr="006D5C8C">
        <w:rPr>
          <w:rFonts w:asciiTheme="minorHAnsi" w:hAnsiTheme="minorHAnsi" w:cstheme="minorHAnsi"/>
          <w:sz w:val="22"/>
          <w:szCs w:val="22"/>
        </w:rPr>
        <w:t>(.</w:t>
      </w:r>
      <w:proofErr w:type="spellStart"/>
      <w:r w:rsidR="006D5C8C" w:rsidRPr="006D5C8C">
        <w:rPr>
          <w:rFonts w:asciiTheme="minorHAnsi" w:hAnsiTheme="minorHAnsi" w:cstheme="minorHAnsi"/>
          <w:sz w:val="22"/>
          <w:szCs w:val="22"/>
        </w:rPr>
        <w:t>nxs</w:t>
      </w:r>
      <w:proofErr w:type="spellEnd"/>
      <w:proofErr w:type="gramEnd"/>
      <w:r w:rsidR="006D5C8C" w:rsidRPr="006D5C8C">
        <w:rPr>
          <w:rFonts w:asciiTheme="minorHAnsi" w:hAnsiTheme="minorHAnsi" w:cstheme="minorHAnsi"/>
          <w:sz w:val="22"/>
          <w:szCs w:val="22"/>
        </w:rPr>
        <w:t xml:space="preserve"> Format). Es öffnet sich eine Registerkarte („Project </w:t>
      </w:r>
      <w:proofErr w:type="spellStart"/>
      <w:r w:rsidR="006D5C8C" w:rsidRPr="006D5C8C">
        <w:rPr>
          <w:rFonts w:asciiTheme="minorHAnsi" w:hAnsiTheme="minorHAnsi" w:cstheme="minorHAnsi"/>
          <w:sz w:val="22"/>
          <w:szCs w:val="22"/>
        </w:rPr>
        <w:t>of</w:t>
      </w:r>
      <w:proofErr w:type="spellEnd"/>
      <w:r w:rsidR="006D5C8C" w:rsidRPr="006D5C8C">
        <w:rPr>
          <w:rFonts w:asciiTheme="minorHAnsi" w:hAnsiTheme="minorHAnsi" w:cstheme="minorHAnsi"/>
          <w:sz w:val="22"/>
          <w:szCs w:val="22"/>
        </w:rPr>
        <w:t xml:space="preserve">...“). </w:t>
      </w:r>
      <w:r w:rsidR="006D5C8C">
        <w:rPr>
          <w:rFonts w:asciiTheme="minorHAnsi" w:hAnsiTheme="minorHAnsi" w:cstheme="minorHAnsi"/>
          <w:sz w:val="22"/>
          <w:szCs w:val="22"/>
        </w:rPr>
        <w:t>[Wählen Sie „</w:t>
      </w:r>
      <w:proofErr w:type="spellStart"/>
      <w:r w:rsidR="006D5C8C" w:rsidRPr="00933324">
        <w:rPr>
          <w:rFonts w:asciiTheme="minorHAnsi" w:hAnsiTheme="minorHAnsi" w:cstheme="minorHAnsi"/>
          <w:i/>
          <w:iCs/>
          <w:sz w:val="22"/>
          <w:szCs w:val="22"/>
        </w:rPr>
        <w:t>treat</w:t>
      </w:r>
      <w:proofErr w:type="spellEnd"/>
      <w:r w:rsidR="006D5C8C" w:rsidRPr="00933324">
        <w:rPr>
          <w:rFonts w:asciiTheme="minorHAnsi" w:hAnsiTheme="minorHAnsi" w:cstheme="minorHAnsi"/>
          <w:i/>
          <w:iCs/>
          <w:sz w:val="22"/>
          <w:szCs w:val="22"/>
        </w:rPr>
        <w:t xml:space="preserve"> </w:t>
      </w:r>
      <w:proofErr w:type="spellStart"/>
      <w:r w:rsidR="006D5C8C" w:rsidRPr="00933324">
        <w:rPr>
          <w:rFonts w:asciiTheme="minorHAnsi" w:hAnsiTheme="minorHAnsi" w:cstheme="minorHAnsi"/>
          <w:i/>
          <w:iCs/>
          <w:sz w:val="22"/>
          <w:szCs w:val="22"/>
        </w:rPr>
        <w:t>as</w:t>
      </w:r>
      <w:proofErr w:type="spellEnd"/>
      <w:r w:rsidR="006D5C8C" w:rsidRPr="00933324">
        <w:rPr>
          <w:rFonts w:asciiTheme="minorHAnsi" w:hAnsiTheme="minorHAnsi" w:cstheme="minorHAnsi"/>
          <w:i/>
          <w:iCs/>
          <w:sz w:val="22"/>
          <w:szCs w:val="22"/>
        </w:rPr>
        <w:t xml:space="preserve"> </w:t>
      </w:r>
      <w:proofErr w:type="spellStart"/>
      <w:r w:rsidR="006D5C8C" w:rsidRPr="00933324">
        <w:rPr>
          <w:rFonts w:asciiTheme="minorHAnsi" w:hAnsiTheme="minorHAnsi" w:cstheme="minorHAnsi"/>
          <w:i/>
          <w:iCs/>
          <w:sz w:val="22"/>
          <w:szCs w:val="22"/>
        </w:rPr>
        <w:t>text</w:t>
      </w:r>
      <w:proofErr w:type="spellEnd"/>
      <w:r w:rsidR="006D5C8C" w:rsidRPr="00933324">
        <w:rPr>
          <w:rFonts w:asciiTheme="minorHAnsi" w:hAnsiTheme="minorHAnsi" w:cstheme="minorHAnsi"/>
          <w:i/>
          <w:iCs/>
          <w:sz w:val="22"/>
          <w:szCs w:val="22"/>
        </w:rPr>
        <w:t>“</w:t>
      </w:r>
      <w:r w:rsidR="006D5C8C">
        <w:rPr>
          <w:rFonts w:asciiTheme="minorHAnsi" w:hAnsiTheme="minorHAnsi" w:cstheme="minorHAnsi"/>
          <w:sz w:val="22"/>
          <w:szCs w:val="22"/>
        </w:rPr>
        <w:t>, falls das im Dialogfenster erfragt wird.]</w:t>
      </w:r>
    </w:p>
    <w:p w14:paraId="462D9314" w14:textId="4B032D19" w:rsidR="004E51C7" w:rsidRPr="00933324" w:rsidRDefault="006D5C8C" w:rsidP="006D5C8C">
      <w:pPr>
        <w:tabs>
          <w:tab w:val="left" w:pos="397"/>
        </w:tabs>
        <w:spacing w:before="100"/>
        <w:ind w:left="397" w:hanging="397"/>
        <w:jc w:val="both"/>
        <w:rPr>
          <w:rFonts w:asciiTheme="minorHAnsi" w:hAnsiTheme="minorHAnsi" w:cstheme="minorHAnsi"/>
          <w:sz w:val="22"/>
          <w:szCs w:val="22"/>
        </w:rPr>
      </w:pPr>
      <w:r w:rsidRPr="006D5C8C">
        <w:rPr>
          <w:rFonts w:asciiTheme="minorHAnsi" w:hAnsiTheme="minorHAnsi" w:cstheme="minorHAnsi"/>
          <w:sz w:val="22"/>
          <w:szCs w:val="22"/>
        </w:rPr>
        <w:t>3.</w:t>
      </w:r>
      <w:r w:rsidRPr="006D5C8C">
        <w:rPr>
          <w:rFonts w:asciiTheme="minorHAnsi" w:hAnsiTheme="minorHAnsi" w:cstheme="minorHAnsi"/>
          <w:sz w:val="22"/>
          <w:szCs w:val="22"/>
        </w:rPr>
        <w:tab/>
        <w:t xml:space="preserve">Klicken Sie auf dieser Registerkarte </w:t>
      </w:r>
      <w:r w:rsidRPr="006D5C8C">
        <w:rPr>
          <w:rFonts w:asciiTheme="minorHAnsi" w:hAnsiTheme="minorHAnsi" w:cstheme="minorHAnsi"/>
          <w:i/>
          <w:iCs/>
          <w:sz w:val="22"/>
          <w:szCs w:val="22"/>
        </w:rPr>
        <w:t>„Matrix…</w:t>
      </w:r>
      <w:r w:rsidRPr="006D5C8C">
        <w:rPr>
          <w:rFonts w:asciiTheme="minorHAnsi" w:hAnsiTheme="minorHAnsi" w:cstheme="minorHAnsi"/>
          <w:i/>
          <w:iCs/>
          <w:sz w:val="22"/>
          <w:szCs w:val="22"/>
        </w:rPr>
        <w:sym w:font="Wingdings" w:char="F0E0"/>
      </w:r>
      <w:r w:rsidRPr="006D5C8C">
        <w:rPr>
          <w:rFonts w:asciiTheme="minorHAnsi" w:hAnsiTheme="minorHAnsi" w:cstheme="minorHAnsi"/>
          <w:i/>
          <w:iCs/>
          <w:sz w:val="22"/>
          <w:szCs w:val="22"/>
        </w:rPr>
        <w:t xml:space="preserve"> Show Matrix“</w:t>
      </w:r>
      <w:r w:rsidRPr="006D5C8C">
        <w:rPr>
          <w:rFonts w:asciiTheme="minorHAnsi" w:hAnsiTheme="minorHAnsi" w:cstheme="minorHAnsi"/>
          <w:sz w:val="22"/>
          <w:szCs w:val="22"/>
        </w:rPr>
        <w:t xml:space="preserve"> an. Eine zweite Registerkarte öffnet sich</w:t>
      </w:r>
      <w:r>
        <w:rPr>
          <w:rFonts w:asciiTheme="minorHAnsi" w:hAnsiTheme="minorHAnsi" w:cstheme="minorHAnsi"/>
          <w:sz w:val="22"/>
          <w:szCs w:val="22"/>
        </w:rPr>
        <w:t xml:space="preserve">. </w:t>
      </w:r>
      <w:r w:rsidR="0047482A">
        <w:rPr>
          <w:rFonts w:asciiTheme="minorHAnsi" w:hAnsiTheme="minorHAnsi" w:cstheme="minorHAnsi"/>
          <w:sz w:val="22"/>
          <w:szCs w:val="22"/>
        </w:rPr>
        <w:t xml:space="preserve">Sie zeigt die Merkmalsmatrix mit den Merkmalen und der Codierung (z.B. „0“, „1“ bei anatomischen Merkmalen und die vier Basen bei DNA-Sequenz) an. </w:t>
      </w:r>
    </w:p>
    <w:p w14:paraId="379FCEBD" w14:textId="09DBA958" w:rsidR="004E51C7" w:rsidRPr="00933324" w:rsidRDefault="006D5C8C" w:rsidP="00933324">
      <w:pPr>
        <w:tabs>
          <w:tab w:val="left" w:pos="397"/>
        </w:tabs>
        <w:spacing w:before="100"/>
        <w:ind w:left="397" w:hanging="397"/>
        <w:jc w:val="both"/>
        <w:rPr>
          <w:rFonts w:asciiTheme="minorHAnsi" w:hAnsiTheme="minorHAnsi" w:cstheme="minorHAnsi"/>
          <w:sz w:val="22"/>
          <w:szCs w:val="22"/>
        </w:rPr>
      </w:pPr>
      <w:r>
        <w:rPr>
          <w:rFonts w:asciiTheme="minorHAnsi" w:hAnsiTheme="minorHAnsi" w:cstheme="minorHAnsi"/>
          <w:sz w:val="22"/>
          <w:szCs w:val="22"/>
        </w:rPr>
        <w:t>4</w:t>
      </w:r>
      <w:r w:rsidRPr="00933324">
        <w:rPr>
          <w:rFonts w:asciiTheme="minorHAnsi" w:hAnsiTheme="minorHAnsi" w:cstheme="minorHAnsi"/>
          <w:sz w:val="22"/>
          <w:szCs w:val="22"/>
        </w:rPr>
        <w:t>.</w:t>
      </w:r>
      <w:r w:rsidRPr="00933324">
        <w:rPr>
          <w:rFonts w:asciiTheme="minorHAnsi" w:hAnsiTheme="minorHAnsi" w:cstheme="minorHAnsi"/>
          <w:sz w:val="22"/>
          <w:szCs w:val="22"/>
        </w:rPr>
        <w:tab/>
        <w:t xml:space="preserve">Öffnen Sie über den Menübefehl </w:t>
      </w:r>
      <w:r w:rsidRPr="00933324">
        <w:rPr>
          <w:rFonts w:asciiTheme="minorHAnsi" w:hAnsiTheme="minorHAnsi" w:cstheme="minorHAnsi"/>
          <w:i/>
          <w:sz w:val="22"/>
          <w:szCs w:val="22"/>
        </w:rPr>
        <w:t>TAXA&amp;TREES</w:t>
      </w:r>
      <w:r w:rsidRPr="006D5C8C">
        <w:rPr>
          <w:rFonts w:asciiTheme="minorHAnsi" w:hAnsiTheme="minorHAnsi" w:cstheme="minorHAnsi"/>
          <w:sz w:val="22"/>
          <w:szCs w:val="22"/>
        </w:rPr>
        <w:sym w:font="Wingdings" w:char="F0E0"/>
      </w:r>
      <w:r w:rsidRPr="00933324">
        <w:rPr>
          <w:rFonts w:asciiTheme="minorHAnsi" w:hAnsiTheme="minorHAnsi" w:cstheme="minorHAnsi"/>
          <w:i/>
          <w:sz w:val="22"/>
          <w:szCs w:val="22"/>
        </w:rPr>
        <w:t xml:space="preserve"> New </w:t>
      </w:r>
      <w:proofErr w:type="spellStart"/>
      <w:r w:rsidRPr="00933324">
        <w:rPr>
          <w:rFonts w:asciiTheme="minorHAnsi" w:hAnsiTheme="minorHAnsi" w:cstheme="minorHAnsi"/>
          <w:i/>
          <w:sz w:val="22"/>
          <w:szCs w:val="22"/>
        </w:rPr>
        <w:t>Tree</w:t>
      </w:r>
      <w:proofErr w:type="spellEnd"/>
      <w:r w:rsidRPr="00933324">
        <w:rPr>
          <w:rFonts w:asciiTheme="minorHAnsi" w:hAnsiTheme="minorHAnsi" w:cstheme="minorHAnsi"/>
          <w:i/>
          <w:sz w:val="22"/>
          <w:szCs w:val="22"/>
        </w:rPr>
        <w:t xml:space="preserve"> </w:t>
      </w:r>
      <w:proofErr w:type="spellStart"/>
      <w:r w:rsidRPr="00933324">
        <w:rPr>
          <w:rFonts w:asciiTheme="minorHAnsi" w:hAnsiTheme="minorHAnsi" w:cstheme="minorHAnsi"/>
          <w:i/>
          <w:sz w:val="22"/>
          <w:szCs w:val="22"/>
        </w:rPr>
        <w:t>Window</w:t>
      </w:r>
      <w:proofErr w:type="spellEnd"/>
      <w:r w:rsidRPr="006D5C8C">
        <w:rPr>
          <w:rFonts w:asciiTheme="minorHAnsi" w:hAnsiTheme="minorHAnsi" w:cstheme="minorHAnsi"/>
          <w:sz w:val="22"/>
          <w:szCs w:val="22"/>
        </w:rPr>
        <w:sym w:font="Wingdings" w:char="F0E0"/>
      </w:r>
      <w:r>
        <w:rPr>
          <w:rFonts w:asciiTheme="minorHAnsi" w:hAnsiTheme="minorHAnsi" w:cstheme="minorHAnsi"/>
          <w:sz w:val="22"/>
          <w:szCs w:val="22"/>
        </w:rPr>
        <w:t xml:space="preserve"> </w:t>
      </w:r>
      <w:r w:rsidRPr="00933324">
        <w:rPr>
          <w:rFonts w:asciiTheme="minorHAnsi" w:hAnsiTheme="minorHAnsi" w:cstheme="minorHAnsi"/>
          <w:i/>
          <w:sz w:val="22"/>
          <w:szCs w:val="22"/>
        </w:rPr>
        <w:t xml:space="preserve"> </w:t>
      </w:r>
      <w:proofErr w:type="spellStart"/>
      <w:r w:rsidRPr="00933324">
        <w:rPr>
          <w:rFonts w:asciiTheme="minorHAnsi" w:hAnsiTheme="minorHAnsi" w:cstheme="minorHAnsi"/>
          <w:i/>
          <w:sz w:val="22"/>
          <w:szCs w:val="22"/>
        </w:rPr>
        <w:t>with</w:t>
      </w:r>
      <w:proofErr w:type="spellEnd"/>
      <w:r w:rsidRPr="00933324">
        <w:rPr>
          <w:rFonts w:asciiTheme="minorHAnsi" w:hAnsiTheme="minorHAnsi" w:cstheme="minorHAnsi"/>
          <w:i/>
          <w:sz w:val="22"/>
          <w:szCs w:val="22"/>
        </w:rPr>
        <w:t xml:space="preserve"> </w:t>
      </w:r>
      <w:proofErr w:type="spellStart"/>
      <w:r w:rsidRPr="00933324">
        <w:rPr>
          <w:rFonts w:asciiTheme="minorHAnsi" w:hAnsiTheme="minorHAnsi" w:cstheme="minorHAnsi"/>
          <w:i/>
          <w:sz w:val="22"/>
          <w:szCs w:val="22"/>
        </w:rPr>
        <w:t>Tree</w:t>
      </w:r>
      <w:proofErr w:type="spellEnd"/>
      <w:r w:rsidRPr="00933324">
        <w:rPr>
          <w:rFonts w:asciiTheme="minorHAnsi" w:hAnsiTheme="minorHAnsi" w:cstheme="minorHAnsi"/>
          <w:i/>
          <w:sz w:val="22"/>
          <w:szCs w:val="22"/>
        </w:rPr>
        <w:t xml:space="preserve"> </w:t>
      </w:r>
      <w:proofErr w:type="spellStart"/>
      <w:r w:rsidRPr="00933324">
        <w:rPr>
          <w:rFonts w:asciiTheme="minorHAnsi" w:hAnsiTheme="minorHAnsi" w:cstheme="minorHAnsi"/>
          <w:i/>
          <w:sz w:val="22"/>
          <w:szCs w:val="22"/>
        </w:rPr>
        <w:t>from</w:t>
      </w:r>
      <w:proofErr w:type="spellEnd"/>
      <w:r w:rsidRPr="00933324">
        <w:rPr>
          <w:rFonts w:asciiTheme="minorHAnsi" w:hAnsiTheme="minorHAnsi" w:cstheme="minorHAnsi"/>
          <w:i/>
          <w:sz w:val="22"/>
          <w:szCs w:val="22"/>
        </w:rPr>
        <w:t xml:space="preserve"> Source</w:t>
      </w:r>
      <w:r w:rsidRPr="00933324">
        <w:rPr>
          <w:rFonts w:asciiTheme="minorHAnsi" w:hAnsiTheme="minorHAnsi" w:cstheme="minorHAnsi"/>
          <w:sz w:val="22"/>
          <w:szCs w:val="22"/>
        </w:rPr>
        <w:t xml:space="preserve"> (Auswahl: </w:t>
      </w:r>
      <w:proofErr w:type="spellStart"/>
      <w:r w:rsidRPr="00933324">
        <w:rPr>
          <w:rFonts w:asciiTheme="minorHAnsi" w:hAnsiTheme="minorHAnsi" w:cstheme="minorHAnsi"/>
          <w:i/>
          <w:sz w:val="22"/>
          <w:szCs w:val="22"/>
        </w:rPr>
        <w:t>default</w:t>
      </w:r>
      <w:proofErr w:type="spellEnd"/>
      <w:r w:rsidRPr="00933324">
        <w:rPr>
          <w:rFonts w:asciiTheme="minorHAnsi" w:hAnsiTheme="minorHAnsi" w:cstheme="minorHAnsi"/>
          <w:i/>
          <w:sz w:val="22"/>
          <w:szCs w:val="22"/>
        </w:rPr>
        <w:t xml:space="preserve"> </w:t>
      </w:r>
      <w:proofErr w:type="spellStart"/>
      <w:r w:rsidRPr="00933324">
        <w:rPr>
          <w:rFonts w:asciiTheme="minorHAnsi" w:hAnsiTheme="minorHAnsi" w:cstheme="minorHAnsi"/>
          <w:i/>
          <w:sz w:val="22"/>
          <w:szCs w:val="22"/>
        </w:rPr>
        <w:t>trees</w:t>
      </w:r>
      <w:proofErr w:type="spellEnd"/>
      <w:r w:rsidRPr="00933324">
        <w:rPr>
          <w:rFonts w:asciiTheme="minorHAnsi" w:hAnsiTheme="minorHAnsi" w:cstheme="minorHAnsi"/>
          <w:sz w:val="22"/>
          <w:szCs w:val="22"/>
        </w:rPr>
        <w:t xml:space="preserve">) eine neue Registerkarte. Sie zeigt Ihnen direkt einen Stammbaumvorschlag. (Dieser Stammbaum </w:t>
      </w:r>
      <w:r w:rsidR="00CD11CB">
        <w:rPr>
          <w:rFonts w:asciiTheme="minorHAnsi" w:hAnsiTheme="minorHAnsi" w:cstheme="minorHAnsi"/>
          <w:sz w:val="22"/>
          <w:szCs w:val="22"/>
        </w:rPr>
        <w:t>is</w:t>
      </w:r>
      <w:r w:rsidR="00E0009A">
        <w:rPr>
          <w:rFonts w:asciiTheme="minorHAnsi" w:hAnsiTheme="minorHAnsi" w:cstheme="minorHAnsi"/>
          <w:sz w:val="22"/>
          <w:szCs w:val="22"/>
        </w:rPr>
        <w:t>t</w:t>
      </w:r>
      <w:r w:rsidRPr="00933324">
        <w:rPr>
          <w:rFonts w:asciiTheme="minorHAnsi" w:hAnsiTheme="minorHAnsi" w:cstheme="minorHAnsi"/>
          <w:sz w:val="22"/>
          <w:szCs w:val="22"/>
        </w:rPr>
        <w:t xml:space="preserve"> nicht automatisch die „beste“ Stammbaumalternative, sondern ist zunächst nur </w:t>
      </w:r>
      <w:r w:rsidR="00E0009A">
        <w:rPr>
          <w:rFonts w:asciiTheme="minorHAnsi" w:hAnsiTheme="minorHAnsi" w:cstheme="minorHAnsi"/>
          <w:sz w:val="22"/>
          <w:szCs w:val="22"/>
        </w:rPr>
        <w:t>irgend</w:t>
      </w:r>
      <w:r w:rsidRPr="00933324">
        <w:rPr>
          <w:rFonts w:asciiTheme="minorHAnsi" w:hAnsiTheme="minorHAnsi" w:cstheme="minorHAnsi"/>
          <w:sz w:val="22"/>
          <w:szCs w:val="22"/>
        </w:rPr>
        <w:t xml:space="preserve">ein Verzweigungsschema, in dem die Taxa in der Reihenfolge wie in der Datenmatrix auftauchen. </w:t>
      </w:r>
      <w:r w:rsidR="00E0009A" w:rsidRPr="00E0009A">
        <w:rPr>
          <w:rFonts w:asciiTheme="minorHAnsi" w:hAnsiTheme="minorHAnsi" w:cstheme="minorHAnsi"/>
          <w:sz w:val="20"/>
          <w:szCs w:val="20"/>
        </w:rPr>
        <w:t>[</w:t>
      </w:r>
      <w:r w:rsidRPr="00E0009A">
        <w:rPr>
          <w:rFonts w:asciiTheme="minorHAnsi" w:hAnsiTheme="minorHAnsi" w:cstheme="minorHAnsi"/>
          <w:sz w:val="20"/>
          <w:szCs w:val="20"/>
        </w:rPr>
        <w:t xml:space="preserve">Durch Anklicken der blauen Pfeiltasten </w:t>
      </w:r>
      <w:r w:rsidR="00CD11CB" w:rsidRPr="00E0009A">
        <w:rPr>
          <w:rFonts w:asciiTheme="minorHAnsi" w:hAnsiTheme="minorHAnsi" w:cstheme="minorHAnsi"/>
          <w:sz w:val="20"/>
          <w:szCs w:val="20"/>
        </w:rPr>
        <w:t xml:space="preserve">(links oben) </w:t>
      </w:r>
      <w:r w:rsidRPr="00E0009A">
        <w:rPr>
          <w:rFonts w:asciiTheme="minorHAnsi" w:hAnsiTheme="minorHAnsi" w:cstheme="minorHAnsi"/>
          <w:sz w:val="20"/>
          <w:szCs w:val="20"/>
        </w:rPr>
        <w:t xml:space="preserve">gelangt man zu anderen </w:t>
      </w:r>
      <w:proofErr w:type="spellStart"/>
      <w:r w:rsidRPr="00E0009A">
        <w:rPr>
          <w:rFonts w:asciiTheme="minorHAnsi" w:hAnsiTheme="minorHAnsi" w:cstheme="minorHAnsi"/>
          <w:sz w:val="20"/>
          <w:szCs w:val="20"/>
        </w:rPr>
        <w:t>default</w:t>
      </w:r>
      <w:proofErr w:type="spellEnd"/>
      <w:r w:rsidRPr="00E0009A">
        <w:rPr>
          <w:rFonts w:asciiTheme="minorHAnsi" w:hAnsiTheme="minorHAnsi" w:cstheme="minorHAnsi"/>
          <w:sz w:val="20"/>
          <w:szCs w:val="20"/>
        </w:rPr>
        <w:t>- Stammbaumvarianten (</w:t>
      </w:r>
      <w:proofErr w:type="spellStart"/>
      <w:r w:rsidRPr="00E0009A">
        <w:rPr>
          <w:rFonts w:asciiTheme="minorHAnsi" w:hAnsiTheme="minorHAnsi" w:cstheme="minorHAnsi"/>
          <w:i/>
          <w:sz w:val="20"/>
          <w:szCs w:val="20"/>
        </w:rPr>
        <w:t>default</w:t>
      </w:r>
      <w:proofErr w:type="spellEnd"/>
      <w:r w:rsidRPr="00E0009A">
        <w:rPr>
          <w:rFonts w:asciiTheme="minorHAnsi" w:hAnsiTheme="minorHAnsi" w:cstheme="minorHAnsi"/>
          <w:i/>
          <w:sz w:val="20"/>
          <w:szCs w:val="20"/>
        </w:rPr>
        <w:t xml:space="preserve"> </w:t>
      </w:r>
      <w:proofErr w:type="spellStart"/>
      <w:r w:rsidRPr="00E0009A">
        <w:rPr>
          <w:rFonts w:asciiTheme="minorHAnsi" w:hAnsiTheme="minorHAnsi" w:cstheme="minorHAnsi"/>
          <w:i/>
          <w:sz w:val="20"/>
          <w:szCs w:val="20"/>
        </w:rPr>
        <w:t>symmetrical</w:t>
      </w:r>
      <w:proofErr w:type="spellEnd"/>
      <w:r w:rsidRPr="00E0009A">
        <w:rPr>
          <w:rFonts w:asciiTheme="minorHAnsi" w:hAnsiTheme="minorHAnsi" w:cstheme="minorHAnsi"/>
          <w:i/>
          <w:sz w:val="20"/>
          <w:szCs w:val="20"/>
        </w:rPr>
        <w:t xml:space="preserve">, </w:t>
      </w:r>
      <w:proofErr w:type="spellStart"/>
      <w:r w:rsidRPr="00E0009A">
        <w:rPr>
          <w:rFonts w:asciiTheme="minorHAnsi" w:hAnsiTheme="minorHAnsi" w:cstheme="minorHAnsi"/>
          <w:i/>
          <w:sz w:val="20"/>
          <w:szCs w:val="20"/>
        </w:rPr>
        <w:t>default</w:t>
      </w:r>
      <w:proofErr w:type="spellEnd"/>
      <w:r w:rsidRPr="00E0009A">
        <w:rPr>
          <w:rFonts w:asciiTheme="minorHAnsi" w:hAnsiTheme="minorHAnsi" w:cstheme="minorHAnsi"/>
          <w:i/>
          <w:sz w:val="20"/>
          <w:szCs w:val="20"/>
        </w:rPr>
        <w:t xml:space="preserve"> </w:t>
      </w:r>
      <w:proofErr w:type="spellStart"/>
      <w:r w:rsidRPr="00E0009A">
        <w:rPr>
          <w:rFonts w:asciiTheme="minorHAnsi" w:hAnsiTheme="minorHAnsi" w:cstheme="minorHAnsi"/>
          <w:i/>
          <w:sz w:val="20"/>
          <w:szCs w:val="20"/>
        </w:rPr>
        <w:t>bush</w:t>
      </w:r>
      <w:proofErr w:type="spellEnd"/>
      <w:r w:rsidRPr="00E0009A">
        <w:rPr>
          <w:rFonts w:asciiTheme="minorHAnsi" w:hAnsiTheme="minorHAnsi" w:cstheme="minorHAnsi"/>
          <w:i/>
          <w:sz w:val="20"/>
          <w:szCs w:val="20"/>
        </w:rPr>
        <w:t xml:space="preserve">, </w:t>
      </w:r>
      <w:proofErr w:type="spellStart"/>
      <w:r w:rsidRPr="00E0009A">
        <w:rPr>
          <w:rFonts w:asciiTheme="minorHAnsi" w:hAnsiTheme="minorHAnsi" w:cstheme="minorHAnsi"/>
          <w:i/>
          <w:sz w:val="20"/>
          <w:szCs w:val="20"/>
        </w:rPr>
        <w:t>default</w:t>
      </w:r>
      <w:proofErr w:type="spellEnd"/>
      <w:r w:rsidRPr="00E0009A">
        <w:rPr>
          <w:rFonts w:asciiTheme="minorHAnsi" w:hAnsiTheme="minorHAnsi" w:cstheme="minorHAnsi"/>
          <w:i/>
          <w:sz w:val="20"/>
          <w:szCs w:val="20"/>
        </w:rPr>
        <w:t xml:space="preserve"> </w:t>
      </w:r>
      <w:proofErr w:type="spellStart"/>
      <w:r w:rsidRPr="00E0009A">
        <w:rPr>
          <w:rFonts w:asciiTheme="minorHAnsi" w:hAnsiTheme="minorHAnsi" w:cstheme="minorHAnsi"/>
          <w:i/>
          <w:sz w:val="20"/>
          <w:szCs w:val="20"/>
        </w:rPr>
        <w:t>ladder</w:t>
      </w:r>
      <w:proofErr w:type="spellEnd"/>
      <w:r w:rsidRPr="00E0009A">
        <w:rPr>
          <w:rFonts w:asciiTheme="minorHAnsi" w:hAnsiTheme="minorHAnsi" w:cstheme="minorHAnsi"/>
          <w:sz w:val="20"/>
          <w:szCs w:val="20"/>
        </w:rPr>
        <w:t>).</w:t>
      </w:r>
      <w:r w:rsidR="00E0009A" w:rsidRPr="00E0009A">
        <w:rPr>
          <w:rFonts w:asciiTheme="minorHAnsi" w:hAnsiTheme="minorHAnsi" w:cstheme="minorHAnsi"/>
          <w:sz w:val="20"/>
          <w:szCs w:val="20"/>
        </w:rPr>
        <w:t xml:space="preserve"> Sie könnten jeden verwenden.]</w:t>
      </w:r>
    </w:p>
    <w:p w14:paraId="08CAF89D" w14:textId="1BDE8B68" w:rsidR="004E51C7" w:rsidRPr="00933324" w:rsidRDefault="006D5C8C" w:rsidP="00933324">
      <w:pPr>
        <w:tabs>
          <w:tab w:val="left" w:pos="397"/>
        </w:tabs>
        <w:spacing w:before="100"/>
        <w:ind w:left="397" w:hanging="397"/>
        <w:jc w:val="both"/>
        <w:rPr>
          <w:rFonts w:asciiTheme="minorHAnsi" w:hAnsiTheme="minorHAnsi" w:cstheme="minorHAnsi"/>
          <w:sz w:val="22"/>
          <w:szCs w:val="22"/>
        </w:rPr>
      </w:pPr>
      <w:r w:rsidRPr="00E0009A">
        <w:rPr>
          <w:rFonts w:asciiTheme="minorHAnsi" w:hAnsiTheme="minorHAnsi" w:cstheme="minorHAnsi"/>
          <w:sz w:val="22"/>
          <w:szCs w:val="22"/>
          <w:lang w:val="en-US"/>
        </w:rPr>
        <w:t>5.</w:t>
      </w:r>
      <w:r w:rsidRPr="00E0009A">
        <w:rPr>
          <w:rFonts w:asciiTheme="minorHAnsi" w:hAnsiTheme="minorHAnsi" w:cstheme="minorHAnsi"/>
          <w:sz w:val="22"/>
          <w:szCs w:val="22"/>
          <w:lang w:val="en-US"/>
        </w:rPr>
        <w:tab/>
      </w:r>
      <w:proofErr w:type="spellStart"/>
      <w:r w:rsidRPr="00E0009A">
        <w:rPr>
          <w:rFonts w:asciiTheme="minorHAnsi" w:hAnsiTheme="minorHAnsi" w:cstheme="minorHAnsi"/>
          <w:sz w:val="22"/>
          <w:szCs w:val="22"/>
          <w:lang w:val="en-US"/>
        </w:rPr>
        <w:t>Wählen</w:t>
      </w:r>
      <w:proofErr w:type="spellEnd"/>
      <w:r w:rsidRPr="00E0009A">
        <w:rPr>
          <w:rFonts w:asciiTheme="minorHAnsi" w:hAnsiTheme="minorHAnsi" w:cstheme="minorHAnsi"/>
          <w:sz w:val="22"/>
          <w:szCs w:val="22"/>
          <w:lang w:val="en-US"/>
        </w:rPr>
        <w:t xml:space="preserve"> Sie </w:t>
      </w:r>
      <w:proofErr w:type="spellStart"/>
      <w:r w:rsidRPr="00E0009A">
        <w:rPr>
          <w:rFonts w:asciiTheme="minorHAnsi" w:hAnsiTheme="minorHAnsi" w:cstheme="minorHAnsi"/>
          <w:sz w:val="22"/>
          <w:szCs w:val="22"/>
          <w:lang w:val="en-US"/>
        </w:rPr>
        <w:t>im</w:t>
      </w:r>
      <w:proofErr w:type="spellEnd"/>
      <w:r w:rsidRPr="00E0009A">
        <w:rPr>
          <w:rFonts w:asciiTheme="minorHAnsi" w:hAnsiTheme="minorHAnsi" w:cstheme="minorHAnsi"/>
          <w:sz w:val="22"/>
          <w:szCs w:val="22"/>
          <w:lang w:val="en-US"/>
        </w:rPr>
        <w:t xml:space="preserve"> </w:t>
      </w:r>
      <w:r w:rsidR="00E0009A" w:rsidRPr="00E0009A">
        <w:rPr>
          <w:rFonts w:asciiTheme="minorHAnsi" w:hAnsiTheme="minorHAnsi" w:cstheme="minorHAnsi"/>
          <w:sz w:val="22"/>
          <w:szCs w:val="22"/>
          <w:lang w:val="en-US"/>
        </w:rPr>
        <w:t>„</w:t>
      </w:r>
      <w:proofErr w:type="gramStart"/>
      <w:r w:rsidRPr="00E0009A">
        <w:rPr>
          <w:rFonts w:asciiTheme="minorHAnsi" w:hAnsiTheme="minorHAnsi" w:cstheme="minorHAnsi"/>
          <w:i/>
          <w:sz w:val="22"/>
          <w:szCs w:val="22"/>
          <w:lang w:val="en-US"/>
        </w:rPr>
        <w:t>ANALYSIS</w:t>
      </w:r>
      <w:r w:rsidR="00E0009A" w:rsidRPr="00E0009A">
        <w:rPr>
          <w:rFonts w:asciiTheme="minorHAnsi" w:hAnsiTheme="minorHAnsi" w:cstheme="minorHAnsi"/>
          <w:i/>
          <w:sz w:val="22"/>
          <w:szCs w:val="22"/>
          <w:lang w:val="en-US"/>
        </w:rPr>
        <w:t>:TREE</w:t>
      </w:r>
      <w:proofErr w:type="gramEnd"/>
      <w:r w:rsidR="00E0009A" w:rsidRPr="00E0009A">
        <w:rPr>
          <w:rFonts w:asciiTheme="minorHAnsi" w:hAnsiTheme="minorHAnsi" w:cstheme="minorHAnsi"/>
          <w:sz w:val="22"/>
          <w:szCs w:val="22"/>
        </w:rPr>
        <w:sym w:font="Wingdings" w:char="F0E0"/>
      </w:r>
      <w:r w:rsidR="00E0009A" w:rsidRPr="00E0009A">
        <w:rPr>
          <w:rFonts w:asciiTheme="minorHAnsi" w:hAnsiTheme="minorHAnsi" w:cstheme="minorHAnsi"/>
          <w:sz w:val="22"/>
          <w:szCs w:val="22"/>
          <w:lang w:val="en-US"/>
        </w:rPr>
        <w:t xml:space="preserve"> </w:t>
      </w:r>
      <w:r w:rsidRPr="00E0009A">
        <w:rPr>
          <w:rFonts w:asciiTheme="minorHAnsi" w:hAnsiTheme="minorHAnsi" w:cstheme="minorHAnsi"/>
          <w:i/>
          <w:sz w:val="22"/>
          <w:szCs w:val="22"/>
          <w:lang w:val="en-US"/>
        </w:rPr>
        <w:t>Values for Current Tree</w:t>
      </w:r>
      <w:r w:rsidRPr="00E0009A">
        <w:rPr>
          <w:rFonts w:asciiTheme="minorHAnsi" w:hAnsiTheme="minorHAnsi" w:cstheme="minorHAnsi"/>
          <w:sz w:val="22"/>
          <w:szCs w:val="22"/>
          <w:lang w:val="en-US"/>
        </w:rPr>
        <w:t>…</w:t>
      </w:r>
      <w:r w:rsidR="00E0009A" w:rsidRPr="00E0009A">
        <w:rPr>
          <w:rFonts w:asciiTheme="minorHAnsi" w:hAnsiTheme="minorHAnsi" w:cstheme="minorHAnsi"/>
          <w:sz w:val="22"/>
          <w:szCs w:val="22"/>
          <w:lang w:val="en-US"/>
        </w:rPr>
        <w:t>“</w:t>
      </w:r>
      <w:r w:rsidRPr="00E0009A">
        <w:rPr>
          <w:rFonts w:asciiTheme="minorHAnsi" w:hAnsiTheme="minorHAnsi" w:cstheme="minorHAnsi"/>
          <w:sz w:val="22"/>
          <w:szCs w:val="22"/>
          <w:lang w:val="en-US"/>
        </w:rPr>
        <w:t xml:space="preserve">. </w:t>
      </w:r>
      <w:r w:rsidRPr="00933324">
        <w:rPr>
          <w:rFonts w:asciiTheme="minorHAnsi" w:hAnsiTheme="minorHAnsi" w:cstheme="minorHAnsi"/>
          <w:sz w:val="22"/>
          <w:szCs w:val="22"/>
        </w:rPr>
        <w:t xml:space="preserve">In einem Auswahlfenster erscheinen </w:t>
      </w:r>
      <w:r w:rsidR="00185E9A">
        <w:rPr>
          <w:rFonts w:asciiTheme="minorHAnsi" w:hAnsiTheme="minorHAnsi" w:cstheme="minorHAnsi"/>
          <w:sz w:val="22"/>
          <w:szCs w:val="22"/>
        </w:rPr>
        <w:t xml:space="preserve">etliche </w:t>
      </w:r>
      <w:r w:rsidRPr="00933324">
        <w:rPr>
          <w:rFonts w:asciiTheme="minorHAnsi" w:hAnsiTheme="minorHAnsi" w:cstheme="minorHAnsi"/>
          <w:sz w:val="22"/>
          <w:szCs w:val="22"/>
        </w:rPr>
        <w:t xml:space="preserve">analysierbare Parameter. Für Ihre Aufgabe eignet sich die Auswahl </w:t>
      </w:r>
      <w:proofErr w:type="spellStart"/>
      <w:r w:rsidRPr="00933324">
        <w:rPr>
          <w:rFonts w:asciiTheme="minorHAnsi" w:hAnsiTheme="minorHAnsi" w:cstheme="minorHAnsi"/>
          <w:i/>
          <w:sz w:val="22"/>
          <w:szCs w:val="22"/>
        </w:rPr>
        <w:t>treelength</w:t>
      </w:r>
      <w:proofErr w:type="spellEnd"/>
      <w:r w:rsidR="00CD11CB">
        <w:rPr>
          <w:rFonts w:asciiTheme="minorHAnsi" w:hAnsiTheme="minorHAnsi" w:cstheme="minorHAnsi"/>
          <w:sz w:val="22"/>
          <w:szCs w:val="22"/>
        </w:rPr>
        <w:t xml:space="preserve"> (= Anzahl der Evolutions</w:t>
      </w:r>
      <w:r w:rsidR="00185E9A">
        <w:rPr>
          <w:rFonts w:asciiTheme="minorHAnsi" w:hAnsiTheme="minorHAnsi" w:cstheme="minorHAnsi"/>
          <w:sz w:val="22"/>
          <w:szCs w:val="22"/>
        </w:rPr>
        <w:softHyphen/>
      </w:r>
      <w:r w:rsidR="00CD11CB">
        <w:rPr>
          <w:rFonts w:asciiTheme="minorHAnsi" w:hAnsiTheme="minorHAnsi" w:cstheme="minorHAnsi"/>
          <w:sz w:val="22"/>
          <w:szCs w:val="22"/>
        </w:rPr>
        <w:t>schritt</w:t>
      </w:r>
      <w:r w:rsidR="003E4253">
        <w:rPr>
          <w:rFonts w:asciiTheme="minorHAnsi" w:hAnsiTheme="minorHAnsi" w:cstheme="minorHAnsi"/>
          <w:sz w:val="22"/>
          <w:szCs w:val="22"/>
        </w:rPr>
        <w:t>e</w:t>
      </w:r>
      <w:r w:rsidR="00CD11CB">
        <w:rPr>
          <w:rFonts w:asciiTheme="minorHAnsi" w:hAnsiTheme="minorHAnsi" w:cstheme="minorHAnsi"/>
          <w:sz w:val="22"/>
          <w:szCs w:val="22"/>
        </w:rPr>
        <w:t>, die nötig sind, um die Verwandtschaft für das abgebildete Artaufspaltungsmuster zu erklären)</w:t>
      </w:r>
      <w:r w:rsidRPr="00933324">
        <w:rPr>
          <w:rFonts w:asciiTheme="minorHAnsi" w:hAnsiTheme="minorHAnsi" w:cstheme="minorHAnsi"/>
          <w:sz w:val="22"/>
          <w:szCs w:val="22"/>
        </w:rPr>
        <w:t xml:space="preserve">. Der Wert für </w:t>
      </w:r>
      <w:proofErr w:type="spellStart"/>
      <w:r w:rsidRPr="00933324">
        <w:rPr>
          <w:rFonts w:asciiTheme="minorHAnsi" w:hAnsiTheme="minorHAnsi" w:cstheme="minorHAnsi"/>
          <w:i/>
          <w:sz w:val="22"/>
          <w:szCs w:val="22"/>
        </w:rPr>
        <w:t>treelength</w:t>
      </w:r>
      <w:proofErr w:type="spellEnd"/>
      <w:r w:rsidRPr="00933324">
        <w:rPr>
          <w:rFonts w:asciiTheme="minorHAnsi" w:hAnsiTheme="minorHAnsi" w:cstheme="minorHAnsi"/>
          <w:sz w:val="22"/>
          <w:szCs w:val="22"/>
        </w:rPr>
        <w:t xml:space="preserve"> erscheint nun in einer Legende oben links im </w:t>
      </w:r>
      <w:proofErr w:type="spellStart"/>
      <w:r w:rsidRPr="00933324">
        <w:rPr>
          <w:rFonts w:asciiTheme="minorHAnsi" w:hAnsiTheme="minorHAnsi" w:cstheme="minorHAnsi"/>
          <w:sz w:val="22"/>
          <w:szCs w:val="22"/>
        </w:rPr>
        <w:t>Tree-Window</w:t>
      </w:r>
      <w:proofErr w:type="spellEnd"/>
      <w:r w:rsidR="003E4253">
        <w:rPr>
          <w:rFonts w:asciiTheme="minorHAnsi" w:hAnsiTheme="minorHAnsi" w:cstheme="minorHAnsi"/>
          <w:sz w:val="22"/>
          <w:szCs w:val="22"/>
        </w:rPr>
        <w:t xml:space="preserve"> (türkis unterlegt)</w:t>
      </w:r>
      <w:r w:rsidRPr="00933324">
        <w:rPr>
          <w:rFonts w:asciiTheme="minorHAnsi" w:hAnsiTheme="minorHAnsi" w:cstheme="minorHAnsi"/>
          <w:sz w:val="22"/>
          <w:szCs w:val="22"/>
        </w:rPr>
        <w:t xml:space="preserve">. </w:t>
      </w:r>
    </w:p>
    <w:p w14:paraId="6DB04B3E" w14:textId="57D2A799" w:rsidR="004E51C7" w:rsidRPr="00933324" w:rsidRDefault="006D5C8C" w:rsidP="00933324">
      <w:pPr>
        <w:tabs>
          <w:tab w:val="left" w:pos="397"/>
        </w:tabs>
        <w:spacing w:before="100"/>
        <w:ind w:left="397" w:hanging="397"/>
        <w:jc w:val="both"/>
        <w:rPr>
          <w:rFonts w:asciiTheme="minorHAnsi" w:hAnsiTheme="minorHAnsi" w:cstheme="minorHAnsi"/>
          <w:sz w:val="22"/>
          <w:szCs w:val="22"/>
        </w:rPr>
      </w:pPr>
      <w:r>
        <w:rPr>
          <w:rFonts w:asciiTheme="minorHAnsi" w:hAnsiTheme="minorHAnsi" w:cstheme="minorHAnsi"/>
          <w:sz w:val="22"/>
          <w:szCs w:val="22"/>
        </w:rPr>
        <w:t>6</w:t>
      </w:r>
      <w:r w:rsidRPr="00933324">
        <w:rPr>
          <w:rFonts w:asciiTheme="minorHAnsi" w:hAnsiTheme="minorHAnsi" w:cstheme="minorHAnsi"/>
          <w:sz w:val="22"/>
          <w:szCs w:val="22"/>
        </w:rPr>
        <w:t>.</w:t>
      </w:r>
      <w:r w:rsidRPr="00933324">
        <w:rPr>
          <w:rFonts w:asciiTheme="minorHAnsi" w:hAnsiTheme="minorHAnsi" w:cstheme="minorHAnsi"/>
          <w:sz w:val="22"/>
          <w:szCs w:val="22"/>
        </w:rPr>
        <w:tab/>
      </w:r>
      <w:r w:rsidR="003E4253">
        <w:rPr>
          <w:rFonts w:asciiTheme="minorHAnsi" w:hAnsiTheme="minorHAnsi" w:cstheme="minorHAnsi"/>
          <w:sz w:val="22"/>
          <w:szCs w:val="22"/>
        </w:rPr>
        <w:t xml:space="preserve">Als nächstes ändern Sie den Stammbaum durch Ziehen der Äste mit der Maus in ein Verzweigungsmuster, dessen </w:t>
      </w:r>
      <w:proofErr w:type="spellStart"/>
      <w:r w:rsidR="003E4253" w:rsidRPr="003E4253">
        <w:rPr>
          <w:rFonts w:asciiTheme="minorHAnsi" w:hAnsiTheme="minorHAnsi" w:cstheme="minorHAnsi"/>
          <w:i/>
          <w:iCs/>
          <w:sz w:val="22"/>
          <w:szCs w:val="22"/>
        </w:rPr>
        <w:t>treelength</w:t>
      </w:r>
      <w:proofErr w:type="spellEnd"/>
      <w:r w:rsidR="003E4253">
        <w:rPr>
          <w:rFonts w:asciiTheme="minorHAnsi" w:hAnsiTheme="minorHAnsi" w:cstheme="minorHAnsi"/>
          <w:sz w:val="22"/>
          <w:szCs w:val="22"/>
        </w:rPr>
        <w:t xml:space="preserve"> (Anzahl Evolutionsschritte) Sie wissen wollen. Dazu m</w:t>
      </w:r>
      <w:r w:rsidRPr="00933324">
        <w:rPr>
          <w:rFonts w:asciiTheme="minorHAnsi" w:hAnsiTheme="minorHAnsi" w:cstheme="minorHAnsi"/>
          <w:sz w:val="22"/>
          <w:szCs w:val="22"/>
        </w:rPr>
        <w:t>arkieren Sie mit Hilfe des Pfeilwerkzeuges einen Zweig (</w:t>
      </w:r>
      <w:proofErr w:type="spellStart"/>
      <w:r w:rsidRPr="00933324">
        <w:rPr>
          <w:rFonts w:asciiTheme="minorHAnsi" w:hAnsiTheme="minorHAnsi" w:cstheme="minorHAnsi"/>
          <w:i/>
          <w:sz w:val="22"/>
          <w:szCs w:val="22"/>
        </w:rPr>
        <w:t>branch</w:t>
      </w:r>
      <w:proofErr w:type="spellEnd"/>
      <w:r w:rsidRPr="00933324">
        <w:rPr>
          <w:rFonts w:asciiTheme="minorHAnsi" w:hAnsiTheme="minorHAnsi" w:cstheme="minorHAnsi"/>
          <w:sz w:val="22"/>
          <w:szCs w:val="22"/>
        </w:rPr>
        <w:t xml:space="preserve">) </w:t>
      </w:r>
      <w:r w:rsidR="003E4253">
        <w:rPr>
          <w:rFonts w:asciiTheme="minorHAnsi" w:hAnsiTheme="minorHAnsi" w:cstheme="minorHAnsi"/>
          <w:sz w:val="22"/>
          <w:szCs w:val="22"/>
        </w:rPr>
        <w:t xml:space="preserve">des Stammbaums </w:t>
      </w:r>
      <w:r w:rsidRPr="00933324">
        <w:rPr>
          <w:rFonts w:asciiTheme="minorHAnsi" w:hAnsiTheme="minorHAnsi" w:cstheme="minorHAnsi"/>
          <w:sz w:val="22"/>
          <w:szCs w:val="22"/>
        </w:rPr>
        <w:t xml:space="preserve">und ziehen ihn bei gedrückter Maustaste auf einen anderen Zweig. Das Verzweigungsmuster ändert sich entsprechend. Beachten Sie den Wert für die </w:t>
      </w:r>
      <w:proofErr w:type="spellStart"/>
      <w:r w:rsidRPr="00933324">
        <w:rPr>
          <w:rFonts w:asciiTheme="minorHAnsi" w:hAnsiTheme="minorHAnsi" w:cstheme="minorHAnsi"/>
          <w:i/>
          <w:sz w:val="22"/>
          <w:szCs w:val="22"/>
        </w:rPr>
        <w:t>treelength</w:t>
      </w:r>
      <w:proofErr w:type="spellEnd"/>
      <w:r w:rsidRPr="00933324">
        <w:rPr>
          <w:rFonts w:asciiTheme="minorHAnsi" w:hAnsiTheme="minorHAnsi" w:cstheme="minorHAnsi"/>
          <w:sz w:val="22"/>
          <w:szCs w:val="22"/>
        </w:rPr>
        <w:t xml:space="preserve">. Er wird automatisch angepasst. </w:t>
      </w:r>
    </w:p>
    <w:p w14:paraId="1F4369CF" w14:textId="6DC4FEBD" w:rsidR="004E51C7" w:rsidRDefault="006D5C8C" w:rsidP="00933324">
      <w:pPr>
        <w:tabs>
          <w:tab w:val="left" w:pos="397"/>
        </w:tabs>
        <w:spacing w:before="100"/>
        <w:ind w:left="397" w:hanging="397"/>
        <w:jc w:val="both"/>
        <w:rPr>
          <w:rFonts w:asciiTheme="minorHAnsi" w:hAnsiTheme="minorHAnsi" w:cstheme="minorHAnsi"/>
          <w:sz w:val="22"/>
          <w:szCs w:val="22"/>
        </w:rPr>
      </w:pPr>
      <w:r>
        <w:rPr>
          <w:rFonts w:asciiTheme="minorHAnsi" w:hAnsiTheme="minorHAnsi" w:cstheme="minorHAnsi"/>
          <w:sz w:val="22"/>
          <w:szCs w:val="22"/>
        </w:rPr>
        <w:t>7</w:t>
      </w:r>
      <w:r w:rsidRPr="00933324">
        <w:rPr>
          <w:rFonts w:asciiTheme="minorHAnsi" w:hAnsiTheme="minorHAnsi" w:cstheme="minorHAnsi"/>
          <w:sz w:val="22"/>
          <w:szCs w:val="22"/>
        </w:rPr>
        <w:t>.</w:t>
      </w:r>
      <w:r w:rsidRPr="00933324">
        <w:rPr>
          <w:rFonts w:asciiTheme="minorHAnsi" w:hAnsiTheme="minorHAnsi" w:cstheme="minorHAnsi"/>
          <w:sz w:val="22"/>
          <w:szCs w:val="22"/>
        </w:rPr>
        <w:tab/>
        <w:t>Testen Sie verschiedene Stammbaumhypothesen nach dem Sparsamkeits-Prinzip (</w:t>
      </w:r>
      <w:proofErr w:type="spellStart"/>
      <w:r w:rsidRPr="00933324">
        <w:rPr>
          <w:rFonts w:asciiTheme="minorHAnsi" w:hAnsiTheme="minorHAnsi" w:cstheme="minorHAnsi"/>
          <w:i/>
          <w:sz w:val="22"/>
          <w:szCs w:val="22"/>
        </w:rPr>
        <w:t>parsimony</w:t>
      </w:r>
      <w:proofErr w:type="spellEnd"/>
      <w:r w:rsidRPr="00933324">
        <w:rPr>
          <w:rFonts w:asciiTheme="minorHAnsi" w:hAnsiTheme="minorHAnsi" w:cstheme="minorHAnsi"/>
          <w:sz w:val="22"/>
          <w:szCs w:val="22"/>
        </w:rPr>
        <w:t xml:space="preserve">) und vergleichen Sie die </w:t>
      </w:r>
      <w:proofErr w:type="spellStart"/>
      <w:r w:rsidRPr="00933324">
        <w:rPr>
          <w:rFonts w:asciiTheme="minorHAnsi" w:hAnsiTheme="minorHAnsi" w:cstheme="minorHAnsi"/>
          <w:i/>
          <w:sz w:val="22"/>
          <w:szCs w:val="22"/>
        </w:rPr>
        <w:t>treelength</w:t>
      </w:r>
      <w:proofErr w:type="spellEnd"/>
      <w:r w:rsidRPr="00933324">
        <w:rPr>
          <w:rFonts w:asciiTheme="minorHAnsi" w:hAnsiTheme="minorHAnsi" w:cstheme="minorHAnsi"/>
          <w:sz w:val="22"/>
          <w:szCs w:val="22"/>
        </w:rPr>
        <w:t xml:space="preserve">. </w:t>
      </w:r>
      <w:r w:rsidR="00CD11CB">
        <w:rPr>
          <w:rFonts w:asciiTheme="minorHAnsi" w:hAnsiTheme="minorHAnsi" w:cstheme="minorHAnsi"/>
          <w:sz w:val="22"/>
          <w:szCs w:val="22"/>
        </w:rPr>
        <w:t>Hier ist das Testen der Alternativhypothesen eigentlich bereits beendet. Sie können aber Ihre Arbeit auch dokumentieren</w:t>
      </w:r>
      <w:r w:rsidR="00C54835">
        <w:rPr>
          <w:rFonts w:asciiTheme="minorHAnsi" w:hAnsiTheme="minorHAnsi" w:cstheme="minorHAnsi"/>
          <w:sz w:val="22"/>
          <w:szCs w:val="22"/>
        </w:rPr>
        <w:t xml:space="preserve">. Punkt </w:t>
      </w:r>
      <w:r>
        <w:rPr>
          <w:rFonts w:asciiTheme="minorHAnsi" w:hAnsiTheme="minorHAnsi" w:cstheme="minorHAnsi"/>
          <w:sz w:val="22"/>
          <w:szCs w:val="22"/>
        </w:rPr>
        <w:t>8</w:t>
      </w:r>
      <w:r w:rsidR="00C54835">
        <w:rPr>
          <w:rFonts w:asciiTheme="minorHAnsi" w:hAnsiTheme="minorHAnsi" w:cstheme="minorHAnsi"/>
          <w:sz w:val="22"/>
          <w:szCs w:val="22"/>
        </w:rPr>
        <w:t xml:space="preserve"> zeigt Ihnen, wie Sie mit gespeicherten Stammbäumen arbeiten können. Punkt </w:t>
      </w:r>
      <w:r w:rsidR="001727FC">
        <w:rPr>
          <w:rFonts w:asciiTheme="minorHAnsi" w:hAnsiTheme="minorHAnsi" w:cstheme="minorHAnsi"/>
          <w:sz w:val="22"/>
          <w:szCs w:val="22"/>
        </w:rPr>
        <w:t>9</w:t>
      </w:r>
      <w:r w:rsidR="00C54835">
        <w:rPr>
          <w:rFonts w:asciiTheme="minorHAnsi" w:hAnsiTheme="minorHAnsi" w:cstheme="minorHAnsi"/>
          <w:sz w:val="22"/>
          <w:szCs w:val="22"/>
        </w:rPr>
        <w:t xml:space="preserve"> zeigt Ihnen, wie Sie die Veränderung einzelner Merkmale abrufen können. </w:t>
      </w:r>
    </w:p>
    <w:p w14:paraId="134E88C1" w14:textId="205CE2B0" w:rsidR="00C5011A" w:rsidRDefault="00C5011A" w:rsidP="00933324">
      <w:pPr>
        <w:tabs>
          <w:tab w:val="left" w:pos="397"/>
        </w:tabs>
        <w:spacing w:before="100"/>
        <w:ind w:left="397" w:hanging="397"/>
        <w:jc w:val="both"/>
        <w:rPr>
          <w:rFonts w:asciiTheme="minorHAnsi" w:hAnsiTheme="minorHAnsi" w:cstheme="minorHAnsi"/>
          <w:sz w:val="22"/>
          <w:szCs w:val="22"/>
        </w:rPr>
      </w:pPr>
      <w:r>
        <w:rPr>
          <w:rFonts w:asciiTheme="minorHAnsi" w:hAnsiTheme="minorHAnsi" w:cstheme="minorHAnsi"/>
          <w:sz w:val="22"/>
          <w:szCs w:val="22"/>
        </w:rPr>
        <w:tab/>
        <w:t>Beim Schließen der Datei wählen Sie am besten „</w:t>
      </w:r>
      <w:proofErr w:type="spellStart"/>
      <w:r w:rsidRPr="00185E9A">
        <w:rPr>
          <w:rFonts w:asciiTheme="minorHAnsi" w:hAnsiTheme="minorHAnsi" w:cstheme="minorHAnsi"/>
          <w:i/>
          <w:iCs/>
          <w:sz w:val="22"/>
          <w:szCs w:val="22"/>
        </w:rPr>
        <w:t>Don’t</w:t>
      </w:r>
      <w:proofErr w:type="spellEnd"/>
      <w:r w:rsidRPr="00185E9A">
        <w:rPr>
          <w:rFonts w:asciiTheme="minorHAnsi" w:hAnsiTheme="minorHAnsi" w:cstheme="minorHAnsi"/>
          <w:i/>
          <w:iCs/>
          <w:sz w:val="22"/>
          <w:szCs w:val="22"/>
        </w:rPr>
        <w:t xml:space="preserve"> save </w:t>
      </w:r>
      <w:proofErr w:type="spellStart"/>
      <w:r w:rsidRPr="00185E9A">
        <w:rPr>
          <w:rFonts w:asciiTheme="minorHAnsi" w:hAnsiTheme="minorHAnsi" w:cstheme="minorHAnsi"/>
          <w:i/>
          <w:iCs/>
          <w:sz w:val="22"/>
          <w:szCs w:val="22"/>
        </w:rPr>
        <w:t>changes</w:t>
      </w:r>
      <w:proofErr w:type="spellEnd"/>
      <w:r>
        <w:rPr>
          <w:rFonts w:asciiTheme="minorHAnsi" w:hAnsiTheme="minorHAnsi" w:cstheme="minorHAnsi"/>
          <w:sz w:val="22"/>
          <w:szCs w:val="22"/>
        </w:rPr>
        <w:t xml:space="preserve">“, da sonst alle Ihre zuvor gespeicherten Stammbäume </w:t>
      </w:r>
      <w:proofErr w:type="gramStart"/>
      <w:r>
        <w:rPr>
          <w:rFonts w:asciiTheme="minorHAnsi" w:hAnsiTheme="minorHAnsi" w:cstheme="minorHAnsi"/>
          <w:sz w:val="22"/>
          <w:szCs w:val="22"/>
        </w:rPr>
        <w:t>mit gespeichert</w:t>
      </w:r>
      <w:proofErr w:type="gramEnd"/>
      <w:r>
        <w:rPr>
          <w:rFonts w:asciiTheme="minorHAnsi" w:hAnsiTheme="minorHAnsi" w:cstheme="minorHAnsi"/>
          <w:sz w:val="22"/>
          <w:szCs w:val="22"/>
        </w:rPr>
        <w:t xml:space="preserve"> werden. Das ist nicht gewünscht, da sie ja den </w:t>
      </w:r>
      <w:proofErr w:type="spellStart"/>
      <w:r>
        <w:rPr>
          <w:rFonts w:asciiTheme="minorHAnsi" w:hAnsiTheme="minorHAnsi" w:cstheme="minorHAnsi"/>
          <w:sz w:val="22"/>
          <w:szCs w:val="22"/>
        </w:rPr>
        <w:t>SuS</w:t>
      </w:r>
      <w:proofErr w:type="spellEnd"/>
      <w:r>
        <w:rPr>
          <w:rFonts w:asciiTheme="minorHAnsi" w:hAnsiTheme="minorHAnsi" w:cstheme="minorHAnsi"/>
          <w:sz w:val="22"/>
          <w:szCs w:val="22"/>
        </w:rPr>
        <w:t xml:space="preserve"> jeweils unbearbeitete Dateien zur Verfügung stellen wollen. </w:t>
      </w:r>
    </w:p>
    <w:p w14:paraId="60DA91E2" w14:textId="5483D7F6" w:rsidR="00C54835" w:rsidRPr="00C54835" w:rsidRDefault="00C54835" w:rsidP="00C54835">
      <w:pPr>
        <w:tabs>
          <w:tab w:val="left" w:pos="397"/>
          <w:tab w:val="right" w:pos="9632"/>
        </w:tabs>
        <w:spacing w:before="100"/>
        <w:ind w:left="397" w:hanging="397"/>
        <w:jc w:val="both"/>
        <w:rPr>
          <w:rFonts w:asciiTheme="minorHAnsi" w:hAnsiTheme="minorHAnsi" w:cstheme="minorHAnsi"/>
          <w:sz w:val="6"/>
          <w:szCs w:val="6"/>
          <w:u w:val="dash"/>
        </w:rPr>
      </w:pPr>
      <w:r w:rsidRPr="00C54835">
        <w:rPr>
          <w:rFonts w:asciiTheme="minorHAnsi" w:hAnsiTheme="minorHAnsi" w:cstheme="minorHAnsi"/>
          <w:sz w:val="6"/>
          <w:szCs w:val="6"/>
          <w:u w:val="dash"/>
        </w:rPr>
        <w:tab/>
      </w:r>
      <w:r w:rsidRPr="00C54835">
        <w:rPr>
          <w:rFonts w:asciiTheme="minorHAnsi" w:hAnsiTheme="minorHAnsi" w:cstheme="minorHAnsi"/>
          <w:sz w:val="6"/>
          <w:szCs w:val="6"/>
          <w:u w:val="dash"/>
        </w:rPr>
        <w:tab/>
      </w:r>
    </w:p>
    <w:p w14:paraId="6D68FA2C" w14:textId="0AFA5936" w:rsidR="00384ABD" w:rsidRPr="00933324" w:rsidRDefault="00384ABD" w:rsidP="00384ABD">
      <w:pPr>
        <w:tabs>
          <w:tab w:val="left" w:pos="397"/>
        </w:tabs>
        <w:spacing w:before="100"/>
        <w:ind w:left="397" w:hanging="397"/>
        <w:jc w:val="both"/>
        <w:rPr>
          <w:rFonts w:asciiTheme="minorHAnsi" w:hAnsiTheme="minorHAnsi" w:cstheme="minorHAnsi"/>
          <w:sz w:val="22"/>
          <w:szCs w:val="22"/>
        </w:rPr>
      </w:pPr>
      <w:r>
        <w:rPr>
          <w:rFonts w:asciiTheme="minorHAnsi" w:hAnsiTheme="minorHAnsi" w:cstheme="minorHAnsi"/>
          <w:sz w:val="22"/>
          <w:szCs w:val="22"/>
        </w:rPr>
        <w:t>8a</w:t>
      </w:r>
      <w:r w:rsidRPr="00933324">
        <w:rPr>
          <w:rFonts w:asciiTheme="minorHAnsi" w:hAnsiTheme="minorHAnsi" w:cstheme="minorHAnsi"/>
          <w:sz w:val="22"/>
          <w:szCs w:val="22"/>
        </w:rPr>
        <w:t>.</w:t>
      </w:r>
      <w:r w:rsidRPr="00933324">
        <w:rPr>
          <w:rFonts w:asciiTheme="minorHAnsi" w:hAnsiTheme="minorHAnsi" w:cstheme="minorHAnsi"/>
          <w:sz w:val="22"/>
          <w:szCs w:val="22"/>
        </w:rPr>
        <w:tab/>
      </w:r>
      <w:r>
        <w:rPr>
          <w:rFonts w:asciiTheme="minorHAnsi" w:hAnsiTheme="minorHAnsi" w:cstheme="minorHAnsi"/>
          <w:sz w:val="22"/>
          <w:szCs w:val="22"/>
        </w:rPr>
        <w:t xml:space="preserve">Alternativ können Sie einen Stammbaum Ihrer Wahl mit angezeigter </w:t>
      </w:r>
      <w:proofErr w:type="spellStart"/>
      <w:r w:rsidRPr="00185E9A">
        <w:rPr>
          <w:rFonts w:asciiTheme="minorHAnsi" w:hAnsiTheme="minorHAnsi" w:cstheme="minorHAnsi"/>
          <w:i/>
          <w:iCs/>
          <w:sz w:val="22"/>
          <w:szCs w:val="22"/>
        </w:rPr>
        <w:t>treelength</w:t>
      </w:r>
      <w:proofErr w:type="spellEnd"/>
      <w:r>
        <w:rPr>
          <w:rFonts w:asciiTheme="minorHAnsi" w:hAnsiTheme="minorHAnsi" w:cstheme="minorHAnsi"/>
          <w:sz w:val="22"/>
          <w:szCs w:val="22"/>
        </w:rPr>
        <w:t xml:space="preserve"> auch über das Menü „</w:t>
      </w:r>
      <w:r w:rsidRPr="00736BEE">
        <w:rPr>
          <w:rFonts w:asciiTheme="minorHAnsi" w:hAnsiTheme="minorHAnsi" w:cstheme="minorHAnsi"/>
          <w:i/>
          <w:iCs/>
          <w:sz w:val="22"/>
          <w:szCs w:val="22"/>
        </w:rPr>
        <w:t>File</w:t>
      </w:r>
      <w:r w:rsidRPr="00736BEE">
        <w:rPr>
          <w:rFonts w:asciiTheme="minorHAnsi" w:hAnsiTheme="minorHAnsi" w:cstheme="minorHAnsi"/>
          <w:i/>
          <w:iCs/>
          <w:sz w:val="22"/>
          <w:szCs w:val="22"/>
        </w:rPr>
        <w:sym w:font="Wingdings" w:char="F0E0"/>
      </w:r>
      <w:r w:rsidRPr="00736BEE">
        <w:rPr>
          <w:rFonts w:asciiTheme="minorHAnsi" w:hAnsiTheme="minorHAnsi" w:cstheme="minorHAnsi"/>
          <w:i/>
          <w:iCs/>
          <w:sz w:val="22"/>
          <w:szCs w:val="22"/>
        </w:rPr>
        <w:t xml:space="preserve"> Save </w:t>
      </w:r>
      <w:proofErr w:type="spellStart"/>
      <w:r w:rsidRPr="00736BEE">
        <w:rPr>
          <w:rFonts w:asciiTheme="minorHAnsi" w:hAnsiTheme="minorHAnsi" w:cstheme="minorHAnsi"/>
          <w:i/>
          <w:iCs/>
          <w:sz w:val="22"/>
          <w:szCs w:val="22"/>
        </w:rPr>
        <w:t>tree</w:t>
      </w:r>
      <w:proofErr w:type="spellEnd"/>
      <w:r w:rsidRPr="00736BEE">
        <w:rPr>
          <w:rFonts w:asciiTheme="minorHAnsi" w:hAnsiTheme="minorHAnsi" w:cstheme="minorHAnsi"/>
          <w:i/>
          <w:iCs/>
          <w:sz w:val="22"/>
          <w:szCs w:val="22"/>
        </w:rPr>
        <w:t xml:space="preserve"> </w:t>
      </w:r>
      <w:proofErr w:type="spellStart"/>
      <w:r w:rsidRPr="00736BEE">
        <w:rPr>
          <w:rFonts w:asciiTheme="minorHAnsi" w:hAnsiTheme="minorHAnsi" w:cstheme="minorHAnsi"/>
          <w:i/>
          <w:iCs/>
          <w:sz w:val="22"/>
          <w:szCs w:val="22"/>
        </w:rPr>
        <w:t>as</w:t>
      </w:r>
      <w:proofErr w:type="spellEnd"/>
      <w:r w:rsidRPr="00736BEE">
        <w:rPr>
          <w:rFonts w:asciiTheme="minorHAnsi" w:hAnsiTheme="minorHAnsi" w:cstheme="minorHAnsi"/>
          <w:i/>
          <w:iCs/>
          <w:sz w:val="22"/>
          <w:szCs w:val="22"/>
        </w:rPr>
        <w:t xml:space="preserve"> </w:t>
      </w:r>
      <w:proofErr w:type="spellStart"/>
      <w:r w:rsidRPr="00736BEE">
        <w:rPr>
          <w:rFonts w:asciiTheme="minorHAnsi" w:hAnsiTheme="minorHAnsi" w:cstheme="minorHAnsi"/>
          <w:i/>
          <w:iCs/>
          <w:sz w:val="22"/>
          <w:szCs w:val="22"/>
        </w:rPr>
        <w:t>pdf</w:t>
      </w:r>
      <w:proofErr w:type="spellEnd"/>
      <w:r w:rsidRPr="00736BEE">
        <w:rPr>
          <w:rFonts w:asciiTheme="minorHAnsi" w:hAnsiTheme="minorHAnsi" w:cstheme="minorHAnsi"/>
          <w:i/>
          <w:iCs/>
          <w:sz w:val="22"/>
          <w:szCs w:val="22"/>
        </w:rPr>
        <w:t>.</w:t>
      </w:r>
      <w:r>
        <w:rPr>
          <w:rFonts w:asciiTheme="minorHAnsi" w:hAnsiTheme="minorHAnsi" w:cstheme="minorHAnsi"/>
          <w:i/>
          <w:iCs/>
          <w:sz w:val="22"/>
          <w:szCs w:val="22"/>
        </w:rPr>
        <w:t>.</w:t>
      </w:r>
      <w:r w:rsidRPr="00736BEE">
        <w:rPr>
          <w:rFonts w:asciiTheme="minorHAnsi" w:hAnsiTheme="minorHAnsi" w:cstheme="minorHAnsi"/>
          <w:i/>
          <w:iCs/>
          <w:sz w:val="22"/>
          <w:szCs w:val="22"/>
        </w:rPr>
        <w:t>.</w:t>
      </w:r>
      <w:r>
        <w:rPr>
          <w:rFonts w:asciiTheme="minorHAnsi" w:hAnsiTheme="minorHAnsi" w:cstheme="minorHAnsi"/>
          <w:sz w:val="22"/>
          <w:szCs w:val="22"/>
        </w:rPr>
        <w:t xml:space="preserve">“ auf Ihrem Datenträger abspeichern </w:t>
      </w:r>
      <w:r w:rsidRPr="00384ABD">
        <w:rPr>
          <w:rFonts w:asciiTheme="minorHAnsi" w:hAnsiTheme="minorHAnsi" w:cstheme="minorHAnsi"/>
          <w:sz w:val="20"/>
          <w:szCs w:val="20"/>
        </w:rPr>
        <w:t>[bei seltener Nutzung eher empfohlen]</w:t>
      </w:r>
    </w:p>
    <w:p w14:paraId="783EED68" w14:textId="31FFA14C" w:rsidR="004E51C7" w:rsidRPr="00933324" w:rsidRDefault="006D5C8C" w:rsidP="00933324">
      <w:pPr>
        <w:tabs>
          <w:tab w:val="left" w:pos="397"/>
        </w:tabs>
        <w:spacing w:before="100"/>
        <w:ind w:left="397" w:hanging="397"/>
        <w:jc w:val="both"/>
        <w:rPr>
          <w:rFonts w:asciiTheme="minorHAnsi" w:hAnsiTheme="minorHAnsi" w:cstheme="minorHAnsi"/>
          <w:sz w:val="22"/>
          <w:szCs w:val="22"/>
        </w:rPr>
      </w:pPr>
      <w:r>
        <w:rPr>
          <w:rFonts w:asciiTheme="minorHAnsi" w:hAnsiTheme="minorHAnsi" w:cstheme="minorHAnsi"/>
          <w:sz w:val="22"/>
          <w:szCs w:val="22"/>
        </w:rPr>
        <w:t>8</w:t>
      </w:r>
      <w:r w:rsidR="00384ABD">
        <w:rPr>
          <w:rFonts w:asciiTheme="minorHAnsi" w:hAnsiTheme="minorHAnsi" w:cstheme="minorHAnsi"/>
          <w:sz w:val="22"/>
          <w:szCs w:val="22"/>
        </w:rPr>
        <w:t>b</w:t>
      </w:r>
      <w:r w:rsidRPr="00933324">
        <w:rPr>
          <w:rFonts w:asciiTheme="minorHAnsi" w:hAnsiTheme="minorHAnsi" w:cstheme="minorHAnsi"/>
          <w:sz w:val="22"/>
          <w:szCs w:val="22"/>
        </w:rPr>
        <w:t>.</w:t>
      </w:r>
      <w:r w:rsidRPr="00933324">
        <w:rPr>
          <w:rFonts w:asciiTheme="minorHAnsi" w:hAnsiTheme="minorHAnsi" w:cstheme="minorHAnsi"/>
          <w:sz w:val="22"/>
          <w:szCs w:val="22"/>
        </w:rPr>
        <w:tab/>
        <w:t xml:space="preserve">Speichern </w:t>
      </w:r>
      <w:r w:rsidR="00196351">
        <w:rPr>
          <w:rFonts w:asciiTheme="minorHAnsi" w:hAnsiTheme="minorHAnsi" w:cstheme="minorHAnsi"/>
          <w:sz w:val="22"/>
          <w:szCs w:val="22"/>
        </w:rPr>
        <w:t>der getesteten</w:t>
      </w:r>
      <w:r w:rsidRPr="00933324">
        <w:rPr>
          <w:rFonts w:asciiTheme="minorHAnsi" w:hAnsiTheme="minorHAnsi" w:cstheme="minorHAnsi"/>
          <w:sz w:val="22"/>
          <w:szCs w:val="22"/>
        </w:rPr>
        <w:t xml:space="preserve"> Stammbaumhypothesen</w:t>
      </w:r>
      <w:r w:rsidR="00196351">
        <w:rPr>
          <w:rFonts w:asciiTheme="minorHAnsi" w:hAnsiTheme="minorHAnsi" w:cstheme="minorHAnsi"/>
          <w:sz w:val="22"/>
          <w:szCs w:val="22"/>
        </w:rPr>
        <w:t xml:space="preserve"> in </w:t>
      </w:r>
      <w:proofErr w:type="gramStart"/>
      <w:r w:rsidR="00196351">
        <w:rPr>
          <w:rFonts w:asciiTheme="minorHAnsi" w:hAnsiTheme="minorHAnsi" w:cstheme="minorHAnsi"/>
          <w:sz w:val="22"/>
          <w:szCs w:val="22"/>
        </w:rPr>
        <w:t>der .</w:t>
      </w:r>
      <w:proofErr w:type="spellStart"/>
      <w:r w:rsidR="00196351">
        <w:rPr>
          <w:rFonts w:asciiTheme="minorHAnsi" w:hAnsiTheme="minorHAnsi" w:cstheme="minorHAnsi"/>
          <w:sz w:val="22"/>
          <w:szCs w:val="22"/>
        </w:rPr>
        <w:t>nxs</w:t>
      </w:r>
      <w:proofErr w:type="spellEnd"/>
      <w:proofErr w:type="gramEnd"/>
      <w:r w:rsidR="00196351">
        <w:rPr>
          <w:rFonts w:asciiTheme="minorHAnsi" w:hAnsiTheme="minorHAnsi" w:cstheme="minorHAnsi"/>
          <w:sz w:val="22"/>
          <w:szCs w:val="22"/>
        </w:rPr>
        <w:t>-Datei: Verwenden Sie</w:t>
      </w:r>
      <w:r w:rsidRPr="00933324">
        <w:rPr>
          <w:rFonts w:asciiTheme="minorHAnsi" w:hAnsiTheme="minorHAnsi" w:cstheme="minorHAnsi"/>
          <w:sz w:val="22"/>
          <w:szCs w:val="22"/>
        </w:rPr>
        <w:t xml:space="preserve"> </w:t>
      </w:r>
      <w:r w:rsidR="00196351">
        <w:rPr>
          <w:rFonts w:asciiTheme="minorHAnsi" w:hAnsiTheme="minorHAnsi" w:cstheme="minorHAnsi"/>
          <w:sz w:val="22"/>
          <w:szCs w:val="22"/>
        </w:rPr>
        <w:t>„</w:t>
      </w:r>
      <w:r w:rsidRPr="00933324">
        <w:rPr>
          <w:rFonts w:asciiTheme="minorHAnsi" w:hAnsiTheme="minorHAnsi" w:cstheme="minorHAnsi"/>
          <w:i/>
          <w:sz w:val="22"/>
          <w:szCs w:val="22"/>
        </w:rPr>
        <w:t>TREE</w:t>
      </w:r>
      <w:r w:rsidR="00C23EF4" w:rsidRPr="00C23EF4">
        <w:rPr>
          <w:rFonts w:asciiTheme="minorHAnsi" w:hAnsiTheme="minorHAnsi" w:cstheme="minorHAnsi"/>
          <w:i/>
          <w:sz w:val="22"/>
          <w:szCs w:val="22"/>
        </w:rPr>
        <w:sym w:font="Wingdings" w:char="F0E0"/>
      </w:r>
      <w:r w:rsidRPr="00933324">
        <w:rPr>
          <w:rFonts w:asciiTheme="minorHAnsi" w:hAnsiTheme="minorHAnsi" w:cstheme="minorHAnsi"/>
          <w:i/>
          <w:sz w:val="22"/>
          <w:szCs w:val="22"/>
        </w:rPr>
        <w:t xml:space="preserve">Store Copy </w:t>
      </w:r>
      <w:proofErr w:type="spellStart"/>
      <w:r w:rsidRPr="00933324">
        <w:rPr>
          <w:rFonts w:asciiTheme="minorHAnsi" w:hAnsiTheme="minorHAnsi" w:cstheme="minorHAnsi"/>
          <w:i/>
          <w:sz w:val="22"/>
          <w:szCs w:val="22"/>
        </w:rPr>
        <w:t>of</w:t>
      </w:r>
      <w:proofErr w:type="spellEnd"/>
      <w:r w:rsidRPr="00933324">
        <w:rPr>
          <w:rFonts w:asciiTheme="minorHAnsi" w:hAnsiTheme="minorHAnsi" w:cstheme="minorHAnsi"/>
          <w:i/>
          <w:sz w:val="22"/>
          <w:szCs w:val="22"/>
        </w:rPr>
        <w:t xml:space="preserve"> </w:t>
      </w:r>
      <w:proofErr w:type="spellStart"/>
      <w:r w:rsidRPr="00933324">
        <w:rPr>
          <w:rFonts w:asciiTheme="minorHAnsi" w:hAnsiTheme="minorHAnsi" w:cstheme="minorHAnsi"/>
          <w:i/>
          <w:sz w:val="22"/>
          <w:szCs w:val="22"/>
        </w:rPr>
        <w:t>Tree</w:t>
      </w:r>
      <w:proofErr w:type="spellEnd"/>
      <w:r w:rsidRPr="00933324">
        <w:rPr>
          <w:rFonts w:asciiTheme="minorHAnsi" w:hAnsiTheme="minorHAnsi" w:cstheme="minorHAnsi"/>
          <w:i/>
          <w:sz w:val="22"/>
          <w:szCs w:val="22"/>
        </w:rPr>
        <w:t xml:space="preserve"> As…</w:t>
      </w:r>
      <w:r w:rsidR="00196351">
        <w:rPr>
          <w:rFonts w:asciiTheme="minorHAnsi" w:hAnsiTheme="minorHAnsi" w:cstheme="minorHAnsi"/>
          <w:i/>
          <w:sz w:val="22"/>
          <w:szCs w:val="22"/>
        </w:rPr>
        <w:t>“</w:t>
      </w:r>
      <w:r w:rsidRPr="00933324">
        <w:rPr>
          <w:rFonts w:asciiTheme="minorHAnsi" w:hAnsiTheme="minorHAnsi" w:cstheme="minorHAnsi"/>
          <w:sz w:val="22"/>
          <w:szCs w:val="22"/>
        </w:rPr>
        <w:t xml:space="preserve">. Eine Übersicht der gespeicherten </w:t>
      </w:r>
      <w:proofErr w:type="spellStart"/>
      <w:r w:rsidRPr="00933324">
        <w:rPr>
          <w:rFonts w:asciiTheme="minorHAnsi" w:hAnsiTheme="minorHAnsi" w:cstheme="minorHAnsi"/>
          <w:sz w:val="22"/>
          <w:szCs w:val="22"/>
        </w:rPr>
        <w:t>Trees</w:t>
      </w:r>
      <w:proofErr w:type="spellEnd"/>
      <w:r w:rsidRPr="00933324">
        <w:rPr>
          <w:rFonts w:asciiTheme="minorHAnsi" w:hAnsiTheme="minorHAnsi" w:cstheme="minorHAnsi"/>
          <w:sz w:val="22"/>
          <w:szCs w:val="22"/>
        </w:rPr>
        <w:t xml:space="preserve"> (</w:t>
      </w:r>
      <w:proofErr w:type="spellStart"/>
      <w:r w:rsidRPr="00933324">
        <w:rPr>
          <w:rFonts w:asciiTheme="minorHAnsi" w:hAnsiTheme="minorHAnsi" w:cstheme="minorHAnsi"/>
          <w:i/>
          <w:sz w:val="22"/>
          <w:szCs w:val="22"/>
        </w:rPr>
        <w:t>stored</w:t>
      </w:r>
      <w:proofErr w:type="spellEnd"/>
      <w:r w:rsidRPr="00933324">
        <w:rPr>
          <w:rFonts w:asciiTheme="minorHAnsi" w:hAnsiTheme="minorHAnsi" w:cstheme="minorHAnsi"/>
          <w:i/>
          <w:sz w:val="22"/>
          <w:szCs w:val="22"/>
        </w:rPr>
        <w:t xml:space="preserve"> </w:t>
      </w:r>
      <w:proofErr w:type="spellStart"/>
      <w:r w:rsidRPr="00933324">
        <w:rPr>
          <w:rFonts w:asciiTheme="minorHAnsi" w:hAnsiTheme="minorHAnsi" w:cstheme="minorHAnsi"/>
          <w:i/>
          <w:sz w:val="22"/>
          <w:szCs w:val="22"/>
        </w:rPr>
        <w:t>trees</w:t>
      </w:r>
      <w:proofErr w:type="spellEnd"/>
      <w:r w:rsidRPr="00933324">
        <w:rPr>
          <w:rFonts w:asciiTheme="minorHAnsi" w:hAnsiTheme="minorHAnsi" w:cstheme="minorHAnsi"/>
          <w:sz w:val="22"/>
          <w:szCs w:val="22"/>
        </w:rPr>
        <w:t xml:space="preserve">) können Sie jederzeit über die Project-Registerkarte (ganz links am Fensterrand) ganz unten unter </w:t>
      </w:r>
      <w:proofErr w:type="spellStart"/>
      <w:r w:rsidRPr="00933324">
        <w:rPr>
          <w:rFonts w:asciiTheme="minorHAnsi" w:hAnsiTheme="minorHAnsi" w:cstheme="minorHAnsi"/>
          <w:i/>
          <w:sz w:val="22"/>
          <w:szCs w:val="22"/>
        </w:rPr>
        <w:t>view</w:t>
      </w:r>
      <w:proofErr w:type="spellEnd"/>
      <w:r w:rsidRPr="00933324">
        <w:rPr>
          <w:rFonts w:asciiTheme="minorHAnsi" w:hAnsiTheme="minorHAnsi" w:cstheme="minorHAnsi"/>
          <w:i/>
          <w:sz w:val="22"/>
          <w:szCs w:val="22"/>
        </w:rPr>
        <w:t xml:space="preserve"> </w:t>
      </w:r>
      <w:proofErr w:type="spellStart"/>
      <w:r w:rsidRPr="00933324">
        <w:rPr>
          <w:rFonts w:asciiTheme="minorHAnsi" w:hAnsiTheme="minorHAnsi" w:cstheme="minorHAnsi"/>
          <w:i/>
          <w:sz w:val="22"/>
          <w:szCs w:val="22"/>
        </w:rPr>
        <w:t>trees</w:t>
      </w:r>
      <w:proofErr w:type="spellEnd"/>
      <w:r w:rsidRPr="00933324">
        <w:rPr>
          <w:rFonts w:asciiTheme="minorHAnsi" w:hAnsiTheme="minorHAnsi" w:cstheme="minorHAnsi"/>
          <w:sz w:val="22"/>
          <w:szCs w:val="22"/>
        </w:rPr>
        <w:t xml:space="preserve"> abrufen.</w:t>
      </w:r>
      <w:r w:rsidR="00196351">
        <w:rPr>
          <w:rFonts w:asciiTheme="minorHAnsi" w:hAnsiTheme="minorHAnsi" w:cstheme="minorHAnsi"/>
          <w:sz w:val="22"/>
          <w:szCs w:val="22"/>
        </w:rPr>
        <w:t xml:space="preserve"> Die </w:t>
      </w:r>
      <w:proofErr w:type="spellStart"/>
      <w:r w:rsidR="00196351">
        <w:rPr>
          <w:rFonts w:asciiTheme="minorHAnsi" w:hAnsiTheme="minorHAnsi" w:cstheme="minorHAnsi"/>
          <w:sz w:val="22"/>
          <w:szCs w:val="22"/>
        </w:rPr>
        <w:t>treelength</w:t>
      </w:r>
      <w:proofErr w:type="spellEnd"/>
      <w:r w:rsidR="00196351">
        <w:rPr>
          <w:rFonts w:asciiTheme="minorHAnsi" w:hAnsiTheme="minorHAnsi" w:cstheme="minorHAnsi"/>
          <w:sz w:val="22"/>
          <w:szCs w:val="22"/>
        </w:rPr>
        <w:t xml:space="preserve"> können Sie </w:t>
      </w:r>
      <w:proofErr w:type="gramStart"/>
      <w:r w:rsidR="00196351">
        <w:rPr>
          <w:rFonts w:asciiTheme="minorHAnsi" w:hAnsiTheme="minorHAnsi" w:cstheme="minorHAnsi"/>
          <w:sz w:val="22"/>
          <w:szCs w:val="22"/>
        </w:rPr>
        <w:t>dann</w:t>
      </w:r>
      <w:proofErr w:type="gramEnd"/>
      <w:r w:rsidR="00196351">
        <w:rPr>
          <w:rFonts w:asciiTheme="minorHAnsi" w:hAnsiTheme="minorHAnsi" w:cstheme="minorHAnsi"/>
          <w:sz w:val="22"/>
          <w:szCs w:val="22"/>
        </w:rPr>
        <w:t xml:space="preserve"> wie in Punkt 5 beschreiben einblenden</w:t>
      </w:r>
      <w:r w:rsidR="00384ABD">
        <w:rPr>
          <w:rFonts w:asciiTheme="minorHAnsi" w:hAnsiTheme="minorHAnsi" w:cstheme="minorHAnsi"/>
          <w:sz w:val="22"/>
          <w:szCs w:val="22"/>
        </w:rPr>
        <w:t xml:space="preserve"> </w:t>
      </w:r>
      <w:r w:rsidR="00384ABD" w:rsidRPr="00384ABD">
        <w:rPr>
          <w:rFonts w:asciiTheme="minorHAnsi" w:hAnsiTheme="minorHAnsi" w:cstheme="minorHAnsi"/>
          <w:sz w:val="20"/>
          <w:szCs w:val="20"/>
        </w:rPr>
        <w:t xml:space="preserve">[Rechnen Sie damit, dass Sie bei </w:t>
      </w:r>
      <w:proofErr w:type="spellStart"/>
      <w:r w:rsidR="00384ABD" w:rsidRPr="00384ABD">
        <w:rPr>
          <w:rFonts w:asciiTheme="minorHAnsi" w:hAnsiTheme="minorHAnsi" w:cstheme="minorHAnsi"/>
          <w:sz w:val="20"/>
          <w:szCs w:val="20"/>
        </w:rPr>
        <w:t>SuS</w:t>
      </w:r>
      <w:proofErr w:type="spellEnd"/>
      <w:r w:rsidR="00384ABD" w:rsidRPr="00384ABD">
        <w:rPr>
          <w:rFonts w:asciiTheme="minorHAnsi" w:hAnsiTheme="minorHAnsi" w:cstheme="minorHAnsi"/>
          <w:sz w:val="20"/>
          <w:szCs w:val="20"/>
        </w:rPr>
        <w:t xml:space="preserve"> nachhelfen müssen]</w:t>
      </w:r>
    </w:p>
    <w:p w14:paraId="0AE6A5B0" w14:textId="77777777" w:rsidR="00C54835" w:rsidRPr="00C54835" w:rsidRDefault="00C54835" w:rsidP="00C54835">
      <w:pPr>
        <w:tabs>
          <w:tab w:val="left" w:pos="397"/>
          <w:tab w:val="right" w:pos="9632"/>
        </w:tabs>
        <w:spacing w:before="100"/>
        <w:ind w:left="397" w:hanging="397"/>
        <w:jc w:val="both"/>
        <w:rPr>
          <w:rFonts w:asciiTheme="minorHAnsi" w:hAnsiTheme="minorHAnsi" w:cstheme="minorHAnsi"/>
          <w:sz w:val="6"/>
          <w:szCs w:val="6"/>
          <w:u w:val="dash"/>
        </w:rPr>
      </w:pPr>
      <w:r w:rsidRPr="00C54835">
        <w:rPr>
          <w:rFonts w:asciiTheme="minorHAnsi" w:hAnsiTheme="minorHAnsi" w:cstheme="minorHAnsi"/>
          <w:sz w:val="6"/>
          <w:szCs w:val="6"/>
          <w:u w:val="dash"/>
        </w:rPr>
        <w:tab/>
      </w:r>
      <w:r w:rsidRPr="00C54835">
        <w:rPr>
          <w:rFonts w:asciiTheme="minorHAnsi" w:hAnsiTheme="minorHAnsi" w:cstheme="minorHAnsi"/>
          <w:sz w:val="6"/>
          <w:szCs w:val="6"/>
          <w:u w:val="dash"/>
        </w:rPr>
        <w:tab/>
      </w:r>
    </w:p>
    <w:p w14:paraId="63AF2FBE" w14:textId="6620B292" w:rsidR="004E51C7" w:rsidRPr="00933324" w:rsidRDefault="001727FC" w:rsidP="00933324">
      <w:pPr>
        <w:tabs>
          <w:tab w:val="left" w:pos="397"/>
        </w:tabs>
        <w:spacing w:before="100"/>
        <w:ind w:left="397" w:hanging="397"/>
        <w:jc w:val="both"/>
        <w:rPr>
          <w:rFonts w:asciiTheme="minorHAnsi" w:hAnsiTheme="minorHAnsi" w:cstheme="minorHAnsi"/>
          <w:sz w:val="22"/>
          <w:szCs w:val="22"/>
        </w:rPr>
      </w:pPr>
      <w:r>
        <w:rPr>
          <w:rFonts w:asciiTheme="minorHAnsi" w:hAnsiTheme="minorHAnsi" w:cstheme="minorHAnsi"/>
          <w:sz w:val="22"/>
          <w:szCs w:val="22"/>
        </w:rPr>
        <w:t>9</w:t>
      </w:r>
      <w:r w:rsidR="006D5C8C">
        <w:rPr>
          <w:rFonts w:asciiTheme="minorHAnsi" w:hAnsiTheme="minorHAnsi" w:cstheme="minorHAnsi"/>
          <w:sz w:val="22"/>
          <w:szCs w:val="22"/>
        </w:rPr>
        <w:t>.</w:t>
      </w:r>
      <w:r w:rsidRPr="00933324">
        <w:rPr>
          <w:rFonts w:asciiTheme="minorHAnsi" w:hAnsiTheme="minorHAnsi" w:cstheme="minorHAnsi"/>
          <w:sz w:val="22"/>
          <w:szCs w:val="22"/>
        </w:rPr>
        <w:tab/>
        <w:t xml:space="preserve">Wählen Sie im Menü </w:t>
      </w:r>
      <w:proofErr w:type="gramStart"/>
      <w:r w:rsidRPr="00933324">
        <w:rPr>
          <w:rFonts w:asciiTheme="minorHAnsi" w:hAnsiTheme="minorHAnsi" w:cstheme="minorHAnsi"/>
          <w:i/>
          <w:sz w:val="22"/>
          <w:szCs w:val="22"/>
        </w:rPr>
        <w:t>ANALYSIS</w:t>
      </w:r>
      <w:r w:rsidR="00185E9A">
        <w:rPr>
          <w:rFonts w:asciiTheme="minorHAnsi" w:hAnsiTheme="minorHAnsi" w:cstheme="minorHAnsi"/>
          <w:i/>
          <w:sz w:val="22"/>
          <w:szCs w:val="22"/>
        </w:rPr>
        <w:t>:TREE</w:t>
      </w:r>
      <w:proofErr w:type="gramEnd"/>
      <w:r w:rsidRPr="00933324">
        <w:rPr>
          <w:rFonts w:asciiTheme="minorHAnsi" w:hAnsiTheme="minorHAnsi" w:cstheme="minorHAnsi"/>
          <w:sz w:val="22"/>
          <w:szCs w:val="22"/>
        </w:rPr>
        <w:t xml:space="preserve"> den Befehl </w:t>
      </w:r>
      <w:r w:rsidRPr="00933324">
        <w:rPr>
          <w:rFonts w:asciiTheme="minorHAnsi" w:hAnsiTheme="minorHAnsi" w:cstheme="minorHAnsi"/>
          <w:i/>
          <w:sz w:val="22"/>
          <w:szCs w:val="22"/>
        </w:rPr>
        <w:t xml:space="preserve">Trace Character </w:t>
      </w:r>
      <w:proofErr w:type="spellStart"/>
      <w:r w:rsidRPr="00933324">
        <w:rPr>
          <w:rFonts w:asciiTheme="minorHAnsi" w:hAnsiTheme="minorHAnsi" w:cstheme="minorHAnsi"/>
          <w:i/>
          <w:sz w:val="22"/>
          <w:szCs w:val="22"/>
        </w:rPr>
        <w:t>History</w:t>
      </w:r>
      <w:proofErr w:type="spellEnd"/>
      <w:r w:rsidRPr="00933324">
        <w:rPr>
          <w:rFonts w:asciiTheme="minorHAnsi" w:hAnsiTheme="minorHAnsi" w:cstheme="minorHAnsi"/>
          <w:sz w:val="22"/>
          <w:szCs w:val="22"/>
        </w:rPr>
        <w:t xml:space="preserve">… und dann </w:t>
      </w:r>
      <w:proofErr w:type="spellStart"/>
      <w:r w:rsidRPr="00933324">
        <w:rPr>
          <w:rFonts w:asciiTheme="minorHAnsi" w:hAnsiTheme="minorHAnsi" w:cstheme="minorHAnsi"/>
          <w:i/>
          <w:sz w:val="22"/>
          <w:szCs w:val="22"/>
        </w:rPr>
        <w:t>Stored</w:t>
      </w:r>
      <w:proofErr w:type="spellEnd"/>
      <w:r w:rsidRPr="00933324">
        <w:rPr>
          <w:rFonts w:asciiTheme="minorHAnsi" w:hAnsiTheme="minorHAnsi" w:cstheme="minorHAnsi"/>
          <w:i/>
          <w:sz w:val="22"/>
          <w:szCs w:val="22"/>
        </w:rPr>
        <w:t xml:space="preserve"> </w:t>
      </w:r>
      <w:proofErr w:type="spellStart"/>
      <w:r w:rsidRPr="00933324">
        <w:rPr>
          <w:rFonts w:asciiTheme="minorHAnsi" w:hAnsiTheme="minorHAnsi" w:cstheme="minorHAnsi"/>
          <w:i/>
          <w:sz w:val="22"/>
          <w:szCs w:val="22"/>
        </w:rPr>
        <w:t>Characters</w:t>
      </w:r>
      <w:proofErr w:type="spellEnd"/>
      <w:r w:rsidRPr="00933324">
        <w:rPr>
          <w:rFonts w:asciiTheme="minorHAnsi" w:hAnsiTheme="minorHAnsi" w:cstheme="minorHAnsi"/>
          <w:sz w:val="22"/>
          <w:szCs w:val="22"/>
        </w:rPr>
        <w:t xml:space="preserve"> und </w:t>
      </w:r>
      <w:proofErr w:type="spellStart"/>
      <w:r w:rsidRPr="00933324">
        <w:rPr>
          <w:rFonts w:asciiTheme="minorHAnsi" w:hAnsiTheme="minorHAnsi" w:cstheme="minorHAnsi"/>
          <w:i/>
          <w:sz w:val="22"/>
          <w:szCs w:val="22"/>
        </w:rPr>
        <w:t>Parsimony</w:t>
      </w:r>
      <w:proofErr w:type="spellEnd"/>
      <w:r w:rsidRPr="00933324">
        <w:rPr>
          <w:rFonts w:asciiTheme="minorHAnsi" w:hAnsiTheme="minorHAnsi" w:cstheme="minorHAnsi"/>
          <w:i/>
          <w:sz w:val="22"/>
          <w:szCs w:val="22"/>
        </w:rPr>
        <w:t xml:space="preserve"> </w:t>
      </w:r>
      <w:proofErr w:type="spellStart"/>
      <w:r w:rsidRPr="00933324">
        <w:rPr>
          <w:rFonts w:asciiTheme="minorHAnsi" w:hAnsiTheme="minorHAnsi" w:cstheme="minorHAnsi"/>
          <w:i/>
          <w:sz w:val="22"/>
          <w:szCs w:val="22"/>
        </w:rPr>
        <w:t>ancestral</w:t>
      </w:r>
      <w:proofErr w:type="spellEnd"/>
      <w:r w:rsidRPr="00933324">
        <w:rPr>
          <w:rFonts w:asciiTheme="minorHAnsi" w:hAnsiTheme="minorHAnsi" w:cstheme="minorHAnsi"/>
          <w:i/>
          <w:sz w:val="22"/>
          <w:szCs w:val="22"/>
        </w:rPr>
        <w:t xml:space="preserve"> State</w:t>
      </w:r>
      <w:r w:rsidRPr="00933324">
        <w:rPr>
          <w:rFonts w:asciiTheme="minorHAnsi" w:hAnsiTheme="minorHAnsi" w:cstheme="minorHAnsi"/>
          <w:sz w:val="22"/>
          <w:szCs w:val="22"/>
        </w:rPr>
        <w:t xml:space="preserve">. Sie erhalten nun ein kleines </w:t>
      </w:r>
      <w:r w:rsidRPr="00933324">
        <w:rPr>
          <w:rFonts w:asciiTheme="minorHAnsi" w:hAnsiTheme="minorHAnsi" w:cstheme="minorHAnsi"/>
          <w:i/>
          <w:sz w:val="22"/>
          <w:szCs w:val="22"/>
        </w:rPr>
        <w:t xml:space="preserve">trace </w:t>
      </w:r>
      <w:proofErr w:type="spellStart"/>
      <w:r w:rsidRPr="00933324">
        <w:rPr>
          <w:rFonts w:asciiTheme="minorHAnsi" w:hAnsiTheme="minorHAnsi" w:cstheme="minorHAnsi"/>
          <w:i/>
          <w:sz w:val="22"/>
          <w:szCs w:val="22"/>
        </w:rPr>
        <w:t>character</w:t>
      </w:r>
      <w:proofErr w:type="spellEnd"/>
      <w:r w:rsidRPr="00933324">
        <w:rPr>
          <w:rFonts w:asciiTheme="minorHAnsi" w:hAnsiTheme="minorHAnsi" w:cstheme="minorHAnsi"/>
          <w:sz w:val="22"/>
          <w:szCs w:val="22"/>
        </w:rPr>
        <w:t xml:space="preserve"> Fenster, mit dem Sie die Evolutionsgeschichte von jedem einzelnen Merkmal schnell überblicken können: weiße Linien im Stammbaum zeigen den ursprünglichen Merkmalszustand an, schwarze den abgeleiteten Zustand. Mit dem blauen Pfeil im </w:t>
      </w:r>
      <w:r w:rsidRPr="00933324">
        <w:rPr>
          <w:rFonts w:asciiTheme="minorHAnsi" w:hAnsiTheme="minorHAnsi" w:cstheme="minorHAnsi"/>
          <w:i/>
          <w:sz w:val="22"/>
          <w:szCs w:val="22"/>
        </w:rPr>
        <w:t xml:space="preserve">trace </w:t>
      </w:r>
      <w:proofErr w:type="spellStart"/>
      <w:r w:rsidRPr="00933324">
        <w:rPr>
          <w:rFonts w:asciiTheme="minorHAnsi" w:hAnsiTheme="minorHAnsi" w:cstheme="minorHAnsi"/>
          <w:i/>
          <w:sz w:val="22"/>
          <w:szCs w:val="22"/>
        </w:rPr>
        <w:t>character</w:t>
      </w:r>
      <w:proofErr w:type="spellEnd"/>
      <w:r w:rsidRPr="00933324">
        <w:rPr>
          <w:rFonts w:asciiTheme="minorHAnsi" w:hAnsiTheme="minorHAnsi" w:cstheme="minorHAnsi"/>
          <w:sz w:val="22"/>
          <w:szCs w:val="22"/>
        </w:rPr>
        <w:t xml:space="preserve"> Fenster (u.U. mit der Maus etwas größer ziehen) können Sie das Merkmal wählen. Der Text im </w:t>
      </w:r>
      <w:r w:rsidRPr="00933324">
        <w:rPr>
          <w:rFonts w:asciiTheme="minorHAnsi" w:hAnsiTheme="minorHAnsi" w:cstheme="minorHAnsi"/>
          <w:i/>
          <w:sz w:val="22"/>
          <w:szCs w:val="22"/>
        </w:rPr>
        <w:t xml:space="preserve">trace </w:t>
      </w:r>
      <w:proofErr w:type="spellStart"/>
      <w:r w:rsidRPr="00933324">
        <w:rPr>
          <w:rFonts w:asciiTheme="minorHAnsi" w:hAnsiTheme="minorHAnsi" w:cstheme="minorHAnsi"/>
          <w:i/>
          <w:sz w:val="22"/>
          <w:szCs w:val="22"/>
        </w:rPr>
        <w:t>character</w:t>
      </w:r>
      <w:proofErr w:type="spellEnd"/>
      <w:r w:rsidRPr="00933324">
        <w:rPr>
          <w:rFonts w:asciiTheme="minorHAnsi" w:hAnsiTheme="minorHAnsi" w:cstheme="minorHAnsi"/>
          <w:sz w:val="22"/>
          <w:szCs w:val="22"/>
        </w:rPr>
        <w:t xml:space="preserve"> Fenster gibt Ihnen alle weiteren Informationen, u.a. auch, für welche Merkmale mehr als ein Evolution</w:t>
      </w:r>
      <w:r w:rsidR="00FA0866">
        <w:rPr>
          <w:rFonts w:asciiTheme="minorHAnsi" w:hAnsiTheme="minorHAnsi" w:cstheme="minorHAnsi"/>
          <w:sz w:val="22"/>
          <w:szCs w:val="22"/>
        </w:rPr>
        <w:t>s</w:t>
      </w:r>
      <w:r w:rsidRPr="00933324">
        <w:rPr>
          <w:rFonts w:asciiTheme="minorHAnsi" w:hAnsiTheme="minorHAnsi" w:cstheme="minorHAnsi"/>
          <w:sz w:val="22"/>
          <w:szCs w:val="22"/>
        </w:rPr>
        <w:t xml:space="preserve">ereignis angenommen werden müssen. </w:t>
      </w:r>
    </w:p>
    <w:p w14:paraId="4D6F0935" w14:textId="77777777" w:rsidR="00C54835" w:rsidRPr="00C54835" w:rsidRDefault="00C54835" w:rsidP="00C54835">
      <w:pPr>
        <w:tabs>
          <w:tab w:val="left" w:pos="397"/>
          <w:tab w:val="right" w:pos="9632"/>
        </w:tabs>
        <w:spacing w:before="100"/>
        <w:ind w:left="397" w:hanging="397"/>
        <w:jc w:val="both"/>
        <w:rPr>
          <w:rFonts w:asciiTheme="minorHAnsi" w:hAnsiTheme="minorHAnsi" w:cstheme="minorHAnsi"/>
          <w:sz w:val="6"/>
          <w:szCs w:val="6"/>
          <w:u w:val="dash"/>
        </w:rPr>
      </w:pPr>
      <w:r w:rsidRPr="00C54835">
        <w:rPr>
          <w:rFonts w:asciiTheme="minorHAnsi" w:hAnsiTheme="minorHAnsi" w:cstheme="minorHAnsi"/>
          <w:sz w:val="6"/>
          <w:szCs w:val="6"/>
          <w:u w:val="dash"/>
        </w:rPr>
        <w:tab/>
      </w:r>
      <w:r w:rsidRPr="00C54835">
        <w:rPr>
          <w:rFonts w:asciiTheme="minorHAnsi" w:hAnsiTheme="minorHAnsi" w:cstheme="minorHAnsi"/>
          <w:sz w:val="6"/>
          <w:szCs w:val="6"/>
          <w:u w:val="dash"/>
        </w:rPr>
        <w:tab/>
      </w:r>
    </w:p>
    <w:p w14:paraId="52C7828F" w14:textId="40C58EAB" w:rsidR="004E51C7" w:rsidRDefault="00000000" w:rsidP="00933324">
      <w:pPr>
        <w:tabs>
          <w:tab w:val="left" w:pos="397"/>
        </w:tabs>
        <w:spacing w:before="100"/>
        <w:ind w:left="397" w:hanging="397"/>
        <w:jc w:val="both"/>
        <w:rPr>
          <w:rFonts w:asciiTheme="minorHAnsi" w:hAnsiTheme="minorHAnsi" w:cstheme="minorHAnsi"/>
          <w:sz w:val="22"/>
          <w:szCs w:val="22"/>
        </w:rPr>
      </w:pPr>
      <w:r w:rsidRPr="00933324">
        <w:rPr>
          <w:rFonts w:asciiTheme="minorHAnsi" w:hAnsiTheme="minorHAnsi" w:cstheme="minorHAnsi"/>
          <w:sz w:val="22"/>
          <w:szCs w:val="22"/>
        </w:rPr>
        <w:t>1</w:t>
      </w:r>
      <w:r w:rsidR="001727FC">
        <w:rPr>
          <w:rFonts w:asciiTheme="minorHAnsi" w:hAnsiTheme="minorHAnsi" w:cstheme="minorHAnsi"/>
          <w:sz w:val="22"/>
          <w:szCs w:val="22"/>
        </w:rPr>
        <w:t>0</w:t>
      </w:r>
      <w:r w:rsidR="006D5C8C">
        <w:rPr>
          <w:rFonts w:asciiTheme="minorHAnsi" w:hAnsiTheme="minorHAnsi" w:cstheme="minorHAnsi"/>
          <w:sz w:val="22"/>
          <w:szCs w:val="22"/>
        </w:rPr>
        <w:t>.</w:t>
      </w:r>
      <w:r w:rsidRPr="00933324">
        <w:rPr>
          <w:rFonts w:asciiTheme="minorHAnsi" w:hAnsiTheme="minorHAnsi" w:cstheme="minorHAnsi"/>
          <w:sz w:val="22"/>
          <w:szCs w:val="22"/>
        </w:rPr>
        <w:tab/>
        <w:t xml:space="preserve">Zusatz: Über das Menü </w:t>
      </w:r>
      <w:r w:rsidR="00484441">
        <w:rPr>
          <w:rFonts w:asciiTheme="minorHAnsi" w:hAnsiTheme="minorHAnsi" w:cstheme="minorHAnsi"/>
          <w:i/>
          <w:sz w:val="22"/>
          <w:szCs w:val="22"/>
        </w:rPr>
        <w:t>DISPLAY</w:t>
      </w:r>
      <w:r w:rsidR="00185E9A" w:rsidRPr="00185E9A">
        <w:rPr>
          <w:rFonts w:asciiTheme="minorHAnsi" w:hAnsiTheme="minorHAnsi" w:cstheme="minorHAnsi"/>
          <w:i/>
          <w:sz w:val="22"/>
          <w:szCs w:val="22"/>
        </w:rPr>
        <w:sym w:font="Wingdings" w:char="F0E0"/>
      </w:r>
      <w:proofErr w:type="spellStart"/>
      <w:r w:rsidRPr="00933324">
        <w:rPr>
          <w:rFonts w:asciiTheme="minorHAnsi" w:hAnsiTheme="minorHAnsi" w:cstheme="minorHAnsi"/>
          <w:i/>
          <w:sz w:val="22"/>
          <w:szCs w:val="22"/>
        </w:rPr>
        <w:t>Tree</w:t>
      </w:r>
      <w:r w:rsidRPr="00484441">
        <w:rPr>
          <w:rFonts w:asciiTheme="minorHAnsi" w:hAnsiTheme="minorHAnsi" w:cstheme="minorHAnsi"/>
          <w:i/>
          <w:iCs/>
          <w:sz w:val="22"/>
          <w:szCs w:val="22"/>
        </w:rPr>
        <w:t>Form</w:t>
      </w:r>
      <w:proofErr w:type="spellEnd"/>
      <w:r w:rsidRPr="00933324">
        <w:rPr>
          <w:rFonts w:asciiTheme="minorHAnsi" w:hAnsiTheme="minorHAnsi" w:cstheme="minorHAnsi"/>
          <w:sz w:val="22"/>
          <w:szCs w:val="22"/>
        </w:rPr>
        <w:t xml:space="preserve"> können Sie andere Zeichnungsvarianten des Verzweigungsmusters wählen. Die Befehle </w:t>
      </w:r>
      <w:r w:rsidRPr="00933324">
        <w:rPr>
          <w:rFonts w:asciiTheme="minorHAnsi" w:hAnsiTheme="minorHAnsi" w:cstheme="minorHAnsi"/>
          <w:i/>
          <w:sz w:val="22"/>
          <w:szCs w:val="22"/>
        </w:rPr>
        <w:t>Corners</w:t>
      </w:r>
      <w:r w:rsidRPr="00933324">
        <w:rPr>
          <w:rFonts w:asciiTheme="minorHAnsi" w:hAnsiTheme="minorHAnsi" w:cstheme="minorHAnsi"/>
          <w:sz w:val="22"/>
          <w:szCs w:val="22"/>
        </w:rPr>
        <w:t xml:space="preserve"> und </w:t>
      </w:r>
      <w:r w:rsidRPr="00933324">
        <w:rPr>
          <w:rFonts w:asciiTheme="minorHAnsi" w:hAnsiTheme="minorHAnsi" w:cstheme="minorHAnsi"/>
          <w:i/>
          <w:sz w:val="22"/>
          <w:szCs w:val="22"/>
        </w:rPr>
        <w:t>Orientation</w:t>
      </w:r>
      <w:r w:rsidRPr="00933324">
        <w:rPr>
          <w:rFonts w:asciiTheme="minorHAnsi" w:hAnsiTheme="minorHAnsi" w:cstheme="minorHAnsi"/>
          <w:sz w:val="22"/>
          <w:szCs w:val="22"/>
        </w:rPr>
        <w:t xml:space="preserve"> aus dem gleichen Menü eröffnen </w:t>
      </w:r>
      <w:proofErr w:type="gramStart"/>
      <w:r w:rsidRPr="00933324">
        <w:rPr>
          <w:rFonts w:asciiTheme="minorHAnsi" w:hAnsiTheme="minorHAnsi" w:cstheme="minorHAnsi"/>
          <w:sz w:val="22"/>
          <w:szCs w:val="22"/>
        </w:rPr>
        <w:t>weitere Anzeigealternativen</w:t>
      </w:r>
      <w:proofErr w:type="gramEnd"/>
      <w:r w:rsidRPr="00933324">
        <w:rPr>
          <w:rFonts w:asciiTheme="minorHAnsi" w:hAnsiTheme="minorHAnsi" w:cstheme="minorHAnsi"/>
          <w:sz w:val="22"/>
          <w:szCs w:val="22"/>
        </w:rPr>
        <w:t xml:space="preserve"> (z.B. der Ausrichtung). Probieren Sie Varianten aus.</w:t>
      </w:r>
    </w:p>
    <w:p w14:paraId="6E9C3738" w14:textId="77777777" w:rsidR="007F2E59" w:rsidRPr="00C716FC" w:rsidRDefault="007F2E59" w:rsidP="007F2E59">
      <w:pPr>
        <w:pageBreakBefore/>
        <w:shd w:val="clear" w:color="auto" w:fill="BFBFBF" w:themeFill="background1" w:themeFillShade="BF"/>
        <w:jc w:val="both"/>
        <w:rPr>
          <w:rFonts w:ascii="Arial" w:hAnsi="Arial"/>
          <w:sz w:val="6"/>
          <w:szCs w:val="23"/>
        </w:rPr>
      </w:pPr>
    </w:p>
    <w:p w14:paraId="79FF488A" w14:textId="2A6E356F" w:rsidR="007F2E59" w:rsidRPr="00A35D95" w:rsidRDefault="007F2E59" w:rsidP="007F2E59">
      <w:pPr>
        <w:shd w:val="clear" w:color="auto" w:fill="BFBFBF" w:themeFill="background1" w:themeFillShade="BF"/>
        <w:tabs>
          <w:tab w:val="left" w:pos="709"/>
          <w:tab w:val="right" w:pos="9632"/>
        </w:tabs>
        <w:rPr>
          <w:rFonts w:ascii="Arial" w:hAnsi="Arial"/>
          <w:b/>
          <w:color w:val="C00000"/>
          <w:szCs w:val="23"/>
        </w:rPr>
      </w:pPr>
      <w:r w:rsidRPr="00A35D95">
        <w:rPr>
          <w:rFonts w:asciiTheme="majorHAnsi" w:hAnsiTheme="majorHAnsi" w:cstheme="majorHAnsi"/>
          <w:bCs/>
          <w:color w:val="C00000"/>
          <w:sz w:val="20"/>
          <w:szCs w:val="20"/>
        </w:rPr>
        <w:t xml:space="preserve">Exportierte </w:t>
      </w:r>
      <w:proofErr w:type="spellStart"/>
      <w:r w:rsidRPr="00A35D95">
        <w:rPr>
          <w:rFonts w:asciiTheme="majorHAnsi" w:hAnsiTheme="majorHAnsi" w:cstheme="majorHAnsi"/>
          <w:bCs/>
          <w:color w:val="C00000"/>
          <w:sz w:val="20"/>
          <w:szCs w:val="20"/>
        </w:rPr>
        <w:t>pdf-views</w:t>
      </w:r>
      <w:proofErr w:type="spellEnd"/>
      <w:r w:rsidRPr="00A35D95">
        <w:rPr>
          <w:rFonts w:asciiTheme="majorHAnsi" w:hAnsiTheme="majorHAnsi" w:cstheme="majorHAnsi"/>
          <w:bCs/>
          <w:color w:val="C00000"/>
          <w:sz w:val="20"/>
          <w:szCs w:val="20"/>
        </w:rPr>
        <w:t xml:space="preserve"> aus Mesquite </w:t>
      </w:r>
      <w:r w:rsidRPr="00A35D95">
        <w:rPr>
          <w:rFonts w:ascii="Arial" w:hAnsi="Arial"/>
          <w:b/>
          <w:color w:val="C00000"/>
          <w:szCs w:val="23"/>
        </w:rPr>
        <w:tab/>
        <w:t xml:space="preserve">Ergebnisse der </w:t>
      </w:r>
      <w:r w:rsidRPr="00A35D95">
        <w:rPr>
          <w:rFonts w:asciiTheme="minorHAnsi" w:hAnsiTheme="minorHAnsi" w:cstheme="minorHAnsi"/>
          <w:b/>
          <w:color w:val="C00000"/>
          <w:szCs w:val="23"/>
        </w:rPr>
        <w:t>Verwandtschaftsanalyse mit Mesquite</w:t>
      </w:r>
    </w:p>
    <w:p w14:paraId="518ED73C" w14:textId="77777777" w:rsidR="007F2E59" w:rsidRPr="00C716FC" w:rsidRDefault="007F2E59" w:rsidP="007F2E59">
      <w:pPr>
        <w:shd w:val="clear" w:color="auto" w:fill="BFBFBF" w:themeFill="background1" w:themeFillShade="BF"/>
        <w:jc w:val="both"/>
        <w:rPr>
          <w:rFonts w:ascii="Arial" w:hAnsi="Arial"/>
          <w:sz w:val="6"/>
          <w:szCs w:val="23"/>
        </w:rPr>
      </w:pPr>
    </w:p>
    <w:p w14:paraId="6FE3F16F" w14:textId="1B53A990" w:rsidR="007F2E59" w:rsidRPr="007F2E59" w:rsidRDefault="007F2E59" w:rsidP="007F2E59">
      <w:pPr>
        <w:tabs>
          <w:tab w:val="left" w:pos="397"/>
        </w:tabs>
        <w:spacing w:before="100"/>
        <w:jc w:val="both"/>
        <w:rPr>
          <w:rFonts w:asciiTheme="minorHAnsi" w:hAnsiTheme="minorHAnsi" w:cstheme="minorHAnsi"/>
          <w:b/>
          <w:bCs/>
          <w:color w:val="C00000"/>
          <w:sz w:val="22"/>
          <w:szCs w:val="22"/>
          <w:lang w:val="en-US"/>
        </w:rPr>
      </w:pPr>
      <w:proofErr w:type="spellStart"/>
      <w:r w:rsidRPr="007F2E59">
        <w:rPr>
          <w:rFonts w:asciiTheme="minorHAnsi" w:hAnsiTheme="minorHAnsi" w:cstheme="minorHAnsi"/>
          <w:b/>
          <w:bCs/>
          <w:color w:val="C00000"/>
          <w:sz w:val="22"/>
          <w:szCs w:val="22"/>
          <w:lang w:val="en-US"/>
        </w:rPr>
        <w:t>Datei</w:t>
      </w:r>
      <w:proofErr w:type="spellEnd"/>
      <w:r w:rsidRPr="007F2E59">
        <w:rPr>
          <w:rFonts w:asciiTheme="minorHAnsi" w:hAnsiTheme="minorHAnsi" w:cstheme="minorHAnsi"/>
          <w:b/>
          <w:bCs/>
          <w:color w:val="C00000"/>
          <w:sz w:val="22"/>
          <w:szCs w:val="22"/>
          <w:lang w:val="en-US"/>
        </w:rPr>
        <w:t xml:space="preserve"> </w:t>
      </w:r>
      <w:r w:rsidRPr="007F2E59">
        <w:rPr>
          <w:rFonts w:asciiTheme="minorHAnsi" w:hAnsiTheme="minorHAnsi" w:cstheme="minorHAnsi"/>
          <w:b/>
          <w:bCs/>
          <w:i/>
          <w:color w:val="C00000"/>
          <w:sz w:val="22"/>
          <w:szCs w:val="22"/>
          <w:lang w:val="en-US"/>
        </w:rPr>
        <w:t>hominid_mtDNA_16688bp_aligned.nxs</w:t>
      </w:r>
      <w:r w:rsidRPr="007F2E59">
        <w:rPr>
          <w:rFonts w:asciiTheme="minorHAnsi" w:hAnsiTheme="minorHAnsi" w:cstheme="minorHAnsi"/>
          <w:b/>
          <w:bCs/>
          <w:color w:val="C00000"/>
          <w:sz w:val="22"/>
          <w:szCs w:val="22"/>
          <w:lang w:val="en-US"/>
        </w:rPr>
        <w:t xml:space="preserve">; </w:t>
      </w:r>
      <w:proofErr w:type="spellStart"/>
      <w:r w:rsidRPr="007F2E59">
        <w:rPr>
          <w:rFonts w:asciiTheme="minorHAnsi" w:hAnsiTheme="minorHAnsi" w:cstheme="minorHAnsi"/>
          <w:b/>
          <w:bCs/>
          <w:color w:val="C00000"/>
          <w:sz w:val="22"/>
          <w:szCs w:val="22"/>
          <w:lang w:val="en-US"/>
        </w:rPr>
        <w:t>Hypothese</w:t>
      </w:r>
      <w:proofErr w:type="spellEnd"/>
      <w:r w:rsidRPr="007F2E59">
        <w:rPr>
          <w:rFonts w:asciiTheme="minorHAnsi" w:hAnsiTheme="minorHAnsi" w:cstheme="minorHAnsi"/>
          <w:b/>
          <w:bCs/>
          <w:color w:val="C00000"/>
          <w:sz w:val="22"/>
          <w:szCs w:val="22"/>
          <w:lang w:val="en-US"/>
        </w:rPr>
        <w:t xml:space="preserve"> A</w:t>
      </w:r>
    </w:p>
    <w:p w14:paraId="0C7CBB12" w14:textId="3CE639B0" w:rsidR="007F2E59" w:rsidRDefault="007F2E59" w:rsidP="00933324">
      <w:pPr>
        <w:tabs>
          <w:tab w:val="left" w:pos="397"/>
        </w:tabs>
        <w:spacing w:before="100"/>
        <w:ind w:left="397" w:hanging="397"/>
        <w:jc w:val="both"/>
        <w:rPr>
          <w:rFonts w:asciiTheme="minorHAnsi" w:hAnsiTheme="minorHAnsi" w:cstheme="minorHAnsi"/>
          <w:sz w:val="22"/>
          <w:szCs w:val="22"/>
        </w:rPr>
      </w:pPr>
      <w:r w:rsidRPr="007F2E59">
        <w:rPr>
          <w:rFonts w:asciiTheme="minorHAnsi" w:hAnsiTheme="minorHAnsi" w:cstheme="minorHAnsi"/>
          <w:noProof/>
          <w:sz w:val="22"/>
          <w:szCs w:val="22"/>
        </w:rPr>
        <w:drawing>
          <wp:inline distT="0" distB="0" distL="0" distR="0" wp14:anchorId="673FDD51" wp14:editId="00944B31">
            <wp:extent cx="6116320" cy="3663315"/>
            <wp:effectExtent l="0" t="0" r="5080" b="0"/>
            <wp:docPr id="2" name="Grafik 2"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Diagramm enthält.&#10;&#10;Automatisch generierte Beschreibung"/>
                    <pic:cNvPicPr/>
                  </pic:nvPicPr>
                  <pic:blipFill>
                    <a:blip r:embed="rId12"/>
                    <a:stretch>
                      <a:fillRect/>
                    </a:stretch>
                  </pic:blipFill>
                  <pic:spPr>
                    <a:xfrm>
                      <a:off x="0" y="0"/>
                      <a:ext cx="6116320" cy="3663315"/>
                    </a:xfrm>
                    <a:prstGeom prst="rect">
                      <a:avLst/>
                    </a:prstGeom>
                  </pic:spPr>
                </pic:pic>
              </a:graphicData>
            </a:graphic>
          </wp:inline>
        </w:drawing>
      </w:r>
    </w:p>
    <w:p w14:paraId="12CA692F" w14:textId="5FE7776D" w:rsidR="007F2E59" w:rsidRPr="007F2E59" w:rsidRDefault="007F2E59" w:rsidP="007F2E59">
      <w:pPr>
        <w:tabs>
          <w:tab w:val="left" w:pos="397"/>
        </w:tabs>
        <w:spacing w:before="100"/>
        <w:jc w:val="both"/>
        <w:rPr>
          <w:rFonts w:asciiTheme="minorHAnsi" w:hAnsiTheme="minorHAnsi" w:cstheme="minorHAnsi"/>
          <w:b/>
          <w:bCs/>
          <w:color w:val="C00000"/>
          <w:sz w:val="22"/>
          <w:szCs w:val="22"/>
        </w:rPr>
      </w:pPr>
      <w:r w:rsidRPr="007F2E59">
        <w:rPr>
          <w:rFonts w:asciiTheme="minorHAnsi" w:hAnsiTheme="minorHAnsi" w:cstheme="minorHAnsi"/>
          <w:b/>
          <w:bCs/>
          <w:color w:val="C00000"/>
          <w:sz w:val="22"/>
          <w:szCs w:val="22"/>
        </w:rPr>
        <w:t xml:space="preserve">Datei </w:t>
      </w:r>
      <w:r w:rsidRPr="007F2E59">
        <w:rPr>
          <w:rFonts w:asciiTheme="minorHAnsi" w:hAnsiTheme="minorHAnsi" w:cstheme="minorHAnsi"/>
          <w:b/>
          <w:bCs/>
          <w:i/>
          <w:color w:val="C00000"/>
          <w:sz w:val="22"/>
          <w:szCs w:val="22"/>
        </w:rPr>
        <w:t>hominid_mtDNA_16688bp_aligned.nxs</w:t>
      </w:r>
      <w:r w:rsidRPr="007F2E59">
        <w:rPr>
          <w:rFonts w:asciiTheme="minorHAnsi" w:hAnsiTheme="minorHAnsi" w:cstheme="minorHAnsi"/>
          <w:b/>
          <w:bCs/>
          <w:color w:val="C00000"/>
          <w:sz w:val="22"/>
          <w:szCs w:val="22"/>
        </w:rPr>
        <w:t>; Hypothese B</w:t>
      </w:r>
    </w:p>
    <w:p w14:paraId="23667D6D" w14:textId="7AC0835F" w:rsidR="007F2E59" w:rsidRDefault="007F2E59" w:rsidP="007F2E59">
      <w:pPr>
        <w:tabs>
          <w:tab w:val="left" w:pos="397"/>
        </w:tabs>
        <w:spacing w:before="100"/>
        <w:jc w:val="both"/>
        <w:rPr>
          <w:rFonts w:asciiTheme="minorHAnsi" w:hAnsiTheme="minorHAnsi" w:cstheme="minorHAnsi"/>
          <w:sz w:val="22"/>
          <w:szCs w:val="22"/>
        </w:rPr>
      </w:pPr>
      <w:r w:rsidRPr="007F2E59">
        <w:rPr>
          <w:rFonts w:asciiTheme="minorHAnsi" w:hAnsiTheme="minorHAnsi" w:cstheme="minorHAnsi"/>
          <w:noProof/>
          <w:sz w:val="22"/>
          <w:szCs w:val="22"/>
        </w:rPr>
        <w:drawing>
          <wp:inline distT="0" distB="0" distL="0" distR="0" wp14:anchorId="467CC960" wp14:editId="5063FF75">
            <wp:extent cx="6116320" cy="3688080"/>
            <wp:effectExtent l="0" t="0" r="5080" b="0"/>
            <wp:docPr id="3" name="Grafik 3"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Diagramm enthält.&#10;&#10;Automatisch generierte Beschreibung"/>
                    <pic:cNvPicPr/>
                  </pic:nvPicPr>
                  <pic:blipFill>
                    <a:blip r:embed="rId13"/>
                    <a:stretch>
                      <a:fillRect/>
                    </a:stretch>
                  </pic:blipFill>
                  <pic:spPr>
                    <a:xfrm>
                      <a:off x="0" y="0"/>
                      <a:ext cx="6116320" cy="3688080"/>
                    </a:xfrm>
                    <a:prstGeom prst="rect">
                      <a:avLst/>
                    </a:prstGeom>
                  </pic:spPr>
                </pic:pic>
              </a:graphicData>
            </a:graphic>
          </wp:inline>
        </w:drawing>
      </w:r>
    </w:p>
    <w:p w14:paraId="299B5C79" w14:textId="77777777" w:rsidR="007F2E59" w:rsidRPr="007F2E59" w:rsidRDefault="007F2E59" w:rsidP="007F2E59">
      <w:pPr>
        <w:tabs>
          <w:tab w:val="left" w:pos="397"/>
        </w:tabs>
        <w:spacing w:before="100"/>
        <w:jc w:val="both"/>
        <w:rPr>
          <w:rFonts w:asciiTheme="minorHAnsi" w:hAnsiTheme="minorHAnsi" w:cstheme="minorHAnsi"/>
          <w:sz w:val="22"/>
          <w:szCs w:val="22"/>
        </w:rPr>
      </w:pPr>
    </w:p>
    <w:p w14:paraId="41AF8B20" w14:textId="77777777" w:rsidR="007F2E59" w:rsidRDefault="007F2E59" w:rsidP="007F2E59">
      <w:pPr>
        <w:pageBreakBefore/>
        <w:tabs>
          <w:tab w:val="left" w:pos="397"/>
        </w:tabs>
        <w:spacing w:before="100"/>
        <w:ind w:left="397" w:hanging="397"/>
        <w:jc w:val="both"/>
        <w:rPr>
          <w:rFonts w:asciiTheme="minorHAnsi" w:hAnsiTheme="minorHAnsi" w:cstheme="minorHAnsi"/>
          <w:b/>
          <w:bCs/>
          <w:color w:val="C00000"/>
          <w:sz w:val="22"/>
          <w:szCs w:val="22"/>
          <w:lang w:val="en-US"/>
        </w:rPr>
      </w:pPr>
      <w:proofErr w:type="spellStart"/>
      <w:r w:rsidRPr="007F2E59">
        <w:rPr>
          <w:rFonts w:asciiTheme="minorHAnsi" w:hAnsiTheme="minorHAnsi" w:cstheme="minorHAnsi"/>
          <w:b/>
          <w:bCs/>
          <w:color w:val="C00000"/>
          <w:sz w:val="22"/>
          <w:szCs w:val="22"/>
          <w:lang w:val="en-US"/>
        </w:rPr>
        <w:lastRenderedPageBreak/>
        <w:t>Datei</w:t>
      </w:r>
      <w:proofErr w:type="spellEnd"/>
      <w:r w:rsidRPr="007F2E59">
        <w:rPr>
          <w:rFonts w:asciiTheme="minorHAnsi" w:hAnsiTheme="minorHAnsi" w:cstheme="minorHAnsi"/>
          <w:b/>
          <w:bCs/>
          <w:color w:val="C00000"/>
          <w:sz w:val="22"/>
          <w:szCs w:val="22"/>
          <w:lang w:val="en-US"/>
        </w:rPr>
        <w:t xml:space="preserve"> </w:t>
      </w:r>
      <w:r w:rsidRPr="007F2E59">
        <w:rPr>
          <w:rFonts w:asciiTheme="minorHAnsi" w:hAnsiTheme="minorHAnsi" w:cstheme="minorHAnsi"/>
          <w:b/>
          <w:bCs/>
          <w:i/>
          <w:color w:val="C00000"/>
          <w:sz w:val="22"/>
          <w:szCs w:val="22"/>
          <w:lang w:val="en-US"/>
        </w:rPr>
        <w:t xml:space="preserve">hominid_mtDNA_1000bp_aligned.nxs; </w:t>
      </w:r>
      <w:proofErr w:type="spellStart"/>
      <w:r w:rsidRPr="007F2E59">
        <w:rPr>
          <w:rFonts w:asciiTheme="minorHAnsi" w:hAnsiTheme="minorHAnsi" w:cstheme="minorHAnsi"/>
          <w:b/>
          <w:bCs/>
          <w:color w:val="C00000"/>
          <w:sz w:val="22"/>
          <w:szCs w:val="22"/>
          <w:lang w:val="en-US"/>
        </w:rPr>
        <w:t>Hypothese</w:t>
      </w:r>
      <w:proofErr w:type="spellEnd"/>
      <w:r w:rsidRPr="007F2E59">
        <w:rPr>
          <w:rFonts w:asciiTheme="minorHAnsi" w:hAnsiTheme="minorHAnsi" w:cstheme="minorHAnsi"/>
          <w:b/>
          <w:bCs/>
          <w:color w:val="C00000"/>
          <w:sz w:val="22"/>
          <w:szCs w:val="22"/>
          <w:lang w:val="en-US"/>
        </w:rPr>
        <w:t xml:space="preserve"> A</w:t>
      </w:r>
    </w:p>
    <w:p w14:paraId="06792119" w14:textId="0145708D" w:rsidR="007F2E59" w:rsidRDefault="00ED025D" w:rsidP="007F2E59">
      <w:pPr>
        <w:tabs>
          <w:tab w:val="left" w:pos="397"/>
        </w:tabs>
        <w:spacing w:before="100"/>
        <w:ind w:left="397" w:hanging="397"/>
        <w:jc w:val="both"/>
        <w:rPr>
          <w:rFonts w:asciiTheme="minorHAnsi" w:hAnsiTheme="minorHAnsi" w:cstheme="minorHAnsi"/>
          <w:b/>
          <w:bCs/>
          <w:iCs/>
          <w:color w:val="C00000"/>
          <w:sz w:val="22"/>
          <w:szCs w:val="22"/>
          <w:lang w:val="en-US"/>
        </w:rPr>
      </w:pPr>
      <w:r w:rsidRPr="00ED025D">
        <w:rPr>
          <w:rFonts w:asciiTheme="minorHAnsi" w:hAnsiTheme="minorHAnsi" w:cstheme="minorHAnsi"/>
          <w:b/>
          <w:bCs/>
          <w:iCs/>
          <w:noProof/>
          <w:color w:val="C00000"/>
          <w:sz w:val="22"/>
          <w:szCs w:val="22"/>
          <w:lang w:val="en-US"/>
        </w:rPr>
        <w:drawing>
          <wp:inline distT="0" distB="0" distL="0" distR="0" wp14:anchorId="5FFB872B" wp14:editId="29C0B649">
            <wp:extent cx="6116320" cy="3508375"/>
            <wp:effectExtent l="0" t="0" r="5080" b="0"/>
            <wp:docPr id="4" name="Grafik 4"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Diagramm enthält.&#10;&#10;Automatisch generierte Beschreibung"/>
                    <pic:cNvPicPr/>
                  </pic:nvPicPr>
                  <pic:blipFill>
                    <a:blip r:embed="rId14"/>
                    <a:stretch>
                      <a:fillRect/>
                    </a:stretch>
                  </pic:blipFill>
                  <pic:spPr>
                    <a:xfrm>
                      <a:off x="0" y="0"/>
                      <a:ext cx="6116320" cy="3508375"/>
                    </a:xfrm>
                    <a:prstGeom prst="rect">
                      <a:avLst/>
                    </a:prstGeom>
                  </pic:spPr>
                </pic:pic>
              </a:graphicData>
            </a:graphic>
          </wp:inline>
        </w:drawing>
      </w:r>
    </w:p>
    <w:p w14:paraId="5000EA47" w14:textId="77777777" w:rsidR="00ED025D" w:rsidRPr="007F2E59" w:rsidRDefault="00ED025D" w:rsidP="007F2E59">
      <w:pPr>
        <w:tabs>
          <w:tab w:val="left" w:pos="397"/>
        </w:tabs>
        <w:spacing w:before="100"/>
        <w:ind w:left="397" w:hanging="397"/>
        <w:jc w:val="both"/>
        <w:rPr>
          <w:rFonts w:asciiTheme="minorHAnsi" w:hAnsiTheme="minorHAnsi" w:cstheme="minorHAnsi"/>
          <w:b/>
          <w:bCs/>
          <w:iCs/>
          <w:color w:val="C00000"/>
          <w:sz w:val="22"/>
          <w:szCs w:val="22"/>
          <w:lang w:val="en-US"/>
        </w:rPr>
      </w:pPr>
    </w:p>
    <w:p w14:paraId="6FF760B8" w14:textId="77777777" w:rsidR="007F2E59" w:rsidRDefault="007F2E59" w:rsidP="007F2E59">
      <w:pPr>
        <w:tabs>
          <w:tab w:val="left" w:pos="397"/>
        </w:tabs>
        <w:spacing w:before="100"/>
        <w:ind w:left="397" w:hanging="397"/>
        <w:jc w:val="both"/>
        <w:rPr>
          <w:rFonts w:asciiTheme="minorHAnsi" w:hAnsiTheme="minorHAnsi" w:cstheme="minorHAnsi"/>
          <w:b/>
          <w:bCs/>
          <w:color w:val="C00000"/>
          <w:sz w:val="22"/>
          <w:szCs w:val="22"/>
          <w:lang w:val="en-US"/>
        </w:rPr>
      </w:pPr>
      <w:proofErr w:type="spellStart"/>
      <w:r w:rsidRPr="007F2E59">
        <w:rPr>
          <w:rFonts w:asciiTheme="minorHAnsi" w:hAnsiTheme="minorHAnsi" w:cstheme="minorHAnsi"/>
          <w:b/>
          <w:bCs/>
          <w:color w:val="C00000"/>
          <w:sz w:val="22"/>
          <w:szCs w:val="22"/>
          <w:lang w:val="en-US"/>
        </w:rPr>
        <w:t>Datei</w:t>
      </w:r>
      <w:proofErr w:type="spellEnd"/>
      <w:r w:rsidRPr="007F2E59">
        <w:rPr>
          <w:rFonts w:asciiTheme="minorHAnsi" w:hAnsiTheme="minorHAnsi" w:cstheme="minorHAnsi"/>
          <w:b/>
          <w:bCs/>
          <w:color w:val="C00000"/>
          <w:sz w:val="22"/>
          <w:szCs w:val="22"/>
          <w:lang w:val="en-US"/>
        </w:rPr>
        <w:t xml:space="preserve"> </w:t>
      </w:r>
      <w:r w:rsidRPr="007F2E59">
        <w:rPr>
          <w:rFonts w:asciiTheme="minorHAnsi" w:hAnsiTheme="minorHAnsi" w:cstheme="minorHAnsi"/>
          <w:b/>
          <w:bCs/>
          <w:i/>
          <w:color w:val="C00000"/>
          <w:sz w:val="22"/>
          <w:szCs w:val="22"/>
          <w:lang w:val="en-US"/>
        </w:rPr>
        <w:t xml:space="preserve">hominid_mtDNA_1000bp_aligned.nxs; </w:t>
      </w:r>
      <w:proofErr w:type="spellStart"/>
      <w:r w:rsidRPr="007F2E59">
        <w:rPr>
          <w:rFonts w:asciiTheme="minorHAnsi" w:hAnsiTheme="minorHAnsi" w:cstheme="minorHAnsi"/>
          <w:b/>
          <w:bCs/>
          <w:color w:val="C00000"/>
          <w:sz w:val="22"/>
          <w:szCs w:val="22"/>
          <w:lang w:val="en-US"/>
        </w:rPr>
        <w:t>Hypothese</w:t>
      </w:r>
      <w:proofErr w:type="spellEnd"/>
      <w:r w:rsidRPr="007F2E59">
        <w:rPr>
          <w:rFonts w:asciiTheme="minorHAnsi" w:hAnsiTheme="minorHAnsi" w:cstheme="minorHAnsi"/>
          <w:b/>
          <w:bCs/>
          <w:color w:val="C00000"/>
          <w:sz w:val="22"/>
          <w:szCs w:val="22"/>
          <w:lang w:val="en-US"/>
        </w:rPr>
        <w:t xml:space="preserve"> B</w:t>
      </w:r>
    </w:p>
    <w:p w14:paraId="05CBB7F6" w14:textId="09D3C747" w:rsidR="00ED025D" w:rsidRPr="007F2E59" w:rsidRDefault="00ED025D" w:rsidP="007F2E59">
      <w:pPr>
        <w:tabs>
          <w:tab w:val="left" w:pos="397"/>
        </w:tabs>
        <w:spacing w:before="100"/>
        <w:ind w:left="397" w:hanging="397"/>
        <w:jc w:val="both"/>
        <w:rPr>
          <w:rFonts w:asciiTheme="minorHAnsi" w:hAnsiTheme="minorHAnsi" w:cstheme="minorHAnsi"/>
          <w:b/>
          <w:bCs/>
          <w:iCs/>
          <w:color w:val="C00000"/>
          <w:sz w:val="22"/>
          <w:szCs w:val="22"/>
          <w:lang w:val="en-US"/>
        </w:rPr>
      </w:pPr>
      <w:r w:rsidRPr="00ED025D">
        <w:rPr>
          <w:rFonts w:asciiTheme="minorHAnsi" w:hAnsiTheme="minorHAnsi" w:cstheme="minorHAnsi"/>
          <w:b/>
          <w:bCs/>
          <w:iCs/>
          <w:noProof/>
          <w:color w:val="C00000"/>
          <w:sz w:val="22"/>
          <w:szCs w:val="22"/>
          <w:lang w:val="en-US"/>
        </w:rPr>
        <w:drawing>
          <wp:inline distT="0" distB="0" distL="0" distR="0" wp14:anchorId="1C90B2C1" wp14:editId="390E8115">
            <wp:extent cx="6116320" cy="3484880"/>
            <wp:effectExtent l="0" t="0" r="5080" b="0"/>
            <wp:docPr id="5" name="Grafik 5"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Diagramm enthält.&#10;&#10;Automatisch generierte Beschreibung"/>
                    <pic:cNvPicPr/>
                  </pic:nvPicPr>
                  <pic:blipFill>
                    <a:blip r:embed="rId15"/>
                    <a:stretch>
                      <a:fillRect/>
                    </a:stretch>
                  </pic:blipFill>
                  <pic:spPr>
                    <a:xfrm>
                      <a:off x="0" y="0"/>
                      <a:ext cx="6116320" cy="3484880"/>
                    </a:xfrm>
                    <a:prstGeom prst="rect">
                      <a:avLst/>
                    </a:prstGeom>
                  </pic:spPr>
                </pic:pic>
              </a:graphicData>
            </a:graphic>
          </wp:inline>
        </w:drawing>
      </w:r>
    </w:p>
    <w:p w14:paraId="13B1F976" w14:textId="1A4C9C20" w:rsidR="007F2E59" w:rsidRDefault="007F2E59" w:rsidP="007F2E59">
      <w:pPr>
        <w:pageBreakBefore/>
        <w:tabs>
          <w:tab w:val="left" w:pos="397"/>
        </w:tabs>
        <w:spacing w:before="100"/>
        <w:ind w:left="397" w:hanging="397"/>
        <w:jc w:val="both"/>
        <w:rPr>
          <w:rFonts w:asciiTheme="minorHAnsi" w:hAnsiTheme="minorHAnsi" w:cstheme="minorHAnsi"/>
          <w:b/>
          <w:bCs/>
          <w:color w:val="C00000"/>
          <w:sz w:val="22"/>
          <w:szCs w:val="22"/>
          <w:lang w:val="en-US"/>
        </w:rPr>
      </w:pPr>
      <w:proofErr w:type="spellStart"/>
      <w:r w:rsidRPr="007F2E59">
        <w:rPr>
          <w:rFonts w:asciiTheme="minorHAnsi" w:hAnsiTheme="minorHAnsi" w:cstheme="minorHAnsi"/>
          <w:b/>
          <w:bCs/>
          <w:color w:val="C00000"/>
          <w:sz w:val="22"/>
          <w:szCs w:val="22"/>
          <w:lang w:val="en-US"/>
        </w:rPr>
        <w:lastRenderedPageBreak/>
        <w:t>Datei</w:t>
      </w:r>
      <w:proofErr w:type="spellEnd"/>
      <w:r w:rsidRPr="007F2E59">
        <w:rPr>
          <w:rFonts w:asciiTheme="minorHAnsi" w:hAnsiTheme="minorHAnsi" w:cstheme="minorHAnsi"/>
          <w:b/>
          <w:bCs/>
          <w:color w:val="C00000"/>
          <w:sz w:val="22"/>
          <w:szCs w:val="22"/>
          <w:lang w:val="en-US"/>
        </w:rPr>
        <w:t xml:space="preserve"> </w:t>
      </w:r>
      <w:r w:rsidRPr="007F2E59">
        <w:rPr>
          <w:rFonts w:asciiTheme="minorHAnsi" w:hAnsiTheme="minorHAnsi" w:cstheme="minorHAnsi"/>
          <w:b/>
          <w:bCs/>
          <w:i/>
          <w:color w:val="C00000"/>
          <w:sz w:val="22"/>
          <w:szCs w:val="22"/>
          <w:lang w:val="en-US"/>
        </w:rPr>
        <w:t xml:space="preserve">hominid_mtDNA_70bp_aligned5x70.nxs; </w:t>
      </w:r>
      <w:proofErr w:type="spellStart"/>
      <w:r w:rsidRPr="007F2E59">
        <w:rPr>
          <w:rFonts w:asciiTheme="minorHAnsi" w:hAnsiTheme="minorHAnsi" w:cstheme="minorHAnsi"/>
          <w:b/>
          <w:bCs/>
          <w:color w:val="C00000"/>
          <w:sz w:val="22"/>
          <w:szCs w:val="22"/>
          <w:lang w:val="en-US"/>
        </w:rPr>
        <w:t>Hypothese</w:t>
      </w:r>
      <w:proofErr w:type="spellEnd"/>
      <w:r w:rsidRPr="007F2E59">
        <w:rPr>
          <w:rFonts w:asciiTheme="minorHAnsi" w:hAnsiTheme="minorHAnsi" w:cstheme="minorHAnsi"/>
          <w:b/>
          <w:bCs/>
          <w:color w:val="C00000"/>
          <w:sz w:val="22"/>
          <w:szCs w:val="22"/>
          <w:lang w:val="en-US"/>
        </w:rPr>
        <w:t xml:space="preserve"> A</w:t>
      </w:r>
    </w:p>
    <w:p w14:paraId="4D96C52B" w14:textId="1F1F5FC4" w:rsidR="007F2E59" w:rsidRDefault="00E02AAB" w:rsidP="007F2E59">
      <w:pPr>
        <w:tabs>
          <w:tab w:val="left" w:pos="397"/>
        </w:tabs>
        <w:spacing w:before="100"/>
        <w:ind w:left="397" w:hanging="397"/>
        <w:jc w:val="both"/>
        <w:rPr>
          <w:rFonts w:asciiTheme="minorHAnsi" w:hAnsiTheme="minorHAnsi" w:cstheme="minorHAnsi"/>
          <w:b/>
          <w:bCs/>
          <w:iCs/>
          <w:color w:val="C00000"/>
          <w:sz w:val="22"/>
          <w:szCs w:val="22"/>
          <w:lang w:val="en-US"/>
        </w:rPr>
      </w:pPr>
      <w:r w:rsidRPr="00E02AAB">
        <w:rPr>
          <w:rFonts w:asciiTheme="minorHAnsi" w:hAnsiTheme="minorHAnsi" w:cstheme="minorHAnsi"/>
          <w:b/>
          <w:bCs/>
          <w:iCs/>
          <w:noProof/>
          <w:color w:val="C00000"/>
          <w:sz w:val="22"/>
          <w:szCs w:val="22"/>
          <w:lang w:val="en-US"/>
        </w:rPr>
        <w:drawing>
          <wp:inline distT="0" distB="0" distL="0" distR="0" wp14:anchorId="11A9B78D" wp14:editId="57BCC68A">
            <wp:extent cx="6116320" cy="3674745"/>
            <wp:effectExtent l="0" t="0" r="5080" b="0"/>
            <wp:docPr id="6" name="Grafik 6"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Diagramm enthält.&#10;&#10;Automatisch generierte Beschreibung"/>
                    <pic:cNvPicPr/>
                  </pic:nvPicPr>
                  <pic:blipFill>
                    <a:blip r:embed="rId16"/>
                    <a:stretch>
                      <a:fillRect/>
                    </a:stretch>
                  </pic:blipFill>
                  <pic:spPr>
                    <a:xfrm>
                      <a:off x="0" y="0"/>
                      <a:ext cx="6116320" cy="3674745"/>
                    </a:xfrm>
                    <a:prstGeom prst="rect">
                      <a:avLst/>
                    </a:prstGeom>
                  </pic:spPr>
                </pic:pic>
              </a:graphicData>
            </a:graphic>
          </wp:inline>
        </w:drawing>
      </w:r>
    </w:p>
    <w:p w14:paraId="6B094C0D" w14:textId="77777777" w:rsidR="00E02AAB" w:rsidRPr="007F2E59" w:rsidRDefault="00E02AAB" w:rsidP="007F2E59">
      <w:pPr>
        <w:tabs>
          <w:tab w:val="left" w:pos="397"/>
        </w:tabs>
        <w:spacing w:before="100"/>
        <w:ind w:left="397" w:hanging="397"/>
        <w:jc w:val="both"/>
        <w:rPr>
          <w:rFonts w:asciiTheme="minorHAnsi" w:hAnsiTheme="minorHAnsi" w:cstheme="minorHAnsi"/>
          <w:b/>
          <w:bCs/>
          <w:iCs/>
          <w:color w:val="C00000"/>
          <w:sz w:val="22"/>
          <w:szCs w:val="22"/>
          <w:lang w:val="en-US"/>
        </w:rPr>
      </w:pPr>
    </w:p>
    <w:p w14:paraId="1908EF53" w14:textId="019B3EF1" w:rsidR="007F2E59" w:rsidRDefault="007F2E59" w:rsidP="00933324">
      <w:pPr>
        <w:tabs>
          <w:tab w:val="left" w:pos="397"/>
        </w:tabs>
        <w:spacing w:before="100"/>
        <w:ind w:left="397" w:hanging="397"/>
        <w:jc w:val="both"/>
        <w:rPr>
          <w:rFonts w:asciiTheme="minorHAnsi" w:hAnsiTheme="minorHAnsi" w:cstheme="minorHAnsi"/>
          <w:b/>
          <w:bCs/>
          <w:color w:val="C00000"/>
          <w:sz w:val="22"/>
          <w:szCs w:val="22"/>
          <w:lang w:val="en-US"/>
        </w:rPr>
      </w:pPr>
      <w:proofErr w:type="spellStart"/>
      <w:r w:rsidRPr="007F2E59">
        <w:rPr>
          <w:rFonts w:asciiTheme="minorHAnsi" w:hAnsiTheme="minorHAnsi" w:cstheme="minorHAnsi"/>
          <w:b/>
          <w:bCs/>
          <w:color w:val="C00000"/>
          <w:sz w:val="22"/>
          <w:szCs w:val="22"/>
          <w:lang w:val="en-US"/>
        </w:rPr>
        <w:t>Datei</w:t>
      </w:r>
      <w:proofErr w:type="spellEnd"/>
      <w:r w:rsidRPr="007F2E59">
        <w:rPr>
          <w:rFonts w:asciiTheme="minorHAnsi" w:hAnsiTheme="minorHAnsi" w:cstheme="minorHAnsi"/>
          <w:b/>
          <w:bCs/>
          <w:color w:val="C00000"/>
          <w:sz w:val="22"/>
          <w:szCs w:val="22"/>
          <w:lang w:val="en-US"/>
        </w:rPr>
        <w:t xml:space="preserve"> </w:t>
      </w:r>
      <w:r w:rsidRPr="007F2E59">
        <w:rPr>
          <w:rFonts w:asciiTheme="minorHAnsi" w:hAnsiTheme="minorHAnsi" w:cstheme="minorHAnsi"/>
          <w:b/>
          <w:bCs/>
          <w:i/>
          <w:color w:val="C00000"/>
          <w:sz w:val="22"/>
          <w:szCs w:val="22"/>
          <w:lang w:val="en-US"/>
        </w:rPr>
        <w:t xml:space="preserve">hominid_mtDNA_70bp_aligned5x70.nxs; </w:t>
      </w:r>
      <w:proofErr w:type="spellStart"/>
      <w:r w:rsidRPr="007F2E59">
        <w:rPr>
          <w:rFonts w:asciiTheme="minorHAnsi" w:hAnsiTheme="minorHAnsi" w:cstheme="minorHAnsi"/>
          <w:b/>
          <w:bCs/>
          <w:color w:val="C00000"/>
          <w:sz w:val="22"/>
          <w:szCs w:val="22"/>
          <w:lang w:val="en-US"/>
        </w:rPr>
        <w:t>Hypothese</w:t>
      </w:r>
      <w:proofErr w:type="spellEnd"/>
      <w:r w:rsidRPr="007F2E59">
        <w:rPr>
          <w:rFonts w:asciiTheme="minorHAnsi" w:hAnsiTheme="minorHAnsi" w:cstheme="minorHAnsi"/>
          <w:b/>
          <w:bCs/>
          <w:color w:val="C00000"/>
          <w:sz w:val="22"/>
          <w:szCs w:val="22"/>
          <w:lang w:val="en-US"/>
        </w:rPr>
        <w:t xml:space="preserve"> B</w:t>
      </w:r>
    </w:p>
    <w:p w14:paraId="035994F3" w14:textId="3A690296" w:rsidR="007F2E59" w:rsidRPr="007F2E59" w:rsidRDefault="00455620" w:rsidP="00933324">
      <w:pPr>
        <w:tabs>
          <w:tab w:val="left" w:pos="397"/>
        </w:tabs>
        <w:spacing w:before="100"/>
        <w:ind w:left="397" w:hanging="397"/>
        <w:jc w:val="both"/>
        <w:rPr>
          <w:rFonts w:asciiTheme="minorHAnsi" w:hAnsiTheme="minorHAnsi" w:cstheme="minorHAnsi"/>
          <w:b/>
          <w:bCs/>
          <w:iCs/>
          <w:color w:val="C00000"/>
          <w:sz w:val="22"/>
          <w:szCs w:val="22"/>
          <w:lang w:val="en-US"/>
        </w:rPr>
      </w:pPr>
      <w:r w:rsidRPr="00455620">
        <w:rPr>
          <w:rFonts w:asciiTheme="minorHAnsi" w:hAnsiTheme="minorHAnsi" w:cstheme="minorHAnsi"/>
          <w:b/>
          <w:bCs/>
          <w:iCs/>
          <w:noProof/>
          <w:color w:val="C00000"/>
          <w:sz w:val="22"/>
          <w:szCs w:val="22"/>
          <w:lang w:val="en-US"/>
        </w:rPr>
        <w:drawing>
          <wp:inline distT="0" distB="0" distL="0" distR="0" wp14:anchorId="6995003E" wp14:editId="5ACB0BB8">
            <wp:extent cx="6116320" cy="3585210"/>
            <wp:effectExtent l="0" t="0" r="5080" b="0"/>
            <wp:docPr id="7" name="Grafik 7"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Diagramm enthält.&#10;&#10;Automatisch generierte Beschreibung"/>
                    <pic:cNvPicPr/>
                  </pic:nvPicPr>
                  <pic:blipFill>
                    <a:blip r:embed="rId17"/>
                    <a:stretch>
                      <a:fillRect/>
                    </a:stretch>
                  </pic:blipFill>
                  <pic:spPr>
                    <a:xfrm>
                      <a:off x="0" y="0"/>
                      <a:ext cx="6116320" cy="3585210"/>
                    </a:xfrm>
                    <a:prstGeom prst="rect">
                      <a:avLst/>
                    </a:prstGeom>
                  </pic:spPr>
                </pic:pic>
              </a:graphicData>
            </a:graphic>
          </wp:inline>
        </w:drawing>
      </w:r>
    </w:p>
    <w:sectPr w:rsidR="007F2E59" w:rsidRPr="007F2E59" w:rsidSect="004E51C7">
      <w:footerReference w:type="even" r:id="rId18"/>
      <w:footerReference w:type="default" r:id="rId19"/>
      <w:pgSz w:w="11900" w:h="16840"/>
      <w:pgMar w:top="1418"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FD8F7" w14:textId="77777777" w:rsidR="00337BBC" w:rsidRDefault="00337BBC" w:rsidP="00215751">
      <w:r>
        <w:separator/>
      </w:r>
    </w:p>
  </w:endnote>
  <w:endnote w:type="continuationSeparator" w:id="0">
    <w:p w14:paraId="0EFDFA41" w14:textId="77777777" w:rsidR="00337BBC" w:rsidRDefault="00337BBC" w:rsidP="00215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decorative"/>
    <w:pitch w:val="variable"/>
    <w:sig w:usb0="00000003" w:usb1="10000000" w:usb2="00000000" w:usb3="00000000" w:csb0="80000001" w:csb1="00000000"/>
  </w:font>
  <w:font w:name="Calibri (Textkörper)">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578499812"/>
      <w:docPartObj>
        <w:docPartGallery w:val="Page Numbers (Bottom of Page)"/>
        <w:docPartUnique/>
      </w:docPartObj>
    </w:sdtPr>
    <w:sdtContent>
      <w:p w14:paraId="6EC665DA" w14:textId="735A5544" w:rsidR="009A4CFE" w:rsidRDefault="009A4CFE" w:rsidP="00A20403">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3</w:t>
        </w:r>
        <w:r>
          <w:rPr>
            <w:rStyle w:val="Seitenzahl"/>
          </w:rPr>
          <w:fldChar w:fldCharType="end"/>
        </w:r>
      </w:p>
    </w:sdtContent>
  </w:sdt>
  <w:p w14:paraId="4D4A8337" w14:textId="77777777" w:rsidR="009A4CFE" w:rsidRDefault="009A4CFE" w:rsidP="009A4CF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924388539"/>
      <w:docPartObj>
        <w:docPartGallery w:val="Page Numbers (Bottom of Page)"/>
        <w:docPartUnique/>
      </w:docPartObj>
    </w:sdtPr>
    <w:sdtEndPr>
      <w:rPr>
        <w:rStyle w:val="Seitenzahl"/>
        <w:rFonts w:asciiTheme="minorHAnsi" w:hAnsiTheme="minorHAnsi" w:cstheme="minorHAnsi"/>
        <w:sz w:val="20"/>
        <w:szCs w:val="20"/>
      </w:rPr>
    </w:sdtEndPr>
    <w:sdtContent>
      <w:p w14:paraId="6F78F6C7" w14:textId="2665A1F5" w:rsidR="009A4CFE" w:rsidRPr="009A4CFE" w:rsidRDefault="009A4CFE" w:rsidP="00A20403">
        <w:pPr>
          <w:pStyle w:val="Fuzeile"/>
          <w:framePr w:wrap="none" w:vAnchor="text" w:hAnchor="margin" w:xAlign="right" w:y="1"/>
          <w:rPr>
            <w:rStyle w:val="Seitenzahl"/>
            <w:rFonts w:asciiTheme="minorHAnsi" w:hAnsiTheme="minorHAnsi" w:cstheme="minorHAnsi"/>
            <w:sz w:val="20"/>
            <w:szCs w:val="20"/>
          </w:rPr>
        </w:pPr>
        <w:r w:rsidRPr="009A4CFE">
          <w:rPr>
            <w:rStyle w:val="Seitenzahl"/>
            <w:rFonts w:asciiTheme="minorHAnsi" w:hAnsiTheme="minorHAnsi" w:cstheme="minorHAnsi"/>
            <w:sz w:val="20"/>
            <w:szCs w:val="20"/>
          </w:rPr>
          <w:fldChar w:fldCharType="begin"/>
        </w:r>
        <w:r w:rsidRPr="009A4CFE">
          <w:rPr>
            <w:rStyle w:val="Seitenzahl"/>
            <w:rFonts w:asciiTheme="minorHAnsi" w:hAnsiTheme="minorHAnsi" w:cstheme="minorHAnsi"/>
            <w:sz w:val="20"/>
            <w:szCs w:val="20"/>
          </w:rPr>
          <w:instrText xml:space="preserve"> PAGE </w:instrText>
        </w:r>
        <w:r w:rsidRPr="009A4CFE">
          <w:rPr>
            <w:rStyle w:val="Seitenzahl"/>
            <w:rFonts w:asciiTheme="minorHAnsi" w:hAnsiTheme="minorHAnsi" w:cstheme="minorHAnsi"/>
            <w:sz w:val="20"/>
            <w:szCs w:val="20"/>
          </w:rPr>
          <w:fldChar w:fldCharType="separate"/>
        </w:r>
        <w:r w:rsidRPr="009A4CFE">
          <w:rPr>
            <w:rStyle w:val="Seitenzahl"/>
            <w:rFonts w:asciiTheme="minorHAnsi" w:hAnsiTheme="minorHAnsi" w:cstheme="minorHAnsi"/>
            <w:noProof/>
            <w:sz w:val="20"/>
            <w:szCs w:val="20"/>
          </w:rPr>
          <w:t>1</w:t>
        </w:r>
        <w:r w:rsidRPr="009A4CFE">
          <w:rPr>
            <w:rStyle w:val="Seitenzahl"/>
            <w:rFonts w:asciiTheme="minorHAnsi" w:hAnsiTheme="minorHAnsi" w:cstheme="minorHAnsi"/>
            <w:sz w:val="20"/>
            <w:szCs w:val="20"/>
          </w:rPr>
          <w:fldChar w:fldCharType="end"/>
        </w:r>
      </w:p>
    </w:sdtContent>
  </w:sdt>
  <w:p w14:paraId="4E8E09F6" w14:textId="0B673EEA" w:rsidR="009A4CFE" w:rsidRPr="009A4CFE" w:rsidRDefault="009A4CFE" w:rsidP="009A4CFE">
    <w:pPr>
      <w:pStyle w:val="Kopfzeile"/>
      <w:pBdr>
        <w:top w:val="single" w:sz="4" w:space="1" w:color="BFBFBF" w:themeColor="background1" w:themeShade="BF"/>
      </w:pBdr>
      <w:tabs>
        <w:tab w:val="clear" w:pos="4536"/>
        <w:tab w:val="clear" w:pos="9072"/>
        <w:tab w:val="center" w:pos="6804"/>
        <w:tab w:val="right" w:pos="9632"/>
      </w:tabs>
      <w:ind w:right="360"/>
      <w:rPr>
        <w:rFonts w:asciiTheme="minorHAnsi" w:hAnsiTheme="minorHAnsi" w:cstheme="minorHAnsi"/>
        <w:color w:val="A6A6A6" w:themeColor="background1" w:themeShade="A6"/>
        <w:sz w:val="20"/>
        <w:szCs w:val="20"/>
      </w:rPr>
    </w:pPr>
    <w:r w:rsidRPr="009A4CFE">
      <w:rPr>
        <w:rFonts w:asciiTheme="minorHAnsi" w:hAnsiTheme="minorHAnsi" w:cstheme="minorHAnsi"/>
        <w:color w:val="A6A6A6" w:themeColor="background1" w:themeShade="A6"/>
        <w:sz w:val="20"/>
        <w:szCs w:val="20"/>
      </w:rPr>
      <w:t>Landesbildungsserver BaWü (Fachredaktion Biologie)</w:t>
    </w:r>
    <w:r w:rsidRPr="009A4CFE">
      <w:rPr>
        <w:rFonts w:asciiTheme="minorHAnsi" w:hAnsiTheme="minorHAnsi" w:cstheme="minorHAnsi"/>
        <w:color w:val="A6A6A6" w:themeColor="background1" w:themeShade="A6"/>
        <w:sz w:val="20"/>
        <w:szCs w:val="20"/>
      </w:rPr>
      <w:tab/>
      <w:t xml:space="preserve">Autor: S. </w:t>
    </w:r>
    <w:proofErr w:type="spellStart"/>
    <w:r w:rsidRPr="009A4CFE">
      <w:rPr>
        <w:rFonts w:asciiTheme="minorHAnsi" w:hAnsiTheme="minorHAnsi" w:cstheme="minorHAnsi"/>
        <w:color w:val="A6A6A6" w:themeColor="background1" w:themeShade="A6"/>
        <w:sz w:val="20"/>
        <w:szCs w:val="20"/>
      </w:rPr>
      <w:t>Gemballa</w:t>
    </w:r>
    <w:proofErr w:type="spellEnd"/>
    <w:r w:rsidRPr="009A4CFE">
      <w:rPr>
        <w:rFonts w:asciiTheme="minorHAnsi" w:hAnsiTheme="minorHAnsi" w:cstheme="minorHAnsi"/>
        <w:color w:val="A6A6A6" w:themeColor="background1" w:themeShade="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7BF99" w14:textId="77777777" w:rsidR="00337BBC" w:rsidRDefault="00337BBC" w:rsidP="00215751">
      <w:r>
        <w:separator/>
      </w:r>
    </w:p>
  </w:footnote>
  <w:footnote w:type="continuationSeparator" w:id="0">
    <w:p w14:paraId="564625D3" w14:textId="77777777" w:rsidR="00337BBC" w:rsidRDefault="00337BBC" w:rsidP="00215751">
      <w:r>
        <w:continuationSeparator/>
      </w:r>
    </w:p>
  </w:footnote>
  <w:footnote w:id="1">
    <w:p w14:paraId="2ED84220" w14:textId="5210F0A2" w:rsidR="00215751" w:rsidRPr="00215751" w:rsidRDefault="00215751">
      <w:pPr>
        <w:pStyle w:val="Funotentext"/>
        <w:rPr>
          <w:sz w:val="18"/>
          <w:szCs w:val="18"/>
        </w:rPr>
      </w:pPr>
      <w:r w:rsidRPr="00215751">
        <w:rPr>
          <w:rStyle w:val="Funotenzeichen"/>
          <w:sz w:val="18"/>
          <w:szCs w:val="18"/>
        </w:rPr>
        <w:footnoteRef/>
      </w:r>
      <w:r w:rsidRPr="00215751">
        <w:rPr>
          <w:sz w:val="18"/>
          <w:szCs w:val="18"/>
        </w:rPr>
        <w:t xml:space="preserve"> </w:t>
      </w:r>
      <w:r w:rsidRPr="00215751">
        <w:rPr>
          <w:rFonts w:asciiTheme="minorHAnsi" w:hAnsiTheme="minorHAnsi" w:cstheme="minorHAnsi"/>
          <w:sz w:val="18"/>
          <w:szCs w:val="18"/>
        </w:rPr>
        <w:t>https://www.kmk.org/fileadmin/ veroeffentlichungen_beschluesse/2020/2020_06_18-BildungsstandardsAHR_Biologie.pdf</w:t>
      </w:r>
    </w:p>
  </w:footnote>
  <w:footnote w:id="2">
    <w:p w14:paraId="616DF1EA" w14:textId="525AB95E" w:rsidR="00741FB1" w:rsidRPr="00741FB1" w:rsidRDefault="00741FB1">
      <w:pPr>
        <w:pStyle w:val="Funotentext"/>
        <w:rPr>
          <w:sz w:val="18"/>
          <w:szCs w:val="18"/>
        </w:rPr>
      </w:pPr>
      <w:r w:rsidRPr="00BC64A7">
        <w:rPr>
          <w:rStyle w:val="Funotenzeichen"/>
          <w:rFonts w:asciiTheme="minorHAnsi" w:hAnsiTheme="minorHAnsi" w:cstheme="minorHAnsi"/>
          <w:sz w:val="18"/>
          <w:szCs w:val="18"/>
        </w:rPr>
        <w:footnoteRef/>
      </w:r>
      <w:r w:rsidRPr="00BC64A7">
        <w:rPr>
          <w:rFonts w:asciiTheme="minorHAnsi" w:hAnsiTheme="minorHAnsi" w:cstheme="minorHAnsi"/>
          <w:sz w:val="18"/>
          <w:szCs w:val="18"/>
        </w:rPr>
        <w:t xml:space="preserve"> </w:t>
      </w:r>
      <w:r w:rsidR="00BC64A7" w:rsidRPr="00BC64A7">
        <w:rPr>
          <w:rFonts w:asciiTheme="minorHAnsi" w:hAnsiTheme="minorHAnsi" w:cstheme="minorHAnsi"/>
          <w:sz w:val="18"/>
          <w:szCs w:val="18"/>
        </w:rPr>
        <w:t xml:space="preserve">Das gewählte Beispiel basiert auf einer wissenschaftlichen Originalpublikation, mit der erstmals die enge Verwandtschaft </w:t>
      </w:r>
      <w:proofErr w:type="gramStart"/>
      <w:r w:rsidR="00BC64A7" w:rsidRPr="00BC64A7">
        <w:rPr>
          <w:rFonts w:asciiTheme="minorHAnsi" w:hAnsiTheme="minorHAnsi" w:cstheme="minorHAnsi"/>
          <w:sz w:val="18"/>
          <w:szCs w:val="18"/>
        </w:rPr>
        <w:t>von Schimpanse</w:t>
      </w:r>
      <w:proofErr w:type="gramEnd"/>
      <w:r w:rsidR="00BC64A7" w:rsidRPr="00BC64A7">
        <w:rPr>
          <w:rFonts w:asciiTheme="minorHAnsi" w:hAnsiTheme="minorHAnsi" w:cstheme="minorHAnsi"/>
          <w:sz w:val="18"/>
          <w:szCs w:val="18"/>
        </w:rPr>
        <w:t xml:space="preserve"> und Mensch (im Gegensatz zur Verwandtschaft Schimpanse und Gorilla) belegt </w:t>
      </w:r>
      <w:proofErr w:type="spellStart"/>
      <w:r w:rsidR="00BC64A7" w:rsidRPr="00BC64A7">
        <w:rPr>
          <w:rFonts w:asciiTheme="minorHAnsi" w:hAnsiTheme="minorHAnsi" w:cstheme="minorHAnsi"/>
          <w:sz w:val="18"/>
          <w:szCs w:val="18"/>
        </w:rPr>
        <w:t>wurde</w:t>
      </w:r>
      <w:r w:rsidRPr="00BC64A7">
        <w:rPr>
          <w:rFonts w:asciiTheme="minorHAnsi" w:hAnsiTheme="minorHAnsi" w:cstheme="minorHAnsi"/>
          <w:sz w:val="18"/>
          <w:szCs w:val="18"/>
        </w:rPr>
        <w:t>S</w:t>
      </w:r>
      <w:proofErr w:type="spellEnd"/>
      <w:r w:rsidRPr="00BC64A7">
        <w:rPr>
          <w:rFonts w:asciiTheme="minorHAnsi" w:hAnsiTheme="minorHAnsi" w:cstheme="minorHAnsi"/>
          <w:sz w:val="18"/>
          <w:szCs w:val="18"/>
        </w:rPr>
        <w:t xml:space="preserve">. </w:t>
      </w:r>
      <w:proofErr w:type="spellStart"/>
      <w:r w:rsidRPr="00BC64A7">
        <w:rPr>
          <w:rFonts w:asciiTheme="minorHAnsi" w:hAnsiTheme="minorHAnsi" w:cstheme="minorHAnsi"/>
          <w:sz w:val="18"/>
          <w:szCs w:val="18"/>
          <w:lang w:val="en-US"/>
        </w:rPr>
        <w:t>Horai</w:t>
      </w:r>
      <w:proofErr w:type="spellEnd"/>
      <w:r w:rsidRPr="00BC64A7">
        <w:rPr>
          <w:rFonts w:asciiTheme="minorHAnsi" w:hAnsiTheme="minorHAnsi" w:cstheme="minorHAnsi"/>
          <w:sz w:val="18"/>
          <w:szCs w:val="18"/>
          <w:lang w:val="en-US"/>
        </w:rPr>
        <w:t xml:space="preserve"> et al. 1992: Man’s Place</w:t>
      </w:r>
      <w:r w:rsidRPr="00741FB1">
        <w:rPr>
          <w:rFonts w:asciiTheme="minorHAnsi" w:hAnsiTheme="minorHAnsi" w:cstheme="minorHAnsi"/>
          <w:sz w:val="18"/>
          <w:szCs w:val="18"/>
          <w:lang w:val="en-US"/>
        </w:rPr>
        <w:t xml:space="preserve"> in </w:t>
      </w:r>
      <w:proofErr w:type="spellStart"/>
      <w:r w:rsidRPr="00741FB1">
        <w:rPr>
          <w:rFonts w:asciiTheme="minorHAnsi" w:hAnsiTheme="minorHAnsi" w:cstheme="minorHAnsi"/>
          <w:sz w:val="18"/>
          <w:szCs w:val="18"/>
          <w:lang w:val="en-US"/>
        </w:rPr>
        <w:t>Hominoidea</w:t>
      </w:r>
      <w:proofErr w:type="spellEnd"/>
      <w:r w:rsidRPr="00741FB1">
        <w:rPr>
          <w:rFonts w:asciiTheme="minorHAnsi" w:hAnsiTheme="minorHAnsi" w:cstheme="minorHAnsi"/>
          <w:sz w:val="18"/>
          <w:szCs w:val="18"/>
          <w:lang w:val="en-US"/>
        </w:rPr>
        <w:t xml:space="preserve"> revealed by mitochondrial DNA Genealogy. </w:t>
      </w:r>
      <w:r w:rsidRPr="00741FB1">
        <w:rPr>
          <w:rFonts w:asciiTheme="minorHAnsi" w:hAnsiTheme="minorHAnsi" w:cstheme="minorHAnsi"/>
          <w:sz w:val="18"/>
          <w:szCs w:val="18"/>
        </w:rPr>
        <w:t xml:space="preserve">J Mol </w:t>
      </w:r>
      <w:proofErr w:type="spellStart"/>
      <w:r w:rsidRPr="00741FB1">
        <w:rPr>
          <w:rFonts w:asciiTheme="minorHAnsi" w:hAnsiTheme="minorHAnsi" w:cstheme="minorHAnsi"/>
          <w:sz w:val="18"/>
          <w:szCs w:val="18"/>
        </w:rPr>
        <w:t>Evol</w:t>
      </w:r>
      <w:proofErr w:type="spellEnd"/>
      <w:r w:rsidRPr="00741FB1">
        <w:rPr>
          <w:rFonts w:asciiTheme="minorHAnsi" w:hAnsiTheme="minorHAnsi" w:cstheme="minorHAnsi"/>
          <w:sz w:val="18"/>
          <w:szCs w:val="18"/>
        </w:rPr>
        <w:t xml:space="preserve"> 35: 32-43</w:t>
      </w:r>
    </w:p>
  </w:footnote>
  <w:footnote w:id="3">
    <w:p w14:paraId="0DA39633" w14:textId="1C9E41D6" w:rsidR="00180017" w:rsidRPr="00180017" w:rsidRDefault="00180017">
      <w:pPr>
        <w:pStyle w:val="Funotentext"/>
        <w:rPr>
          <w:sz w:val="18"/>
          <w:szCs w:val="18"/>
        </w:rPr>
      </w:pPr>
      <w:r w:rsidRPr="00180017">
        <w:rPr>
          <w:rStyle w:val="Funotenzeichen"/>
          <w:sz w:val="18"/>
          <w:szCs w:val="18"/>
        </w:rPr>
        <w:footnoteRef/>
      </w:r>
      <w:r w:rsidRPr="00180017">
        <w:rPr>
          <w:sz w:val="18"/>
          <w:szCs w:val="18"/>
        </w:rPr>
        <w:t xml:space="preserve"> </w:t>
      </w:r>
      <w:r w:rsidRPr="00180017">
        <w:rPr>
          <w:rFonts w:asciiTheme="minorHAnsi" w:hAnsiTheme="minorHAnsi" w:cstheme="minorHAnsi"/>
          <w:sz w:val="18"/>
          <w:szCs w:val="18"/>
        </w:rPr>
        <w:t xml:space="preserve">Der </w:t>
      </w:r>
      <w:proofErr w:type="spellStart"/>
      <w:r w:rsidRPr="00180017">
        <w:rPr>
          <w:rFonts w:asciiTheme="minorHAnsi" w:hAnsiTheme="minorHAnsi" w:cstheme="minorHAnsi"/>
          <w:sz w:val="18"/>
          <w:szCs w:val="18"/>
        </w:rPr>
        <w:t>download</w:t>
      </w:r>
      <w:proofErr w:type="spellEnd"/>
      <w:r w:rsidRPr="00180017">
        <w:rPr>
          <w:rFonts w:asciiTheme="minorHAnsi" w:hAnsiTheme="minorHAnsi" w:cstheme="minorHAnsi"/>
          <w:sz w:val="18"/>
          <w:szCs w:val="18"/>
        </w:rPr>
        <w:t xml:space="preserve"> link ist auffindbar über </w:t>
      </w:r>
      <w:r>
        <w:rPr>
          <w:rFonts w:asciiTheme="minorHAnsi" w:hAnsiTheme="minorHAnsi" w:cstheme="minorHAnsi"/>
          <w:sz w:val="18"/>
          <w:szCs w:val="18"/>
        </w:rPr>
        <w:t xml:space="preserve">den </w:t>
      </w:r>
      <w:r w:rsidRPr="00180017">
        <w:rPr>
          <w:rFonts w:asciiTheme="minorHAnsi" w:hAnsiTheme="minorHAnsi" w:cstheme="minorHAnsi"/>
          <w:sz w:val="18"/>
          <w:szCs w:val="18"/>
        </w:rPr>
        <w:t xml:space="preserve">Landesbildungsserver Baden-Württemberg </w:t>
      </w:r>
      <w:hyperlink r:id="rId1" w:history="1">
        <w:r w:rsidRPr="00A20403">
          <w:rPr>
            <w:rStyle w:val="Hyperlink"/>
            <w:rFonts w:asciiTheme="minorHAnsi" w:hAnsiTheme="minorHAnsi" w:cstheme="minorHAnsi"/>
            <w:sz w:val="18"/>
            <w:szCs w:val="18"/>
          </w:rPr>
          <w:t>https://www.schule-bw.de/faecher-und-schularten/mathematisch-naturwissenschaftliche-faecher/biologie/unterrichtsmaterialien/sek2</w:t>
        </w:r>
      </w:hyperlink>
      <w:r>
        <w:rPr>
          <w:rFonts w:asciiTheme="minorHAnsi" w:hAnsiTheme="minorHAnsi" w:cstheme="minorHAnsi"/>
          <w:sz w:val="18"/>
          <w:szCs w:val="18"/>
        </w:rPr>
        <w:t xml:space="preserve"> und weiter folgend zu </w:t>
      </w:r>
      <w:r w:rsidRPr="00180017">
        <w:rPr>
          <w:rFonts w:asciiTheme="minorHAnsi" w:hAnsiTheme="minorHAnsi" w:cstheme="minorHAnsi"/>
          <w:sz w:val="18"/>
          <w:szCs w:val="18"/>
        </w:rPr>
        <w:t xml:space="preserve"> </w:t>
      </w:r>
      <w:r w:rsidRPr="00180017">
        <w:rPr>
          <w:rFonts w:asciiTheme="minorHAnsi" w:hAnsiTheme="minorHAnsi" w:cstheme="minorHAnsi"/>
          <w:sz w:val="18"/>
          <w:szCs w:val="18"/>
        </w:rPr>
        <w:sym w:font="Wingdings" w:char="F0E0"/>
      </w:r>
      <w:r w:rsidRPr="00180017">
        <w:rPr>
          <w:rFonts w:asciiTheme="minorHAnsi" w:hAnsiTheme="minorHAnsi" w:cstheme="minorHAnsi"/>
          <w:sz w:val="18"/>
          <w:szCs w:val="18"/>
        </w:rPr>
        <w:t xml:space="preserve"> Evolution</w:t>
      </w:r>
      <w:r w:rsidRPr="00180017">
        <w:rPr>
          <w:rFonts w:asciiTheme="minorHAnsi" w:hAnsiTheme="minorHAnsi" w:cstheme="minorHAnsi"/>
          <w:sz w:val="18"/>
          <w:szCs w:val="18"/>
        </w:rPr>
        <w:sym w:font="Wingdings" w:char="F0E0"/>
      </w:r>
      <w:r w:rsidRPr="00180017">
        <w:rPr>
          <w:rFonts w:asciiTheme="minorHAnsi" w:hAnsiTheme="minorHAnsi" w:cstheme="minorHAnsi"/>
          <w:sz w:val="18"/>
          <w:szCs w:val="18"/>
        </w:rPr>
        <w:t xml:space="preserve"> Stammesgeschichte und Verwan</w:t>
      </w:r>
      <w:r>
        <w:rPr>
          <w:rFonts w:asciiTheme="minorHAnsi" w:hAnsiTheme="minorHAnsi" w:cstheme="minorHAnsi"/>
          <w:sz w:val="18"/>
          <w:szCs w:val="18"/>
        </w:rPr>
        <w:t>d</w:t>
      </w:r>
      <w:r w:rsidRPr="00180017">
        <w:rPr>
          <w:rFonts w:asciiTheme="minorHAnsi" w:hAnsiTheme="minorHAnsi" w:cstheme="minorHAnsi"/>
          <w:sz w:val="18"/>
          <w:szCs w:val="18"/>
        </w:rPr>
        <w:t>tschaft</w:t>
      </w:r>
    </w:p>
  </w:footnote>
  <w:footnote w:id="4">
    <w:p w14:paraId="349FD3EB" w14:textId="5A414E25" w:rsidR="007B4FE4" w:rsidRPr="007B4FE4" w:rsidRDefault="007B4FE4">
      <w:pPr>
        <w:pStyle w:val="Funotentext"/>
        <w:rPr>
          <w:rFonts w:asciiTheme="minorHAnsi" w:hAnsiTheme="minorHAnsi" w:cstheme="minorHAnsi"/>
          <w:sz w:val="18"/>
          <w:szCs w:val="18"/>
        </w:rPr>
      </w:pPr>
      <w:r w:rsidRPr="007B4FE4">
        <w:rPr>
          <w:rStyle w:val="Funotenzeichen"/>
          <w:rFonts w:asciiTheme="minorHAnsi" w:hAnsiTheme="minorHAnsi" w:cstheme="minorHAnsi"/>
          <w:sz w:val="18"/>
          <w:szCs w:val="18"/>
        </w:rPr>
        <w:footnoteRef/>
      </w:r>
      <w:r w:rsidRPr="007B4FE4">
        <w:rPr>
          <w:rFonts w:asciiTheme="minorHAnsi" w:hAnsiTheme="minorHAnsi" w:cstheme="minorHAnsi"/>
          <w:sz w:val="18"/>
          <w:szCs w:val="18"/>
        </w:rPr>
        <w:t xml:space="preserve"> </w:t>
      </w:r>
      <w:r>
        <w:rPr>
          <w:rFonts w:asciiTheme="minorHAnsi" w:hAnsiTheme="minorHAnsi" w:cstheme="minorHAnsi"/>
          <w:sz w:val="18"/>
          <w:szCs w:val="18"/>
        </w:rPr>
        <w:t xml:space="preserve">Beschreibung der Erzeugung </w:t>
      </w:r>
      <w:proofErr w:type="gramStart"/>
      <w:r>
        <w:rPr>
          <w:rFonts w:asciiTheme="minorHAnsi" w:hAnsiTheme="minorHAnsi" w:cstheme="minorHAnsi"/>
          <w:sz w:val="18"/>
          <w:szCs w:val="18"/>
        </w:rPr>
        <w:t>einer .</w:t>
      </w:r>
      <w:proofErr w:type="spellStart"/>
      <w:r>
        <w:rPr>
          <w:rFonts w:asciiTheme="minorHAnsi" w:hAnsiTheme="minorHAnsi" w:cstheme="minorHAnsi"/>
          <w:sz w:val="18"/>
          <w:szCs w:val="18"/>
        </w:rPr>
        <w:t>nxs</w:t>
      </w:r>
      <w:proofErr w:type="spellEnd"/>
      <w:proofErr w:type="gramEnd"/>
      <w:r>
        <w:rPr>
          <w:rFonts w:asciiTheme="minorHAnsi" w:hAnsiTheme="minorHAnsi" w:cstheme="minorHAnsi"/>
          <w:sz w:val="18"/>
          <w:szCs w:val="18"/>
        </w:rPr>
        <w:t>-Datei für DNA-Sequenzen ausgehend von einer Genbank</w:t>
      </w:r>
      <w:r w:rsidR="00B8693E">
        <w:rPr>
          <w:rFonts w:asciiTheme="minorHAnsi" w:hAnsiTheme="minorHAnsi" w:cstheme="minorHAnsi"/>
          <w:sz w:val="18"/>
          <w:szCs w:val="18"/>
        </w:rPr>
        <w:t xml:space="preserve"> (z</w:t>
      </w:r>
      <w:r w:rsidR="00B8693E" w:rsidRPr="00BC64A7">
        <w:rPr>
          <w:rFonts w:asciiTheme="minorHAnsi" w:hAnsiTheme="minorHAnsi" w:cstheme="minorHAnsi"/>
          <w:sz w:val="18"/>
          <w:szCs w:val="18"/>
        </w:rPr>
        <w:t xml:space="preserve">.B. http://www.ncbi.nlm.nih. </w:t>
      </w:r>
      <w:proofErr w:type="spellStart"/>
      <w:r w:rsidR="00B8693E" w:rsidRPr="00BC64A7">
        <w:rPr>
          <w:rFonts w:asciiTheme="minorHAnsi" w:hAnsiTheme="minorHAnsi" w:cstheme="minorHAnsi"/>
          <w:sz w:val="18"/>
          <w:szCs w:val="18"/>
        </w:rPr>
        <w:t>gov</w:t>
      </w:r>
      <w:proofErr w:type="spellEnd"/>
      <w:r w:rsidR="00B8693E" w:rsidRPr="00BC64A7">
        <w:rPr>
          <w:rFonts w:asciiTheme="minorHAnsi" w:hAnsiTheme="minorHAnsi" w:cstheme="minorHAnsi"/>
          <w:sz w:val="18"/>
          <w:szCs w:val="18"/>
        </w:rPr>
        <w:t>/</w:t>
      </w:r>
      <w:proofErr w:type="spellStart"/>
      <w:r w:rsidR="00B8693E" w:rsidRPr="00BC64A7">
        <w:rPr>
          <w:rFonts w:asciiTheme="minorHAnsi" w:hAnsiTheme="minorHAnsi" w:cstheme="minorHAnsi"/>
          <w:sz w:val="18"/>
          <w:szCs w:val="18"/>
        </w:rPr>
        <w:t>genbank</w:t>
      </w:r>
      <w:proofErr w:type="spellEnd"/>
      <w:r w:rsidR="00B8693E" w:rsidRPr="00BC64A7">
        <w:rPr>
          <w:rFonts w:asciiTheme="minorHAnsi" w:hAnsiTheme="minorHAnsi" w:cstheme="minorHAnsi"/>
          <w:sz w:val="18"/>
          <w:szCs w:val="18"/>
        </w:rPr>
        <w:t>/</w:t>
      </w:r>
      <w:r w:rsidR="00B8693E">
        <w:rPr>
          <w:rFonts w:asciiTheme="minorHAnsi" w:hAnsiTheme="minorHAnsi" w:cstheme="minorHAnsi"/>
          <w:sz w:val="18"/>
          <w:szCs w:val="18"/>
        </w:rPr>
        <w:t>)</w:t>
      </w:r>
      <w:r>
        <w:rPr>
          <w:rFonts w:asciiTheme="minorHAnsi" w:hAnsiTheme="minorHAnsi" w:cstheme="minorHAnsi"/>
          <w:sz w:val="18"/>
          <w:szCs w:val="18"/>
        </w:rPr>
        <w:t xml:space="preserve"> siehe </w:t>
      </w:r>
      <w:r w:rsidRPr="007B4FE4">
        <w:rPr>
          <w:rFonts w:asciiTheme="minorHAnsi" w:hAnsiTheme="minorHAnsi" w:cstheme="minorHAnsi"/>
          <w:sz w:val="18"/>
          <w:szCs w:val="18"/>
        </w:rPr>
        <w:t xml:space="preserve">Pfeiffer et al. 2010. Wie kann DNA helfen, die Verwandtschaft der Menschenaffen zu verstehen? In D. </w:t>
      </w:r>
      <w:proofErr w:type="spellStart"/>
      <w:r w:rsidRPr="007B4FE4">
        <w:rPr>
          <w:rFonts w:asciiTheme="minorHAnsi" w:hAnsiTheme="minorHAnsi" w:cstheme="minorHAnsi"/>
          <w:sz w:val="18"/>
          <w:szCs w:val="18"/>
        </w:rPr>
        <w:t>Dreesmann</w:t>
      </w:r>
      <w:proofErr w:type="spellEnd"/>
      <w:r w:rsidRPr="007B4FE4">
        <w:rPr>
          <w:rFonts w:asciiTheme="minorHAnsi" w:hAnsiTheme="minorHAnsi" w:cstheme="minorHAnsi"/>
          <w:sz w:val="18"/>
          <w:szCs w:val="18"/>
        </w:rPr>
        <w:t>, D. Graf, &amp; K. Witte (</w:t>
      </w:r>
      <w:proofErr w:type="spellStart"/>
      <w:r w:rsidRPr="007B4FE4">
        <w:rPr>
          <w:rFonts w:asciiTheme="minorHAnsi" w:hAnsiTheme="minorHAnsi" w:cstheme="minorHAnsi"/>
          <w:sz w:val="18"/>
          <w:szCs w:val="18"/>
        </w:rPr>
        <w:t>Hrsg</w:t>
      </w:r>
      <w:proofErr w:type="spellEnd"/>
      <w:r w:rsidRPr="007B4FE4">
        <w:rPr>
          <w:rFonts w:asciiTheme="minorHAnsi" w:hAnsiTheme="minorHAnsi" w:cstheme="minorHAnsi"/>
          <w:sz w:val="18"/>
          <w:szCs w:val="18"/>
        </w:rPr>
        <w:t xml:space="preserve">), </w:t>
      </w:r>
      <w:proofErr w:type="spellStart"/>
      <w:r w:rsidRPr="007B4FE4">
        <w:rPr>
          <w:rFonts w:asciiTheme="minorHAnsi" w:hAnsiTheme="minorHAnsi" w:cstheme="minorHAnsi"/>
          <w:sz w:val="18"/>
          <w:szCs w:val="18"/>
        </w:rPr>
        <w:t>Evolu</w:t>
      </w:r>
      <w:r w:rsidR="00A5655D">
        <w:rPr>
          <w:rFonts w:asciiTheme="minorHAnsi" w:hAnsiTheme="minorHAnsi" w:cstheme="minorHAnsi"/>
          <w:sz w:val="18"/>
          <w:szCs w:val="18"/>
        </w:rPr>
        <w:t>-</w:t>
      </w:r>
      <w:r w:rsidRPr="007B4FE4">
        <w:rPr>
          <w:rFonts w:asciiTheme="minorHAnsi" w:hAnsiTheme="minorHAnsi" w:cstheme="minorHAnsi"/>
          <w:sz w:val="18"/>
          <w:szCs w:val="18"/>
        </w:rPr>
        <w:t>tionsbiologie</w:t>
      </w:r>
      <w:proofErr w:type="spellEnd"/>
      <w:r w:rsidRPr="007B4FE4">
        <w:rPr>
          <w:rFonts w:asciiTheme="minorHAnsi" w:hAnsiTheme="minorHAnsi" w:cstheme="minorHAnsi"/>
          <w:sz w:val="18"/>
          <w:szCs w:val="18"/>
        </w:rPr>
        <w:t>: Moderne Themen für den Unterricht, Germany: Spektrum Akademischer Verlag</w:t>
      </w:r>
      <w:r w:rsidR="00A5655D">
        <w:rPr>
          <w:rFonts w:asciiTheme="minorHAnsi" w:hAnsiTheme="minorHAnsi" w:cstheme="minorHAnsi"/>
          <w:sz w:val="18"/>
          <w:szCs w:val="18"/>
        </w:rPr>
        <w:t xml:space="preserve">. Mithilfe der Beschreibung können </w:t>
      </w:r>
      <w:proofErr w:type="spellStart"/>
      <w:r w:rsidR="00A5655D">
        <w:rPr>
          <w:rFonts w:asciiTheme="minorHAnsi" w:hAnsiTheme="minorHAnsi" w:cstheme="minorHAnsi"/>
          <w:sz w:val="18"/>
          <w:szCs w:val="18"/>
        </w:rPr>
        <w:t>SuS</w:t>
      </w:r>
      <w:proofErr w:type="spellEnd"/>
      <w:r w:rsidR="00A5655D">
        <w:rPr>
          <w:rFonts w:asciiTheme="minorHAnsi" w:hAnsiTheme="minorHAnsi" w:cstheme="minorHAnsi"/>
          <w:sz w:val="18"/>
          <w:szCs w:val="18"/>
        </w:rPr>
        <w:t xml:space="preserve"> auch mit beliebigen homologen DNA-Sequenzen eine Verwandtschaftsanalyse durchführen (z.B. Fach- oder Seminararbeit). </w:t>
      </w:r>
    </w:p>
  </w:footnote>
  <w:footnote w:id="5">
    <w:p w14:paraId="19660F7D" w14:textId="75024248" w:rsidR="00311D7C" w:rsidRPr="00311D7C" w:rsidRDefault="00311D7C">
      <w:pPr>
        <w:pStyle w:val="Funotentext"/>
        <w:rPr>
          <w:rFonts w:asciiTheme="minorHAnsi" w:hAnsiTheme="minorHAnsi" w:cstheme="minorHAnsi"/>
          <w:sz w:val="18"/>
          <w:szCs w:val="18"/>
        </w:rPr>
      </w:pPr>
      <w:r w:rsidRPr="00311D7C">
        <w:rPr>
          <w:rStyle w:val="Funotenzeichen"/>
          <w:rFonts w:asciiTheme="minorHAnsi" w:hAnsiTheme="minorHAnsi" w:cstheme="minorHAnsi"/>
          <w:sz w:val="18"/>
          <w:szCs w:val="18"/>
        </w:rPr>
        <w:footnoteRef/>
      </w:r>
      <w:r w:rsidRPr="00311D7C">
        <w:rPr>
          <w:rFonts w:asciiTheme="minorHAnsi" w:hAnsiTheme="minorHAnsi" w:cstheme="minorHAnsi"/>
          <w:sz w:val="18"/>
          <w:szCs w:val="18"/>
        </w:rPr>
        <w:t xml:space="preserve"> </w:t>
      </w:r>
      <w:r>
        <w:rPr>
          <w:rFonts w:asciiTheme="minorHAnsi" w:hAnsiTheme="minorHAnsi" w:cstheme="minorHAnsi"/>
          <w:sz w:val="18"/>
          <w:szCs w:val="18"/>
        </w:rPr>
        <w:t xml:space="preserve">Die Bedeutung der Alignierung </w:t>
      </w:r>
      <w:r w:rsidR="00B528A5">
        <w:rPr>
          <w:rFonts w:asciiTheme="minorHAnsi" w:hAnsiTheme="minorHAnsi" w:cstheme="minorHAnsi"/>
          <w:sz w:val="18"/>
          <w:szCs w:val="18"/>
        </w:rPr>
        <w:t>zeigt sich</w:t>
      </w:r>
      <w:r>
        <w:rPr>
          <w:rFonts w:asciiTheme="minorHAnsi" w:hAnsiTheme="minorHAnsi" w:cstheme="minorHAnsi"/>
          <w:sz w:val="18"/>
          <w:szCs w:val="18"/>
        </w:rPr>
        <w:t xml:space="preserve">, wenn Sie </w:t>
      </w:r>
      <w:r w:rsidR="00B528A5">
        <w:rPr>
          <w:rFonts w:asciiTheme="minorHAnsi" w:hAnsiTheme="minorHAnsi" w:cstheme="minorHAnsi"/>
          <w:sz w:val="18"/>
          <w:szCs w:val="18"/>
        </w:rPr>
        <w:t>statt der</w:t>
      </w:r>
      <w:r>
        <w:rPr>
          <w:rFonts w:asciiTheme="minorHAnsi" w:hAnsiTheme="minorHAnsi" w:cstheme="minorHAnsi"/>
          <w:sz w:val="18"/>
          <w:szCs w:val="18"/>
        </w:rPr>
        <w:t xml:space="preserve"> alignierten </w:t>
      </w:r>
      <w:r w:rsidRPr="00311D7C">
        <w:rPr>
          <w:rFonts w:asciiTheme="minorHAnsi" w:hAnsiTheme="minorHAnsi" w:cstheme="minorHAnsi"/>
          <w:sz w:val="18"/>
          <w:szCs w:val="18"/>
        </w:rPr>
        <w:t xml:space="preserve">70bp Sequenz </w:t>
      </w:r>
      <w:r>
        <w:rPr>
          <w:rFonts w:asciiTheme="minorHAnsi" w:hAnsiTheme="minorHAnsi" w:cstheme="minorHAnsi"/>
          <w:sz w:val="18"/>
          <w:szCs w:val="18"/>
        </w:rPr>
        <w:t>(</w:t>
      </w:r>
      <w:r w:rsidR="00B528A5" w:rsidRPr="00B528A5">
        <w:rPr>
          <w:rFonts w:asciiTheme="minorHAnsi" w:hAnsiTheme="minorHAnsi" w:cstheme="minorHAnsi"/>
          <w:sz w:val="18"/>
          <w:szCs w:val="18"/>
        </w:rPr>
        <w:t>hominid_mtDNA_70bp_aligned5x70.nxs</w:t>
      </w:r>
      <w:r>
        <w:rPr>
          <w:rFonts w:asciiTheme="minorHAnsi" w:hAnsiTheme="minorHAnsi" w:cstheme="minorHAnsi"/>
          <w:sz w:val="18"/>
          <w:szCs w:val="18"/>
        </w:rPr>
        <w:t xml:space="preserve">) die </w:t>
      </w:r>
      <w:proofErr w:type="spellStart"/>
      <w:r>
        <w:rPr>
          <w:rFonts w:asciiTheme="minorHAnsi" w:hAnsiTheme="minorHAnsi" w:cstheme="minorHAnsi"/>
          <w:sz w:val="18"/>
          <w:szCs w:val="18"/>
        </w:rPr>
        <w:t>unalignierte</w:t>
      </w:r>
      <w:proofErr w:type="spellEnd"/>
      <w:r>
        <w:rPr>
          <w:rFonts w:asciiTheme="minorHAnsi" w:hAnsiTheme="minorHAnsi" w:cstheme="minorHAnsi"/>
          <w:sz w:val="18"/>
          <w:szCs w:val="18"/>
        </w:rPr>
        <w:t xml:space="preserve"> </w:t>
      </w:r>
      <w:r w:rsidRPr="00311D7C">
        <w:rPr>
          <w:rFonts w:asciiTheme="minorHAnsi" w:hAnsiTheme="minorHAnsi" w:cstheme="minorHAnsi"/>
          <w:sz w:val="18"/>
          <w:szCs w:val="18"/>
        </w:rPr>
        <w:t xml:space="preserve">70bp Sequenz </w:t>
      </w:r>
      <w:r>
        <w:rPr>
          <w:rFonts w:asciiTheme="minorHAnsi" w:hAnsiTheme="minorHAnsi" w:cstheme="minorHAnsi"/>
          <w:sz w:val="18"/>
          <w:szCs w:val="18"/>
        </w:rPr>
        <w:t>(</w:t>
      </w:r>
      <w:r w:rsidR="00B528A5" w:rsidRPr="00B528A5">
        <w:rPr>
          <w:rFonts w:asciiTheme="minorHAnsi" w:hAnsiTheme="minorHAnsi" w:cstheme="minorHAnsi"/>
          <w:sz w:val="18"/>
          <w:szCs w:val="18"/>
        </w:rPr>
        <w:t>hominid_mtDNA_70bp_unaligned5x70.nxs</w:t>
      </w:r>
      <w:r>
        <w:rPr>
          <w:rFonts w:asciiTheme="minorHAnsi" w:hAnsiTheme="minorHAnsi" w:cstheme="minorHAnsi"/>
          <w:sz w:val="18"/>
          <w:szCs w:val="18"/>
        </w:rPr>
        <w:t>) verwenden</w:t>
      </w:r>
      <w:r w:rsidRPr="00311D7C">
        <w:rPr>
          <w:rFonts w:asciiTheme="minorHAnsi" w:hAnsiTheme="minorHAnsi" w:cstheme="minorHAnsi"/>
          <w:sz w:val="18"/>
          <w:szCs w:val="18"/>
        </w:rPr>
        <w:t xml:space="preserve">: Für Stammbaumhypothese </w:t>
      </w:r>
      <w:r>
        <w:rPr>
          <w:rFonts w:asciiTheme="minorHAnsi" w:hAnsiTheme="minorHAnsi" w:cstheme="minorHAnsi"/>
          <w:sz w:val="18"/>
          <w:szCs w:val="18"/>
        </w:rPr>
        <w:t>A</w:t>
      </w:r>
      <w:r w:rsidRPr="00311D7C">
        <w:rPr>
          <w:rFonts w:asciiTheme="minorHAnsi" w:hAnsiTheme="minorHAnsi" w:cstheme="minorHAnsi"/>
          <w:sz w:val="18"/>
          <w:szCs w:val="18"/>
        </w:rPr>
        <w:t xml:space="preserve">: 53 </w:t>
      </w:r>
      <w:proofErr w:type="spellStart"/>
      <w:r w:rsidRPr="00311D7C">
        <w:rPr>
          <w:rFonts w:asciiTheme="minorHAnsi" w:hAnsiTheme="minorHAnsi" w:cstheme="minorHAnsi"/>
          <w:sz w:val="18"/>
          <w:szCs w:val="18"/>
        </w:rPr>
        <w:t>Evolu</w:t>
      </w:r>
      <w:r w:rsidR="00B528A5">
        <w:rPr>
          <w:rFonts w:asciiTheme="minorHAnsi" w:hAnsiTheme="minorHAnsi" w:cstheme="minorHAnsi"/>
          <w:sz w:val="18"/>
          <w:szCs w:val="18"/>
        </w:rPr>
        <w:t>-</w:t>
      </w:r>
      <w:r w:rsidRPr="00311D7C">
        <w:rPr>
          <w:rFonts w:asciiTheme="minorHAnsi" w:hAnsiTheme="minorHAnsi" w:cstheme="minorHAnsi"/>
          <w:sz w:val="18"/>
          <w:szCs w:val="18"/>
        </w:rPr>
        <w:t>tionsschritte</w:t>
      </w:r>
      <w:proofErr w:type="spellEnd"/>
      <w:r w:rsidRPr="00311D7C">
        <w:rPr>
          <w:rFonts w:asciiTheme="minorHAnsi" w:hAnsiTheme="minorHAnsi" w:cstheme="minorHAnsi"/>
          <w:sz w:val="18"/>
          <w:szCs w:val="18"/>
        </w:rPr>
        <w:t xml:space="preserve"> (= Mutationsschritte= </w:t>
      </w:r>
      <w:proofErr w:type="spellStart"/>
      <w:r w:rsidRPr="00311D7C">
        <w:rPr>
          <w:rFonts w:asciiTheme="minorHAnsi" w:hAnsiTheme="minorHAnsi" w:cstheme="minorHAnsi"/>
          <w:sz w:val="18"/>
          <w:szCs w:val="18"/>
        </w:rPr>
        <w:t>treelength</w:t>
      </w:r>
      <w:proofErr w:type="spellEnd"/>
      <w:r w:rsidRPr="00311D7C">
        <w:rPr>
          <w:rFonts w:asciiTheme="minorHAnsi" w:hAnsiTheme="minorHAnsi" w:cstheme="minorHAnsi"/>
          <w:sz w:val="18"/>
          <w:szCs w:val="18"/>
        </w:rPr>
        <w:t xml:space="preserve">), gegenüber 19 bei der alignierten Sequenz. Stammbaumhypothese </w:t>
      </w:r>
      <w:r>
        <w:rPr>
          <w:rFonts w:asciiTheme="minorHAnsi" w:hAnsiTheme="minorHAnsi" w:cstheme="minorHAnsi"/>
          <w:sz w:val="18"/>
          <w:szCs w:val="18"/>
        </w:rPr>
        <w:t>B</w:t>
      </w:r>
      <w:r w:rsidRPr="00311D7C">
        <w:rPr>
          <w:rFonts w:asciiTheme="minorHAnsi" w:hAnsiTheme="minorHAnsi" w:cstheme="minorHAnsi"/>
          <w:sz w:val="18"/>
          <w:szCs w:val="18"/>
        </w:rPr>
        <w:t>: 5</w:t>
      </w:r>
      <w:r>
        <w:rPr>
          <w:rFonts w:asciiTheme="minorHAnsi" w:hAnsiTheme="minorHAnsi" w:cstheme="minorHAnsi"/>
          <w:sz w:val="18"/>
          <w:szCs w:val="18"/>
        </w:rPr>
        <w:t>2</w:t>
      </w:r>
      <w:r w:rsidRPr="00311D7C">
        <w:rPr>
          <w:rFonts w:asciiTheme="minorHAnsi" w:hAnsiTheme="minorHAnsi" w:cstheme="minorHAnsi"/>
          <w:sz w:val="18"/>
          <w:szCs w:val="18"/>
        </w:rPr>
        <w:t xml:space="preserve"> Evolutions</w:t>
      </w:r>
      <w:r w:rsidR="00B528A5">
        <w:rPr>
          <w:rFonts w:asciiTheme="minorHAnsi" w:hAnsiTheme="minorHAnsi" w:cstheme="minorHAnsi"/>
          <w:sz w:val="18"/>
          <w:szCs w:val="18"/>
        </w:rPr>
        <w:t>-</w:t>
      </w:r>
      <w:r w:rsidRPr="00311D7C">
        <w:rPr>
          <w:rFonts w:asciiTheme="minorHAnsi" w:hAnsiTheme="minorHAnsi" w:cstheme="minorHAnsi"/>
          <w:sz w:val="18"/>
          <w:szCs w:val="18"/>
        </w:rPr>
        <w:t xml:space="preserve">schritte (= Mutationsschritte= </w:t>
      </w:r>
      <w:proofErr w:type="spellStart"/>
      <w:r w:rsidRPr="00311D7C">
        <w:rPr>
          <w:rFonts w:asciiTheme="minorHAnsi" w:hAnsiTheme="minorHAnsi" w:cstheme="minorHAnsi"/>
          <w:sz w:val="18"/>
          <w:szCs w:val="18"/>
        </w:rPr>
        <w:t>treelength</w:t>
      </w:r>
      <w:proofErr w:type="spellEnd"/>
      <w:r w:rsidRPr="00311D7C">
        <w:rPr>
          <w:rFonts w:asciiTheme="minorHAnsi" w:hAnsiTheme="minorHAnsi" w:cstheme="minorHAnsi"/>
          <w:sz w:val="18"/>
          <w:szCs w:val="18"/>
        </w:rPr>
        <w:t xml:space="preserve">), gegenüber 20 bei der alignierten Sequenz. </w:t>
      </w:r>
      <w:r>
        <w:rPr>
          <w:rFonts w:asciiTheme="minorHAnsi" w:hAnsiTheme="minorHAnsi" w:cstheme="minorHAnsi"/>
          <w:sz w:val="18"/>
          <w:szCs w:val="18"/>
        </w:rPr>
        <w:t>Die Zahlen zeigen</w:t>
      </w:r>
      <w:r w:rsidRPr="00311D7C">
        <w:rPr>
          <w:rFonts w:asciiTheme="minorHAnsi" w:hAnsiTheme="minorHAnsi" w:cstheme="minorHAnsi"/>
          <w:sz w:val="18"/>
          <w:szCs w:val="18"/>
        </w:rPr>
        <w:t xml:space="preserve">, wie erheblich der Fehler wird, wenn man auf die Alignierung der Sequenzen </w:t>
      </w:r>
      <w:r>
        <w:rPr>
          <w:rFonts w:asciiTheme="minorHAnsi" w:hAnsiTheme="minorHAnsi" w:cstheme="minorHAnsi"/>
          <w:sz w:val="18"/>
          <w:szCs w:val="18"/>
        </w:rPr>
        <w:t>v</w:t>
      </w:r>
      <w:r w:rsidRPr="00311D7C">
        <w:rPr>
          <w:rFonts w:asciiTheme="minorHAnsi" w:hAnsiTheme="minorHAnsi" w:cstheme="minorHAnsi"/>
          <w:sz w:val="18"/>
          <w:szCs w:val="18"/>
        </w:rPr>
        <w:t>erzichtet</w:t>
      </w:r>
      <w:r>
        <w:rPr>
          <w:rFonts w:asciiTheme="minorHAnsi" w:hAnsiTheme="minorHAnsi" w:cstheme="minorHAnsi"/>
          <w:sz w:val="18"/>
          <w:szCs w:val="1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E21"/>
    <w:rsid w:val="00015E21"/>
    <w:rsid w:val="00044AD0"/>
    <w:rsid w:val="00052CBB"/>
    <w:rsid w:val="00064B0A"/>
    <w:rsid w:val="00067352"/>
    <w:rsid w:val="000C19A2"/>
    <w:rsid w:val="000D6F20"/>
    <w:rsid w:val="000F7B7F"/>
    <w:rsid w:val="001727FC"/>
    <w:rsid w:val="00180017"/>
    <w:rsid w:val="00185E9A"/>
    <w:rsid w:val="00196351"/>
    <w:rsid w:val="001A4B25"/>
    <w:rsid w:val="001D27A2"/>
    <w:rsid w:val="00215751"/>
    <w:rsid w:val="0022483A"/>
    <w:rsid w:val="00241D75"/>
    <w:rsid w:val="002B0C97"/>
    <w:rsid w:val="00311D7C"/>
    <w:rsid w:val="00337BBC"/>
    <w:rsid w:val="00366F68"/>
    <w:rsid w:val="00384ABD"/>
    <w:rsid w:val="003E4253"/>
    <w:rsid w:val="00455620"/>
    <w:rsid w:val="0047482A"/>
    <w:rsid w:val="00484441"/>
    <w:rsid w:val="004C50A8"/>
    <w:rsid w:val="005478D2"/>
    <w:rsid w:val="005A35BC"/>
    <w:rsid w:val="005A70F0"/>
    <w:rsid w:val="005B541B"/>
    <w:rsid w:val="005B73DF"/>
    <w:rsid w:val="005D4A45"/>
    <w:rsid w:val="005D7A97"/>
    <w:rsid w:val="006B4023"/>
    <w:rsid w:val="006B7424"/>
    <w:rsid w:val="006D5C8C"/>
    <w:rsid w:val="006F523C"/>
    <w:rsid w:val="006F7516"/>
    <w:rsid w:val="00736BEE"/>
    <w:rsid w:val="00741FB1"/>
    <w:rsid w:val="007664FC"/>
    <w:rsid w:val="0077136A"/>
    <w:rsid w:val="007776E8"/>
    <w:rsid w:val="00793B89"/>
    <w:rsid w:val="007B4FE4"/>
    <w:rsid w:val="007D0B78"/>
    <w:rsid w:val="007E2F23"/>
    <w:rsid w:val="007E4DFB"/>
    <w:rsid w:val="007F2E59"/>
    <w:rsid w:val="007F4848"/>
    <w:rsid w:val="00810A3C"/>
    <w:rsid w:val="00933324"/>
    <w:rsid w:val="009374AC"/>
    <w:rsid w:val="00984F25"/>
    <w:rsid w:val="0098704F"/>
    <w:rsid w:val="00992991"/>
    <w:rsid w:val="009A4CFE"/>
    <w:rsid w:val="00A13920"/>
    <w:rsid w:val="00A2560D"/>
    <w:rsid w:val="00A2636B"/>
    <w:rsid w:val="00A26909"/>
    <w:rsid w:val="00A35D95"/>
    <w:rsid w:val="00A5655D"/>
    <w:rsid w:val="00AD39C8"/>
    <w:rsid w:val="00B070C8"/>
    <w:rsid w:val="00B4488D"/>
    <w:rsid w:val="00B528A5"/>
    <w:rsid w:val="00B700D1"/>
    <w:rsid w:val="00B8693E"/>
    <w:rsid w:val="00B95C55"/>
    <w:rsid w:val="00BC64A7"/>
    <w:rsid w:val="00BE54F3"/>
    <w:rsid w:val="00C23EF4"/>
    <w:rsid w:val="00C34B2A"/>
    <w:rsid w:val="00C5011A"/>
    <w:rsid w:val="00C54835"/>
    <w:rsid w:val="00C87D3B"/>
    <w:rsid w:val="00C934AE"/>
    <w:rsid w:val="00C94D1F"/>
    <w:rsid w:val="00CC29EE"/>
    <w:rsid w:val="00CD11CB"/>
    <w:rsid w:val="00D062BD"/>
    <w:rsid w:val="00D30335"/>
    <w:rsid w:val="00D84DBA"/>
    <w:rsid w:val="00DA621E"/>
    <w:rsid w:val="00DA7B24"/>
    <w:rsid w:val="00DF5CE1"/>
    <w:rsid w:val="00E0009A"/>
    <w:rsid w:val="00E02AAB"/>
    <w:rsid w:val="00E934EB"/>
    <w:rsid w:val="00EB5614"/>
    <w:rsid w:val="00EC73EB"/>
    <w:rsid w:val="00ED025D"/>
    <w:rsid w:val="00EF77B5"/>
    <w:rsid w:val="00F077C6"/>
    <w:rsid w:val="00F15CE2"/>
    <w:rsid w:val="00F400DA"/>
    <w:rsid w:val="00F87AC4"/>
    <w:rsid w:val="00FA0866"/>
    <w:rsid w:val="00FD48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73F1BB"/>
  <w15:chartTrackingRefBased/>
  <w15:docId w15:val="{6D21452B-B383-B249-A217-5BAC812B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0C3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semiHidden/>
    <w:rsid w:val="00370AED"/>
    <w:rPr>
      <w:sz w:val="18"/>
    </w:rPr>
  </w:style>
  <w:style w:type="paragraph" w:styleId="Kommentartext">
    <w:name w:val="annotation text"/>
    <w:basedOn w:val="Standard"/>
    <w:semiHidden/>
    <w:rsid w:val="00370AED"/>
  </w:style>
  <w:style w:type="paragraph" w:styleId="Kommentarthema">
    <w:name w:val="annotation subject"/>
    <w:basedOn w:val="Kommentartext"/>
    <w:next w:val="Kommentartext"/>
    <w:semiHidden/>
    <w:rsid w:val="00370AED"/>
  </w:style>
  <w:style w:type="paragraph" w:styleId="Sprechblasentext">
    <w:name w:val="Balloon Text"/>
    <w:basedOn w:val="Standard"/>
    <w:semiHidden/>
    <w:rsid w:val="00370AED"/>
    <w:rPr>
      <w:rFonts w:ascii="Lucida Grande" w:hAnsi="Lucida Grande"/>
      <w:sz w:val="18"/>
      <w:szCs w:val="18"/>
    </w:rPr>
  </w:style>
  <w:style w:type="table" w:styleId="Tabellenraster">
    <w:name w:val="Table Grid"/>
    <w:basedOn w:val="NormaleTabelle"/>
    <w:rsid w:val="000F7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383D6D"/>
    <w:rPr>
      <w:color w:val="0000FF"/>
      <w:u w:val="single"/>
    </w:rPr>
  </w:style>
  <w:style w:type="paragraph" w:styleId="Funotentext">
    <w:name w:val="footnote text"/>
    <w:basedOn w:val="Standard"/>
    <w:link w:val="FunotentextZchn"/>
    <w:uiPriority w:val="99"/>
    <w:semiHidden/>
    <w:unhideWhenUsed/>
    <w:rsid w:val="00215751"/>
    <w:rPr>
      <w:sz w:val="20"/>
      <w:szCs w:val="20"/>
    </w:rPr>
  </w:style>
  <w:style w:type="character" w:customStyle="1" w:styleId="FunotentextZchn">
    <w:name w:val="Fußnotentext Zchn"/>
    <w:basedOn w:val="Absatz-Standardschriftart"/>
    <w:link w:val="Funotentext"/>
    <w:uiPriority w:val="99"/>
    <w:semiHidden/>
    <w:rsid w:val="00215751"/>
  </w:style>
  <w:style w:type="character" w:styleId="Funotenzeichen">
    <w:name w:val="footnote reference"/>
    <w:basedOn w:val="Absatz-Standardschriftart"/>
    <w:uiPriority w:val="99"/>
    <w:semiHidden/>
    <w:unhideWhenUsed/>
    <w:rsid w:val="00215751"/>
    <w:rPr>
      <w:vertAlign w:val="superscript"/>
    </w:rPr>
  </w:style>
  <w:style w:type="character" w:styleId="NichtaufgelsteErwhnung">
    <w:name w:val="Unresolved Mention"/>
    <w:basedOn w:val="Absatz-Standardschriftart"/>
    <w:uiPriority w:val="99"/>
    <w:semiHidden/>
    <w:unhideWhenUsed/>
    <w:rsid w:val="00180017"/>
    <w:rPr>
      <w:color w:val="605E5C"/>
      <w:shd w:val="clear" w:color="auto" w:fill="E1DFDD"/>
    </w:rPr>
  </w:style>
  <w:style w:type="paragraph" w:styleId="Listenabsatz">
    <w:name w:val="List Paragraph"/>
    <w:basedOn w:val="Standard"/>
    <w:uiPriority w:val="34"/>
    <w:qFormat/>
    <w:rsid w:val="005A70F0"/>
    <w:pPr>
      <w:ind w:left="720"/>
      <w:contextualSpacing/>
    </w:pPr>
  </w:style>
  <w:style w:type="paragraph" w:styleId="Kopfzeile">
    <w:name w:val="header"/>
    <w:basedOn w:val="Standard"/>
    <w:link w:val="KopfzeileZchn"/>
    <w:unhideWhenUsed/>
    <w:rsid w:val="009A4CFE"/>
    <w:pPr>
      <w:tabs>
        <w:tab w:val="center" w:pos="4536"/>
        <w:tab w:val="right" w:pos="9072"/>
      </w:tabs>
    </w:pPr>
  </w:style>
  <w:style w:type="character" w:customStyle="1" w:styleId="KopfzeileZchn">
    <w:name w:val="Kopfzeile Zchn"/>
    <w:basedOn w:val="Absatz-Standardschriftart"/>
    <w:link w:val="Kopfzeile"/>
    <w:rsid w:val="009A4CFE"/>
    <w:rPr>
      <w:sz w:val="24"/>
      <w:szCs w:val="24"/>
    </w:rPr>
  </w:style>
  <w:style w:type="paragraph" w:styleId="Fuzeile">
    <w:name w:val="footer"/>
    <w:basedOn w:val="Standard"/>
    <w:link w:val="FuzeileZchn"/>
    <w:uiPriority w:val="99"/>
    <w:unhideWhenUsed/>
    <w:rsid w:val="009A4CFE"/>
    <w:pPr>
      <w:tabs>
        <w:tab w:val="center" w:pos="4536"/>
        <w:tab w:val="right" w:pos="9072"/>
      </w:tabs>
    </w:pPr>
  </w:style>
  <w:style w:type="character" w:customStyle="1" w:styleId="FuzeileZchn">
    <w:name w:val="Fußzeile Zchn"/>
    <w:basedOn w:val="Absatz-Standardschriftart"/>
    <w:link w:val="Fuzeile"/>
    <w:uiPriority w:val="99"/>
    <w:rsid w:val="009A4CFE"/>
    <w:rPr>
      <w:sz w:val="24"/>
      <w:szCs w:val="24"/>
    </w:rPr>
  </w:style>
  <w:style w:type="character" w:styleId="Seitenzahl">
    <w:name w:val="page number"/>
    <w:basedOn w:val="Absatz-Standardschriftart"/>
    <w:uiPriority w:val="99"/>
    <w:semiHidden/>
    <w:unhideWhenUsed/>
    <w:rsid w:val="009A4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_rels/footnotes.xml.rels><?xml version="1.0" encoding="UTF-8" standalone="yes"?>
<Relationships xmlns="http://schemas.openxmlformats.org/package/2006/relationships"><Relationship Id="rId1" Type="http://schemas.openxmlformats.org/officeDocument/2006/relationships/hyperlink" Target="https://www.schule-bw.de/faecher-und-schularten/mathematisch-naturwissenschaftliche-faecher/biologie/unterrichtsmaterialien/sek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3227</Words>
  <Characters>20337</Characters>
  <Application>Microsoft Office Word</Application>
  <DocSecurity>0</DocSecurity>
  <Lines>169</Lines>
  <Paragraphs>47</Paragraphs>
  <ScaleCrop>false</ScaleCrop>
  <HeadingPairs>
    <vt:vector size="2" baseType="variant">
      <vt:variant>
        <vt:lpstr>Titel</vt:lpstr>
      </vt:variant>
      <vt:variant>
        <vt:i4>1</vt:i4>
      </vt:variant>
    </vt:vector>
  </HeadingPairs>
  <TitlesOfParts>
    <vt:vector size="1" baseType="lpstr">
      <vt:lpstr>20</vt:lpstr>
    </vt:vector>
  </TitlesOfParts>
  <Company/>
  <LinksUpToDate>false</LinksUpToDate>
  <CharactersWithSpaces>23517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dc:title>
  <dc:subject/>
  <dc:creator>Office 2004 Test Drive-Benutzer</dc:creator>
  <cp:keywords/>
  <cp:lastModifiedBy>Sven Gemballa</cp:lastModifiedBy>
  <cp:revision>80</cp:revision>
  <dcterms:created xsi:type="dcterms:W3CDTF">2023-04-10T16:19:00Z</dcterms:created>
  <dcterms:modified xsi:type="dcterms:W3CDTF">2023-04-11T13:32:00Z</dcterms:modified>
</cp:coreProperties>
</file>