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A2D" w:rsidRDefault="00090411">
      <w:r>
        <w:t>Auf der Mikrocontrollerplatine befinden sich 2 Siebensegmentanzeigen: DIS_PC15 und DIS_PC14.</w:t>
      </w:r>
    </w:p>
    <w:p w:rsidR="009B4A2D" w:rsidRDefault="00090411">
      <w:pPr>
        <w:rPr>
          <w:b/>
        </w:rPr>
      </w:pPr>
      <w:r>
        <w:rPr>
          <w:b/>
        </w:rPr>
        <w:t>Siebensegmentanzeigen heißen Siebensegmentanzeige,</w:t>
      </w:r>
      <w:r>
        <w:rPr>
          <w:b/>
        </w:rPr>
        <w:t xml:space="preserve"> weil sie 7 Segmente hat. Beide Digits sind parallel an Port PC angeschlossen. Die Auswahl, welches Digit leuchtet,</w:t>
      </w:r>
      <w:r>
        <w:rPr>
          <w:b/>
        </w:rPr>
        <w:t xml:space="preserve"> erfolgt mit PC14 (Einerstelle) und PC15 (Zehnerstelle).</w:t>
      </w:r>
      <w:r>
        <w:rPr>
          <w:noProof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62864</wp:posOffset>
            </wp:positionH>
            <wp:positionV relativeFrom="paragraph">
              <wp:posOffset>635</wp:posOffset>
            </wp:positionV>
            <wp:extent cx="6634480" cy="2635250"/>
            <wp:effectExtent l="0" t="0" r="0" b="0"/>
            <wp:wrapTopAndBottom distT="0" distB="0"/>
            <wp:docPr id="17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4480" cy="26352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9B4A2D" w:rsidRDefault="00090411">
      <w:r>
        <w:t>Die Ausgabe von 0b00000110 wird bei</w:t>
      </w:r>
      <w:r>
        <w:t xml:space="preserve">spielsweise als eine 1 angezeigt. </w:t>
      </w:r>
    </w:p>
    <w:p w:rsidR="009B4A2D" w:rsidRDefault="009B4A2D"/>
    <w:p w:rsidR="009B4A2D" w:rsidRDefault="009B4A2D"/>
    <w:p w:rsidR="009B4A2D" w:rsidRDefault="009B4A2D">
      <w:pPr>
        <w:ind w:left="2150" w:right="80"/>
        <w:rPr>
          <w:b/>
        </w:rPr>
      </w:pPr>
    </w:p>
    <w:p w:rsidR="009B4A2D" w:rsidRDefault="009B4A2D">
      <w:pPr>
        <w:rPr>
          <w:b/>
        </w:rPr>
      </w:pPr>
    </w:p>
    <w:p w:rsidR="009B4A2D" w:rsidRDefault="00090411">
      <w:r>
        <w:t>Aufgabe 1: Test der Siebensegmentanzeige und Ermittlung der Kodierung.</w:t>
      </w:r>
    </w:p>
    <w:p w:rsidR="009B4A2D" w:rsidRDefault="00090411">
      <w:r>
        <w:t xml:space="preserve">Mittels folgendem Testprogramm können Sie die Siebensegmentanzeige mit den </w:t>
      </w:r>
      <w:proofErr w:type="spellStart"/>
      <w:r>
        <w:t>Schalterchen</w:t>
      </w:r>
      <w:proofErr w:type="spellEnd"/>
      <w:r>
        <w:t xml:space="preserve"> an Port GPIOB durchprobieren und die Tabelle ausfüllen:</w:t>
      </w:r>
    </w:p>
    <w:p w:rsidR="009B4A2D" w:rsidRDefault="009B4A2D"/>
    <w:p w:rsidR="009B4A2D" w:rsidRDefault="00090411">
      <w:pPr>
        <w:rPr>
          <w:b/>
        </w:rPr>
      </w:pPr>
      <w:proofErr w:type="gramStart"/>
      <w:r>
        <w:rPr>
          <w:b/>
        </w:rPr>
        <w:t>.</w:t>
      </w:r>
      <w:proofErr w:type="spellStart"/>
      <w:r>
        <w:rPr>
          <w:b/>
        </w:rPr>
        <w:t>equ</w:t>
      </w:r>
      <w:proofErr w:type="spellEnd"/>
      <w:proofErr w:type="gramEnd"/>
      <w:r>
        <w:rPr>
          <w:b/>
        </w:rPr>
        <w:t xml:space="preserve"> Einerstelle,Bit14</w:t>
      </w:r>
    </w:p>
    <w:p w:rsidR="009B4A2D" w:rsidRDefault="00090411">
      <w:pPr>
        <w:rPr>
          <w:b/>
        </w:rPr>
      </w:pPr>
      <w:proofErr w:type="gramStart"/>
      <w:r>
        <w:rPr>
          <w:b/>
        </w:rPr>
        <w:t>.</w:t>
      </w:r>
      <w:proofErr w:type="spellStart"/>
      <w:r>
        <w:rPr>
          <w:b/>
        </w:rPr>
        <w:t>equ</w:t>
      </w:r>
      <w:proofErr w:type="spellEnd"/>
      <w:proofErr w:type="gramEnd"/>
      <w:r>
        <w:rPr>
          <w:b/>
        </w:rPr>
        <w:t xml:space="preserve"> Zehnerstelle,Bit15</w:t>
      </w:r>
    </w:p>
    <w:p w:rsidR="009B4A2D" w:rsidRDefault="009B4A2D"/>
    <w:p w:rsidR="009B4A2D" w:rsidRPr="00090411" w:rsidRDefault="00090411">
      <w:pPr>
        <w:rPr>
          <w:lang w:val="en-US"/>
        </w:rPr>
      </w:pPr>
      <w:proofErr w:type="gramStart"/>
      <w:r w:rsidRPr="00090411">
        <w:rPr>
          <w:lang w:val="en-US"/>
        </w:rPr>
        <w:t>main</w:t>
      </w:r>
      <w:proofErr w:type="gramEnd"/>
      <w:r w:rsidRPr="00090411">
        <w:rPr>
          <w:lang w:val="en-US"/>
        </w:rPr>
        <w:t>:</w:t>
      </w:r>
    </w:p>
    <w:p w:rsidR="009B4A2D" w:rsidRPr="00090411" w:rsidRDefault="00090411">
      <w:pPr>
        <w:rPr>
          <w:b/>
          <w:lang w:val="en-US"/>
        </w:rPr>
      </w:pPr>
      <w:proofErr w:type="spellStart"/>
      <w:proofErr w:type="gramStart"/>
      <w:r w:rsidRPr="00090411">
        <w:rPr>
          <w:b/>
          <w:lang w:val="en-US"/>
        </w:rPr>
        <w:t>ldr</w:t>
      </w:r>
      <w:proofErr w:type="spellEnd"/>
      <w:proofErr w:type="gramEnd"/>
      <w:r w:rsidRPr="00090411">
        <w:rPr>
          <w:b/>
          <w:lang w:val="en-US"/>
        </w:rPr>
        <w:t xml:space="preserve"> R1,=GPIOC</w:t>
      </w:r>
    </w:p>
    <w:p w:rsidR="009B4A2D" w:rsidRPr="00090411" w:rsidRDefault="00090411">
      <w:pPr>
        <w:rPr>
          <w:b/>
          <w:lang w:val="en-US"/>
        </w:rPr>
      </w:pPr>
      <w:proofErr w:type="spellStart"/>
      <w:proofErr w:type="gramStart"/>
      <w:r w:rsidRPr="00090411">
        <w:rPr>
          <w:b/>
          <w:lang w:val="en-US"/>
        </w:rPr>
        <w:t>ldr</w:t>
      </w:r>
      <w:proofErr w:type="spellEnd"/>
      <w:proofErr w:type="gramEnd"/>
      <w:r w:rsidRPr="00090411">
        <w:rPr>
          <w:b/>
          <w:lang w:val="en-US"/>
        </w:rPr>
        <w:t xml:space="preserve"> R2,=GPIOB</w:t>
      </w:r>
    </w:p>
    <w:p w:rsidR="009B4A2D" w:rsidRDefault="00090411">
      <w:pPr>
        <w:rPr>
          <w:b/>
        </w:rPr>
      </w:pPr>
      <w:proofErr w:type="spellStart"/>
      <w:r>
        <w:rPr>
          <w:b/>
        </w:rPr>
        <w:t>mov</w:t>
      </w:r>
      <w:proofErr w:type="spellEnd"/>
      <w:r>
        <w:rPr>
          <w:b/>
        </w:rPr>
        <w:t xml:space="preserve"> R</w:t>
      </w:r>
      <w:proofErr w:type="gramStart"/>
      <w:r>
        <w:rPr>
          <w:b/>
        </w:rPr>
        <w:t>0,Bit</w:t>
      </w:r>
      <w:proofErr w:type="gramEnd"/>
      <w:r>
        <w:rPr>
          <w:b/>
        </w:rPr>
        <w:t>14</w:t>
      </w:r>
      <w:r>
        <w:rPr>
          <w:b/>
        </w:rPr>
        <w:tab/>
        <w:t>;Einerstelle wird eingeschaltet</w:t>
      </w:r>
    </w:p>
    <w:p w:rsidR="009B4A2D" w:rsidRDefault="00090411">
      <w:pPr>
        <w:rPr>
          <w:b/>
        </w:rPr>
      </w:pPr>
      <w:proofErr w:type="spellStart"/>
      <w:r>
        <w:rPr>
          <w:b/>
        </w:rPr>
        <w:t>str</w:t>
      </w:r>
      <w:proofErr w:type="spellEnd"/>
      <w:r>
        <w:rPr>
          <w:b/>
        </w:rPr>
        <w:t xml:space="preserve"> R</w:t>
      </w:r>
      <w:proofErr w:type="gramStart"/>
      <w:r>
        <w:rPr>
          <w:b/>
        </w:rPr>
        <w:t>0,[</w:t>
      </w:r>
      <w:proofErr w:type="gramEnd"/>
      <w:r>
        <w:rPr>
          <w:b/>
        </w:rPr>
        <w:t>R1,BSR]</w:t>
      </w:r>
    </w:p>
    <w:p w:rsidR="009B4A2D" w:rsidRDefault="009B4A2D"/>
    <w:p w:rsidR="009B4A2D" w:rsidRDefault="00090411">
      <w:r>
        <w:t xml:space="preserve">schleife: </w:t>
      </w:r>
    </w:p>
    <w:p w:rsidR="009B4A2D" w:rsidRDefault="00090411">
      <w:pPr>
        <w:rPr>
          <w:b/>
        </w:rPr>
      </w:pPr>
      <w:proofErr w:type="spellStart"/>
      <w:r>
        <w:rPr>
          <w:b/>
        </w:rPr>
        <w:t>ldrb</w:t>
      </w:r>
      <w:proofErr w:type="spellEnd"/>
      <w:r>
        <w:rPr>
          <w:b/>
        </w:rPr>
        <w:t xml:space="preserve"> R</w:t>
      </w:r>
      <w:proofErr w:type="gramStart"/>
      <w:r>
        <w:rPr>
          <w:b/>
        </w:rPr>
        <w:t>0,[</w:t>
      </w:r>
      <w:proofErr w:type="gramEnd"/>
      <w:r>
        <w:rPr>
          <w:b/>
        </w:rPr>
        <w:t>R2,IDR]</w:t>
      </w:r>
      <w:r>
        <w:rPr>
          <w:b/>
        </w:rPr>
        <w:tab/>
        <w:t xml:space="preserve">//In der Schleife werden die </w:t>
      </w:r>
      <w:proofErr w:type="spellStart"/>
      <w:r>
        <w:rPr>
          <w:b/>
        </w:rPr>
        <w:t>Schalterchen</w:t>
      </w:r>
      <w:proofErr w:type="spellEnd"/>
      <w:r>
        <w:rPr>
          <w:b/>
        </w:rPr>
        <w:t xml:space="preserve"> an GBIOB </w:t>
      </w:r>
    </w:p>
    <w:p w:rsidR="009B4A2D" w:rsidRDefault="00090411">
      <w:pPr>
        <w:rPr>
          <w:b/>
        </w:rPr>
      </w:pPr>
      <w:proofErr w:type="spellStart"/>
      <w:proofErr w:type="gramStart"/>
      <w:r>
        <w:rPr>
          <w:b/>
        </w:rPr>
        <w:t>strb</w:t>
      </w:r>
      <w:proofErr w:type="spellEnd"/>
      <w:r>
        <w:rPr>
          <w:b/>
        </w:rPr>
        <w:t xml:space="preserve">  R</w:t>
      </w:r>
      <w:proofErr w:type="gramEnd"/>
      <w:r>
        <w:rPr>
          <w:b/>
        </w:rPr>
        <w:t>0,[R1,ODR]</w:t>
      </w:r>
      <w:r>
        <w:rPr>
          <w:b/>
        </w:rPr>
        <w:tab/>
        <w:t>//auf die Anzei</w:t>
      </w:r>
      <w:r>
        <w:rPr>
          <w:b/>
        </w:rPr>
        <w:t>ge (GBIOC) übertragen.</w:t>
      </w:r>
    </w:p>
    <w:p w:rsidR="009B4A2D" w:rsidRDefault="00090411">
      <w:r>
        <w:t>b schleife</w:t>
      </w:r>
    </w:p>
    <w:p w:rsidR="009B4A2D" w:rsidRDefault="00090411">
      <w:proofErr w:type="gramStart"/>
      <w:r>
        <w:t>.end</w:t>
      </w:r>
      <w:proofErr w:type="gramEnd"/>
    </w:p>
    <w:p w:rsidR="009B4A2D" w:rsidRDefault="009B4A2D"/>
    <w:p w:rsidR="009B4A2D" w:rsidRDefault="00090411">
      <w:r>
        <w:br w:type="page"/>
      </w:r>
    </w:p>
    <w:p w:rsidR="009B4A2D" w:rsidRDefault="009B4A2D"/>
    <w:tbl>
      <w:tblPr>
        <w:tblStyle w:val="a"/>
        <w:tblW w:w="1064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22"/>
        <w:gridCol w:w="5324"/>
      </w:tblGrid>
      <w:tr w:rsidR="009B4A2D"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A2D" w:rsidRDefault="000904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Ziffer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A2D" w:rsidRDefault="000904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Code</w:t>
            </w:r>
          </w:p>
        </w:tc>
      </w:tr>
      <w:tr w:rsidR="009B4A2D">
        <w:tc>
          <w:tcPr>
            <w:tcW w:w="5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B4A2D" w:rsidRDefault="000904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3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A2D" w:rsidRDefault="000904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0b00111111</w:t>
            </w:r>
          </w:p>
        </w:tc>
      </w:tr>
      <w:tr w:rsidR="009B4A2D">
        <w:tc>
          <w:tcPr>
            <w:tcW w:w="5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B4A2D" w:rsidRDefault="000904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3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A2D" w:rsidRDefault="009B4A2D"/>
        </w:tc>
      </w:tr>
      <w:tr w:rsidR="009B4A2D">
        <w:tc>
          <w:tcPr>
            <w:tcW w:w="5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B4A2D" w:rsidRDefault="000904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3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A2D" w:rsidRDefault="009B4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9B4A2D">
        <w:tc>
          <w:tcPr>
            <w:tcW w:w="5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B4A2D" w:rsidRDefault="000904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3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A2D" w:rsidRDefault="009B4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9B4A2D">
        <w:tc>
          <w:tcPr>
            <w:tcW w:w="5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B4A2D" w:rsidRDefault="000904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3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A2D" w:rsidRDefault="009B4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9B4A2D">
        <w:tc>
          <w:tcPr>
            <w:tcW w:w="5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B4A2D" w:rsidRDefault="000904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3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A2D" w:rsidRDefault="009B4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9B4A2D">
        <w:tc>
          <w:tcPr>
            <w:tcW w:w="5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B4A2D" w:rsidRDefault="000904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3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A2D" w:rsidRDefault="009B4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9B4A2D">
        <w:tc>
          <w:tcPr>
            <w:tcW w:w="5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B4A2D" w:rsidRDefault="000904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3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A2D" w:rsidRDefault="009B4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9B4A2D">
        <w:tc>
          <w:tcPr>
            <w:tcW w:w="5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B4A2D" w:rsidRDefault="000904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3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A2D" w:rsidRDefault="009B4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9B4A2D">
        <w:tc>
          <w:tcPr>
            <w:tcW w:w="5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B4A2D" w:rsidRDefault="000904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3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A2D" w:rsidRDefault="009B4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:rsidR="009B4A2D" w:rsidRDefault="009B4A2D"/>
    <w:p w:rsidR="009B4A2D" w:rsidRDefault="00090411">
      <w:r>
        <w:t xml:space="preserve">Aufgabe 2: Verwendung einer ROM-Tabelle (Array) </w:t>
      </w:r>
    </w:p>
    <w:p w:rsidR="009B4A2D" w:rsidRDefault="009B4A2D"/>
    <w:p w:rsidR="009B4A2D" w:rsidRDefault="00090411">
      <w:r>
        <w:t xml:space="preserve">a) Tabelle anlegen nach </w:t>
      </w:r>
      <w:r>
        <w:rPr>
          <w:b/>
        </w:rPr>
        <w:t>b schleife</w:t>
      </w:r>
      <w:r>
        <w:t xml:space="preserve"> und </w:t>
      </w:r>
      <w:proofErr w:type="gramStart"/>
      <w:r>
        <w:t xml:space="preserve">vor </w:t>
      </w:r>
      <w:r>
        <w:rPr>
          <w:b/>
        </w:rPr>
        <w:t>.end</w:t>
      </w:r>
      <w:proofErr w:type="gramEnd"/>
    </w:p>
    <w:p w:rsidR="009B4A2D" w:rsidRDefault="00090411">
      <w:pPr>
        <w:rPr>
          <w:rFonts w:ascii="Consolas" w:eastAsia="Consolas" w:hAnsi="Consolas" w:cs="Consolas"/>
          <w:color w:val="000000"/>
          <w:sz w:val="20"/>
          <w:szCs w:val="20"/>
        </w:rPr>
      </w:pPr>
      <w:r>
        <w:rPr>
          <w:rFonts w:ascii="Consolas" w:eastAsia="Consolas" w:hAnsi="Consolas" w:cs="Consolas"/>
          <w:color w:val="000000"/>
          <w:sz w:val="20"/>
          <w:szCs w:val="20"/>
        </w:rPr>
        <w:t>...</w:t>
      </w:r>
    </w:p>
    <w:p w:rsidR="009B4A2D" w:rsidRDefault="00090411">
      <w:pPr>
        <w:rPr>
          <w:rFonts w:ascii="Consolas" w:eastAsia="Consolas" w:hAnsi="Consolas" w:cs="Consolas"/>
          <w:color w:val="000000"/>
          <w:sz w:val="20"/>
          <w:szCs w:val="20"/>
        </w:rPr>
      </w:pPr>
      <w:r>
        <w:rPr>
          <w:rFonts w:ascii="Consolas" w:eastAsia="Consolas" w:hAnsi="Consolas" w:cs="Consolas"/>
          <w:color w:val="000000"/>
          <w:sz w:val="20"/>
          <w:szCs w:val="20"/>
        </w:rPr>
        <w:t>b schleife</w:t>
      </w:r>
    </w:p>
    <w:p w:rsidR="009B4A2D" w:rsidRDefault="009B4A2D">
      <w:pPr>
        <w:rPr>
          <w:rFonts w:ascii="Consolas" w:eastAsia="Consolas" w:hAnsi="Consolas" w:cs="Consolas"/>
          <w:sz w:val="20"/>
          <w:szCs w:val="20"/>
        </w:rPr>
      </w:pPr>
    </w:p>
    <w:p w:rsidR="009B4A2D" w:rsidRDefault="00090411">
      <w:pPr>
        <w:rPr>
          <w:rFonts w:ascii="Consolas" w:eastAsia="Consolas" w:hAnsi="Consolas" w:cs="Consolas"/>
          <w:b/>
          <w:color w:val="7F0055"/>
        </w:rPr>
      </w:pPr>
      <w:r>
        <w:rPr>
          <w:rFonts w:ascii="Consolas" w:eastAsia="Consolas" w:hAnsi="Consolas" w:cs="Consolas"/>
          <w:b/>
          <w:color w:val="7F0055"/>
        </w:rPr>
        <w:t>Anzeige:</w:t>
      </w:r>
    </w:p>
    <w:p w:rsidR="009B4A2D" w:rsidRDefault="00090411">
      <w:pPr>
        <w:rPr>
          <w:rFonts w:ascii="Consolas" w:eastAsia="Consolas" w:hAnsi="Consolas" w:cs="Consolas"/>
          <w:b/>
        </w:rPr>
      </w:pPr>
      <w:proofErr w:type="gramStart"/>
      <w:r>
        <w:rPr>
          <w:rFonts w:ascii="Consolas" w:eastAsia="Consolas" w:hAnsi="Consolas" w:cs="Consolas"/>
          <w:b/>
          <w:color w:val="7F0055"/>
        </w:rPr>
        <w:t>.</w:t>
      </w:r>
      <w:proofErr w:type="spellStart"/>
      <w:r>
        <w:rPr>
          <w:rFonts w:ascii="Consolas" w:eastAsia="Consolas" w:hAnsi="Consolas" w:cs="Consolas"/>
          <w:b/>
          <w:color w:val="7F0055"/>
        </w:rPr>
        <w:t>byte</w:t>
      </w:r>
      <w:proofErr w:type="spellEnd"/>
      <w:proofErr w:type="gramEnd"/>
      <w:r>
        <w:rPr>
          <w:rFonts w:ascii="Consolas" w:eastAsia="Consolas" w:hAnsi="Consolas" w:cs="Consolas"/>
          <w:b/>
          <w:color w:val="000000"/>
        </w:rPr>
        <w:t xml:space="preserve"> 0b00111111, ...</w:t>
      </w:r>
    </w:p>
    <w:p w:rsidR="009B4A2D" w:rsidRDefault="009B4A2D">
      <w:pPr>
        <w:rPr>
          <w:rFonts w:ascii="Consolas" w:eastAsia="Consolas" w:hAnsi="Consolas" w:cs="Consolas"/>
          <w:sz w:val="20"/>
          <w:szCs w:val="20"/>
        </w:rPr>
      </w:pPr>
    </w:p>
    <w:p w:rsidR="009B4A2D" w:rsidRDefault="00090411">
      <w:pPr>
        <w:rPr>
          <w:rFonts w:ascii="Consolas" w:eastAsia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" w:eastAsia="Consolas" w:hAnsi="Consolas" w:cs="Consolas"/>
          <w:color w:val="000000"/>
          <w:sz w:val="20"/>
          <w:szCs w:val="20"/>
        </w:rPr>
        <w:t>.end</w:t>
      </w:r>
      <w:proofErr w:type="gramEnd"/>
    </w:p>
    <w:p w:rsidR="009B4A2D" w:rsidRDefault="009B4A2D"/>
    <w:p w:rsidR="009B4A2D" w:rsidRDefault="00090411">
      <w:r>
        <w:t>b) Ausgabe mit Tabelle (Array)</w:t>
      </w:r>
    </w:p>
    <w:p w:rsidR="009B4A2D" w:rsidRDefault="00090411">
      <w:r>
        <w:t>Ausgabe: //R0 beinhaltet den Tabellenindex: Ausgabe=Anzeige[R0];</w:t>
      </w:r>
    </w:p>
    <w:p w:rsidR="009B4A2D" w:rsidRDefault="00090411">
      <w:pPr>
        <w:rPr>
          <w:b/>
        </w:rPr>
      </w:pPr>
      <w:r>
        <w:rPr>
          <w:b/>
        </w:rPr>
        <w:tab/>
      </w:r>
      <w:proofErr w:type="spellStart"/>
      <w:r>
        <w:rPr>
          <w:b/>
        </w:rPr>
        <w:t>ldr</w:t>
      </w:r>
      <w:proofErr w:type="spellEnd"/>
      <w:r>
        <w:rPr>
          <w:b/>
        </w:rPr>
        <w:t xml:space="preserve"> </w:t>
      </w:r>
      <w:r>
        <w:rPr>
          <w:b/>
        </w:rPr>
        <w:tab/>
        <w:t>R</w:t>
      </w:r>
      <w:proofErr w:type="gramStart"/>
      <w:r>
        <w:rPr>
          <w:b/>
        </w:rPr>
        <w:t>3,=</w:t>
      </w:r>
      <w:proofErr w:type="gramEnd"/>
      <w:r>
        <w:rPr>
          <w:b/>
        </w:rPr>
        <w:t>Anzeige</w:t>
      </w:r>
    </w:p>
    <w:p w:rsidR="009B4A2D" w:rsidRDefault="00090411">
      <w:pPr>
        <w:rPr>
          <w:b/>
        </w:rPr>
      </w:pPr>
      <w:r>
        <w:rPr>
          <w:b/>
        </w:rPr>
        <w:tab/>
      </w:r>
      <w:proofErr w:type="spellStart"/>
      <w:r>
        <w:rPr>
          <w:b/>
        </w:rPr>
        <w:t>ldrb</w:t>
      </w:r>
      <w:proofErr w:type="spellEnd"/>
      <w:r>
        <w:rPr>
          <w:b/>
        </w:rPr>
        <w:t xml:space="preserve"> </w:t>
      </w:r>
      <w:r>
        <w:rPr>
          <w:b/>
        </w:rPr>
        <w:tab/>
        <w:t>R</w:t>
      </w:r>
      <w:proofErr w:type="gramStart"/>
      <w:r>
        <w:rPr>
          <w:b/>
        </w:rPr>
        <w:t>4,[</w:t>
      </w:r>
      <w:proofErr w:type="gramEnd"/>
      <w:r>
        <w:rPr>
          <w:b/>
        </w:rPr>
        <w:t>R3,R0]</w:t>
      </w:r>
      <w:r>
        <w:rPr>
          <w:b/>
        </w:rPr>
        <w:tab/>
      </w:r>
      <w:r>
        <w:rPr>
          <w:b/>
        </w:rPr>
        <w:tab/>
        <w:t>// Schreibweise in C#: R4=R3[R0]</w:t>
      </w:r>
    </w:p>
    <w:p w:rsidR="009B4A2D" w:rsidRDefault="00090411">
      <w:r>
        <w:tab/>
      </w:r>
      <w:proofErr w:type="spellStart"/>
      <w:r>
        <w:rPr>
          <w:b/>
        </w:rPr>
        <w:t>strb</w:t>
      </w:r>
      <w:proofErr w:type="spellEnd"/>
      <w:r>
        <w:rPr>
          <w:b/>
        </w:rPr>
        <w:t xml:space="preserve"> </w:t>
      </w:r>
      <w:r>
        <w:rPr>
          <w:b/>
        </w:rPr>
        <w:tab/>
        <w:t>R</w:t>
      </w:r>
      <w:proofErr w:type="gramStart"/>
      <w:r>
        <w:rPr>
          <w:b/>
        </w:rPr>
        <w:t>4,[</w:t>
      </w:r>
      <w:proofErr w:type="gramEnd"/>
      <w:r>
        <w:rPr>
          <w:b/>
        </w:rPr>
        <w:t>R1,ODR]</w:t>
      </w:r>
    </w:p>
    <w:p w:rsidR="009B4A2D" w:rsidRDefault="009B4A2D"/>
    <w:p w:rsidR="009B4A2D" w:rsidRDefault="009B4A2D"/>
    <w:p w:rsidR="009B4A2D" w:rsidRDefault="009B4A2D"/>
    <w:p w:rsidR="009B4A2D" w:rsidRDefault="00090411">
      <w:r>
        <w:t>c) Schreiben Sie ein Programm, das die Anzahl der Tastenbetäti</w:t>
      </w:r>
      <w:r>
        <w:t>gungen von PA10 zählt und an der Einerstelle ausgibt. Beachten Sie, nach 9 soll es wieder mit 0 weitergehen. Beachten Sie weiter, dass immer auf Taste losgelassen</w:t>
      </w:r>
      <w:bookmarkStart w:id="0" w:name="_GoBack"/>
      <w:bookmarkEnd w:id="0"/>
      <w:r>
        <w:t xml:space="preserve"> gewartet wird.</w:t>
      </w:r>
    </w:p>
    <w:p w:rsidR="009B4A2D" w:rsidRDefault="009B4A2D"/>
    <w:p w:rsidR="009B4A2D" w:rsidRDefault="00090411">
      <w:r>
        <w:t>d) PAP von c)</w:t>
      </w:r>
    </w:p>
    <w:p w:rsidR="009B4A2D" w:rsidRDefault="009B4A2D"/>
    <w:p w:rsidR="009B4A2D" w:rsidRDefault="00090411">
      <w:r>
        <w:t>Hilfe: Siehe Eisenbahnvideo</w:t>
      </w:r>
      <w:r>
        <w:br w:type="page"/>
      </w:r>
    </w:p>
    <w:p w:rsidR="009B4A2D" w:rsidRDefault="00090411">
      <w:r>
        <w:lastRenderedPageBreak/>
        <w:t>Anhang Codeschnipsel</w:t>
      </w:r>
      <w:r>
        <w:rPr>
          <w:noProof/>
        </w:rPr>
        <mc:AlternateContent>
          <mc:Choice Requires="wpg">
            <w:drawing>
              <wp:anchor distT="0" distB="0" distL="0" distR="0" simplePos="0" relativeHeight="251659264" behindDoc="0" locked="0" layoutInCell="1" hidden="0" allowOverlap="1">
                <wp:simplePos x="0" y="0"/>
                <wp:positionH relativeFrom="column">
                  <wp:posOffset>1524000</wp:posOffset>
                </wp:positionH>
                <wp:positionV relativeFrom="paragraph">
                  <wp:posOffset>723900</wp:posOffset>
                </wp:positionV>
                <wp:extent cx="3182620" cy="380365"/>
                <wp:effectExtent l="0" t="0" r="0" b="0"/>
                <wp:wrapNone/>
                <wp:docPr id="7" name="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59840" y="3594960"/>
                          <a:ext cx="3172320" cy="37008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9B4A2D" w:rsidRDefault="00090411">
                            <w:pPr>
                              <w:textDirection w:val="btLr"/>
                            </w:pPr>
                            <w:proofErr w:type="spellStart"/>
                            <w:r>
                              <w:rPr>
                                <w:rFonts w:ascii="Consolas" w:eastAsia="Consolas" w:hAnsi="Consolas" w:cs="Consolas"/>
                                <w:b/>
                                <w:color w:val="7F0055"/>
                                <w:sz w:val="20"/>
                              </w:rPr>
                              <w:t>main</w:t>
                            </w:r>
                            <w:proofErr w:type="spellEnd"/>
                            <w:r>
                              <w:rPr>
                                <w:rFonts w:ascii="Consolas" w:eastAsia="Consolas" w:hAnsi="Consolas" w:cs="Consolas"/>
                                <w:b/>
                                <w:color w:val="7F0055"/>
                                <w:sz w:val="20"/>
                              </w:rPr>
                              <w:t>:</w:t>
                            </w:r>
                          </w:p>
                          <w:p w:rsidR="009B4A2D" w:rsidRDefault="00090411">
                            <w:pPr>
                              <w:textDirection w:val="btLr"/>
                            </w:pPr>
                            <w:proofErr w:type="spellStart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>blstartup</w:t>
                            </w:r>
                            <w:proofErr w:type="spellEnd"/>
                            <w:r>
                              <w:rPr>
                                <w:rFonts w:ascii="Consolas" w:eastAsia="Consolas" w:hAnsi="Consolas" w:cs="Consolas"/>
                                <w:color w:val="3F7F5F"/>
                                <w:sz w:val="20"/>
                              </w:rPr>
                              <w:t>//</w:t>
                            </w:r>
                            <w:proofErr w:type="spellStart"/>
                            <w:r>
                              <w:rPr>
                                <w:rFonts w:ascii="Consolas" w:eastAsia="Consolas" w:hAnsi="Consolas" w:cs="Consolas"/>
                                <w:color w:val="3F7F5F"/>
                                <w:sz w:val="20"/>
                              </w:rPr>
                              <w:t>Startupcode</w:t>
                            </w:r>
                            <w:proofErr w:type="spellEnd"/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1524000</wp:posOffset>
                </wp:positionH>
                <wp:positionV relativeFrom="paragraph">
                  <wp:posOffset>723900</wp:posOffset>
                </wp:positionV>
                <wp:extent cx="3182620" cy="380365"/>
                <wp:effectExtent b="0" l="0" r="0" t="0"/>
                <wp:wrapNone/>
                <wp:docPr id="7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82620" cy="3803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60288" behindDoc="0" locked="0" layoutInCell="1" hidden="0" allowOverlap="1">
                <wp:simplePos x="0" y="0"/>
                <wp:positionH relativeFrom="column">
                  <wp:posOffset>558800</wp:posOffset>
                </wp:positionH>
                <wp:positionV relativeFrom="paragraph">
                  <wp:posOffset>2070100</wp:posOffset>
                </wp:positionV>
                <wp:extent cx="3911600" cy="246380"/>
                <wp:effectExtent l="0" t="0" r="0" b="0"/>
                <wp:wrapNone/>
                <wp:docPr id="13" name="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95340" y="3661920"/>
                          <a:ext cx="3901320" cy="236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9B4A2D" w:rsidRDefault="00090411">
                            <w:pPr>
                              <w:textDirection w:val="btLr"/>
                            </w:pPr>
                            <w:proofErr w:type="spellStart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>mov</w:t>
                            </w:r>
                            <w:proofErr w:type="spellEnd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 xml:space="preserve"> R</w:t>
                            </w:r>
                            <w:proofErr w:type="gramStart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>1,#</w:t>
                            </w:r>
                            <w:proofErr w:type="gramEnd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 xml:space="preserve">0 </w:t>
                            </w:r>
                            <w:r>
                              <w:rPr>
                                <w:rFonts w:ascii="Consolas" w:eastAsia="Consolas" w:hAnsi="Consolas" w:cs="Consolas"/>
                                <w:color w:val="3F7F5F"/>
                                <w:sz w:val="20"/>
                              </w:rPr>
                              <w:t>//Zähler in R1 mit 0 beginnen</w:t>
                            </w:r>
                          </w:p>
                        </w:txbxContent>
                      </wps:txbx>
                      <wps:bodyPr spcFirstLastPara="1" wrap="square" lIns="1800" tIns="1800" rIns="1800" bIns="18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558800</wp:posOffset>
                </wp:positionH>
                <wp:positionV relativeFrom="paragraph">
                  <wp:posOffset>2070100</wp:posOffset>
                </wp:positionV>
                <wp:extent cx="3911600" cy="246380"/>
                <wp:effectExtent b="0" l="0" r="0" t="0"/>
                <wp:wrapNone/>
                <wp:docPr id="13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11600" cy="2463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61312" behindDoc="0" locked="0" layoutInCell="1" hidden="0" allowOverlap="1">
                <wp:simplePos x="0" y="0"/>
                <wp:positionH relativeFrom="column">
                  <wp:posOffset>2870200</wp:posOffset>
                </wp:positionH>
                <wp:positionV relativeFrom="paragraph">
                  <wp:posOffset>1358900</wp:posOffset>
                </wp:positionV>
                <wp:extent cx="3315335" cy="217170"/>
                <wp:effectExtent l="0" t="0" r="0" b="0"/>
                <wp:wrapNone/>
                <wp:docPr id="8" name="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93420" y="3676500"/>
                          <a:ext cx="3305160" cy="2070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9B4A2D" w:rsidRDefault="00090411">
                            <w:pPr>
                              <w:textDirection w:val="btLr"/>
                            </w:pPr>
                            <w:proofErr w:type="spellStart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>ldr</w:t>
                            </w:r>
                            <w:proofErr w:type="spellEnd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 xml:space="preserve"> R</w:t>
                            </w:r>
                            <w:proofErr w:type="gramStart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>2,=</w:t>
                            </w:r>
                            <w:proofErr w:type="gramEnd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>GPIOC</w:t>
                            </w:r>
                            <w:r>
                              <w:rPr>
                                <w:rFonts w:ascii="Consolas" w:eastAsia="Consolas" w:hAnsi="Consolas" w:cs="Consolas"/>
                                <w:color w:val="3F7F5F"/>
                                <w:sz w:val="20"/>
                              </w:rPr>
                              <w:t>//R2 verweist auf GPIOC</w:t>
                            </w:r>
                          </w:p>
                        </w:txbxContent>
                      </wps:txbx>
                      <wps:bodyPr spcFirstLastPara="1" wrap="square" lIns="1800" tIns="1800" rIns="1800" bIns="18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2870200</wp:posOffset>
                </wp:positionH>
                <wp:positionV relativeFrom="paragraph">
                  <wp:posOffset>1358900</wp:posOffset>
                </wp:positionV>
                <wp:extent cx="3315335" cy="217170"/>
                <wp:effectExtent b="0" l="0" r="0" t="0"/>
                <wp:wrapNone/>
                <wp:docPr id="8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15335" cy="2171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62336" behindDoc="0" locked="0" layoutInCell="1" hidden="0" allowOverlap="1">
                <wp:simplePos x="0" y="0"/>
                <wp:positionH relativeFrom="column">
                  <wp:posOffset>1193800</wp:posOffset>
                </wp:positionH>
                <wp:positionV relativeFrom="paragraph">
                  <wp:posOffset>2857500</wp:posOffset>
                </wp:positionV>
                <wp:extent cx="4176395" cy="233680"/>
                <wp:effectExtent l="0" t="0" r="0" b="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62860" y="3668220"/>
                          <a:ext cx="4166280" cy="2235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9B4A2D" w:rsidRDefault="00090411">
                            <w:pPr>
                              <w:textDirection w:val="btLr"/>
                            </w:pPr>
                            <w:proofErr w:type="spellStart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>ldr</w:t>
                            </w:r>
                            <w:proofErr w:type="spellEnd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 xml:space="preserve"> R</w:t>
                            </w:r>
                            <w:proofErr w:type="gramStart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>3,=</w:t>
                            </w:r>
                            <w:proofErr w:type="gramEnd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>seg7</w:t>
                            </w:r>
                            <w:r>
                              <w:rPr>
                                <w:rFonts w:ascii="Consolas" w:eastAsia="Consolas" w:hAnsi="Consolas" w:cs="Consolas"/>
                                <w:color w:val="3F7F5F"/>
                                <w:sz w:val="20"/>
                              </w:rPr>
                              <w:t>//R3 verweist auf die Tabelle seg7</w:t>
                            </w:r>
                          </w:p>
                        </w:txbxContent>
                      </wps:txbx>
                      <wps:bodyPr spcFirstLastPara="1" wrap="square" lIns="1800" tIns="1800" rIns="1800" bIns="18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1193800</wp:posOffset>
                </wp:positionH>
                <wp:positionV relativeFrom="paragraph">
                  <wp:posOffset>2857500</wp:posOffset>
                </wp:positionV>
                <wp:extent cx="4176395" cy="23368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176395" cy="2336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63360" behindDoc="0" locked="0" layoutInCell="1" hidden="0" allowOverlap="1">
                <wp:simplePos x="0" y="0"/>
                <wp:positionH relativeFrom="column">
                  <wp:posOffset>546100</wp:posOffset>
                </wp:positionH>
                <wp:positionV relativeFrom="paragraph">
                  <wp:posOffset>3378200</wp:posOffset>
                </wp:positionV>
                <wp:extent cx="3389630" cy="241935"/>
                <wp:effectExtent l="0" t="0" r="0" b="0"/>
                <wp:wrapNone/>
                <wp:docPr id="9" name="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56340" y="3664080"/>
                          <a:ext cx="3379320" cy="2318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9B4A2D" w:rsidRDefault="00090411">
                            <w:pPr>
                              <w:textDirection w:val="btLr"/>
                            </w:pPr>
                            <w:proofErr w:type="spellStart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>ldr</w:t>
                            </w:r>
                            <w:proofErr w:type="spellEnd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 xml:space="preserve"> R</w:t>
                            </w:r>
                            <w:proofErr w:type="gramStart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>4,=</w:t>
                            </w:r>
                            <w:proofErr w:type="gramEnd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>GPIOA</w:t>
                            </w:r>
                            <w:r>
                              <w:rPr>
                                <w:rFonts w:ascii="Consolas" w:eastAsia="Consolas" w:hAnsi="Consolas" w:cs="Consolas"/>
                                <w:color w:val="3F7F5F"/>
                                <w:sz w:val="20"/>
                              </w:rPr>
                              <w:t>//R4 verweist auf GPIOA</w:t>
                            </w:r>
                          </w:p>
                        </w:txbxContent>
                      </wps:txbx>
                      <wps:bodyPr spcFirstLastPara="1" wrap="square" lIns="1800" tIns="1800" rIns="1800" bIns="18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546100</wp:posOffset>
                </wp:positionH>
                <wp:positionV relativeFrom="paragraph">
                  <wp:posOffset>3378200</wp:posOffset>
                </wp:positionV>
                <wp:extent cx="3389630" cy="241935"/>
                <wp:effectExtent b="0" l="0" r="0" t="0"/>
                <wp:wrapNone/>
                <wp:docPr id="9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89630" cy="2419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64384" behindDoc="0" locked="0" layoutInCell="1" hidden="0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4127500</wp:posOffset>
                </wp:positionV>
                <wp:extent cx="3621405" cy="365760"/>
                <wp:effectExtent l="0" t="0" r="0" b="0"/>
                <wp:wrapNone/>
                <wp:docPr id="14" name="Rechtec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0420" y="3602160"/>
                          <a:ext cx="3611160" cy="35568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9B4A2D" w:rsidRDefault="00090411">
                            <w:pPr>
                              <w:textDirection w:val="btLr"/>
                            </w:pPr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>movR</w:t>
                            </w:r>
                            <w:proofErr w:type="gramStart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>0,Bit</w:t>
                            </w:r>
                            <w:proofErr w:type="gramEnd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>14</w:t>
                            </w:r>
                            <w:r>
                              <w:rPr>
                                <w:rFonts w:ascii="Consolas" w:eastAsia="Consolas" w:hAnsi="Consolas" w:cs="Consolas"/>
                                <w:color w:val="3F7F5F"/>
                                <w:sz w:val="20"/>
                              </w:rPr>
                              <w:t>//Anzeige einschalten</w:t>
                            </w:r>
                          </w:p>
                          <w:p w:rsidR="009B4A2D" w:rsidRDefault="00090411">
                            <w:pPr>
                              <w:textDirection w:val="btLr"/>
                            </w:pPr>
                            <w:proofErr w:type="spellStart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>str</w:t>
                            </w:r>
                            <w:proofErr w:type="spellEnd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 xml:space="preserve"> R</w:t>
                            </w:r>
                            <w:proofErr w:type="gramStart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>0,[</w:t>
                            </w:r>
                            <w:proofErr w:type="gramEnd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 xml:space="preserve">R2,ODR] </w:t>
                            </w:r>
                            <w:r>
                              <w:rPr>
                                <w:rFonts w:ascii="Consolas" w:eastAsia="Consolas" w:hAnsi="Consolas" w:cs="Consolas"/>
                                <w:color w:val="3F7F5F"/>
                                <w:sz w:val="20"/>
                              </w:rPr>
                              <w:t>//Bit14 von GPIOC.ODR</w:t>
                            </w:r>
                          </w:p>
                        </w:txbxContent>
                      </wps:txbx>
                      <wps:bodyPr spcFirstLastPara="1" wrap="square" lIns="1800" tIns="1800" rIns="1800" bIns="18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419100</wp:posOffset>
                </wp:positionH>
                <wp:positionV relativeFrom="paragraph">
                  <wp:posOffset>4127500</wp:posOffset>
                </wp:positionV>
                <wp:extent cx="3621405" cy="365760"/>
                <wp:effectExtent b="0" l="0" r="0" t="0"/>
                <wp:wrapNone/>
                <wp:docPr id="14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21405" cy="3657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65408" behindDoc="0" locked="0" layoutInCell="1" hidden="0" allowOverlap="1">
                <wp:simplePos x="0" y="0"/>
                <wp:positionH relativeFrom="column">
                  <wp:posOffset>546100</wp:posOffset>
                </wp:positionH>
                <wp:positionV relativeFrom="paragraph">
                  <wp:posOffset>152400</wp:posOffset>
                </wp:positionV>
                <wp:extent cx="2710180" cy="250190"/>
                <wp:effectExtent l="0" t="0" r="0" b="0"/>
                <wp:wrapNone/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96000" y="3659940"/>
                          <a:ext cx="2700000" cy="2401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9B4A2D" w:rsidRDefault="00090411">
                            <w:pPr>
                              <w:textDirection w:val="btLr"/>
                            </w:pPr>
                            <w:r>
                              <w:rPr>
                                <w:rFonts w:ascii="Consolas" w:eastAsia="Consolas" w:hAnsi="Consolas" w:cs="Consolas"/>
                                <w:b/>
                                <w:color w:val="7F0055"/>
                                <w:sz w:val="20"/>
                              </w:rPr>
                              <w:t>schleife:</w:t>
                            </w:r>
                            <w:r>
                              <w:rPr>
                                <w:rFonts w:ascii="Consolas" w:eastAsia="Consolas" w:hAnsi="Consolas" w:cs="Consolas"/>
                                <w:color w:val="3F7F5F"/>
                                <w:sz w:val="20"/>
                              </w:rPr>
                              <w:t>//Endlosschleife</w:t>
                            </w:r>
                          </w:p>
                        </w:txbxContent>
                      </wps:txbx>
                      <wps:bodyPr spcFirstLastPara="1" wrap="square" lIns="1800" tIns="1800" rIns="1800" bIns="18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546100</wp:posOffset>
                </wp:positionH>
                <wp:positionV relativeFrom="paragraph">
                  <wp:posOffset>152400</wp:posOffset>
                </wp:positionV>
                <wp:extent cx="2710180" cy="250190"/>
                <wp:effectExtent b="0" l="0" r="0" t="0"/>
                <wp:wrapNone/>
                <wp:docPr id="5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10180" cy="2501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66432" behindDoc="0" locked="0" layoutInCell="1" hidden="0" allowOverlap="1">
                <wp:simplePos x="0" y="0"/>
                <wp:positionH relativeFrom="column">
                  <wp:posOffset>558800</wp:posOffset>
                </wp:positionH>
                <wp:positionV relativeFrom="paragraph">
                  <wp:posOffset>5245100</wp:posOffset>
                </wp:positionV>
                <wp:extent cx="4606925" cy="498475"/>
                <wp:effectExtent l="0" t="0" r="0" b="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47580" y="3535920"/>
                          <a:ext cx="4596840" cy="488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9B4A2D" w:rsidRDefault="00090411">
                            <w:pPr>
                              <w:textDirection w:val="btLr"/>
                            </w:pPr>
                            <w:proofErr w:type="spellStart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>ldr</w:t>
                            </w:r>
                            <w:proofErr w:type="spellEnd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 xml:space="preserve"> R</w:t>
                            </w:r>
                            <w:proofErr w:type="gramStart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>0,[</w:t>
                            </w:r>
                            <w:proofErr w:type="gramEnd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>R4,IDR]</w:t>
                            </w:r>
                            <w:r>
                              <w:rPr>
                                <w:rFonts w:ascii="Consolas" w:eastAsia="Consolas" w:hAnsi="Consolas" w:cs="Consolas"/>
                                <w:color w:val="3F7F5F"/>
                                <w:sz w:val="20"/>
                              </w:rPr>
                              <w:t>//GPIOA.IDR einlesen (Bit10=Taster PA10)</w:t>
                            </w:r>
                          </w:p>
                          <w:p w:rsidR="009B4A2D" w:rsidRDefault="00090411">
                            <w:pPr>
                              <w:textDirection w:val="btLr"/>
                            </w:pPr>
                            <w:proofErr w:type="spellStart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>tst</w:t>
                            </w:r>
                            <w:proofErr w:type="spellEnd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 xml:space="preserve"> R</w:t>
                            </w:r>
                            <w:proofErr w:type="gramStart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>0,Bit</w:t>
                            </w:r>
                            <w:proofErr w:type="gramEnd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>10</w:t>
                            </w:r>
                            <w:r>
                              <w:rPr>
                                <w:rFonts w:ascii="Consolas" w:eastAsia="Consolas" w:hAnsi="Consolas" w:cs="Consolas"/>
                                <w:color w:val="3F7F5F"/>
                                <w:sz w:val="20"/>
                              </w:rPr>
                              <w:t>//Taster prüfen</w:t>
                            </w:r>
                          </w:p>
                          <w:p w:rsidR="009B4A2D" w:rsidRDefault="00090411">
                            <w:pPr>
                              <w:textDirection w:val="btLr"/>
                            </w:pPr>
                            <w:proofErr w:type="spellStart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>bnegedrueckt</w:t>
                            </w:r>
                            <w:proofErr w:type="spellEnd"/>
                            <w:r>
                              <w:rPr>
                                <w:rFonts w:ascii="Consolas" w:eastAsia="Consolas" w:hAnsi="Consolas" w:cs="Consolas"/>
                                <w:color w:val="3F7F5F"/>
                                <w:sz w:val="20"/>
                              </w:rPr>
                              <w:t>//nicht 0 dann gedrückt</w:t>
                            </w:r>
                          </w:p>
                        </w:txbxContent>
                      </wps:txbx>
                      <wps:bodyPr spcFirstLastPara="1" wrap="square" lIns="1800" tIns="1800" rIns="1800" bIns="18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558800</wp:posOffset>
                </wp:positionH>
                <wp:positionV relativeFrom="paragraph">
                  <wp:posOffset>5245100</wp:posOffset>
                </wp:positionV>
                <wp:extent cx="4606925" cy="498475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06925" cy="4984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67456" behindDoc="0" locked="0" layoutInCell="1" hidden="0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1701800</wp:posOffset>
                </wp:positionV>
                <wp:extent cx="2726690" cy="258445"/>
                <wp:effectExtent l="0" t="0" r="0" b="0"/>
                <wp:wrapNone/>
                <wp:docPr id="11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87720" y="3655800"/>
                          <a:ext cx="2716560" cy="248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9B4A2D" w:rsidRPr="00090411" w:rsidRDefault="00090411">
                            <w:pPr>
                              <w:textDirection w:val="btLr"/>
                              <w:rPr>
                                <w:lang w:val="en-US"/>
                              </w:rPr>
                            </w:pPr>
                            <w:r w:rsidRPr="00090411"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  <w:lang w:val="en-US"/>
                              </w:rPr>
                              <w:t>ldr R0,[R3,R1]</w:t>
                            </w:r>
                            <w:r w:rsidRPr="00090411">
                              <w:rPr>
                                <w:rFonts w:ascii="Consolas" w:eastAsia="Consolas" w:hAnsi="Consolas" w:cs="Consolas"/>
                                <w:color w:val="3F7F5F"/>
                                <w:sz w:val="20"/>
                                <w:lang w:val="en-US"/>
                              </w:rPr>
                              <w:t>//R0=seg7[R1]</w:t>
                            </w:r>
                          </w:p>
                        </w:txbxContent>
                      </wps:txbx>
                      <wps:bodyPr spcFirstLastPara="1" wrap="square" lIns="1800" tIns="1800" rIns="1800" bIns="18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685800</wp:posOffset>
                </wp:positionH>
                <wp:positionV relativeFrom="paragraph">
                  <wp:posOffset>1701800</wp:posOffset>
                </wp:positionV>
                <wp:extent cx="2726690" cy="258445"/>
                <wp:effectExtent b="0" l="0" r="0" t="0"/>
                <wp:wrapNone/>
                <wp:docPr id="11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26690" cy="2584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68480" behindDoc="0" locked="0" layoutInCell="1" hidden="0" allowOverlap="1">
                <wp:simplePos x="0" y="0"/>
                <wp:positionH relativeFrom="column">
                  <wp:posOffset>965200</wp:posOffset>
                </wp:positionH>
                <wp:positionV relativeFrom="paragraph">
                  <wp:posOffset>7861300</wp:posOffset>
                </wp:positionV>
                <wp:extent cx="4855845" cy="259080"/>
                <wp:effectExtent l="0" t="0" r="0" b="0"/>
                <wp:wrapNone/>
                <wp:docPr id="15" name="Recht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23200" y="3655620"/>
                          <a:ext cx="4845600" cy="2487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9B4A2D" w:rsidRDefault="00090411">
                            <w:pPr>
                              <w:textDirection w:val="btLr"/>
                            </w:pPr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>strbR</w:t>
                            </w:r>
                            <w:proofErr w:type="gramStart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>0,[</w:t>
                            </w:r>
                            <w:proofErr w:type="gramEnd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>R2,ODR]</w:t>
                            </w:r>
                            <w:r>
                              <w:rPr>
                                <w:rFonts w:ascii="Consolas" w:eastAsia="Consolas" w:hAnsi="Consolas" w:cs="Consolas"/>
                                <w:color w:val="3F7F5F"/>
                                <w:sz w:val="20"/>
                              </w:rPr>
                              <w:t>//R0 auf die Siebensegmentanzeige ausgeben</w:t>
                            </w:r>
                          </w:p>
                        </w:txbxContent>
                      </wps:txbx>
                      <wps:bodyPr spcFirstLastPara="1" wrap="square" lIns="1800" tIns="1800" rIns="1800" bIns="18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965200</wp:posOffset>
                </wp:positionH>
                <wp:positionV relativeFrom="paragraph">
                  <wp:posOffset>7861300</wp:posOffset>
                </wp:positionV>
                <wp:extent cx="4855845" cy="259080"/>
                <wp:effectExtent b="0" l="0" r="0" t="0"/>
                <wp:wrapNone/>
                <wp:docPr id="15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55845" cy="2590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69504" behindDoc="0" locked="0" layoutInCell="1" hidden="0" allowOverlap="1">
                <wp:simplePos x="0" y="0"/>
                <wp:positionH relativeFrom="column">
                  <wp:posOffset>584200</wp:posOffset>
                </wp:positionH>
                <wp:positionV relativeFrom="paragraph">
                  <wp:posOffset>3733800</wp:posOffset>
                </wp:positionV>
                <wp:extent cx="2818130" cy="242570"/>
                <wp:effectExtent l="0" t="0" r="0" b="0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42000" y="3663720"/>
                          <a:ext cx="2808000" cy="2325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9B4A2D" w:rsidRDefault="00090411">
                            <w:pPr>
                              <w:textDirection w:val="btLr"/>
                            </w:pPr>
                            <w:proofErr w:type="spellStart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>bschleife</w:t>
                            </w:r>
                            <w:proofErr w:type="spellEnd"/>
                            <w:r>
                              <w:rPr>
                                <w:rFonts w:ascii="Consolas" w:eastAsia="Consolas" w:hAnsi="Consolas" w:cs="Consolas"/>
                                <w:color w:val="3F7F5F"/>
                                <w:sz w:val="20"/>
                              </w:rPr>
                              <w:t>//von vorne</w:t>
                            </w:r>
                          </w:p>
                        </w:txbxContent>
                      </wps:txbx>
                      <wps:bodyPr spcFirstLastPara="1" wrap="square" lIns="1800" tIns="1800" rIns="1800" bIns="18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584200</wp:posOffset>
                </wp:positionH>
                <wp:positionV relativeFrom="paragraph">
                  <wp:posOffset>3733800</wp:posOffset>
                </wp:positionV>
                <wp:extent cx="2818130" cy="242570"/>
                <wp:effectExtent b="0" l="0" r="0" t="0"/>
                <wp:wrapNone/>
                <wp:docPr id="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18130" cy="2425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70528" behindDoc="0" locked="0" layoutInCell="1" hidden="0" allowOverlap="1">
                <wp:simplePos x="0" y="0"/>
                <wp:positionH relativeFrom="column">
                  <wp:posOffset>2603500</wp:posOffset>
                </wp:positionH>
                <wp:positionV relativeFrom="paragraph">
                  <wp:posOffset>4699000</wp:posOffset>
                </wp:positionV>
                <wp:extent cx="2818130" cy="242570"/>
                <wp:effectExtent l="0" t="0" r="0" b="0"/>
                <wp:wrapNone/>
                <wp:docPr id="16" name="Rechtec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42000" y="3663720"/>
                          <a:ext cx="2808000" cy="2325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9B4A2D" w:rsidRDefault="00090411">
                            <w:pPr>
                              <w:textDirection w:val="btLr"/>
                            </w:pPr>
                            <w:proofErr w:type="spellStart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>bschleife</w:t>
                            </w:r>
                            <w:proofErr w:type="spellEnd"/>
                            <w:r>
                              <w:rPr>
                                <w:rFonts w:ascii="Consolas" w:eastAsia="Consolas" w:hAnsi="Consolas" w:cs="Consolas"/>
                                <w:color w:val="3F7F5F"/>
                                <w:sz w:val="20"/>
                              </w:rPr>
                              <w:t>//von vorne</w:t>
                            </w:r>
                          </w:p>
                        </w:txbxContent>
                      </wps:txbx>
                      <wps:bodyPr spcFirstLastPara="1" wrap="square" lIns="1800" tIns="1800" rIns="1800" bIns="18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2603500</wp:posOffset>
                </wp:positionH>
                <wp:positionV relativeFrom="paragraph">
                  <wp:posOffset>4699000</wp:posOffset>
                </wp:positionV>
                <wp:extent cx="2818130" cy="242570"/>
                <wp:effectExtent b="0" l="0" r="0" t="0"/>
                <wp:wrapNone/>
                <wp:docPr id="16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18130" cy="2425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71552" behindDoc="0" locked="0" layoutInCell="1" hidden="0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2362200</wp:posOffset>
                </wp:positionV>
                <wp:extent cx="3372485" cy="391160"/>
                <wp:effectExtent l="0" t="0" r="0" b="0"/>
                <wp:wrapNone/>
                <wp:docPr id="6" name="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64800" y="3589560"/>
                          <a:ext cx="3362400" cy="38088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9B4A2D" w:rsidRDefault="00090411">
                            <w:pPr>
                              <w:textDirection w:val="btLr"/>
                            </w:pPr>
                            <w:r>
                              <w:rPr>
                                <w:rFonts w:ascii="Consolas" w:eastAsia="Consolas" w:hAnsi="Consolas" w:cs="Consolas"/>
                                <w:b/>
                                <w:color w:val="7F0055"/>
                                <w:sz w:val="20"/>
                              </w:rPr>
                              <w:t>gedrueckt:</w:t>
                            </w:r>
                            <w:r>
                              <w:rPr>
                                <w:rFonts w:ascii="Consolas" w:eastAsia="Consolas" w:hAnsi="Consolas" w:cs="Consolas"/>
                                <w:color w:val="3F7F5F"/>
                                <w:sz w:val="20"/>
                              </w:rPr>
                              <w:t>//wenn PA10-Taste gedrückt</w:t>
                            </w:r>
                          </w:p>
                          <w:p w:rsidR="009B4A2D" w:rsidRDefault="00090411">
                            <w:pPr>
                              <w:textDirection w:val="btLr"/>
                            </w:pPr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>addR</w:t>
                            </w:r>
                            <w:proofErr w:type="gramStart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>1,#</w:t>
                            </w:r>
                            <w:proofErr w:type="gramEnd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Consolas" w:eastAsia="Consolas" w:hAnsi="Consolas" w:cs="Consolas"/>
                                <w:color w:val="3F7F5F"/>
                                <w:sz w:val="20"/>
                              </w:rPr>
                              <w:t>//um 1 hochzählen</w:t>
                            </w:r>
                          </w:p>
                        </w:txbxContent>
                      </wps:txbx>
                      <wps:bodyPr spcFirstLastPara="1" wrap="square" lIns="1800" tIns="1800" rIns="1800" bIns="18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1600200</wp:posOffset>
                </wp:positionH>
                <wp:positionV relativeFrom="paragraph">
                  <wp:posOffset>2362200</wp:posOffset>
                </wp:positionV>
                <wp:extent cx="3372485" cy="391160"/>
                <wp:effectExtent b="0" l="0" r="0" t="0"/>
                <wp:wrapNone/>
                <wp:docPr id="6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72485" cy="3911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72576" behindDoc="0" locked="0" layoutInCell="1" hidden="0" allowOverlap="1">
                <wp:simplePos x="0" y="0"/>
                <wp:positionH relativeFrom="column">
                  <wp:posOffset>762000</wp:posOffset>
                </wp:positionH>
                <wp:positionV relativeFrom="paragraph">
                  <wp:posOffset>6121400</wp:posOffset>
                </wp:positionV>
                <wp:extent cx="5004435" cy="722630"/>
                <wp:effectExtent l="0" t="0" r="0" b="0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48860" y="3423780"/>
                          <a:ext cx="4994280" cy="7124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9B4A2D" w:rsidRDefault="00090411">
                            <w:pPr>
                              <w:textDirection w:val="btLr"/>
                            </w:pPr>
                            <w:r>
                              <w:rPr>
                                <w:rFonts w:ascii="Consolas" w:eastAsia="Consolas" w:hAnsi="Consolas" w:cs="Consolas"/>
                                <w:b/>
                                <w:color w:val="7F0055"/>
                                <w:sz w:val="20"/>
                              </w:rPr>
                              <w:t>nochgedrueckt:</w:t>
                            </w:r>
                            <w:r>
                              <w:rPr>
                                <w:rFonts w:ascii="Consolas" w:eastAsia="Consolas" w:hAnsi="Consolas" w:cs="Consolas"/>
                                <w:color w:val="3F7F5F"/>
                                <w:sz w:val="20"/>
                              </w:rPr>
                              <w:t>//warten solange Taste-PA10 noch gedrückt</w:t>
                            </w:r>
                          </w:p>
                          <w:p w:rsidR="009B4A2D" w:rsidRDefault="00090411">
                            <w:pPr>
                              <w:textDirection w:val="btLr"/>
                            </w:pPr>
                            <w:proofErr w:type="spellStart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>ldr</w:t>
                            </w:r>
                            <w:proofErr w:type="spellEnd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 xml:space="preserve"> R</w:t>
                            </w:r>
                            <w:proofErr w:type="gramStart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>0,[</w:t>
                            </w:r>
                            <w:proofErr w:type="gramEnd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>R4,IDR]</w:t>
                            </w:r>
                            <w:r>
                              <w:rPr>
                                <w:rFonts w:ascii="Consolas" w:eastAsia="Consolas" w:hAnsi="Consolas" w:cs="Consolas"/>
                                <w:color w:val="3F7F5F"/>
                                <w:sz w:val="20"/>
                              </w:rPr>
                              <w:t>//GPIOA.IDR einlesen</w:t>
                            </w:r>
                          </w:p>
                          <w:p w:rsidR="009B4A2D" w:rsidRDefault="00090411">
                            <w:pPr>
                              <w:textDirection w:val="btLr"/>
                            </w:pPr>
                            <w:proofErr w:type="spellStart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>tst</w:t>
                            </w:r>
                            <w:proofErr w:type="spellEnd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 xml:space="preserve"> R</w:t>
                            </w:r>
                            <w:proofErr w:type="gramStart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>0,Bit</w:t>
                            </w:r>
                            <w:proofErr w:type="gramEnd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>10</w:t>
                            </w:r>
                            <w:r>
                              <w:rPr>
                                <w:rFonts w:ascii="Consolas" w:eastAsia="Consolas" w:hAnsi="Consolas" w:cs="Consolas"/>
                                <w:color w:val="3F7F5F"/>
                                <w:sz w:val="20"/>
                              </w:rPr>
                              <w:t>//Bit10 prüfen</w:t>
                            </w:r>
                          </w:p>
                          <w:p w:rsidR="009B4A2D" w:rsidRDefault="00090411">
                            <w:pPr>
                              <w:textDirection w:val="btLr"/>
                            </w:pPr>
                            <w:proofErr w:type="spellStart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>bnenochgedrueckt</w:t>
                            </w:r>
                            <w:proofErr w:type="spellEnd"/>
                            <w:r>
                              <w:rPr>
                                <w:rFonts w:ascii="Consolas" w:eastAsia="Consolas" w:hAnsi="Consolas" w:cs="Consolas"/>
                                <w:color w:val="3F7F5F"/>
                                <w:sz w:val="20"/>
                              </w:rPr>
                              <w:t>//bei noch gedrückt erneut Taste abfragen</w:t>
                            </w:r>
                          </w:p>
                        </w:txbxContent>
                      </wps:txbx>
                      <wps:bodyPr spcFirstLastPara="1" wrap="square" lIns="1800" tIns="1800" rIns="1800" bIns="18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762000</wp:posOffset>
                </wp:positionH>
                <wp:positionV relativeFrom="paragraph">
                  <wp:posOffset>6121400</wp:posOffset>
                </wp:positionV>
                <wp:extent cx="5004435" cy="722630"/>
                <wp:effectExtent b="0" l="0" r="0" t="0"/>
                <wp:wrapNone/>
                <wp:docPr id="4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04435" cy="7226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73600" behindDoc="0" locked="0" layoutInCell="1" hidden="0" allowOverlap="1">
                <wp:simplePos x="0" y="0"/>
                <wp:positionH relativeFrom="column">
                  <wp:posOffset>393700</wp:posOffset>
                </wp:positionH>
                <wp:positionV relativeFrom="paragraph">
                  <wp:posOffset>8432800</wp:posOffset>
                </wp:positionV>
                <wp:extent cx="4466590" cy="564515"/>
                <wp:effectExtent l="0" t="0" r="0" b="0"/>
                <wp:wrapNone/>
                <wp:docPr id="10" name="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17780" y="3502800"/>
                          <a:ext cx="4456440" cy="554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9B4A2D" w:rsidRDefault="00090411">
                            <w:pPr>
                              <w:textDirection w:val="btLr"/>
                            </w:pPr>
                            <w:proofErr w:type="spellStart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>cmp</w:t>
                            </w:r>
                            <w:proofErr w:type="spellEnd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 xml:space="preserve"> R</w:t>
                            </w:r>
                            <w:proofErr w:type="gramStart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>1,#</w:t>
                            </w:r>
                            <w:proofErr w:type="gramEnd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>10</w:t>
                            </w:r>
                            <w:r>
                              <w:rPr>
                                <w:rFonts w:ascii="Consolas" w:eastAsia="Consolas" w:hAnsi="Consolas" w:cs="Consolas"/>
                                <w:color w:val="3F7F5F"/>
                                <w:sz w:val="20"/>
                              </w:rPr>
                              <w:t>//R1==10</w:t>
                            </w:r>
                          </w:p>
                          <w:p w:rsidR="009B4A2D" w:rsidRDefault="00090411">
                            <w:pPr>
                              <w:textDirection w:val="btLr"/>
                            </w:pPr>
                            <w:proofErr w:type="spellStart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>bne</w:t>
                            </w:r>
                            <w:proofErr w:type="spellEnd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 xml:space="preserve"> schleife</w:t>
                            </w:r>
                            <w:r>
                              <w:rPr>
                                <w:rFonts w:ascii="Consolas" w:eastAsia="Consolas" w:hAnsi="Consolas" w:cs="Consolas"/>
                                <w:color w:val="3F7F5F"/>
                                <w:sz w:val="20"/>
                              </w:rPr>
                              <w:t>//nein, dann von vorne</w:t>
                            </w:r>
                          </w:p>
                          <w:p w:rsidR="009B4A2D" w:rsidRDefault="00090411">
                            <w:pPr>
                              <w:textDirection w:val="btLr"/>
                            </w:pPr>
                            <w:proofErr w:type="spellStart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>mov</w:t>
                            </w:r>
                            <w:proofErr w:type="spellEnd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 xml:space="preserve"> R</w:t>
                            </w:r>
                            <w:proofErr w:type="gramStart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>1,#</w:t>
                            </w:r>
                            <w:proofErr w:type="gramEnd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>0</w:t>
                            </w:r>
                            <w:r>
                              <w:rPr>
                                <w:rFonts w:ascii="Consolas" w:eastAsia="Consolas" w:hAnsi="Consolas" w:cs="Consolas"/>
                                <w:color w:val="3F7F5F"/>
                                <w:sz w:val="20"/>
                              </w:rPr>
                              <w:t>//ja, dann R1 wieder bei 0 beginnen</w:t>
                            </w:r>
                          </w:p>
                        </w:txbxContent>
                      </wps:txbx>
                      <wps:bodyPr spcFirstLastPara="1" wrap="square" lIns="1800" tIns="1800" rIns="1800" bIns="18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393700</wp:posOffset>
                </wp:positionH>
                <wp:positionV relativeFrom="paragraph">
                  <wp:posOffset>8432800</wp:posOffset>
                </wp:positionV>
                <wp:extent cx="4466590" cy="564515"/>
                <wp:effectExtent b="0" l="0" r="0" t="0"/>
                <wp:wrapNone/>
                <wp:docPr id="10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66590" cy="56451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74624" behindDoc="0" locked="0" layoutInCell="1" hidden="0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7175500</wp:posOffset>
                </wp:positionV>
                <wp:extent cx="3877945" cy="432435"/>
                <wp:effectExtent l="0" t="0" r="0" b="0"/>
                <wp:wrapNone/>
                <wp:docPr id="12" name="Recht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12080" y="3568860"/>
                          <a:ext cx="3867840" cy="42228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9B4A2D" w:rsidRDefault="00090411">
                            <w:pPr>
                              <w:textDirection w:val="btLr"/>
                            </w:pPr>
                            <w:r>
                              <w:rPr>
                                <w:rFonts w:ascii="Consolas" w:eastAsia="Consolas" w:hAnsi="Consolas" w:cs="Consolas"/>
                                <w:b/>
                                <w:color w:val="7F0055"/>
                                <w:sz w:val="20"/>
                              </w:rPr>
                              <w:t>seg7:</w:t>
                            </w:r>
                            <w:r>
                              <w:rPr>
                                <w:rFonts w:ascii="Consolas" w:eastAsia="Consolas" w:hAnsi="Consolas" w:cs="Consolas"/>
                                <w:color w:val="3F7F5F"/>
                                <w:sz w:val="20"/>
                              </w:rPr>
                              <w:t>//Codetabelle der Siebensegmentanzeige</w:t>
                            </w:r>
                          </w:p>
                          <w:p w:rsidR="009B4A2D" w:rsidRDefault="00090411">
                            <w:pPr>
                              <w:textDirection w:val="btLr"/>
                            </w:pPr>
                            <w:proofErr w:type="gramStart"/>
                            <w:r>
                              <w:rPr>
                                <w:rFonts w:ascii="Consolas" w:eastAsia="Consolas" w:hAnsi="Consolas" w:cs="Consolas"/>
                                <w:b/>
                                <w:color w:val="7F0055"/>
                                <w:sz w:val="20"/>
                              </w:rPr>
                              <w:t>.</w:t>
                            </w:r>
                            <w:proofErr w:type="spellStart"/>
                            <w:r>
                              <w:rPr>
                                <w:rFonts w:ascii="Consolas" w:eastAsia="Consolas" w:hAnsi="Consolas" w:cs="Consolas"/>
                                <w:b/>
                                <w:color w:val="7F0055"/>
                                <w:sz w:val="20"/>
                              </w:rPr>
                              <w:t>byte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onsolas" w:eastAsia="Consolas" w:hAnsi="Consolas" w:cs="Consolas"/>
                                <w:color w:val="000000"/>
                                <w:sz w:val="20"/>
                              </w:rPr>
                              <w:t xml:space="preserve"> 0b00111111, ...</w:t>
                            </w:r>
                          </w:p>
                        </w:txbxContent>
                      </wps:txbx>
                      <wps:bodyPr spcFirstLastPara="1" wrap="square" lIns="1800" tIns="1800" rIns="1800" bIns="18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342900</wp:posOffset>
                </wp:positionH>
                <wp:positionV relativeFrom="paragraph">
                  <wp:posOffset>7175500</wp:posOffset>
                </wp:positionV>
                <wp:extent cx="3877945" cy="432435"/>
                <wp:effectExtent b="0" l="0" r="0" t="0"/>
                <wp:wrapNone/>
                <wp:docPr id="12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77945" cy="4324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9B4A2D">
      <w:pgSz w:w="11906" w:h="16838"/>
      <w:pgMar w:top="568" w:right="468" w:bottom="1002" w:left="792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A2D"/>
    <w:rsid w:val="00090411"/>
    <w:rsid w:val="009B4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41812"/>
  <w15:docId w15:val="{91DC327D-A741-4143-AED9-D3993E171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pPr>
      <w:keepNext/>
      <w:keepLines/>
      <w:spacing w:before="240" w:after="40"/>
      <w:outlineLvl w:val="3"/>
    </w:pPr>
    <w:rPr>
      <w:b/>
    </w:rPr>
  </w:style>
  <w:style w:type="paragraph" w:styleId="berschrift5">
    <w:name w:val="heading 5"/>
    <w:basedOn w:val="Standard"/>
    <w:next w:val="Standar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erschrift6">
    <w:name w:val="heading 6"/>
    <w:basedOn w:val="Standard"/>
    <w:next w:val="Standar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pPr>
      <w:keepNext/>
      <w:keepLines/>
      <w:spacing w:before="480" w:after="120"/>
    </w:pPr>
    <w:rPr>
      <w:b/>
      <w:sz w:val="72"/>
      <w:szCs w:val="72"/>
    </w:rPr>
  </w:style>
  <w:style w:type="paragraph" w:styleId="Untertitel">
    <w:name w:val="Subtitle"/>
    <w:basedOn w:val="Standard"/>
    <w:next w:val="Standar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55" w:type="dxa"/>
        <w:left w:w="54" w:type="dxa"/>
        <w:bottom w:w="55" w:type="dxa"/>
        <w:right w:w="5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5.png"/><Relationship Id="rId18" Type="http://schemas.openxmlformats.org/officeDocument/2006/relationships/image" Target="media/image4.png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7" Type="http://schemas.openxmlformats.org/officeDocument/2006/relationships/image" Target="media/image1.png"/><Relationship Id="rId12" Type="http://schemas.openxmlformats.org/officeDocument/2006/relationships/image" Target="media/image10.png"/><Relationship Id="rId17" Type="http://schemas.openxmlformats.org/officeDocument/2006/relationships/image" Target="media/image16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12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23" Type="http://schemas.openxmlformats.org/officeDocument/2006/relationships/image" Target="media/image13.png"/><Relationship Id="rId10" Type="http://schemas.openxmlformats.org/officeDocument/2006/relationships/image" Target="media/image9.png"/><Relationship Id="rId19" Type="http://schemas.openxmlformats.org/officeDocument/2006/relationships/image" Target="media/image17.png"/><Relationship Id="rId4" Type="http://schemas.openxmlformats.org/officeDocument/2006/relationships/styles" Target="styles.xml"/><Relationship Id="rId9" Type="http://schemas.openxmlformats.org/officeDocument/2006/relationships/image" Target="media/image14.png"/><Relationship Id="rId14" Type="http://schemas.openxmlformats.org/officeDocument/2006/relationships/image" Target="media/image6.png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83ED43-5617-486B-B325-940B953BB75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5A402D-D18F-4230-A2D6-2E0E39A364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ADFF34-BB8F-4ACC-AD76-20EC1DD774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223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txtbro_ strauss</cp:lastModifiedBy>
  <cp:revision>2</cp:revision>
  <dcterms:created xsi:type="dcterms:W3CDTF">2021-06-07T09:40:00Z</dcterms:created>
  <dcterms:modified xsi:type="dcterms:W3CDTF">2021-06-07T09:41:00Z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