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545D" w14:textId="77777777" w:rsidR="009C5F25" w:rsidRPr="00350A32" w:rsidRDefault="009C5F25" w:rsidP="001C3B4E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20" w:after="240"/>
        <w:jc w:val="center"/>
        <w:rPr>
          <w:rFonts w:ascii="Verdana" w:hAnsi="Verdana" w:cs="Verdana"/>
          <w:b/>
          <w:bCs/>
          <w:spacing w:val="-14"/>
          <w:sz w:val="28"/>
          <w:szCs w:val="22"/>
          <w:lang w:val="es-ES"/>
        </w:rPr>
      </w:pPr>
      <w:r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México: la comida y las tradiciones</w:t>
      </w:r>
    </w:p>
    <w:p w14:paraId="3A9D5DF6" w14:textId="77777777" w:rsidR="009C5F25" w:rsidRPr="009A4B66" w:rsidRDefault="009C5F25" w:rsidP="009C5F25">
      <w:pPr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>La UNESCO es la organización de las Naciones Unidas para la Educación, la Ciencia y la Cultura. Su objetivo es identificar, proteger y preservar el patrimonio cultural y natural de todo el mundo.</w:t>
      </w:r>
      <w:r w:rsidRPr="009A4B66">
        <w:rPr>
          <w:rFonts w:cstheme="minorHAnsi"/>
          <w:sz w:val="24"/>
          <w:szCs w:val="24"/>
          <w:lang w:val="es-ES"/>
        </w:rPr>
        <w:br/>
      </w:r>
      <w:r w:rsidR="002B247E" w:rsidRPr="009A4B66">
        <w:rPr>
          <w:rFonts w:cstheme="minorHAnsi"/>
          <w:sz w:val="24"/>
          <w:szCs w:val="24"/>
          <w:lang w:val="es-ES"/>
        </w:rPr>
        <w:t xml:space="preserve">Va a mirar un pequeño reportaje sobre tres cosas mexicanas que fueron declaradas </w:t>
      </w:r>
      <w:r w:rsidR="002B247E" w:rsidRPr="009A4B66">
        <w:rPr>
          <w:rFonts w:cstheme="minorHAnsi"/>
          <w:b/>
          <w:sz w:val="24"/>
          <w:szCs w:val="24"/>
          <w:lang w:val="es-ES"/>
        </w:rPr>
        <w:t xml:space="preserve">Patrimonio Mundial de la Humanidad </w:t>
      </w:r>
      <w:r w:rsidR="002B247E" w:rsidRPr="009A4B66">
        <w:rPr>
          <w:rFonts w:cstheme="minorHAnsi"/>
          <w:sz w:val="24"/>
          <w:szCs w:val="24"/>
          <w:lang w:val="es-ES"/>
        </w:rPr>
        <w:t>[</w:t>
      </w:r>
      <w:proofErr w:type="spellStart"/>
      <w:r w:rsidR="002B247E" w:rsidRPr="009A4B66">
        <w:rPr>
          <w:rFonts w:cstheme="minorHAnsi"/>
          <w:sz w:val="24"/>
          <w:szCs w:val="24"/>
          <w:lang w:val="es-ES"/>
        </w:rPr>
        <w:t>Weltkulturerbe</w:t>
      </w:r>
      <w:proofErr w:type="spellEnd"/>
      <w:r w:rsidR="002B247E" w:rsidRPr="009A4B66">
        <w:rPr>
          <w:rFonts w:cstheme="minorHAnsi"/>
          <w:sz w:val="24"/>
          <w:szCs w:val="24"/>
          <w:lang w:val="es-ES"/>
        </w:rPr>
        <w:t xml:space="preserve">]. </w:t>
      </w:r>
      <w:r w:rsidRPr="009A4B66">
        <w:rPr>
          <w:rFonts w:cstheme="minorHAnsi"/>
          <w:sz w:val="24"/>
          <w:szCs w:val="24"/>
          <w:lang w:val="es-ES"/>
        </w:rPr>
        <w:t xml:space="preserve">Sitios como </w:t>
      </w:r>
      <w:r w:rsidR="002B247E" w:rsidRPr="009A4B66">
        <w:rPr>
          <w:rFonts w:cstheme="minorHAnsi"/>
          <w:sz w:val="24"/>
          <w:szCs w:val="24"/>
          <w:lang w:val="es-ES"/>
        </w:rPr>
        <w:t>l</w:t>
      </w:r>
      <w:r w:rsidRPr="009A4B66">
        <w:rPr>
          <w:rFonts w:cstheme="minorHAnsi"/>
          <w:sz w:val="24"/>
          <w:szCs w:val="24"/>
          <w:lang w:val="es-ES"/>
        </w:rPr>
        <w:t xml:space="preserve">as Islas Galápagos en Ecuador o la Estatua de la Libertad en los EE.UU. </w:t>
      </w:r>
      <w:r w:rsidR="002B247E" w:rsidRPr="009A4B66">
        <w:rPr>
          <w:rFonts w:cstheme="minorHAnsi"/>
          <w:sz w:val="24"/>
          <w:szCs w:val="24"/>
          <w:lang w:val="es-ES"/>
        </w:rPr>
        <w:t>fueron</w:t>
      </w:r>
      <w:r w:rsidRPr="009A4B66">
        <w:rPr>
          <w:rFonts w:cstheme="minorHAnsi"/>
          <w:sz w:val="24"/>
          <w:szCs w:val="24"/>
          <w:lang w:val="es-ES"/>
        </w:rPr>
        <w:t xml:space="preserve"> declarados Patrimonio de la Humanidad. La UNESCO también estableció un listado con el </w:t>
      </w:r>
      <w:r w:rsidRPr="009A4B66">
        <w:rPr>
          <w:rFonts w:cstheme="minorHAnsi"/>
          <w:b/>
          <w:sz w:val="24"/>
          <w:szCs w:val="24"/>
          <w:lang w:val="es-ES"/>
        </w:rPr>
        <w:t>Patrimonio Cultural Inmaterial de la Humanidad</w:t>
      </w:r>
      <w:r w:rsidRPr="009A4B66">
        <w:rPr>
          <w:rFonts w:cstheme="minorHAnsi"/>
          <w:sz w:val="24"/>
          <w:szCs w:val="24"/>
          <w:lang w:val="es-ES"/>
        </w:rPr>
        <w:t>, en el cual se incluyen entre otras cosas la música, el baile o la lengua de una comunidad.</w:t>
      </w:r>
    </w:p>
    <w:p w14:paraId="422A689B" w14:textId="77777777" w:rsidR="002B247E" w:rsidRPr="009A4B66" w:rsidRDefault="002B247E" w:rsidP="009C5F25">
      <w:pPr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>El reportaje fue producido por la Procuraduría Federal del Consumidor de México. Puede mirar el vídeo aquí: https://www.youtube.com/watch?v=rYYJYSpP3bI</w:t>
      </w:r>
    </w:p>
    <w:p w14:paraId="6FFBCBA9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1</w:t>
      </w:r>
      <w:r w:rsidRPr="009A4B6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 parte: Introducción (locutor)</w:t>
      </w:r>
    </w:p>
    <w:p w14:paraId="29C10BEE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Tres cosas típicas de México fueron declaradas Patrimonio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 Cultural</w:t>
      </w:r>
      <w:r w:rsidRPr="009A4B66">
        <w:rPr>
          <w:rFonts w:asciiTheme="minorHAnsi" w:hAnsiTheme="minorHAnsi" w:cstheme="minorHAnsi"/>
          <w:i/>
          <w:lang w:val="es-ES"/>
        </w:rPr>
        <w:t xml:space="preserve"> Inmaterial de la Humanidad. Mar</w:t>
      </w:r>
      <w:r w:rsidR="009822DB" w:rsidRPr="009A4B66">
        <w:rPr>
          <w:rFonts w:asciiTheme="minorHAnsi" w:hAnsiTheme="minorHAnsi" w:cstheme="minorHAnsi"/>
          <w:i/>
          <w:lang w:val="es-ES"/>
        </w:rPr>
        <w:t>que</w:t>
      </w:r>
      <w:r w:rsidRPr="009A4B66">
        <w:rPr>
          <w:rFonts w:asciiTheme="minorHAnsi" w:hAnsiTheme="minorHAnsi" w:cstheme="minorHAnsi"/>
          <w:i/>
          <w:lang w:val="es-ES"/>
        </w:rPr>
        <w:t xml:space="preserve"> las respuestas correctas</w:t>
      </w:r>
      <w:r w:rsidR="009822DB" w:rsidRPr="009A4B66">
        <w:rPr>
          <w:rFonts w:asciiTheme="minorHAnsi" w:hAnsiTheme="minorHAnsi" w:cstheme="minorHAnsi"/>
          <w:i/>
          <w:lang w:val="es-ES"/>
        </w:rPr>
        <w:t>.</w:t>
      </w:r>
    </w:p>
    <w:p w14:paraId="6DF374E9" w14:textId="77777777" w:rsidR="009822DB" w:rsidRPr="001D7D56" w:rsidRDefault="009822DB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el Carnaval de Veracruz</w:t>
      </w:r>
    </w:p>
    <w:p w14:paraId="2FD90B7A" w14:textId="77777777" w:rsidR="009C5F25" w:rsidRPr="001D7D5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la cocina mexicana</w:t>
      </w:r>
    </w:p>
    <w:p w14:paraId="349A1279" w14:textId="77777777" w:rsidR="009C5F25" w:rsidRPr="001D7D5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la Danza de los Diablos, un baile</w:t>
      </w:r>
    </w:p>
    <w:p w14:paraId="15C38CEB" w14:textId="77777777" w:rsidR="009822DB" w:rsidRPr="001D7D56" w:rsidRDefault="009822DB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 xml:space="preserve">la </w:t>
      </w:r>
      <w:proofErr w:type="spellStart"/>
      <w:r w:rsidRPr="001D7D56">
        <w:rPr>
          <w:rFonts w:asciiTheme="minorHAnsi" w:hAnsiTheme="minorHAnsi" w:cstheme="minorHAnsi"/>
          <w:lang w:val="es-ES"/>
        </w:rPr>
        <w:t>pirekua</w:t>
      </w:r>
      <w:proofErr w:type="spellEnd"/>
    </w:p>
    <w:p w14:paraId="0A01C880" w14:textId="77777777" w:rsidR="009C5F25" w:rsidRPr="001D7D5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el mercado indígena de San Cristóbal de las Casas</w:t>
      </w:r>
    </w:p>
    <w:p w14:paraId="017581AA" w14:textId="77777777" w:rsidR="009C5F25" w:rsidRPr="001D7D5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la fiesta de los parachicos de Chiapa de Corzo</w:t>
      </w:r>
    </w:p>
    <w:p w14:paraId="13FBFBDA" w14:textId="77777777" w:rsidR="009A4B66" w:rsidRPr="009A4B66" w:rsidRDefault="009A4B66" w:rsidP="009A4B66">
      <w:pPr>
        <w:ind w:left="284"/>
        <w:rPr>
          <w:rFonts w:cstheme="minorHAnsi"/>
          <w:highlight w:val="yellow"/>
          <w:lang w:val="es-ES"/>
        </w:rPr>
      </w:pPr>
    </w:p>
    <w:p w14:paraId="44F98A4D" w14:textId="77777777" w:rsidR="009A4B66" w:rsidRPr="009A4B66" w:rsidRDefault="009C5F25" w:rsidP="009A4B66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Un día de fiesta muy popular en México también fue declarado Patrimonio 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Inmaterial </w:t>
      </w:r>
      <w:r w:rsidRPr="009A4B66">
        <w:rPr>
          <w:rFonts w:asciiTheme="minorHAnsi" w:hAnsiTheme="minorHAnsi" w:cstheme="minorHAnsi"/>
          <w:i/>
          <w:lang w:val="es-ES"/>
        </w:rPr>
        <w:t>de la Humanidad. ¿Cómo se llama?</w:t>
      </w:r>
      <w:r w:rsidRPr="009A4B66">
        <w:rPr>
          <w:rFonts w:asciiTheme="minorHAnsi" w:hAnsiTheme="minorHAnsi" w:cstheme="minorHAnsi"/>
          <w:lang w:val="es-ES"/>
        </w:rPr>
        <w:t xml:space="preserve"> __________________________________________</w:t>
      </w:r>
    </w:p>
    <w:p w14:paraId="343B827A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2</w:t>
      </w:r>
      <w:r w:rsidRPr="009A4B6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parte: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Edaly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 xml:space="preserve"> Quiroz explica por qué la cocina mexicana es tan especial</w:t>
      </w:r>
    </w:p>
    <w:p w14:paraId="6A096406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Ella dice que la cocina mexicana se fundamenta en la trilogía que 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se </w:t>
      </w:r>
      <w:r w:rsidRPr="009A4B66">
        <w:rPr>
          <w:rFonts w:asciiTheme="minorHAnsi" w:hAnsiTheme="minorHAnsi" w:cstheme="minorHAnsi"/>
          <w:i/>
          <w:lang w:val="es-ES"/>
        </w:rPr>
        <w:t xml:space="preserve">compone </w:t>
      </w:r>
      <w:r w:rsidR="009822DB" w:rsidRPr="009A4B66">
        <w:rPr>
          <w:rFonts w:asciiTheme="minorHAnsi" w:hAnsiTheme="minorHAnsi" w:cstheme="minorHAnsi"/>
          <w:i/>
          <w:lang w:val="es-ES"/>
        </w:rPr>
        <w:t>d</w:t>
      </w:r>
      <w:r w:rsidRPr="009A4B66">
        <w:rPr>
          <w:rFonts w:asciiTheme="minorHAnsi" w:hAnsiTheme="minorHAnsi" w:cstheme="minorHAnsi"/>
          <w:i/>
          <w:lang w:val="es-ES"/>
        </w:rPr>
        <w:t>el uso de…</w:t>
      </w:r>
    </w:p>
    <w:p w14:paraId="054F34FE" w14:textId="77777777" w:rsidR="009A4B66" w:rsidRPr="009A4B66" w:rsidRDefault="009C5F25" w:rsidP="009A4B66">
      <w:pPr>
        <w:pStyle w:val="Listenabsatz"/>
        <w:ind w:left="284"/>
        <w:contextualSpacing w:val="0"/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 xml:space="preserve">a. el </w:t>
      </w:r>
      <w:r w:rsidR="009A4B66" w:rsidRPr="009A4B66">
        <w:rPr>
          <w:rFonts w:asciiTheme="minorHAnsi" w:hAnsiTheme="minorHAnsi" w:cstheme="minorHAnsi"/>
          <w:lang w:val="es-ES"/>
        </w:rPr>
        <w:t>______</w:t>
      </w:r>
      <w:r w:rsidR="009A4B66">
        <w:rPr>
          <w:rFonts w:asciiTheme="minorHAnsi" w:hAnsiTheme="minorHAnsi" w:cstheme="minorHAnsi"/>
          <w:lang w:val="es-ES"/>
        </w:rPr>
        <w:t>___</w:t>
      </w:r>
      <w:r w:rsidR="009A4B66" w:rsidRPr="009A4B66">
        <w:rPr>
          <w:rFonts w:asciiTheme="minorHAnsi" w:hAnsiTheme="minorHAnsi" w:cstheme="minorHAnsi"/>
          <w:lang w:val="es-ES"/>
        </w:rPr>
        <w:t>___________</w:t>
      </w:r>
      <w:r w:rsidRPr="009A4B66">
        <w:rPr>
          <w:rFonts w:asciiTheme="minorHAnsi" w:hAnsiTheme="minorHAnsi" w:cstheme="minorHAnsi"/>
          <w:lang w:val="es-ES"/>
        </w:rPr>
        <w:t xml:space="preserve">b. el </w:t>
      </w:r>
      <w:r w:rsidR="009A4B66" w:rsidRPr="009A4B66">
        <w:rPr>
          <w:rFonts w:asciiTheme="minorHAnsi" w:hAnsiTheme="minorHAnsi" w:cstheme="minorHAnsi"/>
          <w:lang w:val="es-ES"/>
        </w:rPr>
        <w:t>______</w:t>
      </w:r>
      <w:r w:rsidR="009A4B66">
        <w:rPr>
          <w:rFonts w:asciiTheme="minorHAnsi" w:hAnsiTheme="minorHAnsi" w:cstheme="minorHAnsi"/>
          <w:lang w:val="es-ES"/>
        </w:rPr>
        <w:t>___</w:t>
      </w:r>
      <w:r w:rsidR="009A4B66" w:rsidRPr="009A4B66">
        <w:rPr>
          <w:rFonts w:asciiTheme="minorHAnsi" w:hAnsiTheme="minorHAnsi" w:cstheme="minorHAnsi"/>
          <w:lang w:val="es-ES"/>
        </w:rPr>
        <w:t>___________</w:t>
      </w:r>
      <w:r w:rsidRPr="009A4B66">
        <w:rPr>
          <w:rFonts w:asciiTheme="minorHAnsi" w:hAnsiTheme="minorHAnsi" w:cstheme="minorHAnsi"/>
          <w:lang w:val="es-ES"/>
        </w:rPr>
        <w:t>c. el ______</w:t>
      </w:r>
      <w:r w:rsidR="009A4B66">
        <w:rPr>
          <w:rFonts w:asciiTheme="minorHAnsi" w:hAnsiTheme="minorHAnsi" w:cstheme="minorHAnsi"/>
          <w:lang w:val="es-ES"/>
        </w:rPr>
        <w:t>___</w:t>
      </w:r>
      <w:r w:rsidRPr="009A4B66">
        <w:rPr>
          <w:rFonts w:asciiTheme="minorHAnsi" w:hAnsiTheme="minorHAnsi" w:cstheme="minorHAnsi"/>
          <w:lang w:val="es-ES"/>
        </w:rPr>
        <w:t>___________</w:t>
      </w:r>
    </w:p>
    <w:p w14:paraId="4AB09C96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3</w:t>
      </w:r>
      <w:r w:rsidRPr="001D7D5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El locutor explica por qué la cocina mexicana está en la lista del Patrimonio de la Humanidad.</w:t>
      </w:r>
    </w:p>
    <w:p w14:paraId="7473F5B0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Mientras el locutor habla, se pueden ver imágenes diferentes. ¿Qué vemos?</w:t>
      </w:r>
    </w:p>
    <w:p w14:paraId="1FA560EB" w14:textId="77777777"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personas bailando en la calle</w:t>
      </w:r>
    </w:p>
    <w:p w14:paraId="2683D424" w14:textId="77777777"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pinturas indígenas</w:t>
      </w:r>
    </w:p>
    <w:p w14:paraId="2A6E2878" w14:textId="77777777"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mariachis (un grupo de músicos)</w:t>
      </w:r>
    </w:p>
    <w:p w14:paraId="5F1350B2" w14:textId="77777777"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mujeres que preparan tortillas y maíz</w:t>
      </w:r>
    </w:p>
    <w:p w14:paraId="030B92FC" w14:textId="77777777" w:rsidR="001C3B4E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una fiesta de cumpleaños</w:t>
      </w:r>
    </w:p>
    <w:p w14:paraId="6E128A9C" w14:textId="77777777" w:rsidR="009822DB" w:rsidRPr="001C3B4E" w:rsidRDefault="001C3B4E" w:rsidP="001C3B4E">
      <w:pPr>
        <w:rPr>
          <w:rFonts w:eastAsiaTheme="minorEastAsia" w:cstheme="minorHAnsi"/>
          <w:sz w:val="24"/>
          <w:szCs w:val="24"/>
          <w:lang w:val="es-ES" w:eastAsia="de-DE"/>
        </w:rPr>
      </w:pPr>
      <w:r>
        <w:rPr>
          <w:rFonts w:cstheme="minorHAnsi"/>
          <w:lang w:val="es-ES"/>
        </w:rPr>
        <w:br w:type="page"/>
      </w:r>
    </w:p>
    <w:p w14:paraId="585C844D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lastRenderedPageBreak/>
        <w:t>4</w:t>
      </w:r>
      <w:r w:rsidRPr="001D7D5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Gloria López habla sobre las posibilidades de proteger la cocina mexicana</w:t>
      </w:r>
    </w:p>
    <w:p w14:paraId="704C51AA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¿Qué alimentos muestra la película mientras habla? Mar</w:t>
      </w:r>
      <w:r w:rsidR="009822DB" w:rsidRPr="009A4B66">
        <w:rPr>
          <w:rFonts w:asciiTheme="minorHAnsi" w:hAnsiTheme="minorHAnsi" w:cstheme="minorHAnsi"/>
          <w:i/>
          <w:lang w:val="es-ES"/>
        </w:rPr>
        <w:t>que</w:t>
      </w:r>
      <w:r w:rsidRPr="009A4B66">
        <w:rPr>
          <w:rFonts w:asciiTheme="minorHAnsi" w:hAnsiTheme="minorHAnsi" w:cstheme="minorHAnsi"/>
          <w:i/>
          <w:lang w:val="es-ES"/>
        </w:rPr>
        <w:t xml:space="preserve"> las respuestas correctas.</w:t>
      </w:r>
    </w:p>
    <w:p w14:paraId="3AE5E2D7" w14:textId="77777777" w:rsidR="009822DB" w:rsidRPr="009A4B66" w:rsidRDefault="009822DB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plátanos</w:t>
      </w:r>
    </w:p>
    <w:p w14:paraId="203C2427" w14:textId="77777777" w:rsidR="009C5F25" w:rsidRPr="001D7D56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tomates</w:t>
      </w:r>
    </w:p>
    <w:p w14:paraId="3E43C209" w14:textId="77777777" w:rsidR="009822DB" w:rsidRPr="001D7D56" w:rsidRDefault="009822DB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pan</w:t>
      </w:r>
    </w:p>
    <w:p w14:paraId="4877B341" w14:textId="77777777" w:rsidR="009C5F25" w:rsidRPr="001D7D56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leche</w:t>
      </w:r>
    </w:p>
    <w:p w14:paraId="3324923D" w14:textId="77777777" w:rsidR="009C5F25" w:rsidRPr="001D7D56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aguacates</w:t>
      </w:r>
    </w:p>
    <w:p w14:paraId="1D0B0EE5" w14:textId="77777777" w:rsidR="009C5F25" w:rsidRPr="001D7D56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tortillas</w:t>
      </w:r>
    </w:p>
    <w:p w14:paraId="4C472DC6" w14:textId="77777777" w:rsidR="009C5F25" w:rsidRPr="001D7D56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1D7D56">
        <w:rPr>
          <w:rFonts w:asciiTheme="minorHAnsi" w:hAnsiTheme="minorHAnsi" w:cstheme="minorHAnsi"/>
          <w:lang w:val="es-ES"/>
        </w:rPr>
        <w:t>maíz</w:t>
      </w:r>
      <w:bookmarkStart w:id="0" w:name="_GoBack"/>
      <w:bookmarkEnd w:id="0"/>
    </w:p>
    <w:p w14:paraId="61B3E2D0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5</w:t>
      </w:r>
      <w:r w:rsidRPr="001D7D5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Los parachicos</w:t>
      </w:r>
    </w:p>
    <w:p w14:paraId="4D113641" w14:textId="474701ED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Los parachicos son…</w:t>
      </w:r>
    </w:p>
    <w:p w14:paraId="285B3CA6" w14:textId="77777777" w:rsidR="009822DB" w:rsidRPr="009A4B66" w:rsidRDefault="009C5F25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bailarines con máscaras y ponchos</w:t>
      </w:r>
    </w:p>
    <w:p w14:paraId="4F326866" w14:textId="77777777" w:rsidR="009C5F25" w:rsidRPr="009A4B66" w:rsidRDefault="009C5F25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cantantes en un grupo de música</w:t>
      </w:r>
    </w:p>
    <w:p w14:paraId="5BDBDE74" w14:textId="77777777" w:rsidR="009822DB" w:rsidRPr="009A4B66" w:rsidRDefault="009822DB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cantantes con máscaras y ponchos</w:t>
      </w:r>
    </w:p>
    <w:p w14:paraId="1CF1FA55" w14:textId="77777777" w:rsidR="009C5F25" w:rsidRPr="009A4B66" w:rsidRDefault="009C5F25" w:rsidP="009A4B66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0A1D61D4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Los parachicos</w:t>
      </w:r>
      <w:r w:rsidR="009822DB" w:rsidRPr="009A4B66">
        <w:rPr>
          <w:rFonts w:asciiTheme="minorHAnsi" w:hAnsiTheme="minorHAnsi" w:cstheme="minorHAnsi"/>
          <w:i/>
          <w:lang w:val="es-ES"/>
        </w:rPr>
        <w:t>…</w:t>
      </w:r>
    </w:p>
    <w:p w14:paraId="243EB86A" w14:textId="77777777" w:rsidR="009C5F25" w:rsidRPr="009A4B66" w:rsidRDefault="009C5F25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hacen ruido con sus maracas</w:t>
      </w:r>
    </w:p>
    <w:p w14:paraId="15358F68" w14:textId="77777777" w:rsidR="009822DB" w:rsidRPr="009A4B66" w:rsidRDefault="009822DB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gritan</w:t>
      </w:r>
    </w:p>
    <w:p w14:paraId="42CB348A" w14:textId="77777777" w:rsidR="009822DB" w:rsidRPr="009A4B66" w:rsidRDefault="009822DB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tocan la trompeta</w:t>
      </w:r>
    </w:p>
    <w:p w14:paraId="08AB6EF9" w14:textId="77777777" w:rsidR="009C5F25" w:rsidRPr="009A4B66" w:rsidRDefault="009C5F25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bailan</w:t>
      </w:r>
    </w:p>
    <w:p w14:paraId="33CCFBF5" w14:textId="77777777"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6</w:t>
      </w:r>
      <w:r w:rsidRPr="001D7D5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parte: La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pirekua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 xml:space="preserve"> (de la cultura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p’urhépecha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>)</w:t>
      </w:r>
    </w:p>
    <w:p w14:paraId="59EAB401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La </w:t>
      </w:r>
      <w:proofErr w:type="spellStart"/>
      <w:r w:rsidRPr="009A4B66">
        <w:rPr>
          <w:rFonts w:asciiTheme="minorHAnsi" w:hAnsiTheme="minorHAnsi" w:cstheme="minorHAnsi"/>
          <w:i/>
          <w:lang w:val="es-ES"/>
        </w:rPr>
        <w:t>pirekua</w:t>
      </w:r>
      <w:proofErr w:type="spellEnd"/>
      <w:r w:rsidRPr="009A4B66">
        <w:rPr>
          <w:rFonts w:asciiTheme="minorHAnsi" w:hAnsiTheme="minorHAnsi" w:cstheme="minorHAnsi"/>
          <w:i/>
          <w:lang w:val="es-ES"/>
        </w:rPr>
        <w:t xml:space="preserve"> es...</w:t>
      </w:r>
    </w:p>
    <w:p w14:paraId="1C086794" w14:textId="77777777" w:rsidR="00FC2272" w:rsidRPr="009A4B66" w:rsidRDefault="00FC2272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 canto tradicional</w:t>
      </w:r>
    </w:p>
    <w:p w14:paraId="097A4ABF" w14:textId="77777777" w:rsidR="00FC2272" w:rsidRPr="009A4B66" w:rsidRDefault="00FC2272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 baile indígena</w:t>
      </w:r>
    </w:p>
    <w:p w14:paraId="33923AC8" w14:textId="77777777" w:rsidR="009C5F25" w:rsidRPr="009A4B66" w:rsidRDefault="009C5F25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una lengua antigua</w:t>
      </w:r>
    </w:p>
    <w:p w14:paraId="0BE5E9BE" w14:textId="77777777" w:rsidR="009C5F25" w:rsidRPr="009A4B66" w:rsidRDefault="009C5F25" w:rsidP="009A4B66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0E44E4C2" w14:textId="77777777"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b/>
          <w:i/>
          <w:lang w:val="es-ES"/>
        </w:rPr>
        <w:t>Pregunta adicional:</w:t>
      </w:r>
      <w:r w:rsidRPr="009A4B66">
        <w:rPr>
          <w:rFonts w:asciiTheme="minorHAnsi" w:hAnsiTheme="minorHAnsi" w:cstheme="minorHAnsi"/>
          <w:i/>
          <w:lang w:val="es-ES"/>
        </w:rPr>
        <w:t xml:space="preserve"> En la última escena podemos ver un conjunto de músicos muy típico. ¿Los conoce? ¿Cómo se llaman? </w:t>
      </w:r>
    </w:p>
    <w:p w14:paraId="0408ABF0" w14:textId="77777777" w:rsidR="00B84459" w:rsidRPr="009A4B66" w:rsidRDefault="009C5F25" w:rsidP="009A4B66">
      <w:pPr>
        <w:spacing w:after="0" w:line="240" w:lineRule="auto"/>
        <w:ind w:left="284"/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 xml:space="preserve">M _ R _ _ C H _ S </w:t>
      </w:r>
    </w:p>
    <w:sectPr w:rsidR="00B84459" w:rsidRPr="009A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962B" w14:textId="77777777" w:rsidR="00D40385" w:rsidRDefault="00D40385" w:rsidP="009C5F25">
      <w:pPr>
        <w:spacing w:after="0" w:line="240" w:lineRule="auto"/>
      </w:pPr>
      <w:r>
        <w:separator/>
      </w:r>
    </w:p>
  </w:endnote>
  <w:endnote w:type="continuationSeparator" w:id="0">
    <w:p w14:paraId="6CB78A99" w14:textId="77777777" w:rsidR="00D40385" w:rsidRDefault="00D40385" w:rsidP="009C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E320" w14:textId="77777777" w:rsidR="00D40385" w:rsidRDefault="00D40385" w:rsidP="009C5F25">
      <w:pPr>
        <w:spacing w:after="0" w:line="240" w:lineRule="auto"/>
      </w:pPr>
      <w:r>
        <w:separator/>
      </w:r>
    </w:p>
  </w:footnote>
  <w:footnote w:type="continuationSeparator" w:id="0">
    <w:p w14:paraId="51DD1A67" w14:textId="77777777" w:rsidR="00D40385" w:rsidRDefault="00D40385" w:rsidP="009C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FF8"/>
    <w:multiLevelType w:val="hybridMultilevel"/>
    <w:tmpl w:val="5526E544"/>
    <w:lvl w:ilvl="0" w:tplc="BD9CB5F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40930"/>
    <w:multiLevelType w:val="hybridMultilevel"/>
    <w:tmpl w:val="FA7E50D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14E"/>
    <w:multiLevelType w:val="hybridMultilevel"/>
    <w:tmpl w:val="616AA8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E5DEC"/>
    <w:multiLevelType w:val="hybridMultilevel"/>
    <w:tmpl w:val="401AB2A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3298"/>
    <w:multiLevelType w:val="hybridMultilevel"/>
    <w:tmpl w:val="E630412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7AE4"/>
    <w:multiLevelType w:val="hybridMultilevel"/>
    <w:tmpl w:val="AC62CA40"/>
    <w:lvl w:ilvl="0" w:tplc="741A99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21207"/>
    <w:multiLevelType w:val="hybridMultilevel"/>
    <w:tmpl w:val="87D8DC0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25"/>
    <w:rsid w:val="001C3B4E"/>
    <w:rsid w:val="001D7D56"/>
    <w:rsid w:val="002B247E"/>
    <w:rsid w:val="00477DCF"/>
    <w:rsid w:val="009822DB"/>
    <w:rsid w:val="009A4B66"/>
    <w:rsid w:val="009C5F25"/>
    <w:rsid w:val="009E6A0C"/>
    <w:rsid w:val="00B40954"/>
    <w:rsid w:val="00B84459"/>
    <w:rsid w:val="00BF7CDF"/>
    <w:rsid w:val="00D1252F"/>
    <w:rsid w:val="00D40385"/>
    <w:rsid w:val="00D812F7"/>
    <w:rsid w:val="00F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2BC4"/>
  <w15:chartTrackingRefBased/>
  <w15:docId w15:val="{77A89A2E-4F9C-4EAA-89A2-15985268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9C5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F25"/>
    <w:pPr>
      <w:widowControl w:val="0"/>
      <w:kinsoku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C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2270</Characters>
  <Application>Microsoft Office Word</Application>
  <DocSecurity>0</DocSecurity>
  <Lines>65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Weiss</dc:creator>
  <cp:keywords/>
  <dc:description/>
  <cp:lastModifiedBy>Alexandra Weiss</cp:lastModifiedBy>
  <cp:revision>10</cp:revision>
  <cp:lastPrinted>2019-12-09T09:03:00Z</cp:lastPrinted>
  <dcterms:created xsi:type="dcterms:W3CDTF">2019-12-09T08:24:00Z</dcterms:created>
  <dcterms:modified xsi:type="dcterms:W3CDTF">2019-12-09T09:04:00Z</dcterms:modified>
</cp:coreProperties>
</file>