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BBE7" w14:textId="6EAEFE0F" w:rsidR="0023656E" w:rsidRPr="00B10181" w:rsidRDefault="00934C64" w:rsidP="00934C64">
      <w:pPr>
        <w:pStyle w:val="Formatvorlage1"/>
      </w:pPr>
      <w:r>
        <w:t xml:space="preserve">Giuseppe Mazzini: </w:t>
      </w:r>
      <w:r w:rsidR="002433F5" w:rsidRPr="00B10181">
        <w:t>Giuramento della Giovine Italia</w:t>
      </w:r>
      <w:r>
        <w:t xml:space="preserve"> (1831)</w:t>
      </w:r>
    </w:p>
    <w:p w14:paraId="4648C981" w14:textId="25AFB6FE" w:rsidR="00D5416A" w:rsidRPr="00295868" w:rsidRDefault="00D5416A" w:rsidP="00295868">
      <w:pPr>
        <w:pStyle w:val="Formatvorlage3"/>
      </w:pPr>
      <w:r w:rsidRPr="00295868">
        <w:t xml:space="preserve">Dopo la rivoluzione del 1831 in Francia, che tante speranze aveva acceso tra i democratici d'Europa, Giuseppe Mazzini fondò una nuova organizzazione politica, la Giovine Italia. Chi voleva diventare membro di questa associazione doveva </w:t>
      </w:r>
      <w:r w:rsidR="00295868" w:rsidRPr="00295868">
        <w:t>fare</w:t>
      </w:r>
      <w:r w:rsidRPr="00295868">
        <w:t xml:space="preserve"> il seguente</w:t>
      </w:r>
      <w:r w:rsidR="00295868" w:rsidRPr="00295868">
        <w:t xml:space="preserve"> giuramento:</w:t>
      </w:r>
    </w:p>
    <w:p w14:paraId="7B8DDA05" w14:textId="4A29F27F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Nel nome di Dio e dell'Italia. Nel nome di tutti i martiri della santa causa italiana, caduti sotto i colpi della tirannide, straniera e domestica</w:t>
      </w:r>
      <w:r w:rsidR="00E4398E">
        <w:rPr>
          <w:rStyle w:val="Funotenzeichen"/>
          <w:rFonts w:asciiTheme="majorHAnsi" w:hAnsiTheme="majorHAnsi"/>
          <w:color w:val="4F4F1C"/>
          <w:lang w:val="it-IT"/>
        </w:rPr>
        <w:footnoteReference w:id="1"/>
      </w:r>
      <w:r w:rsidRPr="00B10181">
        <w:rPr>
          <w:rFonts w:asciiTheme="majorHAnsi" w:hAnsiTheme="majorHAnsi"/>
          <w:color w:val="4F4F1C"/>
          <w:lang w:val="it-IT"/>
        </w:rPr>
        <w:t>.</w:t>
      </w:r>
    </w:p>
    <w:p w14:paraId="4543B3CE" w14:textId="03A82A8B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Pei</w:t>
      </w:r>
      <w:r w:rsidR="00DF5C70">
        <w:rPr>
          <w:rStyle w:val="Funotenzeichen"/>
          <w:rFonts w:asciiTheme="majorHAnsi" w:hAnsiTheme="majorHAnsi"/>
          <w:color w:val="4F4F1C"/>
          <w:lang w:val="it-IT"/>
        </w:rPr>
        <w:footnoteReference w:id="2"/>
      </w:r>
      <w:r w:rsidRPr="00B10181">
        <w:rPr>
          <w:rFonts w:asciiTheme="majorHAnsi" w:hAnsiTheme="majorHAnsi"/>
          <w:color w:val="4F4F1C"/>
          <w:lang w:val="it-IT"/>
        </w:rPr>
        <w:t xml:space="preserve"> doveri che mi legano alla terra ove Dio m'ha posto e ai fratelli che Dio m'ha dati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</w:p>
    <w:p w14:paraId="60A46D28" w14:textId="6A72A9A2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 xml:space="preserve">per l'amore, innato in ogni uomo, ai luoghi ove nacque mia madre e dove vivranno i miei figli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</w:p>
    <w:p w14:paraId="595BEFBB" w14:textId="4BE29533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per l'odio innato in ogni uomo, al male, all'ingiustizia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3"/>
      </w:r>
      <w:r w:rsidRPr="00B10181">
        <w:rPr>
          <w:rFonts w:asciiTheme="majorHAnsi" w:hAnsiTheme="majorHAnsi"/>
          <w:color w:val="4F4F1C"/>
          <w:lang w:val="it-IT"/>
        </w:rPr>
        <w:t>, all'usurpazione, all'arbitrio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4"/>
      </w:r>
      <w:r w:rsidRPr="00B10181">
        <w:rPr>
          <w:rFonts w:asciiTheme="majorHAnsi" w:hAnsiTheme="majorHAnsi"/>
          <w:color w:val="4F4F1C"/>
          <w:lang w:val="it-IT"/>
        </w:rPr>
        <w:t xml:space="preserve">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</w:p>
    <w:p w14:paraId="6323EE95" w14:textId="1F2C3A60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pel</w:t>
      </w:r>
      <w:r w:rsidR="00DF5C70">
        <w:rPr>
          <w:rStyle w:val="Funotenzeichen"/>
          <w:rFonts w:asciiTheme="majorHAnsi" w:hAnsiTheme="majorHAnsi"/>
          <w:color w:val="4F4F1C"/>
          <w:lang w:val="it-IT"/>
        </w:rPr>
        <w:footnoteReference w:id="5"/>
      </w:r>
      <w:r w:rsidRPr="00B10181">
        <w:rPr>
          <w:rFonts w:asciiTheme="majorHAnsi" w:hAnsiTheme="majorHAnsi"/>
          <w:color w:val="4F4F1C"/>
          <w:lang w:val="it-IT"/>
        </w:rPr>
        <w:t xml:space="preserve"> rossore ch'io sento in faccia ai cittadini dell'altre nazioni del non aver nome né diritti di cittadino, né bandiera di nazione, né patria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</w:t>
      </w:r>
    </w:p>
    <w:p w14:paraId="241C7E85" w14:textId="0661D138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proofErr w:type="gramStart"/>
      <w:r w:rsidRPr="00B10181">
        <w:rPr>
          <w:rFonts w:asciiTheme="majorHAnsi" w:hAnsiTheme="majorHAnsi"/>
          <w:color w:val="4F4F1C"/>
          <w:lang w:val="it-IT"/>
        </w:rPr>
        <w:t>pel</w:t>
      </w:r>
      <w:proofErr w:type="gramEnd"/>
      <w:r w:rsidRPr="00B10181">
        <w:rPr>
          <w:rFonts w:asciiTheme="majorHAnsi" w:hAnsiTheme="majorHAnsi"/>
          <w:color w:val="4F4F1C"/>
          <w:lang w:val="it-IT"/>
        </w:rPr>
        <w:t xml:space="preserve"> fremito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6"/>
      </w:r>
      <w:r w:rsidRPr="00B10181">
        <w:rPr>
          <w:rFonts w:asciiTheme="majorHAnsi" w:hAnsiTheme="majorHAnsi"/>
          <w:color w:val="4F4F1C"/>
          <w:lang w:val="it-IT"/>
        </w:rPr>
        <w:t xml:space="preserve"> dell'anima mia creata alla libertà, impotente ad esercitarla, creata all'attività nel bene e impotente a farlo nel silenzio e nell’isolamento della servitù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</w:t>
      </w:r>
    </w:p>
    <w:p w14:paraId="36BA811B" w14:textId="71A3FA07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 xml:space="preserve">per la memoria dell'antica potenza </w:t>
      </w:r>
      <w:r w:rsidRPr="00B10181">
        <w:rPr>
          <w:rFonts w:asciiTheme="majorHAnsi" w:hAnsiTheme="majorHAnsi"/>
          <w:color w:val="4F4F1C"/>
          <w:lang w:val="it-IT"/>
        </w:rPr>
        <w:noBreakHyphen/>
        <w:t xml:space="preserve"> per la coscienza della presente abiezione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7"/>
      </w:r>
      <w:r w:rsidRPr="00B10181">
        <w:rPr>
          <w:rFonts w:asciiTheme="majorHAnsi" w:hAnsiTheme="majorHAnsi"/>
          <w:color w:val="4F4F1C"/>
          <w:lang w:val="it-IT"/>
        </w:rPr>
        <w:t xml:space="preserve">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</w:p>
    <w:p w14:paraId="5721D7F2" w14:textId="3ABBD096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 xml:space="preserve">per le lagrime delle madri italiane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</w:t>
      </w:r>
    </w:p>
    <w:p w14:paraId="178D33E8" w14:textId="05AD9A84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proofErr w:type="gramStart"/>
      <w:r w:rsidRPr="00B10181">
        <w:rPr>
          <w:rFonts w:asciiTheme="majorHAnsi" w:hAnsiTheme="majorHAnsi"/>
          <w:color w:val="4F4F1C"/>
          <w:lang w:val="it-IT"/>
        </w:rPr>
        <w:t>pei</w:t>
      </w:r>
      <w:proofErr w:type="gramEnd"/>
      <w:r w:rsidRPr="00B10181">
        <w:rPr>
          <w:rFonts w:asciiTheme="majorHAnsi" w:hAnsiTheme="majorHAnsi"/>
          <w:color w:val="4F4F1C"/>
          <w:lang w:val="it-IT"/>
        </w:rPr>
        <w:t xml:space="preserve"> figli morti sul palco</w:t>
      </w:r>
      <w:r w:rsidR="00D5416A">
        <w:rPr>
          <w:rStyle w:val="Funotenzeichen"/>
          <w:rFonts w:asciiTheme="majorHAnsi" w:hAnsiTheme="majorHAnsi"/>
          <w:color w:val="4F4F1C"/>
          <w:lang w:val="it-IT"/>
        </w:rPr>
        <w:footnoteReference w:id="8"/>
      </w:r>
      <w:r w:rsidRPr="00B10181">
        <w:rPr>
          <w:rFonts w:asciiTheme="majorHAnsi" w:hAnsiTheme="majorHAnsi"/>
          <w:color w:val="4F4F1C"/>
          <w:lang w:val="it-IT"/>
        </w:rPr>
        <w:t xml:space="preserve">, nelle prigioni, in esilio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</w:t>
      </w:r>
    </w:p>
    <w:p w14:paraId="1BD96A8D" w14:textId="301C70EF" w:rsidR="002433F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per la miseria dei milioni.</w:t>
      </w:r>
    </w:p>
    <w:p w14:paraId="11E0B9CE" w14:textId="2854063F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                                                                                                Io N.N.</w:t>
      </w:r>
    </w:p>
    <w:p w14:paraId="69A2251D" w14:textId="3A806ACA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Credente nella missione commessa da Dio all'Italia, e nel dovere che ogni uomo nato Italiano ha di contribuire al suo adempimento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9"/>
      </w:r>
      <w:r w:rsidRPr="00B10181">
        <w:rPr>
          <w:rFonts w:asciiTheme="majorHAnsi" w:hAnsiTheme="majorHAnsi"/>
          <w:color w:val="4F4F1C"/>
          <w:lang w:val="it-IT"/>
        </w:rPr>
        <w:t>,</w:t>
      </w:r>
    </w:p>
    <w:p w14:paraId="40F5CE10" w14:textId="6B8DA14B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 xml:space="preserve">Convinto che dove Dio ha voluto che fosse nazione, esistono le forze necessarie a crearla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che il Popolo è depositario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10"/>
      </w:r>
      <w:r w:rsidRPr="00B10181">
        <w:rPr>
          <w:rFonts w:asciiTheme="majorHAnsi" w:hAnsiTheme="majorHAnsi"/>
          <w:color w:val="4F4F1C"/>
          <w:lang w:val="it-IT"/>
        </w:rPr>
        <w:t xml:space="preserve"> di quelle forze; </w:t>
      </w:r>
      <w:r w:rsidR="008D33C5" w:rsidRPr="00B10181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che nel dirigerle </w:t>
      </w:r>
      <w:proofErr w:type="gramStart"/>
      <w:r w:rsidRPr="00B10181">
        <w:rPr>
          <w:rFonts w:asciiTheme="majorHAnsi" w:hAnsiTheme="majorHAnsi"/>
          <w:color w:val="4F4F1C"/>
          <w:lang w:val="it-IT"/>
        </w:rPr>
        <w:t>pel</w:t>
      </w:r>
      <w:proofErr w:type="gramEnd"/>
      <w:r w:rsidRPr="00B10181">
        <w:rPr>
          <w:rFonts w:asciiTheme="majorHAnsi" w:hAnsiTheme="majorHAnsi"/>
          <w:color w:val="4F4F1C"/>
          <w:lang w:val="it-IT"/>
        </w:rPr>
        <w:t xml:space="preserve"> Popolo e col Popolo sta il segreto della vittoria;</w:t>
      </w:r>
    </w:p>
    <w:p w14:paraId="58B99FC6" w14:textId="3371B940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lastRenderedPageBreak/>
        <w:t xml:space="preserve">Convinto che la Virtù sta nell'azione e nel sacrificio </w:t>
      </w:r>
      <w:r w:rsidR="00934C64">
        <w:rPr>
          <w:rFonts w:asciiTheme="majorHAnsi" w:hAnsiTheme="majorHAnsi"/>
          <w:color w:val="4F4F1C"/>
          <w:lang w:val="it-IT"/>
        </w:rPr>
        <w:t>–</w:t>
      </w:r>
      <w:r w:rsidRPr="00B10181">
        <w:rPr>
          <w:rFonts w:asciiTheme="majorHAnsi" w:hAnsiTheme="majorHAnsi"/>
          <w:color w:val="4F4F1C"/>
          <w:lang w:val="it-IT"/>
        </w:rPr>
        <w:t xml:space="preserve"> che la potenza sta nell'unione e nella coscienza della volontà;</w:t>
      </w:r>
    </w:p>
    <w:p w14:paraId="4B105F12" w14:textId="77777777" w:rsidR="00934C64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Do il mio nome alla Giovine Italia, associazione d'uomini credenti nella stessa fede, e giuro:</w:t>
      </w:r>
    </w:p>
    <w:p w14:paraId="5C38DAB4" w14:textId="4D90E790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Di consacrarmi tutto e per sempre a costituire con essi l'Italia in Nazione, Una, Indipendente, Libera, Repubblicana;</w:t>
      </w:r>
    </w:p>
    <w:p w14:paraId="6D7F4B8C" w14:textId="7B5A1E7D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Di promuovere con tutti i mezzi, di parola, di scritto, d'azione, l'educazione de' miei fratelli all'intento della Giovine Italia, all'associazione che solo può rendere la conquista durevole;</w:t>
      </w:r>
    </w:p>
    <w:p w14:paraId="660C36D2" w14:textId="4B50A5E2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Di non appartenere da questo giorno in poi ad altre associazioni;</w:t>
      </w:r>
    </w:p>
    <w:p w14:paraId="0035A0D7" w14:textId="6FF8AE55" w:rsidR="008D33C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 xml:space="preserve">Di uniformarmi alle istruzioni che mi verranno trasmesse, nello spirito della Giovine Italia, da chi rappresenta con me l'unione de' miei fratelli, e di conservarne, anche a prezzo della vita, inviolati </w:t>
      </w:r>
      <w:r w:rsidR="00A81FDD" w:rsidRPr="00B10181">
        <w:rPr>
          <w:rFonts w:asciiTheme="majorHAnsi" w:hAnsiTheme="majorHAnsi"/>
          <w:color w:val="4F4F1C"/>
          <w:lang w:val="it-IT"/>
        </w:rPr>
        <w:t>i</w:t>
      </w:r>
      <w:r w:rsidRPr="00B10181">
        <w:rPr>
          <w:rFonts w:asciiTheme="majorHAnsi" w:hAnsiTheme="majorHAnsi"/>
          <w:color w:val="4F4F1C"/>
          <w:lang w:val="it-IT"/>
        </w:rPr>
        <w:t xml:space="preserve"> segreti;</w:t>
      </w:r>
    </w:p>
    <w:p w14:paraId="7A1B6388" w14:textId="37BBA8AA" w:rsidR="002433F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 xml:space="preserve">Di soccorrere </w:t>
      </w:r>
      <w:proofErr w:type="gramStart"/>
      <w:r w:rsidRPr="00B10181">
        <w:rPr>
          <w:rFonts w:asciiTheme="majorHAnsi" w:hAnsiTheme="majorHAnsi"/>
          <w:color w:val="4F4F1C"/>
          <w:lang w:val="it-IT"/>
        </w:rPr>
        <w:t>coll'opera</w:t>
      </w:r>
      <w:proofErr w:type="gramEnd"/>
      <w:r w:rsidRPr="00B10181">
        <w:rPr>
          <w:rFonts w:asciiTheme="majorHAnsi" w:hAnsiTheme="majorHAnsi"/>
          <w:color w:val="4F4F1C"/>
          <w:lang w:val="it-IT"/>
        </w:rPr>
        <w:t xml:space="preserve"> e col consiglio </w:t>
      </w:r>
      <w:proofErr w:type="spellStart"/>
      <w:r w:rsidRPr="00B10181">
        <w:rPr>
          <w:rFonts w:asciiTheme="majorHAnsi" w:hAnsiTheme="majorHAnsi"/>
          <w:color w:val="4F4F1C"/>
          <w:lang w:val="it-IT"/>
        </w:rPr>
        <w:t>a'</w:t>
      </w:r>
      <w:proofErr w:type="spellEnd"/>
      <w:r w:rsidRPr="00B10181">
        <w:rPr>
          <w:rFonts w:asciiTheme="majorHAnsi" w:hAnsiTheme="majorHAnsi"/>
          <w:color w:val="4F4F1C"/>
          <w:lang w:val="it-IT"/>
        </w:rPr>
        <w:t xml:space="preserve"> miei fratelli nell'associazione.</w:t>
      </w:r>
    </w:p>
    <w:p w14:paraId="35425933" w14:textId="77777777" w:rsidR="008D33C5" w:rsidRPr="00B10181" w:rsidRDefault="008D33C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</w:p>
    <w:p w14:paraId="07C6541E" w14:textId="4D64D264" w:rsidR="002433F5" w:rsidRPr="00B10181" w:rsidRDefault="002433F5" w:rsidP="006B103A">
      <w:pPr>
        <w:pStyle w:val="StandardWeb"/>
        <w:jc w:val="both"/>
        <w:rPr>
          <w:rFonts w:asciiTheme="majorHAnsi" w:hAnsiTheme="majorHAnsi"/>
          <w:color w:val="4F4F1C"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                                                                        ORA E SEMPRE.</w:t>
      </w:r>
    </w:p>
    <w:p w14:paraId="6CF34C6A" w14:textId="2DC2036B" w:rsidR="00EF0B8D" w:rsidRPr="00B10181" w:rsidRDefault="002433F5" w:rsidP="00EF0B8D">
      <w:pPr>
        <w:pStyle w:val="StandardWeb"/>
        <w:jc w:val="both"/>
        <w:rPr>
          <w:rFonts w:asciiTheme="majorHAnsi" w:hAnsiTheme="majorHAnsi"/>
          <w:bCs/>
          <w:lang w:val="it-IT"/>
        </w:rPr>
      </w:pPr>
      <w:r w:rsidRPr="00B10181">
        <w:rPr>
          <w:rFonts w:asciiTheme="majorHAnsi" w:hAnsiTheme="majorHAnsi"/>
          <w:color w:val="4F4F1C"/>
          <w:lang w:val="it-IT"/>
        </w:rPr>
        <w:t>Così giuro, invocando sulla mia testa l'ira di Dio, l'abominio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11"/>
      </w:r>
      <w:r w:rsidRPr="00B10181">
        <w:rPr>
          <w:rFonts w:asciiTheme="majorHAnsi" w:hAnsiTheme="majorHAnsi"/>
          <w:color w:val="4F4F1C"/>
          <w:lang w:val="it-IT"/>
        </w:rPr>
        <w:t xml:space="preserve"> degli uomini e l'infamia dello spergiuro</w:t>
      </w:r>
      <w:r w:rsidR="00A81FDD" w:rsidRPr="00B10181">
        <w:rPr>
          <w:rStyle w:val="Funotenzeichen"/>
          <w:rFonts w:asciiTheme="majorHAnsi" w:hAnsiTheme="majorHAnsi"/>
          <w:color w:val="4F4F1C"/>
          <w:lang w:val="it-IT"/>
        </w:rPr>
        <w:footnoteReference w:id="12"/>
      </w:r>
      <w:r w:rsidRPr="00B10181">
        <w:rPr>
          <w:rFonts w:asciiTheme="majorHAnsi" w:hAnsiTheme="majorHAnsi"/>
          <w:color w:val="4F4F1C"/>
          <w:lang w:val="it-IT"/>
        </w:rPr>
        <w:t>, s'io tradissi in tutto o in parte il mio giuramento.</w:t>
      </w:r>
    </w:p>
    <w:p w14:paraId="67F5E3AD" w14:textId="3F637CD6" w:rsidR="00BF6BB3" w:rsidRPr="00B10181" w:rsidRDefault="00BF6BB3" w:rsidP="00934C64">
      <w:pPr>
        <w:pStyle w:val="Formatvorlage2"/>
      </w:pPr>
    </w:p>
    <w:p w14:paraId="66B8E78B" w14:textId="77777777" w:rsidR="008D33C5" w:rsidRPr="00B10181" w:rsidRDefault="008D33C5" w:rsidP="00934C64">
      <w:pPr>
        <w:pStyle w:val="Formatvorlage2"/>
      </w:pPr>
    </w:p>
    <w:p w14:paraId="41EF3C00" w14:textId="0B6D0B91" w:rsidR="00BF6BB3" w:rsidRPr="00B10181" w:rsidRDefault="008C1CFE" w:rsidP="00934C64">
      <w:pPr>
        <w:pStyle w:val="Formatvorlage2"/>
        <w:rPr>
          <w:b/>
          <w:u w:val="single"/>
        </w:rPr>
      </w:pPr>
      <w:r w:rsidRPr="00B10181">
        <w:rPr>
          <w:b/>
          <w:u w:val="single"/>
        </w:rPr>
        <w:t>Comprensione ed a</w:t>
      </w:r>
      <w:r w:rsidR="00BF6BB3" w:rsidRPr="00B10181">
        <w:rPr>
          <w:b/>
          <w:u w:val="single"/>
        </w:rPr>
        <w:t>nalisi</w:t>
      </w:r>
    </w:p>
    <w:p w14:paraId="71615E17" w14:textId="77777777" w:rsidR="008D33C5" w:rsidRPr="00B10181" w:rsidRDefault="008D33C5" w:rsidP="00934C64">
      <w:pPr>
        <w:pStyle w:val="Formatvorlage2"/>
        <w:rPr>
          <w:b/>
          <w:u w:val="single"/>
        </w:rPr>
      </w:pPr>
    </w:p>
    <w:p w14:paraId="2418DCDC" w14:textId="7A5CB4B6" w:rsidR="006B103A" w:rsidRPr="00B10181" w:rsidRDefault="006B103A" w:rsidP="00934C64">
      <w:pPr>
        <w:pStyle w:val="Formatvorlage2"/>
        <w:ind w:left="426" w:hanging="426"/>
      </w:pPr>
      <w:r w:rsidRPr="00B10181">
        <w:t>1.</w:t>
      </w:r>
      <w:r w:rsidRPr="00B10181">
        <w:tab/>
      </w:r>
      <w:r w:rsidR="00BF6BB3" w:rsidRPr="00B10181">
        <w:t>Spiega</w:t>
      </w:r>
      <w:r w:rsidR="008C1CFE" w:rsidRPr="00B10181">
        <w:t>te</w:t>
      </w:r>
      <w:r w:rsidR="00BF6BB3" w:rsidRPr="00B10181">
        <w:t xml:space="preserve"> quali sono i principi</w:t>
      </w:r>
      <w:r w:rsidR="00D5416A">
        <w:t xml:space="preserve"> e ideali</w:t>
      </w:r>
      <w:r w:rsidR="00BF6BB3" w:rsidRPr="00B10181">
        <w:t xml:space="preserve"> che motivano Mazzini </w:t>
      </w:r>
      <w:r w:rsidR="008C1CFE" w:rsidRPr="00B10181">
        <w:t>nella sua lotta e quali sono gli obiettivi che vuole raggiungere.</w:t>
      </w:r>
    </w:p>
    <w:p w14:paraId="4FB0347E" w14:textId="77777777" w:rsidR="008D33C5" w:rsidRPr="00B10181" w:rsidRDefault="008D33C5" w:rsidP="00934C64">
      <w:pPr>
        <w:pStyle w:val="Formatvorlage2"/>
        <w:ind w:left="426" w:hanging="426"/>
      </w:pPr>
    </w:p>
    <w:p w14:paraId="3EB0B8AE" w14:textId="35DAB5F1" w:rsidR="006B103A" w:rsidRPr="00B10181" w:rsidRDefault="006B103A" w:rsidP="00934C64">
      <w:pPr>
        <w:pStyle w:val="Formatvorlage2"/>
        <w:ind w:left="426" w:hanging="426"/>
        <w:rPr>
          <w:iCs/>
        </w:rPr>
      </w:pPr>
      <w:r w:rsidRPr="00B10181">
        <w:rPr>
          <w:iCs/>
        </w:rPr>
        <w:t>2.</w:t>
      </w:r>
      <w:r w:rsidRPr="00B10181">
        <w:rPr>
          <w:iCs/>
        </w:rPr>
        <w:tab/>
      </w:r>
      <w:r w:rsidR="008C1CFE" w:rsidRPr="00B10181">
        <w:rPr>
          <w:iCs/>
        </w:rPr>
        <w:t xml:space="preserve">Spiegate con parole vostre a che cosa si </w:t>
      </w:r>
      <w:r w:rsidRPr="00B10181">
        <w:rPr>
          <w:iCs/>
        </w:rPr>
        <w:t>impegnano</w:t>
      </w:r>
      <w:r w:rsidR="008C1CFE" w:rsidRPr="00B10181">
        <w:rPr>
          <w:iCs/>
        </w:rPr>
        <w:t xml:space="preserve"> i membri dell'associazione </w:t>
      </w:r>
      <w:r w:rsidR="008C1CFE" w:rsidRPr="00B10181">
        <w:rPr>
          <w:i/>
        </w:rPr>
        <w:t>Giovine Italia</w:t>
      </w:r>
      <w:r w:rsidR="008C1CFE" w:rsidRPr="00B10181">
        <w:rPr>
          <w:iCs/>
        </w:rPr>
        <w:t>.</w:t>
      </w:r>
    </w:p>
    <w:p w14:paraId="2282B52C" w14:textId="77777777" w:rsidR="008D33C5" w:rsidRPr="00B10181" w:rsidRDefault="008D33C5" w:rsidP="00934C64">
      <w:pPr>
        <w:pStyle w:val="Formatvorlage2"/>
        <w:ind w:left="426" w:hanging="426"/>
        <w:rPr>
          <w:iCs/>
        </w:rPr>
      </w:pPr>
    </w:p>
    <w:p w14:paraId="29AA6354" w14:textId="3FDFD2F4" w:rsidR="006B103A" w:rsidRPr="00B10181" w:rsidRDefault="006B103A" w:rsidP="00934C64">
      <w:pPr>
        <w:pStyle w:val="Formatvorlage2"/>
        <w:ind w:left="426" w:hanging="426"/>
      </w:pPr>
      <w:r w:rsidRPr="00B10181">
        <w:rPr>
          <w:iCs/>
        </w:rPr>
        <w:t>3.</w:t>
      </w:r>
      <w:r w:rsidRPr="00B10181">
        <w:rPr>
          <w:iCs/>
        </w:rPr>
        <w:tab/>
      </w:r>
      <w:r w:rsidR="008D33C5" w:rsidRPr="00B10181">
        <w:rPr>
          <w:iCs/>
        </w:rPr>
        <w:t>Descriv</w:t>
      </w:r>
      <w:r w:rsidR="00B10181">
        <w:rPr>
          <w:iCs/>
        </w:rPr>
        <w:t>e</w:t>
      </w:r>
      <w:r w:rsidR="008D33C5" w:rsidRPr="00B10181">
        <w:rPr>
          <w:iCs/>
        </w:rPr>
        <w:t>te la struttura del testo ed a</w:t>
      </w:r>
      <w:r w:rsidRPr="00B10181">
        <w:rPr>
          <w:iCs/>
        </w:rPr>
        <w:t xml:space="preserve">nalizzate i mezzi stilistici usati </w:t>
      </w:r>
      <w:r w:rsidR="00934C64">
        <w:rPr>
          <w:iCs/>
        </w:rPr>
        <w:t>spiegando anche</w:t>
      </w:r>
      <w:r w:rsidRPr="00B10181">
        <w:rPr>
          <w:iCs/>
        </w:rPr>
        <w:t xml:space="preserve"> la loro funzione.</w:t>
      </w:r>
    </w:p>
    <w:p w14:paraId="196F1516" w14:textId="77777777" w:rsidR="006B103A" w:rsidRPr="00B10181" w:rsidRDefault="006B103A" w:rsidP="00934C64">
      <w:pPr>
        <w:pStyle w:val="Formatvorlage2"/>
        <w:rPr>
          <w:iCs/>
        </w:rPr>
      </w:pPr>
    </w:p>
    <w:sectPr w:rsidR="006B103A" w:rsidRPr="00B10181" w:rsidSect="00934C64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lnNumType w:countBy="5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8611" w14:textId="77777777" w:rsidR="00824F3E" w:rsidRDefault="00824F3E">
      <w:r>
        <w:separator/>
      </w:r>
    </w:p>
  </w:endnote>
  <w:endnote w:type="continuationSeparator" w:id="0">
    <w:p w14:paraId="13A86486" w14:textId="77777777" w:rsidR="00824F3E" w:rsidRDefault="0082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208F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01EAEBC3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2C635B34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61D4" w14:textId="77777777" w:rsidR="00824F3E" w:rsidRDefault="00824F3E">
      <w:r>
        <w:rPr>
          <w:color w:val="000000"/>
        </w:rPr>
        <w:separator/>
      </w:r>
    </w:p>
  </w:footnote>
  <w:footnote w:type="continuationSeparator" w:id="0">
    <w:p w14:paraId="6CF46C39" w14:textId="77777777" w:rsidR="00824F3E" w:rsidRDefault="00824F3E">
      <w:r>
        <w:continuationSeparator/>
      </w:r>
    </w:p>
  </w:footnote>
  <w:footnote w:id="1">
    <w:p w14:paraId="11061CA4" w14:textId="0A90024E" w:rsidR="00E4398E" w:rsidRPr="00E4398E" w:rsidRDefault="00E4398E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4398E">
        <w:rPr>
          <w:lang w:val="fr-FR"/>
        </w:rPr>
        <w:t xml:space="preserve"> </w:t>
      </w:r>
      <w:proofErr w:type="spellStart"/>
      <w:proofErr w:type="gramStart"/>
      <w:r w:rsidRPr="00DF5C70">
        <w:rPr>
          <w:i/>
          <w:iCs/>
          <w:lang w:val="fr-FR"/>
        </w:rPr>
        <w:t>domestico</w:t>
      </w:r>
      <w:proofErr w:type="spellEnd"/>
      <w:proofErr w:type="gramEnd"/>
      <w:r>
        <w:rPr>
          <w:lang w:val="fr-FR"/>
        </w:rPr>
        <w:t xml:space="preserve"> – </w:t>
      </w:r>
      <w:proofErr w:type="spellStart"/>
      <w:r>
        <w:rPr>
          <w:lang w:val="fr-FR"/>
        </w:rPr>
        <w:t>cioè</w:t>
      </w:r>
      <w:proofErr w:type="spellEnd"/>
      <w:r>
        <w:rPr>
          <w:lang w:val="fr-FR"/>
        </w:rPr>
        <w:t xml:space="preserve"> non di un </w:t>
      </w:r>
      <w:proofErr w:type="spellStart"/>
      <w:r>
        <w:rPr>
          <w:lang w:val="fr-FR"/>
        </w:rPr>
        <w:t>governo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straniero</w:t>
      </w:r>
      <w:proofErr w:type="spellEnd"/>
      <w:r>
        <w:rPr>
          <w:lang w:val="fr-FR"/>
        </w:rPr>
        <w:t xml:space="preserve">, ma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governo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paese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stesso</w:t>
      </w:r>
      <w:proofErr w:type="spellEnd"/>
    </w:p>
  </w:footnote>
  <w:footnote w:id="2">
    <w:p w14:paraId="6574BFB4" w14:textId="5F168B50" w:rsidR="00DF5C70" w:rsidRPr="00DF5C70" w:rsidRDefault="00DF5C70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DF5C70">
        <w:rPr>
          <w:lang w:val="sv-SE"/>
        </w:rPr>
        <w:t xml:space="preserve"> </w:t>
      </w:r>
      <w:proofErr w:type="spellStart"/>
      <w:r w:rsidRPr="00DF5C70">
        <w:rPr>
          <w:i/>
          <w:iCs/>
          <w:lang w:val="sv-SE"/>
        </w:rPr>
        <w:t>pei</w:t>
      </w:r>
      <w:proofErr w:type="spellEnd"/>
      <w:r w:rsidRPr="00DF5C70">
        <w:rPr>
          <w:lang w:val="sv-SE"/>
        </w:rPr>
        <w:t xml:space="preserve"> – per i (</w:t>
      </w:r>
      <w:proofErr w:type="spellStart"/>
      <w:r w:rsidRPr="00DF5C70">
        <w:rPr>
          <w:lang w:val="sv-SE"/>
        </w:rPr>
        <w:t>preposizione</w:t>
      </w:r>
      <w:proofErr w:type="spellEnd"/>
      <w:r w:rsidRPr="00DF5C70">
        <w:rPr>
          <w:lang w:val="sv-SE"/>
        </w:rPr>
        <w:t xml:space="preserve"> </w:t>
      </w:r>
      <w:proofErr w:type="spellStart"/>
      <w:r w:rsidRPr="00DF5C70">
        <w:rPr>
          <w:lang w:val="sv-SE"/>
        </w:rPr>
        <w:t>articolata</w:t>
      </w:r>
      <w:proofErr w:type="spellEnd"/>
      <w:r w:rsidRPr="00DF5C70">
        <w:rPr>
          <w:lang w:val="sv-SE"/>
        </w:rPr>
        <w:t xml:space="preserve">, forma </w:t>
      </w:r>
      <w:proofErr w:type="spellStart"/>
      <w:r w:rsidRPr="00DF5C70">
        <w:rPr>
          <w:lang w:val="sv-SE"/>
        </w:rPr>
        <w:t>antiquata</w:t>
      </w:r>
      <w:proofErr w:type="spellEnd"/>
      <w:r>
        <w:rPr>
          <w:lang w:val="sv-SE"/>
        </w:rPr>
        <w:t>)</w:t>
      </w:r>
    </w:p>
  </w:footnote>
  <w:footnote w:id="3">
    <w:p w14:paraId="085E0ECC" w14:textId="427A6C44" w:rsidR="00A81FDD" w:rsidRPr="00B10181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10181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l'</w:t>
      </w:r>
      <w:proofErr w:type="spellStart"/>
      <w:r w:rsidRPr="00DF5C70">
        <w:rPr>
          <w:i/>
          <w:iCs/>
          <w:lang w:val="fr-FR"/>
        </w:rPr>
        <w:t>usurpa</w:t>
      </w:r>
      <w:r w:rsidRPr="00B10181">
        <w:rPr>
          <w:lang w:val="fr-FR"/>
        </w:rPr>
        <w:t>zione</w:t>
      </w:r>
      <w:proofErr w:type="spellEnd"/>
      <w:proofErr w:type="gramEnd"/>
      <w:r w:rsidRPr="00B10181">
        <w:rPr>
          <w:lang w:val="fr-FR"/>
        </w:rPr>
        <w:t xml:space="preserve"> – </w:t>
      </w:r>
      <w:r w:rsidR="00B10181" w:rsidRPr="00B10181">
        <w:rPr>
          <w:lang w:val="fr-FR"/>
        </w:rPr>
        <w:t xml:space="preserve">la </w:t>
      </w:r>
      <w:proofErr w:type="spellStart"/>
      <w:r w:rsidR="00B10181" w:rsidRPr="00B10181">
        <w:rPr>
          <w:lang w:val="fr-FR"/>
        </w:rPr>
        <w:t>detenzione</w:t>
      </w:r>
      <w:proofErr w:type="spellEnd"/>
      <w:r w:rsidR="00B10181" w:rsidRPr="00B10181">
        <w:rPr>
          <w:lang w:val="fr-FR"/>
        </w:rPr>
        <w:t xml:space="preserve"> </w:t>
      </w:r>
      <w:proofErr w:type="spellStart"/>
      <w:r w:rsidR="00B10181" w:rsidRPr="00B10181">
        <w:rPr>
          <w:lang w:val="fr-FR"/>
        </w:rPr>
        <w:t>del</w:t>
      </w:r>
      <w:proofErr w:type="spellEnd"/>
      <w:r w:rsidR="00B10181" w:rsidRPr="00B10181">
        <w:rPr>
          <w:lang w:val="fr-FR"/>
        </w:rPr>
        <w:t xml:space="preserve"> </w:t>
      </w:r>
      <w:proofErr w:type="spellStart"/>
      <w:r w:rsidR="00B10181" w:rsidRPr="00B10181">
        <w:rPr>
          <w:lang w:val="fr-FR"/>
        </w:rPr>
        <w:t>potere</w:t>
      </w:r>
      <w:proofErr w:type="spellEnd"/>
      <w:r w:rsidR="00B10181">
        <w:rPr>
          <w:lang w:val="fr-FR"/>
        </w:rPr>
        <w:t xml:space="preserve"> con la </w:t>
      </w:r>
      <w:proofErr w:type="spellStart"/>
      <w:r w:rsidR="00B10181">
        <w:rPr>
          <w:lang w:val="fr-FR"/>
        </w:rPr>
        <w:t>violenza</w:t>
      </w:r>
      <w:proofErr w:type="spellEnd"/>
      <w:r w:rsidR="00B10181">
        <w:rPr>
          <w:lang w:val="fr-FR"/>
        </w:rPr>
        <w:t xml:space="preserve"> senza </w:t>
      </w:r>
      <w:proofErr w:type="spellStart"/>
      <w:r w:rsidR="00B10181">
        <w:rPr>
          <w:lang w:val="fr-FR"/>
        </w:rPr>
        <w:t>averci</w:t>
      </w:r>
      <w:proofErr w:type="spellEnd"/>
      <w:r w:rsidR="00B10181">
        <w:rPr>
          <w:lang w:val="fr-FR"/>
        </w:rPr>
        <w:t xml:space="preserve"> il </w:t>
      </w:r>
      <w:proofErr w:type="spellStart"/>
      <w:r w:rsidR="00B10181">
        <w:rPr>
          <w:lang w:val="fr-FR"/>
        </w:rPr>
        <w:t>diritto</w:t>
      </w:r>
      <w:proofErr w:type="spellEnd"/>
    </w:p>
  </w:footnote>
  <w:footnote w:id="4">
    <w:p w14:paraId="1F5446FE" w14:textId="288A0549" w:rsidR="00A81FDD" w:rsidRPr="00B10181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10181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l'</w:t>
      </w:r>
      <w:proofErr w:type="spellStart"/>
      <w:r w:rsidRPr="00DF5C70">
        <w:rPr>
          <w:i/>
          <w:iCs/>
          <w:lang w:val="fr-FR"/>
        </w:rPr>
        <w:t>arbitrio</w:t>
      </w:r>
      <w:proofErr w:type="spellEnd"/>
      <w:proofErr w:type="gramEnd"/>
      <w:r w:rsidR="001D3C6D" w:rsidRPr="00DF5C70">
        <w:rPr>
          <w:i/>
          <w:iCs/>
          <w:lang w:val="fr-FR"/>
        </w:rPr>
        <w:t xml:space="preserve"> </w:t>
      </w:r>
      <w:r w:rsidR="001D3C6D" w:rsidRPr="00B10181">
        <w:rPr>
          <w:lang w:val="fr-FR"/>
        </w:rPr>
        <w:t>– l'</w:t>
      </w:r>
      <w:proofErr w:type="spellStart"/>
      <w:r w:rsidR="001D3C6D" w:rsidRPr="00B10181">
        <w:rPr>
          <w:lang w:val="fr-FR"/>
        </w:rPr>
        <w:t>abuso</w:t>
      </w:r>
      <w:proofErr w:type="spellEnd"/>
      <w:r w:rsidR="001D3C6D" w:rsidRPr="00B10181">
        <w:rPr>
          <w:lang w:val="fr-FR"/>
        </w:rPr>
        <w:t xml:space="preserve">, il </w:t>
      </w:r>
      <w:proofErr w:type="spellStart"/>
      <w:r w:rsidR="001D3C6D" w:rsidRPr="00B10181">
        <w:rPr>
          <w:lang w:val="fr-FR"/>
        </w:rPr>
        <w:t>sopruso</w:t>
      </w:r>
      <w:proofErr w:type="spellEnd"/>
    </w:p>
  </w:footnote>
  <w:footnote w:id="5">
    <w:p w14:paraId="7EC83DB4" w14:textId="7DF2AFC0" w:rsidR="00DF5C70" w:rsidRPr="00DF5C70" w:rsidRDefault="00DF5C70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F5C70">
        <w:rPr>
          <w:lang w:val="fr-FR"/>
        </w:rPr>
        <w:t xml:space="preserve"> </w:t>
      </w:r>
      <w:proofErr w:type="spellStart"/>
      <w:proofErr w:type="gramStart"/>
      <w:r w:rsidRPr="00DF5C70">
        <w:rPr>
          <w:i/>
          <w:iCs/>
          <w:lang w:val="fr-FR"/>
        </w:rPr>
        <w:t>pel</w:t>
      </w:r>
      <w:proofErr w:type="spellEnd"/>
      <w:proofErr w:type="gramEnd"/>
      <w:r>
        <w:rPr>
          <w:lang w:val="fr-FR"/>
        </w:rPr>
        <w:t xml:space="preserve"> – per il </w:t>
      </w:r>
      <w:r w:rsidRPr="00DF5C70">
        <w:rPr>
          <w:lang w:val="sv-SE"/>
        </w:rPr>
        <w:t>(</w:t>
      </w:r>
      <w:proofErr w:type="spellStart"/>
      <w:r w:rsidRPr="00DF5C70">
        <w:rPr>
          <w:lang w:val="sv-SE"/>
        </w:rPr>
        <w:t>preposizione</w:t>
      </w:r>
      <w:proofErr w:type="spellEnd"/>
      <w:r w:rsidRPr="00DF5C70">
        <w:rPr>
          <w:lang w:val="sv-SE"/>
        </w:rPr>
        <w:t xml:space="preserve"> </w:t>
      </w:r>
      <w:proofErr w:type="spellStart"/>
      <w:r w:rsidRPr="00DF5C70">
        <w:rPr>
          <w:lang w:val="sv-SE"/>
        </w:rPr>
        <w:t>articolata</w:t>
      </w:r>
      <w:proofErr w:type="spellEnd"/>
      <w:r w:rsidRPr="00DF5C70">
        <w:rPr>
          <w:lang w:val="sv-SE"/>
        </w:rPr>
        <w:t xml:space="preserve">, forma </w:t>
      </w:r>
      <w:proofErr w:type="spellStart"/>
      <w:r w:rsidRPr="00DF5C70">
        <w:rPr>
          <w:lang w:val="sv-SE"/>
        </w:rPr>
        <w:t>antiquata</w:t>
      </w:r>
      <w:proofErr w:type="spellEnd"/>
      <w:r>
        <w:rPr>
          <w:lang w:val="sv-SE"/>
        </w:rPr>
        <w:t>)</w:t>
      </w:r>
    </w:p>
  </w:footnote>
  <w:footnote w:id="6">
    <w:p w14:paraId="10E7D0E8" w14:textId="28AC8F90" w:rsidR="00A81FDD" w:rsidRPr="001D3C6D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D3C6D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il</w:t>
      </w:r>
      <w:proofErr w:type="gramEnd"/>
      <w:r w:rsidRPr="00DF5C70">
        <w:rPr>
          <w:i/>
          <w:iCs/>
          <w:lang w:val="fr-FR"/>
        </w:rPr>
        <w:t xml:space="preserve"> </w:t>
      </w:r>
      <w:proofErr w:type="spellStart"/>
      <w:r w:rsidRPr="00DF5C70">
        <w:rPr>
          <w:i/>
          <w:iCs/>
          <w:lang w:val="fr-FR"/>
        </w:rPr>
        <w:t>fremito</w:t>
      </w:r>
      <w:proofErr w:type="spellEnd"/>
      <w:r w:rsidR="001D3C6D" w:rsidRPr="00DF5C70">
        <w:rPr>
          <w:i/>
          <w:iCs/>
          <w:lang w:val="fr-FR"/>
        </w:rPr>
        <w:t xml:space="preserve"> </w:t>
      </w:r>
      <w:r w:rsidR="001D3C6D" w:rsidRPr="001D3C6D">
        <w:rPr>
          <w:lang w:val="fr-FR"/>
        </w:rPr>
        <w:t>– l'</w:t>
      </w:r>
      <w:proofErr w:type="spellStart"/>
      <w:r w:rsidR="001D3C6D" w:rsidRPr="001D3C6D">
        <w:rPr>
          <w:lang w:val="fr-FR"/>
        </w:rPr>
        <w:t>agitazione</w:t>
      </w:r>
      <w:proofErr w:type="spellEnd"/>
      <w:r w:rsidR="001D3C6D" w:rsidRPr="001D3C6D">
        <w:rPr>
          <w:lang w:val="fr-FR"/>
        </w:rPr>
        <w:t xml:space="preserve"> violenta </w:t>
      </w:r>
      <w:proofErr w:type="spellStart"/>
      <w:r w:rsidR="001D3C6D" w:rsidRPr="001D3C6D">
        <w:rPr>
          <w:lang w:val="fr-FR"/>
        </w:rPr>
        <w:t>provocata</w:t>
      </w:r>
      <w:proofErr w:type="spellEnd"/>
      <w:r w:rsidR="001D3C6D" w:rsidRPr="001D3C6D">
        <w:rPr>
          <w:lang w:val="fr-FR"/>
        </w:rPr>
        <w:t xml:space="preserve"> da un </w:t>
      </w:r>
      <w:proofErr w:type="spellStart"/>
      <w:r w:rsidR="001D3C6D" w:rsidRPr="001D3C6D">
        <w:rPr>
          <w:lang w:val="fr-FR"/>
        </w:rPr>
        <w:t>sentimento</w:t>
      </w:r>
      <w:proofErr w:type="spellEnd"/>
      <w:r w:rsidR="001D3C6D" w:rsidRPr="001D3C6D">
        <w:rPr>
          <w:lang w:val="fr-FR"/>
        </w:rPr>
        <w:t xml:space="preserve"> </w:t>
      </w:r>
      <w:proofErr w:type="spellStart"/>
      <w:r w:rsidR="001D3C6D" w:rsidRPr="001D3C6D">
        <w:rPr>
          <w:lang w:val="fr-FR"/>
        </w:rPr>
        <w:t>intenso</w:t>
      </w:r>
      <w:proofErr w:type="spellEnd"/>
    </w:p>
  </w:footnote>
  <w:footnote w:id="7">
    <w:p w14:paraId="6B53EAFC" w14:textId="4C1632CF" w:rsidR="00A81FDD" w:rsidRPr="001D3C6D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D3C6D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l'</w:t>
      </w:r>
      <w:proofErr w:type="spellStart"/>
      <w:r w:rsidRPr="00DF5C70">
        <w:rPr>
          <w:i/>
          <w:iCs/>
          <w:lang w:val="fr-FR"/>
        </w:rPr>
        <w:t>abiezione</w:t>
      </w:r>
      <w:proofErr w:type="spellEnd"/>
      <w:proofErr w:type="gramEnd"/>
      <w:r w:rsidR="001D3C6D">
        <w:rPr>
          <w:lang w:val="fr-FR"/>
        </w:rPr>
        <w:t xml:space="preserve"> – la </w:t>
      </w:r>
      <w:proofErr w:type="spellStart"/>
      <w:r w:rsidR="001D3C6D">
        <w:rPr>
          <w:lang w:val="fr-FR"/>
        </w:rPr>
        <w:t>condizione</w:t>
      </w:r>
      <w:proofErr w:type="spellEnd"/>
      <w:r w:rsidR="001D3C6D">
        <w:rPr>
          <w:lang w:val="fr-FR"/>
        </w:rPr>
        <w:t xml:space="preserve"> </w:t>
      </w:r>
      <w:proofErr w:type="spellStart"/>
      <w:r w:rsidR="001D3C6D">
        <w:rPr>
          <w:lang w:val="fr-FR"/>
        </w:rPr>
        <w:t>degradante</w:t>
      </w:r>
      <w:proofErr w:type="spellEnd"/>
      <w:r w:rsidR="001D3C6D">
        <w:rPr>
          <w:lang w:val="fr-FR"/>
        </w:rPr>
        <w:t xml:space="preserve">, </w:t>
      </w:r>
      <w:proofErr w:type="spellStart"/>
      <w:r w:rsidR="001D3C6D">
        <w:rPr>
          <w:lang w:val="fr-FR"/>
        </w:rPr>
        <w:t>ignobile</w:t>
      </w:r>
      <w:proofErr w:type="spellEnd"/>
      <w:r w:rsidR="001D3C6D">
        <w:rPr>
          <w:lang w:val="fr-FR"/>
        </w:rPr>
        <w:t xml:space="preserve">, </w:t>
      </w:r>
      <w:proofErr w:type="spellStart"/>
      <w:r w:rsidR="001D3C6D">
        <w:rPr>
          <w:lang w:val="fr-FR"/>
        </w:rPr>
        <w:t>spregevole</w:t>
      </w:r>
      <w:proofErr w:type="spellEnd"/>
    </w:p>
  </w:footnote>
  <w:footnote w:id="8">
    <w:p w14:paraId="700D6BDA" w14:textId="287197D2" w:rsidR="00D5416A" w:rsidRPr="00D5416A" w:rsidRDefault="00D541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5416A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il</w:t>
      </w:r>
      <w:proofErr w:type="gramEnd"/>
      <w:r w:rsidRPr="00DF5C70">
        <w:rPr>
          <w:i/>
          <w:iCs/>
          <w:lang w:val="fr-FR"/>
        </w:rPr>
        <w:t xml:space="preserve"> </w:t>
      </w:r>
      <w:proofErr w:type="spellStart"/>
      <w:r w:rsidRPr="00DF5C70">
        <w:rPr>
          <w:i/>
          <w:iCs/>
          <w:lang w:val="fr-FR"/>
        </w:rPr>
        <w:t>palco</w:t>
      </w:r>
      <w:proofErr w:type="spellEnd"/>
      <w:r w:rsidRPr="00D5416A">
        <w:rPr>
          <w:lang w:val="fr-FR"/>
        </w:rPr>
        <w:t xml:space="preserve"> –</w:t>
      </w:r>
      <w:r>
        <w:rPr>
          <w:lang w:val="fr-FR"/>
        </w:rPr>
        <w:t xml:space="preserve"> qui: il </w:t>
      </w:r>
      <w:proofErr w:type="spellStart"/>
      <w:r>
        <w:rPr>
          <w:lang w:val="fr-FR"/>
        </w:rPr>
        <w:t>palco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dove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vengono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giustiziati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condannati</w:t>
      </w:r>
      <w:proofErr w:type="spellEnd"/>
      <w:r>
        <w:rPr>
          <w:lang w:val="fr-FR"/>
        </w:rPr>
        <w:t xml:space="preserve"> a morte</w:t>
      </w:r>
    </w:p>
  </w:footnote>
  <w:footnote w:id="9">
    <w:p w14:paraId="255993DC" w14:textId="689C9C8C" w:rsidR="00A81FDD" w:rsidRPr="001D3C6D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D3C6D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l'</w:t>
      </w:r>
      <w:proofErr w:type="spellStart"/>
      <w:r w:rsidRPr="00DF5C70">
        <w:rPr>
          <w:i/>
          <w:iCs/>
          <w:lang w:val="fr-FR"/>
        </w:rPr>
        <w:t>adempimento</w:t>
      </w:r>
      <w:proofErr w:type="spellEnd"/>
      <w:proofErr w:type="gramEnd"/>
      <w:r w:rsidR="001D3C6D">
        <w:rPr>
          <w:lang w:val="fr-FR"/>
        </w:rPr>
        <w:t xml:space="preserve"> – il </w:t>
      </w:r>
      <w:proofErr w:type="spellStart"/>
      <w:r w:rsidR="001D3C6D">
        <w:rPr>
          <w:lang w:val="fr-FR"/>
        </w:rPr>
        <w:t>compimento</w:t>
      </w:r>
      <w:proofErr w:type="spellEnd"/>
    </w:p>
  </w:footnote>
  <w:footnote w:id="10">
    <w:p w14:paraId="4C639D82" w14:textId="78524436" w:rsidR="00A81FDD" w:rsidRPr="001D3C6D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D3C6D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il</w:t>
      </w:r>
      <w:proofErr w:type="gramEnd"/>
      <w:r w:rsidRPr="00DF5C70">
        <w:rPr>
          <w:i/>
          <w:iCs/>
          <w:lang w:val="fr-FR"/>
        </w:rPr>
        <w:t xml:space="preserve"> </w:t>
      </w:r>
      <w:proofErr w:type="spellStart"/>
      <w:r w:rsidRPr="00DF5C70">
        <w:rPr>
          <w:i/>
          <w:iCs/>
          <w:lang w:val="fr-FR"/>
        </w:rPr>
        <w:t>depositario</w:t>
      </w:r>
      <w:proofErr w:type="spellEnd"/>
      <w:r w:rsidR="001D3C6D">
        <w:rPr>
          <w:lang w:val="fr-FR"/>
        </w:rPr>
        <w:t xml:space="preserve"> – la persona </w:t>
      </w:r>
      <w:proofErr w:type="spellStart"/>
      <w:r w:rsidR="001D3C6D">
        <w:rPr>
          <w:lang w:val="fr-FR"/>
        </w:rPr>
        <w:t>che</w:t>
      </w:r>
      <w:proofErr w:type="spellEnd"/>
      <w:r w:rsidR="001D3C6D">
        <w:rPr>
          <w:lang w:val="fr-FR"/>
        </w:rPr>
        <w:t xml:space="preserve"> </w:t>
      </w:r>
      <w:proofErr w:type="spellStart"/>
      <w:r w:rsidR="001D3C6D">
        <w:rPr>
          <w:lang w:val="fr-FR"/>
        </w:rPr>
        <w:t>difende</w:t>
      </w:r>
      <w:proofErr w:type="spellEnd"/>
      <w:r w:rsidR="001D3C6D">
        <w:rPr>
          <w:lang w:val="fr-FR"/>
        </w:rPr>
        <w:t xml:space="preserve"> </w:t>
      </w:r>
      <w:proofErr w:type="spellStart"/>
      <w:r w:rsidR="001D3C6D">
        <w:rPr>
          <w:lang w:val="fr-FR"/>
        </w:rPr>
        <w:t>qualcosa</w:t>
      </w:r>
      <w:proofErr w:type="spellEnd"/>
    </w:p>
  </w:footnote>
  <w:footnote w:id="11">
    <w:p w14:paraId="189CA303" w14:textId="1F30C9FF" w:rsidR="00A81FDD" w:rsidRPr="00B10181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10181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l'</w:t>
      </w:r>
      <w:proofErr w:type="spellStart"/>
      <w:r w:rsidRPr="00DF5C70">
        <w:rPr>
          <w:i/>
          <w:iCs/>
          <w:lang w:val="fr-FR"/>
        </w:rPr>
        <w:t>abominio</w:t>
      </w:r>
      <w:proofErr w:type="spellEnd"/>
      <w:proofErr w:type="gramEnd"/>
      <w:r w:rsidR="001D3C6D" w:rsidRPr="00B10181">
        <w:rPr>
          <w:lang w:val="fr-FR"/>
        </w:rPr>
        <w:t xml:space="preserve"> – </w:t>
      </w:r>
      <w:proofErr w:type="spellStart"/>
      <w:r w:rsidR="001D3C6D" w:rsidRPr="00B10181">
        <w:rPr>
          <w:lang w:val="fr-FR"/>
        </w:rPr>
        <w:t>sentimento</w:t>
      </w:r>
      <w:proofErr w:type="spellEnd"/>
      <w:r w:rsidR="001D3C6D" w:rsidRPr="00B10181">
        <w:rPr>
          <w:lang w:val="fr-FR"/>
        </w:rPr>
        <w:t xml:space="preserve"> di grande </w:t>
      </w:r>
      <w:proofErr w:type="spellStart"/>
      <w:r w:rsidR="001D3C6D" w:rsidRPr="00B10181">
        <w:rPr>
          <w:lang w:val="fr-FR"/>
        </w:rPr>
        <w:t>avversione</w:t>
      </w:r>
      <w:proofErr w:type="spellEnd"/>
      <w:r w:rsidR="001D3C6D" w:rsidRPr="00B10181">
        <w:rPr>
          <w:lang w:val="fr-FR"/>
        </w:rPr>
        <w:t xml:space="preserve"> e </w:t>
      </w:r>
      <w:proofErr w:type="spellStart"/>
      <w:r w:rsidR="001D3C6D" w:rsidRPr="00B10181">
        <w:rPr>
          <w:lang w:val="fr-FR"/>
        </w:rPr>
        <w:t>disprezzo</w:t>
      </w:r>
      <w:proofErr w:type="spellEnd"/>
    </w:p>
  </w:footnote>
  <w:footnote w:id="12">
    <w:p w14:paraId="00552C10" w14:textId="663F230E" w:rsidR="00A81FDD" w:rsidRPr="00B10181" w:rsidRDefault="00A81FD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10181">
        <w:rPr>
          <w:lang w:val="fr-FR"/>
        </w:rPr>
        <w:t xml:space="preserve"> </w:t>
      </w:r>
      <w:proofErr w:type="gramStart"/>
      <w:r w:rsidRPr="00DF5C70">
        <w:rPr>
          <w:i/>
          <w:iCs/>
          <w:lang w:val="fr-FR"/>
        </w:rPr>
        <w:t>lo</w:t>
      </w:r>
      <w:proofErr w:type="gramEnd"/>
      <w:r w:rsidRPr="00DF5C70">
        <w:rPr>
          <w:i/>
          <w:iCs/>
          <w:lang w:val="fr-FR"/>
        </w:rPr>
        <w:t xml:space="preserve"> </w:t>
      </w:r>
      <w:proofErr w:type="spellStart"/>
      <w:r w:rsidRPr="00DF5C70">
        <w:rPr>
          <w:i/>
          <w:iCs/>
          <w:lang w:val="fr-FR"/>
        </w:rPr>
        <w:t>spergiuro</w:t>
      </w:r>
      <w:proofErr w:type="spellEnd"/>
      <w:r w:rsidR="001D3C6D" w:rsidRPr="00B10181">
        <w:rPr>
          <w:lang w:val="fr-FR"/>
        </w:rPr>
        <w:t xml:space="preserve"> – </w:t>
      </w:r>
      <w:proofErr w:type="spellStart"/>
      <w:r w:rsidR="00B10181" w:rsidRPr="00B10181">
        <w:rPr>
          <w:lang w:val="fr-FR"/>
        </w:rPr>
        <w:t>una</w:t>
      </w:r>
      <w:proofErr w:type="spellEnd"/>
      <w:r w:rsidR="00B10181" w:rsidRPr="00B10181">
        <w:rPr>
          <w:lang w:val="fr-FR"/>
        </w:rPr>
        <w:t xml:space="preserve"> persona </w:t>
      </w:r>
      <w:proofErr w:type="spellStart"/>
      <w:r w:rsidR="00B10181" w:rsidRPr="00B10181">
        <w:rPr>
          <w:lang w:val="fr-FR"/>
        </w:rPr>
        <w:t>che</w:t>
      </w:r>
      <w:proofErr w:type="spellEnd"/>
      <w:r w:rsidR="00B10181" w:rsidRPr="00B10181">
        <w:rPr>
          <w:lang w:val="fr-FR"/>
        </w:rPr>
        <w:t xml:space="preserve"> </w:t>
      </w:r>
      <w:proofErr w:type="spellStart"/>
      <w:r w:rsidR="00B10181" w:rsidRPr="00B10181">
        <w:rPr>
          <w:lang w:val="fr-FR"/>
        </w:rPr>
        <w:t>giura</w:t>
      </w:r>
      <w:proofErr w:type="spellEnd"/>
      <w:r w:rsidR="00B10181" w:rsidRPr="00B10181">
        <w:rPr>
          <w:lang w:val="fr-FR"/>
        </w:rPr>
        <w:t xml:space="preserve"> il </w:t>
      </w:r>
      <w:proofErr w:type="spellStart"/>
      <w:r w:rsidR="00B10181" w:rsidRPr="00B10181">
        <w:rPr>
          <w:lang w:val="fr-FR"/>
        </w:rPr>
        <w:t>falso</w:t>
      </w:r>
      <w:proofErr w:type="spellEnd"/>
      <w:r w:rsidR="00B10181" w:rsidRPr="00B10181">
        <w:rPr>
          <w:lang w:val="fr-FR"/>
        </w:rPr>
        <w:t xml:space="preserve"> e non </w:t>
      </w:r>
      <w:proofErr w:type="spellStart"/>
      <w:r w:rsidR="00B10181" w:rsidRPr="00B10181">
        <w:rPr>
          <w:lang w:val="fr-FR"/>
        </w:rPr>
        <w:t>man</w:t>
      </w:r>
      <w:r w:rsidR="00B10181">
        <w:rPr>
          <w:lang w:val="fr-FR"/>
        </w:rPr>
        <w:t>tiene</w:t>
      </w:r>
      <w:proofErr w:type="spellEnd"/>
      <w:r w:rsidR="00B10181">
        <w:rPr>
          <w:lang w:val="fr-FR"/>
        </w:rPr>
        <w:t xml:space="preserve"> il </w:t>
      </w:r>
      <w:proofErr w:type="spellStart"/>
      <w:r w:rsidR="00B10181">
        <w:rPr>
          <w:lang w:val="fr-FR"/>
        </w:rPr>
        <w:t>giuramento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2087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5CDF77" wp14:editId="36F5B97D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D9C169" wp14:editId="3BDD9A2F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70CA07" wp14:editId="650336EC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68D23" w14:textId="77777777" w:rsidR="003F2C15" w:rsidRDefault="003F2C15" w:rsidP="00350354">
    <w:pPr>
      <w:pBdr>
        <w:top w:val="single" w:sz="12" w:space="1" w:color="auto"/>
      </w:pBdr>
    </w:pPr>
  </w:p>
  <w:p w14:paraId="6B412861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38516">
    <w:abstractNumId w:val="8"/>
  </w:num>
  <w:num w:numId="2" w16cid:durableId="619605025">
    <w:abstractNumId w:val="8"/>
  </w:num>
  <w:num w:numId="3" w16cid:durableId="1739934968">
    <w:abstractNumId w:val="3"/>
  </w:num>
  <w:num w:numId="4" w16cid:durableId="515652858">
    <w:abstractNumId w:val="6"/>
  </w:num>
  <w:num w:numId="5" w16cid:durableId="2146510895">
    <w:abstractNumId w:val="9"/>
  </w:num>
  <w:num w:numId="6" w16cid:durableId="241572380">
    <w:abstractNumId w:val="5"/>
  </w:num>
  <w:num w:numId="7" w16cid:durableId="1514418097">
    <w:abstractNumId w:val="7"/>
  </w:num>
  <w:num w:numId="8" w16cid:durableId="1433210490">
    <w:abstractNumId w:val="7"/>
  </w:num>
  <w:num w:numId="9" w16cid:durableId="1176993295">
    <w:abstractNumId w:val="7"/>
  </w:num>
  <w:num w:numId="10" w16cid:durableId="410782260">
    <w:abstractNumId w:val="2"/>
  </w:num>
  <w:num w:numId="11" w16cid:durableId="331227986">
    <w:abstractNumId w:val="1"/>
  </w:num>
  <w:num w:numId="12" w16cid:durableId="1705473721">
    <w:abstractNumId w:val="0"/>
  </w:num>
  <w:num w:numId="13" w16cid:durableId="15842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5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D3C6D"/>
    <w:rsid w:val="001E28A5"/>
    <w:rsid w:val="002004DF"/>
    <w:rsid w:val="00210B88"/>
    <w:rsid w:val="002211A8"/>
    <w:rsid w:val="0023656E"/>
    <w:rsid w:val="002413FE"/>
    <w:rsid w:val="002433F5"/>
    <w:rsid w:val="00246A46"/>
    <w:rsid w:val="00254ED6"/>
    <w:rsid w:val="00257934"/>
    <w:rsid w:val="002652FE"/>
    <w:rsid w:val="00287703"/>
    <w:rsid w:val="00295868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B103A"/>
    <w:rsid w:val="006C71C6"/>
    <w:rsid w:val="006F48A4"/>
    <w:rsid w:val="00703996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4F3E"/>
    <w:rsid w:val="008268CF"/>
    <w:rsid w:val="00827591"/>
    <w:rsid w:val="00841BEE"/>
    <w:rsid w:val="008868B2"/>
    <w:rsid w:val="008A0F4E"/>
    <w:rsid w:val="008C0EC6"/>
    <w:rsid w:val="008C1CFE"/>
    <w:rsid w:val="008D20A0"/>
    <w:rsid w:val="008D33C5"/>
    <w:rsid w:val="008E524C"/>
    <w:rsid w:val="009312B3"/>
    <w:rsid w:val="00934C64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81FDD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10181"/>
    <w:rsid w:val="00B3210E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BF6BB3"/>
    <w:rsid w:val="00C01951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416A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5C70"/>
    <w:rsid w:val="00DF7A47"/>
    <w:rsid w:val="00E15366"/>
    <w:rsid w:val="00E23EDA"/>
    <w:rsid w:val="00E25718"/>
    <w:rsid w:val="00E31A3B"/>
    <w:rsid w:val="00E4398E"/>
    <w:rsid w:val="00E5487E"/>
    <w:rsid w:val="00E864F2"/>
    <w:rsid w:val="00EA6FB5"/>
    <w:rsid w:val="00EC6B38"/>
    <w:rsid w:val="00ED0A3F"/>
    <w:rsid w:val="00EE001E"/>
    <w:rsid w:val="00EF0B8D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37BF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5B4C"/>
  <w15:docId w15:val="{C5877851-A09D-2B4D-87A8-99CB10D9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B8D"/>
    <w:pPr>
      <w:suppressAutoHyphens w:val="0"/>
      <w:autoSpaceDN/>
      <w:textAlignment w:val="auto"/>
    </w:pPr>
    <w:rPr>
      <w:rFonts w:ascii="Times New Roman" w:hAnsi="Times New Roman"/>
      <w:szCs w:val="24"/>
      <w:lang w:eastAsia="ja-JP" w:bidi="th-TH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433F5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81FDD"/>
    <w:rPr>
      <w:rFonts w:cs="Angsana New"/>
      <w:sz w:val="20"/>
      <w:szCs w:val="25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1FDD"/>
    <w:rPr>
      <w:rFonts w:ascii="Times New Roman" w:hAnsi="Times New Roman" w:cs="Angsana New"/>
      <w:sz w:val="20"/>
      <w:szCs w:val="25"/>
      <w:lang w:eastAsia="ja-JP" w:bidi="th-TH"/>
    </w:rPr>
  </w:style>
  <w:style w:type="character" w:styleId="Funotenzeichen">
    <w:name w:val="footnote reference"/>
    <w:basedOn w:val="Absatz-Standardschriftart"/>
    <w:uiPriority w:val="99"/>
    <w:semiHidden/>
    <w:unhideWhenUsed/>
    <w:rsid w:val="00A81FDD"/>
    <w:rPr>
      <w:vertAlign w:val="superscript"/>
    </w:rPr>
  </w:style>
  <w:style w:type="character" w:styleId="Zeilennummer">
    <w:name w:val="line number"/>
    <w:basedOn w:val="Absatz-Standardschriftart"/>
    <w:uiPriority w:val="99"/>
    <w:unhideWhenUsed/>
    <w:rsid w:val="00934C64"/>
    <w:rPr>
      <w:sz w:val="16"/>
    </w:rPr>
  </w:style>
  <w:style w:type="paragraph" w:customStyle="1" w:styleId="Formatvorlage1">
    <w:name w:val="Formatvorlage1"/>
    <w:basedOn w:val="Titel"/>
    <w:link w:val="Formatvorlage1Zchn"/>
    <w:qFormat/>
    <w:rsid w:val="00934C64"/>
    <w:pPr>
      <w:suppressLineNumbers/>
    </w:pPr>
    <w:rPr>
      <w:rFonts w:asciiTheme="minorBidi" w:hAnsiTheme="minorBidi" w:cstheme="minorBidi"/>
      <w:sz w:val="36"/>
      <w:szCs w:val="36"/>
      <w:lang w:val="it-IT"/>
    </w:rPr>
  </w:style>
  <w:style w:type="character" w:customStyle="1" w:styleId="Formatvorlage1Zchn">
    <w:name w:val="Formatvorlage1 Zchn"/>
    <w:basedOn w:val="TitelZchn"/>
    <w:link w:val="Formatvorlage1"/>
    <w:rsid w:val="00934C64"/>
    <w:rPr>
      <w:rFonts w:asciiTheme="minorBidi" w:eastAsiaTheme="majorEastAsia" w:hAnsiTheme="minorBidi" w:cstheme="minorBidi"/>
      <w:color w:val="17365D" w:themeColor="text2" w:themeShade="BF"/>
      <w:spacing w:val="5"/>
      <w:kern w:val="28"/>
      <w:sz w:val="36"/>
      <w:szCs w:val="36"/>
      <w:lang w:val="it-IT" w:eastAsia="ja-JP" w:bidi="th-TH"/>
    </w:rPr>
  </w:style>
  <w:style w:type="paragraph" w:customStyle="1" w:styleId="Formatvorlage2">
    <w:name w:val="Formatvorlage2"/>
    <w:basedOn w:val="StandardWeb"/>
    <w:qFormat/>
    <w:rsid w:val="00934C64"/>
    <w:pPr>
      <w:suppressLineNumbers/>
      <w:contextualSpacing/>
      <w:jc w:val="both"/>
    </w:pPr>
    <w:rPr>
      <w:rFonts w:asciiTheme="majorHAnsi" w:hAnsiTheme="majorHAnsi"/>
      <w:bCs/>
      <w:lang w:val="it-IT"/>
    </w:rPr>
  </w:style>
  <w:style w:type="paragraph" w:customStyle="1" w:styleId="Formatvorlage3">
    <w:name w:val="Formatvorlage3"/>
    <w:basedOn w:val="StandardWeb"/>
    <w:qFormat/>
    <w:rsid w:val="00295868"/>
    <w:pPr>
      <w:suppressLineNumbers/>
      <w:jc w:val="both"/>
    </w:pPr>
    <w:rPr>
      <w:rFonts w:asciiTheme="majorHAnsi" w:hAnsiTheme="majorHAnsi"/>
      <w:i/>
      <w:iCs/>
      <w:color w:val="4F4F1C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441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dcterms:created xsi:type="dcterms:W3CDTF">2022-06-02T08:12:00Z</dcterms:created>
  <dcterms:modified xsi:type="dcterms:W3CDTF">2022-07-28T07:21:00Z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