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415CBBE1" w:rsidR="00A7489E" w:rsidRPr="006002FE" w:rsidRDefault="007F17AA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719A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B338364" w:rsidR="00A7489E" w:rsidRPr="006002FE" w:rsidRDefault="009D15C2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für </w:t>
            </w:r>
            <w:r w:rsidR="003719A3">
              <w:rPr>
                <w:sz w:val="24"/>
                <w:szCs w:val="24"/>
              </w:rPr>
              <w:t>Groß- und Außenhandelsmanagement</w:t>
            </w:r>
          </w:p>
        </w:tc>
        <w:tc>
          <w:tcPr>
            <w:tcW w:w="277" w:type="pct"/>
            <w:vAlign w:val="center"/>
          </w:tcPr>
          <w:p w14:paraId="241146C7" w14:textId="2836B219" w:rsidR="00A7489E" w:rsidRPr="004D3218" w:rsidRDefault="00C760A4" w:rsidP="000970ED">
            <w:pPr>
              <w:pStyle w:val="TZielnanalyseKopf2"/>
              <w:jc w:val="right"/>
            </w:pPr>
            <w:r>
              <w:t>4</w:t>
            </w:r>
            <w:r w:rsidR="009D15C2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2AAAD956" w:rsidR="00AB093F" w:rsidRPr="006002FE" w:rsidRDefault="0090373D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56A46">
              <w:rPr>
                <w:sz w:val="24"/>
                <w:szCs w:val="24"/>
              </w:rPr>
              <w:t>7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4954B78C" w:rsidR="00AB093F" w:rsidRPr="007F17AA" w:rsidRDefault="00C760A4" w:rsidP="000970ED">
            <w:pPr>
              <w:pStyle w:val="TZielnanalyseKopf2"/>
              <w:rPr>
                <w:sz w:val="24"/>
                <w:szCs w:val="24"/>
              </w:rPr>
            </w:pPr>
            <w:r w:rsidRPr="00C760A4">
              <w:rPr>
                <w:rFonts w:eastAsia="Arial"/>
                <w:sz w:val="24"/>
                <w:szCs w:val="22"/>
              </w:rPr>
              <w:t>Außenhandelsgeschäfte anbahnen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653E3DB" w:rsidR="00AB093F" w:rsidRPr="00850772" w:rsidRDefault="003719A3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10C3E6A" w:rsidR="007F17AA" w:rsidRPr="00D330C2" w:rsidRDefault="005745D8" w:rsidP="00C9063F">
            <w:pPr>
              <w:rPr>
                <w:rFonts w:eastAsia="Arial"/>
                <w:b/>
                <w:sz w:val="24"/>
              </w:rPr>
            </w:pPr>
            <w:r w:rsidRPr="005745D8">
              <w:rPr>
                <w:rFonts w:eastAsia="Arial"/>
                <w:b/>
                <w:sz w:val="24"/>
              </w:rPr>
              <w:t xml:space="preserve">Die Schülerinnen und Schüler verfügen über die Kompetenz, </w:t>
            </w:r>
            <w:r w:rsidR="00C760A4" w:rsidRPr="00D330C2">
              <w:rPr>
                <w:rFonts w:eastAsia="Arial"/>
                <w:b/>
                <w:sz w:val="24"/>
              </w:rPr>
              <w:t>Geschäfte mit Geschäftspartnern aus EU- und Drittländern anzubahnen.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432D4" w:rsidRPr="006D185A" w14:paraId="24114734" w14:textId="77777777" w:rsidTr="002432D4">
        <w:trPr>
          <w:trHeight w:val="659"/>
        </w:trPr>
        <w:tc>
          <w:tcPr>
            <w:tcW w:w="1378" w:type="pct"/>
            <w:shd w:val="clear" w:color="auto" w:fill="auto"/>
          </w:tcPr>
          <w:p w14:paraId="2411472D" w14:textId="61682B43" w:rsidR="002432D4" w:rsidRPr="00EE6224" w:rsidRDefault="004020B8" w:rsidP="00C9063F">
            <w:pPr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Die Schülerinnen und Schüler analysieren im Rahmen der Anbahnung von Außenhandelsgeschäften deren besondere Risiken (</w:t>
            </w:r>
            <w:r w:rsidRPr="00EE6224">
              <w:rPr>
                <w:i/>
                <w:sz w:val="20"/>
                <w:szCs w:val="20"/>
              </w:rPr>
              <w:t>politisches Risiko, Währungs-, Kredit- und Transportrisiko</w:t>
            </w:r>
            <w:r w:rsidRPr="00EE6224">
              <w:rPr>
                <w:sz w:val="20"/>
                <w:szCs w:val="20"/>
              </w:rPr>
              <w:t>). Außerdem beachten sie interkulturelle Rahmenbedingungen.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2432D4" w:rsidRPr="00EE6224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5CD70A39" w:rsidR="002432D4" w:rsidRPr="00EE6224" w:rsidRDefault="002432D4" w:rsidP="008D588D">
            <w:pPr>
              <w:pStyle w:val="TZielnanalysetext"/>
              <w:rPr>
                <w:b/>
                <w:sz w:val="20"/>
                <w:szCs w:val="20"/>
              </w:rPr>
            </w:pPr>
            <w:r w:rsidRPr="00EE6224">
              <w:rPr>
                <w:b/>
                <w:sz w:val="20"/>
                <w:szCs w:val="20"/>
              </w:rPr>
              <w:t xml:space="preserve">LS01 </w:t>
            </w:r>
            <w:r w:rsidR="004020B8" w:rsidRPr="00EE6224">
              <w:rPr>
                <w:b/>
                <w:sz w:val="20"/>
                <w:szCs w:val="20"/>
              </w:rPr>
              <w:t>Risiken beim Außenhandelsgeschäft</w:t>
            </w:r>
            <w:r w:rsidRPr="00EE6224">
              <w:rPr>
                <w:b/>
                <w:sz w:val="20"/>
                <w:szCs w:val="20"/>
              </w:rPr>
              <w:t xml:space="preserve"> analysieren</w:t>
            </w:r>
            <w:r w:rsidR="003727F1">
              <w:rPr>
                <w:b/>
                <w:sz w:val="20"/>
                <w:szCs w:val="20"/>
              </w:rPr>
              <w:t xml:space="preserve"> und interkulturelle Rahmenbedingungen beachten</w:t>
            </w:r>
          </w:p>
        </w:tc>
        <w:tc>
          <w:tcPr>
            <w:tcW w:w="694" w:type="pct"/>
            <w:shd w:val="clear" w:color="auto" w:fill="auto"/>
          </w:tcPr>
          <w:p w14:paraId="2846B8F6" w14:textId="77777777" w:rsidR="004020B8" w:rsidRPr="00EE6224" w:rsidRDefault="004020B8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Checkliste</w:t>
            </w:r>
          </w:p>
          <w:p w14:paraId="24114730" w14:textId="357A3C8C" w:rsidR="002432D4" w:rsidRPr="00EE6224" w:rsidRDefault="002432D4" w:rsidP="008D588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0BFEDF45" w14:textId="77777777" w:rsidR="002432D4" w:rsidRPr="00EE6224" w:rsidRDefault="002432D4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systematisch vorgehen</w:t>
            </w:r>
          </w:p>
          <w:p w14:paraId="22E861FB" w14:textId="77777777" w:rsidR="004020B8" w:rsidRPr="00EE6224" w:rsidRDefault="004020B8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Informationen strukturieren</w:t>
            </w:r>
          </w:p>
          <w:p w14:paraId="4803A08B" w14:textId="08A32C6E" w:rsidR="004020B8" w:rsidRPr="00EE6224" w:rsidRDefault="004020B8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methodengeleitet vorgehen</w:t>
            </w:r>
          </w:p>
          <w:p w14:paraId="76EC1CAC" w14:textId="3DACB00F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Mitverantwortung tragen</w:t>
            </w:r>
          </w:p>
          <w:p w14:paraId="24114731" w14:textId="1FBA2B25" w:rsidR="002432D4" w:rsidRPr="00EE6224" w:rsidRDefault="00EA6685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417" w:type="pct"/>
            <w:shd w:val="clear" w:color="auto" w:fill="auto"/>
          </w:tcPr>
          <w:p w14:paraId="24114732" w14:textId="041F83EB" w:rsidR="002432D4" w:rsidRPr="00EE6224" w:rsidRDefault="002432D4" w:rsidP="008D588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51B316AA" w:rsidR="002432D4" w:rsidRPr="00EE6224" w:rsidRDefault="002432D4" w:rsidP="008D588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0</w:t>
            </w:r>
            <w:r w:rsidR="008B47BA" w:rsidRPr="00EE6224">
              <w:rPr>
                <w:sz w:val="20"/>
                <w:szCs w:val="20"/>
              </w:rPr>
              <w:t>3</w:t>
            </w:r>
          </w:p>
        </w:tc>
      </w:tr>
      <w:tr w:rsidR="002432D4" w:rsidRPr="006D185A" w14:paraId="348CC376" w14:textId="77777777" w:rsidTr="00C9063F">
        <w:trPr>
          <w:trHeight w:val="1131"/>
        </w:trPr>
        <w:tc>
          <w:tcPr>
            <w:tcW w:w="1378" w:type="pct"/>
            <w:shd w:val="clear" w:color="auto" w:fill="auto"/>
          </w:tcPr>
          <w:p w14:paraId="21334631" w14:textId="6D4CF8F6" w:rsidR="002432D4" w:rsidRPr="00EE6224" w:rsidRDefault="004020B8" w:rsidP="00C9063F">
            <w:pPr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Sie informieren sich grundlegend über Absicherungsmöglichkeiten der Risiken (</w:t>
            </w:r>
            <w:r w:rsidRPr="00EE6224">
              <w:rPr>
                <w:i/>
                <w:sz w:val="20"/>
                <w:szCs w:val="20"/>
              </w:rPr>
              <w:t>Dokumenten</w:t>
            </w:r>
            <w:r w:rsidRPr="00EE6224">
              <w:rPr>
                <w:sz w:val="20"/>
                <w:szCs w:val="20"/>
              </w:rPr>
              <w:softHyphen/>
            </w:r>
            <w:r w:rsidRPr="00EE6224">
              <w:rPr>
                <w:i/>
                <w:sz w:val="20"/>
                <w:szCs w:val="20"/>
              </w:rPr>
              <w:t>inkasso, bestätigtes Dokumentenakkreditiv, Exportkreditversicherung, Transportversicherung</w:t>
            </w:r>
            <w:r w:rsidRPr="00EE6224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47189227" w14:textId="77777777" w:rsidR="002432D4" w:rsidRPr="00EE6224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ABBF88" w14:textId="77F3B2E2" w:rsidR="002432D4" w:rsidRPr="00EE6224" w:rsidRDefault="002432D4" w:rsidP="008D588D">
            <w:pPr>
              <w:pStyle w:val="TZielnanalysetext"/>
              <w:rPr>
                <w:b/>
                <w:sz w:val="20"/>
                <w:szCs w:val="20"/>
              </w:rPr>
            </w:pPr>
            <w:r w:rsidRPr="00EE6224">
              <w:rPr>
                <w:b/>
                <w:sz w:val="20"/>
                <w:szCs w:val="20"/>
              </w:rPr>
              <w:t xml:space="preserve">LS02 </w:t>
            </w:r>
            <w:r w:rsidR="004020B8" w:rsidRPr="00EE6224">
              <w:rPr>
                <w:b/>
                <w:sz w:val="20"/>
                <w:szCs w:val="20"/>
              </w:rPr>
              <w:t>Absicherungsmöglichkeiten darstellen</w:t>
            </w:r>
          </w:p>
        </w:tc>
        <w:tc>
          <w:tcPr>
            <w:tcW w:w="694" w:type="pct"/>
            <w:shd w:val="clear" w:color="auto" w:fill="auto"/>
          </w:tcPr>
          <w:p w14:paraId="50B17114" w14:textId="77777777" w:rsidR="002432D4" w:rsidRPr="00EE6224" w:rsidRDefault="004020B8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Handlungsempfehlung</w:t>
            </w:r>
          </w:p>
          <w:p w14:paraId="1BDF8453" w14:textId="424BEB0D" w:rsidR="004020B8" w:rsidRPr="00EE6224" w:rsidRDefault="004020B8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Arbeitsanweisungen</w:t>
            </w:r>
          </w:p>
        </w:tc>
        <w:tc>
          <w:tcPr>
            <w:tcW w:w="880" w:type="pct"/>
            <w:shd w:val="clear" w:color="auto" w:fill="auto"/>
          </w:tcPr>
          <w:p w14:paraId="50F2D168" w14:textId="77777777" w:rsidR="004020B8" w:rsidRPr="00EE6224" w:rsidRDefault="004020B8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Probleme eingrenzen</w:t>
            </w:r>
          </w:p>
          <w:p w14:paraId="174B97F0" w14:textId="6D76B6A0" w:rsidR="002432D4" w:rsidRPr="00EE6224" w:rsidRDefault="002432D4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systematisch vorgehen</w:t>
            </w:r>
          </w:p>
          <w:p w14:paraId="4A1087E9" w14:textId="77777777" w:rsidR="002432D4" w:rsidRPr="00EE6224" w:rsidRDefault="002432D4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zielgerichtet arbeiten</w:t>
            </w:r>
          </w:p>
          <w:p w14:paraId="773AD88C" w14:textId="77777777" w:rsidR="002432D4" w:rsidRPr="00EE6224" w:rsidRDefault="002432D4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Informationen strukturieren</w:t>
            </w:r>
          </w:p>
          <w:p w14:paraId="57B48E37" w14:textId="77777777" w:rsidR="002432D4" w:rsidRPr="00EE6224" w:rsidRDefault="002432D4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methodengeleitet vorgehen</w:t>
            </w:r>
          </w:p>
          <w:p w14:paraId="68E4154E" w14:textId="778FF5F6" w:rsidR="007B63D5" w:rsidRPr="00EE6224" w:rsidRDefault="007B63D5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1112312C" w14:textId="77777777" w:rsidR="002432D4" w:rsidRPr="00EE6224" w:rsidRDefault="002432D4" w:rsidP="008D588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1F524AD" w14:textId="70757E28" w:rsidR="002432D4" w:rsidRPr="00EE6224" w:rsidRDefault="002432D4" w:rsidP="008D588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0</w:t>
            </w:r>
            <w:r w:rsidR="008B47BA" w:rsidRPr="00EE6224">
              <w:rPr>
                <w:sz w:val="20"/>
                <w:szCs w:val="20"/>
              </w:rPr>
              <w:t>5</w:t>
            </w:r>
          </w:p>
        </w:tc>
      </w:tr>
      <w:tr w:rsidR="00F16692" w:rsidRPr="006D185A" w14:paraId="313A82C4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5FA6BB31" w14:textId="25746A61" w:rsidR="00F16692" w:rsidRPr="00EE6224" w:rsidRDefault="004020B8" w:rsidP="00C9063F">
            <w:pPr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Die Schülerinnen und Schüler planen den Warenhandel mit EU- und Drittländern.</w:t>
            </w:r>
            <w:r w:rsidR="00C9063F" w:rsidRPr="00EE6224">
              <w:rPr>
                <w:sz w:val="20"/>
                <w:szCs w:val="20"/>
              </w:rPr>
              <w:t xml:space="preserve"> Sie bereiten die erforderlichen Dokumente (</w:t>
            </w:r>
            <w:r w:rsidR="00C9063F" w:rsidRPr="00EE6224">
              <w:rPr>
                <w:i/>
                <w:sz w:val="20"/>
                <w:szCs w:val="20"/>
              </w:rPr>
              <w:t>Handelsrechnung, Konnossement, Ursprungszeugnis</w:t>
            </w:r>
            <w:r w:rsidR="00C9063F" w:rsidRPr="004E030C">
              <w:rPr>
                <w:sz w:val="20"/>
                <w:szCs w:val="20"/>
              </w:rPr>
              <w:t>)</w:t>
            </w:r>
            <w:r w:rsidR="00C9063F" w:rsidRPr="00EE6224">
              <w:rPr>
                <w:sz w:val="20"/>
                <w:szCs w:val="20"/>
              </w:rPr>
              <w:t xml:space="preserve"> und Angaben zur Zollanmeldung vor. Sie ermitteln die anfallenden Einfuhrabgaben bei der Überführung in den zollrechtlich freien Verkehr (</w:t>
            </w:r>
            <w:r w:rsidR="00C9063F" w:rsidRPr="00EE6224">
              <w:rPr>
                <w:i/>
                <w:sz w:val="20"/>
                <w:szCs w:val="20"/>
              </w:rPr>
              <w:t>See- und Landverkehr</w:t>
            </w:r>
            <w:r w:rsidR="00C9063F" w:rsidRPr="004E030C">
              <w:rPr>
                <w:sz w:val="20"/>
                <w:szCs w:val="20"/>
              </w:rPr>
              <w:t>)</w:t>
            </w:r>
            <w:r w:rsidR="00C9063F" w:rsidRPr="00EE6224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1A6825BD" w14:textId="77777777" w:rsidR="00F16692" w:rsidRPr="00EE6224" w:rsidRDefault="00F16692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87C7C75" w14:textId="384915EC" w:rsidR="00F16692" w:rsidRPr="00EE6224" w:rsidRDefault="00F16692" w:rsidP="008D588D">
            <w:pPr>
              <w:pStyle w:val="TZielnanalysetext"/>
              <w:rPr>
                <w:b/>
                <w:sz w:val="20"/>
                <w:szCs w:val="20"/>
              </w:rPr>
            </w:pPr>
            <w:r w:rsidRPr="00EE6224">
              <w:rPr>
                <w:b/>
                <w:sz w:val="20"/>
                <w:szCs w:val="20"/>
              </w:rPr>
              <w:t>LS</w:t>
            </w:r>
            <w:r w:rsidR="004020B8" w:rsidRPr="00EE6224">
              <w:rPr>
                <w:b/>
                <w:sz w:val="20"/>
                <w:szCs w:val="20"/>
              </w:rPr>
              <w:t>03</w:t>
            </w:r>
            <w:r w:rsidRPr="00EE6224">
              <w:rPr>
                <w:b/>
                <w:sz w:val="20"/>
                <w:szCs w:val="20"/>
              </w:rPr>
              <w:t xml:space="preserve"> </w:t>
            </w:r>
            <w:r w:rsidR="004020B8" w:rsidRPr="00EE6224">
              <w:rPr>
                <w:b/>
                <w:sz w:val="20"/>
                <w:szCs w:val="20"/>
              </w:rPr>
              <w:t xml:space="preserve">Warenhandel mit EU- und Drittländern planen </w:t>
            </w:r>
          </w:p>
        </w:tc>
        <w:tc>
          <w:tcPr>
            <w:tcW w:w="694" w:type="pct"/>
            <w:shd w:val="clear" w:color="auto" w:fill="auto"/>
          </w:tcPr>
          <w:p w14:paraId="08C4DEB3" w14:textId="77777777" w:rsidR="00F16692" w:rsidRPr="00EE6224" w:rsidRDefault="00F16692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Präsentation</w:t>
            </w:r>
          </w:p>
          <w:p w14:paraId="4ABF6234" w14:textId="0191FE82" w:rsidR="00240C2A" w:rsidRPr="00EE6224" w:rsidRDefault="00240C2A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9F32212" w14:textId="77777777" w:rsidR="00F16692" w:rsidRPr="00EE6224" w:rsidRDefault="00F16692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systematisch vorgehen</w:t>
            </w:r>
          </w:p>
          <w:p w14:paraId="5F6EFD74" w14:textId="7F5256D6" w:rsidR="00F16692" w:rsidRPr="00EE6224" w:rsidRDefault="00F16692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Mitverantwortung tragen</w:t>
            </w:r>
          </w:p>
          <w:p w14:paraId="14DA4AB4" w14:textId="2D58A984" w:rsidR="00084C8E" w:rsidRPr="00EE6224" w:rsidRDefault="00084C8E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Arbeitsverfahren auswählen</w:t>
            </w:r>
          </w:p>
          <w:p w14:paraId="3D6BEE71" w14:textId="3998AF2D" w:rsidR="007B63D5" w:rsidRDefault="007B63D5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mit Medien sachgerecht umgehen</w:t>
            </w:r>
          </w:p>
          <w:p w14:paraId="3185177B" w14:textId="73768C15" w:rsidR="001C6534" w:rsidRPr="00EE6224" w:rsidRDefault="001C6534" w:rsidP="008D588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0A496364" w14:textId="62471311" w:rsidR="00F16692" w:rsidRPr="00EE6224" w:rsidRDefault="00F16692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Zusammenhänge herstellen</w:t>
            </w:r>
          </w:p>
          <w:p w14:paraId="2B274C98" w14:textId="6AAC75FD" w:rsidR="00F16692" w:rsidRPr="00EE6224" w:rsidRDefault="007B63D5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shd w:val="clear" w:color="auto" w:fill="auto"/>
          </w:tcPr>
          <w:p w14:paraId="02BC9ADA" w14:textId="77777777" w:rsidR="003727F1" w:rsidRDefault="003727F1" w:rsidP="008D588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  <w:p w14:paraId="701FBB69" w14:textId="77777777" w:rsidR="008D588D" w:rsidRDefault="008D588D" w:rsidP="008D588D">
            <w:pPr>
              <w:pStyle w:val="TZielnanalysetext"/>
              <w:rPr>
                <w:sz w:val="20"/>
                <w:szCs w:val="20"/>
              </w:rPr>
            </w:pPr>
          </w:p>
          <w:p w14:paraId="4926FF51" w14:textId="77777777" w:rsidR="008D588D" w:rsidRDefault="008D588D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Projekt möglich</w:t>
            </w:r>
          </w:p>
          <w:p w14:paraId="1DB225AF" w14:textId="1EEFC9DC" w:rsidR="008D588D" w:rsidRPr="00EE6224" w:rsidRDefault="008D588D" w:rsidP="008D588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65C6278" w14:textId="4AE481D7" w:rsidR="00F16692" w:rsidRPr="00EE6224" w:rsidRDefault="00F16692" w:rsidP="008D588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0</w:t>
            </w:r>
            <w:r w:rsidR="008B47BA" w:rsidRPr="00EE6224">
              <w:rPr>
                <w:sz w:val="20"/>
                <w:szCs w:val="20"/>
              </w:rPr>
              <w:t>2</w:t>
            </w:r>
          </w:p>
        </w:tc>
      </w:tr>
      <w:tr w:rsidR="00C9063F" w:rsidRPr="006D185A" w14:paraId="2ECE152E" w14:textId="77777777" w:rsidTr="009D15C2">
        <w:trPr>
          <w:trHeight w:val="1454"/>
        </w:trPr>
        <w:tc>
          <w:tcPr>
            <w:tcW w:w="1378" w:type="pct"/>
            <w:vMerge w:val="restart"/>
            <w:shd w:val="clear" w:color="auto" w:fill="auto"/>
          </w:tcPr>
          <w:p w14:paraId="2B454573" w14:textId="2B744AD6" w:rsidR="00C9063F" w:rsidRPr="00EE6224" w:rsidRDefault="00C9063F" w:rsidP="00F1669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 w:val="restart"/>
            <w:shd w:val="clear" w:color="auto" w:fill="auto"/>
          </w:tcPr>
          <w:p w14:paraId="1B861C6E" w14:textId="77777777" w:rsidR="00C9063F" w:rsidRPr="00EE6224" w:rsidRDefault="00C9063F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2FD5EAA" w14:textId="1F528A3C" w:rsidR="00C9063F" w:rsidRPr="00EE6224" w:rsidRDefault="00C9063F" w:rsidP="008D588D">
            <w:pPr>
              <w:pStyle w:val="TZielnanalysetext"/>
              <w:rPr>
                <w:b/>
                <w:sz w:val="20"/>
                <w:szCs w:val="20"/>
              </w:rPr>
            </w:pPr>
            <w:r w:rsidRPr="00EE6224">
              <w:rPr>
                <w:b/>
                <w:sz w:val="20"/>
                <w:szCs w:val="20"/>
              </w:rPr>
              <w:t>LS04 Dokumente und Zollanmeldung vorbereiten</w:t>
            </w:r>
          </w:p>
        </w:tc>
        <w:tc>
          <w:tcPr>
            <w:tcW w:w="694" w:type="pct"/>
            <w:shd w:val="clear" w:color="auto" w:fill="auto"/>
          </w:tcPr>
          <w:p w14:paraId="16D4B899" w14:textId="7777777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Handlungsempfehlung</w:t>
            </w:r>
          </w:p>
          <w:p w14:paraId="4D2543CC" w14:textId="1DEFF85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Arbeitsanweisung</w:t>
            </w:r>
          </w:p>
        </w:tc>
        <w:tc>
          <w:tcPr>
            <w:tcW w:w="880" w:type="pct"/>
            <w:shd w:val="clear" w:color="auto" w:fill="auto"/>
          </w:tcPr>
          <w:p w14:paraId="150E5BC0" w14:textId="7777777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systematisch vorgehen</w:t>
            </w:r>
          </w:p>
          <w:p w14:paraId="62E2A00D" w14:textId="42A6982C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Informationen strukturieren</w:t>
            </w:r>
          </w:p>
          <w:p w14:paraId="0C9DD122" w14:textId="7777777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Arbeitsverfahren auswählen</w:t>
            </w:r>
          </w:p>
          <w:p w14:paraId="0C2899B8" w14:textId="6F770920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Zusammenhänge herstellen</w:t>
            </w:r>
          </w:p>
          <w:p w14:paraId="2B23019E" w14:textId="7777777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methodengeleitet vorgehen</w:t>
            </w:r>
          </w:p>
          <w:p w14:paraId="29A6D11D" w14:textId="57137178" w:rsidR="00C9063F" w:rsidRPr="00EE6224" w:rsidRDefault="007B63D5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FB11482" w14:textId="7777777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76CAA4D" w14:textId="565C97DA" w:rsidR="00C9063F" w:rsidRPr="00EE6224" w:rsidRDefault="00C9063F" w:rsidP="008D588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05</w:t>
            </w:r>
          </w:p>
        </w:tc>
      </w:tr>
      <w:tr w:rsidR="00C9063F" w:rsidRPr="006D185A" w14:paraId="33668099" w14:textId="77777777" w:rsidTr="00EE6224">
        <w:trPr>
          <w:trHeight w:val="660"/>
        </w:trPr>
        <w:tc>
          <w:tcPr>
            <w:tcW w:w="1378" w:type="pct"/>
            <w:vMerge/>
            <w:shd w:val="clear" w:color="auto" w:fill="auto"/>
          </w:tcPr>
          <w:p w14:paraId="7EA9C4F7" w14:textId="3C99500F" w:rsidR="00C9063F" w:rsidRPr="00EE6224" w:rsidRDefault="00C9063F" w:rsidP="00F1669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1F62F8A" w14:textId="77777777" w:rsidR="00C9063F" w:rsidRPr="00EE6224" w:rsidRDefault="00C9063F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8AAC0E" w14:textId="0C7ADDCB" w:rsidR="00C9063F" w:rsidRPr="00EE6224" w:rsidRDefault="00C9063F" w:rsidP="008D588D">
            <w:pPr>
              <w:pStyle w:val="TZielnanalysetext"/>
              <w:rPr>
                <w:b/>
                <w:sz w:val="20"/>
                <w:szCs w:val="20"/>
              </w:rPr>
            </w:pPr>
            <w:r w:rsidRPr="00EE6224">
              <w:rPr>
                <w:b/>
                <w:sz w:val="20"/>
                <w:szCs w:val="20"/>
              </w:rPr>
              <w:t>LS05 Einfuhrabgaben ermitteln</w:t>
            </w:r>
          </w:p>
        </w:tc>
        <w:tc>
          <w:tcPr>
            <w:tcW w:w="694" w:type="pct"/>
            <w:shd w:val="clear" w:color="auto" w:fill="auto"/>
          </w:tcPr>
          <w:p w14:paraId="1EF776A5" w14:textId="034052AE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7901DDA4" w14:textId="7777777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systematisch vorgehen</w:t>
            </w:r>
          </w:p>
          <w:p w14:paraId="57A0D536" w14:textId="7777777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Informationen strukturieren</w:t>
            </w:r>
          </w:p>
          <w:p w14:paraId="168F5E9A" w14:textId="32B15368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17" w:type="pct"/>
            <w:shd w:val="clear" w:color="auto" w:fill="auto"/>
          </w:tcPr>
          <w:p w14:paraId="152CF870" w14:textId="77777777" w:rsidR="00C9063F" w:rsidRPr="00EE6224" w:rsidRDefault="00C9063F" w:rsidP="008D588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943A6E4" w14:textId="100744FF" w:rsidR="00C9063F" w:rsidRPr="00EE6224" w:rsidRDefault="00C9063F" w:rsidP="008D588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05</w:t>
            </w:r>
          </w:p>
        </w:tc>
      </w:tr>
      <w:tr w:rsidR="008B47BA" w:rsidRPr="006D185A" w14:paraId="2417C38A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56A21759" w14:textId="4948AAD2" w:rsidR="008B47BA" w:rsidRPr="00EE6224" w:rsidRDefault="008B47BA" w:rsidP="008B47BA">
            <w:pPr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Bei der Vertragsgestaltung berücksichtigen sie internationale Rechtsnormen (</w:t>
            </w:r>
            <w:r w:rsidRPr="00EE6224">
              <w:rPr>
                <w:i/>
                <w:sz w:val="20"/>
                <w:szCs w:val="20"/>
              </w:rPr>
              <w:t>UN-Kaufrecht</w:t>
            </w:r>
            <w:r w:rsidRPr="00EE6224">
              <w:rPr>
                <w:sz w:val="20"/>
                <w:szCs w:val="20"/>
              </w:rPr>
              <w:t>) und Lieferbedingungen (</w:t>
            </w:r>
            <w:r w:rsidRPr="00EE6224">
              <w:rPr>
                <w:i/>
                <w:sz w:val="20"/>
                <w:szCs w:val="20"/>
              </w:rPr>
              <w:t>EXW, FCA, FOB, CIF, DDP</w:t>
            </w:r>
            <w:r w:rsidRPr="00EE6224">
              <w:rPr>
                <w:sz w:val="20"/>
                <w:szCs w:val="20"/>
              </w:rPr>
              <w:t>). Sie kommunizieren mit internationalen Geschäftspartnern über die Vertragsbedingungen, auch in einer Fremdsprache.</w:t>
            </w:r>
          </w:p>
          <w:p w14:paraId="03CE297D" w14:textId="77777777" w:rsidR="00C9063F" w:rsidRPr="00EE6224" w:rsidRDefault="00C9063F" w:rsidP="008B47BA">
            <w:pPr>
              <w:rPr>
                <w:sz w:val="20"/>
                <w:szCs w:val="20"/>
              </w:rPr>
            </w:pPr>
          </w:p>
          <w:p w14:paraId="70D6D1D9" w14:textId="14816558" w:rsidR="008B47BA" w:rsidRPr="00EE6224" w:rsidRDefault="008B47BA" w:rsidP="008B47BA">
            <w:pPr>
              <w:jc w:val="both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Die Schülerinnen und Schüler bewerten ihre Entscheidungen im Hinblick auf die anstehende Vertragsabwicklung.</w:t>
            </w:r>
          </w:p>
        </w:tc>
        <w:tc>
          <w:tcPr>
            <w:tcW w:w="529" w:type="pct"/>
            <w:shd w:val="clear" w:color="auto" w:fill="auto"/>
          </w:tcPr>
          <w:p w14:paraId="7C3D59E7" w14:textId="77777777" w:rsidR="008B47BA" w:rsidRPr="00EE6224" w:rsidRDefault="008B47BA" w:rsidP="008B47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8AEFEA8" w14:textId="1547B6F4" w:rsidR="008B47BA" w:rsidRPr="00EE6224" w:rsidRDefault="008B47BA" w:rsidP="008D588D">
            <w:pPr>
              <w:pStyle w:val="TZielnanalysetext"/>
              <w:rPr>
                <w:b/>
                <w:sz w:val="20"/>
                <w:szCs w:val="20"/>
              </w:rPr>
            </w:pPr>
            <w:r w:rsidRPr="00EE6224">
              <w:rPr>
                <w:b/>
                <w:sz w:val="20"/>
                <w:szCs w:val="20"/>
              </w:rPr>
              <w:t>LS06 Internationale Vertragsgestaltung vornehmen</w:t>
            </w:r>
          </w:p>
        </w:tc>
        <w:tc>
          <w:tcPr>
            <w:tcW w:w="694" w:type="pct"/>
            <w:shd w:val="clear" w:color="auto" w:fill="auto"/>
          </w:tcPr>
          <w:p w14:paraId="295E90B3" w14:textId="77777777" w:rsidR="002F02B8" w:rsidRPr="00EE6224" w:rsidRDefault="002F02B8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Handlungsempfehlung</w:t>
            </w:r>
          </w:p>
          <w:p w14:paraId="60D47EDA" w14:textId="175F95E1" w:rsidR="008B47BA" w:rsidRPr="00EE6224" w:rsidRDefault="002F02B8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 xml:space="preserve">Arbeitsanweisung </w:t>
            </w:r>
            <w:r w:rsidR="008B47BA" w:rsidRPr="00EE6224">
              <w:rPr>
                <w:sz w:val="20"/>
                <w:szCs w:val="20"/>
              </w:rPr>
              <w:t>Gesprächsvorbereitung</w:t>
            </w:r>
          </w:p>
          <w:p w14:paraId="4C6C6A18" w14:textId="53135BE5" w:rsidR="008B47BA" w:rsidRPr="00EE6224" w:rsidRDefault="008B47BA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Gespräch/E-Mail</w:t>
            </w:r>
          </w:p>
        </w:tc>
        <w:tc>
          <w:tcPr>
            <w:tcW w:w="880" w:type="pct"/>
            <w:shd w:val="clear" w:color="auto" w:fill="auto"/>
          </w:tcPr>
          <w:p w14:paraId="4D6596DA" w14:textId="77777777" w:rsidR="008B47BA" w:rsidRPr="00EE6224" w:rsidRDefault="008B47BA" w:rsidP="008D588D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EE6224">
              <w:rPr>
                <w:rFonts w:cs="Arial"/>
                <w:sz w:val="20"/>
              </w:rPr>
              <w:t>Informationsquellen auffinden</w:t>
            </w:r>
          </w:p>
          <w:p w14:paraId="4D591099" w14:textId="77777777" w:rsidR="008B47BA" w:rsidRPr="00EE6224" w:rsidRDefault="008B47BA" w:rsidP="008D588D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EE6224">
              <w:rPr>
                <w:rFonts w:cs="Arial"/>
                <w:sz w:val="20"/>
              </w:rPr>
              <w:t>Informationen strukturieren</w:t>
            </w:r>
          </w:p>
          <w:p w14:paraId="6CDE8A88" w14:textId="27CE0925" w:rsidR="008B47BA" w:rsidRPr="00EE6224" w:rsidRDefault="008B47BA" w:rsidP="008D588D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EE6224">
              <w:rPr>
                <w:rFonts w:cs="Arial"/>
                <w:sz w:val="20"/>
              </w:rPr>
              <w:t>Gesetzestext</w:t>
            </w:r>
            <w:r w:rsidR="004E030C">
              <w:rPr>
                <w:rFonts w:cs="Arial"/>
                <w:sz w:val="20"/>
              </w:rPr>
              <w:t>e</w:t>
            </w:r>
            <w:r w:rsidRPr="00EE6224">
              <w:rPr>
                <w:rFonts w:cs="Arial"/>
                <w:sz w:val="20"/>
              </w:rPr>
              <w:t xml:space="preserve"> anwenden </w:t>
            </w:r>
          </w:p>
          <w:p w14:paraId="30757227" w14:textId="77777777" w:rsidR="008B47BA" w:rsidRPr="00EE6224" w:rsidRDefault="008B47BA" w:rsidP="008D588D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EE6224">
              <w:rPr>
                <w:rFonts w:cs="Arial"/>
                <w:sz w:val="20"/>
              </w:rPr>
              <w:t>sich auf Situationen flexibel einstellen</w:t>
            </w:r>
          </w:p>
          <w:p w14:paraId="2CCBF2E8" w14:textId="77777777" w:rsidR="008B47BA" w:rsidRDefault="008B47BA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Entscheidungen treffen</w:t>
            </w:r>
          </w:p>
          <w:p w14:paraId="762EE63E" w14:textId="130607B7" w:rsidR="001C6534" w:rsidRPr="00EE6224" w:rsidRDefault="001C6534" w:rsidP="008D588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1D29A28A" w14:textId="40A3AB02" w:rsidR="008D588D" w:rsidRDefault="008D588D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Vgl. LF02</w:t>
            </w:r>
          </w:p>
          <w:p w14:paraId="61E4523A" w14:textId="654B6210" w:rsidR="008D588D" w:rsidRDefault="008D588D" w:rsidP="008D588D">
            <w:pPr>
              <w:pStyle w:val="TZielnanalysetext"/>
              <w:rPr>
                <w:sz w:val="20"/>
                <w:szCs w:val="20"/>
              </w:rPr>
            </w:pPr>
          </w:p>
          <w:p w14:paraId="3FEC2ED6" w14:textId="77777777" w:rsidR="008D588D" w:rsidRDefault="008D588D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Fremdsprache</w:t>
            </w:r>
          </w:p>
          <w:p w14:paraId="474B569E" w14:textId="77777777" w:rsidR="008D588D" w:rsidRDefault="008D588D" w:rsidP="008D588D">
            <w:pPr>
              <w:pStyle w:val="TZielnanalysetext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3F0425F7" w14:textId="0E93630B" w:rsidR="008B47BA" w:rsidRDefault="008B47BA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Rollenspiel</w:t>
            </w:r>
          </w:p>
          <w:p w14:paraId="3FE37DE1" w14:textId="77777777" w:rsidR="00A96ED9" w:rsidRPr="00EE6224" w:rsidRDefault="00A96ED9" w:rsidP="008D588D">
            <w:pPr>
              <w:pStyle w:val="TZielnanalysetext"/>
              <w:rPr>
                <w:sz w:val="20"/>
                <w:szCs w:val="20"/>
              </w:rPr>
            </w:pPr>
          </w:p>
          <w:p w14:paraId="705F4879" w14:textId="77777777" w:rsidR="00A96ED9" w:rsidRPr="00EE6224" w:rsidRDefault="00A96ED9" w:rsidP="008D588D">
            <w:pPr>
              <w:pStyle w:val="TZielnanalysetext"/>
              <w:rPr>
                <w:sz w:val="20"/>
                <w:szCs w:val="20"/>
              </w:rPr>
            </w:pPr>
          </w:p>
          <w:p w14:paraId="0043DC54" w14:textId="1E380808" w:rsidR="008B47BA" w:rsidRPr="00EE6224" w:rsidRDefault="008B47BA" w:rsidP="008D588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668231C" w14:textId="57E09483" w:rsidR="008B47BA" w:rsidRPr="00EE6224" w:rsidRDefault="008B47BA" w:rsidP="008D588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08</w:t>
            </w:r>
          </w:p>
        </w:tc>
      </w:tr>
      <w:tr w:rsidR="008B47BA" w:rsidRPr="006D185A" w14:paraId="4049C063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4DAFE667" w14:textId="77777777" w:rsidR="008B47BA" w:rsidRPr="00EE6224" w:rsidRDefault="008B47BA" w:rsidP="008B47BA">
            <w:pPr>
              <w:jc w:val="both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Sie reflektieren die Auswirkungen internationaler Handelsabkommen auf den Warenhandel mit EU- und Drittländern.</w:t>
            </w:r>
          </w:p>
          <w:p w14:paraId="3B2734E5" w14:textId="77777777" w:rsidR="008B47BA" w:rsidRPr="00EE6224" w:rsidRDefault="008B47BA" w:rsidP="008B47BA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6A24FFBE" w14:textId="77777777" w:rsidR="008B47BA" w:rsidRPr="00EE6224" w:rsidRDefault="008B47BA" w:rsidP="008B47B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87411F6" w14:textId="7C7DB676" w:rsidR="008B47BA" w:rsidRPr="00EE6224" w:rsidRDefault="008B47BA" w:rsidP="008D588D">
            <w:pPr>
              <w:pStyle w:val="TZielnanalysetext"/>
              <w:rPr>
                <w:b/>
                <w:sz w:val="20"/>
                <w:szCs w:val="20"/>
              </w:rPr>
            </w:pPr>
            <w:r w:rsidRPr="00EE6224">
              <w:rPr>
                <w:b/>
                <w:sz w:val="20"/>
                <w:szCs w:val="20"/>
              </w:rPr>
              <w:t>LS07 Internationale Handelsabkommen reflektieren</w:t>
            </w:r>
          </w:p>
        </w:tc>
        <w:tc>
          <w:tcPr>
            <w:tcW w:w="694" w:type="pct"/>
            <w:shd w:val="clear" w:color="auto" w:fill="auto"/>
          </w:tcPr>
          <w:p w14:paraId="07E1E077" w14:textId="60FDDD09" w:rsidR="008B47BA" w:rsidRPr="00EE6224" w:rsidRDefault="008B47BA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4DF226F8" w14:textId="77777777" w:rsidR="008B47BA" w:rsidRPr="00EE6224" w:rsidRDefault="008B47BA" w:rsidP="008D588D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EE6224">
              <w:rPr>
                <w:rFonts w:cs="Arial"/>
                <w:sz w:val="20"/>
              </w:rPr>
              <w:t>Informationsquellen auffinden</w:t>
            </w:r>
          </w:p>
          <w:p w14:paraId="5DCDDCA5" w14:textId="77777777" w:rsidR="008B47BA" w:rsidRPr="00EE6224" w:rsidRDefault="008B47BA" w:rsidP="008D588D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EE6224">
              <w:rPr>
                <w:rFonts w:cs="Arial"/>
                <w:sz w:val="20"/>
              </w:rPr>
              <w:t>Informationen strukturieren</w:t>
            </w:r>
          </w:p>
          <w:p w14:paraId="74C797AC" w14:textId="60900F08" w:rsidR="00084C8E" w:rsidRPr="00EE6224" w:rsidRDefault="008B47BA" w:rsidP="008D588D">
            <w:pPr>
              <w:pStyle w:val="Aufzhlung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EE6224">
              <w:rPr>
                <w:rFonts w:cs="Arial"/>
                <w:sz w:val="20"/>
              </w:rPr>
              <w:t>Gesetzestext</w:t>
            </w:r>
            <w:r w:rsidR="004E030C">
              <w:rPr>
                <w:rFonts w:cs="Arial"/>
                <w:sz w:val="20"/>
              </w:rPr>
              <w:t>e</w:t>
            </w:r>
            <w:r w:rsidRPr="00EE6224">
              <w:rPr>
                <w:rFonts w:cs="Arial"/>
                <w:sz w:val="20"/>
              </w:rPr>
              <w:t xml:space="preserve"> anwenden</w:t>
            </w:r>
          </w:p>
          <w:p w14:paraId="3D969D01" w14:textId="3E9D25EC" w:rsidR="008B47BA" w:rsidRPr="00EE6224" w:rsidRDefault="00084C8E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Schlussfolgerungen ziehen</w:t>
            </w:r>
          </w:p>
          <w:p w14:paraId="0AD2DA44" w14:textId="1C7EE9B9" w:rsidR="008B47BA" w:rsidRDefault="005E1EF3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Zusammenhänge herstellen</w:t>
            </w:r>
          </w:p>
          <w:p w14:paraId="4BD916DA" w14:textId="298198C7" w:rsidR="001C6534" w:rsidRPr="00EE6224" w:rsidRDefault="001C6534" w:rsidP="008D588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7F6CDD63" w14:textId="6C82732F" w:rsidR="008B47BA" w:rsidRPr="00EE6224" w:rsidRDefault="005E1EF3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0E762CF5" w14:textId="798E28C8" w:rsidR="008B47BA" w:rsidRPr="00EE6224" w:rsidRDefault="008B47BA" w:rsidP="008D588D">
            <w:pPr>
              <w:pStyle w:val="TZielnanalysetex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6A76E92" w14:textId="2BA432E4" w:rsidR="008B47BA" w:rsidRPr="00EE6224" w:rsidRDefault="008B47BA" w:rsidP="008D588D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6224">
              <w:rPr>
                <w:sz w:val="20"/>
                <w:szCs w:val="20"/>
              </w:rPr>
              <w:t>04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7B7B2" w14:textId="77777777" w:rsidR="00213749" w:rsidRDefault="00213749" w:rsidP="00EF2F4F">
      <w:pPr>
        <w:pStyle w:val="Textkrper2"/>
      </w:pPr>
      <w:r>
        <w:separator/>
      </w:r>
    </w:p>
  </w:endnote>
  <w:endnote w:type="continuationSeparator" w:id="0">
    <w:p w14:paraId="478CDFC9" w14:textId="77777777" w:rsidR="00213749" w:rsidRDefault="00213749" w:rsidP="00EF2F4F">
      <w:pPr>
        <w:pStyle w:val="Textkrper2"/>
      </w:pPr>
      <w:r>
        <w:continuationSeparator/>
      </w:r>
    </w:p>
  </w:endnote>
  <w:endnote w:type="continuationNotice" w:id="1">
    <w:p w14:paraId="691D20FF" w14:textId="77777777" w:rsidR="00213749" w:rsidRDefault="00213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0A5014B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EE6224">
            <w:rPr>
              <w:noProof/>
              <w:sz w:val="14"/>
              <w:szCs w:val="14"/>
              <w:lang w:eastAsia="en-US"/>
            </w:rPr>
            <w:t>WGM-LF07-Zielanalyse.docx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41E78B64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8D588D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8D588D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0A0CB" w14:textId="77777777" w:rsidR="00213749" w:rsidRDefault="00213749" w:rsidP="00EF2F4F">
      <w:pPr>
        <w:pStyle w:val="Textkrper2"/>
      </w:pPr>
      <w:r>
        <w:separator/>
      </w:r>
    </w:p>
  </w:footnote>
  <w:footnote w:type="continuationSeparator" w:id="0">
    <w:p w14:paraId="66292ABE" w14:textId="77777777" w:rsidR="00213749" w:rsidRDefault="00213749" w:rsidP="00EF2F4F">
      <w:pPr>
        <w:pStyle w:val="Textkrper2"/>
      </w:pPr>
      <w:r>
        <w:continuationSeparator/>
      </w:r>
    </w:p>
  </w:footnote>
  <w:footnote w:type="continuationNotice" w:id="1">
    <w:p w14:paraId="0D3A823E" w14:textId="77777777" w:rsidR="00213749" w:rsidRDefault="00213749"/>
  </w:footnote>
  <w:footnote w:id="2">
    <w:p w14:paraId="6C6BAE87" w14:textId="4F131E53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B86942">
        <w:rPr>
          <w:sz w:val="18"/>
        </w:rPr>
        <w:t>Kaufmann</w:t>
      </w:r>
      <w:r w:rsidR="009D15C2">
        <w:rPr>
          <w:sz w:val="18"/>
        </w:rPr>
        <w:t xml:space="preserve">/Kauffrau für </w:t>
      </w:r>
      <w:r w:rsidR="003719A3">
        <w:rPr>
          <w:sz w:val="18"/>
        </w:rPr>
        <w:t xml:space="preserve">Groß- und Außenhandelsmanagement </w:t>
      </w:r>
      <w:r w:rsidRPr="003D3643">
        <w:rPr>
          <w:sz w:val="18"/>
        </w:rPr>
        <w:t>(20</w:t>
      </w:r>
      <w:r w:rsidR="009D15C2">
        <w:rPr>
          <w:sz w:val="18"/>
        </w:rPr>
        <w:t>1</w:t>
      </w:r>
      <w:r w:rsidR="003719A3">
        <w:rPr>
          <w:sz w:val="18"/>
        </w:rPr>
        <w:t>9</w:t>
      </w:r>
      <w:r w:rsidRPr="003D3643">
        <w:rPr>
          <w:sz w:val="18"/>
        </w:rPr>
        <w:t>), S. </w:t>
      </w:r>
      <w:r w:rsidR="009D15C2">
        <w:rPr>
          <w:sz w:val="18"/>
        </w:rPr>
        <w:t>1</w:t>
      </w:r>
      <w:r w:rsidR="00F56A46">
        <w:rPr>
          <w:sz w:val="18"/>
        </w:rPr>
        <w:t>8</w:t>
      </w:r>
      <w:r w:rsidR="003719A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829B1"/>
    <w:rsid w:val="00084C8E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61EF9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C6534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3749"/>
    <w:rsid w:val="0021688A"/>
    <w:rsid w:val="00216C66"/>
    <w:rsid w:val="0021793E"/>
    <w:rsid w:val="00221070"/>
    <w:rsid w:val="00232D95"/>
    <w:rsid w:val="00240BC3"/>
    <w:rsid w:val="00240C2A"/>
    <w:rsid w:val="002432D4"/>
    <w:rsid w:val="00245052"/>
    <w:rsid w:val="002472D8"/>
    <w:rsid w:val="0025208E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02B8"/>
    <w:rsid w:val="002F61DF"/>
    <w:rsid w:val="003046D3"/>
    <w:rsid w:val="0032074E"/>
    <w:rsid w:val="003271A0"/>
    <w:rsid w:val="00330BC7"/>
    <w:rsid w:val="00332616"/>
    <w:rsid w:val="00336B8E"/>
    <w:rsid w:val="00337231"/>
    <w:rsid w:val="00350512"/>
    <w:rsid w:val="003719A3"/>
    <w:rsid w:val="003727F1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20B8"/>
    <w:rsid w:val="0040435F"/>
    <w:rsid w:val="00406F64"/>
    <w:rsid w:val="00406FA7"/>
    <w:rsid w:val="00411CAD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154"/>
    <w:rsid w:val="004D3218"/>
    <w:rsid w:val="004D6EA8"/>
    <w:rsid w:val="004D7872"/>
    <w:rsid w:val="004E030C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45D8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E1EF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B63D5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47BA"/>
    <w:rsid w:val="008B767C"/>
    <w:rsid w:val="008C427A"/>
    <w:rsid w:val="008D5847"/>
    <w:rsid w:val="008D588D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6E4D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96ED9"/>
    <w:rsid w:val="00AA5AEE"/>
    <w:rsid w:val="00AB093F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81461"/>
    <w:rsid w:val="00B815B4"/>
    <w:rsid w:val="00B86942"/>
    <w:rsid w:val="00B93801"/>
    <w:rsid w:val="00B94272"/>
    <w:rsid w:val="00BB3A7F"/>
    <w:rsid w:val="00BB61E5"/>
    <w:rsid w:val="00BC136C"/>
    <w:rsid w:val="00BC3D5D"/>
    <w:rsid w:val="00BD6DEF"/>
    <w:rsid w:val="00BD73EC"/>
    <w:rsid w:val="00C07674"/>
    <w:rsid w:val="00C07956"/>
    <w:rsid w:val="00C1227A"/>
    <w:rsid w:val="00C300C0"/>
    <w:rsid w:val="00C35EA3"/>
    <w:rsid w:val="00C56066"/>
    <w:rsid w:val="00C729A9"/>
    <w:rsid w:val="00C760A4"/>
    <w:rsid w:val="00C82AA0"/>
    <w:rsid w:val="00C8501D"/>
    <w:rsid w:val="00C9063F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30C2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A0270"/>
    <w:rsid w:val="00EA4158"/>
    <w:rsid w:val="00EA6685"/>
    <w:rsid w:val="00EC67B5"/>
    <w:rsid w:val="00EE1C76"/>
    <w:rsid w:val="00EE2759"/>
    <w:rsid w:val="00EE54C5"/>
    <w:rsid w:val="00EE6224"/>
    <w:rsid w:val="00EF2F4F"/>
    <w:rsid w:val="00EF401E"/>
    <w:rsid w:val="00EF4F08"/>
    <w:rsid w:val="00EF5CD3"/>
    <w:rsid w:val="00F00FC1"/>
    <w:rsid w:val="00F0502B"/>
    <w:rsid w:val="00F129D7"/>
    <w:rsid w:val="00F15D93"/>
    <w:rsid w:val="00F16692"/>
    <w:rsid w:val="00F16D40"/>
    <w:rsid w:val="00F27060"/>
    <w:rsid w:val="00F43EDC"/>
    <w:rsid w:val="00F56A46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70190AD-5299-4D70-8799-0CBBC069BC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06274F-6E48-49D0-AC03-4D6B3285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3202</Characters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2020-07-08T11:50:00Z</cp:lastPrinted>
  <dcterms:created xsi:type="dcterms:W3CDTF">2020-11-06T10:54:00Z</dcterms:created>
  <dcterms:modified xsi:type="dcterms:W3CDTF">2021-02-26T11:53:00Z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