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0C4E" w14:textId="67057E08" w:rsidR="003C6DF0" w:rsidRPr="00001DF9" w:rsidRDefault="003C6DF0" w:rsidP="00001DF9">
      <w:pPr>
        <w:pStyle w:val="Titel"/>
        <w:pBdr>
          <w:bottom w:val="none" w:sz="0" w:space="0" w:color="auto"/>
        </w:pBdr>
        <w:jc w:val="center"/>
        <w:rPr>
          <w:color w:val="0070C0"/>
          <w:sz w:val="36"/>
          <w:szCs w:val="36"/>
          <w:lang w:val="fr-FR"/>
        </w:rPr>
      </w:pPr>
      <w:r w:rsidRPr="00001DF9">
        <w:rPr>
          <w:color w:val="0070C0"/>
          <w:sz w:val="36"/>
          <w:szCs w:val="36"/>
          <w:lang w:val="fr-FR"/>
        </w:rPr>
        <w:t>L’Arc de triomphe empaqueté (solutions)</w:t>
      </w:r>
    </w:p>
    <w:p w14:paraId="5C0E7EE9" w14:textId="77777777" w:rsidR="003C6DF0" w:rsidRPr="00AB02A8" w:rsidRDefault="003C6DF0" w:rsidP="003C6DF0">
      <w:pPr>
        <w:pStyle w:val="berschrift2"/>
        <w:shd w:val="clear" w:color="auto" w:fill="FFFFFF"/>
        <w:spacing w:before="600" w:after="300"/>
        <w:rPr>
          <w:rFonts w:ascii="Arial" w:hAnsi="Arial" w:cs="Arial"/>
          <w:color w:val="232323"/>
          <w:lang w:val="fr-FR"/>
        </w:rPr>
      </w:pPr>
      <w:r w:rsidRPr="00AB02A8">
        <w:rPr>
          <w:rFonts w:ascii="Arial" w:hAnsi="Arial" w:cs="Arial"/>
          <w:color w:val="232323"/>
          <w:lang w:val="fr-FR"/>
        </w:rPr>
        <w:t>Un projet autofinancé par Christo lui-même qui fait débat</w:t>
      </w:r>
    </w:p>
    <w:p w14:paraId="3327A010" w14:textId="3ED2FFBC" w:rsidR="003C6DF0" w:rsidRPr="00AB02A8" w:rsidRDefault="003C6DF0" w:rsidP="003C6DF0">
      <w:pPr>
        <w:pStyle w:val="KeinLeerraum"/>
        <w:rPr>
          <w:rFonts w:ascii="Calibri" w:hAnsi="Calibri" w:cs="Calibri"/>
          <w:b/>
          <w:bCs/>
          <w:sz w:val="24"/>
          <w:szCs w:val="24"/>
          <w:lang w:val="fr-FR"/>
        </w:rPr>
      </w:pPr>
      <w:r w:rsidRPr="00AB02A8">
        <w:rPr>
          <w:rFonts w:ascii="Calibri" w:hAnsi="Calibri" w:cs="Calibri"/>
          <w:b/>
          <w:bCs/>
          <w:sz w:val="24"/>
          <w:szCs w:val="24"/>
          <w:lang w:val="fr-FR"/>
        </w:rPr>
        <w:t>Le pour et le contre</w:t>
      </w:r>
      <w:r w:rsidR="00AB02A8">
        <w:rPr>
          <w:rFonts w:ascii="Calibri" w:hAnsi="Calibri" w:cs="Calibri"/>
          <w:b/>
          <w:bCs/>
          <w:sz w:val="24"/>
          <w:szCs w:val="24"/>
          <w:lang w:val="fr-FR"/>
        </w:rPr>
        <w:t> :</w:t>
      </w:r>
    </w:p>
    <w:p w14:paraId="18174993" w14:textId="506E5096" w:rsidR="003C6DF0" w:rsidRPr="00AB02A8" w:rsidRDefault="003C6DF0" w:rsidP="003C6DF0">
      <w:pPr>
        <w:pStyle w:val="KeinLeerraum"/>
        <w:rPr>
          <w:rFonts w:ascii="Calibri" w:hAnsi="Calibri" w:cs="Calibri"/>
          <w:b/>
          <w:bCs/>
          <w:sz w:val="24"/>
          <w:szCs w:val="24"/>
          <w:lang w:val="fr-FR"/>
        </w:rPr>
      </w:pPr>
    </w:p>
    <w:p w14:paraId="33166F92" w14:textId="0F65FA43" w:rsidR="003C6DF0" w:rsidRPr="003C6DF0" w:rsidRDefault="003C6DF0" w:rsidP="003C6DF0">
      <w:pPr>
        <w:pStyle w:val="KeinLeerraum"/>
        <w:rPr>
          <w:rFonts w:ascii="Calibri" w:hAnsi="Calibri" w:cs="Calibri"/>
          <w:b/>
          <w:bCs/>
          <w:sz w:val="24"/>
          <w:szCs w:val="24"/>
        </w:rPr>
      </w:pPr>
      <w:r w:rsidRPr="003C6DF0">
        <w:rPr>
          <w:rFonts w:ascii="Calibri" w:hAnsi="Calibri" w:cs="Calibri"/>
          <w:b/>
          <w:bCs/>
          <w:sz w:val="24"/>
          <w:szCs w:val="24"/>
        </w:rPr>
        <w:t>Pour:</w:t>
      </w:r>
    </w:p>
    <w:p w14:paraId="3FFD031D" w14:textId="14900CCF" w:rsidR="003C6DF0" w:rsidRPr="00AB02A8" w:rsidRDefault="003C6DF0" w:rsidP="00001A83">
      <w:pPr>
        <w:pStyle w:val="Listenabsatz"/>
        <w:numPr>
          <w:ilvl w:val="0"/>
          <w:numId w:val="8"/>
        </w:numPr>
        <w:rPr>
          <w:rFonts w:cs="Calibri"/>
          <w:sz w:val="24"/>
          <w:szCs w:val="24"/>
          <w:lang w:val="fr-FR"/>
        </w:rPr>
      </w:pPr>
      <w:r w:rsidRPr="00AB02A8">
        <w:rPr>
          <w:rFonts w:cs="Calibri"/>
          <w:sz w:val="24"/>
          <w:szCs w:val="24"/>
          <w:lang w:val="fr-FR"/>
        </w:rPr>
        <w:t xml:space="preserve">On aime cette </w:t>
      </w:r>
      <w:r w:rsidR="00AB02A8">
        <w:rPr>
          <w:rFonts w:cs="Calibri"/>
          <w:sz w:val="24"/>
          <w:szCs w:val="24"/>
          <w:lang w:val="fr-FR"/>
        </w:rPr>
        <w:t xml:space="preserve">œuvre </w:t>
      </w:r>
      <w:r w:rsidRPr="00AB02A8">
        <w:rPr>
          <w:rFonts w:cs="Calibri"/>
          <w:sz w:val="24"/>
          <w:szCs w:val="24"/>
          <w:lang w:val="fr-FR"/>
        </w:rPr>
        <w:t>d’art éléphantesque., cela rappelle l‘empaquetage du Reichstag en 1995.</w:t>
      </w:r>
    </w:p>
    <w:p w14:paraId="48D00D35" w14:textId="2F392364" w:rsidR="003C6DF0" w:rsidRPr="00AB02A8" w:rsidRDefault="003C6DF0" w:rsidP="0062565D">
      <w:pPr>
        <w:pStyle w:val="Listenabsatz"/>
        <w:numPr>
          <w:ilvl w:val="0"/>
          <w:numId w:val="8"/>
        </w:numPr>
        <w:rPr>
          <w:rFonts w:cs="Calibri"/>
          <w:sz w:val="24"/>
          <w:szCs w:val="24"/>
          <w:lang w:val="fr-FR"/>
        </w:rPr>
      </w:pPr>
      <w:r w:rsidRPr="00AB02A8">
        <w:rPr>
          <w:rFonts w:cs="Calibri"/>
          <w:sz w:val="24"/>
          <w:szCs w:val="24"/>
          <w:lang w:val="fr-FR"/>
        </w:rPr>
        <w:t>C’est impressionnant</w:t>
      </w:r>
      <w:r w:rsidR="00AB02A8">
        <w:rPr>
          <w:rFonts w:cs="Calibri"/>
          <w:sz w:val="24"/>
          <w:szCs w:val="24"/>
          <w:lang w:val="fr-FR"/>
        </w:rPr>
        <w:t> :</w:t>
      </w:r>
      <w:r w:rsidRPr="00AB02A8">
        <w:rPr>
          <w:rFonts w:cs="Calibri"/>
          <w:sz w:val="24"/>
          <w:szCs w:val="24"/>
          <w:lang w:val="fr-FR"/>
        </w:rPr>
        <w:t xml:space="preserve"> les couleurs varient sous le soleil et la nuit. On peut regarder les mouvements du tissu avec lequel joue le vent…</w:t>
      </w:r>
    </w:p>
    <w:p w14:paraId="14BE5B3E" w14:textId="4C6B7D18" w:rsidR="003C6DF0" w:rsidRDefault="003C6DF0" w:rsidP="003C6DF0">
      <w:pPr>
        <w:pStyle w:val="Listenabsatz"/>
        <w:numPr>
          <w:ilvl w:val="0"/>
          <w:numId w:val="8"/>
        </w:numPr>
        <w:rPr>
          <w:rFonts w:cs="Calibri"/>
          <w:sz w:val="24"/>
          <w:szCs w:val="24"/>
          <w:lang w:val="fr-FR"/>
        </w:rPr>
      </w:pPr>
      <w:r w:rsidRPr="00AB02A8">
        <w:rPr>
          <w:rFonts w:cs="Calibri"/>
          <w:sz w:val="24"/>
          <w:szCs w:val="24"/>
          <w:lang w:val="fr-FR"/>
        </w:rPr>
        <w:t xml:space="preserve">Cette </w:t>
      </w:r>
      <w:r w:rsidR="00AB02A8">
        <w:rPr>
          <w:rFonts w:cs="Calibri"/>
          <w:sz w:val="24"/>
          <w:szCs w:val="24"/>
          <w:lang w:val="fr-FR"/>
        </w:rPr>
        <w:t>œuvre</w:t>
      </w:r>
      <w:r w:rsidRPr="00AB02A8">
        <w:rPr>
          <w:rFonts w:cs="Calibri"/>
          <w:sz w:val="24"/>
          <w:szCs w:val="24"/>
          <w:lang w:val="fr-FR"/>
        </w:rPr>
        <w:t xml:space="preserve"> suscite des discussions</w:t>
      </w:r>
      <w:r w:rsidR="00AB02A8">
        <w:rPr>
          <w:rFonts w:cs="Calibri"/>
          <w:sz w:val="24"/>
          <w:szCs w:val="24"/>
          <w:lang w:val="fr-FR"/>
        </w:rPr>
        <w:t> :</w:t>
      </w:r>
      <w:r w:rsidRPr="00AB02A8">
        <w:rPr>
          <w:rFonts w:cs="Calibri"/>
          <w:sz w:val="24"/>
          <w:szCs w:val="24"/>
          <w:lang w:val="fr-FR"/>
        </w:rPr>
        <w:t xml:space="preserve"> on réfléchit au rôle de l’art.</w:t>
      </w:r>
    </w:p>
    <w:p w14:paraId="2E8B96C6" w14:textId="6749458C" w:rsidR="00AB02A8" w:rsidRDefault="00AB02A8" w:rsidP="00AB02A8">
      <w:pPr>
        <w:pStyle w:val="Listenabsatz"/>
        <w:numPr>
          <w:ilvl w:val="0"/>
          <w:numId w:val="8"/>
        </w:numPr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 xml:space="preserve">Mise en valeur du monument historique </w:t>
      </w:r>
      <w:r w:rsidRPr="00AB02A8">
        <w:rPr>
          <w:rFonts w:cs="Calibri"/>
          <w:sz w:val="24"/>
          <w:szCs w:val="24"/>
          <w:lang w:val="fr-FR"/>
        </w:rPr>
        <w:sym w:font="Wingdings" w:char="F0E0"/>
      </w:r>
      <w:r>
        <w:rPr>
          <w:rFonts w:cs="Calibri"/>
          <w:sz w:val="24"/>
          <w:szCs w:val="24"/>
          <w:lang w:val="fr-FR"/>
        </w:rPr>
        <w:t xml:space="preserve"> donne peut-être envie d’en savoir plus sur l’histoire de ce monument</w:t>
      </w:r>
      <w:r w:rsidR="00371A31">
        <w:rPr>
          <w:rFonts w:cs="Calibri"/>
          <w:sz w:val="24"/>
          <w:szCs w:val="24"/>
          <w:lang w:val="fr-FR"/>
        </w:rPr>
        <w:t>, l’histoire de l’art</w:t>
      </w:r>
      <w:r>
        <w:rPr>
          <w:rFonts w:cs="Calibri"/>
          <w:sz w:val="24"/>
          <w:szCs w:val="24"/>
          <w:lang w:val="fr-FR"/>
        </w:rPr>
        <w:t xml:space="preserve"> et l’histoire de France en général</w:t>
      </w:r>
    </w:p>
    <w:p w14:paraId="6A1DFD25" w14:textId="037209DF" w:rsidR="00AB02A8" w:rsidRPr="00AB02A8" w:rsidRDefault="00AB02A8" w:rsidP="00AB02A8">
      <w:pPr>
        <w:pStyle w:val="Listenabsatz"/>
        <w:numPr>
          <w:ilvl w:val="0"/>
          <w:numId w:val="8"/>
        </w:numPr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 xml:space="preserve">Attraction touristique </w:t>
      </w:r>
      <w:r w:rsidRPr="00AB02A8">
        <w:rPr>
          <w:rFonts w:cs="Calibri"/>
          <w:sz w:val="24"/>
          <w:szCs w:val="24"/>
          <w:lang w:val="fr-FR"/>
        </w:rPr>
        <w:sym w:font="Wingdings" w:char="F0E0"/>
      </w:r>
      <w:r>
        <w:rPr>
          <w:rFonts w:cs="Calibri"/>
          <w:sz w:val="24"/>
          <w:szCs w:val="24"/>
          <w:lang w:val="fr-FR"/>
        </w:rPr>
        <w:t xml:space="preserve"> intérêt économique pour la ville de Paris</w:t>
      </w:r>
    </w:p>
    <w:p w14:paraId="19A2C723" w14:textId="77777777" w:rsidR="003C6DF0" w:rsidRPr="00AB02A8" w:rsidRDefault="003C6DF0" w:rsidP="003C6DF0">
      <w:pPr>
        <w:rPr>
          <w:rFonts w:cs="Calibri"/>
          <w:szCs w:val="24"/>
          <w:lang w:val="fr-FR"/>
        </w:rPr>
      </w:pPr>
    </w:p>
    <w:p w14:paraId="3DF8D2B4" w14:textId="713E6FF4" w:rsidR="003C6DF0" w:rsidRPr="00AB02A8" w:rsidRDefault="003C6DF0" w:rsidP="003C6DF0">
      <w:pPr>
        <w:pStyle w:val="KeinLeerraum"/>
        <w:rPr>
          <w:rFonts w:ascii="Calibri" w:hAnsi="Calibri" w:cs="Calibri"/>
          <w:sz w:val="24"/>
          <w:szCs w:val="24"/>
          <w:lang w:val="fr-FR"/>
        </w:rPr>
      </w:pPr>
    </w:p>
    <w:p w14:paraId="563E8C71" w14:textId="1FB4CE22" w:rsidR="003C6DF0" w:rsidRPr="003C6DF0" w:rsidRDefault="003C6DF0" w:rsidP="003C6DF0">
      <w:pPr>
        <w:pStyle w:val="KeinLeerraum"/>
        <w:rPr>
          <w:rFonts w:ascii="Calibri" w:hAnsi="Calibri" w:cs="Calibri"/>
          <w:b/>
          <w:bCs/>
          <w:sz w:val="24"/>
          <w:szCs w:val="24"/>
        </w:rPr>
      </w:pPr>
      <w:r w:rsidRPr="003C6DF0">
        <w:rPr>
          <w:rFonts w:ascii="Calibri" w:hAnsi="Calibri" w:cs="Calibri"/>
          <w:b/>
          <w:bCs/>
          <w:sz w:val="24"/>
          <w:szCs w:val="24"/>
        </w:rPr>
        <w:t>Contre:</w:t>
      </w:r>
    </w:p>
    <w:p w14:paraId="7654A2A6" w14:textId="77777777" w:rsidR="003C6DF0" w:rsidRPr="003C6DF0" w:rsidRDefault="003C6DF0" w:rsidP="003C6DF0">
      <w:pPr>
        <w:pStyle w:val="KeinLeerraum"/>
        <w:rPr>
          <w:rFonts w:cstheme="minorHAnsi"/>
          <w:sz w:val="24"/>
          <w:szCs w:val="24"/>
        </w:rPr>
      </w:pPr>
    </w:p>
    <w:p w14:paraId="0F1C727B" w14:textId="41A73CFA" w:rsidR="003C6DF0" w:rsidRDefault="003C6DF0" w:rsidP="003C6DF0">
      <w:pPr>
        <w:pStyle w:val="Listenabsatz"/>
        <w:numPr>
          <w:ilvl w:val="0"/>
          <w:numId w:val="7"/>
        </w:numPr>
        <w:spacing w:line="360" w:lineRule="auto"/>
        <w:rPr>
          <w:rFonts w:cs="Calibri"/>
          <w:sz w:val="24"/>
          <w:szCs w:val="24"/>
          <w:lang w:val="fr-FR"/>
        </w:rPr>
      </w:pPr>
      <w:r w:rsidRPr="00AB02A8">
        <w:rPr>
          <w:rFonts w:cs="Calibri"/>
          <w:sz w:val="24"/>
          <w:szCs w:val="24"/>
          <w:lang w:val="fr-FR"/>
        </w:rPr>
        <w:t>C’est trop cher</w:t>
      </w:r>
      <w:r w:rsidR="00371A31">
        <w:rPr>
          <w:rFonts w:cs="Calibri"/>
          <w:sz w:val="24"/>
          <w:szCs w:val="24"/>
          <w:lang w:val="fr-FR"/>
        </w:rPr>
        <w:t> :</w:t>
      </w:r>
      <w:r w:rsidRPr="00AB02A8">
        <w:rPr>
          <w:rFonts w:cs="Calibri"/>
          <w:sz w:val="24"/>
          <w:szCs w:val="24"/>
          <w:lang w:val="fr-FR"/>
        </w:rPr>
        <w:t xml:space="preserve"> un coût de 14 millions d’euros, un prix trop élevé pour une </w:t>
      </w:r>
      <w:r w:rsidR="00371A31">
        <w:rPr>
          <w:rFonts w:cs="Calibri"/>
          <w:sz w:val="24"/>
          <w:szCs w:val="24"/>
          <w:lang w:val="fr-FR"/>
        </w:rPr>
        <w:t xml:space="preserve">œuvre </w:t>
      </w:r>
      <w:r w:rsidRPr="00AB02A8">
        <w:rPr>
          <w:rFonts w:cs="Calibri"/>
          <w:sz w:val="24"/>
          <w:szCs w:val="24"/>
          <w:lang w:val="fr-FR"/>
        </w:rPr>
        <w:t>qui n’est visible que quelques jours</w:t>
      </w:r>
      <w:r w:rsidR="00371A31">
        <w:rPr>
          <w:rFonts w:cs="Calibri"/>
          <w:sz w:val="24"/>
          <w:szCs w:val="24"/>
          <w:lang w:val="fr-FR"/>
        </w:rPr>
        <w:t>.</w:t>
      </w:r>
    </w:p>
    <w:p w14:paraId="47DB29C6" w14:textId="11F8E3D1" w:rsidR="00272075" w:rsidRPr="00272075" w:rsidRDefault="00272075" w:rsidP="00272075">
      <w:pPr>
        <w:pStyle w:val="KeinLeerraum"/>
        <w:numPr>
          <w:ilvl w:val="0"/>
          <w:numId w:val="7"/>
        </w:numPr>
        <w:spacing w:line="360" w:lineRule="auto"/>
        <w:rPr>
          <w:rFonts w:ascii="Calibri" w:hAnsi="Calibri" w:cs="Calibri"/>
          <w:sz w:val="24"/>
          <w:szCs w:val="24"/>
          <w:lang w:val="fr-FR"/>
        </w:rPr>
      </w:pPr>
      <w:r w:rsidRPr="00AB02A8">
        <w:rPr>
          <w:rFonts w:ascii="Calibri" w:hAnsi="Calibri" w:cs="Calibri"/>
          <w:sz w:val="24"/>
          <w:szCs w:val="24"/>
          <w:lang w:val="fr-FR"/>
        </w:rPr>
        <w:t>Il vaudrait mieux dépenser cette énorme somme pour des projets sociaux.</w:t>
      </w:r>
    </w:p>
    <w:p w14:paraId="6A145F28" w14:textId="19E98F57" w:rsidR="00371A31" w:rsidRPr="00AB02A8" w:rsidRDefault="00272075" w:rsidP="003C6DF0">
      <w:pPr>
        <w:pStyle w:val="Listenabsatz"/>
        <w:numPr>
          <w:ilvl w:val="0"/>
          <w:numId w:val="7"/>
        </w:numPr>
        <w:spacing w:line="360" w:lineRule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Sur le plan environnemental : un grand g</w:t>
      </w:r>
      <w:r w:rsidR="00371A31">
        <w:rPr>
          <w:rFonts w:cs="Calibri"/>
          <w:sz w:val="24"/>
          <w:szCs w:val="24"/>
          <w:lang w:val="fr-FR"/>
        </w:rPr>
        <w:t>aspillage</w:t>
      </w:r>
      <w:r>
        <w:rPr>
          <w:rFonts w:cs="Calibri"/>
          <w:sz w:val="24"/>
          <w:szCs w:val="24"/>
          <w:lang w:val="fr-FR"/>
        </w:rPr>
        <w:t>.</w:t>
      </w:r>
      <w:r w:rsidR="00371A31">
        <w:rPr>
          <w:rFonts w:cs="Calibri"/>
          <w:sz w:val="24"/>
          <w:szCs w:val="24"/>
          <w:lang w:val="fr-FR"/>
        </w:rPr>
        <w:t xml:space="preserve"> </w:t>
      </w:r>
      <w:r w:rsidR="00371A31" w:rsidRPr="00AB02A8">
        <w:rPr>
          <w:rFonts w:cs="Calibri"/>
          <w:sz w:val="24"/>
          <w:szCs w:val="24"/>
          <w:lang w:val="fr-FR"/>
        </w:rPr>
        <w:t>On est choqué par la quantité de tissu</w:t>
      </w:r>
      <w:r w:rsidR="00371A31">
        <w:rPr>
          <w:rFonts w:cs="Calibri"/>
          <w:sz w:val="24"/>
          <w:szCs w:val="24"/>
          <w:lang w:val="fr-FR"/>
        </w:rPr>
        <w:t xml:space="preserve"> (25.000 m</w:t>
      </w:r>
      <w:r>
        <w:rPr>
          <w:rFonts w:cs="Calibri"/>
          <w:sz w:val="24"/>
          <w:szCs w:val="24"/>
          <w:vertAlign w:val="superscript"/>
          <w:lang w:val="fr-FR"/>
        </w:rPr>
        <w:t>2</w:t>
      </w:r>
      <w:r>
        <w:rPr>
          <w:rFonts w:cs="Calibri"/>
          <w:sz w:val="24"/>
          <w:szCs w:val="24"/>
          <w:lang w:val="fr-FR"/>
        </w:rPr>
        <w:t xml:space="preserve">) </w:t>
      </w:r>
      <w:r w:rsidR="00371A31">
        <w:rPr>
          <w:rFonts w:cs="Calibri"/>
          <w:sz w:val="24"/>
          <w:szCs w:val="24"/>
          <w:lang w:val="fr-FR"/>
        </w:rPr>
        <w:t xml:space="preserve">et de corde </w:t>
      </w:r>
      <w:r w:rsidR="00371A31" w:rsidRPr="00AB02A8">
        <w:rPr>
          <w:rFonts w:cs="Calibri"/>
          <w:sz w:val="24"/>
          <w:szCs w:val="24"/>
          <w:lang w:val="fr-FR"/>
        </w:rPr>
        <w:t>gaspillé</w:t>
      </w:r>
      <w:r>
        <w:rPr>
          <w:rFonts w:cs="Calibri"/>
          <w:sz w:val="24"/>
          <w:szCs w:val="24"/>
          <w:lang w:val="fr-FR"/>
        </w:rPr>
        <w:t>e</w:t>
      </w:r>
      <w:r w:rsidR="00371A31">
        <w:rPr>
          <w:rFonts w:cs="Calibri"/>
          <w:sz w:val="24"/>
          <w:szCs w:val="24"/>
          <w:lang w:val="fr-FR"/>
        </w:rPr>
        <w:t xml:space="preserve"> pour une œuvre éphémère à une époque où on demande aux gens d’avoir un comportement plus responsable vis-à-vis de l’environnement pour ralentir le réchauffement climatique.</w:t>
      </w:r>
    </w:p>
    <w:p w14:paraId="6EC68C33" w14:textId="47C33C51" w:rsidR="003C6DF0" w:rsidRPr="00272075" w:rsidRDefault="003C6DF0" w:rsidP="003C6DF0">
      <w:pPr>
        <w:pStyle w:val="KeinLeerraum"/>
        <w:numPr>
          <w:ilvl w:val="0"/>
          <w:numId w:val="7"/>
        </w:numPr>
        <w:shd w:val="clear" w:color="auto" w:fill="FFFFFF"/>
        <w:spacing w:line="360" w:lineRule="auto"/>
        <w:textAlignment w:val="baseline"/>
        <w:rPr>
          <w:rFonts w:ascii="Calibri" w:hAnsi="Calibri" w:cs="Calibri"/>
          <w:sz w:val="24"/>
          <w:szCs w:val="24"/>
          <w:lang w:val="fr-FR"/>
        </w:rPr>
      </w:pPr>
      <w:r w:rsidRPr="00272075">
        <w:rPr>
          <w:rFonts w:ascii="Calibri" w:hAnsi="Calibri" w:cs="Calibri"/>
          <w:sz w:val="24"/>
          <w:szCs w:val="24"/>
          <w:lang w:val="fr-FR"/>
        </w:rPr>
        <w:t>Les valeurs patriotiques</w:t>
      </w:r>
      <w:r w:rsidR="00272075">
        <w:rPr>
          <w:rFonts w:ascii="Calibri" w:hAnsi="Calibri" w:cs="Calibri"/>
          <w:sz w:val="24"/>
          <w:szCs w:val="24"/>
          <w:lang w:val="fr-FR"/>
        </w:rPr>
        <w:t> :</w:t>
      </w:r>
      <w:r w:rsidRPr="00272075">
        <w:rPr>
          <w:rFonts w:ascii="Calibri" w:hAnsi="Calibri" w:cs="Calibri"/>
          <w:sz w:val="24"/>
          <w:szCs w:val="24"/>
          <w:lang w:val="fr-FR"/>
        </w:rPr>
        <w:t xml:space="preserve"> pourquoi a</w:t>
      </w:r>
      <w:r w:rsidR="00272075">
        <w:rPr>
          <w:rFonts w:ascii="Calibri" w:hAnsi="Calibri" w:cs="Calibri"/>
          <w:sz w:val="24"/>
          <w:szCs w:val="24"/>
          <w:lang w:val="fr-FR"/>
        </w:rPr>
        <w:t>-t-on</w:t>
      </w:r>
      <w:r w:rsidRPr="00272075">
        <w:rPr>
          <w:rFonts w:ascii="Calibri" w:hAnsi="Calibri" w:cs="Calibri"/>
          <w:sz w:val="24"/>
          <w:szCs w:val="24"/>
          <w:lang w:val="fr-FR"/>
        </w:rPr>
        <w:t xml:space="preserve"> permis l’installation sur la tombe du soldat </w:t>
      </w:r>
      <w:proofErr w:type="gramStart"/>
      <w:r w:rsidRPr="00272075">
        <w:rPr>
          <w:rFonts w:ascii="Calibri" w:hAnsi="Calibri" w:cs="Calibri"/>
          <w:sz w:val="24"/>
          <w:szCs w:val="24"/>
          <w:lang w:val="fr-FR"/>
        </w:rPr>
        <w:t>inconnu;</w:t>
      </w:r>
      <w:proofErr w:type="gramEnd"/>
      <w:r w:rsidRPr="00272075">
        <w:rPr>
          <w:rFonts w:ascii="Calibri" w:hAnsi="Calibri" w:cs="Calibri"/>
          <w:sz w:val="24"/>
          <w:szCs w:val="24"/>
          <w:lang w:val="fr-FR"/>
        </w:rPr>
        <w:t xml:space="preserve"> </w:t>
      </w:r>
      <w:hyperlink r:id="rId7" w:history="1">
        <w:r w:rsidRPr="00272075">
          <w:rPr>
            <w:rStyle w:val="Hyperlink"/>
            <w:rFonts w:ascii="Calibri" w:hAnsi="Calibri" w:cs="Calibri"/>
            <w:color w:val="auto"/>
            <w:sz w:val="24"/>
            <w:szCs w:val="24"/>
            <w:lang w:val="fr-FR"/>
          </w:rPr>
          <w:t>le 27 septembre deux étudiants</w:t>
        </w:r>
      </w:hyperlink>
      <w:r w:rsidRPr="00272075">
        <w:rPr>
          <w:rFonts w:ascii="Calibri" w:hAnsi="Calibri" w:cs="Calibri"/>
          <w:sz w:val="24"/>
          <w:szCs w:val="24"/>
          <w:lang w:val="fr-FR"/>
        </w:rPr>
        <w:t xml:space="preserve"> ont suspendu une banderole portant l’inscription </w:t>
      </w:r>
      <w:r w:rsidR="00272075">
        <w:rPr>
          <w:rFonts w:ascii="Calibri" w:hAnsi="Calibri" w:cs="Calibri"/>
          <w:sz w:val="24"/>
          <w:szCs w:val="24"/>
          <w:lang w:val="fr-FR"/>
        </w:rPr>
        <w:t>« </w:t>
      </w:r>
      <w:r w:rsidRPr="00272075">
        <w:rPr>
          <w:rFonts w:ascii="Calibri" w:hAnsi="Calibri" w:cs="Calibri"/>
          <w:sz w:val="24"/>
          <w:szCs w:val="24"/>
          <w:lang w:val="fr-FR"/>
        </w:rPr>
        <w:t>honneur aux soldats mort pour la patrie</w:t>
      </w:r>
      <w:r w:rsidR="00272075">
        <w:rPr>
          <w:rFonts w:ascii="Calibri" w:hAnsi="Calibri" w:cs="Calibri"/>
          <w:sz w:val="24"/>
          <w:szCs w:val="24"/>
          <w:lang w:val="fr-FR"/>
        </w:rPr>
        <w:t> ».</w:t>
      </w:r>
    </w:p>
    <w:p w14:paraId="6CD93C8B" w14:textId="77777777" w:rsidR="003C6DF0" w:rsidRPr="00AB02A8" w:rsidRDefault="003C6DF0" w:rsidP="003C6DF0">
      <w:pPr>
        <w:spacing w:line="360" w:lineRule="auto"/>
        <w:rPr>
          <w:lang w:val="fr-FR"/>
        </w:rPr>
      </w:pPr>
    </w:p>
    <w:sectPr w:rsidR="003C6DF0" w:rsidRPr="00AB02A8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7064" w14:textId="77777777" w:rsidR="009169D3" w:rsidRDefault="009169D3">
      <w:r>
        <w:separator/>
      </w:r>
    </w:p>
  </w:endnote>
  <w:endnote w:type="continuationSeparator" w:id="0">
    <w:p w14:paraId="0028A694" w14:textId="77777777" w:rsidR="009169D3" w:rsidRDefault="0091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EDEC" w14:textId="77777777" w:rsidR="009169D3" w:rsidRDefault="009169D3">
      <w:r>
        <w:rPr>
          <w:color w:val="000000"/>
        </w:rPr>
        <w:separator/>
      </w:r>
    </w:p>
  </w:footnote>
  <w:footnote w:type="continuationSeparator" w:id="0">
    <w:p w14:paraId="3F3035B1" w14:textId="77777777" w:rsidR="009169D3" w:rsidRDefault="00916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9169D3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9DB"/>
    <w:multiLevelType w:val="hybridMultilevel"/>
    <w:tmpl w:val="45E826AC"/>
    <w:lvl w:ilvl="0" w:tplc="46465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605E6"/>
    <w:multiLevelType w:val="hybridMultilevel"/>
    <w:tmpl w:val="90DA5F9E"/>
    <w:lvl w:ilvl="0" w:tplc="BD5E45C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6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01DF9"/>
    <w:rsid w:val="0001245B"/>
    <w:rsid w:val="00077154"/>
    <w:rsid w:val="00110CBC"/>
    <w:rsid w:val="001502C2"/>
    <w:rsid w:val="00163CD8"/>
    <w:rsid w:val="001718B9"/>
    <w:rsid w:val="001768DE"/>
    <w:rsid w:val="0023656E"/>
    <w:rsid w:val="002413FE"/>
    <w:rsid w:val="00257934"/>
    <w:rsid w:val="00272075"/>
    <w:rsid w:val="00287703"/>
    <w:rsid w:val="002B5FFA"/>
    <w:rsid w:val="002C2F5B"/>
    <w:rsid w:val="002E465A"/>
    <w:rsid w:val="00301860"/>
    <w:rsid w:val="00302A4B"/>
    <w:rsid w:val="00312FD7"/>
    <w:rsid w:val="0031786D"/>
    <w:rsid w:val="00371A31"/>
    <w:rsid w:val="00374B21"/>
    <w:rsid w:val="00390FFF"/>
    <w:rsid w:val="003B0D6C"/>
    <w:rsid w:val="003B30A2"/>
    <w:rsid w:val="003C6DF0"/>
    <w:rsid w:val="003D3168"/>
    <w:rsid w:val="003D332C"/>
    <w:rsid w:val="003D4AED"/>
    <w:rsid w:val="003E3562"/>
    <w:rsid w:val="004B5081"/>
    <w:rsid w:val="004C17EC"/>
    <w:rsid w:val="004E1888"/>
    <w:rsid w:val="004E28B6"/>
    <w:rsid w:val="00506DDF"/>
    <w:rsid w:val="00547FE0"/>
    <w:rsid w:val="0059242F"/>
    <w:rsid w:val="005937A4"/>
    <w:rsid w:val="005B4BF9"/>
    <w:rsid w:val="005B6F27"/>
    <w:rsid w:val="005C6DCB"/>
    <w:rsid w:val="00621CA7"/>
    <w:rsid w:val="0063216C"/>
    <w:rsid w:val="006F48A4"/>
    <w:rsid w:val="006F5F03"/>
    <w:rsid w:val="0073482C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9169D3"/>
    <w:rsid w:val="00980924"/>
    <w:rsid w:val="00A25960"/>
    <w:rsid w:val="00A358FE"/>
    <w:rsid w:val="00A5554F"/>
    <w:rsid w:val="00A95839"/>
    <w:rsid w:val="00AA136F"/>
    <w:rsid w:val="00AB02A8"/>
    <w:rsid w:val="00AC3427"/>
    <w:rsid w:val="00AC53E5"/>
    <w:rsid w:val="00AC7122"/>
    <w:rsid w:val="00AD7361"/>
    <w:rsid w:val="00AF2D26"/>
    <w:rsid w:val="00B54772"/>
    <w:rsid w:val="00B57276"/>
    <w:rsid w:val="00B814D9"/>
    <w:rsid w:val="00BD1F4A"/>
    <w:rsid w:val="00C577AD"/>
    <w:rsid w:val="00C820C8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2636A"/>
    <w:rsid w:val="00E41064"/>
    <w:rsid w:val="00E5487E"/>
    <w:rsid w:val="00E864F2"/>
    <w:rsid w:val="00E97CB5"/>
    <w:rsid w:val="00ED0A3F"/>
    <w:rsid w:val="00EF103F"/>
    <w:rsid w:val="00EF7A3C"/>
    <w:rsid w:val="00F01EA1"/>
    <w:rsid w:val="00F2774A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3C6DF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0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tbf.be/info/societe/detail_arc-de-triomphe-empaquete-l-art-dans-la-ville-fait-debat-par-qui-et-comment-les-uvres-sont-elles-choisies?id=108516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213</Words>
  <Characters>1345</Characters>
  <Application>Microsoft Office Word</Application>
  <DocSecurity>2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arc-de-triomphe-christo -solutions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arc-de-triomphe-christo -solutions</dc:title>
  <dc:subject/>
  <dc:creator>Ulrike Jahn-Sauner</dc:creator>
  <cp:keywords/>
  <dc:description>LBS-Dokument</dc:description>
  <cp:lastModifiedBy>Marion Bauche</cp:lastModifiedBy>
  <cp:revision>10</cp:revision>
  <cp:lastPrinted>2021-12-01T12:22:00Z</cp:lastPrinted>
  <dcterms:created xsi:type="dcterms:W3CDTF">2021-11-10T12:18:00Z</dcterms:created>
  <dcterms:modified xsi:type="dcterms:W3CDTF">2021-12-01T12:22:00Z</dcterms:modified>
</cp:coreProperties>
</file>