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85CC3E" w14:textId="2CF8EE24" w:rsidR="00AC3504" w:rsidRDefault="0071539B" w:rsidP="006953B9">
      <w:pPr>
        <w:pStyle w:val="Style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kinsoku w:val="0"/>
        <w:autoSpaceDE/>
        <w:autoSpaceDN/>
        <w:adjustRightInd/>
        <w:spacing w:before="108"/>
        <w:jc w:val="center"/>
        <w:rPr>
          <w:rFonts w:ascii="Verdana" w:hAnsi="Verdana" w:cs="Calibri"/>
          <w:b/>
          <w:bCs/>
          <w:spacing w:val="-14"/>
          <w:sz w:val="28"/>
          <w:szCs w:val="22"/>
          <w:lang w:val="es-ES_tradnl"/>
        </w:rPr>
      </w:pPr>
      <w:r w:rsidRPr="0071539B">
        <w:rPr>
          <w:rFonts w:ascii="Verdana" w:hAnsi="Verdana" w:cs="Verdana"/>
          <w:b/>
          <w:bCs/>
          <w:spacing w:val="-14"/>
          <w:sz w:val="28"/>
          <w:szCs w:val="22"/>
          <w:lang w:val="es-ES_tradnl"/>
        </w:rPr>
        <w:t>Vocabulario</w:t>
      </w:r>
      <w:r w:rsidRPr="005E568B">
        <w:rPr>
          <w:rFonts w:ascii="Verdana" w:hAnsi="Verdana" w:cs="Verdana"/>
          <w:b/>
          <w:bCs/>
          <w:spacing w:val="-14"/>
          <w:sz w:val="28"/>
          <w:szCs w:val="22"/>
          <w:lang w:val="es-ES_tradnl"/>
        </w:rPr>
        <w:t>:</w:t>
      </w:r>
      <w:r w:rsidR="00B32CD4" w:rsidRPr="005E568B">
        <w:rPr>
          <w:rFonts w:ascii="Verdana" w:hAnsi="Verdana" w:cs="Verdana"/>
          <w:b/>
          <w:bCs/>
          <w:spacing w:val="-14"/>
          <w:sz w:val="28"/>
          <w:szCs w:val="22"/>
          <w:lang w:val="es-ES_tradnl"/>
        </w:rPr>
        <w:t xml:space="preserve"> </w:t>
      </w:r>
      <w:r w:rsidR="0020182B">
        <w:rPr>
          <w:rFonts w:ascii="Verdana" w:hAnsi="Verdana" w:cs="Calibri"/>
          <w:b/>
          <w:bCs/>
          <w:i/>
          <w:spacing w:val="-14"/>
          <w:sz w:val="28"/>
          <w:szCs w:val="22"/>
          <w:lang w:val="es-ES_tradnl"/>
        </w:rPr>
        <w:t xml:space="preserve">Cataluña </w:t>
      </w:r>
      <w:r w:rsidR="000D66AC">
        <w:rPr>
          <w:rFonts w:ascii="Verdana" w:hAnsi="Verdana" w:cs="Calibri"/>
          <w:b/>
          <w:bCs/>
          <w:i/>
          <w:spacing w:val="-14"/>
          <w:sz w:val="28"/>
          <w:szCs w:val="22"/>
          <w:lang w:val="es-ES_tradnl"/>
        </w:rPr>
        <w:t>– identidad e</w:t>
      </w:r>
      <w:r w:rsidR="0020182B">
        <w:rPr>
          <w:rFonts w:ascii="Verdana" w:hAnsi="Verdana" w:cs="Calibri"/>
          <w:b/>
          <w:bCs/>
          <w:i/>
          <w:spacing w:val="-14"/>
          <w:sz w:val="28"/>
          <w:szCs w:val="22"/>
          <w:lang w:val="es-ES_tradnl"/>
        </w:rPr>
        <w:t xml:space="preserve"> independencia</w:t>
      </w:r>
    </w:p>
    <w:p w14:paraId="00F92A0A" w14:textId="77777777" w:rsidR="009277F9" w:rsidRDefault="009277F9" w:rsidP="005D0020">
      <w:pPr>
        <w:pStyle w:val="Style1"/>
        <w:spacing w:before="240"/>
        <w:rPr>
          <w:rFonts w:asciiTheme="minorHAnsi" w:hAnsiTheme="minorHAnsi" w:cs="Verdana"/>
          <w:b/>
          <w:bCs/>
          <w:spacing w:val="-14"/>
          <w:sz w:val="26"/>
          <w:szCs w:val="26"/>
          <w:lang w:val="es-ES_tradnl"/>
        </w:rPr>
        <w:sectPr w:rsidR="009277F9" w:rsidSect="000362AA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720" w:right="720" w:bottom="720" w:left="720" w:header="113" w:footer="113" w:gutter="0"/>
          <w:cols w:space="708"/>
          <w:docGrid w:linePitch="360"/>
        </w:sectPr>
      </w:pPr>
    </w:p>
    <w:p w14:paraId="71CE67FE" w14:textId="77777777" w:rsidR="009277F9" w:rsidRPr="00F82F33" w:rsidRDefault="009277F9" w:rsidP="0005354F">
      <w:pPr>
        <w:pStyle w:val="Style1"/>
        <w:tabs>
          <w:tab w:val="left" w:pos="1708"/>
        </w:tabs>
        <w:rPr>
          <w:rFonts w:asciiTheme="minorHAnsi" w:hAnsiTheme="minorHAnsi" w:cs="Verdana"/>
          <w:bCs/>
          <w:spacing w:val="-14"/>
          <w:sz w:val="12"/>
          <w:szCs w:val="12"/>
          <w:lang w:val="es-ES_tradnl"/>
        </w:rPr>
      </w:pPr>
    </w:p>
    <w:tbl>
      <w:tblPr>
        <w:tblStyle w:val="Tabellenraster"/>
        <w:tblW w:w="0" w:type="auto"/>
        <w:tblInd w:w="-572" w:type="dxa"/>
        <w:tblLook w:val="04A0" w:firstRow="1" w:lastRow="0" w:firstColumn="1" w:lastColumn="0" w:noHBand="0" w:noVBand="1"/>
      </w:tblPr>
      <w:tblGrid>
        <w:gridCol w:w="3261"/>
        <w:gridCol w:w="3685"/>
        <w:gridCol w:w="3555"/>
      </w:tblGrid>
      <w:tr w:rsidR="00C355CF" w:rsidRPr="005B3F3A" w14:paraId="2725D49C" w14:textId="77777777" w:rsidTr="0005354F">
        <w:trPr>
          <w:trHeight w:val="20"/>
        </w:trPr>
        <w:tc>
          <w:tcPr>
            <w:tcW w:w="10501" w:type="dxa"/>
            <w:gridSpan w:val="3"/>
            <w:tcBorders>
              <w:top w:val="single" w:sz="18" w:space="0" w:color="auto"/>
            </w:tcBorders>
            <w:shd w:val="clear" w:color="auto" w:fill="BFBFBF" w:themeFill="background1" w:themeFillShade="BF"/>
          </w:tcPr>
          <w:p w14:paraId="16787B7B" w14:textId="5034682E" w:rsidR="00C355CF" w:rsidRPr="00CD2D84" w:rsidRDefault="007600BA" w:rsidP="00C355CF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caps/>
                <w:sz w:val="26"/>
                <w:szCs w:val="26"/>
                <w:lang w:val="es-ES"/>
              </w:rPr>
            </w:pPr>
            <w:r w:rsidRPr="00CD2D84">
              <w:rPr>
                <w:rFonts w:asciiTheme="minorHAnsi" w:hAnsiTheme="minorHAnsi" w:cstheme="minorHAnsi"/>
                <w:b/>
                <w:caps/>
                <w:sz w:val="26"/>
                <w:szCs w:val="26"/>
                <w:lang w:val="es-ES"/>
              </w:rPr>
              <w:t>identidad</w:t>
            </w:r>
          </w:p>
        </w:tc>
      </w:tr>
      <w:tr w:rsidR="007600BA" w:rsidRPr="000E6147" w14:paraId="0FE52305" w14:textId="77777777" w:rsidTr="004B6955">
        <w:trPr>
          <w:trHeight w:val="20"/>
        </w:trPr>
        <w:tc>
          <w:tcPr>
            <w:tcW w:w="3261" w:type="dxa"/>
            <w:tcBorders>
              <w:top w:val="single" w:sz="18" w:space="0" w:color="auto"/>
            </w:tcBorders>
          </w:tcPr>
          <w:p w14:paraId="715A1D9D" w14:textId="674C259F" w:rsidR="007600BA" w:rsidRPr="00CD2D84" w:rsidRDefault="007600BA" w:rsidP="007600BA">
            <w:pPr>
              <w:spacing w:line="276" w:lineRule="auto"/>
              <w:rPr>
                <w:rFonts w:asciiTheme="minorHAnsi" w:hAnsiTheme="minorHAnsi" w:cstheme="minorHAnsi"/>
                <w:sz w:val="26"/>
                <w:szCs w:val="26"/>
                <w:lang w:val="es-ES"/>
              </w:rPr>
            </w:pPr>
            <w:r w:rsidRPr="00CD2D84">
              <w:rPr>
                <w:rFonts w:asciiTheme="minorHAnsi" w:hAnsiTheme="minorHAnsi" w:cstheme="minorHAnsi"/>
                <w:sz w:val="26"/>
                <w:szCs w:val="26"/>
                <w:lang w:val="es-ES"/>
              </w:rPr>
              <w:t>la raíz</w:t>
            </w:r>
          </w:p>
        </w:tc>
        <w:tc>
          <w:tcPr>
            <w:tcW w:w="3685" w:type="dxa"/>
            <w:tcBorders>
              <w:top w:val="single" w:sz="18" w:space="0" w:color="auto"/>
              <w:right w:val="single" w:sz="4" w:space="0" w:color="auto"/>
            </w:tcBorders>
          </w:tcPr>
          <w:p w14:paraId="292F120A" w14:textId="6F4C24E4" w:rsidR="007600BA" w:rsidRPr="00CD2D84" w:rsidRDefault="007600BA" w:rsidP="007600BA">
            <w:pPr>
              <w:spacing w:line="276" w:lineRule="auto"/>
              <w:rPr>
                <w:rFonts w:asciiTheme="minorHAnsi" w:hAnsiTheme="minorHAnsi" w:cstheme="minorHAnsi"/>
                <w:i/>
                <w:sz w:val="26"/>
                <w:szCs w:val="26"/>
              </w:rPr>
            </w:pPr>
            <w:r w:rsidRPr="00CD2D84">
              <w:rPr>
                <w:rFonts w:asciiTheme="minorHAnsi" w:hAnsiTheme="minorHAnsi" w:cstheme="minorHAnsi"/>
                <w:i/>
                <w:sz w:val="26"/>
                <w:szCs w:val="26"/>
              </w:rPr>
              <w:t>Wurzel</w:t>
            </w:r>
          </w:p>
        </w:tc>
        <w:tc>
          <w:tcPr>
            <w:tcW w:w="3555" w:type="dxa"/>
            <w:tcBorders>
              <w:top w:val="single" w:sz="18" w:space="0" w:color="auto"/>
              <w:left w:val="single" w:sz="4" w:space="0" w:color="auto"/>
            </w:tcBorders>
          </w:tcPr>
          <w:p w14:paraId="0DD3C2CE" w14:textId="692C9D4B" w:rsidR="007600BA" w:rsidRPr="00CD2D84" w:rsidRDefault="002F47C7" w:rsidP="007600BA">
            <w:pPr>
              <w:spacing w:line="276" w:lineRule="auto"/>
              <w:rPr>
                <w:rFonts w:asciiTheme="minorHAnsi" w:hAnsiTheme="minorHAnsi" w:cstheme="minorHAnsi"/>
                <w:sz w:val="26"/>
                <w:szCs w:val="26"/>
                <w:lang w:val="es-ES"/>
              </w:rPr>
            </w:pPr>
            <w:proofErr w:type="spellStart"/>
            <w:r w:rsidRPr="00CD2D84">
              <w:rPr>
                <w:rFonts w:asciiTheme="minorHAnsi" w:hAnsiTheme="minorHAnsi" w:cstheme="minorHAnsi"/>
                <w:sz w:val="26"/>
                <w:szCs w:val="26"/>
              </w:rPr>
              <w:t>preservar</w:t>
            </w:r>
            <w:proofErr w:type="spellEnd"/>
            <w:r w:rsidRPr="00CD2D84">
              <w:rPr>
                <w:rFonts w:asciiTheme="minorHAnsi" w:hAnsiTheme="minorHAnsi" w:cstheme="minorHAnsi"/>
                <w:sz w:val="26"/>
                <w:szCs w:val="26"/>
              </w:rPr>
              <w:t xml:space="preserve"> las </w:t>
            </w:r>
            <w:proofErr w:type="spellStart"/>
            <w:r w:rsidRPr="00CD2D84">
              <w:rPr>
                <w:rFonts w:asciiTheme="minorHAnsi" w:hAnsiTheme="minorHAnsi" w:cstheme="minorHAnsi"/>
                <w:sz w:val="26"/>
                <w:szCs w:val="26"/>
              </w:rPr>
              <w:t>raíces</w:t>
            </w:r>
            <w:proofErr w:type="spellEnd"/>
          </w:p>
        </w:tc>
      </w:tr>
      <w:tr w:rsidR="002F47C7" w:rsidRPr="009E5CD3" w14:paraId="2F3C23D1" w14:textId="77777777" w:rsidTr="004B6955">
        <w:trPr>
          <w:trHeight w:val="20"/>
        </w:trPr>
        <w:tc>
          <w:tcPr>
            <w:tcW w:w="3261" w:type="dxa"/>
          </w:tcPr>
          <w:p w14:paraId="4EC74D9F" w14:textId="69A6FF33" w:rsidR="002F47C7" w:rsidRPr="00CD2D84" w:rsidRDefault="002F47C7" w:rsidP="002F47C7">
            <w:pPr>
              <w:spacing w:line="276" w:lineRule="auto"/>
              <w:rPr>
                <w:rFonts w:asciiTheme="minorHAnsi" w:hAnsiTheme="minorHAnsi" w:cstheme="minorHAnsi"/>
                <w:sz w:val="26"/>
                <w:szCs w:val="26"/>
                <w:lang w:val="es-ES"/>
              </w:rPr>
            </w:pPr>
            <w:r w:rsidRPr="00CD2D84">
              <w:rPr>
                <w:rFonts w:asciiTheme="minorHAnsi" w:hAnsiTheme="minorHAnsi" w:cstheme="minorHAnsi"/>
                <w:sz w:val="26"/>
                <w:szCs w:val="26"/>
                <w:lang w:val="es-ES"/>
              </w:rPr>
              <w:t>preservar</w:t>
            </w:r>
          </w:p>
        </w:tc>
        <w:tc>
          <w:tcPr>
            <w:tcW w:w="3685" w:type="dxa"/>
            <w:tcBorders>
              <w:right w:val="single" w:sz="4" w:space="0" w:color="auto"/>
            </w:tcBorders>
          </w:tcPr>
          <w:p w14:paraId="4EF9BF40" w14:textId="46992B8E" w:rsidR="002F47C7" w:rsidRPr="00CD2D84" w:rsidRDefault="002F47C7" w:rsidP="002F47C7">
            <w:pPr>
              <w:spacing w:line="276" w:lineRule="auto"/>
              <w:rPr>
                <w:rFonts w:asciiTheme="minorHAnsi" w:hAnsiTheme="minorHAnsi" w:cstheme="minorHAnsi"/>
                <w:i/>
                <w:sz w:val="26"/>
                <w:szCs w:val="26"/>
              </w:rPr>
            </w:pPr>
            <w:proofErr w:type="spellStart"/>
            <w:r w:rsidRPr="00CD2D84">
              <w:rPr>
                <w:rFonts w:asciiTheme="minorHAnsi" w:hAnsiTheme="minorHAnsi" w:cstheme="minorHAnsi"/>
                <w:sz w:val="26"/>
                <w:szCs w:val="26"/>
              </w:rPr>
              <w:t>proteger</w:t>
            </w:r>
            <w:proofErr w:type="spellEnd"/>
          </w:p>
        </w:tc>
        <w:tc>
          <w:tcPr>
            <w:tcW w:w="3555" w:type="dxa"/>
            <w:tcBorders>
              <w:left w:val="single" w:sz="4" w:space="0" w:color="auto"/>
            </w:tcBorders>
          </w:tcPr>
          <w:p w14:paraId="5E2AE911" w14:textId="77777777" w:rsidR="002F47C7" w:rsidRPr="00CD2D84" w:rsidRDefault="002F47C7" w:rsidP="002F47C7">
            <w:pPr>
              <w:rPr>
                <w:rFonts w:asciiTheme="minorHAnsi" w:hAnsiTheme="minorHAnsi" w:cstheme="minorHAnsi"/>
                <w:sz w:val="26"/>
                <w:szCs w:val="26"/>
                <w:lang w:val="es-ES"/>
              </w:rPr>
            </w:pPr>
          </w:p>
        </w:tc>
      </w:tr>
      <w:tr w:rsidR="002F47C7" w:rsidRPr="009E5CD3" w14:paraId="776361DA" w14:textId="77777777" w:rsidTr="004B6955">
        <w:trPr>
          <w:trHeight w:val="20"/>
        </w:trPr>
        <w:tc>
          <w:tcPr>
            <w:tcW w:w="3261" w:type="dxa"/>
          </w:tcPr>
          <w:p w14:paraId="1EBD9946" w14:textId="24FCF0DC" w:rsidR="002F47C7" w:rsidRPr="00CD2D84" w:rsidRDefault="002F47C7" w:rsidP="002F47C7">
            <w:pPr>
              <w:spacing w:line="276" w:lineRule="auto"/>
              <w:rPr>
                <w:rFonts w:asciiTheme="minorHAnsi" w:hAnsiTheme="minorHAnsi" w:cstheme="minorHAnsi"/>
                <w:sz w:val="26"/>
                <w:szCs w:val="26"/>
                <w:lang w:val="es-ES"/>
              </w:rPr>
            </w:pPr>
            <w:r w:rsidRPr="00CD2D84">
              <w:rPr>
                <w:rFonts w:asciiTheme="minorHAnsi" w:hAnsiTheme="minorHAnsi" w:cstheme="minorHAnsi"/>
                <w:sz w:val="26"/>
                <w:szCs w:val="26"/>
                <w:lang w:val="es-ES"/>
              </w:rPr>
              <w:t>la seña de identidad</w:t>
            </w:r>
          </w:p>
        </w:tc>
        <w:tc>
          <w:tcPr>
            <w:tcW w:w="3685" w:type="dxa"/>
            <w:tcBorders>
              <w:right w:val="single" w:sz="4" w:space="0" w:color="auto"/>
            </w:tcBorders>
          </w:tcPr>
          <w:p w14:paraId="6AADDA95" w14:textId="79A1A27C" w:rsidR="002F47C7" w:rsidRPr="00CD2D84" w:rsidRDefault="00E915B2" w:rsidP="002F47C7">
            <w:pPr>
              <w:spacing w:line="276" w:lineRule="auto"/>
              <w:rPr>
                <w:rFonts w:asciiTheme="minorHAnsi" w:hAnsiTheme="minorHAnsi" w:cstheme="minorHAnsi"/>
                <w:i/>
                <w:sz w:val="26"/>
                <w:szCs w:val="26"/>
              </w:rPr>
            </w:pPr>
            <w:r w:rsidRPr="00CD2D84">
              <w:rPr>
                <w:rFonts w:asciiTheme="minorHAnsi" w:hAnsiTheme="minorHAnsi" w:cstheme="minorHAnsi"/>
                <w:i/>
                <w:sz w:val="26"/>
                <w:szCs w:val="26"/>
              </w:rPr>
              <w:t>Identitätsmerkmal</w:t>
            </w:r>
          </w:p>
        </w:tc>
        <w:tc>
          <w:tcPr>
            <w:tcW w:w="3555" w:type="dxa"/>
            <w:tcBorders>
              <w:left w:val="single" w:sz="4" w:space="0" w:color="auto"/>
            </w:tcBorders>
          </w:tcPr>
          <w:p w14:paraId="2AA78343" w14:textId="5997BE76" w:rsidR="002F47C7" w:rsidRPr="00CD2D84" w:rsidRDefault="002F47C7" w:rsidP="002F47C7">
            <w:pPr>
              <w:rPr>
                <w:rFonts w:asciiTheme="minorHAnsi" w:hAnsiTheme="minorHAnsi" w:cstheme="minorHAnsi"/>
                <w:sz w:val="26"/>
                <w:szCs w:val="26"/>
                <w:lang w:val="es-ES"/>
              </w:rPr>
            </w:pPr>
          </w:p>
        </w:tc>
      </w:tr>
      <w:tr w:rsidR="002F47C7" w:rsidRPr="009E5CD3" w14:paraId="74BFB38D" w14:textId="77777777" w:rsidTr="004B6955">
        <w:trPr>
          <w:trHeight w:val="20"/>
        </w:trPr>
        <w:tc>
          <w:tcPr>
            <w:tcW w:w="3261" w:type="dxa"/>
          </w:tcPr>
          <w:p w14:paraId="45D2B456" w14:textId="100E0AEA" w:rsidR="002F47C7" w:rsidRPr="00CD2D84" w:rsidRDefault="002F47C7" w:rsidP="002F47C7">
            <w:pPr>
              <w:spacing w:line="276" w:lineRule="auto"/>
              <w:rPr>
                <w:rFonts w:asciiTheme="minorHAnsi" w:hAnsiTheme="minorHAnsi" w:cstheme="minorHAnsi"/>
                <w:sz w:val="26"/>
                <w:szCs w:val="26"/>
                <w:lang w:val="es-ES"/>
              </w:rPr>
            </w:pPr>
            <w:r w:rsidRPr="00CD2D84">
              <w:rPr>
                <w:rFonts w:asciiTheme="minorHAnsi" w:hAnsiTheme="minorHAnsi" w:cstheme="minorHAnsi"/>
                <w:sz w:val="26"/>
                <w:szCs w:val="26"/>
                <w:lang w:val="es-ES"/>
              </w:rPr>
              <w:t>el hecho diferencial</w:t>
            </w:r>
          </w:p>
        </w:tc>
        <w:tc>
          <w:tcPr>
            <w:tcW w:w="3685" w:type="dxa"/>
            <w:tcBorders>
              <w:right w:val="single" w:sz="4" w:space="0" w:color="auto"/>
            </w:tcBorders>
          </w:tcPr>
          <w:p w14:paraId="3F5D292D" w14:textId="7E5B42F3" w:rsidR="002F47C7" w:rsidRPr="00CD2D84" w:rsidRDefault="00974C92" w:rsidP="002F47C7">
            <w:pPr>
              <w:spacing w:line="276" w:lineRule="auto"/>
              <w:rPr>
                <w:rFonts w:asciiTheme="minorHAnsi" w:hAnsiTheme="minorHAnsi" w:cstheme="minorHAnsi"/>
                <w:sz w:val="26"/>
                <w:szCs w:val="26"/>
                <w:lang w:val="es-ES"/>
              </w:rPr>
            </w:pPr>
            <w:r w:rsidRPr="00CD2D84">
              <w:rPr>
                <w:rFonts w:asciiTheme="minorHAnsi" w:hAnsiTheme="minorHAnsi" w:cstheme="minorHAnsi"/>
                <w:sz w:val="26"/>
                <w:szCs w:val="26"/>
                <w:lang w:val="es-ES"/>
              </w:rPr>
              <w:t>serie de características de una comunidad autónoma que tiene una identidad propia</w:t>
            </w:r>
          </w:p>
        </w:tc>
        <w:tc>
          <w:tcPr>
            <w:tcW w:w="3555" w:type="dxa"/>
            <w:tcBorders>
              <w:left w:val="single" w:sz="4" w:space="0" w:color="auto"/>
            </w:tcBorders>
          </w:tcPr>
          <w:p w14:paraId="74016655" w14:textId="77777777" w:rsidR="002F47C7" w:rsidRPr="00CD2D84" w:rsidRDefault="002F47C7" w:rsidP="002F47C7">
            <w:pPr>
              <w:rPr>
                <w:rFonts w:asciiTheme="minorHAnsi" w:hAnsiTheme="minorHAnsi" w:cstheme="minorHAnsi"/>
                <w:sz w:val="26"/>
                <w:szCs w:val="26"/>
                <w:lang w:val="es-ES"/>
              </w:rPr>
            </w:pPr>
          </w:p>
        </w:tc>
      </w:tr>
      <w:tr w:rsidR="002F47C7" w:rsidRPr="000E6147" w14:paraId="2E262053" w14:textId="77777777" w:rsidTr="004B6955">
        <w:trPr>
          <w:trHeight w:val="20"/>
        </w:trPr>
        <w:tc>
          <w:tcPr>
            <w:tcW w:w="3261" w:type="dxa"/>
          </w:tcPr>
          <w:p w14:paraId="78432928" w14:textId="760E1625" w:rsidR="002F47C7" w:rsidRPr="00CD2D84" w:rsidRDefault="002F47C7" w:rsidP="002F47C7">
            <w:pPr>
              <w:spacing w:line="276" w:lineRule="auto"/>
              <w:rPr>
                <w:rFonts w:asciiTheme="minorHAnsi" w:hAnsiTheme="minorHAnsi" w:cstheme="minorHAnsi"/>
                <w:sz w:val="26"/>
                <w:szCs w:val="26"/>
                <w:lang w:val="es-ES"/>
              </w:rPr>
            </w:pPr>
            <w:r w:rsidRPr="00CD2D84">
              <w:rPr>
                <w:rFonts w:asciiTheme="minorHAnsi" w:hAnsiTheme="minorHAnsi" w:cstheme="minorHAnsi"/>
                <w:sz w:val="26"/>
                <w:szCs w:val="26"/>
                <w:lang w:val="es-ES"/>
              </w:rPr>
              <w:t>pertenecer</w:t>
            </w:r>
            <w:r w:rsidR="00974C92" w:rsidRPr="00CD2D84">
              <w:rPr>
                <w:rFonts w:asciiTheme="minorHAnsi" w:hAnsiTheme="minorHAnsi" w:cstheme="minorHAnsi"/>
                <w:sz w:val="26"/>
                <w:szCs w:val="26"/>
                <w:lang w:val="es-ES"/>
              </w:rPr>
              <w:t xml:space="preserve"> </w:t>
            </w:r>
            <w:r w:rsidR="00974C92" w:rsidRPr="00CD2D84">
              <w:rPr>
                <w:rFonts w:asciiTheme="minorHAnsi" w:hAnsiTheme="minorHAnsi" w:cstheme="minorHAnsi"/>
                <w:i/>
                <w:sz w:val="26"/>
                <w:szCs w:val="26"/>
                <w:lang w:val="es-ES"/>
              </w:rPr>
              <w:t>a</w:t>
            </w:r>
          </w:p>
        </w:tc>
        <w:tc>
          <w:tcPr>
            <w:tcW w:w="3685" w:type="dxa"/>
            <w:tcBorders>
              <w:right w:val="single" w:sz="4" w:space="0" w:color="auto"/>
            </w:tcBorders>
          </w:tcPr>
          <w:p w14:paraId="438ECBAF" w14:textId="276148F2" w:rsidR="002F47C7" w:rsidRPr="00CD2D84" w:rsidRDefault="00974C92" w:rsidP="002F47C7">
            <w:pPr>
              <w:spacing w:line="276" w:lineRule="auto"/>
              <w:rPr>
                <w:rFonts w:asciiTheme="minorHAnsi" w:hAnsiTheme="minorHAnsi" w:cstheme="minorHAnsi"/>
                <w:i/>
                <w:sz w:val="26"/>
                <w:szCs w:val="26"/>
              </w:rPr>
            </w:pPr>
            <w:r w:rsidRPr="00CD2D84">
              <w:rPr>
                <w:rFonts w:asciiTheme="minorHAnsi" w:hAnsiTheme="minorHAnsi" w:cstheme="minorHAnsi"/>
                <w:i/>
                <w:sz w:val="26"/>
                <w:szCs w:val="26"/>
              </w:rPr>
              <w:t>gehören</w:t>
            </w:r>
          </w:p>
        </w:tc>
        <w:tc>
          <w:tcPr>
            <w:tcW w:w="3555" w:type="dxa"/>
            <w:tcBorders>
              <w:left w:val="single" w:sz="4" w:space="0" w:color="auto"/>
            </w:tcBorders>
          </w:tcPr>
          <w:p w14:paraId="5828BEA2" w14:textId="2C8B7448" w:rsidR="002F47C7" w:rsidRPr="00CD2D84" w:rsidRDefault="002F47C7" w:rsidP="002F47C7">
            <w:pPr>
              <w:spacing w:line="276" w:lineRule="auto"/>
              <w:rPr>
                <w:rFonts w:asciiTheme="minorHAnsi" w:hAnsiTheme="minorHAnsi" w:cstheme="minorHAnsi"/>
                <w:sz w:val="26"/>
                <w:szCs w:val="26"/>
                <w:lang w:val="es-ES"/>
              </w:rPr>
            </w:pPr>
          </w:p>
        </w:tc>
      </w:tr>
      <w:tr w:rsidR="002F47C7" w:rsidRPr="000E6147" w14:paraId="2779F8CF" w14:textId="77777777" w:rsidTr="004B6955">
        <w:trPr>
          <w:trHeight w:val="20"/>
        </w:trPr>
        <w:tc>
          <w:tcPr>
            <w:tcW w:w="3261" w:type="dxa"/>
          </w:tcPr>
          <w:p w14:paraId="58169BF5" w14:textId="3F1A964D" w:rsidR="002F47C7" w:rsidRPr="00CD2D84" w:rsidRDefault="002F47C7" w:rsidP="002F47C7">
            <w:pPr>
              <w:spacing w:line="276" w:lineRule="auto"/>
              <w:rPr>
                <w:rFonts w:asciiTheme="minorHAnsi" w:hAnsiTheme="minorHAnsi" w:cstheme="minorHAnsi"/>
                <w:sz w:val="26"/>
                <w:szCs w:val="26"/>
                <w:lang w:val="es-ES"/>
              </w:rPr>
            </w:pPr>
            <w:r w:rsidRPr="00CD2D84">
              <w:rPr>
                <w:rFonts w:asciiTheme="minorHAnsi" w:hAnsiTheme="minorHAnsi" w:cstheme="minorHAnsi"/>
                <w:sz w:val="26"/>
                <w:szCs w:val="26"/>
                <w:lang w:val="es-ES"/>
              </w:rPr>
              <w:t xml:space="preserve">reforzar </w:t>
            </w:r>
          </w:p>
        </w:tc>
        <w:tc>
          <w:tcPr>
            <w:tcW w:w="3685" w:type="dxa"/>
            <w:tcBorders>
              <w:right w:val="single" w:sz="4" w:space="0" w:color="auto"/>
            </w:tcBorders>
          </w:tcPr>
          <w:p w14:paraId="7669E323" w14:textId="6C313657" w:rsidR="002F47C7" w:rsidRPr="00CD2D84" w:rsidRDefault="002F47C7" w:rsidP="002F47C7">
            <w:pPr>
              <w:spacing w:line="276" w:lineRule="auto"/>
              <w:rPr>
                <w:rFonts w:asciiTheme="minorHAnsi" w:hAnsiTheme="minorHAnsi" w:cstheme="minorHAnsi"/>
                <w:i/>
                <w:sz w:val="26"/>
                <w:szCs w:val="26"/>
              </w:rPr>
            </w:pPr>
            <w:r w:rsidRPr="00CD2D84">
              <w:rPr>
                <w:rFonts w:asciiTheme="minorHAnsi" w:hAnsiTheme="minorHAnsi" w:cstheme="minorHAnsi"/>
                <w:i/>
                <w:sz w:val="26"/>
                <w:szCs w:val="26"/>
              </w:rPr>
              <w:t>verstärken</w:t>
            </w:r>
          </w:p>
        </w:tc>
        <w:tc>
          <w:tcPr>
            <w:tcW w:w="3555" w:type="dxa"/>
            <w:tcBorders>
              <w:left w:val="single" w:sz="4" w:space="0" w:color="auto"/>
            </w:tcBorders>
          </w:tcPr>
          <w:p w14:paraId="573BAD73" w14:textId="0203A912" w:rsidR="002F47C7" w:rsidRPr="00CD2D84" w:rsidRDefault="00974C92" w:rsidP="002F47C7">
            <w:pPr>
              <w:spacing w:line="276" w:lineRule="auto"/>
              <w:rPr>
                <w:rFonts w:asciiTheme="minorHAnsi" w:hAnsiTheme="minorHAnsi" w:cstheme="minorHAnsi"/>
                <w:sz w:val="26"/>
                <w:szCs w:val="26"/>
                <w:lang w:val="es-ES"/>
              </w:rPr>
            </w:pPr>
            <w:r w:rsidRPr="00CD2D84">
              <w:rPr>
                <w:rFonts w:asciiTheme="minorHAnsi" w:hAnsiTheme="minorHAnsi" w:cstheme="minorHAnsi"/>
                <w:sz w:val="26"/>
                <w:szCs w:val="26"/>
                <w:lang w:val="es-ES"/>
              </w:rPr>
              <w:t>reforzar la identidad colectiva</w:t>
            </w:r>
          </w:p>
        </w:tc>
      </w:tr>
      <w:tr w:rsidR="002F47C7" w:rsidRPr="000E6147" w14:paraId="207F9105" w14:textId="77777777" w:rsidTr="004B6955">
        <w:trPr>
          <w:trHeight w:val="20"/>
        </w:trPr>
        <w:tc>
          <w:tcPr>
            <w:tcW w:w="3261" w:type="dxa"/>
          </w:tcPr>
          <w:p w14:paraId="108FAEF9" w14:textId="69F4B50F" w:rsidR="002F47C7" w:rsidRPr="00CD2D84" w:rsidRDefault="002F47C7" w:rsidP="002F47C7">
            <w:pPr>
              <w:rPr>
                <w:rFonts w:asciiTheme="minorHAnsi" w:hAnsiTheme="minorHAnsi" w:cstheme="minorHAnsi"/>
                <w:sz w:val="26"/>
                <w:szCs w:val="26"/>
                <w:lang w:val="es-ES"/>
              </w:rPr>
            </w:pPr>
            <w:r w:rsidRPr="00CD2D84">
              <w:rPr>
                <w:rFonts w:asciiTheme="minorHAnsi" w:hAnsiTheme="minorHAnsi" w:cstheme="minorHAnsi"/>
                <w:sz w:val="26"/>
                <w:szCs w:val="26"/>
                <w:lang w:val="es-ES"/>
              </w:rPr>
              <w:t>la costumbre</w:t>
            </w:r>
          </w:p>
        </w:tc>
        <w:tc>
          <w:tcPr>
            <w:tcW w:w="3685" w:type="dxa"/>
            <w:tcBorders>
              <w:right w:val="single" w:sz="4" w:space="0" w:color="auto"/>
            </w:tcBorders>
          </w:tcPr>
          <w:p w14:paraId="733834DF" w14:textId="772618B4" w:rsidR="002F47C7" w:rsidRPr="00CD2D84" w:rsidRDefault="00974C92" w:rsidP="002F47C7">
            <w:pPr>
              <w:rPr>
                <w:rFonts w:asciiTheme="minorHAnsi" w:hAnsiTheme="minorHAnsi" w:cstheme="minorHAnsi"/>
                <w:i/>
                <w:sz w:val="26"/>
                <w:szCs w:val="26"/>
              </w:rPr>
            </w:pPr>
            <w:r w:rsidRPr="00CD2D84">
              <w:rPr>
                <w:rFonts w:asciiTheme="minorHAnsi" w:hAnsiTheme="minorHAnsi" w:cstheme="minorHAnsi"/>
                <w:i/>
                <w:sz w:val="26"/>
                <w:szCs w:val="26"/>
              </w:rPr>
              <w:t>der Brauch</w:t>
            </w:r>
          </w:p>
        </w:tc>
        <w:tc>
          <w:tcPr>
            <w:tcW w:w="3555" w:type="dxa"/>
            <w:tcBorders>
              <w:left w:val="single" w:sz="4" w:space="0" w:color="auto"/>
            </w:tcBorders>
          </w:tcPr>
          <w:p w14:paraId="4E51503A" w14:textId="652E30D8" w:rsidR="002F47C7" w:rsidRPr="00CD2D84" w:rsidRDefault="00974C92" w:rsidP="002F47C7">
            <w:pPr>
              <w:spacing w:line="276" w:lineRule="auto"/>
              <w:rPr>
                <w:rFonts w:asciiTheme="minorHAnsi" w:hAnsiTheme="minorHAnsi" w:cstheme="minorHAnsi"/>
                <w:sz w:val="26"/>
                <w:szCs w:val="26"/>
                <w:lang w:val="es-ES"/>
              </w:rPr>
            </w:pPr>
            <w:r w:rsidRPr="00CD2D84">
              <w:rPr>
                <w:rFonts w:asciiTheme="minorHAnsi" w:hAnsiTheme="minorHAnsi" w:cstheme="minorHAnsi"/>
                <w:sz w:val="26"/>
                <w:szCs w:val="26"/>
                <w:lang w:val="es-ES"/>
              </w:rPr>
              <w:t>= la tradición</w:t>
            </w:r>
          </w:p>
        </w:tc>
      </w:tr>
      <w:tr w:rsidR="002F47C7" w:rsidRPr="000E6147" w14:paraId="7233F413" w14:textId="77777777" w:rsidTr="004B6955">
        <w:trPr>
          <w:trHeight w:val="20"/>
        </w:trPr>
        <w:tc>
          <w:tcPr>
            <w:tcW w:w="3261" w:type="dxa"/>
          </w:tcPr>
          <w:p w14:paraId="27A2D292" w14:textId="22D2C3BB" w:rsidR="002F47C7" w:rsidRPr="00CD2D84" w:rsidRDefault="002F47C7" w:rsidP="002F47C7">
            <w:pPr>
              <w:spacing w:line="276" w:lineRule="auto"/>
              <w:rPr>
                <w:rFonts w:asciiTheme="minorHAnsi" w:hAnsiTheme="minorHAnsi" w:cstheme="minorHAnsi"/>
                <w:sz w:val="26"/>
                <w:szCs w:val="26"/>
                <w:lang w:val="es-ES"/>
              </w:rPr>
            </w:pPr>
            <w:r w:rsidRPr="00CD2D84">
              <w:rPr>
                <w:rFonts w:asciiTheme="minorHAnsi" w:hAnsiTheme="minorHAnsi" w:cstheme="minorHAnsi"/>
                <w:sz w:val="26"/>
                <w:szCs w:val="26"/>
                <w:lang w:val="es-ES"/>
              </w:rPr>
              <w:t>diferenciar</w:t>
            </w:r>
          </w:p>
        </w:tc>
        <w:tc>
          <w:tcPr>
            <w:tcW w:w="3685" w:type="dxa"/>
            <w:tcBorders>
              <w:right w:val="single" w:sz="4" w:space="0" w:color="auto"/>
            </w:tcBorders>
          </w:tcPr>
          <w:p w14:paraId="2C74FFB6" w14:textId="3BD0BDF0" w:rsidR="002F47C7" w:rsidRPr="00CD2D84" w:rsidRDefault="00E915B2" w:rsidP="002F47C7">
            <w:pPr>
              <w:spacing w:line="276" w:lineRule="auto"/>
              <w:rPr>
                <w:rFonts w:asciiTheme="minorHAnsi" w:hAnsiTheme="minorHAnsi" w:cstheme="minorHAnsi"/>
                <w:i/>
                <w:sz w:val="26"/>
                <w:szCs w:val="26"/>
              </w:rPr>
            </w:pPr>
            <w:r w:rsidRPr="00CD2D84">
              <w:rPr>
                <w:rFonts w:asciiTheme="minorHAnsi" w:hAnsiTheme="minorHAnsi" w:cstheme="minorHAnsi"/>
                <w:i/>
                <w:sz w:val="26"/>
                <w:szCs w:val="26"/>
              </w:rPr>
              <w:t>unterscheiden</w:t>
            </w:r>
          </w:p>
        </w:tc>
        <w:tc>
          <w:tcPr>
            <w:tcW w:w="3555" w:type="dxa"/>
            <w:tcBorders>
              <w:left w:val="single" w:sz="4" w:space="0" w:color="auto"/>
            </w:tcBorders>
          </w:tcPr>
          <w:p w14:paraId="1F82A656" w14:textId="77777777" w:rsidR="002F47C7" w:rsidRPr="00CD2D84" w:rsidRDefault="002F47C7" w:rsidP="002F47C7">
            <w:pPr>
              <w:spacing w:line="276" w:lineRule="auto"/>
              <w:rPr>
                <w:rFonts w:asciiTheme="minorHAnsi" w:hAnsiTheme="minorHAnsi" w:cstheme="minorHAnsi"/>
                <w:sz w:val="26"/>
                <w:szCs w:val="26"/>
                <w:lang w:val="es-ES"/>
              </w:rPr>
            </w:pPr>
          </w:p>
        </w:tc>
      </w:tr>
      <w:tr w:rsidR="002F47C7" w:rsidRPr="00E915B2" w14:paraId="6C39F478" w14:textId="77777777" w:rsidTr="004B6955">
        <w:trPr>
          <w:trHeight w:val="20"/>
        </w:trPr>
        <w:tc>
          <w:tcPr>
            <w:tcW w:w="3261" w:type="dxa"/>
          </w:tcPr>
          <w:p w14:paraId="10764A83" w14:textId="5B4FB606" w:rsidR="002F47C7" w:rsidRPr="00CD2D84" w:rsidRDefault="002F47C7" w:rsidP="002F47C7">
            <w:pPr>
              <w:spacing w:line="276" w:lineRule="auto"/>
              <w:rPr>
                <w:rFonts w:asciiTheme="minorHAnsi" w:hAnsiTheme="minorHAnsi" w:cstheme="minorHAnsi"/>
                <w:sz w:val="26"/>
                <w:szCs w:val="26"/>
                <w:lang w:val="es-ES"/>
              </w:rPr>
            </w:pPr>
            <w:r w:rsidRPr="00CD2D84">
              <w:rPr>
                <w:rFonts w:asciiTheme="minorHAnsi" w:hAnsiTheme="minorHAnsi" w:cstheme="minorHAnsi"/>
                <w:sz w:val="26"/>
                <w:szCs w:val="26"/>
                <w:lang w:val="es-ES"/>
              </w:rPr>
              <w:t>el orgullo</w:t>
            </w:r>
          </w:p>
        </w:tc>
        <w:tc>
          <w:tcPr>
            <w:tcW w:w="3685" w:type="dxa"/>
            <w:tcBorders>
              <w:right w:val="single" w:sz="4" w:space="0" w:color="auto"/>
            </w:tcBorders>
          </w:tcPr>
          <w:p w14:paraId="78090A94" w14:textId="77777777" w:rsidR="002F47C7" w:rsidRPr="00CD2D84" w:rsidRDefault="00E915B2" w:rsidP="002F47C7">
            <w:pPr>
              <w:spacing w:line="276" w:lineRule="auto"/>
              <w:rPr>
                <w:rFonts w:asciiTheme="minorHAnsi" w:hAnsiTheme="minorHAnsi" w:cstheme="minorHAnsi"/>
                <w:i/>
                <w:sz w:val="26"/>
                <w:szCs w:val="26"/>
              </w:rPr>
            </w:pPr>
            <w:r w:rsidRPr="00CD2D84">
              <w:rPr>
                <w:rFonts w:asciiTheme="minorHAnsi" w:hAnsiTheme="minorHAnsi" w:cstheme="minorHAnsi"/>
                <w:i/>
                <w:sz w:val="26"/>
                <w:szCs w:val="26"/>
              </w:rPr>
              <w:t>a) Stolz</w:t>
            </w:r>
          </w:p>
          <w:p w14:paraId="25153844" w14:textId="5EFD5F90" w:rsidR="00E915B2" w:rsidRPr="00CD2D84" w:rsidRDefault="00E915B2" w:rsidP="002F47C7">
            <w:pPr>
              <w:spacing w:line="276" w:lineRule="auto"/>
              <w:rPr>
                <w:rFonts w:asciiTheme="minorHAnsi" w:hAnsiTheme="minorHAnsi" w:cstheme="minorHAnsi"/>
                <w:i/>
                <w:sz w:val="26"/>
                <w:szCs w:val="26"/>
              </w:rPr>
            </w:pPr>
            <w:r w:rsidRPr="00CD2D84">
              <w:rPr>
                <w:rFonts w:asciiTheme="minorHAnsi" w:hAnsiTheme="minorHAnsi" w:cstheme="minorHAnsi"/>
                <w:i/>
                <w:sz w:val="26"/>
                <w:szCs w:val="26"/>
              </w:rPr>
              <w:t>b) Arroganz</w:t>
            </w:r>
          </w:p>
        </w:tc>
        <w:tc>
          <w:tcPr>
            <w:tcW w:w="3555" w:type="dxa"/>
            <w:tcBorders>
              <w:left w:val="single" w:sz="4" w:space="0" w:color="auto"/>
            </w:tcBorders>
          </w:tcPr>
          <w:p w14:paraId="0C23576D" w14:textId="77777777" w:rsidR="002F47C7" w:rsidRPr="00CD2D84" w:rsidRDefault="00E915B2" w:rsidP="002F47C7">
            <w:pPr>
              <w:spacing w:line="276" w:lineRule="auto"/>
              <w:rPr>
                <w:rFonts w:asciiTheme="minorHAnsi" w:hAnsiTheme="minorHAnsi" w:cstheme="minorHAnsi"/>
                <w:sz w:val="26"/>
                <w:szCs w:val="26"/>
                <w:lang w:val="es-ES"/>
              </w:rPr>
            </w:pPr>
            <w:r w:rsidRPr="00CD2D84">
              <w:rPr>
                <w:rFonts w:asciiTheme="minorHAnsi" w:hAnsiTheme="minorHAnsi" w:cstheme="minorHAnsi"/>
                <w:b/>
                <w:sz w:val="26"/>
                <w:szCs w:val="26"/>
                <w:lang w:val="es-ES"/>
              </w:rPr>
              <w:t>estar</w:t>
            </w:r>
            <w:r w:rsidRPr="00CD2D84">
              <w:rPr>
                <w:rFonts w:asciiTheme="minorHAnsi" w:hAnsiTheme="minorHAnsi" w:cstheme="minorHAnsi"/>
                <w:sz w:val="26"/>
                <w:szCs w:val="26"/>
                <w:lang w:val="es-ES"/>
              </w:rPr>
              <w:t xml:space="preserve"> orgulloso de (</w:t>
            </w:r>
            <w:proofErr w:type="spellStart"/>
            <w:r w:rsidRPr="00CD2D84">
              <w:rPr>
                <w:rFonts w:asciiTheme="minorHAnsi" w:hAnsiTheme="minorHAnsi" w:cstheme="minorHAnsi"/>
                <w:i/>
                <w:sz w:val="26"/>
                <w:szCs w:val="26"/>
                <w:lang w:val="es-ES"/>
              </w:rPr>
              <w:t>stolz</w:t>
            </w:r>
            <w:proofErr w:type="spellEnd"/>
            <w:r w:rsidRPr="00CD2D84">
              <w:rPr>
                <w:rFonts w:asciiTheme="minorHAnsi" w:hAnsiTheme="minorHAnsi" w:cstheme="minorHAnsi"/>
                <w:i/>
                <w:sz w:val="26"/>
                <w:szCs w:val="26"/>
                <w:lang w:val="es-ES"/>
              </w:rPr>
              <w:t xml:space="preserve"> </w:t>
            </w:r>
            <w:proofErr w:type="spellStart"/>
            <w:r w:rsidRPr="00CD2D84">
              <w:rPr>
                <w:rFonts w:asciiTheme="minorHAnsi" w:hAnsiTheme="minorHAnsi" w:cstheme="minorHAnsi"/>
                <w:i/>
                <w:sz w:val="26"/>
                <w:szCs w:val="26"/>
                <w:lang w:val="es-ES"/>
              </w:rPr>
              <w:t>sein</w:t>
            </w:r>
            <w:proofErr w:type="spellEnd"/>
            <w:r w:rsidRPr="00CD2D84">
              <w:rPr>
                <w:rFonts w:asciiTheme="minorHAnsi" w:hAnsiTheme="minorHAnsi" w:cstheme="minorHAnsi"/>
                <w:sz w:val="26"/>
                <w:szCs w:val="26"/>
                <w:lang w:val="es-ES"/>
              </w:rPr>
              <w:t>)</w:t>
            </w:r>
          </w:p>
          <w:p w14:paraId="3A1C56C7" w14:textId="4E3BF39E" w:rsidR="00E915B2" w:rsidRPr="00CD2D84" w:rsidRDefault="00E915B2" w:rsidP="002F47C7">
            <w:pPr>
              <w:spacing w:line="276" w:lineRule="auto"/>
              <w:rPr>
                <w:rFonts w:asciiTheme="minorHAnsi" w:hAnsiTheme="minorHAnsi" w:cstheme="minorHAnsi"/>
                <w:sz w:val="26"/>
                <w:szCs w:val="26"/>
                <w:lang w:val="es-ES"/>
              </w:rPr>
            </w:pPr>
            <w:r w:rsidRPr="00CD2D84">
              <w:rPr>
                <w:rFonts w:asciiTheme="minorHAnsi" w:hAnsiTheme="minorHAnsi" w:cstheme="minorHAnsi"/>
                <w:b/>
                <w:sz w:val="26"/>
                <w:szCs w:val="26"/>
                <w:lang w:val="es-ES"/>
              </w:rPr>
              <w:t>ser</w:t>
            </w:r>
            <w:r w:rsidRPr="00CD2D84">
              <w:rPr>
                <w:rFonts w:asciiTheme="minorHAnsi" w:hAnsiTheme="minorHAnsi" w:cstheme="minorHAnsi"/>
                <w:sz w:val="26"/>
                <w:szCs w:val="26"/>
                <w:lang w:val="es-ES"/>
              </w:rPr>
              <w:t xml:space="preserve"> orgulloso (</w:t>
            </w:r>
            <w:proofErr w:type="spellStart"/>
            <w:r w:rsidRPr="00CD2D84">
              <w:rPr>
                <w:rFonts w:asciiTheme="minorHAnsi" w:hAnsiTheme="minorHAnsi" w:cstheme="minorHAnsi"/>
                <w:i/>
                <w:sz w:val="26"/>
                <w:szCs w:val="26"/>
                <w:lang w:val="es-ES"/>
              </w:rPr>
              <w:t>arrogant</w:t>
            </w:r>
            <w:proofErr w:type="spellEnd"/>
            <w:r w:rsidRPr="00CD2D84">
              <w:rPr>
                <w:rFonts w:asciiTheme="minorHAnsi" w:hAnsiTheme="minorHAnsi" w:cstheme="minorHAnsi"/>
                <w:i/>
                <w:sz w:val="26"/>
                <w:szCs w:val="26"/>
                <w:lang w:val="es-ES"/>
              </w:rPr>
              <w:t xml:space="preserve"> </w:t>
            </w:r>
            <w:proofErr w:type="spellStart"/>
            <w:r w:rsidRPr="00CD2D84">
              <w:rPr>
                <w:rFonts w:asciiTheme="minorHAnsi" w:hAnsiTheme="minorHAnsi" w:cstheme="minorHAnsi"/>
                <w:i/>
                <w:sz w:val="26"/>
                <w:szCs w:val="26"/>
                <w:lang w:val="es-ES"/>
              </w:rPr>
              <w:t>sein</w:t>
            </w:r>
            <w:proofErr w:type="spellEnd"/>
            <w:r w:rsidRPr="00CD2D84">
              <w:rPr>
                <w:rFonts w:asciiTheme="minorHAnsi" w:hAnsiTheme="minorHAnsi" w:cstheme="minorHAnsi"/>
                <w:sz w:val="26"/>
                <w:szCs w:val="26"/>
                <w:lang w:val="es-ES"/>
              </w:rPr>
              <w:t>)</w:t>
            </w:r>
          </w:p>
        </w:tc>
      </w:tr>
      <w:tr w:rsidR="002F47C7" w:rsidRPr="00650B6A" w14:paraId="3382EAD7" w14:textId="77777777" w:rsidTr="004B6955">
        <w:trPr>
          <w:trHeight w:val="20"/>
        </w:trPr>
        <w:tc>
          <w:tcPr>
            <w:tcW w:w="3261" w:type="dxa"/>
          </w:tcPr>
          <w:p w14:paraId="4E083034" w14:textId="2DE080C2" w:rsidR="002F47C7" w:rsidRPr="00CD2D84" w:rsidRDefault="002F47C7" w:rsidP="002F47C7">
            <w:pPr>
              <w:spacing w:line="276" w:lineRule="auto"/>
              <w:rPr>
                <w:rFonts w:asciiTheme="minorHAnsi" w:hAnsiTheme="minorHAnsi" w:cstheme="minorHAnsi"/>
                <w:sz w:val="26"/>
                <w:szCs w:val="26"/>
                <w:lang w:val="es-ES"/>
              </w:rPr>
            </w:pPr>
            <w:r w:rsidRPr="00CD2D84">
              <w:rPr>
                <w:rFonts w:asciiTheme="minorHAnsi" w:hAnsiTheme="minorHAnsi" w:cstheme="minorHAnsi"/>
                <w:sz w:val="26"/>
                <w:szCs w:val="26"/>
                <w:lang w:val="es-ES"/>
              </w:rPr>
              <w:t xml:space="preserve">la </w:t>
            </w:r>
            <w:proofErr w:type="spellStart"/>
            <w:r w:rsidRPr="00CD2D84">
              <w:rPr>
                <w:rFonts w:asciiTheme="minorHAnsi" w:hAnsiTheme="minorHAnsi" w:cstheme="minorHAnsi"/>
                <w:sz w:val="26"/>
                <w:szCs w:val="26"/>
                <w:lang w:val="es-ES"/>
              </w:rPr>
              <w:t>senyera</w:t>
            </w:r>
            <w:proofErr w:type="spellEnd"/>
          </w:p>
        </w:tc>
        <w:tc>
          <w:tcPr>
            <w:tcW w:w="3685" w:type="dxa"/>
            <w:tcBorders>
              <w:right w:val="single" w:sz="4" w:space="0" w:color="auto"/>
            </w:tcBorders>
          </w:tcPr>
          <w:p w14:paraId="2B2E1601" w14:textId="347182A8" w:rsidR="002F47C7" w:rsidRPr="00CD2D84" w:rsidRDefault="00974C92" w:rsidP="002F47C7">
            <w:pPr>
              <w:spacing w:line="276" w:lineRule="auto"/>
              <w:rPr>
                <w:rFonts w:asciiTheme="minorHAnsi" w:hAnsiTheme="minorHAnsi" w:cstheme="minorHAnsi"/>
                <w:sz w:val="26"/>
                <w:szCs w:val="26"/>
              </w:rPr>
            </w:pPr>
            <w:r w:rsidRPr="00CD2D84">
              <w:rPr>
                <w:rFonts w:asciiTheme="minorHAnsi" w:hAnsiTheme="minorHAnsi" w:cstheme="minorHAnsi"/>
                <w:sz w:val="26"/>
                <w:szCs w:val="26"/>
                <w:lang w:val="es-ES"/>
              </w:rPr>
              <w:t>la bandera catalana</w:t>
            </w:r>
          </w:p>
        </w:tc>
        <w:tc>
          <w:tcPr>
            <w:tcW w:w="3555" w:type="dxa"/>
            <w:tcBorders>
              <w:left w:val="single" w:sz="4" w:space="0" w:color="auto"/>
            </w:tcBorders>
          </w:tcPr>
          <w:p w14:paraId="220EF969" w14:textId="77777777" w:rsidR="002F47C7" w:rsidRPr="00CD2D84" w:rsidRDefault="002F47C7" w:rsidP="002F47C7">
            <w:pPr>
              <w:spacing w:line="276" w:lineRule="auto"/>
              <w:rPr>
                <w:rFonts w:asciiTheme="minorHAnsi" w:hAnsiTheme="minorHAnsi" w:cstheme="minorHAnsi"/>
                <w:sz w:val="26"/>
                <w:szCs w:val="26"/>
                <w:lang w:val="es-ES"/>
              </w:rPr>
            </w:pPr>
          </w:p>
        </w:tc>
      </w:tr>
      <w:tr w:rsidR="002F47C7" w:rsidRPr="00974C92" w14:paraId="1E8FBB13" w14:textId="77777777" w:rsidTr="004B6955">
        <w:trPr>
          <w:trHeight w:val="20"/>
        </w:trPr>
        <w:tc>
          <w:tcPr>
            <w:tcW w:w="3261" w:type="dxa"/>
          </w:tcPr>
          <w:p w14:paraId="41D12205" w14:textId="18B85F35" w:rsidR="002F47C7" w:rsidRPr="00CD2D84" w:rsidRDefault="002F47C7" w:rsidP="002F47C7">
            <w:pPr>
              <w:spacing w:line="276" w:lineRule="auto"/>
              <w:rPr>
                <w:rFonts w:asciiTheme="minorHAnsi" w:hAnsiTheme="minorHAnsi" w:cstheme="minorHAnsi"/>
                <w:sz w:val="26"/>
                <w:szCs w:val="26"/>
                <w:lang w:val="es-ES"/>
              </w:rPr>
            </w:pPr>
            <w:r w:rsidRPr="00CD2D84">
              <w:rPr>
                <w:rFonts w:asciiTheme="minorHAnsi" w:hAnsiTheme="minorHAnsi" w:cstheme="minorHAnsi"/>
                <w:sz w:val="26"/>
                <w:szCs w:val="26"/>
                <w:lang w:val="es-ES"/>
              </w:rPr>
              <w:t xml:space="preserve">la </w:t>
            </w:r>
            <w:proofErr w:type="spellStart"/>
            <w:r w:rsidRPr="00CD2D84">
              <w:rPr>
                <w:rFonts w:asciiTheme="minorHAnsi" w:hAnsiTheme="minorHAnsi" w:cstheme="minorHAnsi"/>
                <w:sz w:val="26"/>
                <w:szCs w:val="26"/>
                <w:lang w:val="es-ES"/>
              </w:rPr>
              <w:t>estelada</w:t>
            </w:r>
            <w:proofErr w:type="spellEnd"/>
          </w:p>
        </w:tc>
        <w:tc>
          <w:tcPr>
            <w:tcW w:w="3685" w:type="dxa"/>
            <w:tcBorders>
              <w:right w:val="single" w:sz="4" w:space="0" w:color="auto"/>
            </w:tcBorders>
          </w:tcPr>
          <w:p w14:paraId="0F12ED4A" w14:textId="7296C19C" w:rsidR="002F47C7" w:rsidRPr="00CD2D84" w:rsidRDefault="00974C92" w:rsidP="002F47C7">
            <w:pPr>
              <w:rPr>
                <w:rFonts w:asciiTheme="minorHAnsi" w:hAnsiTheme="minorHAnsi" w:cstheme="minorHAnsi"/>
                <w:sz w:val="26"/>
                <w:szCs w:val="26"/>
                <w:lang w:val="es-ES"/>
              </w:rPr>
            </w:pPr>
            <w:r w:rsidRPr="00CD2D84">
              <w:rPr>
                <w:rFonts w:asciiTheme="minorHAnsi" w:hAnsiTheme="minorHAnsi" w:cstheme="minorHAnsi"/>
                <w:sz w:val="26"/>
                <w:szCs w:val="26"/>
                <w:lang w:val="es-ES"/>
              </w:rPr>
              <w:t>bandera que simboliza el deseo independentista</w:t>
            </w:r>
          </w:p>
        </w:tc>
        <w:tc>
          <w:tcPr>
            <w:tcW w:w="3555" w:type="dxa"/>
            <w:tcBorders>
              <w:left w:val="single" w:sz="4" w:space="0" w:color="auto"/>
            </w:tcBorders>
          </w:tcPr>
          <w:p w14:paraId="6425F0B2" w14:textId="77777777" w:rsidR="002F47C7" w:rsidRPr="00CD2D84" w:rsidRDefault="002F47C7" w:rsidP="002F47C7">
            <w:pPr>
              <w:spacing w:line="276" w:lineRule="auto"/>
              <w:rPr>
                <w:rFonts w:asciiTheme="minorHAnsi" w:hAnsiTheme="minorHAnsi" w:cstheme="minorHAnsi"/>
                <w:sz w:val="26"/>
                <w:szCs w:val="26"/>
                <w:lang w:val="es-ES"/>
              </w:rPr>
            </w:pPr>
          </w:p>
        </w:tc>
      </w:tr>
      <w:tr w:rsidR="002F47C7" w:rsidRPr="00974C92" w14:paraId="295B9C70" w14:textId="77777777" w:rsidTr="004B6955">
        <w:trPr>
          <w:trHeight w:val="20"/>
        </w:trPr>
        <w:tc>
          <w:tcPr>
            <w:tcW w:w="3261" w:type="dxa"/>
          </w:tcPr>
          <w:p w14:paraId="34B21E50" w14:textId="06754C1A" w:rsidR="002F47C7" w:rsidRPr="00CD2D84" w:rsidRDefault="002F47C7" w:rsidP="002F47C7">
            <w:pPr>
              <w:spacing w:line="276" w:lineRule="auto"/>
              <w:rPr>
                <w:rFonts w:asciiTheme="minorHAnsi" w:hAnsiTheme="minorHAnsi" w:cstheme="minorHAnsi"/>
                <w:sz w:val="26"/>
                <w:szCs w:val="26"/>
                <w:lang w:val="es-ES"/>
              </w:rPr>
            </w:pPr>
            <w:r w:rsidRPr="00CD2D84">
              <w:rPr>
                <w:rFonts w:asciiTheme="minorHAnsi" w:hAnsiTheme="minorHAnsi" w:cstheme="minorHAnsi"/>
                <w:sz w:val="26"/>
                <w:szCs w:val="26"/>
                <w:lang w:val="es-ES"/>
              </w:rPr>
              <w:t xml:space="preserve">el </w:t>
            </w:r>
            <w:proofErr w:type="spellStart"/>
            <w:r w:rsidR="00974C92" w:rsidRPr="00CD2D84">
              <w:rPr>
                <w:rFonts w:asciiTheme="minorHAnsi" w:hAnsiTheme="minorHAnsi" w:cstheme="minorHAnsi"/>
                <w:sz w:val="26"/>
                <w:szCs w:val="26"/>
                <w:lang w:val="es-ES"/>
              </w:rPr>
              <w:t>E</w:t>
            </w:r>
            <w:r w:rsidRPr="00CD2D84">
              <w:rPr>
                <w:rFonts w:asciiTheme="minorHAnsi" w:hAnsiTheme="minorHAnsi" w:cstheme="minorHAnsi"/>
                <w:sz w:val="26"/>
                <w:szCs w:val="26"/>
                <w:lang w:val="es-ES"/>
              </w:rPr>
              <w:t>statut</w:t>
            </w:r>
            <w:proofErr w:type="spellEnd"/>
          </w:p>
        </w:tc>
        <w:tc>
          <w:tcPr>
            <w:tcW w:w="3685" w:type="dxa"/>
            <w:tcBorders>
              <w:right w:val="single" w:sz="4" w:space="0" w:color="auto"/>
            </w:tcBorders>
          </w:tcPr>
          <w:p w14:paraId="3041C033" w14:textId="4D720BFC" w:rsidR="002F47C7" w:rsidRPr="00CD2D84" w:rsidRDefault="00974C92" w:rsidP="002F47C7">
            <w:pPr>
              <w:rPr>
                <w:rFonts w:asciiTheme="minorHAnsi" w:hAnsiTheme="minorHAnsi" w:cstheme="minorHAnsi"/>
                <w:sz w:val="26"/>
                <w:szCs w:val="26"/>
                <w:lang w:val="es-ES"/>
              </w:rPr>
            </w:pPr>
            <w:r w:rsidRPr="00CD2D84">
              <w:rPr>
                <w:rFonts w:asciiTheme="minorHAnsi" w:hAnsiTheme="minorHAnsi" w:cstheme="minorHAnsi"/>
                <w:sz w:val="26"/>
                <w:szCs w:val="26"/>
                <w:lang w:val="es-ES"/>
              </w:rPr>
              <w:t xml:space="preserve">denominación catalana </w:t>
            </w:r>
            <w:proofErr w:type="gramStart"/>
            <w:r w:rsidRPr="00CD2D84">
              <w:rPr>
                <w:rFonts w:asciiTheme="minorHAnsi" w:hAnsiTheme="minorHAnsi" w:cstheme="minorHAnsi"/>
                <w:sz w:val="26"/>
                <w:szCs w:val="26"/>
                <w:lang w:val="es-ES"/>
              </w:rPr>
              <w:t>para  el</w:t>
            </w:r>
            <w:proofErr w:type="gramEnd"/>
            <w:r w:rsidRPr="00CD2D84">
              <w:rPr>
                <w:rFonts w:asciiTheme="minorHAnsi" w:hAnsiTheme="minorHAnsi" w:cstheme="minorHAnsi"/>
                <w:sz w:val="26"/>
                <w:szCs w:val="26"/>
                <w:lang w:val="es-ES"/>
              </w:rPr>
              <w:t xml:space="preserve"> Estatuto de Autonomía</w:t>
            </w:r>
          </w:p>
        </w:tc>
        <w:tc>
          <w:tcPr>
            <w:tcW w:w="3555" w:type="dxa"/>
            <w:tcBorders>
              <w:left w:val="single" w:sz="4" w:space="0" w:color="auto"/>
            </w:tcBorders>
          </w:tcPr>
          <w:p w14:paraId="657735E6" w14:textId="13AF7EB7" w:rsidR="002F47C7" w:rsidRPr="00CD2D84" w:rsidRDefault="002F47C7" w:rsidP="002F47C7">
            <w:pPr>
              <w:spacing w:line="276" w:lineRule="auto"/>
              <w:rPr>
                <w:rFonts w:asciiTheme="minorHAnsi" w:hAnsiTheme="minorHAnsi" w:cstheme="minorHAnsi"/>
                <w:sz w:val="26"/>
                <w:szCs w:val="26"/>
                <w:lang w:val="es-ES"/>
              </w:rPr>
            </w:pPr>
          </w:p>
        </w:tc>
      </w:tr>
      <w:tr w:rsidR="002F47C7" w:rsidRPr="000E6147" w14:paraId="55B65232" w14:textId="77777777" w:rsidTr="004B6955">
        <w:trPr>
          <w:trHeight w:val="20"/>
        </w:trPr>
        <w:tc>
          <w:tcPr>
            <w:tcW w:w="3261" w:type="dxa"/>
          </w:tcPr>
          <w:p w14:paraId="676FA8BC" w14:textId="69E6029A" w:rsidR="002F47C7" w:rsidRPr="00CD2D84" w:rsidRDefault="002F47C7" w:rsidP="002F47C7">
            <w:pPr>
              <w:spacing w:line="276" w:lineRule="auto"/>
              <w:rPr>
                <w:rFonts w:asciiTheme="minorHAnsi" w:hAnsiTheme="minorHAnsi" w:cstheme="minorHAnsi"/>
                <w:sz w:val="26"/>
                <w:szCs w:val="26"/>
                <w:lang w:val="es-ES"/>
              </w:rPr>
            </w:pPr>
            <w:r w:rsidRPr="00CD2D84">
              <w:rPr>
                <w:rFonts w:asciiTheme="minorHAnsi" w:hAnsiTheme="minorHAnsi" w:cstheme="minorHAnsi"/>
                <w:sz w:val="26"/>
                <w:szCs w:val="26"/>
                <w:lang w:val="es-ES"/>
              </w:rPr>
              <w:t>la Generalitat</w:t>
            </w:r>
          </w:p>
        </w:tc>
        <w:tc>
          <w:tcPr>
            <w:tcW w:w="3685" w:type="dxa"/>
            <w:tcBorders>
              <w:right w:val="single" w:sz="4" w:space="0" w:color="auto"/>
            </w:tcBorders>
          </w:tcPr>
          <w:p w14:paraId="41A92D15" w14:textId="0EDA054A" w:rsidR="002F47C7" w:rsidRPr="00CD2D84" w:rsidRDefault="00974C92" w:rsidP="002F47C7">
            <w:pPr>
              <w:rPr>
                <w:rFonts w:asciiTheme="minorHAnsi" w:hAnsiTheme="minorHAnsi" w:cstheme="minorHAnsi"/>
                <w:sz w:val="26"/>
                <w:szCs w:val="26"/>
              </w:rPr>
            </w:pPr>
            <w:r w:rsidRPr="00CD2D84">
              <w:rPr>
                <w:rFonts w:asciiTheme="minorHAnsi" w:hAnsiTheme="minorHAnsi" w:cstheme="minorHAnsi"/>
                <w:sz w:val="26"/>
                <w:szCs w:val="26"/>
              </w:rPr>
              <w:t xml:space="preserve">= </w:t>
            </w:r>
            <w:proofErr w:type="spellStart"/>
            <w:r w:rsidRPr="00CD2D84">
              <w:rPr>
                <w:rFonts w:asciiTheme="minorHAnsi" w:hAnsiTheme="minorHAnsi" w:cstheme="minorHAnsi"/>
                <w:sz w:val="26"/>
                <w:szCs w:val="26"/>
              </w:rPr>
              <w:t>el</w:t>
            </w:r>
            <w:proofErr w:type="spellEnd"/>
            <w:r w:rsidRPr="00CD2D84">
              <w:rPr>
                <w:rFonts w:asciiTheme="minorHAnsi" w:hAnsiTheme="minorHAnsi" w:cstheme="minorHAnsi"/>
                <w:sz w:val="26"/>
                <w:szCs w:val="26"/>
              </w:rPr>
              <w:t xml:space="preserve"> </w:t>
            </w:r>
            <w:proofErr w:type="spellStart"/>
            <w:r w:rsidRPr="00CD2D84">
              <w:rPr>
                <w:rFonts w:asciiTheme="minorHAnsi" w:hAnsiTheme="minorHAnsi" w:cstheme="minorHAnsi"/>
                <w:sz w:val="26"/>
                <w:szCs w:val="26"/>
              </w:rPr>
              <w:t>Gobierno</w:t>
            </w:r>
            <w:proofErr w:type="spellEnd"/>
            <w:r w:rsidRPr="00CD2D84">
              <w:rPr>
                <w:rFonts w:asciiTheme="minorHAnsi" w:hAnsiTheme="minorHAnsi" w:cstheme="minorHAnsi"/>
                <w:sz w:val="26"/>
                <w:szCs w:val="26"/>
              </w:rPr>
              <w:t xml:space="preserve"> de </w:t>
            </w:r>
            <w:proofErr w:type="spellStart"/>
            <w:r w:rsidRPr="00CD2D84">
              <w:rPr>
                <w:rFonts w:asciiTheme="minorHAnsi" w:hAnsiTheme="minorHAnsi" w:cstheme="minorHAnsi"/>
                <w:sz w:val="26"/>
                <w:szCs w:val="26"/>
              </w:rPr>
              <w:t>Cataluña</w:t>
            </w:r>
            <w:proofErr w:type="spellEnd"/>
          </w:p>
        </w:tc>
        <w:tc>
          <w:tcPr>
            <w:tcW w:w="3555" w:type="dxa"/>
            <w:tcBorders>
              <w:left w:val="single" w:sz="4" w:space="0" w:color="auto"/>
            </w:tcBorders>
          </w:tcPr>
          <w:p w14:paraId="123350FA" w14:textId="77777777" w:rsidR="002F47C7" w:rsidRPr="00CD2D84" w:rsidRDefault="002F47C7" w:rsidP="002F47C7">
            <w:pPr>
              <w:spacing w:line="276" w:lineRule="auto"/>
              <w:rPr>
                <w:rFonts w:asciiTheme="minorHAnsi" w:hAnsiTheme="minorHAnsi" w:cstheme="minorHAnsi"/>
                <w:sz w:val="26"/>
                <w:szCs w:val="26"/>
              </w:rPr>
            </w:pPr>
          </w:p>
        </w:tc>
      </w:tr>
      <w:tr w:rsidR="002F47C7" w:rsidRPr="00E20A0F" w14:paraId="681321EB" w14:textId="77777777" w:rsidTr="004B6955">
        <w:trPr>
          <w:trHeight w:val="20"/>
        </w:trPr>
        <w:tc>
          <w:tcPr>
            <w:tcW w:w="3261" w:type="dxa"/>
          </w:tcPr>
          <w:p w14:paraId="73479DB9" w14:textId="37FECDD9" w:rsidR="002F47C7" w:rsidRPr="00CD2D84" w:rsidRDefault="002F47C7" w:rsidP="002F47C7">
            <w:pPr>
              <w:spacing w:line="276" w:lineRule="auto"/>
              <w:rPr>
                <w:rFonts w:asciiTheme="minorHAnsi" w:hAnsiTheme="minorHAnsi" w:cstheme="minorHAnsi"/>
                <w:sz w:val="26"/>
                <w:szCs w:val="26"/>
                <w:lang w:val="es-ES"/>
              </w:rPr>
            </w:pPr>
            <w:r w:rsidRPr="00CD2D84">
              <w:rPr>
                <w:rFonts w:asciiTheme="minorHAnsi" w:hAnsiTheme="minorHAnsi" w:cstheme="minorHAnsi"/>
                <w:sz w:val="26"/>
                <w:szCs w:val="26"/>
                <w:lang w:val="es-ES"/>
              </w:rPr>
              <w:t>colgar una bandera</w:t>
            </w:r>
          </w:p>
        </w:tc>
        <w:tc>
          <w:tcPr>
            <w:tcW w:w="3685" w:type="dxa"/>
            <w:tcBorders>
              <w:right w:val="single" w:sz="4" w:space="0" w:color="auto"/>
            </w:tcBorders>
          </w:tcPr>
          <w:p w14:paraId="1D7AA471" w14:textId="2F04FDE2" w:rsidR="002F47C7" w:rsidRPr="00CD2D84" w:rsidRDefault="00974C92" w:rsidP="002F47C7">
            <w:pPr>
              <w:rPr>
                <w:rFonts w:asciiTheme="minorHAnsi" w:hAnsiTheme="minorHAnsi" w:cstheme="minorHAnsi"/>
                <w:i/>
                <w:sz w:val="26"/>
                <w:szCs w:val="26"/>
                <w:lang w:val="es-ES"/>
              </w:rPr>
            </w:pPr>
            <w:proofErr w:type="spellStart"/>
            <w:r w:rsidRPr="00CD2D84">
              <w:rPr>
                <w:rFonts w:asciiTheme="minorHAnsi" w:hAnsiTheme="minorHAnsi" w:cstheme="minorHAnsi"/>
                <w:i/>
                <w:sz w:val="26"/>
                <w:szCs w:val="26"/>
                <w:lang w:val="es-ES"/>
              </w:rPr>
              <w:t>eine</w:t>
            </w:r>
            <w:proofErr w:type="spellEnd"/>
            <w:r w:rsidRPr="00CD2D84">
              <w:rPr>
                <w:rFonts w:asciiTheme="minorHAnsi" w:hAnsiTheme="minorHAnsi" w:cstheme="minorHAnsi"/>
                <w:i/>
                <w:sz w:val="26"/>
                <w:szCs w:val="26"/>
                <w:lang w:val="es-ES"/>
              </w:rPr>
              <w:t xml:space="preserve"> </w:t>
            </w:r>
            <w:proofErr w:type="spellStart"/>
            <w:r w:rsidRPr="00CD2D84">
              <w:rPr>
                <w:rFonts w:asciiTheme="minorHAnsi" w:hAnsiTheme="minorHAnsi" w:cstheme="minorHAnsi"/>
                <w:i/>
                <w:sz w:val="26"/>
                <w:szCs w:val="26"/>
                <w:lang w:val="es-ES"/>
              </w:rPr>
              <w:t>Fahne</w:t>
            </w:r>
            <w:proofErr w:type="spellEnd"/>
            <w:r w:rsidRPr="00CD2D84">
              <w:rPr>
                <w:rFonts w:asciiTheme="minorHAnsi" w:hAnsiTheme="minorHAnsi" w:cstheme="minorHAnsi"/>
                <w:i/>
                <w:sz w:val="26"/>
                <w:szCs w:val="26"/>
                <w:lang w:val="es-ES"/>
              </w:rPr>
              <w:t xml:space="preserve"> </w:t>
            </w:r>
            <w:proofErr w:type="spellStart"/>
            <w:r w:rsidR="00786219" w:rsidRPr="00CD2D84">
              <w:rPr>
                <w:rFonts w:asciiTheme="minorHAnsi" w:hAnsiTheme="minorHAnsi" w:cstheme="minorHAnsi"/>
                <w:i/>
                <w:sz w:val="26"/>
                <w:szCs w:val="26"/>
                <w:lang w:val="es-ES"/>
              </w:rPr>
              <w:t>aufhängen</w:t>
            </w:r>
            <w:proofErr w:type="spellEnd"/>
          </w:p>
        </w:tc>
        <w:tc>
          <w:tcPr>
            <w:tcW w:w="3555" w:type="dxa"/>
            <w:tcBorders>
              <w:left w:val="single" w:sz="4" w:space="0" w:color="auto"/>
            </w:tcBorders>
          </w:tcPr>
          <w:p w14:paraId="05033BA0" w14:textId="77777777" w:rsidR="002F47C7" w:rsidRPr="00CD2D84" w:rsidRDefault="002F47C7" w:rsidP="002F47C7">
            <w:pPr>
              <w:spacing w:line="276" w:lineRule="auto"/>
              <w:rPr>
                <w:rFonts w:asciiTheme="minorHAnsi" w:hAnsiTheme="minorHAnsi" w:cstheme="minorHAnsi"/>
                <w:sz w:val="26"/>
                <w:szCs w:val="26"/>
                <w:lang w:val="es-ES"/>
              </w:rPr>
            </w:pPr>
          </w:p>
        </w:tc>
      </w:tr>
      <w:tr w:rsidR="002F47C7" w:rsidRPr="00A80318" w14:paraId="79759F32" w14:textId="77777777" w:rsidTr="0005354F">
        <w:trPr>
          <w:trHeight w:val="20"/>
        </w:trPr>
        <w:tc>
          <w:tcPr>
            <w:tcW w:w="10501" w:type="dxa"/>
            <w:gridSpan w:val="3"/>
            <w:tcBorders>
              <w:top w:val="single" w:sz="18" w:space="0" w:color="auto"/>
            </w:tcBorders>
            <w:shd w:val="clear" w:color="auto" w:fill="BFBFBF" w:themeFill="background1" w:themeFillShade="BF"/>
          </w:tcPr>
          <w:p w14:paraId="62412D59" w14:textId="15A996D2" w:rsidR="002F47C7" w:rsidRPr="00CD2D84" w:rsidRDefault="002F47C7" w:rsidP="002F47C7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caps/>
                <w:sz w:val="26"/>
                <w:szCs w:val="26"/>
                <w:lang w:val="es-ES"/>
              </w:rPr>
            </w:pPr>
            <w:r w:rsidRPr="00CD2D84">
              <w:rPr>
                <w:rFonts w:asciiTheme="minorHAnsi" w:hAnsiTheme="minorHAnsi" w:cstheme="minorHAnsi"/>
                <w:b/>
                <w:caps/>
                <w:sz w:val="26"/>
                <w:szCs w:val="26"/>
                <w:lang w:val="es-ES"/>
              </w:rPr>
              <w:t>independencia</w:t>
            </w:r>
          </w:p>
        </w:tc>
      </w:tr>
      <w:tr w:rsidR="002F47C7" w:rsidRPr="002F47C7" w14:paraId="0BB1561C" w14:textId="77777777" w:rsidTr="004B6955">
        <w:trPr>
          <w:trHeight w:val="20"/>
        </w:trPr>
        <w:tc>
          <w:tcPr>
            <w:tcW w:w="3261" w:type="dxa"/>
            <w:tcBorders>
              <w:top w:val="single" w:sz="18" w:space="0" w:color="auto"/>
            </w:tcBorders>
          </w:tcPr>
          <w:p w14:paraId="306948A3" w14:textId="3CF598EF" w:rsidR="002F47C7" w:rsidRPr="00CD2D84" w:rsidRDefault="002F47C7" w:rsidP="002F47C7">
            <w:pPr>
              <w:spacing w:line="276" w:lineRule="auto"/>
              <w:rPr>
                <w:rFonts w:asciiTheme="minorHAnsi" w:hAnsiTheme="minorHAnsi" w:cstheme="minorHAnsi"/>
                <w:sz w:val="26"/>
                <w:szCs w:val="26"/>
                <w:lang w:val="es-ES"/>
              </w:rPr>
            </w:pPr>
            <w:r w:rsidRPr="00CD2D84">
              <w:rPr>
                <w:rFonts w:asciiTheme="minorHAnsi" w:hAnsiTheme="minorHAnsi" w:cstheme="minorHAnsi"/>
                <w:sz w:val="26"/>
                <w:szCs w:val="26"/>
                <w:lang w:val="es-ES"/>
              </w:rPr>
              <w:t>la independencia</w:t>
            </w:r>
          </w:p>
        </w:tc>
        <w:tc>
          <w:tcPr>
            <w:tcW w:w="3685" w:type="dxa"/>
            <w:tcBorders>
              <w:top w:val="single" w:sz="18" w:space="0" w:color="auto"/>
              <w:right w:val="single" w:sz="4" w:space="0" w:color="auto"/>
            </w:tcBorders>
          </w:tcPr>
          <w:p w14:paraId="52145846" w14:textId="2A6018DF" w:rsidR="002F47C7" w:rsidRPr="00CD2D84" w:rsidRDefault="004B6955" w:rsidP="002F47C7">
            <w:pPr>
              <w:spacing w:line="276" w:lineRule="auto"/>
              <w:rPr>
                <w:rFonts w:asciiTheme="minorHAnsi" w:hAnsiTheme="minorHAnsi" w:cstheme="minorHAnsi"/>
                <w:i/>
                <w:sz w:val="26"/>
                <w:szCs w:val="26"/>
              </w:rPr>
            </w:pPr>
            <w:r w:rsidRPr="00CD2D84">
              <w:rPr>
                <w:rFonts w:asciiTheme="minorHAnsi" w:hAnsiTheme="minorHAnsi" w:cstheme="minorHAnsi"/>
                <w:i/>
                <w:sz w:val="26"/>
                <w:szCs w:val="26"/>
              </w:rPr>
              <w:t>die Unabhängigkeit</w:t>
            </w:r>
          </w:p>
        </w:tc>
        <w:tc>
          <w:tcPr>
            <w:tcW w:w="3555" w:type="dxa"/>
            <w:tcBorders>
              <w:top w:val="single" w:sz="18" w:space="0" w:color="auto"/>
              <w:left w:val="single" w:sz="4" w:space="0" w:color="auto"/>
            </w:tcBorders>
          </w:tcPr>
          <w:p w14:paraId="718B6512" w14:textId="01C31239" w:rsidR="002F47C7" w:rsidRPr="00CD2D84" w:rsidRDefault="002F47C7" w:rsidP="002F47C7">
            <w:pPr>
              <w:spacing w:line="276" w:lineRule="auto"/>
              <w:rPr>
                <w:rFonts w:asciiTheme="minorHAnsi" w:hAnsiTheme="minorHAnsi" w:cstheme="minorHAnsi"/>
                <w:sz w:val="26"/>
                <w:szCs w:val="26"/>
                <w:lang w:val="es-ES"/>
              </w:rPr>
            </w:pPr>
            <w:r w:rsidRPr="00CD2D84">
              <w:rPr>
                <w:rFonts w:asciiTheme="minorHAnsi" w:hAnsiTheme="minorHAnsi" w:cstheme="minorHAnsi"/>
                <w:sz w:val="26"/>
                <w:szCs w:val="26"/>
                <w:lang w:val="es-ES"/>
              </w:rPr>
              <w:t>el deseo de ind</w:t>
            </w:r>
            <w:r w:rsidRPr="00CD2D84">
              <w:rPr>
                <w:rFonts w:asciiTheme="minorHAnsi" w:hAnsiTheme="minorHAnsi" w:cstheme="minorHAnsi"/>
                <w:sz w:val="26"/>
                <w:szCs w:val="26"/>
                <w:lang w:val="es-ES"/>
              </w:rPr>
              <w:t>ependencia</w:t>
            </w:r>
          </w:p>
        </w:tc>
      </w:tr>
      <w:tr w:rsidR="00C63CA4" w:rsidRPr="00C63CA4" w14:paraId="1051E054" w14:textId="77777777" w:rsidTr="004B6955">
        <w:trPr>
          <w:trHeight w:val="20"/>
        </w:trPr>
        <w:tc>
          <w:tcPr>
            <w:tcW w:w="3261" w:type="dxa"/>
          </w:tcPr>
          <w:p w14:paraId="360F78E8" w14:textId="108A27A1" w:rsidR="00C63CA4" w:rsidRPr="00CD2D84" w:rsidRDefault="00C63CA4" w:rsidP="002F47C7">
            <w:pPr>
              <w:spacing w:line="276" w:lineRule="auto"/>
              <w:rPr>
                <w:rFonts w:asciiTheme="minorHAnsi" w:hAnsiTheme="minorHAnsi" w:cstheme="minorHAnsi"/>
                <w:sz w:val="26"/>
                <w:szCs w:val="26"/>
                <w:lang w:val="es-ES"/>
              </w:rPr>
            </w:pPr>
            <w:r w:rsidRPr="00CD2D84">
              <w:rPr>
                <w:rFonts w:asciiTheme="minorHAnsi" w:hAnsiTheme="minorHAnsi" w:cstheme="minorHAnsi"/>
                <w:sz w:val="26"/>
                <w:szCs w:val="26"/>
                <w:lang w:val="es-ES"/>
              </w:rPr>
              <w:t>independiente</w:t>
            </w:r>
          </w:p>
        </w:tc>
        <w:tc>
          <w:tcPr>
            <w:tcW w:w="3685" w:type="dxa"/>
            <w:tcBorders>
              <w:right w:val="single" w:sz="4" w:space="0" w:color="auto"/>
            </w:tcBorders>
          </w:tcPr>
          <w:p w14:paraId="0A9E1EBF" w14:textId="70300FB8" w:rsidR="00C63CA4" w:rsidRPr="00CD2D84" w:rsidRDefault="004B6955" w:rsidP="002F47C7">
            <w:pPr>
              <w:spacing w:line="276" w:lineRule="auto"/>
              <w:rPr>
                <w:rFonts w:asciiTheme="minorHAnsi" w:hAnsiTheme="minorHAnsi" w:cstheme="minorHAnsi"/>
                <w:i/>
                <w:sz w:val="26"/>
                <w:szCs w:val="26"/>
              </w:rPr>
            </w:pPr>
            <w:r w:rsidRPr="00CD2D84">
              <w:rPr>
                <w:rFonts w:asciiTheme="minorHAnsi" w:hAnsiTheme="minorHAnsi" w:cstheme="minorHAnsi"/>
                <w:i/>
                <w:sz w:val="26"/>
                <w:szCs w:val="26"/>
              </w:rPr>
              <w:t>unabhängig</w:t>
            </w:r>
          </w:p>
        </w:tc>
        <w:tc>
          <w:tcPr>
            <w:tcW w:w="3555" w:type="dxa"/>
            <w:tcBorders>
              <w:left w:val="single" w:sz="4" w:space="0" w:color="auto"/>
            </w:tcBorders>
          </w:tcPr>
          <w:p w14:paraId="6F0E3D48" w14:textId="3017C305" w:rsidR="00C63CA4" w:rsidRPr="00CD2D84" w:rsidRDefault="00C63CA4" w:rsidP="002F47C7">
            <w:pPr>
              <w:spacing w:line="276" w:lineRule="auto"/>
              <w:rPr>
                <w:rFonts w:asciiTheme="minorHAnsi" w:hAnsiTheme="minorHAnsi" w:cstheme="minorHAnsi"/>
                <w:sz w:val="26"/>
                <w:szCs w:val="26"/>
                <w:lang w:val="es-ES"/>
              </w:rPr>
            </w:pPr>
            <w:r w:rsidRPr="00CD2D84">
              <w:rPr>
                <w:rFonts w:asciiTheme="minorHAnsi" w:hAnsiTheme="minorHAnsi" w:cstheme="minorHAnsi"/>
                <w:sz w:val="26"/>
                <w:szCs w:val="26"/>
                <w:lang w:val="es-ES"/>
              </w:rPr>
              <w:t xml:space="preserve">convertirse en un estado </w:t>
            </w:r>
            <w:proofErr w:type="spellStart"/>
            <w:r w:rsidRPr="00CD2D84">
              <w:rPr>
                <w:rFonts w:asciiTheme="minorHAnsi" w:hAnsiTheme="minorHAnsi" w:cstheme="minorHAnsi"/>
                <w:sz w:val="26"/>
                <w:szCs w:val="26"/>
                <w:lang w:val="es-ES"/>
              </w:rPr>
              <w:t>indep</w:t>
            </w:r>
            <w:proofErr w:type="spellEnd"/>
            <w:r w:rsidRPr="00CD2D84">
              <w:rPr>
                <w:rFonts w:asciiTheme="minorHAnsi" w:hAnsiTheme="minorHAnsi" w:cstheme="minorHAnsi"/>
                <w:sz w:val="26"/>
                <w:szCs w:val="26"/>
                <w:lang w:val="es-ES"/>
              </w:rPr>
              <w:t>.</w:t>
            </w:r>
          </w:p>
        </w:tc>
      </w:tr>
      <w:tr w:rsidR="00C63CA4" w:rsidRPr="00A80318" w14:paraId="56A5C94D" w14:textId="77777777" w:rsidTr="004B6955">
        <w:trPr>
          <w:trHeight w:val="20"/>
        </w:trPr>
        <w:tc>
          <w:tcPr>
            <w:tcW w:w="3261" w:type="dxa"/>
          </w:tcPr>
          <w:p w14:paraId="5F410B29" w14:textId="44A4F30B" w:rsidR="00C63CA4" w:rsidRPr="00CD2D84" w:rsidRDefault="00C63CA4" w:rsidP="00C63CA4">
            <w:pPr>
              <w:spacing w:line="276" w:lineRule="auto"/>
              <w:rPr>
                <w:rFonts w:asciiTheme="minorHAnsi" w:hAnsiTheme="minorHAnsi" w:cstheme="minorHAnsi"/>
                <w:sz w:val="26"/>
                <w:szCs w:val="26"/>
                <w:lang w:val="es-ES"/>
              </w:rPr>
            </w:pPr>
            <w:r w:rsidRPr="00CD2D84">
              <w:rPr>
                <w:rFonts w:asciiTheme="minorHAnsi" w:hAnsiTheme="minorHAnsi" w:cstheme="minorHAnsi"/>
                <w:sz w:val="26"/>
                <w:szCs w:val="26"/>
                <w:lang w:val="es-ES"/>
              </w:rPr>
              <w:t>el independentismo</w:t>
            </w:r>
          </w:p>
        </w:tc>
        <w:tc>
          <w:tcPr>
            <w:tcW w:w="3685" w:type="dxa"/>
            <w:tcBorders>
              <w:right w:val="single" w:sz="4" w:space="0" w:color="auto"/>
            </w:tcBorders>
          </w:tcPr>
          <w:p w14:paraId="5D5608D2" w14:textId="5B6EBE3F" w:rsidR="00C63CA4" w:rsidRPr="00CD2D84" w:rsidRDefault="00C63CA4" w:rsidP="00C63CA4">
            <w:pPr>
              <w:spacing w:line="276" w:lineRule="auto"/>
              <w:rPr>
                <w:rFonts w:asciiTheme="minorHAnsi" w:hAnsiTheme="minorHAnsi" w:cstheme="minorHAnsi"/>
                <w:i/>
                <w:sz w:val="26"/>
                <w:szCs w:val="26"/>
              </w:rPr>
            </w:pPr>
            <w:r w:rsidRPr="00CD2D84">
              <w:rPr>
                <w:rFonts w:asciiTheme="minorHAnsi" w:hAnsiTheme="minorHAnsi" w:cstheme="minorHAnsi"/>
                <w:i/>
                <w:sz w:val="26"/>
                <w:szCs w:val="26"/>
              </w:rPr>
              <w:t>die Unabhängigkeitsbestrebungen</w:t>
            </w:r>
          </w:p>
        </w:tc>
        <w:tc>
          <w:tcPr>
            <w:tcW w:w="3555" w:type="dxa"/>
            <w:tcBorders>
              <w:left w:val="single" w:sz="4" w:space="0" w:color="auto"/>
            </w:tcBorders>
          </w:tcPr>
          <w:p w14:paraId="489D53D4" w14:textId="49C50A68" w:rsidR="00C63CA4" w:rsidRPr="00CD2D84" w:rsidRDefault="00C63CA4" w:rsidP="00C63CA4">
            <w:pPr>
              <w:spacing w:line="276" w:lineRule="auto"/>
              <w:rPr>
                <w:rFonts w:asciiTheme="minorHAnsi" w:hAnsiTheme="minorHAnsi" w:cstheme="minorHAnsi"/>
                <w:sz w:val="26"/>
                <w:szCs w:val="26"/>
                <w:lang w:val="es-ES"/>
              </w:rPr>
            </w:pPr>
          </w:p>
        </w:tc>
      </w:tr>
      <w:tr w:rsidR="00C63CA4" w:rsidRPr="004B6955" w14:paraId="7B227E43" w14:textId="77777777" w:rsidTr="004B6955">
        <w:trPr>
          <w:trHeight w:val="20"/>
        </w:trPr>
        <w:tc>
          <w:tcPr>
            <w:tcW w:w="3261" w:type="dxa"/>
          </w:tcPr>
          <w:p w14:paraId="77FD1C9C" w14:textId="15CE4981" w:rsidR="00C63CA4" w:rsidRPr="00CD2D84" w:rsidRDefault="00C63CA4" w:rsidP="00C63CA4">
            <w:pPr>
              <w:spacing w:line="276" w:lineRule="auto"/>
              <w:rPr>
                <w:rFonts w:asciiTheme="minorHAnsi" w:hAnsiTheme="minorHAnsi" w:cstheme="minorHAnsi"/>
                <w:sz w:val="26"/>
                <w:szCs w:val="26"/>
                <w:lang w:val="es-ES"/>
              </w:rPr>
            </w:pPr>
            <w:r w:rsidRPr="00CD2D84">
              <w:rPr>
                <w:rFonts w:asciiTheme="minorHAnsi" w:hAnsiTheme="minorHAnsi" w:cstheme="minorHAnsi"/>
                <w:sz w:val="26"/>
                <w:szCs w:val="26"/>
                <w:lang w:val="es-ES"/>
              </w:rPr>
              <w:t>independentista</w:t>
            </w:r>
            <w:r w:rsidR="004B6955" w:rsidRPr="00CD2D84">
              <w:rPr>
                <w:rFonts w:asciiTheme="minorHAnsi" w:hAnsiTheme="minorHAnsi" w:cstheme="minorHAnsi"/>
                <w:sz w:val="26"/>
                <w:szCs w:val="26"/>
                <w:lang w:val="es-ES"/>
              </w:rPr>
              <w:t xml:space="preserve"> (adj.)</w:t>
            </w:r>
          </w:p>
        </w:tc>
        <w:tc>
          <w:tcPr>
            <w:tcW w:w="3685" w:type="dxa"/>
            <w:tcBorders>
              <w:right w:val="single" w:sz="4" w:space="0" w:color="auto"/>
            </w:tcBorders>
          </w:tcPr>
          <w:p w14:paraId="443F8FF2" w14:textId="3F317721" w:rsidR="00C63CA4" w:rsidRPr="00CD2D84" w:rsidRDefault="00C63CA4" w:rsidP="00C63CA4">
            <w:pPr>
              <w:spacing w:line="276" w:lineRule="auto"/>
              <w:rPr>
                <w:rFonts w:asciiTheme="minorHAnsi" w:hAnsiTheme="minorHAnsi" w:cstheme="minorHAnsi"/>
                <w:i/>
                <w:sz w:val="26"/>
                <w:szCs w:val="26"/>
              </w:rPr>
            </w:pPr>
            <w:r w:rsidRPr="00CD2D84">
              <w:rPr>
                <w:rFonts w:asciiTheme="minorHAnsi" w:hAnsiTheme="minorHAnsi" w:cstheme="minorHAnsi"/>
                <w:i/>
                <w:sz w:val="26"/>
                <w:szCs w:val="26"/>
              </w:rPr>
              <w:t>Unabhängigkeits-</w:t>
            </w:r>
          </w:p>
        </w:tc>
        <w:tc>
          <w:tcPr>
            <w:tcW w:w="3555" w:type="dxa"/>
            <w:tcBorders>
              <w:left w:val="single" w:sz="4" w:space="0" w:color="auto"/>
            </w:tcBorders>
          </w:tcPr>
          <w:p w14:paraId="4F134163" w14:textId="5AD6194A" w:rsidR="00C63CA4" w:rsidRPr="00CD2D84" w:rsidRDefault="00C63CA4" w:rsidP="00C63CA4">
            <w:pPr>
              <w:spacing w:line="276" w:lineRule="auto"/>
              <w:rPr>
                <w:rFonts w:asciiTheme="minorHAnsi" w:hAnsiTheme="minorHAnsi" w:cstheme="minorHAnsi"/>
                <w:sz w:val="26"/>
                <w:szCs w:val="26"/>
                <w:lang w:val="es-ES"/>
              </w:rPr>
            </w:pPr>
            <w:r w:rsidRPr="00CD2D84">
              <w:rPr>
                <w:rFonts w:asciiTheme="minorHAnsi" w:hAnsiTheme="minorHAnsi" w:cstheme="minorHAnsi"/>
                <w:sz w:val="26"/>
                <w:szCs w:val="26"/>
                <w:lang w:val="es-ES"/>
              </w:rPr>
              <w:t>la movida independentista</w:t>
            </w:r>
            <w:r w:rsidR="004B6955" w:rsidRPr="00CD2D84">
              <w:rPr>
                <w:rFonts w:asciiTheme="minorHAnsi" w:hAnsiTheme="minorHAnsi" w:cstheme="minorHAnsi"/>
                <w:sz w:val="26"/>
                <w:szCs w:val="26"/>
                <w:lang w:val="es-ES"/>
              </w:rPr>
              <w:t xml:space="preserve"> (la movida: </w:t>
            </w:r>
            <w:proofErr w:type="spellStart"/>
            <w:r w:rsidR="004B6955" w:rsidRPr="00CD2D84">
              <w:rPr>
                <w:rFonts w:asciiTheme="minorHAnsi" w:hAnsiTheme="minorHAnsi" w:cstheme="minorHAnsi"/>
                <w:i/>
                <w:sz w:val="26"/>
                <w:szCs w:val="26"/>
                <w:lang w:val="es-ES"/>
              </w:rPr>
              <w:t>Protestaktion</w:t>
            </w:r>
            <w:proofErr w:type="spellEnd"/>
            <w:r w:rsidR="004B6955" w:rsidRPr="00CD2D84">
              <w:rPr>
                <w:rFonts w:asciiTheme="minorHAnsi" w:hAnsiTheme="minorHAnsi" w:cstheme="minorHAnsi"/>
                <w:sz w:val="26"/>
                <w:szCs w:val="26"/>
                <w:lang w:val="es-ES"/>
              </w:rPr>
              <w:t>)</w:t>
            </w:r>
          </w:p>
          <w:p w14:paraId="558219BE" w14:textId="30C05665" w:rsidR="004B6955" w:rsidRPr="00CD2D84" w:rsidRDefault="004B6955" w:rsidP="00C63CA4">
            <w:pPr>
              <w:spacing w:line="276" w:lineRule="auto"/>
              <w:rPr>
                <w:rFonts w:asciiTheme="minorHAnsi" w:hAnsiTheme="minorHAnsi" w:cstheme="minorHAnsi"/>
                <w:sz w:val="26"/>
                <w:szCs w:val="26"/>
                <w:lang w:val="es-ES"/>
              </w:rPr>
            </w:pPr>
            <w:r w:rsidRPr="00CD2D84">
              <w:rPr>
                <w:rFonts w:asciiTheme="minorHAnsi" w:hAnsiTheme="minorHAnsi" w:cstheme="minorHAnsi"/>
                <w:sz w:val="26"/>
                <w:szCs w:val="26"/>
                <w:lang w:val="es-ES"/>
              </w:rPr>
              <w:t>el proceso independentista ca</w:t>
            </w:r>
          </w:p>
        </w:tc>
      </w:tr>
      <w:tr w:rsidR="00C63CA4" w:rsidRPr="00A80318" w14:paraId="5FA6F358" w14:textId="77777777" w:rsidTr="004B6955">
        <w:trPr>
          <w:trHeight w:val="20"/>
        </w:trPr>
        <w:tc>
          <w:tcPr>
            <w:tcW w:w="3261" w:type="dxa"/>
          </w:tcPr>
          <w:p w14:paraId="66184EE9" w14:textId="5FB9EC97" w:rsidR="00C63CA4" w:rsidRPr="00CD2D84" w:rsidRDefault="00C63CA4" w:rsidP="00C63CA4">
            <w:pPr>
              <w:spacing w:line="276" w:lineRule="auto"/>
              <w:rPr>
                <w:rFonts w:asciiTheme="minorHAnsi" w:hAnsiTheme="minorHAnsi" w:cstheme="minorHAnsi"/>
                <w:sz w:val="26"/>
                <w:szCs w:val="26"/>
                <w:lang w:val="es-ES"/>
              </w:rPr>
            </w:pPr>
            <w:r w:rsidRPr="00CD2D84">
              <w:rPr>
                <w:rFonts w:asciiTheme="minorHAnsi" w:hAnsiTheme="minorHAnsi" w:cstheme="minorHAnsi"/>
                <w:sz w:val="26"/>
                <w:szCs w:val="26"/>
                <w:lang w:val="es-ES"/>
              </w:rPr>
              <w:t>la soberanía</w:t>
            </w:r>
          </w:p>
        </w:tc>
        <w:tc>
          <w:tcPr>
            <w:tcW w:w="3685" w:type="dxa"/>
            <w:tcBorders>
              <w:right w:val="single" w:sz="4" w:space="0" w:color="auto"/>
            </w:tcBorders>
          </w:tcPr>
          <w:p w14:paraId="4D981F34" w14:textId="7AB6459A" w:rsidR="00C63CA4" w:rsidRPr="00CD2D84" w:rsidRDefault="00C63CA4" w:rsidP="00C63CA4">
            <w:pPr>
              <w:spacing w:line="276" w:lineRule="auto"/>
              <w:rPr>
                <w:rFonts w:asciiTheme="minorHAnsi" w:hAnsiTheme="minorHAnsi" w:cstheme="minorHAnsi"/>
                <w:i/>
                <w:sz w:val="26"/>
                <w:szCs w:val="26"/>
              </w:rPr>
            </w:pPr>
            <w:r w:rsidRPr="00CD2D84">
              <w:rPr>
                <w:rFonts w:asciiTheme="minorHAnsi" w:hAnsiTheme="minorHAnsi" w:cstheme="minorHAnsi"/>
                <w:i/>
                <w:sz w:val="26"/>
                <w:szCs w:val="26"/>
              </w:rPr>
              <w:t>die Souveränität</w:t>
            </w:r>
          </w:p>
        </w:tc>
        <w:tc>
          <w:tcPr>
            <w:tcW w:w="3555" w:type="dxa"/>
            <w:tcBorders>
              <w:left w:val="single" w:sz="4" w:space="0" w:color="auto"/>
            </w:tcBorders>
          </w:tcPr>
          <w:p w14:paraId="5FF1F092" w14:textId="62B2E985" w:rsidR="00C63CA4" w:rsidRPr="00CD2D84" w:rsidRDefault="004B6955" w:rsidP="00C63CA4">
            <w:pPr>
              <w:spacing w:line="276" w:lineRule="auto"/>
              <w:rPr>
                <w:rFonts w:asciiTheme="minorHAnsi" w:hAnsiTheme="minorHAnsi" w:cstheme="minorHAnsi"/>
                <w:sz w:val="26"/>
                <w:szCs w:val="26"/>
                <w:lang w:val="es-ES"/>
              </w:rPr>
            </w:pPr>
            <w:r w:rsidRPr="00CD2D84">
              <w:rPr>
                <w:rFonts w:asciiTheme="minorHAnsi" w:hAnsiTheme="minorHAnsi" w:cstheme="minorHAnsi"/>
                <w:sz w:val="26"/>
                <w:szCs w:val="26"/>
                <w:lang w:val="es-ES"/>
              </w:rPr>
              <w:t>soberano/-a</w:t>
            </w:r>
          </w:p>
        </w:tc>
      </w:tr>
      <w:tr w:rsidR="00C63CA4" w:rsidRPr="00A80318" w14:paraId="3A7275AA" w14:textId="77777777" w:rsidTr="004B6955">
        <w:trPr>
          <w:trHeight w:val="20"/>
        </w:trPr>
        <w:tc>
          <w:tcPr>
            <w:tcW w:w="3261" w:type="dxa"/>
          </w:tcPr>
          <w:p w14:paraId="5AF06902" w14:textId="750ABAB8" w:rsidR="00C63CA4" w:rsidRPr="00CD2D84" w:rsidRDefault="00C63CA4" w:rsidP="00C63CA4">
            <w:pPr>
              <w:spacing w:line="276" w:lineRule="auto"/>
              <w:rPr>
                <w:rFonts w:asciiTheme="minorHAnsi" w:hAnsiTheme="minorHAnsi" w:cstheme="minorHAnsi"/>
                <w:sz w:val="26"/>
                <w:szCs w:val="26"/>
                <w:lang w:val="es-ES"/>
              </w:rPr>
            </w:pPr>
            <w:r w:rsidRPr="00CD2D84">
              <w:rPr>
                <w:rFonts w:asciiTheme="minorHAnsi" w:hAnsiTheme="minorHAnsi" w:cstheme="minorHAnsi"/>
                <w:sz w:val="26"/>
                <w:szCs w:val="26"/>
                <w:lang w:val="es-ES"/>
              </w:rPr>
              <w:t>la secesión</w:t>
            </w:r>
          </w:p>
        </w:tc>
        <w:tc>
          <w:tcPr>
            <w:tcW w:w="3685" w:type="dxa"/>
            <w:tcBorders>
              <w:right w:val="single" w:sz="4" w:space="0" w:color="auto"/>
            </w:tcBorders>
          </w:tcPr>
          <w:p w14:paraId="53F95741" w14:textId="12339988" w:rsidR="00C63CA4" w:rsidRPr="00CD2D84" w:rsidRDefault="00C63CA4" w:rsidP="00C63CA4">
            <w:pPr>
              <w:spacing w:line="276" w:lineRule="auto"/>
              <w:rPr>
                <w:rFonts w:asciiTheme="minorHAnsi" w:hAnsiTheme="minorHAnsi" w:cstheme="minorHAnsi"/>
                <w:i/>
                <w:sz w:val="26"/>
                <w:szCs w:val="26"/>
              </w:rPr>
            </w:pPr>
            <w:r w:rsidRPr="00CD2D84">
              <w:rPr>
                <w:rFonts w:asciiTheme="minorHAnsi" w:hAnsiTheme="minorHAnsi" w:cstheme="minorHAnsi"/>
                <w:i/>
                <w:sz w:val="26"/>
                <w:szCs w:val="26"/>
              </w:rPr>
              <w:t>die Abspaltung</w:t>
            </w:r>
          </w:p>
        </w:tc>
        <w:tc>
          <w:tcPr>
            <w:tcW w:w="3555" w:type="dxa"/>
            <w:tcBorders>
              <w:left w:val="single" w:sz="4" w:space="0" w:color="auto"/>
            </w:tcBorders>
          </w:tcPr>
          <w:p w14:paraId="1F95372D" w14:textId="51910F67" w:rsidR="00C63CA4" w:rsidRPr="00CD2D84" w:rsidRDefault="00C63CA4" w:rsidP="00C63CA4">
            <w:pPr>
              <w:spacing w:line="276" w:lineRule="auto"/>
              <w:rPr>
                <w:rFonts w:asciiTheme="minorHAnsi" w:hAnsiTheme="minorHAnsi" w:cstheme="minorHAnsi"/>
                <w:sz w:val="26"/>
                <w:szCs w:val="26"/>
                <w:lang w:val="es-ES"/>
              </w:rPr>
            </w:pPr>
            <w:r w:rsidRPr="00CD2D84">
              <w:rPr>
                <w:rFonts w:asciiTheme="minorHAnsi" w:hAnsiTheme="minorHAnsi" w:cstheme="minorHAnsi"/>
                <w:i/>
                <w:sz w:val="26"/>
                <w:szCs w:val="26"/>
              </w:rPr>
              <w:t xml:space="preserve">= la </w:t>
            </w:r>
            <w:proofErr w:type="spellStart"/>
            <w:r w:rsidRPr="00CD2D84">
              <w:rPr>
                <w:rFonts w:asciiTheme="minorHAnsi" w:hAnsiTheme="minorHAnsi" w:cstheme="minorHAnsi"/>
                <w:i/>
                <w:sz w:val="26"/>
                <w:szCs w:val="26"/>
              </w:rPr>
              <w:t>independencia</w:t>
            </w:r>
            <w:proofErr w:type="spellEnd"/>
          </w:p>
        </w:tc>
      </w:tr>
      <w:tr w:rsidR="00C63CA4" w:rsidRPr="00650B6A" w14:paraId="4246DE84" w14:textId="77777777" w:rsidTr="004B6955">
        <w:trPr>
          <w:trHeight w:val="20"/>
        </w:trPr>
        <w:tc>
          <w:tcPr>
            <w:tcW w:w="3261" w:type="dxa"/>
          </w:tcPr>
          <w:p w14:paraId="3B0B4B5F" w14:textId="3A411D50" w:rsidR="00C63CA4" w:rsidRPr="00CD2D84" w:rsidRDefault="00C63CA4" w:rsidP="00C63CA4">
            <w:pPr>
              <w:spacing w:line="276" w:lineRule="auto"/>
              <w:rPr>
                <w:rFonts w:asciiTheme="minorHAnsi" w:hAnsiTheme="minorHAnsi" w:cstheme="minorHAnsi"/>
                <w:sz w:val="26"/>
                <w:szCs w:val="26"/>
                <w:lang w:val="es-ES"/>
              </w:rPr>
            </w:pPr>
            <w:r w:rsidRPr="00CD2D84">
              <w:rPr>
                <w:rFonts w:asciiTheme="minorHAnsi" w:hAnsiTheme="minorHAnsi" w:cstheme="minorHAnsi"/>
                <w:sz w:val="26"/>
                <w:szCs w:val="26"/>
                <w:lang w:val="es-ES"/>
              </w:rPr>
              <w:t xml:space="preserve">el </w:t>
            </w:r>
            <w:r w:rsidRPr="00CD2D84">
              <w:rPr>
                <w:rFonts w:asciiTheme="minorHAnsi" w:hAnsiTheme="minorHAnsi" w:cstheme="minorHAnsi"/>
                <w:sz w:val="26"/>
                <w:szCs w:val="26"/>
                <w:lang w:val="es-ES"/>
              </w:rPr>
              <w:t>autogobierno</w:t>
            </w:r>
          </w:p>
        </w:tc>
        <w:tc>
          <w:tcPr>
            <w:tcW w:w="3685" w:type="dxa"/>
            <w:tcBorders>
              <w:right w:val="single" w:sz="4" w:space="0" w:color="auto"/>
            </w:tcBorders>
          </w:tcPr>
          <w:p w14:paraId="3B57464A" w14:textId="3B6CF0CA" w:rsidR="00C63CA4" w:rsidRPr="00CD2D84" w:rsidRDefault="00C63CA4" w:rsidP="00C63CA4">
            <w:pPr>
              <w:rPr>
                <w:rFonts w:asciiTheme="minorHAnsi" w:hAnsiTheme="minorHAnsi" w:cstheme="minorHAnsi"/>
                <w:i/>
                <w:sz w:val="26"/>
                <w:szCs w:val="26"/>
              </w:rPr>
            </w:pPr>
            <w:r w:rsidRPr="00CD2D84">
              <w:rPr>
                <w:rFonts w:asciiTheme="minorHAnsi" w:hAnsiTheme="minorHAnsi" w:cstheme="minorHAnsi"/>
                <w:i/>
                <w:sz w:val="26"/>
                <w:szCs w:val="26"/>
              </w:rPr>
              <w:t xml:space="preserve">die Selbstverwaltung </w:t>
            </w:r>
          </w:p>
        </w:tc>
        <w:tc>
          <w:tcPr>
            <w:tcW w:w="3555" w:type="dxa"/>
            <w:tcBorders>
              <w:left w:val="single" w:sz="4" w:space="0" w:color="auto"/>
            </w:tcBorders>
          </w:tcPr>
          <w:p w14:paraId="1E30695D" w14:textId="71149902" w:rsidR="00C63CA4" w:rsidRPr="00CD2D84" w:rsidRDefault="00C63CA4" w:rsidP="00C63CA4">
            <w:pPr>
              <w:spacing w:line="276" w:lineRule="auto"/>
              <w:rPr>
                <w:rFonts w:asciiTheme="minorHAnsi" w:hAnsiTheme="minorHAnsi" w:cstheme="minorHAnsi"/>
                <w:sz w:val="26"/>
                <w:szCs w:val="26"/>
              </w:rPr>
            </w:pPr>
          </w:p>
        </w:tc>
      </w:tr>
      <w:tr w:rsidR="00C63CA4" w:rsidRPr="00A80318" w14:paraId="50BB1F24" w14:textId="77777777" w:rsidTr="004B6955">
        <w:trPr>
          <w:trHeight w:val="20"/>
        </w:trPr>
        <w:tc>
          <w:tcPr>
            <w:tcW w:w="3261" w:type="dxa"/>
          </w:tcPr>
          <w:p w14:paraId="33C5C419" w14:textId="1EC7B84C" w:rsidR="00C63CA4" w:rsidRPr="00CD2D84" w:rsidRDefault="00C63CA4" w:rsidP="00C63CA4">
            <w:pPr>
              <w:spacing w:line="276" w:lineRule="auto"/>
              <w:rPr>
                <w:rFonts w:asciiTheme="minorHAnsi" w:hAnsiTheme="minorHAnsi" w:cstheme="minorHAnsi"/>
                <w:sz w:val="26"/>
                <w:szCs w:val="26"/>
                <w:lang w:val="es-ES"/>
              </w:rPr>
            </w:pPr>
            <w:r w:rsidRPr="00CD2D84">
              <w:rPr>
                <w:rFonts w:asciiTheme="minorHAnsi" w:hAnsiTheme="minorHAnsi" w:cstheme="minorHAnsi"/>
                <w:sz w:val="26"/>
                <w:szCs w:val="26"/>
                <w:lang w:val="es-ES"/>
              </w:rPr>
              <w:t>autogobernarse</w:t>
            </w:r>
          </w:p>
        </w:tc>
        <w:tc>
          <w:tcPr>
            <w:tcW w:w="3685" w:type="dxa"/>
            <w:tcBorders>
              <w:right w:val="single" w:sz="4" w:space="0" w:color="auto"/>
            </w:tcBorders>
          </w:tcPr>
          <w:p w14:paraId="4500AF79" w14:textId="3B44A5F0" w:rsidR="00C63CA4" w:rsidRPr="00CD2D84" w:rsidRDefault="00C63CA4" w:rsidP="00C63CA4">
            <w:pPr>
              <w:spacing w:line="276" w:lineRule="auto"/>
              <w:rPr>
                <w:rFonts w:asciiTheme="minorHAnsi" w:hAnsiTheme="minorHAnsi" w:cstheme="minorHAnsi"/>
                <w:i/>
                <w:sz w:val="26"/>
                <w:szCs w:val="26"/>
              </w:rPr>
            </w:pPr>
            <w:r w:rsidRPr="00CD2D84">
              <w:rPr>
                <w:rFonts w:asciiTheme="minorHAnsi" w:hAnsiTheme="minorHAnsi" w:cstheme="minorHAnsi"/>
                <w:i/>
                <w:sz w:val="26"/>
                <w:szCs w:val="26"/>
              </w:rPr>
              <w:t>sich selbst verwalten</w:t>
            </w:r>
          </w:p>
        </w:tc>
        <w:tc>
          <w:tcPr>
            <w:tcW w:w="3555" w:type="dxa"/>
            <w:tcBorders>
              <w:left w:val="single" w:sz="4" w:space="0" w:color="auto"/>
            </w:tcBorders>
          </w:tcPr>
          <w:p w14:paraId="46589E3B" w14:textId="1A25724D" w:rsidR="00C63CA4" w:rsidRPr="00CD2D84" w:rsidRDefault="00C63CA4" w:rsidP="00C63CA4">
            <w:pPr>
              <w:spacing w:line="276" w:lineRule="auto"/>
              <w:rPr>
                <w:rFonts w:asciiTheme="minorHAnsi" w:hAnsiTheme="minorHAnsi" w:cstheme="minorHAnsi"/>
                <w:sz w:val="26"/>
                <w:szCs w:val="26"/>
                <w:lang w:val="es-ES"/>
              </w:rPr>
            </w:pPr>
            <w:r w:rsidRPr="00CD2D84">
              <w:rPr>
                <w:rFonts w:asciiTheme="minorHAnsi" w:hAnsiTheme="minorHAnsi" w:cstheme="minorHAnsi"/>
                <w:sz w:val="26"/>
                <w:szCs w:val="26"/>
                <w:lang w:val="es-ES"/>
              </w:rPr>
              <w:t>la voluntad de autog</w:t>
            </w:r>
            <w:r w:rsidRPr="00CD2D84">
              <w:rPr>
                <w:rFonts w:asciiTheme="minorHAnsi" w:hAnsiTheme="minorHAnsi" w:cstheme="minorHAnsi"/>
                <w:sz w:val="26"/>
                <w:szCs w:val="26"/>
                <w:lang w:val="es-ES"/>
              </w:rPr>
              <w:t>obernarse</w:t>
            </w:r>
          </w:p>
        </w:tc>
      </w:tr>
      <w:tr w:rsidR="00842F3F" w:rsidRPr="00A80318" w14:paraId="464B7E7F" w14:textId="77777777" w:rsidTr="004B6955">
        <w:trPr>
          <w:trHeight w:val="20"/>
        </w:trPr>
        <w:tc>
          <w:tcPr>
            <w:tcW w:w="3261" w:type="dxa"/>
          </w:tcPr>
          <w:p w14:paraId="4FA28A32" w14:textId="7153E974" w:rsidR="00842F3F" w:rsidRPr="00CD2D84" w:rsidRDefault="00842F3F" w:rsidP="00C63CA4">
            <w:pPr>
              <w:spacing w:line="276" w:lineRule="auto"/>
              <w:rPr>
                <w:rFonts w:asciiTheme="minorHAnsi" w:hAnsiTheme="minorHAnsi" w:cstheme="minorHAnsi"/>
                <w:sz w:val="26"/>
                <w:szCs w:val="26"/>
                <w:lang w:val="es-ES"/>
              </w:rPr>
            </w:pPr>
            <w:r w:rsidRPr="00CD2D84">
              <w:rPr>
                <w:rFonts w:asciiTheme="minorHAnsi" w:hAnsiTheme="minorHAnsi" w:cstheme="minorHAnsi"/>
                <w:sz w:val="26"/>
                <w:szCs w:val="26"/>
                <w:lang w:val="es-ES"/>
              </w:rPr>
              <w:t>el referéndum</w:t>
            </w:r>
          </w:p>
        </w:tc>
        <w:tc>
          <w:tcPr>
            <w:tcW w:w="3685" w:type="dxa"/>
            <w:tcBorders>
              <w:right w:val="single" w:sz="4" w:space="0" w:color="auto"/>
            </w:tcBorders>
          </w:tcPr>
          <w:p w14:paraId="299C8A90" w14:textId="77777777" w:rsidR="00842F3F" w:rsidRPr="00CD2D84" w:rsidRDefault="00842F3F" w:rsidP="00C63CA4">
            <w:pPr>
              <w:spacing w:line="276" w:lineRule="auto"/>
              <w:rPr>
                <w:rFonts w:asciiTheme="minorHAnsi" w:hAnsiTheme="minorHAnsi" w:cstheme="minorHAnsi"/>
                <w:i/>
                <w:sz w:val="26"/>
                <w:szCs w:val="26"/>
              </w:rPr>
            </w:pPr>
          </w:p>
        </w:tc>
        <w:tc>
          <w:tcPr>
            <w:tcW w:w="3555" w:type="dxa"/>
            <w:tcBorders>
              <w:left w:val="single" w:sz="4" w:space="0" w:color="auto"/>
            </w:tcBorders>
          </w:tcPr>
          <w:p w14:paraId="757C8D73" w14:textId="77777777" w:rsidR="00842F3F" w:rsidRPr="00CD2D84" w:rsidRDefault="00842F3F" w:rsidP="00C63CA4">
            <w:pPr>
              <w:spacing w:line="276" w:lineRule="auto"/>
              <w:rPr>
                <w:rFonts w:asciiTheme="minorHAnsi" w:hAnsiTheme="minorHAnsi" w:cstheme="minorHAnsi"/>
                <w:sz w:val="26"/>
                <w:szCs w:val="26"/>
                <w:lang w:val="es-ES"/>
              </w:rPr>
            </w:pPr>
          </w:p>
        </w:tc>
      </w:tr>
      <w:tr w:rsidR="00C63CA4" w:rsidRPr="00A80318" w14:paraId="5873FB4B" w14:textId="77777777" w:rsidTr="004B6955">
        <w:trPr>
          <w:trHeight w:val="20"/>
        </w:trPr>
        <w:tc>
          <w:tcPr>
            <w:tcW w:w="3261" w:type="dxa"/>
          </w:tcPr>
          <w:p w14:paraId="36B74FB2" w14:textId="77777777" w:rsidR="00C63CA4" w:rsidRPr="00CD2D84" w:rsidRDefault="00C63CA4" w:rsidP="00C63CA4">
            <w:pPr>
              <w:spacing w:line="276" w:lineRule="auto"/>
              <w:rPr>
                <w:rFonts w:asciiTheme="minorHAnsi" w:hAnsiTheme="minorHAnsi" w:cstheme="minorHAnsi"/>
                <w:sz w:val="26"/>
                <w:szCs w:val="26"/>
                <w:lang w:val="es-ES"/>
              </w:rPr>
            </w:pPr>
            <w:r w:rsidRPr="00CD2D84">
              <w:rPr>
                <w:rFonts w:asciiTheme="minorHAnsi" w:hAnsiTheme="minorHAnsi" w:cstheme="minorHAnsi"/>
                <w:sz w:val="26"/>
                <w:szCs w:val="26"/>
                <w:lang w:val="es-ES"/>
              </w:rPr>
              <w:t>exigir</w:t>
            </w:r>
          </w:p>
          <w:p w14:paraId="15328ED9" w14:textId="5BB626E5" w:rsidR="00C63CA4" w:rsidRPr="00CD2D84" w:rsidRDefault="00C63CA4" w:rsidP="00C63CA4">
            <w:pPr>
              <w:spacing w:line="276" w:lineRule="auto"/>
              <w:rPr>
                <w:rFonts w:asciiTheme="minorHAnsi" w:hAnsiTheme="minorHAnsi" w:cstheme="minorHAnsi"/>
                <w:sz w:val="26"/>
                <w:szCs w:val="26"/>
                <w:lang w:val="es-ES"/>
              </w:rPr>
            </w:pPr>
            <w:r w:rsidRPr="00CD2D84">
              <w:rPr>
                <w:rFonts w:asciiTheme="minorHAnsi" w:hAnsiTheme="minorHAnsi" w:cstheme="minorHAnsi"/>
                <w:sz w:val="26"/>
                <w:szCs w:val="26"/>
                <w:lang w:val="es-ES"/>
              </w:rPr>
              <w:t xml:space="preserve">= </w:t>
            </w:r>
            <w:r w:rsidRPr="00CD2D84">
              <w:rPr>
                <w:rFonts w:asciiTheme="minorHAnsi" w:hAnsiTheme="minorHAnsi" w:cstheme="minorHAnsi"/>
                <w:sz w:val="26"/>
                <w:szCs w:val="26"/>
                <w:lang w:val="es-ES"/>
              </w:rPr>
              <w:t>reivindicar</w:t>
            </w:r>
          </w:p>
        </w:tc>
        <w:tc>
          <w:tcPr>
            <w:tcW w:w="3685" w:type="dxa"/>
            <w:tcBorders>
              <w:right w:val="single" w:sz="4" w:space="0" w:color="auto"/>
            </w:tcBorders>
          </w:tcPr>
          <w:p w14:paraId="4F9ED593" w14:textId="25DFD63C" w:rsidR="00C63CA4" w:rsidRPr="00CD2D84" w:rsidRDefault="00C63CA4" w:rsidP="00C63CA4">
            <w:pPr>
              <w:spacing w:line="276" w:lineRule="auto"/>
              <w:rPr>
                <w:rFonts w:asciiTheme="minorHAnsi" w:hAnsiTheme="minorHAnsi" w:cstheme="minorHAnsi"/>
                <w:i/>
                <w:sz w:val="26"/>
                <w:szCs w:val="26"/>
              </w:rPr>
            </w:pPr>
            <w:r w:rsidRPr="00CD2D84">
              <w:rPr>
                <w:rFonts w:asciiTheme="minorHAnsi" w:hAnsiTheme="minorHAnsi" w:cstheme="minorHAnsi"/>
                <w:i/>
                <w:sz w:val="26"/>
                <w:szCs w:val="26"/>
              </w:rPr>
              <w:t>fordern; verlangen</w:t>
            </w:r>
          </w:p>
        </w:tc>
        <w:tc>
          <w:tcPr>
            <w:tcW w:w="3555" w:type="dxa"/>
            <w:tcBorders>
              <w:left w:val="single" w:sz="4" w:space="0" w:color="auto"/>
            </w:tcBorders>
          </w:tcPr>
          <w:p w14:paraId="324053EE" w14:textId="77777777" w:rsidR="00C63CA4" w:rsidRPr="00CD2D84" w:rsidRDefault="00C63CA4" w:rsidP="00C63CA4">
            <w:pPr>
              <w:spacing w:line="276" w:lineRule="auto"/>
              <w:rPr>
                <w:rFonts w:asciiTheme="minorHAnsi" w:hAnsiTheme="minorHAnsi" w:cstheme="minorHAnsi"/>
                <w:sz w:val="26"/>
                <w:szCs w:val="26"/>
                <w:lang w:val="es-ES"/>
              </w:rPr>
            </w:pPr>
          </w:p>
          <w:p w14:paraId="1B7451D4" w14:textId="06F54E6D" w:rsidR="00C63CA4" w:rsidRPr="00CD2D84" w:rsidRDefault="00C63CA4" w:rsidP="00C63CA4">
            <w:pPr>
              <w:spacing w:line="276" w:lineRule="auto"/>
              <w:rPr>
                <w:rFonts w:asciiTheme="minorHAnsi" w:hAnsiTheme="minorHAnsi" w:cstheme="minorHAnsi"/>
                <w:sz w:val="26"/>
                <w:szCs w:val="26"/>
                <w:lang w:val="es-ES"/>
              </w:rPr>
            </w:pPr>
            <w:r w:rsidRPr="00CD2D84">
              <w:rPr>
                <w:rFonts w:asciiTheme="minorHAnsi" w:hAnsiTheme="minorHAnsi" w:cstheme="minorHAnsi"/>
                <w:sz w:val="26"/>
                <w:szCs w:val="26"/>
                <w:lang w:val="es-ES"/>
              </w:rPr>
              <w:t>la reivindicación</w:t>
            </w:r>
          </w:p>
        </w:tc>
      </w:tr>
      <w:tr w:rsidR="00C63CA4" w:rsidRPr="007600BA" w14:paraId="517E9C75" w14:textId="77777777" w:rsidTr="004B6955">
        <w:trPr>
          <w:trHeight w:val="20"/>
        </w:trPr>
        <w:tc>
          <w:tcPr>
            <w:tcW w:w="3261" w:type="dxa"/>
          </w:tcPr>
          <w:p w14:paraId="69EDCA0F" w14:textId="1E4BA4E9" w:rsidR="00C63CA4" w:rsidRPr="00CD2D84" w:rsidRDefault="00C63CA4" w:rsidP="00C63CA4">
            <w:pPr>
              <w:spacing w:line="276" w:lineRule="auto"/>
              <w:rPr>
                <w:rFonts w:asciiTheme="minorHAnsi" w:hAnsiTheme="minorHAnsi" w:cstheme="minorHAnsi"/>
                <w:sz w:val="26"/>
                <w:szCs w:val="26"/>
                <w:lang w:val="es-ES"/>
              </w:rPr>
            </w:pPr>
            <w:r w:rsidRPr="00CD2D84">
              <w:rPr>
                <w:rFonts w:asciiTheme="minorHAnsi" w:hAnsiTheme="minorHAnsi" w:cstheme="minorHAnsi"/>
                <w:sz w:val="26"/>
                <w:szCs w:val="26"/>
                <w:lang w:val="es-ES"/>
              </w:rPr>
              <w:t>reprimido</w:t>
            </w:r>
          </w:p>
        </w:tc>
        <w:tc>
          <w:tcPr>
            <w:tcW w:w="3685" w:type="dxa"/>
            <w:tcBorders>
              <w:right w:val="single" w:sz="4" w:space="0" w:color="auto"/>
            </w:tcBorders>
          </w:tcPr>
          <w:p w14:paraId="626D991C" w14:textId="3DFE703D" w:rsidR="00C63CA4" w:rsidRPr="00CD2D84" w:rsidRDefault="00C63CA4" w:rsidP="00C63CA4">
            <w:pPr>
              <w:spacing w:line="276" w:lineRule="auto"/>
              <w:rPr>
                <w:rFonts w:asciiTheme="minorHAnsi" w:hAnsiTheme="minorHAnsi" w:cstheme="minorHAnsi"/>
                <w:i/>
                <w:sz w:val="26"/>
                <w:szCs w:val="26"/>
                <w:lang w:val="es-ES"/>
              </w:rPr>
            </w:pPr>
            <w:r w:rsidRPr="00CD2D84">
              <w:rPr>
                <w:rFonts w:asciiTheme="minorHAnsi" w:hAnsiTheme="minorHAnsi" w:cstheme="minorHAnsi"/>
                <w:i/>
                <w:sz w:val="26"/>
                <w:szCs w:val="26"/>
              </w:rPr>
              <w:t>unterdrückt</w:t>
            </w:r>
          </w:p>
        </w:tc>
        <w:tc>
          <w:tcPr>
            <w:tcW w:w="3555" w:type="dxa"/>
            <w:tcBorders>
              <w:left w:val="single" w:sz="4" w:space="0" w:color="auto"/>
            </w:tcBorders>
          </w:tcPr>
          <w:p w14:paraId="2197A416" w14:textId="09C2678D" w:rsidR="00C63CA4" w:rsidRPr="00CD2D84" w:rsidRDefault="004B6955" w:rsidP="00C63CA4">
            <w:pPr>
              <w:spacing w:line="276" w:lineRule="auto"/>
              <w:rPr>
                <w:rFonts w:asciiTheme="minorHAnsi" w:hAnsiTheme="minorHAnsi" w:cstheme="minorHAnsi"/>
                <w:sz w:val="26"/>
                <w:szCs w:val="26"/>
                <w:lang w:val="es-ES"/>
              </w:rPr>
            </w:pPr>
            <w:r w:rsidRPr="00CD2D84">
              <w:rPr>
                <w:rFonts w:asciiTheme="minorHAnsi" w:hAnsiTheme="minorHAnsi" w:cstheme="minorHAnsi"/>
                <w:sz w:val="26"/>
                <w:szCs w:val="26"/>
                <w:lang w:val="es-ES"/>
              </w:rPr>
              <w:t>sentirse explotado y reprimido</w:t>
            </w:r>
          </w:p>
        </w:tc>
      </w:tr>
      <w:tr w:rsidR="00842F3F" w:rsidRPr="007600BA" w14:paraId="31F580E2" w14:textId="77777777" w:rsidTr="004B6955">
        <w:trPr>
          <w:trHeight w:val="20"/>
        </w:trPr>
        <w:tc>
          <w:tcPr>
            <w:tcW w:w="3261" w:type="dxa"/>
          </w:tcPr>
          <w:p w14:paraId="2F607960" w14:textId="4C383DDE" w:rsidR="00842F3F" w:rsidRPr="00CD2D84" w:rsidRDefault="00842F3F" w:rsidP="00842F3F">
            <w:pPr>
              <w:spacing w:line="276" w:lineRule="auto"/>
              <w:rPr>
                <w:rFonts w:asciiTheme="minorHAnsi" w:hAnsiTheme="minorHAnsi" w:cstheme="minorHAnsi"/>
                <w:sz w:val="26"/>
                <w:szCs w:val="26"/>
                <w:lang w:val="es-ES"/>
              </w:rPr>
            </w:pPr>
            <w:r w:rsidRPr="00CD2D84">
              <w:rPr>
                <w:rFonts w:asciiTheme="minorHAnsi" w:hAnsiTheme="minorHAnsi" w:cstheme="minorHAnsi"/>
                <w:sz w:val="26"/>
                <w:szCs w:val="26"/>
                <w:lang w:val="es-ES"/>
              </w:rPr>
              <w:t>la tensión</w:t>
            </w:r>
          </w:p>
        </w:tc>
        <w:tc>
          <w:tcPr>
            <w:tcW w:w="3685" w:type="dxa"/>
            <w:tcBorders>
              <w:right w:val="single" w:sz="4" w:space="0" w:color="auto"/>
            </w:tcBorders>
          </w:tcPr>
          <w:p w14:paraId="231D27E7" w14:textId="24AA52F4" w:rsidR="00842F3F" w:rsidRPr="00CD2D84" w:rsidRDefault="00842F3F" w:rsidP="00842F3F">
            <w:pPr>
              <w:spacing w:line="276" w:lineRule="auto"/>
              <w:rPr>
                <w:rFonts w:asciiTheme="minorHAnsi" w:hAnsiTheme="minorHAnsi" w:cstheme="minorHAnsi"/>
                <w:i/>
                <w:sz w:val="26"/>
                <w:szCs w:val="26"/>
              </w:rPr>
            </w:pPr>
            <w:r w:rsidRPr="00CD2D84">
              <w:rPr>
                <w:rFonts w:asciiTheme="minorHAnsi" w:hAnsiTheme="minorHAnsi" w:cstheme="minorHAnsi"/>
                <w:i/>
                <w:sz w:val="26"/>
                <w:szCs w:val="26"/>
              </w:rPr>
              <w:t>die Spannung</w:t>
            </w:r>
          </w:p>
        </w:tc>
        <w:tc>
          <w:tcPr>
            <w:tcW w:w="3555" w:type="dxa"/>
            <w:tcBorders>
              <w:left w:val="single" w:sz="4" w:space="0" w:color="auto"/>
            </w:tcBorders>
          </w:tcPr>
          <w:p w14:paraId="30907C18" w14:textId="77777777" w:rsidR="00842F3F" w:rsidRPr="00CD2D84" w:rsidRDefault="00842F3F" w:rsidP="00842F3F">
            <w:pPr>
              <w:spacing w:line="276" w:lineRule="auto"/>
              <w:rPr>
                <w:rFonts w:asciiTheme="minorHAnsi" w:hAnsiTheme="minorHAnsi" w:cstheme="minorHAnsi"/>
                <w:sz w:val="26"/>
                <w:szCs w:val="26"/>
                <w:lang w:val="es-ES"/>
              </w:rPr>
            </w:pPr>
          </w:p>
        </w:tc>
      </w:tr>
      <w:tr w:rsidR="00842F3F" w:rsidRPr="007600BA" w14:paraId="4AF741AD" w14:textId="77777777" w:rsidTr="004B6955">
        <w:trPr>
          <w:trHeight w:val="20"/>
        </w:trPr>
        <w:tc>
          <w:tcPr>
            <w:tcW w:w="3261" w:type="dxa"/>
          </w:tcPr>
          <w:p w14:paraId="3BBB9B23" w14:textId="42F38A8E" w:rsidR="00842F3F" w:rsidRPr="00CD2D84" w:rsidRDefault="00842F3F" w:rsidP="00842F3F">
            <w:pPr>
              <w:spacing w:line="276" w:lineRule="auto"/>
              <w:rPr>
                <w:rFonts w:asciiTheme="minorHAnsi" w:hAnsiTheme="minorHAnsi" w:cstheme="minorHAnsi"/>
                <w:sz w:val="26"/>
                <w:szCs w:val="26"/>
                <w:lang w:val="es-ES"/>
              </w:rPr>
            </w:pPr>
            <w:r w:rsidRPr="00CD2D84">
              <w:rPr>
                <w:rFonts w:asciiTheme="minorHAnsi" w:hAnsiTheme="minorHAnsi" w:cstheme="minorHAnsi"/>
                <w:sz w:val="26"/>
                <w:szCs w:val="26"/>
                <w:lang w:val="es-ES"/>
              </w:rPr>
              <w:t>la incomprensión</w:t>
            </w:r>
          </w:p>
        </w:tc>
        <w:tc>
          <w:tcPr>
            <w:tcW w:w="3685" w:type="dxa"/>
            <w:tcBorders>
              <w:right w:val="single" w:sz="4" w:space="0" w:color="auto"/>
            </w:tcBorders>
          </w:tcPr>
          <w:p w14:paraId="273B61DC" w14:textId="141733B1" w:rsidR="00842F3F" w:rsidRPr="00CD2D84" w:rsidRDefault="00842F3F" w:rsidP="00842F3F">
            <w:pPr>
              <w:spacing w:line="276" w:lineRule="auto"/>
              <w:rPr>
                <w:rFonts w:asciiTheme="minorHAnsi" w:hAnsiTheme="minorHAnsi" w:cstheme="minorHAnsi"/>
                <w:i/>
                <w:sz w:val="26"/>
                <w:szCs w:val="26"/>
              </w:rPr>
            </w:pPr>
            <w:r w:rsidRPr="00CD2D84">
              <w:rPr>
                <w:rFonts w:asciiTheme="minorHAnsi" w:hAnsiTheme="minorHAnsi" w:cstheme="minorHAnsi"/>
                <w:i/>
                <w:sz w:val="26"/>
                <w:szCs w:val="26"/>
              </w:rPr>
              <w:t>die Verständnislosigkeit</w:t>
            </w:r>
          </w:p>
        </w:tc>
        <w:tc>
          <w:tcPr>
            <w:tcW w:w="3555" w:type="dxa"/>
            <w:tcBorders>
              <w:left w:val="single" w:sz="4" w:space="0" w:color="auto"/>
            </w:tcBorders>
          </w:tcPr>
          <w:p w14:paraId="2C260E17" w14:textId="77777777" w:rsidR="00842F3F" w:rsidRPr="00CD2D84" w:rsidRDefault="00842F3F" w:rsidP="00842F3F">
            <w:pPr>
              <w:spacing w:line="276" w:lineRule="auto"/>
              <w:rPr>
                <w:rFonts w:asciiTheme="minorHAnsi" w:hAnsiTheme="minorHAnsi" w:cstheme="minorHAnsi"/>
                <w:sz w:val="26"/>
                <w:szCs w:val="26"/>
                <w:lang w:val="es-ES"/>
              </w:rPr>
            </w:pPr>
          </w:p>
        </w:tc>
      </w:tr>
      <w:tr w:rsidR="00842F3F" w:rsidRPr="007600BA" w14:paraId="1CFB42E8" w14:textId="77777777" w:rsidTr="004B6955">
        <w:trPr>
          <w:trHeight w:val="20"/>
        </w:trPr>
        <w:tc>
          <w:tcPr>
            <w:tcW w:w="3261" w:type="dxa"/>
          </w:tcPr>
          <w:p w14:paraId="4326A1B4" w14:textId="16A5C35B" w:rsidR="00842F3F" w:rsidRPr="00CD2D84" w:rsidRDefault="00E915B2" w:rsidP="00842F3F">
            <w:pPr>
              <w:spacing w:line="276" w:lineRule="auto"/>
              <w:rPr>
                <w:rFonts w:asciiTheme="minorHAnsi" w:hAnsiTheme="minorHAnsi" w:cstheme="minorHAnsi"/>
                <w:sz w:val="26"/>
                <w:szCs w:val="26"/>
                <w:lang w:val="es-ES"/>
              </w:rPr>
            </w:pPr>
            <w:r w:rsidRPr="00CD2D84">
              <w:rPr>
                <w:rFonts w:asciiTheme="minorHAnsi" w:hAnsiTheme="minorHAnsi" w:cstheme="minorHAnsi"/>
                <w:sz w:val="26"/>
                <w:szCs w:val="26"/>
                <w:lang w:val="es-ES"/>
              </w:rPr>
              <w:lastRenderedPageBreak/>
              <w:t>la división</w:t>
            </w:r>
          </w:p>
        </w:tc>
        <w:tc>
          <w:tcPr>
            <w:tcW w:w="3685" w:type="dxa"/>
            <w:tcBorders>
              <w:right w:val="single" w:sz="4" w:space="0" w:color="auto"/>
            </w:tcBorders>
          </w:tcPr>
          <w:p w14:paraId="3C165699" w14:textId="00125051" w:rsidR="00842F3F" w:rsidRPr="00CD2D84" w:rsidRDefault="00E915B2" w:rsidP="00842F3F">
            <w:pPr>
              <w:spacing w:line="276" w:lineRule="auto"/>
              <w:rPr>
                <w:rFonts w:asciiTheme="minorHAnsi" w:hAnsiTheme="minorHAnsi" w:cstheme="minorHAnsi"/>
                <w:i/>
                <w:sz w:val="26"/>
                <w:szCs w:val="26"/>
              </w:rPr>
            </w:pPr>
            <w:r w:rsidRPr="00CD2D84">
              <w:rPr>
                <w:rFonts w:asciiTheme="minorHAnsi" w:hAnsiTheme="minorHAnsi" w:cstheme="minorHAnsi"/>
                <w:i/>
                <w:sz w:val="26"/>
                <w:szCs w:val="26"/>
              </w:rPr>
              <w:t>die Teilung; die Uneinigkeit</w:t>
            </w:r>
          </w:p>
        </w:tc>
        <w:tc>
          <w:tcPr>
            <w:tcW w:w="3555" w:type="dxa"/>
            <w:tcBorders>
              <w:left w:val="single" w:sz="4" w:space="0" w:color="auto"/>
            </w:tcBorders>
          </w:tcPr>
          <w:p w14:paraId="40050E1D" w14:textId="77777777" w:rsidR="00842F3F" w:rsidRPr="00CD2D84" w:rsidRDefault="00842F3F" w:rsidP="00842F3F">
            <w:pPr>
              <w:spacing w:line="276" w:lineRule="auto"/>
              <w:rPr>
                <w:rFonts w:asciiTheme="minorHAnsi" w:hAnsiTheme="minorHAnsi" w:cstheme="minorHAnsi"/>
                <w:sz w:val="26"/>
                <w:szCs w:val="26"/>
                <w:lang w:val="es-ES"/>
              </w:rPr>
            </w:pPr>
          </w:p>
        </w:tc>
      </w:tr>
      <w:tr w:rsidR="00E915B2" w:rsidRPr="007600BA" w14:paraId="2010F402" w14:textId="77777777" w:rsidTr="004B6955">
        <w:trPr>
          <w:trHeight w:val="20"/>
        </w:trPr>
        <w:tc>
          <w:tcPr>
            <w:tcW w:w="3261" w:type="dxa"/>
          </w:tcPr>
          <w:p w14:paraId="3D27E8A1" w14:textId="0046AF8A" w:rsidR="00E915B2" w:rsidRPr="00CD2D84" w:rsidRDefault="00E915B2" w:rsidP="00E915B2">
            <w:pPr>
              <w:spacing w:line="276" w:lineRule="auto"/>
              <w:rPr>
                <w:rFonts w:asciiTheme="minorHAnsi" w:hAnsiTheme="minorHAnsi" w:cstheme="minorHAnsi"/>
                <w:sz w:val="26"/>
                <w:szCs w:val="26"/>
                <w:lang w:val="es-ES"/>
              </w:rPr>
            </w:pPr>
            <w:r w:rsidRPr="00CD2D84">
              <w:rPr>
                <w:rFonts w:asciiTheme="minorHAnsi" w:hAnsiTheme="minorHAnsi" w:cstheme="minorHAnsi"/>
                <w:sz w:val="26"/>
                <w:szCs w:val="26"/>
                <w:lang w:val="es-ES"/>
              </w:rPr>
              <w:t>la incertidumbre</w:t>
            </w:r>
          </w:p>
        </w:tc>
        <w:tc>
          <w:tcPr>
            <w:tcW w:w="3685" w:type="dxa"/>
            <w:tcBorders>
              <w:right w:val="single" w:sz="4" w:space="0" w:color="auto"/>
            </w:tcBorders>
          </w:tcPr>
          <w:p w14:paraId="3F143271" w14:textId="56A5DA66" w:rsidR="00E915B2" w:rsidRPr="00CD2D84" w:rsidRDefault="00786219" w:rsidP="00E915B2">
            <w:pPr>
              <w:spacing w:line="276" w:lineRule="auto"/>
              <w:rPr>
                <w:rFonts w:asciiTheme="minorHAnsi" w:hAnsiTheme="minorHAnsi" w:cstheme="minorHAnsi"/>
                <w:i/>
                <w:sz w:val="26"/>
                <w:szCs w:val="26"/>
              </w:rPr>
            </w:pPr>
            <w:r w:rsidRPr="00CD2D84">
              <w:rPr>
                <w:rFonts w:asciiTheme="minorHAnsi" w:hAnsiTheme="minorHAnsi" w:cstheme="minorHAnsi"/>
                <w:i/>
                <w:sz w:val="26"/>
                <w:szCs w:val="26"/>
              </w:rPr>
              <w:t>die Unsicherheit</w:t>
            </w:r>
          </w:p>
        </w:tc>
        <w:tc>
          <w:tcPr>
            <w:tcW w:w="3555" w:type="dxa"/>
            <w:tcBorders>
              <w:left w:val="single" w:sz="4" w:space="0" w:color="auto"/>
            </w:tcBorders>
          </w:tcPr>
          <w:p w14:paraId="04DFFD9C" w14:textId="558E44E9" w:rsidR="00E915B2" w:rsidRPr="00CD2D84" w:rsidRDefault="00786219" w:rsidP="00E915B2">
            <w:pPr>
              <w:spacing w:line="276" w:lineRule="auto"/>
              <w:rPr>
                <w:rFonts w:asciiTheme="minorHAnsi" w:hAnsiTheme="minorHAnsi" w:cstheme="minorHAnsi"/>
                <w:sz w:val="26"/>
                <w:szCs w:val="26"/>
                <w:lang w:val="es-ES"/>
              </w:rPr>
            </w:pPr>
            <w:r w:rsidRPr="00CD2D84">
              <w:rPr>
                <w:rFonts w:asciiTheme="minorHAnsi" w:hAnsiTheme="minorHAnsi" w:cstheme="minorHAnsi"/>
                <w:sz w:val="26"/>
                <w:szCs w:val="26"/>
              </w:rPr>
              <w:t xml:space="preserve">= la </w:t>
            </w:r>
            <w:proofErr w:type="spellStart"/>
            <w:r w:rsidRPr="00CD2D84">
              <w:rPr>
                <w:rFonts w:asciiTheme="minorHAnsi" w:hAnsiTheme="minorHAnsi" w:cstheme="minorHAnsi"/>
                <w:sz w:val="26"/>
                <w:szCs w:val="26"/>
              </w:rPr>
              <w:t>inseguridad</w:t>
            </w:r>
            <w:proofErr w:type="spellEnd"/>
          </w:p>
        </w:tc>
      </w:tr>
      <w:tr w:rsidR="00E915B2" w:rsidRPr="007600BA" w14:paraId="7B164651" w14:textId="77777777" w:rsidTr="004B6955">
        <w:trPr>
          <w:trHeight w:val="20"/>
        </w:trPr>
        <w:tc>
          <w:tcPr>
            <w:tcW w:w="3261" w:type="dxa"/>
          </w:tcPr>
          <w:p w14:paraId="6990AD9F" w14:textId="2B1381C2" w:rsidR="00E915B2" w:rsidRPr="00CD2D84" w:rsidRDefault="00E915B2" w:rsidP="00E915B2">
            <w:pPr>
              <w:spacing w:line="276" w:lineRule="auto"/>
              <w:rPr>
                <w:rFonts w:asciiTheme="minorHAnsi" w:hAnsiTheme="minorHAnsi" w:cstheme="minorHAnsi"/>
                <w:sz w:val="26"/>
                <w:szCs w:val="26"/>
                <w:lang w:val="es-ES"/>
              </w:rPr>
            </w:pPr>
            <w:r w:rsidRPr="00CD2D84">
              <w:rPr>
                <w:rFonts w:asciiTheme="minorHAnsi" w:hAnsiTheme="minorHAnsi" w:cstheme="minorHAnsi"/>
                <w:sz w:val="26"/>
                <w:szCs w:val="26"/>
                <w:lang w:val="es-ES"/>
              </w:rPr>
              <w:t>la manifestació</w:t>
            </w:r>
            <w:r w:rsidRPr="00CD2D84">
              <w:rPr>
                <w:rFonts w:asciiTheme="minorHAnsi" w:hAnsiTheme="minorHAnsi" w:cstheme="minorHAnsi"/>
                <w:sz w:val="26"/>
                <w:szCs w:val="26"/>
                <w:lang w:val="es-ES"/>
              </w:rPr>
              <w:t>n</w:t>
            </w:r>
          </w:p>
        </w:tc>
        <w:tc>
          <w:tcPr>
            <w:tcW w:w="3685" w:type="dxa"/>
            <w:tcBorders>
              <w:right w:val="single" w:sz="4" w:space="0" w:color="auto"/>
            </w:tcBorders>
          </w:tcPr>
          <w:p w14:paraId="4CFFDD05" w14:textId="77777777" w:rsidR="00E915B2" w:rsidRPr="00CD2D84" w:rsidRDefault="00E915B2" w:rsidP="00E915B2">
            <w:pPr>
              <w:spacing w:line="276" w:lineRule="auto"/>
              <w:rPr>
                <w:rFonts w:asciiTheme="minorHAnsi" w:hAnsiTheme="minorHAnsi" w:cstheme="minorHAnsi"/>
                <w:i/>
                <w:sz w:val="26"/>
                <w:szCs w:val="26"/>
                <w:lang w:val="es-ES"/>
              </w:rPr>
            </w:pPr>
            <w:proofErr w:type="spellStart"/>
            <w:r w:rsidRPr="00CD2D84">
              <w:rPr>
                <w:rFonts w:asciiTheme="minorHAnsi" w:hAnsiTheme="minorHAnsi" w:cstheme="minorHAnsi"/>
                <w:i/>
                <w:sz w:val="26"/>
                <w:szCs w:val="26"/>
                <w:lang w:val="es-ES"/>
              </w:rPr>
              <w:t>Äußerung</w:t>
            </w:r>
            <w:proofErr w:type="spellEnd"/>
            <w:r w:rsidRPr="00CD2D84">
              <w:rPr>
                <w:rFonts w:asciiTheme="minorHAnsi" w:hAnsiTheme="minorHAnsi" w:cstheme="minorHAnsi"/>
                <w:i/>
                <w:sz w:val="26"/>
                <w:szCs w:val="26"/>
                <w:lang w:val="es-ES"/>
              </w:rPr>
              <w:t>;</w:t>
            </w:r>
          </w:p>
          <w:p w14:paraId="6E6196C8" w14:textId="51FC095C" w:rsidR="00E915B2" w:rsidRPr="00CD2D84" w:rsidRDefault="00E915B2" w:rsidP="00E915B2">
            <w:pPr>
              <w:spacing w:line="276" w:lineRule="auto"/>
              <w:rPr>
                <w:rFonts w:asciiTheme="minorHAnsi" w:hAnsiTheme="minorHAnsi" w:cstheme="minorHAnsi"/>
                <w:i/>
                <w:sz w:val="26"/>
                <w:szCs w:val="26"/>
                <w:lang w:val="es-ES"/>
              </w:rPr>
            </w:pPr>
            <w:proofErr w:type="spellStart"/>
            <w:r w:rsidRPr="00CD2D84">
              <w:rPr>
                <w:rFonts w:asciiTheme="minorHAnsi" w:hAnsiTheme="minorHAnsi" w:cstheme="minorHAnsi"/>
                <w:i/>
                <w:sz w:val="26"/>
                <w:szCs w:val="26"/>
                <w:lang w:val="es-ES"/>
              </w:rPr>
              <w:t>Demonstration</w:t>
            </w:r>
            <w:proofErr w:type="spellEnd"/>
          </w:p>
        </w:tc>
        <w:tc>
          <w:tcPr>
            <w:tcW w:w="3555" w:type="dxa"/>
            <w:tcBorders>
              <w:left w:val="single" w:sz="4" w:space="0" w:color="auto"/>
            </w:tcBorders>
          </w:tcPr>
          <w:p w14:paraId="51BC450C" w14:textId="77777777" w:rsidR="00E915B2" w:rsidRPr="00CD2D84" w:rsidRDefault="00E915B2" w:rsidP="00E915B2">
            <w:pPr>
              <w:spacing w:line="276" w:lineRule="auto"/>
              <w:rPr>
                <w:rFonts w:asciiTheme="minorHAnsi" w:hAnsiTheme="minorHAnsi" w:cstheme="minorHAnsi"/>
                <w:sz w:val="26"/>
                <w:szCs w:val="26"/>
                <w:lang w:val="es-ES"/>
              </w:rPr>
            </w:pPr>
            <w:r w:rsidRPr="00CD2D84">
              <w:rPr>
                <w:rFonts w:asciiTheme="minorHAnsi" w:hAnsiTheme="minorHAnsi" w:cstheme="minorHAnsi"/>
                <w:sz w:val="26"/>
                <w:szCs w:val="26"/>
                <w:lang w:val="es-ES"/>
              </w:rPr>
              <w:t>manifestar</w:t>
            </w:r>
            <w:r w:rsidRPr="00CD2D84">
              <w:rPr>
                <w:rFonts w:asciiTheme="minorHAnsi" w:hAnsiTheme="minorHAnsi" w:cstheme="minorHAnsi"/>
                <w:sz w:val="26"/>
                <w:szCs w:val="26"/>
                <w:lang w:val="es-ES"/>
              </w:rPr>
              <w:t xml:space="preserve"> (</w:t>
            </w:r>
            <w:proofErr w:type="spellStart"/>
            <w:r w:rsidRPr="00CD2D84">
              <w:rPr>
                <w:rFonts w:asciiTheme="minorHAnsi" w:hAnsiTheme="minorHAnsi" w:cstheme="minorHAnsi"/>
                <w:i/>
                <w:sz w:val="26"/>
                <w:szCs w:val="26"/>
                <w:lang w:val="es-ES"/>
              </w:rPr>
              <w:t>erklären</w:t>
            </w:r>
            <w:proofErr w:type="spellEnd"/>
            <w:r w:rsidRPr="00CD2D84">
              <w:rPr>
                <w:rFonts w:asciiTheme="minorHAnsi" w:hAnsiTheme="minorHAnsi" w:cstheme="minorHAnsi"/>
                <w:i/>
                <w:sz w:val="26"/>
                <w:szCs w:val="26"/>
                <w:lang w:val="es-ES"/>
              </w:rPr>
              <w:t xml:space="preserve">, </w:t>
            </w:r>
            <w:proofErr w:type="spellStart"/>
            <w:r w:rsidRPr="00CD2D84">
              <w:rPr>
                <w:rFonts w:asciiTheme="minorHAnsi" w:hAnsiTheme="minorHAnsi" w:cstheme="minorHAnsi"/>
                <w:i/>
                <w:sz w:val="26"/>
                <w:szCs w:val="26"/>
                <w:lang w:val="es-ES"/>
              </w:rPr>
              <w:t>äußern</w:t>
            </w:r>
            <w:proofErr w:type="spellEnd"/>
            <w:r w:rsidRPr="00CD2D84">
              <w:rPr>
                <w:rFonts w:asciiTheme="minorHAnsi" w:hAnsiTheme="minorHAnsi" w:cstheme="minorHAnsi"/>
                <w:sz w:val="26"/>
                <w:szCs w:val="26"/>
                <w:lang w:val="es-ES"/>
              </w:rPr>
              <w:t>)</w:t>
            </w:r>
          </w:p>
          <w:p w14:paraId="30E277AF" w14:textId="641FF338" w:rsidR="00E915B2" w:rsidRPr="00CD2D84" w:rsidRDefault="00E915B2" w:rsidP="00E915B2">
            <w:pPr>
              <w:spacing w:line="276" w:lineRule="auto"/>
              <w:rPr>
                <w:rFonts w:asciiTheme="minorHAnsi" w:hAnsiTheme="minorHAnsi" w:cstheme="minorHAnsi"/>
                <w:sz w:val="26"/>
                <w:szCs w:val="26"/>
                <w:lang w:val="es-ES"/>
              </w:rPr>
            </w:pPr>
            <w:r w:rsidRPr="00CD2D84">
              <w:rPr>
                <w:rFonts w:asciiTheme="minorHAnsi" w:hAnsiTheme="minorHAnsi" w:cstheme="minorHAnsi"/>
                <w:sz w:val="26"/>
                <w:szCs w:val="26"/>
                <w:lang w:val="es-ES"/>
              </w:rPr>
              <w:t>manifestarse (</w:t>
            </w:r>
            <w:proofErr w:type="spellStart"/>
            <w:r w:rsidRPr="00CD2D84">
              <w:rPr>
                <w:rFonts w:asciiTheme="minorHAnsi" w:hAnsiTheme="minorHAnsi" w:cstheme="minorHAnsi"/>
                <w:i/>
                <w:sz w:val="26"/>
                <w:szCs w:val="26"/>
                <w:lang w:val="es-ES"/>
              </w:rPr>
              <w:t>demonstrieren</w:t>
            </w:r>
            <w:proofErr w:type="spellEnd"/>
            <w:r w:rsidRPr="00CD2D84">
              <w:rPr>
                <w:rFonts w:asciiTheme="minorHAnsi" w:hAnsiTheme="minorHAnsi" w:cstheme="minorHAnsi"/>
                <w:sz w:val="26"/>
                <w:szCs w:val="26"/>
                <w:lang w:val="es-ES"/>
              </w:rPr>
              <w:t>)</w:t>
            </w:r>
          </w:p>
        </w:tc>
      </w:tr>
      <w:tr w:rsidR="00E915B2" w:rsidRPr="007600BA" w14:paraId="0A18947D" w14:textId="77777777" w:rsidTr="004B6955">
        <w:trPr>
          <w:trHeight w:val="20"/>
        </w:trPr>
        <w:tc>
          <w:tcPr>
            <w:tcW w:w="3261" w:type="dxa"/>
          </w:tcPr>
          <w:p w14:paraId="07C55B3E" w14:textId="663284EB" w:rsidR="00E915B2" w:rsidRPr="00CD2D84" w:rsidRDefault="00E915B2" w:rsidP="00E915B2">
            <w:pPr>
              <w:spacing w:line="276" w:lineRule="auto"/>
              <w:rPr>
                <w:rFonts w:asciiTheme="minorHAnsi" w:hAnsiTheme="minorHAnsi" w:cstheme="minorHAnsi"/>
                <w:sz w:val="26"/>
                <w:szCs w:val="26"/>
                <w:lang w:val="es-ES"/>
              </w:rPr>
            </w:pPr>
            <w:r w:rsidRPr="00CD2D84">
              <w:rPr>
                <w:rFonts w:asciiTheme="minorHAnsi" w:hAnsiTheme="minorHAnsi" w:cstheme="minorHAnsi"/>
                <w:sz w:val="26"/>
                <w:szCs w:val="26"/>
                <w:lang w:val="es-ES"/>
              </w:rPr>
              <w:t>la concentración</w:t>
            </w:r>
            <w:r w:rsidR="00786219" w:rsidRPr="00CD2D84">
              <w:rPr>
                <w:rFonts w:asciiTheme="minorHAnsi" w:hAnsiTheme="minorHAnsi" w:cstheme="minorHAnsi"/>
                <w:sz w:val="26"/>
                <w:szCs w:val="26"/>
                <w:lang w:val="es-ES"/>
              </w:rPr>
              <w:t xml:space="preserve"> (col.)</w:t>
            </w:r>
          </w:p>
        </w:tc>
        <w:tc>
          <w:tcPr>
            <w:tcW w:w="3685" w:type="dxa"/>
            <w:tcBorders>
              <w:right w:val="single" w:sz="4" w:space="0" w:color="auto"/>
            </w:tcBorders>
          </w:tcPr>
          <w:p w14:paraId="394A0F53" w14:textId="0798D41C" w:rsidR="00E915B2" w:rsidRPr="00CD2D84" w:rsidRDefault="00786219" w:rsidP="00E915B2">
            <w:pPr>
              <w:spacing w:line="276" w:lineRule="auto"/>
              <w:rPr>
                <w:rFonts w:asciiTheme="minorHAnsi" w:hAnsiTheme="minorHAnsi" w:cstheme="minorHAnsi"/>
                <w:i/>
                <w:sz w:val="26"/>
                <w:szCs w:val="26"/>
                <w:lang w:val="es-ES"/>
              </w:rPr>
            </w:pPr>
            <w:proofErr w:type="spellStart"/>
            <w:r w:rsidRPr="00CD2D84">
              <w:rPr>
                <w:rFonts w:asciiTheme="minorHAnsi" w:hAnsiTheme="minorHAnsi" w:cstheme="minorHAnsi"/>
                <w:i/>
                <w:sz w:val="26"/>
                <w:szCs w:val="26"/>
                <w:lang w:val="es-ES"/>
              </w:rPr>
              <w:t>Menschenansammlung</w:t>
            </w:r>
            <w:proofErr w:type="spellEnd"/>
          </w:p>
        </w:tc>
        <w:tc>
          <w:tcPr>
            <w:tcW w:w="3555" w:type="dxa"/>
            <w:tcBorders>
              <w:left w:val="single" w:sz="4" w:space="0" w:color="auto"/>
            </w:tcBorders>
          </w:tcPr>
          <w:p w14:paraId="693AA6A9" w14:textId="770560B7" w:rsidR="00E915B2" w:rsidRPr="00CD2D84" w:rsidRDefault="00786219" w:rsidP="00E915B2">
            <w:pPr>
              <w:spacing w:line="276" w:lineRule="auto"/>
              <w:rPr>
                <w:rFonts w:asciiTheme="minorHAnsi" w:hAnsiTheme="minorHAnsi" w:cstheme="minorHAnsi"/>
                <w:sz w:val="26"/>
                <w:szCs w:val="26"/>
                <w:lang w:val="es-ES"/>
              </w:rPr>
            </w:pPr>
            <w:r w:rsidRPr="00CD2D84">
              <w:rPr>
                <w:rFonts w:asciiTheme="minorHAnsi" w:hAnsiTheme="minorHAnsi" w:cstheme="minorHAnsi"/>
                <w:sz w:val="26"/>
                <w:szCs w:val="26"/>
                <w:lang w:val="es-ES"/>
              </w:rPr>
              <w:t>= la manifestación</w:t>
            </w:r>
          </w:p>
        </w:tc>
      </w:tr>
      <w:tr w:rsidR="00E915B2" w:rsidRPr="007600BA" w14:paraId="4DA676AA" w14:textId="77777777" w:rsidTr="004B6955">
        <w:trPr>
          <w:trHeight w:val="20"/>
        </w:trPr>
        <w:tc>
          <w:tcPr>
            <w:tcW w:w="3261" w:type="dxa"/>
          </w:tcPr>
          <w:p w14:paraId="50D4E1E7" w14:textId="7DFD80EF" w:rsidR="00E915B2" w:rsidRPr="00CD2D84" w:rsidRDefault="00E915B2" w:rsidP="00E915B2">
            <w:pPr>
              <w:spacing w:line="276" w:lineRule="auto"/>
              <w:rPr>
                <w:rFonts w:asciiTheme="minorHAnsi" w:hAnsiTheme="minorHAnsi" w:cstheme="minorHAnsi"/>
                <w:sz w:val="26"/>
                <w:szCs w:val="26"/>
                <w:lang w:val="es-ES"/>
              </w:rPr>
            </w:pPr>
            <w:r w:rsidRPr="00CD2D84">
              <w:rPr>
                <w:rFonts w:asciiTheme="minorHAnsi" w:hAnsiTheme="minorHAnsi" w:cstheme="minorHAnsi"/>
                <w:sz w:val="26"/>
                <w:szCs w:val="26"/>
                <w:lang w:val="es-ES"/>
              </w:rPr>
              <w:t>comprometido</w:t>
            </w:r>
          </w:p>
        </w:tc>
        <w:tc>
          <w:tcPr>
            <w:tcW w:w="3685" w:type="dxa"/>
            <w:tcBorders>
              <w:right w:val="single" w:sz="4" w:space="0" w:color="auto"/>
            </w:tcBorders>
          </w:tcPr>
          <w:p w14:paraId="11EB3A9B" w14:textId="01484D6F" w:rsidR="00E915B2" w:rsidRPr="00CD2D84" w:rsidRDefault="00E915B2" w:rsidP="00E915B2">
            <w:pPr>
              <w:spacing w:line="276" w:lineRule="auto"/>
              <w:rPr>
                <w:rFonts w:asciiTheme="minorHAnsi" w:hAnsiTheme="minorHAnsi" w:cstheme="minorHAnsi"/>
                <w:i/>
                <w:sz w:val="26"/>
                <w:szCs w:val="26"/>
                <w:lang w:val="es-ES"/>
              </w:rPr>
            </w:pPr>
            <w:r w:rsidRPr="00CD2D84">
              <w:rPr>
                <w:rFonts w:asciiTheme="minorHAnsi" w:hAnsiTheme="minorHAnsi" w:cstheme="minorHAnsi"/>
                <w:i/>
                <w:sz w:val="26"/>
                <w:szCs w:val="26"/>
              </w:rPr>
              <w:t>engagiert</w:t>
            </w:r>
          </w:p>
        </w:tc>
        <w:tc>
          <w:tcPr>
            <w:tcW w:w="3555" w:type="dxa"/>
            <w:tcBorders>
              <w:left w:val="single" w:sz="4" w:space="0" w:color="auto"/>
            </w:tcBorders>
          </w:tcPr>
          <w:p w14:paraId="0833FE11" w14:textId="1805690F" w:rsidR="00E915B2" w:rsidRPr="00CD2D84" w:rsidRDefault="00E915B2" w:rsidP="00E915B2">
            <w:pPr>
              <w:spacing w:line="276" w:lineRule="auto"/>
              <w:rPr>
                <w:rFonts w:asciiTheme="minorHAnsi" w:hAnsiTheme="minorHAnsi" w:cstheme="minorHAnsi"/>
                <w:sz w:val="26"/>
                <w:szCs w:val="26"/>
                <w:lang w:val="es-ES"/>
              </w:rPr>
            </w:pPr>
            <w:r w:rsidRPr="00CD2D84">
              <w:rPr>
                <w:rFonts w:asciiTheme="minorHAnsi" w:hAnsiTheme="minorHAnsi" w:cstheme="minorHAnsi"/>
                <w:sz w:val="26"/>
                <w:szCs w:val="26"/>
                <w:lang w:val="es-ES"/>
              </w:rPr>
              <w:sym w:font="Wingdings" w:char="F0E0"/>
            </w:r>
            <w:r w:rsidRPr="00CD2D84">
              <w:rPr>
                <w:rFonts w:asciiTheme="minorHAnsi" w:hAnsiTheme="minorHAnsi" w:cstheme="minorHAnsi"/>
                <w:sz w:val="26"/>
                <w:szCs w:val="26"/>
                <w:lang w:val="es-ES"/>
              </w:rPr>
              <w:t xml:space="preserve"> comprometerse (</w:t>
            </w:r>
            <w:proofErr w:type="spellStart"/>
            <w:r w:rsidRPr="00CD2D84">
              <w:rPr>
                <w:rFonts w:asciiTheme="minorHAnsi" w:hAnsiTheme="minorHAnsi" w:cstheme="minorHAnsi"/>
                <w:i/>
                <w:sz w:val="26"/>
                <w:szCs w:val="26"/>
                <w:lang w:val="es-ES"/>
              </w:rPr>
              <w:t>sich</w:t>
            </w:r>
            <w:proofErr w:type="spellEnd"/>
            <w:r w:rsidRPr="00CD2D84">
              <w:rPr>
                <w:rFonts w:asciiTheme="minorHAnsi" w:hAnsiTheme="minorHAnsi" w:cstheme="minorHAnsi"/>
                <w:i/>
                <w:sz w:val="26"/>
                <w:szCs w:val="26"/>
                <w:lang w:val="es-ES"/>
              </w:rPr>
              <w:t xml:space="preserve"> </w:t>
            </w:r>
            <w:proofErr w:type="spellStart"/>
            <w:r w:rsidRPr="00CD2D84">
              <w:rPr>
                <w:rFonts w:asciiTheme="minorHAnsi" w:hAnsiTheme="minorHAnsi" w:cstheme="minorHAnsi"/>
                <w:i/>
                <w:sz w:val="26"/>
                <w:szCs w:val="26"/>
                <w:lang w:val="es-ES"/>
              </w:rPr>
              <w:t>engagieren</w:t>
            </w:r>
            <w:proofErr w:type="spellEnd"/>
            <w:r w:rsidRPr="00CD2D84">
              <w:rPr>
                <w:rFonts w:asciiTheme="minorHAnsi" w:hAnsiTheme="minorHAnsi" w:cstheme="minorHAnsi"/>
                <w:sz w:val="26"/>
                <w:szCs w:val="26"/>
                <w:lang w:val="es-ES"/>
              </w:rPr>
              <w:t>)</w:t>
            </w:r>
          </w:p>
        </w:tc>
      </w:tr>
      <w:tr w:rsidR="00E915B2" w:rsidRPr="00842F3F" w14:paraId="5CD0D528" w14:textId="77777777" w:rsidTr="004B6955">
        <w:trPr>
          <w:trHeight w:val="20"/>
        </w:trPr>
        <w:tc>
          <w:tcPr>
            <w:tcW w:w="3261" w:type="dxa"/>
          </w:tcPr>
          <w:p w14:paraId="2E2AE3EB" w14:textId="5996C794" w:rsidR="00E915B2" w:rsidRPr="00CD2D84" w:rsidRDefault="00E915B2" w:rsidP="00E915B2">
            <w:pPr>
              <w:spacing w:line="276" w:lineRule="auto"/>
              <w:rPr>
                <w:rFonts w:asciiTheme="minorHAnsi" w:hAnsiTheme="minorHAnsi" w:cstheme="minorHAnsi"/>
                <w:sz w:val="26"/>
                <w:szCs w:val="26"/>
                <w:lang w:val="es-ES"/>
              </w:rPr>
            </w:pPr>
            <w:r w:rsidRPr="00CD2D84">
              <w:rPr>
                <w:rFonts w:asciiTheme="minorHAnsi" w:hAnsiTheme="minorHAnsi" w:cstheme="minorHAnsi"/>
                <w:sz w:val="26"/>
                <w:szCs w:val="26"/>
                <w:lang w:val="es-ES"/>
              </w:rPr>
              <w:t>estar dispuesto a</w:t>
            </w:r>
            <w:r w:rsidRPr="00CD2D84">
              <w:rPr>
                <w:rFonts w:asciiTheme="minorHAnsi" w:hAnsiTheme="minorHAnsi" w:cstheme="minorHAnsi"/>
                <w:sz w:val="26"/>
                <w:szCs w:val="26"/>
                <w:lang w:val="es-ES"/>
              </w:rPr>
              <w:t xml:space="preserve"> (+ verbo)</w:t>
            </w:r>
          </w:p>
        </w:tc>
        <w:tc>
          <w:tcPr>
            <w:tcW w:w="3685" w:type="dxa"/>
            <w:tcBorders>
              <w:right w:val="single" w:sz="4" w:space="0" w:color="auto"/>
            </w:tcBorders>
          </w:tcPr>
          <w:p w14:paraId="3E767EB2" w14:textId="107F508F" w:rsidR="00E915B2" w:rsidRPr="00CD2D84" w:rsidRDefault="00E915B2" w:rsidP="00E915B2">
            <w:pPr>
              <w:spacing w:line="276" w:lineRule="auto"/>
              <w:rPr>
                <w:rFonts w:asciiTheme="minorHAnsi" w:hAnsiTheme="minorHAnsi" w:cstheme="minorHAnsi"/>
                <w:i/>
                <w:sz w:val="26"/>
                <w:szCs w:val="26"/>
              </w:rPr>
            </w:pPr>
            <w:r w:rsidRPr="00CD2D84">
              <w:rPr>
                <w:rFonts w:asciiTheme="minorHAnsi" w:hAnsiTheme="minorHAnsi" w:cstheme="minorHAnsi"/>
                <w:i/>
                <w:sz w:val="26"/>
                <w:szCs w:val="26"/>
              </w:rPr>
              <w:t>bereit sein etw. zu tun</w:t>
            </w:r>
          </w:p>
        </w:tc>
        <w:tc>
          <w:tcPr>
            <w:tcW w:w="3555" w:type="dxa"/>
            <w:tcBorders>
              <w:left w:val="single" w:sz="4" w:space="0" w:color="auto"/>
            </w:tcBorders>
          </w:tcPr>
          <w:p w14:paraId="62E741B6" w14:textId="77777777" w:rsidR="00E915B2" w:rsidRPr="00CD2D84" w:rsidRDefault="00E915B2" w:rsidP="00E915B2">
            <w:pPr>
              <w:spacing w:line="276" w:lineRule="auto"/>
              <w:rPr>
                <w:rFonts w:asciiTheme="minorHAnsi" w:hAnsiTheme="minorHAnsi" w:cstheme="minorHAnsi"/>
                <w:sz w:val="26"/>
                <w:szCs w:val="26"/>
              </w:rPr>
            </w:pPr>
          </w:p>
        </w:tc>
      </w:tr>
      <w:tr w:rsidR="00E915B2" w:rsidRPr="007600BA" w14:paraId="74E4B6FB" w14:textId="77777777" w:rsidTr="004B6955">
        <w:trPr>
          <w:trHeight w:val="20"/>
        </w:trPr>
        <w:tc>
          <w:tcPr>
            <w:tcW w:w="3261" w:type="dxa"/>
          </w:tcPr>
          <w:p w14:paraId="0C009F03" w14:textId="7212E195" w:rsidR="00E915B2" w:rsidRPr="00CD2D84" w:rsidRDefault="00E915B2" w:rsidP="00E915B2">
            <w:pPr>
              <w:spacing w:line="276" w:lineRule="auto"/>
              <w:rPr>
                <w:rFonts w:asciiTheme="minorHAnsi" w:hAnsiTheme="minorHAnsi" w:cstheme="minorHAnsi"/>
                <w:sz w:val="26"/>
                <w:szCs w:val="26"/>
                <w:lang w:val="es-ES"/>
              </w:rPr>
            </w:pPr>
            <w:r w:rsidRPr="00CD2D84">
              <w:rPr>
                <w:rFonts w:asciiTheme="minorHAnsi" w:hAnsiTheme="minorHAnsi" w:cstheme="minorHAnsi"/>
                <w:sz w:val="26"/>
                <w:szCs w:val="26"/>
                <w:lang w:val="es-ES"/>
              </w:rPr>
              <w:t xml:space="preserve">estar </w:t>
            </w:r>
            <w:r w:rsidRPr="00CD2D84">
              <w:rPr>
                <w:rFonts w:asciiTheme="minorHAnsi" w:hAnsiTheme="minorHAnsi" w:cstheme="minorHAnsi"/>
                <w:b/>
                <w:sz w:val="26"/>
                <w:szCs w:val="26"/>
                <w:lang w:val="es-ES"/>
              </w:rPr>
              <w:t>a</w:t>
            </w:r>
            <w:r w:rsidRPr="00CD2D84">
              <w:rPr>
                <w:rFonts w:asciiTheme="minorHAnsi" w:hAnsiTheme="minorHAnsi" w:cstheme="minorHAnsi"/>
                <w:sz w:val="26"/>
                <w:szCs w:val="26"/>
                <w:lang w:val="es-ES"/>
              </w:rPr>
              <w:t xml:space="preserve"> favor de</w:t>
            </w:r>
            <w:r w:rsidRPr="00CD2D84">
              <w:rPr>
                <w:rFonts w:asciiTheme="minorHAnsi" w:hAnsiTheme="minorHAnsi" w:cstheme="minorHAnsi"/>
                <w:sz w:val="26"/>
                <w:szCs w:val="26"/>
                <w:lang w:val="es-ES"/>
              </w:rPr>
              <w:t>…</w:t>
            </w:r>
          </w:p>
          <w:p w14:paraId="410CD9AA" w14:textId="48E766BB" w:rsidR="00E915B2" w:rsidRPr="00CD2D84" w:rsidRDefault="00E915B2" w:rsidP="00E915B2">
            <w:pPr>
              <w:spacing w:line="276" w:lineRule="auto"/>
              <w:rPr>
                <w:rFonts w:asciiTheme="minorHAnsi" w:hAnsiTheme="minorHAnsi" w:cstheme="minorHAnsi"/>
                <w:sz w:val="26"/>
                <w:szCs w:val="26"/>
                <w:lang w:val="es-ES"/>
              </w:rPr>
            </w:pPr>
            <w:r w:rsidRPr="00CD2D84">
              <w:rPr>
                <w:rFonts w:asciiTheme="minorHAnsi" w:hAnsiTheme="minorHAnsi" w:cstheme="minorHAnsi"/>
                <w:sz w:val="26"/>
                <w:szCs w:val="26"/>
                <w:lang w:val="es-ES"/>
              </w:rPr>
              <w:t xml:space="preserve"> ≠ </w:t>
            </w:r>
            <w:r w:rsidRPr="00CD2D84">
              <w:rPr>
                <w:rFonts w:asciiTheme="minorHAnsi" w:hAnsiTheme="minorHAnsi" w:cstheme="minorHAnsi"/>
                <w:sz w:val="26"/>
                <w:szCs w:val="26"/>
                <w:lang w:val="es-ES"/>
              </w:rPr>
              <w:t xml:space="preserve">estar </w:t>
            </w:r>
            <w:r w:rsidRPr="00CD2D84">
              <w:rPr>
                <w:rFonts w:asciiTheme="minorHAnsi" w:hAnsiTheme="minorHAnsi" w:cstheme="minorHAnsi"/>
                <w:b/>
                <w:sz w:val="26"/>
                <w:szCs w:val="26"/>
                <w:lang w:val="es-ES"/>
              </w:rPr>
              <w:t>en</w:t>
            </w:r>
            <w:r w:rsidRPr="00CD2D84">
              <w:rPr>
                <w:rFonts w:asciiTheme="minorHAnsi" w:hAnsiTheme="minorHAnsi" w:cstheme="minorHAnsi"/>
                <w:sz w:val="26"/>
                <w:szCs w:val="26"/>
                <w:lang w:val="es-ES"/>
              </w:rPr>
              <w:t xml:space="preserve"> contra de</w:t>
            </w:r>
            <w:r w:rsidRPr="00CD2D84">
              <w:rPr>
                <w:rFonts w:asciiTheme="minorHAnsi" w:hAnsiTheme="minorHAnsi" w:cstheme="minorHAnsi"/>
                <w:sz w:val="26"/>
                <w:szCs w:val="26"/>
                <w:lang w:val="es-ES"/>
              </w:rPr>
              <w:t>…</w:t>
            </w:r>
          </w:p>
        </w:tc>
        <w:tc>
          <w:tcPr>
            <w:tcW w:w="3685" w:type="dxa"/>
            <w:tcBorders>
              <w:right w:val="single" w:sz="4" w:space="0" w:color="auto"/>
            </w:tcBorders>
          </w:tcPr>
          <w:p w14:paraId="10614E83" w14:textId="77777777" w:rsidR="00E915B2" w:rsidRPr="00CD2D84" w:rsidRDefault="00786219" w:rsidP="00E915B2">
            <w:pPr>
              <w:spacing w:line="276" w:lineRule="auto"/>
              <w:rPr>
                <w:rFonts w:asciiTheme="minorHAnsi" w:hAnsiTheme="minorHAnsi" w:cstheme="minorHAnsi"/>
                <w:i/>
                <w:sz w:val="26"/>
                <w:szCs w:val="26"/>
                <w:lang w:val="es-ES"/>
              </w:rPr>
            </w:pPr>
            <w:proofErr w:type="spellStart"/>
            <w:r w:rsidRPr="00CD2D84">
              <w:rPr>
                <w:rFonts w:asciiTheme="minorHAnsi" w:hAnsiTheme="minorHAnsi" w:cstheme="minorHAnsi"/>
                <w:i/>
                <w:sz w:val="26"/>
                <w:szCs w:val="26"/>
                <w:lang w:val="es-ES"/>
              </w:rPr>
              <w:t>für</w:t>
            </w:r>
            <w:proofErr w:type="spellEnd"/>
            <w:r w:rsidRPr="00CD2D84">
              <w:rPr>
                <w:rFonts w:asciiTheme="minorHAnsi" w:hAnsiTheme="minorHAnsi" w:cstheme="minorHAnsi"/>
                <w:i/>
                <w:sz w:val="26"/>
                <w:szCs w:val="26"/>
                <w:lang w:val="es-ES"/>
              </w:rPr>
              <w:t xml:space="preserve"> </w:t>
            </w:r>
            <w:proofErr w:type="spellStart"/>
            <w:r w:rsidRPr="00CD2D84">
              <w:rPr>
                <w:rFonts w:asciiTheme="minorHAnsi" w:hAnsiTheme="minorHAnsi" w:cstheme="minorHAnsi"/>
                <w:i/>
                <w:sz w:val="26"/>
                <w:szCs w:val="26"/>
                <w:lang w:val="es-ES"/>
              </w:rPr>
              <w:t>etw</w:t>
            </w:r>
            <w:proofErr w:type="spellEnd"/>
            <w:r w:rsidRPr="00CD2D84">
              <w:rPr>
                <w:rFonts w:asciiTheme="minorHAnsi" w:hAnsiTheme="minorHAnsi" w:cstheme="minorHAnsi"/>
                <w:i/>
                <w:sz w:val="26"/>
                <w:szCs w:val="26"/>
                <w:lang w:val="es-ES"/>
              </w:rPr>
              <w:t xml:space="preserve">. </w:t>
            </w:r>
            <w:proofErr w:type="spellStart"/>
            <w:r w:rsidRPr="00CD2D84">
              <w:rPr>
                <w:rFonts w:asciiTheme="minorHAnsi" w:hAnsiTheme="minorHAnsi" w:cstheme="minorHAnsi"/>
                <w:i/>
                <w:sz w:val="26"/>
                <w:szCs w:val="26"/>
                <w:lang w:val="es-ES"/>
              </w:rPr>
              <w:t>sein</w:t>
            </w:r>
            <w:proofErr w:type="spellEnd"/>
          </w:p>
          <w:p w14:paraId="25071E55" w14:textId="3B1091A6" w:rsidR="00786219" w:rsidRPr="00CD2D84" w:rsidRDefault="00786219" w:rsidP="00E915B2">
            <w:pPr>
              <w:spacing w:line="276" w:lineRule="auto"/>
              <w:rPr>
                <w:rFonts w:asciiTheme="minorHAnsi" w:hAnsiTheme="minorHAnsi" w:cstheme="minorHAnsi"/>
                <w:i/>
                <w:sz w:val="26"/>
                <w:szCs w:val="26"/>
                <w:lang w:val="es-ES"/>
              </w:rPr>
            </w:pPr>
            <w:r w:rsidRPr="00CD2D84">
              <w:rPr>
                <w:rFonts w:asciiTheme="minorHAnsi" w:hAnsiTheme="minorHAnsi" w:cstheme="minorHAnsi"/>
                <w:i/>
                <w:sz w:val="26"/>
                <w:szCs w:val="26"/>
                <w:lang w:val="es-ES"/>
              </w:rPr>
              <w:t>≠</w:t>
            </w:r>
            <w:r w:rsidRPr="00CD2D84">
              <w:rPr>
                <w:rFonts w:asciiTheme="minorHAnsi" w:hAnsiTheme="minorHAnsi" w:cstheme="minorHAnsi"/>
                <w:i/>
                <w:sz w:val="26"/>
                <w:szCs w:val="26"/>
                <w:lang w:val="es-ES"/>
              </w:rPr>
              <w:t xml:space="preserve"> </w:t>
            </w:r>
            <w:proofErr w:type="spellStart"/>
            <w:r w:rsidRPr="00CD2D84">
              <w:rPr>
                <w:rFonts w:asciiTheme="minorHAnsi" w:hAnsiTheme="minorHAnsi" w:cstheme="minorHAnsi"/>
                <w:i/>
                <w:sz w:val="26"/>
                <w:szCs w:val="26"/>
                <w:lang w:val="es-ES"/>
              </w:rPr>
              <w:t>gegen</w:t>
            </w:r>
            <w:proofErr w:type="spellEnd"/>
            <w:r w:rsidRPr="00CD2D84">
              <w:rPr>
                <w:rFonts w:asciiTheme="minorHAnsi" w:hAnsiTheme="minorHAnsi" w:cstheme="minorHAnsi"/>
                <w:i/>
                <w:sz w:val="26"/>
                <w:szCs w:val="26"/>
                <w:lang w:val="es-ES"/>
              </w:rPr>
              <w:t xml:space="preserve"> </w:t>
            </w:r>
            <w:proofErr w:type="spellStart"/>
            <w:r w:rsidRPr="00CD2D84">
              <w:rPr>
                <w:rFonts w:asciiTheme="minorHAnsi" w:hAnsiTheme="minorHAnsi" w:cstheme="minorHAnsi"/>
                <w:i/>
                <w:sz w:val="26"/>
                <w:szCs w:val="26"/>
                <w:lang w:val="es-ES"/>
              </w:rPr>
              <w:t>etw</w:t>
            </w:r>
            <w:proofErr w:type="spellEnd"/>
            <w:r w:rsidRPr="00CD2D84">
              <w:rPr>
                <w:rFonts w:asciiTheme="minorHAnsi" w:hAnsiTheme="minorHAnsi" w:cstheme="minorHAnsi"/>
                <w:i/>
                <w:sz w:val="26"/>
                <w:szCs w:val="26"/>
                <w:lang w:val="es-ES"/>
              </w:rPr>
              <w:t xml:space="preserve">. </w:t>
            </w:r>
            <w:proofErr w:type="spellStart"/>
            <w:r w:rsidRPr="00CD2D84">
              <w:rPr>
                <w:rFonts w:asciiTheme="minorHAnsi" w:hAnsiTheme="minorHAnsi" w:cstheme="minorHAnsi"/>
                <w:i/>
                <w:sz w:val="26"/>
                <w:szCs w:val="26"/>
                <w:lang w:val="es-ES"/>
              </w:rPr>
              <w:t>sein</w:t>
            </w:r>
            <w:proofErr w:type="spellEnd"/>
          </w:p>
        </w:tc>
        <w:tc>
          <w:tcPr>
            <w:tcW w:w="3555" w:type="dxa"/>
            <w:tcBorders>
              <w:left w:val="single" w:sz="4" w:space="0" w:color="auto"/>
            </w:tcBorders>
          </w:tcPr>
          <w:p w14:paraId="1D2378F9" w14:textId="77777777" w:rsidR="00E915B2" w:rsidRPr="00CD2D84" w:rsidRDefault="00E915B2" w:rsidP="00E915B2">
            <w:pPr>
              <w:spacing w:line="276" w:lineRule="auto"/>
              <w:rPr>
                <w:rFonts w:asciiTheme="minorHAnsi" w:hAnsiTheme="minorHAnsi" w:cstheme="minorHAnsi"/>
                <w:sz w:val="26"/>
                <w:szCs w:val="26"/>
                <w:lang w:val="es-ES"/>
              </w:rPr>
            </w:pPr>
          </w:p>
        </w:tc>
      </w:tr>
      <w:tr w:rsidR="00E915B2" w:rsidRPr="007600BA" w14:paraId="1959EF02" w14:textId="77777777" w:rsidTr="004B6955">
        <w:trPr>
          <w:trHeight w:val="20"/>
        </w:trPr>
        <w:tc>
          <w:tcPr>
            <w:tcW w:w="3261" w:type="dxa"/>
          </w:tcPr>
          <w:p w14:paraId="24E062E7" w14:textId="2134672A" w:rsidR="00E915B2" w:rsidRPr="00CD2D84" w:rsidRDefault="00E915B2" w:rsidP="00E915B2">
            <w:pPr>
              <w:spacing w:line="276" w:lineRule="auto"/>
              <w:rPr>
                <w:rFonts w:asciiTheme="minorHAnsi" w:hAnsiTheme="minorHAnsi" w:cstheme="minorHAnsi"/>
                <w:sz w:val="26"/>
                <w:szCs w:val="26"/>
                <w:lang w:val="es-ES"/>
              </w:rPr>
            </w:pPr>
            <w:r w:rsidRPr="00CD2D84">
              <w:rPr>
                <w:rFonts w:asciiTheme="minorHAnsi" w:hAnsiTheme="minorHAnsi" w:cstheme="minorHAnsi"/>
                <w:sz w:val="26"/>
                <w:szCs w:val="26"/>
                <w:lang w:val="es-ES"/>
              </w:rPr>
              <w:t>el diálogo</w:t>
            </w:r>
          </w:p>
        </w:tc>
        <w:tc>
          <w:tcPr>
            <w:tcW w:w="3685" w:type="dxa"/>
            <w:tcBorders>
              <w:right w:val="single" w:sz="4" w:space="0" w:color="auto"/>
            </w:tcBorders>
          </w:tcPr>
          <w:p w14:paraId="4F3EED91" w14:textId="2ACECC59" w:rsidR="00E915B2" w:rsidRPr="00CD2D84" w:rsidRDefault="00786219" w:rsidP="00E915B2">
            <w:pPr>
              <w:spacing w:line="276" w:lineRule="auto"/>
              <w:rPr>
                <w:rFonts w:asciiTheme="minorHAnsi" w:hAnsiTheme="minorHAnsi" w:cstheme="minorHAnsi"/>
                <w:i/>
                <w:sz w:val="26"/>
                <w:szCs w:val="26"/>
                <w:lang w:val="es-ES"/>
              </w:rPr>
            </w:pPr>
            <w:proofErr w:type="spellStart"/>
            <w:r w:rsidRPr="00CD2D84">
              <w:rPr>
                <w:rFonts w:asciiTheme="minorHAnsi" w:hAnsiTheme="minorHAnsi" w:cstheme="minorHAnsi"/>
                <w:i/>
                <w:sz w:val="26"/>
                <w:szCs w:val="26"/>
                <w:lang w:val="es-ES"/>
              </w:rPr>
              <w:t>Dialog</w:t>
            </w:r>
            <w:proofErr w:type="spellEnd"/>
          </w:p>
        </w:tc>
        <w:tc>
          <w:tcPr>
            <w:tcW w:w="3555" w:type="dxa"/>
            <w:tcBorders>
              <w:left w:val="single" w:sz="4" w:space="0" w:color="auto"/>
            </w:tcBorders>
          </w:tcPr>
          <w:p w14:paraId="3C2CAF9D" w14:textId="63A4AA2E" w:rsidR="00E915B2" w:rsidRPr="00CD2D84" w:rsidRDefault="00786219" w:rsidP="00E915B2">
            <w:pPr>
              <w:spacing w:line="276" w:lineRule="auto"/>
              <w:rPr>
                <w:rFonts w:asciiTheme="minorHAnsi" w:hAnsiTheme="minorHAnsi" w:cstheme="minorHAnsi"/>
                <w:sz w:val="26"/>
                <w:szCs w:val="26"/>
                <w:lang w:val="es-ES"/>
              </w:rPr>
            </w:pPr>
            <w:r w:rsidRPr="00CD2D84">
              <w:rPr>
                <w:rFonts w:asciiTheme="minorHAnsi" w:hAnsiTheme="minorHAnsi" w:cstheme="minorHAnsi"/>
                <w:sz w:val="26"/>
                <w:szCs w:val="26"/>
                <w:lang w:val="es-ES"/>
              </w:rPr>
              <w:sym w:font="Wingdings" w:char="F0E0"/>
            </w:r>
            <w:r w:rsidRPr="00CD2D84">
              <w:rPr>
                <w:rFonts w:asciiTheme="minorHAnsi" w:hAnsiTheme="minorHAnsi" w:cstheme="minorHAnsi"/>
                <w:sz w:val="26"/>
                <w:szCs w:val="26"/>
                <w:lang w:val="es-ES"/>
              </w:rPr>
              <w:t xml:space="preserve"> </w:t>
            </w:r>
            <w:r w:rsidRPr="00CD2D84">
              <w:rPr>
                <w:rFonts w:asciiTheme="minorHAnsi" w:hAnsiTheme="minorHAnsi" w:cstheme="minorHAnsi"/>
                <w:sz w:val="26"/>
                <w:szCs w:val="26"/>
                <w:lang w:val="es-ES"/>
              </w:rPr>
              <w:t>dialogar</w:t>
            </w:r>
          </w:p>
        </w:tc>
      </w:tr>
      <w:tr w:rsidR="00E915B2" w:rsidRPr="007600BA" w14:paraId="66C07057" w14:textId="77777777" w:rsidTr="004B6955">
        <w:trPr>
          <w:trHeight w:val="20"/>
        </w:trPr>
        <w:tc>
          <w:tcPr>
            <w:tcW w:w="3261" w:type="dxa"/>
          </w:tcPr>
          <w:p w14:paraId="5AE79060" w14:textId="20754389" w:rsidR="00E915B2" w:rsidRPr="00CD2D84" w:rsidRDefault="00E915B2" w:rsidP="00E915B2">
            <w:pPr>
              <w:spacing w:line="276" w:lineRule="auto"/>
              <w:rPr>
                <w:rFonts w:asciiTheme="minorHAnsi" w:hAnsiTheme="minorHAnsi" w:cstheme="minorHAnsi"/>
                <w:sz w:val="26"/>
                <w:szCs w:val="26"/>
                <w:lang w:val="es-ES"/>
              </w:rPr>
            </w:pPr>
            <w:r w:rsidRPr="00CD2D84">
              <w:rPr>
                <w:rFonts w:asciiTheme="minorHAnsi" w:hAnsiTheme="minorHAnsi" w:cstheme="minorHAnsi"/>
                <w:sz w:val="26"/>
                <w:szCs w:val="26"/>
                <w:lang w:val="es-ES"/>
              </w:rPr>
              <w:t xml:space="preserve">negociar </w:t>
            </w:r>
          </w:p>
        </w:tc>
        <w:tc>
          <w:tcPr>
            <w:tcW w:w="3685" w:type="dxa"/>
            <w:tcBorders>
              <w:right w:val="single" w:sz="4" w:space="0" w:color="auto"/>
            </w:tcBorders>
          </w:tcPr>
          <w:p w14:paraId="009A91AA" w14:textId="537B24A4" w:rsidR="00E915B2" w:rsidRPr="00CD2D84" w:rsidRDefault="00E915B2" w:rsidP="00E915B2">
            <w:pPr>
              <w:spacing w:line="276" w:lineRule="auto"/>
              <w:rPr>
                <w:rFonts w:asciiTheme="minorHAnsi" w:hAnsiTheme="minorHAnsi" w:cstheme="minorHAnsi"/>
                <w:i/>
                <w:sz w:val="26"/>
                <w:szCs w:val="26"/>
                <w:lang w:val="es-ES"/>
              </w:rPr>
            </w:pPr>
          </w:p>
        </w:tc>
        <w:tc>
          <w:tcPr>
            <w:tcW w:w="3555" w:type="dxa"/>
            <w:tcBorders>
              <w:left w:val="single" w:sz="4" w:space="0" w:color="auto"/>
            </w:tcBorders>
          </w:tcPr>
          <w:p w14:paraId="44D2D19E" w14:textId="079CA41C" w:rsidR="00E915B2" w:rsidRPr="00CD2D84" w:rsidRDefault="002A028D" w:rsidP="00E915B2">
            <w:pPr>
              <w:spacing w:line="276" w:lineRule="auto"/>
              <w:rPr>
                <w:rFonts w:asciiTheme="minorHAnsi" w:hAnsiTheme="minorHAnsi" w:cstheme="minorHAnsi"/>
                <w:sz w:val="26"/>
                <w:szCs w:val="26"/>
                <w:lang w:val="es-ES"/>
              </w:rPr>
            </w:pPr>
            <w:r w:rsidRPr="00CD2D84">
              <w:rPr>
                <w:rFonts w:asciiTheme="minorHAnsi" w:hAnsiTheme="minorHAnsi" w:cstheme="minorHAnsi"/>
                <w:sz w:val="26"/>
                <w:szCs w:val="26"/>
                <w:lang w:val="es-ES"/>
              </w:rPr>
              <w:sym w:font="Wingdings" w:char="F0E0"/>
            </w:r>
            <w:r w:rsidRPr="00CD2D84">
              <w:rPr>
                <w:rFonts w:asciiTheme="minorHAnsi" w:hAnsiTheme="minorHAnsi" w:cstheme="minorHAnsi"/>
                <w:sz w:val="26"/>
                <w:szCs w:val="26"/>
                <w:lang w:val="es-ES"/>
              </w:rPr>
              <w:t xml:space="preserve"> </w:t>
            </w:r>
            <w:r w:rsidRPr="00CD2D84">
              <w:rPr>
                <w:rFonts w:asciiTheme="minorHAnsi" w:hAnsiTheme="minorHAnsi" w:cstheme="minorHAnsi"/>
                <w:sz w:val="26"/>
                <w:szCs w:val="26"/>
                <w:lang w:val="es-ES"/>
              </w:rPr>
              <w:t>la negociación</w:t>
            </w:r>
          </w:p>
        </w:tc>
      </w:tr>
      <w:tr w:rsidR="00E915B2" w:rsidRPr="007600BA" w14:paraId="39B04413" w14:textId="77777777" w:rsidTr="004B6955">
        <w:trPr>
          <w:trHeight w:val="20"/>
        </w:trPr>
        <w:tc>
          <w:tcPr>
            <w:tcW w:w="3261" w:type="dxa"/>
          </w:tcPr>
          <w:p w14:paraId="2AB0F7E8" w14:textId="5697502D" w:rsidR="00E915B2" w:rsidRPr="00CD2D84" w:rsidRDefault="00E915B2" w:rsidP="00E915B2">
            <w:pPr>
              <w:spacing w:line="276" w:lineRule="auto"/>
              <w:rPr>
                <w:rFonts w:asciiTheme="minorHAnsi" w:hAnsiTheme="minorHAnsi" w:cstheme="minorHAnsi"/>
                <w:sz w:val="26"/>
                <w:szCs w:val="26"/>
                <w:lang w:val="es-ES"/>
              </w:rPr>
            </w:pPr>
            <w:r w:rsidRPr="00CD2D84">
              <w:rPr>
                <w:rFonts w:asciiTheme="minorHAnsi" w:hAnsiTheme="minorHAnsi" w:cstheme="minorHAnsi"/>
                <w:sz w:val="26"/>
                <w:szCs w:val="26"/>
                <w:lang w:val="es-ES"/>
              </w:rPr>
              <w:t>la concordia</w:t>
            </w:r>
          </w:p>
        </w:tc>
        <w:tc>
          <w:tcPr>
            <w:tcW w:w="3685" w:type="dxa"/>
            <w:tcBorders>
              <w:right w:val="single" w:sz="4" w:space="0" w:color="auto"/>
            </w:tcBorders>
          </w:tcPr>
          <w:p w14:paraId="62233BBF" w14:textId="0792E86C" w:rsidR="00E915B2" w:rsidRPr="00CD2D84" w:rsidRDefault="00786219" w:rsidP="00E915B2">
            <w:pPr>
              <w:spacing w:line="276" w:lineRule="auto"/>
              <w:rPr>
                <w:rFonts w:asciiTheme="minorHAnsi" w:hAnsiTheme="minorHAnsi" w:cstheme="minorHAnsi"/>
                <w:i/>
                <w:sz w:val="26"/>
                <w:szCs w:val="26"/>
                <w:lang w:val="es-ES"/>
              </w:rPr>
            </w:pPr>
            <w:r w:rsidRPr="00CD2D84">
              <w:rPr>
                <w:rFonts w:asciiTheme="minorHAnsi" w:hAnsiTheme="minorHAnsi" w:cstheme="minorHAnsi"/>
                <w:i/>
                <w:sz w:val="26"/>
                <w:szCs w:val="26"/>
                <w:lang w:val="es-ES"/>
              </w:rPr>
              <w:t xml:space="preserve">die </w:t>
            </w:r>
            <w:proofErr w:type="spellStart"/>
            <w:r w:rsidRPr="00CD2D84">
              <w:rPr>
                <w:rFonts w:asciiTheme="minorHAnsi" w:hAnsiTheme="minorHAnsi" w:cstheme="minorHAnsi"/>
                <w:i/>
                <w:sz w:val="26"/>
                <w:szCs w:val="26"/>
                <w:lang w:val="es-ES"/>
              </w:rPr>
              <w:t>Eintracht</w:t>
            </w:r>
            <w:proofErr w:type="spellEnd"/>
          </w:p>
        </w:tc>
        <w:tc>
          <w:tcPr>
            <w:tcW w:w="3555" w:type="dxa"/>
            <w:tcBorders>
              <w:left w:val="single" w:sz="4" w:space="0" w:color="auto"/>
            </w:tcBorders>
          </w:tcPr>
          <w:p w14:paraId="7CB7FEA0" w14:textId="1BCDE74E" w:rsidR="00E915B2" w:rsidRPr="00CD2D84" w:rsidRDefault="00786219" w:rsidP="00E915B2">
            <w:pPr>
              <w:spacing w:line="276" w:lineRule="auto"/>
              <w:rPr>
                <w:rFonts w:asciiTheme="minorHAnsi" w:hAnsiTheme="minorHAnsi" w:cstheme="minorHAnsi"/>
                <w:sz w:val="26"/>
                <w:szCs w:val="26"/>
                <w:lang w:val="es-ES"/>
              </w:rPr>
            </w:pPr>
            <w:r w:rsidRPr="00CD2D84">
              <w:rPr>
                <w:rFonts w:asciiTheme="minorHAnsi" w:hAnsiTheme="minorHAnsi" w:cstheme="minorHAnsi"/>
                <w:i/>
                <w:sz w:val="26"/>
                <w:szCs w:val="26"/>
              </w:rPr>
              <w:t xml:space="preserve">= </w:t>
            </w:r>
            <w:r w:rsidRPr="00CD2D84">
              <w:rPr>
                <w:rFonts w:asciiTheme="minorHAnsi" w:hAnsiTheme="minorHAnsi" w:cstheme="minorHAnsi"/>
                <w:i/>
                <w:sz w:val="26"/>
                <w:szCs w:val="26"/>
              </w:rPr>
              <w:t xml:space="preserve">la </w:t>
            </w:r>
            <w:proofErr w:type="spellStart"/>
            <w:r w:rsidRPr="00CD2D84">
              <w:rPr>
                <w:rFonts w:asciiTheme="minorHAnsi" w:hAnsiTheme="minorHAnsi" w:cstheme="minorHAnsi"/>
                <w:i/>
                <w:sz w:val="26"/>
                <w:szCs w:val="26"/>
              </w:rPr>
              <w:t>armonía</w:t>
            </w:r>
            <w:proofErr w:type="spellEnd"/>
          </w:p>
        </w:tc>
      </w:tr>
      <w:tr w:rsidR="00E915B2" w:rsidRPr="007600BA" w14:paraId="41FC50D2" w14:textId="77777777" w:rsidTr="004B6955">
        <w:trPr>
          <w:trHeight w:val="20"/>
        </w:trPr>
        <w:tc>
          <w:tcPr>
            <w:tcW w:w="3261" w:type="dxa"/>
          </w:tcPr>
          <w:p w14:paraId="0BF27636" w14:textId="20C60C53" w:rsidR="00E915B2" w:rsidRPr="00CD2D84" w:rsidRDefault="00E915B2" w:rsidP="00E915B2">
            <w:pPr>
              <w:spacing w:line="276" w:lineRule="auto"/>
              <w:rPr>
                <w:rFonts w:asciiTheme="minorHAnsi" w:hAnsiTheme="minorHAnsi" w:cstheme="minorHAnsi"/>
                <w:sz w:val="26"/>
                <w:szCs w:val="26"/>
                <w:lang w:val="es-ES"/>
              </w:rPr>
            </w:pPr>
            <w:r w:rsidRPr="00CD2D84">
              <w:rPr>
                <w:rFonts w:asciiTheme="minorHAnsi" w:hAnsiTheme="minorHAnsi" w:cstheme="minorHAnsi"/>
                <w:sz w:val="26"/>
                <w:szCs w:val="26"/>
                <w:lang w:val="es-ES"/>
              </w:rPr>
              <w:t>la convivencia</w:t>
            </w:r>
          </w:p>
        </w:tc>
        <w:tc>
          <w:tcPr>
            <w:tcW w:w="3685" w:type="dxa"/>
            <w:tcBorders>
              <w:right w:val="single" w:sz="4" w:space="0" w:color="auto"/>
            </w:tcBorders>
          </w:tcPr>
          <w:p w14:paraId="6FADB6BA" w14:textId="003F7C46" w:rsidR="00E915B2" w:rsidRPr="00CD2D84" w:rsidRDefault="00786219" w:rsidP="00E915B2">
            <w:pPr>
              <w:spacing w:line="276" w:lineRule="auto"/>
              <w:rPr>
                <w:rFonts w:asciiTheme="minorHAnsi" w:hAnsiTheme="minorHAnsi" w:cstheme="minorHAnsi"/>
                <w:i/>
                <w:sz w:val="26"/>
                <w:szCs w:val="26"/>
                <w:lang w:val="es-ES"/>
              </w:rPr>
            </w:pPr>
            <w:r w:rsidRPr="00CD2D84">
              <w:rPr>
                <w:rFonts w:asciiTheme="minorHAnsi" w:hAnsiTheme="minorHAnsi" w:cstheme="minorHAnsi"/>
                <w:i/>
                <w:sz w:val="26"/>
                <w:szCs w:val="26"/>
                <w:lang w:val="es-ES"/>
              </w:rPr>
              <w:t xml:space="preserve">das </w:t>
            </w:r>
            <w:proofErr w:type="spellStart"/>
            <w:r w:rsidRPr="00CD2D84">
              <w:rPr>
                <w:rFonts w:asciiTheme="minorHAnsi" w:hAnsiTheme="minorHAnsi" w:cstheme="minorHAnsi"/>
                <w:i/>
                <w:sz w:val="26"/>
                <w:szCs w:val="26"/>
                <w:lang w:val="es-ES"/>
              </w:rPr>
              <w:t>Zusammenleben</w:t>
            </w:r>
            <w:proofErr w:type="spellEnd"/>
          </w:p>
        </w:tc>
        <w:tc>
          <w:tcPr>
            <w:tcW w:w="3555" w:type="dxa"/>
            <w:tcBorders>
              <w:left w:val="single" w:sz="4" w:space="0" w:color="auto"/>
            </w:tcBorders>
          </w:tcPr>
          <w:p w14:paraId="7647F7DA" w14:textId="77777777" w:rsidR="00E915B2" w:rsidRPr="00CD2D84" w:rsidRDefault="00E915B2" w:rsidP="00E915B2">
            <w:pPr>
              <w:spacing w:line="276" w:lineRule="auto"/>
              <w:rPr>
                <w:rFonts w:asciiTheme="minorHAnsi" w:hAnsiTheme="minorHAnsi" w:cstheme="minorHAnsi"/>
                <w:sz w:val="26"/>
                <w:szCs w:val="26"/>
                <w:lang w:val="es-ES"/>
              </w:rPr>
            </w:pPr>
          </w:p>
        </w:tc>
      </w:tr>
      <w:tr w:rsidR="00E915B2" w:rsidRPr="007600BA" w14:paraId="511385ED" w14:textId="77777777" w:rsidTr="004B6955">
        <w:trPr>
          <w:trHeight w:val="20"/>
        </w:trPr>
        <w:tc>
          <w:tcPr>
            <w:tcW w:w="3261" w:type="dxa"/>
          </w:tcPr>
          <w:p w14:paraId="70EF60EA" w14:textId="03337ABC" w:rsidR="00E915B2" w:rsidRPr="00CD2D84" w:rsidRDefault="00E915B2" w:rsidP="00E915B2">
            <w:pPr>
              <w:spacing w:line="276" w:lineRule="auto"/>
              <w:rPr>
                <w:rFonts w:asciiTheme="minorHAnsi" w:hAnsiTheme="minorHAnsi" w:cstheme="minorHAnsi"/>
                <w:sz w:val="26"/>
                <w:szCs w:val="26"/>
                <w:lang w:val="es-ES"/>
              </w:rPr>
            </w:pPr>
            <w:r w:rsidRPr="00CD2D84">
              <w:rPr>
                <w:rFonts w:asciiTheme="minorHAnsi" w:hAnsiTheme="minorHAnsi" w:cstheme="minorHAnsi"/>
                <w:sz w:val="26"/>
                <w:szCs w:val="26"/>
                <w:lang w:val="es-ES"/>
              </w:rPr>
              <w:t>llevar a cabo</w:t>
            </w:r>
          </w:p>
        </w:tc>
        <w:tc>
          <w:tcPr>
            <w:tcW w:w="3685" w:type="dxa"/>
            <w:tcBorders>
              <w:right w:val="single" w:sz="4" w:space="0" w:color="auto"/>
            </w:tcBorders>
          </w:tcPr>
          <w:p w14:paraId="2A65DF74" w14:textId="7F1304D2" w:rsidR="00E915B2" w:rsidRPr="00CD2D84" w:rsidRDefault="00786219" w:rsidP="00E915B2">
            <w:pPr>
              <w:spacing w:line="276" w:lineRule="auto"/>
              <w:rPr>
                <w:rFonts w:asciiTheme="minorHAnsi" w:hAnsiTheme="minorHAnsi" w:cstheme="minorHAnsi"/>
                <w:i/>
                <w:sz w:val="26"/>
                <w:szCs w:val="26"/>
                <w:lang w:val="es-ES"/>
              </w:rPr>
            </w:pPr>
            <w:proofErr w:type="spellStart"/>
            <w:r w:rsidRPr="00CD2D84">
              <w:rPr>
                <w:rFonts w:asciiTheme="minorHAnsi" w:hAnsiTheme="minorHAnsi" w:cstheme="minorHAnsi"/>
                <w:i/>
                <w:sz w:val="26"/>
                <w:szCs w:val="26"/>
                <w:lang w:val="es-ES"/>
              </w:rPr>
              <w:t>durchführen</w:t>
            </w:r>
            <w:proofErr w:type="spellEnd"/>
            <w:r w:rsidRPr="00CD2D84">
              <w:rPr>
                <w:rFonts w:asciiTheme="minorHAnsi" w:hAnsiTheme="minorHAnsi" w:cstheme="minorHAnsi"/>
                <w:i/>
                <w:sz w:val="26"/>
                <w:szCs w:val="26"/>
                <w:lang w:val="es-ES"/>
              </w:rPr>
              <w:t xml:space="preserve">, </w:t>
            </w:r>
            <w:proofErr w:type="spellStart"/>
            <w:r w:rsidRPr="00CD2D84">
              <w:rPr>
                <w:rFonts w:asciiTheme="minorHAnsi" w:hAnsiTheme="minorHAnsi" w:cstheme="minorHAnsi"/>
                <w:i/>
                <w:sz w:val="26"/>
                <w:szCs w:val="26"/>
                <w:lang w:val="es-ES"/>
              </w:rPr>
              <w:t>vollbringen</w:t>
            </w:r>
            <w:proofErr w:type="spellEnd"/>
          </w:p>
        </w:tc>
        <w:tc>
          <w:tcPr>
            <w:tcW w:w="3555" w:type="dxa"/>
            <w:tcBorders>
              <w:left w:val="single" w:sz="4" w:space="0" w:color="auto"/>
            </w:tcBorders>
          </w:tcPr>
          <w:p w14:paraId="213A3517" w14:textId="77777777" w:rsidR="00E915B2" w:rsidRPr="00CD2D84" w:rsidRDefault="00E915B2" w:rsidP="00E915B2">
            <w:pPr>
              <w:spacing w:line="276" w:lineRule="auto"/>
              <w:rPr>
                <w:rFonts w:asciiTheme="minorHAnsi" w:hAnsiTheme="minorHAnsi" w:cstheme="minorHAnsi"/>
                <w:sz w:val="26"/>
                <w:szCs w:val="26"/>
                <w:lang w:val="es-ES"/>
              </w:rPr>
            </w:pPr>
          </w:p>
        </w:tc>
      </w:tr>
      <w:tr w:rsidR="00E915B2" w:rsidRPr="007600BA" w14:paraId="28859295" w14:textId="77777777" w:rsidTr="004B6955">
        <w:trPr>
          <w:trHeight w:val="20"/>
        </w:trPr>
        <w:tc>
          <w:tcPr>
            <w:tcW w:w="3261" w:type="dxa"/>
          </w:tcPr>
          <w:p w14:paraId="49062E2D" w14:textId="4608845C" w:rsidR="00E915B2" w:rsidRPr="00CD2D84" w:rsidRDefault="00E915B2" w:rsidP="00E915B2">
            <w:pPr>
              <w:spacing w:line="276" w:lineRule="auto"/>
              <w:rPr>
                <w:rFonts w:asciiTheme="minorHAnsi" w:hAnsiTheme="minorHAnsi" w:cstheme="minorHAnsi"/>
                <w:sz w:val="26"/>
                <w:szCs w:val="26"/>
                <w:lang w:val="es-ES"/>
              </w:rPr>
            </w:pPr>
            <w:r w:rsidRPr="00CD2D84">
              <w:rPr>
                <w:rFonts w:asciiTheme="minorHAnsi" w:hAnsiTheme="minorHAnsi" w:cstheme="minorHAnsi"/>
                <w:sz w:val="26"/>
                <w:szCs w:val="26"/>
                <w:lang w:val="es-ES"/>
              </w:rPr>
              <w:t>tomar una de</w:t>
            </w:r>
            <w:r w:rsidRPr="00CD2D84">
              <w:rPr>
                <w:rFonts w:asciiTheme="minorHAnsi" w:hAnsiTheme="minorHAnsi" w:cstheme="minorHAnsi"/>
                <w:sz w:val="26"/>
                <w:szCs w:val="26"/>
                <w:lang w:val="es-ES"/>
              </w:rPr>
              <w:t>c</w:t>
            </w:r>
            <w:r w:rsidRPr="00CD2D84">
              <w:rPr>
                <w:rFonts w:asciiTheme="minorHAnsi" w:hAnsiTheme="minorHAnsi" w:cstheme="minorHAnsi"/>
                <w:sz w:val="26"/>
                <w:szCs w:val="26"/>
                <w:lang w:val="es-ES"/>
              </w:rPr>
              <w:t>i</w:t>
            </w:r>
            <w:r w:rsidRPr="00CD2D84">
              <w:rPr>
                <w:rFonts w:asciiTheme="minorHAnsi" w:hAnsiTheme="minorHAnsi" w:cstheme="minorHAnsi"/>
                <w:sz w:val="26"/>
                <w:szCs w:val="26"/>
                <w:lang w:val="es-ES"/>
              </w:rPr>
              <w:t>s</w:t>
            </w:r>
            <w:r w:rsidRPr="00CD2D84">
              <w:rPr>
                <w:rFonts w:asciiTheme="minorHAnsi" w:hAnsiTheme="minorHAnsi" w:cstheme="minorHAnsi"/>
                <w:sz w:val="26"/>
                <w:szCs w:val="26"/>
                <w:lang w:val="es-ES"/>
              </w:rPr>
              <w:t>ión</w:t>
            </w:r>
          </w:p>
        </w:tc>
        <w:tc>
          <w:tcPr>
            <w:tcW w:w="3685" w:type="dxa"/>
            <w:tcBorders>
              <w:right w:val="single" w:sz="4" w:space="0" w:color="auto"/>
            </w:tcBorders>
          </w:tcPr>
          <w:p w14:paraId="0D2653A9" w14:textId="5575BF00" w:rsidR="00E915B2" w:rsidRPr="00CD2D84" w:rsidRDefault="00786219" w:rsidP="00E915B2">
            <w:pPr>
              <w:spacing w:line="276" w:lineRule="auto"/>
              <w:rPr>
                <w:rFonts w:asciiTheme="minorHAnsi" w:hAnsiTheme="minorHAnsi" w:cstheme="minorHAnsi"/>
                <w:i/>
                <w:sz w:val="26"/>
                <w:szCs w:val="26"/>
                <w:lang w:val="es-ES"/>
              </w:rPr>
            </w:pPr>
            <w:proofErr w:type="spellStart"/>
            <w:r w:rsidRPr="00CD2D84">
              <w:rPr>
                <w:rFonts w:asciiTheme="minorHAnsi" w:hAnsiTheme="minorHAnsi" w:cstheme="minorHAnsi"/>
                <w:i/>
                <w:sz w:val="26"/>
                <w:szCs w:val="26"/>
                <w:lang w:val="es-ES"/>
              </w:rPr>
              <w:t>einen</w:t>
            </w:r>
            <w:proofErr w:type="spellEnd"/>
            <w:r w:rsidRPr="00CD2D84">
              <w:rPr>
                <w:rFonts w:asciiTheme="minorHAnsi" w:hAnsiTheme="minorHAnsi" w:cstheme="minorHAnsi"/>
                <w:i/>
                <w:sz w:val="26"/>
                <w:szCs w:val="26"/>
                <w:lang w:val="es-ES"/>
              </w:rPr>
              <w:t xml:space="preserve"> </w:t>
            </w:r>
            <w:proofErr w:type="spellStart"/>
            <w:r w:rsidRPr="00CD2D84">
              <w:rPr>
                <w:rFonts w:asciiTheme="minorHAnsi" w:hAnsiTheme="minorHAnsi" w:cstheme="minorHAnsi"/>
                <w:i/>
                <w:sz w:val="26"/>
                <w:szCs w:val="26"/>
                <w:lang w:val="es-ES"/>
              </w:rPr>
              <w:t>Entschluss</w:t>
            </w:r>
            <w:proofErr w:type="spellEnd"/>
            <w:r w:rsidRPr="00CD2D84">
              <w:rPr>
                <w:rFonts w:asciiTheme="minorHAnsi" w:hAnsiTheme="minorHAnsi" w:cstheme="minorHAnsi"/>
                <w:i/>
                <w:sz w:val="26"/>
                <w:szCs w:val="26"/>
                <w:lang w:val="es-ES"/>
              </w:rPr>
              <w:t xml:space="preserve"> </w:t>
            </w:r>
            <w:proofErr w:type="spellStart"/>
            <w:r w:rsidRPr="00CD2D84">
              <w:rPr>
                <w:rFonts w:asciiTheme="minorHAnsi" w:hAnsiTheme="minorHAnsi" w:cstheme="minorHAnsi"/>
                <w:i/>
                <w:sz w:val="26"/>
                <w:szCs w:val="26"/>
                <w:lang w:val="es-ES"/>
              </w:rPr>
              <w:t>fassen</w:t>
            </w:r>
            <w:proofErr w:type="spellEnd"/>
          </w:p>
        </w:tc>
        <w:tc>
          <w:tcPr>
            <w:tcW w:w="3555" w:type="dxa"/>
            <w:tcBorders>
              <w:left w:val="single" w:sz="4" w:space="0" w:color="auto"/>
            </w:tcBorders>
          </w:tcPr>
          <w:p w14:paraId="12642FAC" w14:textId="77777777" w:rsidR="00E915B2" w:rsidRPr="00CD2D84" w:rsidRDefault="00E915B2" w:rsidP="00E915B2">
            <w:pPr>
              <w:spacing w:line="276" w:lineRule="auto"/>
              <w:rPr>
                <w:rFonts w:asciiTheme="minorHAnsi" w:hAnsiTheme="minorHAnsi" w:cstheme="minorHAnsi"/>
                <w:sz w:val="26"/>
                <w:szCs w:val="26"/>
                <w:lang w:val="es-ES"/>
              </w:rPr>
            </w:pPr>
          </w:p>
        </w:tc>
      </w:tr>
      <w:tr w:rsidR="00E915B2" w:rsidRPr="00A76E7A" w14:paraId="1B02EEEE" w14:textId="77777777" w:rsidTr="0005354F">
        <w:trPr>
          <w:trHeight w:val="20"/>
        </w:trPr>
        <w:tc>
          <w:tcPr>
            <w:tcW w:w="10501" w:type="dxa"/>
            <w:gridSpan w:val="3"/>
            <w:tcBorders>
              <w:top w:val="single" w:sz="18" w:space="0" w:color="auto"/>
              <w:bottom w:val="single" w:sz="18" w:space="0" w:color="auto"/>
            </w:tcBorders>
            <w:shd w:val="clear" w:color="auto" w:fill="BFBFBF" w:themeFill="background1" w:themeFillShade="BF"/>
          </w:tcPr>
          <w:p w14:paraId="203B38E8" w14:textId="3FCB895F" w:rsidR="00E915B2" w:rsidRPr="00CD2D84" w:rsidRDefault="00E915B2" w:rsidP="00E915B2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caps/>
                <w:sz w:val="26"/>
                <w:szCs w:val="26"/>
                <w:lang w:val="es-ES_tradnl"/>
              </w:rPr>
            </w:pPr>
            <w:r w:rsidRPr="00CD2D84">
              <w:rPr>
                <w:rFonts w:asciiTheme="minorHAnsi" w:hAnsiTheme="minorHAnsi" w:cstheme="minorHAnsi"/>
                <w:b/>
                <w:caps/>
                <w:sz w:val="26"/>
                <w:szCs w:val="26"/>
                <w:lang w:val="es-ES_tradnl"/>
              </w:rPr>
              <w:t>economía</w:t>
            </w:r>
          </w:p>
        </w:tc>
      </w:tr>
      <w:tr w:rsidR="00E915B2" w:rsidRPr="00786219" w14:paraId="07E8E452" w14:textId="77777777" w:rsidTr="004B6955">
        <w:trPr>
          <w:trHeight w:val="20"/>
        </w:trPr>
        <w:tc>
          <w:tcPr>
            <w:tcW w:w="3261" w:type="dxa"/>
          </w:tcPr>
          <w:p w14:paraId="336BA2C3" w14:textId="65CA593F" w:rsidR="00E915B2" w:rsidRPr="00CD2D84" w:rsidRDefault="00E915B2" w:rsidP="00E915B2">
            <w:pPr>
              <w:rPr>
                <w:rFonts w:asciiTheme="minorHAnsi" w:hAnsiTheme="minorHAnsi" w:cstheme="minorHAnsi"/>
                <w:sz w:val="26"/>
                <w:szCs w:val="26"/>
                <w:lang w:val="es-ES"/>
              </w:rPr>
            </w:pPr>
            <w:r w:rsidRPr="00CD2D84">
              <w:rPr>
                <w:rFonts w:asciiTheme="minorHAnsi" w:hAnsiTheme="minorHAnsi" w:cstheme="minorHAnsi"/>
                <w:sz w:val="26"/>
                <w:szCs w:val="26"/>
                <w:lang w:val="es-ES"/>
              </w:rPr>
              <w:t>la gestión</w:t>
            </w:r>
          </w:p>
        </w:tc>
        <w:tc>
          <w:tcPr>
            <w:tcW w:w="3685" w:type="dxa"/>
            <w:tcBorders>
              <w:right w:val="single" w:sz="4" w:space="0" w:color="auto"/>
            </w:tcBorders>
          </w:tcPr>
          <w:p w14:paraId="434FE543" w14:textId="6D4F3437" w:rsidR="00E915B2" w:rsidRPr="00CD2D84" w:rsidRDefault="00786219" w:rsidP="00E915B2">
            <w:pPr>
              <w:rPr>
                <w:rFonts w:asciiTheme="minorHAnsi" w:hAnsiTheme="minorHAnsi" w:cstheme="minorHAnsi"/>
                <w:i/>
                <w:sz w:val="26"/>
                <w:szCs w:val="26"/>
              </w:rPr>
            </w:pPr>
            <w:r w:rsidRPr="00CD2D84">
              <w:rPr>
                <w:rFonts w:asciiTheme="minorHAnsi" w:hAnsiTheme="minorHAnsi" w:cstheme="minorHAnsi"/>
                <w:i/>
                <w:sz w:val="26"/>
                <w:szCs w:val="26"/>
              </w:rPr>
              <w:t>Verwaltung, Management</w:t>
            </w:r>
          </w:p>
        </w:tc>
        <w:tc>
          <w:tcPr>
            <w:tcW w:w="3555" w:type="dxa"/>
            <w:tcBorders>
              <w:left w:val="single" w:sz="4" w:space="0" w:color="auto"/>
            </w:tcBorders>
          </w:tcPr>
          <w:p w14:paraId="2D728F15" w14:textId="34F2509F" w:rsidR="00E915B2" w:rsidRPr="00CD2D84" w:rsidRDefault="00786219" w:rsidP="00E915B2">
            <w:pPr>
              <w:rPr>
                <w:rFonts w:asciiTheme="minorHAnsi" w:hAnsiTheme="minorHAnsi" w:cstheme="minorHAnsi"/>
                <w:sz w:val="26"/>
                <w:szCs w:val="26"/>
                <w:lang w:val="es-ES"/>
              </w:rPr>
            </w:pPr>
            <w:r w:rsidRPr="00CD2D84">
              <w:rPr>
                <w:rFonts w:asciiTheme="minorHAnsi" w:hAnsiTheme="minorHAnsi" w:cstheme="minorHAnsi"/>
                <w:sz w:val="26"/>
                <w:szCs w:val="26"/>
                <w:lang w:val="es-ES"/>
              </w:rPr>
              <w:sym w:font="Wingdings" w:char="F0E0"/>
            </w:r>
            <w:r w:rsidRPr="00CD2D84">
              <w:rPr>
                <w:rFonts w:asciiTheme="minorHAnsi" w:hAnsiTheme="minorHAnsi" w:cstheme="minorHAnsi"/>
                <w:sz w:val="26"/>
                <w:szCs w:val="26"/>
                <w:lang w:val="es-ES"/>
              </w:rPr>
              <w:t xml:space="preserve"> </w:t>
            </w:r>
            <w:r w:rsidR="00E915B2" w:rsidRPr="00CD2D84">
              <w:rPr>
                <w:rFonts w:asciiTheme="minorHAnsi" w:hAnsiTheme="minorHAnsi" w:cstheme="minorHAnsi"/>
                <w:sz w:val="26"/>
                <w:szCs w:val="26"/>
                <w:lang w:val="es-ES"/>
              </w:rPr>
              <w:t>gestionar: … su propio dinero</w:t>
            </w:r>
          </w:p>
          <w:p w14:paraId="6B1B0DAF" w14:textId="0A399AB2" w:rsidR="00E915B2" w:rsidRPr="00CD2D84" w:rsidRDefault="00E915B2" w:rsidP="00E915B2">
            <w:pPr>
              <w:rPr>
                <w:rFonts w:asciiTheme="minorHAnsi" w:hAnsiTheme="minorHAnsi" w:cstheme="minorHAnsi"/>
                <w:sz w:val="26"/>
                <w:szCs w:val="26"/>
                <w:lang w:val="es-ES_tradnl"/>
              </w:rPr>
            </w:pPr>
            <w:r w:rsidRPr="00CD2D84">
              <w:rPr>
                <w:rFonts w:asciiTheme="minorHAnsi" w:hAnsiTheme="minorHAnsi" w:cstheme="minorHAnsi"/>
                <w:sz w:val="26"/>
                <w:szCs w:val="26"/>
                <w:lang w:val="es-ES"/>
              </w:rPr>
              <w:t>las mal</w:t>
            </w:r>
            <w:r w:rsidR="00786219" w:rsidRPr="00CD2D84">
              <w:rPr>
                <w:rFonts w:asciiTheme="minorHAnsi" w:hAnsiTheme="minorHAnsi" w:cstheme="minorHAnsi"/>
                <w:sz w:val="26"/>
                <w:szCs w:val="26"/>
                <w:lang w:val="es-ES"/>
              </w:rPr>
              <w:t>a</w:t>
            </w:r>
            <w:r w:rsidRPr="00CD2D84">
              <w:rPr>
                <w:rFonts w:asciiTheme="minorHAnsi" w:hAnsiTheme="minorHAnsi" w:cstheme="minorHAnsi"/>
                <w:sz w:val="26"/>
                <w:szCs w:val="26"/>
                <w:lang w:val="es-ES"/>
              </w:rPr>
              <w:t>s gestiones económicas</w:t>
            </w:r>
          </w:p>
        </w:tc>
      </w:tr>
      <w:tr w:rsidR="00E915B2" w:rsidRPr="00146DB6" w14:paraId="0AF1EF55" w14:textId="77777777" w:rsidTr="004B6955">
        <w:trPr>
          <w:trHeight w:val="20"/>
        </w:trPr>
        <w:tc>
          <w:tcPr>
            <w:tcW w:w="3261" w:type="dxa"/>
          </w:tcPr>
          <w:p w14:paraId="46F4E23D" w14:textId="7A612B19" w:rsidR="00E915B2" w:rsidRPr="00CD2D84" w:rsidRDefault="00E915B2" w:rsidP="00E915B2">
            <w:pPr>
              <w:spacing w:line="276" w:lineRule="auto"/>
              <w:rPr>
                <w:rFonts w:asciiTheme="minorHAnsi" w:hAnsiTheme="minorHAnsi" w:cstheme="minorHAnsi"/>
                <w:sz w:val="26"/>
                <w:szCs w:val="26"/>
                <w:lang w:val="es-ES"/>
              </w:rPr>
            </w:pPr>
            <w:r w:rsidRPr="00CD2D84">
              <w:rPr>
                <w:rFonts w:asciiTheme="minorHAnsi" w:hAnsiTheme="minorHAnsi" w:cstheme="minorHAnsi"/>
                <w:sz w:val="26"/>
                <w:szCs w:val="26"/>
                <w:lang w:val="es-ES"/>
              </w:rPr>
              <w:t>los recursos</w:t>
            </w:r>
            <w:r w:rsidR="00786219" w:rsidRPr="00CD2D84">
              <w:rPr>
                <w:rFonts w:asciiTheme="minorHAnsi" w:hAnsiTheme="minorHAnsi" w:cstheme="minorHAnsi"/>
                <w:sz w:val="26"/>
                <w:szCs w:val="26"/>
                <w:lang w:val="es-ES"/>
              </w:rPr>
              <w:t xml:space="preserve"> (pl.)</w:t>
            </w:r>
          </w:p>
        </w:tc>
        <w:tc>
          <w:tcPr>
            <w:tcW w:w="3685" w:type="dxa"/>
            <w:tcBorders>
              <w:right w:val="single" w:sz="4" w:space="0" w:color="auto"/>
            </w:tcBorders>
          </w:tcPr>
          <w:p w14:paraId="3B981D2B" w14:textId="3599F45B" w:rsidR="00E915B2" w:rsidRPr="00CD2D84" w:rsidRDefault="00786219" w:rsidP="00E915B2">
            <w:pPr>
              <w:spacing w:line="276" w:lineRule="auto"/>
              <w:rPr>
                <w:rFonts w:asciiTheme="minorHAnsi" w:hAnsiTheme="minorHAnsi" w:cstheme="minorHAnsi"/>
                <w:i/>
                <w:sz w:val="26"/>
                <w:szCs w:val="26"/>
              </w:rPr>
            </w:pPr>
            <w:r w:rsidRPr="00CD2D84">
              <w:rPr>
                <w:rFonts w:asciiTheme="minorHAnsi" w:hAnsiTheme="minorHAnsi" w:cstheme="minorHAnsi"/>
                <w:i/>
                <w:sz w:val="26"/>
                <w:szCs w:val="26"/>
              </w:rPr>
              <w:t>die Mittel (Gelder)</w:t>
            </w:r>
          </w:p>
        </w:tc>
        <w:tc>
          <w:tcPr>
            <w:tcW w:w="3555" w:type="dxa"/>
            <w:tcBorders>
              <w:left w:val="single" w:sz="4" w:space="0" w:color="auto"/>
            </w:tcBorders>
          </w:tcPr>
          <w:p w14:paraId="55A3E0BF" w14:textId="12930E08" w:rsidR="00E915B2" w:rsidRPr="00CD2D84" w:rsidRDefault="00E915B2" w:rsidP="00E915B2">
            <w:pPr>
              <w:spacing w:line="276" w:lineRule="auto"/>
              <w:rPr>
                <w:rFonts w:asciiTheme="minorHAnsi" w:hAnsiTheme="minorHAnsi" w:cstheme="minorHAnsi"/>
                <w:sz w:val="26"/>
                <w:szCs w:val="26"/>
                <w:lang w:val="es-ES_tradnl"/>
              </w:rPr>
            </w:pPr>
          </w:p>
        </w:tc>
      </w:tr>
      <w:tr w:rsidR="00E915B2" w:rsidRPr="002A028D" w14:paraId="26E52A39" w14:textId="77777777" w:rsidTr="004B6955">
        <w:trPr>
          <w:trHeight w:val="20"/>
        </w:trPr>
        <w:tc>
          <w:tcPr>
            <w:tcW w:w="3261" w:type="dxa"/>
          </w:tcPr>
          <w:p w14:paraId="2EBBDA23" w14:textId="7D7C5888" w:rsidR="00E915B2" w:rsidRPr="00CD2D84" w:rsidRDefault="00E915B2" w:rsidP="00E915B2">
            <w:pPr>
              <w:rPr>
                <w:rFonts w:asciiTheme="minorHAnsi" w:hAnsiTheme="minorHAnsi" w:cstheme="minorHAnsi"/>
                <w:sz w:val="26"/>
                <w:szCs w:val="26"/>
                <w:lang w:val="es-ES"/>
              </w:rPr>
            </w:pPr>
            <w:r w:rsidRPr="00CD2D84">
              <w:rPr>
                <w:rFonts w:asciiTheme="minorHAnsi" w:hAnsiTheme="minorHAnsi" w:cstheme="minorHAnsi"/>
                <w:sz w:val="26"/>
                <w:szCs w:val="26"/>
                <w:lang w:val="es-ES"/>
              </w:rPr>
              <w:t>invertir</w:t>
            </w:r>
          </w:p>
        </w:tc>
        <w:tc>
          <w:tcPr>
            <w:tcW w:w="3685" w:type="dxa"/>
            <w:tcBorders>
              <w:right w:val="single" w:sz="4" w:space="0" w:color="auto"/>
            </w:tcBorders>
          </w:tcPr>
          <w:p w14:paraId="77AC29CF" w14:textId="6E79F79C" w:rsidR="00E915B2" w:rsidRPr="00CD2D84" w:rsidRDefault="002A028D" w:rsidP="00E915B2">
            <w:pPr>
              <w:rPr>
                <w:rFonts w:asciiTheme="minorHAnsi" w:hAnsiTheme="minorHAnsi" w:cstheme="minorHAnsi"/>
                <w:i/>
                <w:sz w:val="26"/>
                <w:szCs w:val="26"/>
              </w:rPr>
            </w:pPr>
            <w:r w:rsidRPr="00CD2D84">
              <w:rPr>
                <w:rFonts w:asciiTheme="minorHAnsi" w:hAnsiTheme="minorHAnsi" w:cstheme="minorHAnsi"/>
                <w:i/>
                <w:sz w:val="26"/>
                <w:szCs w:val="26"/>
              </w:rPr>
              <w:t>investieren</w:t>
            </w:r>
          </w:p>
        </w:tc>
        <w:tc>
          <w:tcPr>
            <w:tcW w:w="3555" w:type="dxa"/>
            <w:tcBorders>
              <w:left w:val="single" w:sz="4" w:space="0" w:color="auto"/>
            </w:tcBorders>
          </w:tcPr>
          <w:p w14:paraId="7CF8B1D0" w14:textId="46D67664" w:rsidR="00E915B2" w:rsidRPr="00CD2D84" w:rsidRDefault="002A028D" w:rsidP="00E915B2">
            <w:pPr>
              <w:spacing w:line="276" w:lineRule="auto"/>
              <w:rPr>
                <w:rFonts w:asciiTheme="minorHAnsi" w:hAnsiTheme="minorHAnsi" w:cstheme="minorHAnsi"/>
                <w:sz w:val="26"/>
                <w:szCs w:val="26"/>
                <w:lang w:val="es-ES"/>
              </w:rPr>
            </w:pPr>
            <w:r w:rsidRPr="00CD2D84">
              <w:rPr>
                <w:rFonts w:asciiTheme="minorHAnsi" w:hAnsiTheme="minorHAnsi" w:cstheme="minorHAnsi"/>
                <w:sz w:val="26"/>
                <w:szCs w:val="26"/>
                <w:lang w:val="es-ES"/>
              </w:rPr>
              <w:sym w:font="Wingdings" w:char="F0E0"/>
            </w:r>
            <w:r w:rsidRPr="00CD2D84">
              <w:rPr>
                <w:rFonts w:asciiTheme="minorHAnsi" w:hAnsiTheme="minorHAnsi" w:cstheme="minorHAnsi"/>
                <w:sz w:val="26"/>
                <w:szCs w:val="26"/>
                <w:lang w:val="es-ES"/>
              </w:rPr>
              <w:t xml:space="preserve"> </w:t>
            </w:r>
            <w:r w:rsidR="00E915B2" w:rsidRPr="00CD2D84">
              <w:rPr>
                <w:rFonts w:asciiTheme="minorHAnsi" w:hAnsiTheme="minorHAnsi" w:cstheme="minorHAnsi"/>
                <w:sz w:val="26"/>
                <w:szCs w:val="26"/>
                <w:lang w:val="es-ES"/>
              </w:rPr>
              <w:t>la inversión</w:t>
            </w:r>
            <w:r w:rsidRPr="00CD2D84">
              <w:rPr>
                <w:rFonts w:asciiTheme="minorHAnsi" w:hAnsiTheme="minorHAnsi" w:cstheme="minorHAnsi"/>
                <w:sz w:val="26"/>
                <w:szCs w:val="26"/>
                <w:lang w:val="es-ES"/>
              </w:rPr>
              <w:t xml:space="preserve"> (</w:t>
            </w:r>
            <w:proofErr w:type="spellStart"/>
            <w:r w:rsidRPr="00CD2D84">
              <w:rPr>
                <w:rFonts w:asciiTheme="minorHAnsi" w:hAnsiTheme="minorHAnsi" w:cstheme="minorHAnsi"/>
                <w:i/>
                <w:sz w:val="26"/>
                <w:szCs w:val="26"/>
                <w:lang w:val="es-ES"/>
              </w:rPr>
              <w:t>Investition</w:t>
            </w:r>
            <w:proofErr w:type="spellEnd"/>
            <w:r w:rsidRPr="00CD2D84">
              <w:rPr>
                <w:rFonts w:asciiTheme="minorHAnsi" w:hAnsiTheme="minorHAnsi" w:cstheme="minorHAnsi"/>
                <w:sz w:val="26"/>
                <w:szCs w:val="26"/>
                <w:lang w:val="es-ES"/>
              </w:rPr>
              <w:t>)</w:t>
            </w:r>
          </w:p>
          <w:p w14:paraId="22CCD3C6" w14:textId="2C3A41AB" w:rsidR="00E915B2" w:rsidRPr="00CD2D84" w:rsidRDefault="002A028D" w:rsidP="00E915B2">
            <w:pPr>
              <w:spacing w:line="276" w:lineRule="auto"/>
              <w:rPr>
                <w:rFonts w:asciiTheme="minorHAnsi" w:hAnsiTheme="minorHAnsi" w:cstheme="minorHAnsi"/>
                <w:sz w:val="26"/>
                <w:szCs w:val="26"/>
                <w:lang w:val="es-ES"/>
              </w:rPr>
            </w:pPr>
            <w:r w:rsidRPr="00CD2D84">
              <w:rPr>
                <w:rFonts w:asciiTheme="minorHAnsi" w:hAnsiTheme="minorHAnsi" w:cstheme="minorHAnsi"/>
                <w:sz w:val="26"/>
                <w:szCs w:val="26"/>
                <w:lang w:val="es-ES"/>
              </w:rPr>
              <w:sym w:font="Wingdings" w:char="F0E0"/>
            </w:r>
            <w:r w:rsidRPr="00CD2D84">
              <w:rPr>
                <w:rFonts w:asciiTheme="minorHAnsi" w:hAnsiTheme="minorHAnsi" w:cstheme="minorHAnsi"/>
                <w:sz w:val="26"/>
                <w:szCs w:val="26"/>
                <w:lang w:val="es-ES"/>
              </w:rPr>
              <w:t xml:space="preserve"> </w:t>
            </w:r>
            <w:r w:rsidR="00E915B2" w:rsidRPr="00CD2D84">
              <w:rPr>
                <w:rFonts w:asciiTheme="minorHAnsi" w:hAnsiTheme="minorHAnsi" w:cstheme="minorHAnsi"/>
                <w:sz w:val="26"/>
                <w:szCs w:val="26"/>
                <w:lang w:val="es-ES"/>
              </w:rPr>
              <w:t>la reinversión</w:t>
            </w:r>
          </w:p>
        </w:tc>
      </w:tr>
      <w:tr w:rsidR="002A028D" w:rsidRPr="00146DB6" w14:paraId="4F7AA146" w14:textId="77777777" w:rsidTr="004B6955">
        <w:trPr>
          <w:trHeight w:val="20"/>
        </w:trPr>
        <w:tc>
          <w:tcPr>
            <w:tcW w:w="3261" w:type="dxa"/>
          </w:tcPr>
          <w:p w14:paraId="2C48765A" w14:textId="5A621C9E" w:rsidR="002A028D" w:rsidRPr="00CD2D84" w:rsidRDefault="002A028D" w:rsidP="002A028D">
            <w:pPr>
              <w:spacing w:line="276" w:lineRule="auto"/>
              <w:rPr>
                <w:rFonts w:asciiTheme="minorHAnsi" w:hAnsiTheme="minorHAnsi" w:cstheme="minorHAnsi"/>
                <w:sz w:val="26"/>
                <w:szCs w:val="26"/>
                <w:lang w:val="es-ES"/>
              </w:rPr>
            </w:pPr>
            <w:r w:rsidRPr="00CD2D84">
              <w:rPr>
                <w:rFonts w:asciiTheme="minorHAnsi" w:hAnsiTheme="minorHAnsi" w:cstheme="minorHAnsi"/>
                <w:sz w:val="26"/>
                <w:szCs w:val="26"/>
                <w:lang w:val="es-ES"/>
              </w:rPr>
              <w:t>el bienestar</w:t>
            </w:r>
          </w:p>
        </w:tc>
        <w:tc>
          <w:tcPr>
            <w:tcW w:w="3685" w:type="dxa"/>
            <w:tcBorders>
              <w:right w:val="single" w:sz="4" w:space="0" w:color="auto"/>
            </w:tcBorders>
          </w:tcPr>
          <w:p w14:paraId="72F1259F" w14:textId="00F0CB72" w:rsidR="002A028D" w:rsidRPr="00CD2D84" w:rsidRDefault="002A028D" w:rsidP="002A028D">
            <w:pPr>
              <w:spacing w:line="276" w:lineRule="auto"/>
              <w:rPr>
                <w:rFonts w:asciiTheme="minorHAnsi" w:hAnsiTheme="minorHAnsi" w:cstheme="minorHAnsi"/>
                <w:i/>
                <w:sz w:val="26"/>
                <w:szCs w:val="26"/>
              </w:rPr>
            </w:pPr>
            <w:r w:rsidRPr="00CD2D84">
              <w:rPr>
                <w:rFonts w:asciiTheme="minorHAnsi" w:hAnsiTheme="minorHAnsi" w:cstheme="minorHAnsi"/>
                <w:i/>
                <w:sz w:val="26"/>
                <w:szCs w:val="26"/>
              </w:rPr>
              <w:t>der Wohlstand</w:t>
            </w:r>
          </w:p>
        </w:tc>
        <w:tc>
          <w:tcPr>
            <w:tcW w:w="3555" w:type="dxa"/>
            <w:tcBorders>
              <w:left w:val="single" w:sz="4" w:space="0" w:color="auto"/>
            </w:tcBorders>
          </w:tcPr>
          <w:p w14:paraId="283D372E" w14:textId="77777777" w:rsidR="002A028D" w:rsidRPr="00CD2D84" w:rsidRDefault="002A028D" w:rsidP="002A028D">
            <w:pPr>
              <w:spacing w:line="276" w:lineRule="auto"/>
              <w:rPr>
                <w:rFonts w:asciiTheme="minorHAnsi" w:hAnsiTheme="minorHAnsi" w:cstheme="minorHAnsi"/>
                <w:sz w:val="26"/>
                <w:szCs w:val="26"/>
                <w:lang w:val="es-ES_tradnl"/>
              </w:rPr>
            </w:pPr>
          </w:p>
        </w:tc>
      </w:tr>
      <w:tr w:rsidR="002A028D" w:rsidRPr="00146DB6" w14:paraId="3B4735DC" w14:textId="77777777" w:rsidTr="004B6955">
        <w:trPr>
          <w:trHeight w:val="20"/>
        </w:trPr>
        <w:tc>
          <w:tcPr>
            <w:tcW w:w="3261" w:type="dxa"/>
          </w:tcPr>
          <w:p w14:paraId="60CBBAD5" w14:textId="43EACC5A" w:rsidR="002A028D" w:rsidRPr="00CD2D84" w:rsidRDefault="002A028D" w:rsidP="002A028D">
            <w:pPr>
              <w:spacing w:line="276" w:lineRule="auto"/>
              <w:rPr>
                <w:rFonts w:asciiTheme="minorHAnsi" w:hAnsiTheme="minorHAnsi" w:cstheme="minorHAnsi"/>
                <w:sz w:val="26"/>
                <w:szCs w:val="26"/>
                <w:lang w:val="es-ES"/>
              </w:rPr>
            </w:pPr>
            <w:r w:rsidRPr="00CD2D84">
              <w:rPr>
                <w:rFonts w:asciiTheme="minorHAnsi" w:hAnsiTheme="minorHAnsi" w:cstheme="minorHAnsi"/>
                <w:sz w:val="26"/>
                <w:szCs w:val="26"/>
                <w:lang w:val="es-ES"/>
              </w:rPr>
              <w:t>progreso</w:t>
            </w:r>
          </w:p>
        </w:tc>
        <w:tc>
          <w:tcPr>
            <w:tcW w:w="3685" w:type="dxa"/>
            <w:tcBorders>
              <w:right w:val="single" w:sz="4" w:space="0" w:color="auto"/>
            </w:tcBorders>
          </w:tcPr>
          <w:p w14:paraId="02CB73FF" w14:textId="788A4761" w:rsidR="002A028D" w:rsidRPr="00CD2D84" w:rsidRDefault="002A028D" w:rsidP="002A028D">
            <w:pPr>
              <w:spacing w:line="276" w:lineRule="auto"/>
              <w:rPr>
                <w:rFonts w:asciiTheme="minorHAnsi" w:hAnsiTheme="minorHAnsi" w:cstheme="minorHAnsi"/>
                <w:i/>
                <w:sz w:val="26"/>
                <w:szCs w:val="26"/>
              </w:rPr>
            </w:pPr>
            <w:r w:rsidRPr="00CD2D84">
              <w:rPr>
                <w:rFonts w:asciiTheme="minorHAnsi" w:hAnsiTheme="minorHAnsi" w:cstheme="minorHAnsi"/>
                <w:i/>
                <w:sz w:val="26"/>
                <w:szCs w:val="26"/>
              </w:rPr>
              <w:t>der</w:t>
            </w:r>
            <w:r w:rsidRPr="00CD2D84">
              <w:rPr>
                <w:rFonts w:asciiTheme="minorHAnsi" w:hAnsiTheme="minorHAnsi" w:cstheme="minorHAnsi"/>
                <w:i/>
                <w:sz w:val="26"/>
                <w:szCs w:val="26"/>
              </w:rPr>
              <w:t xml:space="preserve"> Fortschritt</w:t>
            </w:r>
          </w:p>
        </w:tc>
        <w:tc>
          <w:tcPr>
            <w:tcW w:w="3555" w:type="dxa"/>
            <w:tcBorders>
              <w:left w:val="single" w:sz="4" w:space="0" w:color="auto"/>
            </w:tcBorders>
          </w:tcPr>
          <w:p w14:paraId="522D9F5B" w14:textId="60D65B3A" w:rsidR="002A028D" w:rsidRPr="00CD2D84" w:rsidRDefault="002A028D" w:rsidP="002A028D">
            <w:pPr>
              <w:spacing w:line="276" w:lineRule="auto"/>
              <w:rPr>
                <w:rFonts w:asciiTheme="minorHAnsi" w:hAnsiTheme="minorHAnsi" w:cstheme="minorHAnsi"/>
                <w:sz w:val="26"/>
                <w:szCs w:val="26"/>
                <w:lang w:val="es-ES_tradnl"/>
              </w:rPr>
            </w:pPr>
          </w:p>
        </w:tc>
      </w:tr>
      <w:tr w:rsidR="002A028D" w:rsidRPr="00146DB6" w14:paraId="222339D9" w14:textId="77777777" w:rsidTr="004B6955">
        <w:trPr>
          <w:trHeight w:val="20"/>
        </w:trPr>
        <w:tc>
          <w:tcPr>
            <w:tcW w:w="3261" w:type="dxa"/>
          </w:tcPr>
          <w:p w14:paraId="3A1C15D2" w14:textId="41D2CD15" w:rsidR="002A028D" w:rsidRPr="00CD2D84" w:rsidRDefault="002A028D" w:rsidP="002A028D">
            <w:pPr>
              <w:spacing w:line="276" w:lineRule="auto"/>
              <w:rPr>
                <w:rFonts w:asciiTheme="minorHAnsi" w:hAnsiTheme="minorHAnsi" w:cstheme="minorHAnsi"/>
                <w:sz w:val="26"/>
                <w:szCs w:val="26"/>
                <w:lang w:val="es-ES"/>
              </w:rPr>
            </w:pPr>
            <w:r w:rsidRPr="00CD2D84">
              <w:rPr>
                <w:rFonts w:asciiTheme="minorHAnsi" w:hAnsiTheme="minorHAnsi" w:cstheme="minorHAnsi"/>
                <w:sz w:val="26"/>
                <w:szCs w:val="26"/>
                <w:lang w:val="es-ES"/>
              </w:rPr>
              <w:t>la riqueza</w:t>
            </w:r>
          </w:p>
        </w:tc>
        <w:tc>
          <w:tcPr>
            <w:tcW w:w="3685" w:type="dxa"/>
            <w:tcBorders>
              <w:right w:val="single" w:sz="4" w:space="0" w:color="auto"/>
            </w:tcBorders>
          </w:tcPr>
          <w:p w14:paraId="627DF107" w14:textId="415ADE03" w:rsidR="002A028D" w:rsidRPr="00CD2D84" w:rsidRDefault="002A028D" w:rsidP="002A028D">
            <w:pPr>
              <w:spacing w:line="276" w:lineRule="auto"/>
              <w:rPr>
                <w:rFonts w:asciiTheme="minorHAnsi" w:hAnsiTheme="minorHAnsi" w:cstheme="minorHAnsi"/>
                <w:i/>
                <w:sz w:val="26"/>
                <w:szCs w:val="26"/>
              </w:rPr>
            </w:pPr>
            <w:r w:rsidRPr="00CD2D84">
              <w:rPr>
                <w:rFonts w:asciiTheme="minorHAnsi" w:hAnsiTheme="minorHAnsi" w:cstheme="minorHAnsi"/>
                <w:i/>
                <w:sz w:val="26"/>
                <w:szCs w:val="26"/>
              </w:rPr>
              <w:t>der Reichtum</w:t>
            </w:r>
          </w:p>
        </w:tc>
        <w:tc>
          <w:tcPr>
            <w:tcW w:w="3555" w:type="dxa"/>
            <w:tcBorders>
              <w:left w:val="single" w:sz="4" w:space="0" w:color="auto"/>
            </w:tcBorders>
          </w:tcPr>
          <w:p w14:paraId="14948E49" w14:textId="77777777" w:rsidR="002A028D" w:rsidRPr="00CD2D84" w:rsidRDefault="002A028D" w:rsidP="002A028D">
            <w:pPr>
              <w:spacing w:line="276" w:lineRule="auto"/>
              <w:rPr>
                <w:rFonts w:asciiTheme="minorHAnsi" w:hAnsiTheme="minorHAnsi" w:cstheme="minorHAnsi"/>
                <w:sz w:val="26"/>
                <w:szCs w:val="26"/>
                <w:lang w:val="es-ES"/>
              </w:rPr>
            </w:pPr>
          </w:p>
        </w:tc>
      </w:tr>
      <w:tr w:rsidR="002A028D" w:rsidRPr="00146DB6" w14:paraId="5D7DF9B2" w14:textId="77777777" w:rsidTr="004B6955">
        <w:trPr>
          <w:trHeight w:val="20"/>
        </w:trPr>
        <w:tc>
          <w:tcPr>
            <w:tcW w:w="3261" w:type="dxa"/>
          </w:tcPr>
          <w:p w14:paraId="1FE15B22" w14:textId="18F61EE1" w:rsidR="002A028D" w:rsidRPr="00CD2D84" w:rsidRDefault="002A028D" w:rsidP="002A028D">
            <w:pPr>
              <w:spacing w:line="276" w:lineRule="auto"/>
              <w:rPr>
                <w:rFonts w:asciiTheme="minorHAnsi" w:hAnsiTheme="minorHAnsi" w:cstheme="minorHAnsi"/>
                <w:sz w:val="26"/>
                <w:szCs w:val="26"/>
                <w:lang w:val="es-ES"/>
              </w:rPr>
            </w:pPr>
            <w:r w:rsidRPr="00CD2D84">
              <w:rPr>
                <w:rFonts w:asciiTheme="minorHAnsi" w:hAnsiTheme="minorHAnsi" w:cstheme="minorHAnsi"/>
                <w:sz w:val="26"/>
                <w:szCs w:val="26"/>
                <w:lang w:val="es-ES"/>
              </w:rPr>
              <w:t>aportar</w:t>
            </w:r>
          </w:p>
        </w:tc>
        <w:tc>
          <w:tcPr>
            <w:tcW w:w="3685" w:type="dxa"/>
            <w:tcBorders>
              <w:right w:val="single" w:sz="4" w:space="0" w:color="auto"/>
            </w:tcBorders>
          </w:tcPr>
          <w:p w14:paraId="2371EF23" w14:textId="350B6273" w:rsidR="002A028D" w:rsidRPr="00CD2D84" w:rsidRDefault="002A028D" w:rsidP="002A028D">
            <w:pPr>
              <w:spacing w:line="276" w:lineRule="auto"/>
              <w:rPr>
                <w:rFonts w:asciiTheme="minorHAnsi" w:hAnsiTheme="minorHAnsi" w:cstheme="minorHAnsi"/>
                <w:i/>
                <w:sz w:val="26"/>
                <w:szCs w:val="26"/>
              </w:rPr>
            </w:pPr>
            <w:r w:rsidRPr="00CD2D84">
              <w:rPr>
                <w:rFonts w:asciiTheme="minorHAnsi" w:hAnsiTheme="minorHAnsi" w:cstheme="minorHAnsi"/>
                <w:i/>
                <w:sz w:val="26"/>
                <w:szCs w:val="26"/>
              </w:rPr>
              <w:t>beitragen</w:t>
            </w:r>
          </w:p>
        </w:tc>
        <w:tc>
          <w:tcPr>
            <w:tcW w:w="3555" w:type="dxa"/>
            <w:tcBorders>
              <w:left w:val="single" w:sz="4" w:space="0" w:color="auto"/>
            </w:tcBorders>
          </w:tcPr>
          <w:p w14:paraId="64EFC5A3" w14:textId="77777777" w:rsidR="002A028D" w:rsidRPr="00CD2D84" w:rsidRDefault="002A028D" w:rsidP="002A028D">
            <w:pPr>
              <w:spacing w:line="276" w:lineRule="auto"/>
              <w:rPr>
                <w:rFonts w:asciiTheme="minorHAnsi" w:hAnsiTheme="minorHAnsi" w:cstheme="minorHAnsi"/>
                <w:sz w:val="26"/>
                <w:szCs w:val="26"/>
                <w:lang w:val="es-ES"/>
              </w:rPr>
            </w:pPr>
          </w:p>
        </w:tc>
      </w:tr>
      <w:tr w:rsidR="002A028D" w:rsidRPr="00146DB6" w14:paraId="7A21625D" w14:textId="77777777" w:rsidTr="004B6955">
        <w:trPr>
          <w:trHeight w:val="20"/>
        </w:trPr>
        <w:tc>
          <w:tcPr>
            <w:tcW w:w="3261" w:type="dxa"/>
          </w:tcPr>
          <w:p w14:paraId="3FCB165E" w14:textId="70C4E38B" w:rsidR="002A028D" w:rsidRPr="00CD2D84" w:rsidRDefault="002A028D" w:rsidP="002A028D">
            <w:pPr>
              <w:spacing w:line="276" w:lineRule="auto"/>
              <w:rPr>
                <w:rFonts w:asciiTheme="minorHAnsi" w:hAnsiTheme="minorHAnsi" w:cstheme="minorHAnsi"/>
                <w:sz w:val="26"/>
                <w:szCs w:val="26"/>
                <w:lang w:val="es-ES"/>
              </w:rPr>
            </w:pPr>
            <w:r w:rsidRPr="00CD2D84">
              <w:rPr>
                <w:rFonts w:asciiTheme="minorHAnsi" w:hAnsiTheme="minorHAnsi" w:cstheme="minorHAnsi"/>
                <w:sz w:val="26"/>
                <w:szCs w:val="26"/>
                <w:lang w:val="es-ES"/>
              </w:rPr>
              <w:t>la</w:t>
            </w:r>
            <w:r w:rsidRPr="00CD2D84">
              <w:rPr>
                <w:rFonts w:asciiTheme="minorHAnsi" w:hAnsiTheme="minorHAnsi" w:cstheme="minorHAnsi"/>
                <w:sz w:val="26"/>
                <w:szCs w:val="26"/>
                <w:lang w:val="es-ES"/>
              </w:rPr>
              <w:t>s</w:t>
            </w:r>
            <w:r w:rsidRPr="00CD2D84">
              <w:rPr>
                <w:rFonts w:asciiTheme="minorHAnsi" w:hAnsiTheme="minorHAnsi" w:cstheme="minorHAnsi"/>
                <w:sz w:val="26"/>
                <w:szCs w:val="26"/>
                <w:lang w:val="es-ES"/>
              </w:rPr>
              <w:t xml:space="preserve"> deuda</w:t>
            </w:r>
            <w:r w:rsidRPr="00CD2D84">
              <w:rPr>
                <w:rFonts w:asciiTheme="minorHAnsi" w:hAnsiTheme="minorHAnsi" w:cstheme="minorHAnsi"/>
                <w:sz w:val="26"/>
                <w:szCs w:val="26"/>
                <w:lang w:val="es-ES"/>
              </w:rPr>
              <w:t>s</w:t>
            </w:r>
          </w:p>
        </w:tc>
        <w:tc>
          <w:tcPr>
            <w:tcW w:w="3685" w:type="dxa"/>
            <w:tcBorders>
              <w:right w:val="single" w:sz="4" w:space="0" w:color="auto"/>
            </w:tcBorders>
          </w:tcPr>
          <w:p w14:paraId="6D25F5A1" w14:textId="652C514F" w:rsidR="002A028D" w:rsidRPr="00CD2D84" w:rsidRDefault="002A028D" w:rsidP="002A028D">
            <w:pPr>
              <w:spacing w:line="276" w:lineRule="auto"/>
              <w:rPr>
                <w:rFonts w:asciiTheme="minorHAnsi" w:hAnsiTheme="minorHAnsi" w:cstheme="minorHAnsi"/>
                <w:i/>
                <w:sz w:val="26"/>
                <w:szCs w:val="26"/>
              </w:rPr>
            </w:pPr>
            <w:r w:rsidRPr="00CD2D84">
              <w:rPr>
                <w:rFonts w:asciiTheme="minorHAnsi" w:hAnsiTheme="minorHAnsi" w:cstheme="minorHAnsi"/>
                <w:i/>
                <w:sz w:val="26"/>
                <w:szCs w:val="26"/>
              </w:rPr>
              <w:t>die Schulden</w:t>
            </w:r>
          </w:p>
        </w:tc>
        <w:tc>
          <w:tcPr>
            <w:tcW w:w="3555" w:type="dxa"/>
            <w:tcBorders>
              <w:left w:val="single" w:sz="4" w:space="0" w:color="auto"/>
            </w:tcBorders>
          </w:tcPr>
          <w:p w14:paraId="644D0764" w14:textId="395B290C" w:rsidR="002A028D" w:rsidRPr="00CD2D84" w:rsidRDefault="002A028D" w:rsidP="002A028D">
            <w:pPr>
              <w:spacing w:line="276" w:lineRule="auto"/>
              <w:rPr>
                <w:rFonts w:asciiTheme="minorHAnsi" w:hAnsiTheme="minorHAnsi" w:cstheme="minorHAnsi"/>
                <w:sz w:val="26"/>
                <w:szCs w:val="26"/>
                <w:lang w:val="es-ES"/>
              </w:rPr>
            </w:pPr>
            <w:proofErr w:type="spellStart"/>
            <w:r w:rsidRPr="00CD2D84">
              <w:rPr>
                <w:rFonts w:asciiTheme="minorHAnsi" w:hAnsiTheme="minorHAnsi" w:cstheme="minorHAnsi"/>
                <w:sz w:val="26"/>
                <w:szCs w:val="26"/>
              </w:rPr>
              <w:t>pagar</w:t>
            </w:r>
            <w:proofErr w:type="spellEnd"/>
            <w:r w:rsidRPr="00CD2D84">
              <w:rPr>
                <w:rFonts w:asciiTheme="minorHAnsi" w:hAnsiTheme="minorHAnsi" w:cstheme="minorHAnsi"/>
                <w:sz w:val="26"/>
                <w:szCs w:val="26"/>
              </w:rPr>
              <w:t xml:space="preserve"> </w:t>
            </w:r>
            <w:proofErr w:type="spellStart"/>
            <w:r w:rsidRPr="00CD2D84">
              <w:rPr>
                <w:rFonts w:asciiTheme="minorHAnsi" w:hAnsiTheme="minorHAnsi" w:cstheme="minorHAnsi"/>
                <w:sz w:val="26"/>
                <w:szCs w:val="26"/>
              </w:rPr>
              <w:t>una</w:t>
            </w:r>
            <w:proofErr w:type="spellEnd"/>
            <w:r w:rsidRPr="00CD2D84">
              <w:rPr>
                <w:rFonts w:asciiTheme="minorHAnsi" w:hAnsiTheme="minorHAnsi" w:cstheme="minorHAnsi"/>
                <w:sz w:val="26"/>
                <w:szCs w:val="26"/>
              </w:rPr>
              <w:t xml:space="preserve"> </w:t>
            </w:r>
            <w:proofErr w:type="spellStart"/>
            <w:r w:rsidRPr="00CD2D84">
              <w:rPr>
                <w:rFonts w:asciiTheme="minorHAnsi" w:hAnsiTheme="minorHAnsi" w:cstheme="minorHAnsi"/>
                <w:sz w:val="26"/>
                <w:szCs w:val="26"/>
              </w:rPr>
              <w:t>deuda</w:t>
            </w:r>
            <w:proofErr w:type="spellEnd"/>
          </w:p>
        </w:tc>
      </w:tr>
      <w:tr w:rsidR="002A028D" w:rsidRPr="00146DB6" w14:paraId="21376243" w14:textId="77777777" w:rsidTr="004B6955">
        <w:trPr>
          <w:trHeight w:val="20"/>
        </w:trPr>
        <w:tc>
          <w:tcPr>
            <w:tcW w:w="3261" w:type="dxa"/>
          </w:tcPr>
          <w:p w14:paraId="2F9549FE" w14:textId="617BBD6F" w:rsidR="002A028D" w:rsidRPr="00CD2D84" w:rsidRDefault="002A028D" w:rsidP="002A028D">
            <w:pPr>
              <w:spacing w:line="276" w:lineRule="auto"/>
              <w:rPr>
                <w:rFonts w:asciiTheme="minorHAnsi" w:hAnsiTheme="minorHAnsi" w:cstheme="minorHAnsi"/>
                <w:sz w:val="26"/>
                <w:szCs w:val="26"/>
                <w:lang w:val="es-ES"/>
              </w:rPr>
            </w:pPr>
            <w:r w:rsidRPr="00CD2D84">
              <w:rPr>
                <w:rFonts w:asciiTheme="minorHAnsi" w:hAnsiTheme="minorHAnsi" w:cstheme="minorHAnsi"/>
                <w:sz w:val="26"/>
                <w:szCs w:val="26"/>
                <w:lang w:val="es-ES"/>
              </w:rPr>
              <w:t>los recortes</w:t>
            </w:r>
          </w:p>
        </w:tc>
        <w:tc>
          <w:tcPr>
            <w:tcW w:w="3685" w:type="dxa"/>
            <w:tcBorders>
              <w:right w:val="single" w:sz="4" w:space="0" w:color="auto"/>
            </w:tcBorders>
          </w:tcPr>
          <w:p w14:paraId="0D445A23" w14:textId="631F235D" w:rsidR="002A028D" w:rsidRPr="00CD2D84" w:rsidRDefault="002A028D" w:rsidP="002A028D">
            <w:pPr>
              <w:spacing w:line="276" w:lineRule="auto"/>
              <w:rPr>
                <w:rFonts w:asciiTheme="minorHAnsi" w:hAnsiTheme="minorHAnsi" w:cstheme="minorHAnsi"/>
                <w:i/>
                <w:sz w:val="26"/>
                <w:szCs w:val="26"/>
              </w:rPr>
            </w:pPr>
            <w:r w:rsidRPr="00CD2D84">
              <w:rPr>
                <w:rFonts w:asciiTheme="minorHAnsi" w:hAnsiTheme="minorHAnsi" w:cstheme="minorHAnsi"/>
                <w:i/>
                <w:sz w:val="26"/>
                <w:szCs w:val="26"/>
              </w:rPr>
              <w:t>die Kürzungen</w:t>
            </w:r>
          </w:p>
        </w:tc>
        <w:tc>
          <w:tcPr>
            <w:tcW w:w="3555" w:type="dxa"/>
            <w:tcBorders>
              <w:left w:val="single" w:sz="4" w:space="0" w:color="auto"/>
            </w:tcBorders>
          </w:tcPr>
          <w:p w14:paraId="1242A16C" w14:textId="77777777" w:rsidR="002A028D" w:rsidRPr="00CD2D84" w:rsidRDefault="002A028D" w:rsidP="002A028D">
            <w:pPr>
              <w:spacing w:line="276" w:lineRule="auto"/>
              <w:rPr>
                <w:rFonts w:asciiTheme="minorHAnsi" w:hAnsiTheme="minorHAnsi" w:cstheme="minorHAnsi"/>
                <w:sz w:val="26"/>
                <w:szCs w:val="26"/>
                <w:lang w:val="es-ES"/>
              </w:rPr>
            </w:pPr>
          </w:p>
        </w:tc>
      </w:tr>
      <w:tr w:rsidR="002A028D" w:rsidRPr="000362AA" w14:paraId="618CB4C1" w14:textId="77777777" w:rsidTr="004B6955">
        <w:trPr>
          <w:trHeight w:val="20"/>
        </w:trPr>
        <w:tc>
          <w:tcPr>
            <w:tcW w:w="3261" w:type="dxa"/>
          </w:tcPr>
          <w:p w14:paraId="59708425" w14:textId="543963B2" w:rsidR="002A028D" w:rsidRPr="00CD2D84" w:rsidRDefault="002A028D" w:rsidP="002A028D">
            <w:pPr>
              <w:spacing w:line="276" w:lineRule="auto"/>
              <w:rPr>
                <w:rFonts w:asciiTheme="minorHAnsi" w:hAnsiTheme="minorHAnsi" w:cstheme="minorHAnsi"/>
                <w:sz w:val="26"/>
                <w:szCs w:val="26"/>
                <w:lang w:val="es-ES"/>
              </w:rPr>
            </w:pPr>
            <w:r w:rsidRPr="00CD2D84">
              <w:rPr>
                <w:rFonts w:asciiTheme="minorHAnsi" w:hAnsiTheme="minorHAnsi" w:cstheme="minorHAnsi"/>
                <w:sz w:val="26"/>
                <w:szCs w:val="26"/>
                <w:lang w:val="es-ES"/>
              </w:rPr>
              <w:t>la infraestructura</w:t>
            </w:r>
          </w:p>
        </w:tc>
        <w:tc>
          <w:tcPr>
            <w:tcW w:w="3685" w:type="dxa"/>
            <w:tcBorders>
              <w:right w:val="single" w:sz="4" w:space="0" w:color="auto"/>
            </w:tcBorders>
          </w:tcPr>
          <w:p w14:paraId="4C8A681E" w14:textId="45AFC09F" w:rsidR="002A028D" w:rsidRPr="00CD2D84" w:rsidRDefault="002A028D" w:rsidP="002A028D">
            <w:pPr>
              <w:spacing w:line="276" w:lineRule="auto"/>
              <w:rPr>
                <w:rFonts w:asciiTheme="minorHAnsi" w:hAnsiTheme="minorHAnsi" w:cstheme="minorHAnsi"/>
                <w:i/>
                <w:sz w:val="26"/>
                <w:szCs w:val="26"/>
                <w:lang w:val="es-ES"/>
              </w:rPr>
            </w:pPr>
            <w:r w:rsidRPr="00CD2D84">
              <w:rPr>
                <w:rFonts w:asciiTheme="minorHAnsi" w:hAnsiTheme="minorHAnsi" w:cstheme="minorHAnsi"/>
                <w:i/>
                <w:sz w:val="26"/>
                <w:szCs w:val="26"/>
                <w:lang w:val="es-ES"/>
              </w:rPr>
              <w:t xml:space="preserve">die </w:t>
            </w:r>
            <w:proofErr w:type="spellStart"/>
            <w:r w:rsidRPr="00CD2D84">
              <w:rPr>
                <w:rFonts w:asciiTheme="minorHAnsi" w:hAnsiTheme="minorHAnsi" w:cstheme="minorHAnsi"/>
                <w:i/>
                <w:sz w:val="26"/>
                <w:szCs w:val="26"/>
                <w:lang w:val="es-ES"/>
              </w:rPr>
              <w:t>Infrastruktur</w:t>
            </w:r>
            <w:proofErr w:type="spellEnd"/>
          </w:p>
        </w:tc>
        <w:tc>
          <w:tcPr>
            <w:tcW w:w="3555" w:type="dxa"/>
            <w:tcBorders>
              <w:left w:val="single" w:sz="4" w:space="0" w:color="auto"/>
            </w:tcBorders>
          </w:tcPr>
          <w:p w14:paraId="74C91738" w14:textId="77777777" w:rsidR="002A028D" w:rsidRPr="00CD2D84" w:rsidRDefault="002A028D" w:rsidP="002A028D">
            <w:pPr>
              <w:spacing w:line="276" w:lineRule="auto"/>
              <w:rPr>
                <w:rFonts w:asciiTheme="minorHAnsi" w:hAnsiTheme="minorHAnsi" w:cstheme="minorHAnsi"/>
                <w:sz w:val="26"/>
                <w:szCs w:val="26"/>
                <w:lang w:val="es-ES"/>
              </w:rPr>
            </w:pPr>
          </w:p>
        </w:tc>
      </w:tr>
    </w:tbl>
    <w:p w14:paraId="7BFA5DC8" w14:textId="77777777" w:rsidR="0071539B" w:rsidRPr="000362AA" w:rsidRDefault="0071539B" w:rsidP="0071539B">
      <w:pPr>
        <w:pStyle w:val="Style1"/>
        <w:tabs>
          <w:tab w:val="left" w:pos="1708"/>
        </w:tabs>
        <w:spacing w:before="240"/>
        <w:rPr>
          <w:rFonts w:asciiTheme="minorHAnsi" w:hAnsiTheme="minorHAnsi" w:cs="Verdana"/>
          <w:bCs/>
          <w:spacing w:val="-14"/>
          <w:sz w:val="26"/>
          <w:szCs w:val="26"/>
          <w:lang w:val="es-ES"/>
        </w:rPr>
      </w:pPr>
    </w:p>
    <w:sectPr w:rsidR="0071539B" w:rsidRPr="000362AA" w:rsidSect="000362AA">
      <w:type w:val="continuous"/>
      <w:pgSz w:w="11906" w:h="16838" w:code="9"/>
      <w:pgMar w:top="227" w:right="720" w:bottom="397" w:left="1247" w:header="709" w:footer="709" w:gutter="0"/>
      <w:lnNumType w:countBy="5" w:restart="newSection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396B1E" w14:textId="77777777" w:rsidR="00D24BB9" w:rsidRDefault="00D24BB9" w:rsidP="00F458D1">
      <w:r>
        <w:separator/>
      </w:r>
    </w:p>
  </w:endnote>
  <w:endnote w:type="continuationSeparator" w:id="0">
    <w:p w14:paraId="4DC183F9" w14:textId="77777777" w:rsidR="00D24BB9" w:rsidRDefault="00D24BB9" w:rsidP="00F458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8ADE78" w14:textId="77777777" w:rsidR="000362AA" w:rsidRDefault="000362AA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BA0D83" w14:textId="77777777" w:rsidR="000362AA" w:rsidRDefault="000362AA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52ECDC" w14:textId="77777777" w:rsidR="000362AA" w:rsidRDefault="000362AA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5F779A" w14:textId="77777777" w:rsidR="00D24BB9" w:rsidRDefault="00D24BB9" w:rsidP="00F458D1">
      <w:r>
        <w:separator/>
      </w:r>
    </w:p>
  </w:footnote>
  <w:footnote w:type="continuationSeparator" w:id="0">
    <w:p w14:paraId="789F7CE2" w14:textId="77777777" w:rsidR="00D24BB9" w:rsidRDefault="00D24BB9" w:rsidP="00F458D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E16E50" w14:textId="77777777" w:rsidR="000362AA" w:rsidRDefault="000362AA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844258" w14:textId="333C869F" w:rsidR="00F458D1" w:rsidRPr="00AC3504" w:rsidRDefault="005B5136" w:rsidP="00F458D1">
    <w:pPr>
      <w:pStyle w:val="Kopfzeile"/>
      <w:pBdr>
        <w:bottom w:val="single" w:sz="4" w:space="1" w:color="auto"/>
      </w:pBdr>
      <w:tabs>
        <w:tab w:val="clear" w:pos="4536"/>
        <w:tab w:val="clear" w:pos="9072"/>
        <w:tab w:val="center" w:pos="4820"/>
        <w:tab w:val="right" w:pos="10490"/>
      </w:tabs>
      <w:rPr>
        <w:rFonts w:asciiTheme="minorHAnsi" w:hAnsiTheme="minorHAnsi" w:cstheme="minorHAnsi"/>
        <w:sz w:val="22"/>
        <w:szCs w:val="22"/>
        <w:lang w:val="es-ES_tradnl"/>
      </w:rPr>
    </w:pPr>
    <w:proofErr w:type="spellStart"/>
    <w:r w:rsidRPr="00AC3504">
      <w:rPr>
        <w:rFonts w:asciiTheme="minorHAnsi" w:hAnsiTheme="minorHAnsi" w:cstheme="minorHAnsi"/>
        <w:sz w:val="22"/>
        <w:szCs w:val="22"/>
        <w:lang w:val="es-ES_tradnl"/>
      </w:rPr>
      <w:t>W</w:t>
    </w:r>
    <w:r w:rsidR="00F458D1" w:rsidRPr="00AC3504">
      <w:rPr>
        <w:rFonts w:asciiTheme="minorHAnsi" w:hAnsiTheme="minorHAnsi" w:cstheme="minorHAnsi"/>
        <w:sz w:val="22"/>
        <w:szCs w:val="22"/>
        <w:lang w:val="es-ES_tradnl"/>
      </w:rPr>
      <w:t>s</w:t>
    </w:r>
    <w:proofErr w:type="spellEnd"/>
    <w:r w:rsidR="00F458D1" w:rsidRPr="00AC3504">
      <w:rPr>
        <w:rFonts w:asciiTheme="minorHAnsi" w:hAnsiTheme="minorHAnsi" w:cstheme="minorHAnsi"/>
        <w:b/>
        <w:sz w:val="22"/>
        <w:szCs w:val="22"/>
        <w:lang w:val="es-ES_tradnl"/>
      </w:rPr>
      <w:tab/>
    </w:r>
    <w:proofErr w:type="spellStart"/>
    <w:r w:rsidR="00AC3504" w:rsidRPr="00AC3504">
      <w:rPr>
        <w:rFonts w:asciiTheme="minorHAnsi" w:hAnsiTheme="minorHAnsi" w:cstheme="minorHAnsi"/>
        <w:sz w:val="22"/>
        <w:szCs w:val="22"/>
        <w:lang w:val="es-ES_tradnl"/>
      </w:rPr>
      <w:t>Jg</w:t>
    </w:r>
    <w:r w:rsidR="00AC3504">
      <w:rPr>
        <w:rFonts w:asciiTheme="minorHAnsi" w:hAnsiTheme="minorHAnsi" w:cstheme="minorHAnsi"/>
        <w:sz w:val="22"/>
        <w:szCs w:val="22"/>
        <w:lang w:val="es-ES_tradnl"/>
      </w:rPr>
      <w:t>st</w:t>
    </w:r>
    <w:proofErr w:type="spellEnd"/>
    <w:r w:rsidR="00AC3504" w:rsidRPr="00AC3504">
      <w:rPr>
        <w:rFonts w:asciiTheme="minorHAnsi" w:hAnsiTheme="minorHAnsi" w:cstheme="minorHAnsi"/>
        <w:sz w:val="22"/>
        <w:szCs w:val="22"/>
        <w:lang w:val="es-ES_tradnl"/>
      </w:rPr>
      <w:t xml:space="preserve">. </w:t>
    </w:r>
    <w:r w:rsidR="00AC3504">
      <w:rPr>
        <w:rFonts w:asciiTheme="minorHAnsi" w:hAnsiTheme="minorHAnsi" w:cstheme="minorHAnsi"/>
        <w:sz w:val="22"/>
        <w:szCs w:val="22"/>
        <w:lang w:val="es-ES_tradnl"/>
      </w:rPr>
      <w:t>1</w:t>
    </w:r>
    <w:r w:rsidRPr="00AC3504">
      <w:rPr>
        <w:rFonts w:asciiTheme="minorHAnsi" w:hAnsiTheme="minorHAnsi" w:cstheme="minorHAnsi"/>
        <w:sz w:val="22"/>
        <w:szCs w:val="22"/>
        <w:lang w:val="es-ES_tradnl"/>
      </w:rPr>
      <w:tab/>
    </w:r>
    <w:r w:rsidR="00035B13">
      <w:rPr>
        <w:rFonts w:asciiTheme="minorHAnsi" w:hAnsiTheme="minorHAnsi" w:cstheme="minorHAnsi"/>
        <w:sz w:val="22"/>
        <w:szCs w:val="22"/>
        <w:lang w:val="es-ES_tradnl"/>
      </w:rPr>
      <w:t>20</w:t>
    </w:r>
    <w:r w:rsidR="00A76E7A">
      <w:rPr>
        <w:rFonts w:asciiTheme="minorHAnsi" w:hAnsiTheme="minorHAnsi" w:cstheme="minorHAnsi"/>
        <w:sz w:val="22"/>
        <w:szCs w:val="22"/>
        <w:lang w:val="es-ES_tradnl"/>
      </w:rPr>
      <w:t>20</w:t>
    </w:r>
    <w:r w:rsidR="00035B13">
      <w:rPr>
        <w:rFonts w:asciiTheme="minorHAnsi" w:hAnsiTheme="minorHAnsi" w:cstheme="minorHAnsi"/>
        <w:sz w:val="22"/>
        <w:szCs w:val="22"/>
        <w:lang w:val="es-ES_tradnl"/>
      </w:rPr>
      <w:t>/</w:t>
    </w:r>
    <w:r w:rsidR="00A76E7A">
      <w:rPr>
        <w:rFonts w:asciiTheme="minorHAnsi" w:hAnsiTheme="minorHAnsi" w:cstheme="minorHAnsi"/>
        <w:sz w:val="22"/>
        <w:szCs w:val="22"/>
        <w:lang w:val="es-ES_tradnl"/>
      </w:rPr>
      <w:t>21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B11EF4" w14:textId="77777777" w:rsidR="000362AA" w:rsidRDefault="000362AA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F30AC5"/>
    <w:multiLevelType w:val="hybridMultilevel"/>
    <w:tmpl w:val="D66ED216"/>
    <w:lvl w:ilvl="0" w:tplc="0407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8D65CA3"/>
    <w:multiLevelType w:val="hybridMultilevel"/>
    <w:tmpl w:val="4C48DCD2"/>
    <w:lvl w:ilvl="0" w:tplc="0407000F">
      <w:start w:val="1"/>
      <w:numFmt w:val="decimal"/>
      <w:lvlText w:val="%1."/>
      <w:lvlJc w:val="left"/>
      <w:pPr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348C26EE"/>
    <w:multiLevelType w:val="hybridMultilevel"/>
    <w:tmpl w:val="F1D2A250"/>
    <w:lvl w:ilvl="0" w:tplc="3AFC2ADE">
      <w:numFmt w:val="bullet"/>
      <w:lvlText w:val=""/>
      <w:lvlJc w:val="left"/>
      <w:pPr>
        <w:ind w:left="720" w:hanging="360"/>
      </w:pPr>
      <w:rPr>
        <w:rFonts w:ascii="Wingdings" w:eastAsiaTheme="minorEastAsia" w:hAnsi="Wingdings" w:cs="Verdana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C3D379D"/>
    <w:multiLevelType w:val="hybridMultilevel"/>
    <w:tmpl w:val="76B21FB4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CCE5F6C"/>
    <w:multiLevelType w:val="hybridMultilevel"/>
    <w:tmpl w:val="80107CC4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608301A"/>
    <w:multiLevelType w:val="hybridMultilevel"/>
    <w:tmpl w:val="467691EA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F160E13"/>
    <w:multiLevelType w:val="hybridMultilevel"/>
    <w:tmpl w:val="16D07DF2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B916157"/>
    <w:multiLevelType w:val="hybridMultilevel"/>
    <w:tmpl w:val="C484A9FE"/>
    <w:lvl w:ilvl="0" w:tplc="0407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BFD2200"/>
    <w:multiLevelType w:val="hybridMultilevel"/>
    <w:tmpl w:val="A868180E"/>
    <w:lvl w:ilvl="0" w:tplc="04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6D7D3238"/>
    <w:multiLevelType w:val="hybridMultilevel"/>
    <w:tmpl w:val="4BCE83CA"/>
    <w:lvl w:ilvl="0" w:tplc="04070017">
      <w:start w:val="1"/>
      <w:numFmt w:val="lowerLetter"/>
      <w:lvlText w:val="%1)"/>
      <w:lvlJc w:val="left"/>
      <w:pPr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75150076"/>
    <w:multiLevelType w:val="hybridMultilevel"/>
    <w:tmpl w:val="D30641A6"/>
    <w:lvl w:ilvl="0" w:tplc="0212C888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"/>
  </w:num>
  <w:num w:numId="3">
    <w:abstractNumId w:val="9"/>
  </w:num>
  <w:num w:numId="4">
    <w:abstractNumId w:val="7"/>
  </w:num>
  <w:num w:numId="5">
    <w:abstractNumId w:val="0"/>
  </w:num>
  <w:num w:numId="6">
    <w:abstractNumId w:val="2"/>
  </w:num>
  <w:num w:numId="7">
    <w:abstractNumId w:val="3"/>
  </w:num>
  <w:num w:numId="8">
    <w:abstractNumId w:val="8"/>
  </w:num>
  <w:num w:numId="9">
    <w:abstractNumId w:val="4"/>
  </w:num>
  <w:num w:numId="10">
    <w:abstractNumId w:val="10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attachedTemplate r:id="rId1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F2D6E"/>
    <w:rsid w:val="000305AD"/>
    <w:rsid w:val="00035B13"/>
    <w:rsid w:val="000362AA"/>
    <w:rsid w:val="0005012E"/>
    <w:rsid w:val="00052B4B"/>
    <w:rsid w:val="0005354F"/>
    <w:rsid w:val="000575AF"/>
    <w:rsid w:val="000A6FC5"/>
    <w:rsid w:val="000B2FAF"/>
    <w:rsid w:val="000D0598"/>
    <w:rsid w:val="000D08A4"/>
    <w:rsid w:val="000D66AC"/>
    <w:rsid w:val="000E6147"/>
    <w:rsid w:val="00146DB6"/>
    <w:rsid w:val="00185F0B"/>
    <w:rsid w:val="001B4892"/>
    <w:rsid w:val="001D17B8"/>
    <w:rsid w:val="001D3F29"/>
    <w:rsid w:val="001E520A"/>
    <w:rsid w:val="001F1D8C"/>
    <w:rsid w:val="00200312"/>
    <w:rsid w:val="0020182B"/>
    <w:rsid w:val="00206BDC"/>
    <w:rsid w:val="00211292"/>
    <w:rsid w:val="002218F3"/>
    <w:rsid w:val="0022325C"/>
    <w:rsid w:val="00255AE2"/>
    <w:rsid w:val="002917C5"/>
    <w:rsid w:val="002A028D"/>
    <w:rsid w:val="002A1677"/>
    <w:rsid w:val="002A6DCC"/>
    <w:rsid w:val="002C082E"/>
    <w:rsid w:val="002C1891"/>
    <w:rsid w:val="002C68DB"/>
    <w:rsid w:val="002D4098"/>
    <w:rsid w:val="002F2D6E"/>
    <w:rsid w:val="002F47C7"/>
    <w:rsid w:val="003223F7"/>
    <w:rsid w:val="00353CD6"/>
    <w:rsid w:val="003812FD"/>
    <w:rsid w:val="003861FF"/>
    <w:rsid w:val="003B2AF2"/>
    <w:rsid w:val="003B51B1"/>
    <w:rsid w:val="003C30E5"/>
    <w:rsid w:val="003E376A"/>
    <w:rsid w:val="003F458B"/>
    <w:rsid w:val="00417088"/>
    <w:rsid w:val="00455021"/>
    <w:rsid w:val="004574A6"/>
    <w:rsid w:val="00485BC6"/>
    <w:rsid w:val="00487F16"/>
    <w:rsid w:val="004B6955"/>
    <w:rsid w:val="004C4BEE"/>
    <w:rsid w:val="004D1404"/>
    <w:rsid w:val="004D327C"/>
    <w:rsid w:val="004D482C"/>
    <w:rsid w:val="00530912"/>
    <w:rsid w:val="00547D08"/>
    <w:rsid w:val="005928E8"/>
    <w:rsid w:val="00594C67"/>
    <w:rsid w:val="005A7CCB"/>
    <w:rsid w:val="005B143F"/>
    <w:rsid w:val="005B3F3A"/>
    <w:rsid w:val="005B4992"/>
    <w:rsid w:val="005B5136"/>
    <w:rsid w:val="005B6702"/>
    <w:rsid w:val="005D0020"/>
    <w:rsid w:val="005D3FE4"/>
    <w:rsid w:val="005D4B02"/>
    <w:rsid w:val="005E568B"/>
    <w:rsid w:val="005F303F"/>
    <w:rsid w:val="00602D34"/>
    <w:rsid w:val="0060628F"/>
    <w:rsid w:val="0061639F"/>
    <w:rsid w:val="00626B01"/>
    <w:rsid w:val="00647D7E"/>
    <w:rsid w:val="00650B6A"/>
    <w:rsid w:val="0065367D"/>
    <w:rsid w:val="0066670B"/>
    <w:rsid w:val="0067590B"/>
    <w:rsid w:val="0069230D"/>
    <w:rsid w:val="006953B9"/>
    <w:rsid w:val="006A3039"/>
    <w:rsid w:val="006B4383"/>
    <w:rsid w:val="006F0D46"/>
    <w:rsid w:val="0071539B"/>
    <w:rsid w:val="00721D39"/>
    <w:rsid w:val="007267B6"/>
    <w:rsid w:val="00754203"/>
    <w:rsid w:val="007564C7"/>
    <w:rsid w:val="007600BA"/>
    <w:rsid w:val="007632F8"/>
    <w:rsid w:val="0078505D"/>
    <w:rsid w:val="00786219"/>
    <w:rsid w:val="007C368C"/>
    <w:rsid w:val="007C4A9E"/>
    <w:rsid w:val="007E21BE"/>
    <w:rsid w:val="007E5DD4"/>
    <w:rsid w:val="00802DC3"/>
    <w:rsid w:val="00805FD3"/>
    <w:rsid w:val="00812466"/>
    <w:rsid w:val="00840A06"/>
    <w:rsid w:val="00842F3F"/>
    <w:rsid w:val="00864EFE"/>
    <w:rsid w:val="008859D4"/>
    <w:rsid w:val="008D268D"/>
    <w:rsid w:val="008E251E"/>
    <w:rsid w:val="008E3BD0"/>
    <w:rsid w:val="008F44B6"/>
    <w:rsid w:val="008F75E6"/>
    <w:rsid w:val="00900F3E"/>
    <w:rsid w:val="009277F9"/>
    <w:rsid w:val="00936294"/>
    <w:rsid w:val="009436BA"/>
    <w:rsid w:val="009462ED"/>
    <w:rsid w:val="00974C92"/>
    <w:rsid w:val="0097651D"/>
    <w:rsid w:val="00991293"/>
    <w:rsid w:val="009A0E33"/>
    <w:rsid w:val="009B0028"/>
    <w:rsid w:val="009B0250"/>
    <w:rsid w:val="009B0DEC"/>
    <w:rsid w:val="009B32E1"/>
    <w:rsid w:val="009D0AE4"/>
    <w:rsid w:val="009E5CD3"/>
    <w:rsid w:val="00A06DB0"/>
    <w:rsid w:val="00A14FF4"/>
    <w:rsid w:val="00A26013"/>
    <w:rsid w:val="00A44D53"/>
    <w:rsid w:val="00A56892"/>
    <w:rsid w:val="00A638D0"/>
    <w:rsid w:val="00A759FF"/>
    <w:rsid w:val="00A76E7A"/>
    <w:rsid w:val="00A80318"/>
    <w:rsid w:val="00AB6344"/>
    <w:rsid w:val="00AC3504"/>
    <w:rsid w:val="00AD1816"/>
    <w:rsid w:val="00AE2BB3"/>
    <w:rsid w:val="00AE50D9"/>
    <w:rsid w:val="00B32CD4"/>
    <w:rsid w:val="00B561B0"/>
    <w:rsid w:val="00B757BA"/>
    <w:rsid w:val="00B91BDA"/>
    <w:rsid w:val="00B9467E"/>
    <w:rsid w:val="00BC7A91"/>
    <w:rsid w:val="00BF5501"/>
    <w:rsid w:val="00C30587"/>
    <w:rsid w:val="00C347A5"/>
    <w:rsid w:val="00C355CF"/>
    <w:rsid w:val="00C51D16"/>
    <w:rsid w:val="00C63CA4"/>
    <w:rsid w:val="00C70735"/>
    <w:rsid w:val="00C84F8E"/>
    <w:rsid w:val="00C94F8C"/>
    <w:rsid w:val="00CA22C4"/>
    <w:rsid w:val="00CD2D84"/>
    <w:rsid w:val="00CF0765"/>
    <w:rsid w:val="00CF6DC8"/>
    <w:rsid w:val="00D01ACF"/>
    <w:rsid w:val="00D14DE2"/>
    <w:rsid w:val="00D24BB9"/>
    <w:rsid w:val="00D35131"/>
    <w:rsid w:val="00D44D5D"/>
    <w:rsid w:val="00D605AC"/>
    <w:rsid w:val="00D91ECA"/>
    <w:rsid w:val="00D939D6"/>
    <w:rsid w:val="00DA41E4"/>
    <w:rsid w:val="00DC1232"/>
    <w:rsid w:val="00DC267D"/>
    <w:rsid w:val="00DE6318"/>
    <w:rsid w:val="00E0233E"/>
    <w:rsid w:val="00E20A0F"/>
    <w:rsid w:val="00E56EDC"/>
    <w:rsid w:val="00E74151"/>
    <w:rsid w:val="00E81FDA"/>
    <w:rsid w:val="00E915B2"/>
    <w:rsid w:val="00E947C2"/>
    <w:rsid w:val="00E97484"/>
    <w:rsid w:val="00EA064D"/>
    <w:rsid w:val="00EA26BE"/>
    <w:rsid w:val="00EA3D43"/>
    <w:rsid w:val="00EB0E73"/>
    <w:rsid w:val="00EB46B6"/>
    <w:rsid w:val="00F36CF3"/>
    <w:rsid w:val="00F458D1"/>
    <w:rsid w:val="00F46770"/>
    <w:rsid w:val="00F71C22"/>
    <w:rsid w:val="00F82F33"/>
    <w:rsid w:val="00F868D2"/>
    <w:rsid w:val="00FB0164"/>
    <w:rsid w:val="00FB089D"/>
    <w:rsid w:val="00FB1665"/>
    <w:rsid w:val="00FC36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B70A464"/>
  <w15:docId w15:val="{51561ACB-9DFF-4F71-8EC5-5324F3EA52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146DB6"/>
    <w:pPr>
      <w:widowControl w:val="0"/>
      <w:kinsoku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de-DE"/>
    </w:rPr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Style1">
    <w:name w:val="Style 1"/>
    <w:basedOn w:val="Standard"/>
    <w:uiPriority w:val="99"/>
    <w:rsid w:val="00A26013"/>
    <w:pPr>
      <w:kinsoku/>
      <w:autoSpaceDE w:val="0"/>
      <w:autoSpaceDN w:val="0"/>
      <w:adjustRightInd w:val="0"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AD1816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AD1816"/>
    <w:rPr>
      <w:rFonts w:ascii="Tahoma" w:eastAsiaTheme="minorEastAsia" w:hAnsi="Tahoma" w:cs="Tahoma"/>
      <w:sz w:val="16"/>
      <w:szCs w:val="16"/>
      <w:lang w:eastAsia="de-DE"/>
    </w:rPr>
  </w:style>
  <w:style w:type="paragraph" w:styleId="Kopfzeile">
    <w:name w:val="header"/>
    <w:basedOn w:val="Standard"/>
    <w:link w:val="KopfzeileZchn"/>
    <w:uiPriority w:val="99"/>
    <w:unhideWhenUsed/>
    <w:rsid w:val="00F458D1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F458D1"/>
    <w:rPr>
      <w:rFonts w:ascii="Times New Roman" w:eastAsiaTheme="minorEastAsia" w:hAnsi="Times New Roman" w:cs="Times New Roman"/>
      <w:sz w:val="24"/>
      <w:szCs w:val="24"/>
      <w:lang w:eastAsia="de-DE"/>
    </w:rPr>
  </w:style>
  <w:style w:type="paragraph" w:styleId="Fuzeile">
    <w:name w:val="footer"/>
    <w:basedOn w:val="Standard"/>
    <w:link w:val="FuzeileZchn"/>
    <w:uiPriority w:val="99"/>
    <w:unhideWhenUsed/>
    <w:rsid w:val="00F458D1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F458D1"/>
    <w:rPr>
      <w:rFonts w:ascii="Times New Roman" w:eastAsiaTheme="minorEastAsia" w:hAnsi="Times New Roman" w:cs="Times New Roman"/>
      <w:sz w:val="24"/>
      <w:szCs w:val="24"/>
      <w:lang w:eastAsia="de-DE"/>
    </w:rPr>
  </w:style>
  <w:style w:type="table" w:styleId="Tabellenraster">
    <w:name w:val="Table Grid"/>
    <w:basedOn w:val="NormaleTabelle"/>
    <w:uiPriority w:val="59"/>
    <w:rsid w:val="0093629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enabsatz">
    <w:name w:val="List Paragraph"/>
    <w:basedOn w:val="Standard"/>
    <w:uiPriority w:val="34"/>
    <w:qFormat/>
    <w:rsid w:val="0065367D"/>
    <w:pPr>
      <w:ind w:left="720"/>
      <w:contextualSpacing/>
    </w:pPr>
  </w:style>
  <w:style w:type="paragraph" w:styleId="Funotentext">
    <w:name w:val="footnote text"/>
    <w:basedOn w:val="Standard"/>
    <w:link w:val="FunotentextZchn"/>
    <w:uiPriority w:val="99"/>
    <w:semiHidden/>
    <w:unhideWhenUsed/>
    <w:rsid w:val="00AC3504"/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AC3504"/>
    <w:rPr>
      <w:rFonts w:ascii="Times New Roman" w:eastAsiaTheme="minorEastAsia" w:hAnsi="Times New Roman" w:cs="Times New Roman"/>
      <w:sz w:val="20"/>
      <w:szCs w:val="20"/>
      <w:lang w:eastAsia="de-DE"/>
    </w:rPr>
  </w:style>
  <w:style w:type="character" w:styleId="Funotenzeichen">
    <w:name w:val="footnote reference"/>
    <w:basedOn w:val="Absatz-Standardschriftart"/>
    <w:uiPriority w:val="99"/>
    <w:semiHidden/>
    <w:unhideWhenUsed/>
    <w:rsid w:val="00AC3504"/>
    <w:rPr>
      <w:vertAlign w:val="superscript"/>
    </w:rPr>
  </w:style>
  <w:style w:type="character" w:styleId="Zeilennummer">
    <w:name w:val="line number"/>
    <w:basedOn w:val="Absatz-Standardschriftart"/>
    <w:uiPriority w:val="99"/>
    <w:semiHidden/>
    <w:unhideWhenUsed/>
    <w:rsid w:val="009277F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2106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6113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998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27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8661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022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9242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6109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Alexandra\Documents\3_Datenbanken\Computer\Microsoft\Vorlagen\Arbeitsblatt.dotx" TargetMode="Externa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A79E99C5-74E6-42A0-82C5-39A6E44F85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Arbeitsblatt</Template>
  <TotalTime>0</TotalTime>
  <Pages>2</Pages>
  <Words>345</Words>
  <Characters>2215</Characters>
  <Application>Microsoft Office Word</Application>
  <DocSecurity>0</DocSecurity>
  <Lines>170</Lines>
  <Paragraphs>142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A.Weiss &amp; S.Renz</dc:creator>
  <cp:lastModifiedBy>Alexandra Weiss</cp:lastModifiedBy>
  <cp:revision>8</cp:revision>
  <cp:lastPrinted>2010-09-27T22:57:00Z</cp:lastPrinted>
  <dcterms:created xsi:type="dcterms:W3CDTF">2021-04-26T16:11:00Z</dcterms:created>
  <dcterms:modified xsi:type="dcterms:W3CDTF">2021-04-26T17:35:00Z</dcterms:modified>
</cp:coreProperties>
</file>